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4866192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67EEE" w:rsidRPr="00B67EE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351B91">
              <w:rPr>
                <w:rFonts w:ascii="Impact" w:hAnsi="Impact"/>
              </w:rPr>
              <w:t>3</w:t>
            </w:r>
            <w:r w:rsidR="00875DAA">
              <w:rPr>
                <w:rFonts w:ascii="Impact" w:hAnsi="Impact"/>
              </w:rPr>
              <w:t xml:space="preserve"> ( 46</w:t>
            </w:r>
            <w:r w:rsidR="00351B91">
              <w:rPr>
                <w:rFonts w:ascii="Impact" w:hAnsi="Impact"/>
              </w:rPr>
              <w:t>8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351B91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2</w:t>
            </w:r>
            <w:r w:rsidR="00351B91">
              <w:rPr>
                <w:rFonts w:ascii="Impact" w:hAnsi="Impact"/>
              </w:rPr>
              <w:t>4</w:t>
            </w:r>
            <w:r>
              <w:rPr>
                <w:rFonts w:ascii="Impact" w:hAnsi="Impact"/>
              </w:rPr>
              <w:t xml:space="preserve"> </w:t>
            </w:r>
            <w:r w:rsidR="00E871A1">
              <w:rPr>
                <w:rFonts w:ascii="Impact" w:hAnsi="Impact"/>
              </w:rPr>
              <w:t>января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B34628" w:rsidRDefault="000F36F6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B34628">
              <w:rPr>
                <w:b/>
                <w:sz w:val="18"/>
                <w:szCs w:val="18"/>
              </w:rPr>
              <w:t>Постановления</w:t>
            </w:r>
            <w:r w:rsidR="008579FD" w:rsidRPr="00B34628">
              <w:rPr>
                <w:b/>
                <w:sz w:val="18"/>
                <w:szCs w:val="18"/>
              </w:rPr>
              <w:t xml:space="preserve"> 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98" w:rsidRDefault="00351B91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8 от </w:t>
            </w:r>
          </w:p>
          <w:p w:rsidR="008579FD" w:rsidRPr="00B34628" w:rsidRDefault="00351B91" w:rsidP="001522B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396698" w:rsidRDefault="00351B91" w:rsidP="00396698">
            <w:pPr>
              <w:rPr>
                <w:rStyle w:val="af9"/>
                <w:b w:val="0"/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Об отмене постановления администрации Галичского муниципального района от 29 декабря 2016 года № 239</w:t>
            </w:r>
          </w:p>
        </w:tc>
      </w:tr>
      <w:tr w:rsidR="001522BC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98" w:rsidRDefault="00351B91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9  от</w:t>
            </w:r>
          </w:p>
          <w:p w:rsidR="001522BC" w:rsidRDefault="00351B91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396698" w:rsidRDefault="00351B91" w:rsidP="00396698">
            <w:pPr>
              <w:rPr>
                <w:rStyle w:val="41"/>
                <w:b w:val="0"/>
                <w:bCs w:val="0"/>
                <w:color w:val="000000"/>
                <w:sz w:val="18"/>
                <w:szCs w:val="18"/>
              </w:rPr>
            </w:pPr>
            <w:r w:rsidRPr="00396698">
              <w:rPr>
                <w:rStyle w:val="41"/>
                <w:b w:val="0"/>
                <w:bCs w:val="0"/>
                <w:color w:val="000000"/>
                <w:sz w:val="18"/>
                <w:szCs w:val="18"/>
              </w:rPr>
              <w:t xml:space="preserve">О порядке ведения реестра расходных обязательств Галичского муниципального района и формирования свода реестров расходных обязательств муниципальных образований Галичского </w:t>
            </w:r>
          </w:p>
          <w:p w:rsidR="001522BC" w:rsidRPr="00396698" w:rsidRDefault="00351B91" w:rsidP="00396698">
            <w:pPr>
              <w:rPr>
                <w:b/>
                <w:sz w:val="18"/>
                <w:szCs w:val="18"/>
              </w:rPr>
            </w:pPr>
            <w:r w:rsidRPr="00396698">
              <w:rPr>
                <w:rStyle w:val="41"/>
                <w:b w:val="0"/>
                <w:bCs w:val="0"/>
                <w:color w:val="000000"/>
                <w:sz w:val="18"/>
                <w:szCs w:val="18"/>
              </w:rPr>
              <w:t>муниципального района</w:t>
            </w:r>
          </w:p>
        </w:tc>
      </w:tr>
      <w:tr w:rsidR="00351B91" w:rsidRPr="007E5197" w:rsidTr="00AD6244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396698" w:rsidRDefault="00396698" w:rsidP="00396698">
            <w:pPr>
              <w:jc w:val="center"/>
              <w:rPr>
                <w:b/>
                <w:sz w:val="18"/>
                <w:szCs w:val="18"/>
              </w:rPr>
            </w:pPr>
            <w:r w:rsidRPr="00396698">
              <w:rPr>
                <w:b/>
                <w:sz w:val="18"/>
                <w:szCs w:val="18"/>
              </w:rPr>
              <w:t>Решения Собрания депутатов Галичского муниципального района</w:t>
            </w:r>
          </w:p>
        </w:tc>
      </w:tr>
      <w:tr w:rsidR="00E871A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98" w:rsidRDefault="00396698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84 от</w:t>
            </w:r>
          </w:p>
          <w:p w:rsidR="00E871A1" w:rsidRPr="00B34628" w:rsidRDefault="00351B91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396698" w:rsidRDefault="00351B91" w:rsidP="00396698">
            <w:pPr>
              <w:rPr>
                <w:b/>
                <w:i/>
                <w:shadow/>
                <w:sz w:val="18"/>
                <w:szCs w:val="18"/>
              </w:rPr>
            </w:pPr>
            <w:r w:rsidRPr="00396698">
              <w:rPr>
                <w:b/>
                <w:i/>
                <w:shadow/>
                <w:sz w:val="18"/>
                <w:szCs w:val="18"/>
              </w:rPr>
              <w:t xml:space="preserve"> </w:t>
            </w:r>
          </w:p>
          <w:p w:rsidR="00351B91" w:rsidRPr="00396698" w:rsidRDefault="00351B91" w:rsidP="00396698">
            <w:pPr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      </w:r>
          </w:p>
          <w:p w:rsidR="00E871A1" w:rsidRPr="00396698" w:rsidRDefault="00D9581A" w:rsidP="00396698">
            <w:pPr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 xml:space="preserve">  </w:t>
            </w:r>
            <w:r w:rsidR="00351B91" w:rsidRPr="00396698">
              <w:rPr>
                <w:sz w:val="18"/>
                <w:szCs w:val="18"/>
              </w:rPr>
              <w:t xml:space="preserve">                                                                                                   </w:t>
            </w:r>
          </w:p>
        </w:tc>
      </w:tr>
      <w:tr w:rsidR="00351B91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98" w:rsidRDefault="00351B91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№85 от </w:t>
            </w:r>
          </w:p>
          <w:p w:rsidR="00351B91" w:rsidRDefault="00351B91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396698" w:rsidRDefault="00351B91" w:rsidP="00396698">
            <w:pPr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Об утверждении отчета об использовании бюджетных ассигнований резервного фонда администрации муниципального района за  2016 год</w:t>
            </w:r>
          </w:p>
        </w:tc>
      </w:tr>
      <w:tr w:rsidR="00D9581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98" w:rsidRDefault="00D9581A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86 от </w:t>
            </w:r>
          </w:p>
          <w:p w:rsidR="00D9581A" w:rsidRDefault="00D9581A" w:rsidP="007E519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19.01.2017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396698" w:rsidRDefault="00D9581A" w:rsidP="00396698">
            <w:pPr>
              <w:pStyle w:val="5"/>
              <w:rPr>
                <w:rFonts w:ascii="Times New Roman" w:hAnsi="Times New Roman"/>
                <w:b w:val="0"/>
                <w:i w:val="0"/>
                <w:sz w:val="18"/>
                <w:szCs w:val="18"/>
              </w:rPr>
            </w:pPr>
            <w:r w:rsidRPr="00396698">
              <w:rPr>
                <w:rFonts w:ascii="Times New Roman" w:hAnsi="Times New Roman"/>
                <w:b w:val="0"/>
                <w:i w:val="0"/>
                <w:sz w:val="18"/>
                <w:szCs w:val="18"/>
              </w:rPr>
              <w:t>О законодательной инициативе по внесению изменений в Закон Костромской области от 22 ноября  2005 года № 332-ЗКО  «О порядке решения вопросов местного значения вновь образованных муниципальных образований со статусом «городское поселение», «сельское поселение» в Костромской области»</w:t>
            </w:r>
          </w:p>
        </w:tc>
      </w:tr>
    </w:tbl>
    <w:p w:rsidR="00766C35" w:rsidRPr="00396698" w:rsidRDefault="00766C35" w:rsidP="00351B91">
      <w:pPr>
        <w:pStyle w:val="2"/>
        <w:jc w:val="left"/>
        <w:rPr>
          <w:rFonts w:ascii="Times New Roman" w:hAnsi="Times New Roman"/>
          <w:b w:val="0"/>
          <w:bCs/>
          <w:sz w:val="18"/>
          <w:szCs w:val="18"/>
        </w:rPr>
      </w:pPr>
    </w:p>
    <w:p w:rsidR="00351B91" w:rsidRPr="00396698" w:rsidRDefault="00351B91" w:rsidP="00396698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396698">
        <w:rPr>
          <w:rFonts w:ascii="Times New Roman" w:hAnsi="Times New Roman"/>
          <w:b w:val="0"/>
          <w:bCs/>
          <w:sz w:val="18"/>
          <w:szCs w:val="18"/>
        </w:rPr>
        <w:t>АДМИНИСТРАЦИЯ</w:t>
      </w:r>
      <w:r w:rsidR="00396698">
        <w:rPr>
          <w:rFonts w:ascii="Times New Roman" w:hAnsi="Times New Roman"/>
          <w:b w:val="0"/>
          <w:bCs/>
          <w:sz w:val="18"/>
          <w:szCs w:val="18"/>
        </w:rPr>
        <w:t xml:space="preserve"> </w:t>
      </w:r>
      <w:r w:rsidRPr="00396698">
        <w:rPr>
          <w:rFonts w:ascii="Times New Roman" w:hAnsi="Times New Roman"/>
          <w:b w:val="0"/>
          <w:bCs/>
          <w:sz w:val="18"/>
          <w:szCs w:val="18"/>
        </w:rPr>
        <w:t xml:space="preserve">ГАЛИЧСКОГО МУНИЦИПАЛЬНОГО  РАЙОНА </w:t>
      </w:r>
      <w:r w:rsidR="00396698">
        <w:rPr>
          <w:rFonts w:ascii="Times New Roman" w:hAnsi="Times New Roman"/>
          <w:b w:val="0"/>
          <w:bCs/>
          <w:sz w:val="18"/>
          <w:szCs w:val="18"/>
        </w:rPr>
        <w:t xml:space="preserve"> </w:t>
      </w:r>
      <w:r w:rsidRPr="00396698">
        <w:rPr>
          <w:rFonts w:ascii="Times New Roman" w:hAnsi="Times New Roman"/>
          <w:b w:val="0"/>
          <w:bCs/>
          <w:sz w:val="18"/>
          <w:szCs w:val="18"/>
        </w:rPr>
        <w:t>КОСТРОМСКОЙ ОБЛАСТИ</w:t>
      </w:r>
    </w:p>
    <w:p w:rsidR="00351B91" w:rsidRPr="00396698" w:rsidRDefault="00351B91" w:rsidP="00396698">
      <w:pPr>
        <w:pStyle w:val="1"/>
        <w:rPr>
          <w:sz w:val="18"/>
          <w:szCs w:val="18"/>
        </w:rPr>
      </w:pPr>
      <w:r w:rsidRPr="00396698">
        <w:rPr>
          <w:sz w:val="18"/>
          <w:szCs w:val="18"/>
        </w:rPr>
        <w:t xml:space="preserve">П О С Т А Н О В Л Е Н И Е </w:t>
      </w:r>
    </w:p>
    <w:p w:rsidR="00351B91" w:rsidRPr="00396698" w:rsidRDefault="00351B91" w:rsidP="00396698">
      <w:pPr>
        <w:pStyle w:val="1"/>
        <w:rPr>
          <w:sz w:val="18"/>
          <w:szCs w:val="18"/>
        </w:rPr>
      </w:pPr>
      <w:r w:rsidRPr="00396698">
        <w:rPr>
          <w:sz w:val="18"/>
          <w:szCs w:val="18"/>
        </w:rPr>
        <w:t>от  «23»  января  2017 года  №  8</w:t>
      </w:r>
    </w:p>
    <w:p w:rsidR="00351B91" w:rsidRPr="00396698" w:rsidRDefault="00351B91" w:rsidP="00396698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>г. Галич</w:t>
      </w:r>
    </w:p>
    <w:p w:rsidR="00351B91" w:rsidRPr="00396698" w:rsidRDefault="00351B91" w:rsidP="00351B91">
      <w:pPr>
        <w:jc w:val="center"/>
        <w:rPr>
          <w:b/>
          <w:sz w:val="18"/>
          <w:szCs w:val="18"/>
        </w:rPr>
      </w:pPr>
      <w:r w:rsidRPr="00396698">
        <w:rPr>
          <w:b/>
          <w:sz w:val="18"/>
          <w:szCs w:val="18"/>
        </w:rPr>
        <w:t>Об отмене постановления администрации Галичского муниципального района от 29 декабря 2016 года № 239</w:t>
      </w:r>
    </w:p>
    <w:p w:rsidR="00351B91" w:rsidRPr="00396698" w:rsidRDefault="00351B91" w:rsidP="00351B91">
      <w:pPr>
        <w:jc w:val="center"/>
        <w:rPr>
          <w:b/>
          <w:sz w:val="18"/>
          <w:szCs w:val="18"/>
        </w:rPr>
      </w:pPr>
    </w:p>
    <w:p w:rsidR="00351B91" w:rsidRPr="00396698" w:rsidRDefault="00351B91" w:rsidP="00351B91">
      <w:pPr>
        <w:ind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В целях актуализации нормативного правового  акта </w:t>
      </w:r>
    </w:p>
    <w:p w:rsidR="00351B91" w:rsidRPr="00396698" w:rsidRDefault="00351B91" w:rsidP="00351B91">
      <w:pPr>
        <w:ind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П О С Т А Н О В Л Я Ю: </w:t>
      </w:r>
    </w:p>
    <w:p w:rsidR="00351B91" w:rsidRPr="00396698" w:rsidRDefault="00351B91" w:rsidP="00351B91">
      <w:pPr>
        <w:ind w:firstLine="360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1. Постановление администрации Галичского муниципального района от 29 декабря 2016 года № 239 «О внесении изменений в постановление  администрации Галичского муниципального района от 29 октября 2008 года № 327» считать утратившим силу.</w:t>
      </w:r>
    </w:p>
    <w:p w:rsidR="00351B91" w:rsidRPr="00396698" w:rsidRDefault="00351B91" w:rsidP="00396698">
      <w:pPr>
        <w:autoSpaceDE w:val="0"/>
        <w:autoSpaceDN w:val="0"/>
        <w:adjustRightInd w:val="0"/>
        <w:ind w:firstLine="360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2. Настоящее постановление  вступает в силу  с момента опубликования.</w:t>
      </w:r>
    </w:p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>Глава  муниципального района    А.Н.Потехин</w:t>
      </w:r>
    </w:p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 xml:space="preserve">   </w:t>
      </w:r>
    </w:p>
    <w:p w:rsidR="00351B91" w:rsidRPr="00396698" w:rsidRDefault="00351B91" w:rsidP="00396698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396698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51B91" w:rsidRPr="00396698" w:rsidRDefault="00351B91" w:rsidP="00351B91">
      <w:pPr>
        <w:pStyle w:val="1"/>
        <w:rPr>
          <w:sz w:val="18"/>
          <w:szCs w:val="18"/>
        </w:rPr>
      </w:pPr>
      <w:r w:rsidRPr="00396698">
        <w:rPr>
          <w:sz w:val="18"/>
          <w:szCs w:val="18"/>
        </w:rPr>
        <w:t>П О С Т А Н О В Л Е Н И Е</w:t>
      </w:r>
    </w:p>
    <w:p w:rsidR="00351B91" w:rsidRPr="00396698" w:rsidRDefault="00351B91" w:rsidP="00396698">
      <w:pPr>
        <w:pStyle w:val="1"/>
        <w:rPr>
          <w:sz w:val="18"/>
          <w:szCs w:val="18"/>
        </w:rPr>
      </w:pPr>
      <w:r w:rsidRPr="00396698">
        <w:rPr>
          <w:sz w:val="18"/>
          <w:szCs w:val="18"/>
        </w:rPr>
        <w:t>от   «  24   »  января 2017 года  №  9</w:t>
      </w:r>
    </w:p>
    <w:p w:rsidR="00351B91" w:rsidRPr="00396698" w:rsidRDefault="00351B91" w:rsidP="00396698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351B91" w:rsidRPr="00396698" w:rsidTr="007864CC">
        <w:tc>
          <w:tcPr>
            <w:tcW w:w="9287" w:type="dxa"/>
          </w:tcPr>
          <w:p w:rsidR="00351B91" w:rsidRPr="00396698" w:rsidRDefault="00351B91" w:rsidP="007864CC">
            <w:pPr>
              <w:jc w:val="center"/>
              <w:rPr>
                <w:rStyle w:val="41"/>
                <w:bCs w:val="0"/>
                <w:color w:val="000000"/>
                <w:sz w:val="18"/>
                <w:szCs w:val="18"/>
              </w:rPr>
            </w:pPr>
            <w:bookmarkStart w:id="0" w:name="bookmark3"/>
            <w:r w:rsidRPr="00396698">
              <w:rPr>
                <w:rStyle w:val="41"/>
                <w:bCs w:val="0"/>
                <w:color w:val="000000"/>
                <w:sz w:val="18"/>
                <w:szCs w:val="18"/>
              </w:rPr>
              <w:t xml:space="preserve">О порядке ведения реестра расходных обязательств Галичского муниципального района и формирования свода реестров расходных обязательств муниципальных образований Галичского </w:t>
            </w:r>
          </w:p>
          <w:p w:rsidR="00351B91" w:rsidRPr="00396698" w:rsidRDefault="00351B91" w:rsidP="007864CC">
            <w:pPr>
              <w:jc w:val="center"/>
              <w:rPr>
                <w:b/>
                <w:sz w:val="18"/>
                <w:szCs w:val="18"/>
              </w:rPr>
            </w:pPr>
            <w:r w:rsidRPr="00396698">
              <w:rPr>
                <w:rStyle w:val="41"/>
                <w:bCs w:val="0"/>
                <w:color w:val="000000"/>
                <w:sz w:val="18"/>
                <w:szCs w:val="18"/>
              </w:rPr>
              <w:t>муниципального района</w:t>
            </w:r>
            <w:bookmarkEnd w:id="0"/>
          </w:p>
        </w:tc>
      </w:tr>
    </w:tbl>
    <w:p w:rsidR="00351B91" w:rsidRPr="00396698" w:rsidRDefault="00351B91" w:rsidP="00396698">
      <w:pPr>
        <w:rPr>
          <w:sz w:val="18"/>
          <w:szCs w:val="18"/>
        </w:rPr>
      </w:pPr>
    </w:p>
    <w:p w:rsidR="00351B91" w:rsidRPr="00396698" w:rsidRDefault="00351B91" w:rsidP="00396698">
      <w:pPr>
        <w:pStyle w:val="a4"/>
        <w:ind w:left="20" w:right="26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Во исполнение статьи 87 Бюджетного кодекса Российской Федерации</w:t>
      </w:r>
    </w:p>
    <w:p w:rsidR="00351B91" w:rsidRPr="00396698" w:rsidRDefault="00351B91" w:rsidP="00396698">
      <w:pPr>
        <w:ind w:firstLine="567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ПОСТАНОВЛЯЮ:</w:t>
      </w:r>
    </w:p>
    <w:p w:rsidR="00351B91" w:rsidRPr="00396698" w:rsidRDefault="00351B91" w:rsidP="00396698">
      <w:pPr>
        <w:pStyle w:val="a4"/>
        <w:widowControl w:val="0"/>
        <w:numPr>
          <w:ilvl w:val="0"/>
          <w:numId w:val="9"/>
        </w:numPr>
        <w:tabs>
          <w:tab w:val="clear" w:pos="0"/>
          <w:tab w:val="left" w:pos="1143"/>
        </w:tabs>
        <w:spacing w:after="0"/>
        <w:ind w:left="20" w:right="26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Утвердить прилагаемый порядок ведения реестра расходных обязательств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 xml:space="preserve">Галичского муниципального района и формирования свода реестров расходных обязательств муниципальных образований Галичского </w:t>
      </w:r>
      <w:r w:rsidRPr="00396698">
        <w:rPr>
          <w:rStyle w:val="41"/>
          <w:b w:val="0"/>
          <w:bCs w:val="0"/>
          <w:sz w:val="18"/>
          <w:szCs w:val="18"/>
        </w:rPr>
        <w:t>муниципального района</w:t>
      </w:r>
      <w:r w:rsidRPr="00396698">
        <w:rPr>
          <w:rStyle w:val="a5"/>
          <w:sz w:val="18"/>
          <w:szCs w:val="18"/>
        </w:rPr>
        <w:t>.</w:t>
      </w:r>
    </w:p>
    <w:p w:rsidR="00351B91" w:rsidRPr="00396698" w:rsidRDefault="00351B91" w:rsidP="00396698">
      <w:pPr>
        <w:pStyle w:val="a4"/>
        <w:widowControl w:val="0"/>
        <w:numPr>
          <w:ilvl w:val="0"/>
          <w:numId w:val="9"/>
        </w:numPr>
        <w:tabs>
          <w:tab w:val="clear" w:pos="0"/>
          <w:tab w:val="left" w:pos="1018"/>
        </w:tabs>
        <w:spacing w:after="0"/>
        <w:ind w:left="20" w:firstLine="720"/>
        <w:jc w:val="both"/>
        <w:rPr>
          <w:sz w:val="18"/>
          <w:szCs w:val="18"/>
        </w:rPr>
      </w:pPr>
      <w:r w:rsidRPr="00396698">
        <w:rPr>
          <w:rStyle w:val="a5"/>
          <w:sz w:val="18"/>
          <w:szCs w:val="18"/>
        </w:rPr>
        <w:t>Признать утратившим силу постановление администрации Галичского муниципального района от 11 января 2008 года № 9  «О порядке ведения реестра расходных обязательств Галичского муниципального района».</w:t>
      </w:r>
    </w:p>
    <w:p w:rsidR="00351B91" w:rsidRPr="00396698" w:rsidRDefault="00351B91" w:rsidP="00396698">
      <w:pPr>
        <w:pStyle w:val="ConsPlusNormal"/>
        <w:ind w:firstLine="567"/>
        <w:jc w:val="both"/>
        <w:rPr>
          <w:rFonts w:ascii="Times New Roman" w:hAnsi="Times New Roman"/>
          <w:sz w:val="18"/>
          <w:szCs w:val="18"/>
        </w:rPr>
      </w:pPr>
      <w:r w:rsidRPr="00396698">
        <w:rPr>
          <w:rFonts w:ascii="Times New Roman" w:hAnsi="Times New Roman"/>
          <w:sz w:val="18"/>
          <w:szCs w:val="18"/>
        </w:rPr>
        <w:t>3. Настоящее постановление вступает в силу со дня его официального опубликования.</w:t>
      </w:r>
    </w:p>
    <w:p w:rsidR="00351B91" w:rsidRPr="00396698" w:rsidRDefault="00351B91" w:rsidP="00396698">
      <w:pPr>
        <w:pStyle w:val="4"/>
        <w:rPr>
          <w:sz w:val="18"/>
          <w:szCs w:val="18"/>
        </w:rPr>
      </w:pPr>
      <w:r w:rsidRPr="00396698">
        <w:rPr>
          <w:sz w:val="18"/>
          <w:szCs w:val="18"/>
        </w:rPr>
        <w:t>Глава муниципального района    А.Н. Потехин</w:t>
      </w: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pStyle w:val="ConsPlusNormal"/>
        <w:widowControl/>
        <w:ind w:firstLine="540"/>
        <w:jc w:val="right"/>
        <w:rPr>
          <w:rFonts w:ascii="Times New Roman" w:hAnsi="Times New Roman"/>
          <w:sz w:val="18"/>
          <w:szCs w:val="18"/>
        </w:rPr>
      </w:pPr>
      <w:r w:rsidRPr="00396698">
        <w:rPr>
          <w:rFonts w:ascii="Times New Roman" w:hAnsi="Times New Roman"/>
          <w:sz w:val="18"/>
          <w:szCs w:val="18"/>
        </w:rPr>
        <w:lastRenderedPageBreak/>
        <w:t xml:space="preserve">Приложение   </w:t>
      </w:r>
    </w:p>
    <w:p w:rsidR="00351B91" w:rsidRPr="00396698" w:rsidRDefault="00351B91" w:rsidP="00351B91">
      <w:pPr>
        <w:pStyle w:val="ConsPlusNormal"/>
        <w:widowControl/>
        <w:ind w:firstLine="540"/>
        <w:jc w:val="right"/>
        <w:rPr>
          <w:rFonts w:ascii="Times New Roman" w:hAnsi="Times New Roman"/>
          <w:sz w:val="18"/>
          <w:szCs w:val="18"/>
        </w:rPr>
      </w:pPr>
      <w:r w:rsidRPr="00396698">
        <w:rPr>
          <w:rFonts w:ascii="Times New Roman" w:hAnsi="Times New Roman"/>
          <w:sz w:val="18"/>
          <w:szCs w:val="18"/>
        </w:rPr>
        <w:t>к постановлению администрации</w:t>
      </w:r>
    </w:p>
    <w:p w:rsidR="00351B91" w:rsidRPr="00396698" w:rsidRDefault="00351B91" w:rsidP="00351B91">
      <w:pPr>
        <w:pStyle w:val="ConsPlusNormal"/>
        <w:widowControl/>
        <w:ind w:firstLine="540"/>
        <w:jc w:val="right"/>
        <w:rPr>
          <w:rFonts w:ascii="Times New Roman" w:hAnsi="Times New Roman"/>
          <w:sz w:val="18"/>
          <w:szCs w:val="18"/>
        </w:rPr>
      </w:pPr>
      <w:r w:rsidRPr="00396698">
        <w:rPr>
          <w:rFonts w:ascii="Times New Roman" w:hAnsi="Times New Roman"/>
          <w:sz w:val="18"/>
          <w:szCs w:val="18"/>
        </w:rPr>
        <w:t>муниципального района</w:t>
      </w:r>
    </w:p>
    <w:p w:rsidR="00351B91" w:rsidRPr="00396698" w:rsidRDefault="00351B91" w:rsidP="00351B91">
      <w:pPr>
        <w:pStyle w:val="ConsPlusNormal"/>
        <w:widowControl/>
        <w:ind w:firstLine="540"/>
        <w:jc w:val="right"/>
        <w:rPr>
          <w:rFonts w:ascii="Times New Roman" w:hAnsi="Times New Roman"/>
          <w:sz w:val="18"/>
          <w:szCs w:val="18"/>
        </w:rPr>
      </w:pPr>
      <w:r w:rsidRPr="00396698">
        <w:rPr>
          <w:rFonts w:ascii="Times New Roman" w:hAnsi="Times New Roman"/>
          <w:sz w:val="18"/>
          <w:szCs w:val="18"/>
        </w:rPr>
        <w:t>от  « 24  » января 2017года № 9</w:t>
      </w:r>
    </w:p>
    <w:p w:rsidR="00351B91" w:rsidRPr="00396698" w:rsidRDefault="00351B91" w:rsidP="00351B91">
      <w:pPr>
        <w:pStyle w:val="ConsPlusNormal"/>
        <w:widowControl/>
        <w:ind w:firstLine="540"/>
        <w:jc w:val="right"/>
        <w:rPr>
          <w:rFonts w:ascii="Times New Roman" w:hAnsi="Times New Roman"/>
          <w:sz w:val="18"/>
          <w:szCs w:val="18"/>
        </w:rPr>
      </w:pP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>Порядок</w:t>
      </w:r>
    </w:p>
    <w:p w:rsidR="00351B91" w:rsidRPr="00396698" w:rsidRDefault="00351B91" w:rsidP="00351B91">
      <w:pPr>
        <w:jc w:val="center"/>
        <w:rPr>
          <w:rStyle w:val="41"/>
          <w:b w:val="0"/>
          <w:bCs w:val="0"/>
          <w:color w:val="000000"/>
          <w:sz w:val="18"/>
          <w:szCs w:val="18"/>
        </w:rPr>
      </w:pPr>
      <w:r w:rsidRPr="00396698">
        <w:rPr>
          <w:rStyle w:val="41"/>
          <w:b w:val="0"/>
          <w:bCs w:val="0"/>
          <w:color w:val="000000"/>
          <w:sz w:val="18"/>
          <w:szCs w:val="18"/>
        </w:rPr>
        <w:t>ведения реестра расходных обязательств Галичского муниципального района и формирования свода реестров расходных обязательств муниципальных образований Галичского муниципального района</w:t>
      </w:r>
    </w:p>
    <w:p w:rsidR="00351B91" w:rsidRPr="00396698" w:rsidRDefault="00351B91" w:rsidP="00351B91">
      <w:pPr>
        <w:ind w:right="-225"/>
        <w:jc w:val="both"/>
        <w:rPr>
          <w:b/>
          <w:sz w:val="18"/>
          <w:szCs w:val="18"/>
        </w:rPr>
      </w:pP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105"/>
        </w:tabs>
        <w:spacing w:after="0"/>
        <w:ind w:left="20" w:right="-225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Настоящий Порядок разработан в соответствии с Бюджетным кодексом Российской Федерации, и устанавливает правила ведения реестра расходных обязательств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>Галичского муниципального района и формирования свода реестров расходных обязательств муниципальных образований Галичского муниципального района</w:t>
      </w:r>
      <w:r w:rsidRPr="00396698">
        <w:rPr>
          <w:rStyle w:val="a5"/>
          <w:color w:val="000000"/>
          <w:sz w:val="18"/>
          <w:szCs w:val="18"/>
        </w:rPr>
        <w:t>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095"/>
        </w:tabs>
        <w:spacing w:after="0"/>
        <w:ind w:left="20" w:right="-225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Реестр расходных обязательств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 xml:space="preserve">Галичского муниципального района </w:t>
      </w:r>
      <w:r w:rsidRPr="00396698">
        <w:rPr>
          <w:rStyle w:val="a5"/>
          <w:color w:val="000000"/>
          <w:sz w:val="18"/>
          <w:szCs w:val="18"/>
        </w:rPr>
        <w:t>(далее - реестр) ведется с целью учета расходных обязательств муниципального района и определения объема средств бюджета муниципального района, необходимых для их исполнения.</w:t>
      </w:r>
    </w:p>
    <w:p w:rsidR="00351B91" w:rsidRPr="00396698" w:rsidRDefault="00351B91" w:rsidP="00C32643">
      <w:pPr>
        <w:pStyle w:val="a4"/>
        <w:ind w:left="20" w:right="-225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Данные реестра используются при составлении проекта бюджета муниципального района на очередной финансовый год (на очередной финансовый год и на плановый период).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201"/>
        </w:tabs>
        <w:spacing w:after="0"/>
        <w:ind w:left="20" w:right="-225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Используемые в настоящем порядке понятия и термины применяются в значениях, установленных Бюджетным кодексом Российской Федерации.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129"/>
        </w:tabs>
        <w:spacing w:after="0"/>
        <w:ind w:left="20" w:right="-225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Ведение реестра и формирование свода реестров расходных обязательств муниципальных образований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>Галичского муниципального района</w:t>
      </w:r>
      <w:r w:rsidRPr="00396698">
        <w:rPr>
          <w:rStyle w:val="a5"/>
          <w:color w:val="000000"/>
          <w:sz w:val="18"/>
          <w:szCs w:val="18"/>
        </w:rPr>
        <w:t xml:space="preserve"> осуществляет управление финансов администрации муниципального района (далее - управление финансов).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086"/>
        </w:tabs>
        <w:spacing w:after="0"/>
        <w:ind w:left="20" w:right="-225" w:firstLine="720"/>
        <w:jc w:val="both"/>
        <w:rPr>
          <w:rStyle w:val="a5"/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Для целей формирования реестра все расходные обязательства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>Галичского муниципального района</w:t>
      </w:r>
      <w:r w:rsidRPr="00396698">
        <w:rPr>
          <w:rStyle w:val="a5"/>
          <w:color w:val="000000"/>
          <w:sz w:val="18"/>
          <w:szCs w:val="18"/>
        </w:rPr>
        <w:t xml:space="preserve"> делятся на следующие группы:</w:t>
      </w:r>
    </w:p>
    <w:p w:rsidR="00351B91" w:rsidRPr="00396698" w:rsidRDefault="00351B91" w:rsidP="00C32643">
      <w:pPr>
        <w:ind w:firstLine="720"/>
        <w:jc w:val="both"/>
        <w:rPr>
          <w:sz w:val="18"/>
          <w:szCs w:val="18"/>
        </w:rPr>
      </w:pPr>
      <w:bookmarkStart w:id="1" w:name="sub_1051"/>
      <w:r w:rsidRPr="00396698">
        <w:rPr>
          <w:sz w:val="18"/>
          <w:szCs w:val="18"/>
        </w:rPr>
        <w:t>1) расходные обязательства, возникшие в результате принятия нормативных правовых актов муниципального района, заключения договоров (соглашений) в рамках реализации вопросов местного значения муниципального района;</w:t>
      </w:r>
    </w:p>
    <w:p w:rsidR="00351B91" w:rsidRPr="00396698" w:rsidRDefault="00351B91" w:rsidP="00C32643">
      <w:pPr>
        <w:ind w:firstLine="720"/>
        <w:jc w:val="both"/>
        <w:rPr>
          <w:sz w:val="18"/>
          <w:szCs w:val="18"/>
        </w:rPr>
      </w:pPr>
      <w:bookmarkStart w:id="2" w:name="sub_1052"/>
      <w:bookmarkEnd w:id="1"/>
      <w:r w:rsidRPr="00396698">
        <w:rPr>
          <w:sz w:val="18"/>
          <w:szCs w:val="18"/>
        </w:rPr>
        <w:t>2) расходные обязательства, возникшие в результате принятия нормативных правовых актов муниципального района, заключения договоров (соглашений) в рамках реализации полномочий органов местного самоуправления по решению вопросов местного значения муниципального района;</w:t>
      </w:r>
    </w:p>
    <w:p w:rsidR="00351B91" w:rsidRPr="00396698" w:rsidRDefault="00351B91" w:rsidP="00C32643">
      <w:pPr>
        <w:ind w:firstLine="720"/>
        <w:jc w:val="both"/>
        <w:rPr>
          <w:sz w:val="18"/>
          <w:szCs w:val="18"/>
        </w:rPr>
      </w:pPr>
      <w:bookmarkStart w:id="3" w:name="sub_1053"/>
      <w:bookmarkEnd w:id="2"/>
      <w:r w:rsidRPr="00396698">
        <w:rPr>
          <w:sz w:val="18"/>
          <w:szCs w:val="18"/>
        </w:rPr>
        <w:t>3) расходные обязательства, возникшие в результате принятия нормативных правовых актов муниципального района, заключения договоров (соглашений) в рамках реализации органами местного самоуправления муниципального района прав на решение вопросов, не отнесенных к вопросам местного значения муниципального района;</w:t>
      </w:r>
    </w:p>
    <w:p w:rsidR="00351B91" w:rsidRPr="00396698" w:rsidRDefault="00351B91" w:rsidP="00C32643">
      <w:pPr>
        <w:ind w:firstLine="720"/>
        <w:jc w:val="both"/>
        <w:rPr>
          <w:sz w:val="18"/>
          <w:szCs w:val="18"/>
        </w:rPr>
      </w:pPr>
      <w:bookmarkStart w:id="4" w:name="sub_1054"/>
      <w:bookmarkEnd w:id="3"/>
      <w:r w:rsidRPr="00396698">
        <w:rPr>
          <w:sz w:val="18"/>
          <w:szCs w:val="18"/>
        </w:rPr>
        <w:t>4) расходные обязательства, возникшие в результате заключения договоров (соглашений) в рамках реализации органами местного самоуправления муниципального района отдельных государственных полномочий, переданных органами государственной власти Российской Федерации и (или) органами государственной власти субъекта Российской Федерации;</w:t>
      </w:r>
    </w:p>
    <w:p w:rsidR="00351B91" w:rsidRPr="00396698" w:rsidRDefault="00351B91" w:rsidP="00C32643">
      <w:pPr>
        <w:ind w:firstLine="720"/>
        <w:jc w:val="both"/>
        <w:rPr>
          <w:sz w:val="18"/>
          <w:szCs w:val="18"/>
        </w:rPr>
      </w:pPr>
      <w:bookmarkStart w:id="5" w:name="sub_1055"/>
      <w:bookmarkEnd w:id="4"/>
      <w:r w:rsidRPr="00396698">
        <w:rPr>
          <w:sz w:val="18"/>
          <w:szCs w:val="18"/>
        </w:rPr>
        <w:t>5) расходные обязательства, возникшие в результате принятия нормативных правовых актов муниципального района, заключения соглашений, предусматривающих предоставление межбюджетных трансфертов из бюджета муниципального района другим бюджетам бюджетной системы Российской Федерации</w:t>
      </w:r>
    </w:p>
    <w:bookmarkEnd w:id="5"/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167"/>
        </w:tabs>
        <w:spacing w:after="0"/>
        <w:ind w:left="20" w:right="20" w:firstLine="70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Для формирования реестра главные распорядители средств бюджета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>муниципального района</w:t>
      </w:r>
      <w:r w:rsidRPr="00396698">
        <w:rPr>
          <w:rStyle w:val="a5"/>
          <w:color w:val="000000"/>
          <w:sz w:val="18"/>
          <w:szCs w:val="18"/>
        </w:rPr>
        <w:t xml:space="preserve"> (далее - главные распорядители) ежегодно представляют в управление финансов сведения о расходных обязательствах по форме  </w:t>
      </w:r>
      <w:r w:rsidRPr="00396698">
        <w:rPr>
          <w:rStyle w:val="a5"/>
          <w:sz w:val="18"/>
          <w:szCs w:val="18"/>
        </w:rPr>
        <w:t>согласно приложению к настоящему Порядку.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052"/>
        </w:tabs>
        <w:spacing w:after="0"/>
        <w:ind w:left="20" w:right="20" w:firstLine="70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Реестр расходных обязательств главного распорядителя (далее - реестр главного распорядителя) должен содержать следующую информацию: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4"/>
        </w:numPr>
        <w:tabs>
          <w:tab w:val="left" w:pos="998"/>
        </w:tabs>
        <w:spacing w:after="0"/>
        <w:ind w:left="20" w:firstLine="70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код и наименование полномочия, расходного обязательства;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4"/>
        </w:numPr>
        <w:tabs>
          <w:tab w:val="left" w:pos="1022"/>
        </w:tabs>
        <w:spacing w:after="0"/>
        <w:ind w:left="20" w:firstLine="70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код строки;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4"/>
        </w:numPr>
        <w:tabs>
          <w:tab w:val="left" w:pos="1129"/>
        </w:tabs>
        <w:spacing w:after="0"/>
        <w:ind w:left="20" w:right="20" w:firstLine="70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 xml:space="preserve">правовое основание финансового обеспечения и расходования средств (нормативные правовые акты, договоры, соглашения) Российской Федерации, Костромской области, </w:t>
      </w:r>
      <w:r w:rsidRPr="00396698">
        <w:rPr>
          <w:rStyle w:val="41"/>
          <w:b w:val="0"/>
          <w:bCs w:val="0"/>
          <w:color w:val="000000"/>
          <w:sz w:val="18"/>
          <w:szCs w:val="18"/>
        </w:rPr>
        <w:t>Галичского муниципального района</w:t>
      </w:r>
      <w:r w:rsidRPr="00396698">
        <w:rPr>
          <w:rStyle w:val="a5"/>
          <w:color w:val="000000"/>
          <w:sz w:val="18"/>
          <w:szCs w:val="18"/>
        </w:rPr>
        <w:t>;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4"/>
        </w:numPr>
        <w:tabs>
          <w:tab w:val="left" w:pos="1033"/>
        </w:tabs>
        <w:spacing w:after="0"/>
        <w:ind w:lef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код расхода по бюджетной классификации (раздел, подраздел);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4"/>
        </w:numPr>
        <w:tabs>
          <w:tab w:val="left" w:pos="1038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объем средств на исполнение расходного обязательства (отчетный финансовый год (план, факт исполнения), текущий финансовый год (план), очередной финансовый год (прогноз), плановый период (прогноз на два года) в рублях.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066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Представление сведений главных распорядителей в управление финансов для формирования реестра осуществляется главными распорядителями не позднее 01 апреля текущего финансового года.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225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Управление финансов в течение 10 календарных дней после получения реестров главных распорядителей осуществляет формирование реестра.</w:t>
      </w:r>
    </w:p>
    <w:p w:rsidR="00351B91" w:rsidRPr="00396698" w:rsidRDefault="00351B91" w:rsidP="00C32643">
      <w:pPr>
        <w:pStyle w:val="a4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В случае несоответствия представленного реестра главного распорядителя требованиям, установленным настоящим Порядком, управление финансов в течение 3 рабочих дней возвращает реестр главного распорядителя на доработку. Доработанный реестр главного распорядителя представляется в управление финансов не позднее</w:t>
      </w:r>
      <w:r w:rsidRPr="00396698">
        <w:rPr>
          <w:sz w:val="18"/>
          <w:szCs w:val="18"/>
        </w:rPr>
        <w:t xml:space="preserve"> 2 </w:t>
      </w:r>
      <w:r w:rsidRPr="00396698">
        <w:rPr>
          <w:rStyle w:val="a5"/>
          <w:color w:val="000000"/>
          <w:sz w:val="18"/>
          <w:szCs w:val="18"/>
        </w:rPr>
        <w:t>рабочих дней с даты его возврата главному распорядителю.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258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Управление финансов формирует свод реестров расходных обязательств муниципальных образований Галичского муниципального района на основании представленных муниципальными образованиями Галичского муниципального района реестров расходных обязательств муниципальных образований Галичского муниципального района.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254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Реестр расходных обязательств муниципального образования Галичского муниципального района представляется муниципальными образованиями Галичского муниципального района в управление финансов в порядке, установленном управлением финансов.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292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Управление финансов формирует реестр и свод реестров расходных обязательств муниципальных образований Галичского муниципального района не позднее 15 апреля текущего финансового года.</w:t>
      </w:r>
    </w:p>
    <w:p w:rsidR="00351B91" w:rsidRPr="00396698" w:rsidRDefault="00351B91" w:rsidP="00C32643">
      <w:pPr>
        <w:pStyle w:val="a4"/>
        <w:widowControl w:val="0"/>
        <w:numPr>
          <w:ilvl w:val="0"/>
          <w:numId w:val="11"/>
        </w:numPr>
        <w:tabs>
          <w:tab w:val="clear" w:pos="0"/>
          <w:tab w:val="left" w:pos="1162"/>
        </w:tabs>
        <w:spacing w:after="0"/>
        <w:ind w:left="20" w:right="20" w:firstLine="720"/>
        <w:jc w:val="both"/>
        <w:rPr>
          <w:sz w:val="18"/>
          <w:szCs w:val="18"/>
        </w:rPr>
      </w:pPr>
      <w:r w:rsidRPr="00396698">
        <w:rPr>
          <w:rStyle w:val="a5"/>
          <w:color w:val="000000"/>
          <w:sz w:val="18"/>
          <w:szCs w:val="18"/>
        </w:rPr>
        <w:t>Реестр и свод реестров расходных обязательств муниципальных образований Галичского муниципального района представляются управлением финансов в Департамент финансов Костромской области в порядке и в сроки, установленные Департаментом финансов Костромской области.</w:t>
      </w:r>
    </w:p>
    <w:p w:rsidR="00351B91" w:rsidRPr="00396698" w:rsidRDefault="00351B91" w:rsidP="00C32643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C32643" w:rsidRPr="00C32643" w:rsidRDefault="00351B91" w:rsidP="00C32643">
      <w:pPr>
        <w:pStyle w:val="2"/>
        <w:rPr>
          <w:rFonts w:ascii="Times New Roman" w:hAnsi="Times New Roman"/>
          <w:b w:val="0"/>
          <w:sz w:val="18"/>
          <w:szCs w:val="18"/>
        </w:rPr>
      </w:pPr>
      <w:r w:rsidRPr="00C32643">
        <w:rPr>
          <w:rFonts w:ascii="Times New Roman" w:hAnsi="Times New Roman"/>
          <w:b w:val="0"/>
          <w:sz w:val="18"/>
          <w:szCs w:val="18"/>
        </w:rPr>
        <w:t>СОБРАНИЕ ДЕПУТАТОВ</w:t>
      </w:r>
      <w:r w:rsidR="00C32643" w:rsidRPr="00C32643">
        <w:rPr>
          <w:rFonts w:ascii="Times New Roman" w:hAnsi="Times New Roman"/>
          <w:b w:val="0"/>
          <w:sz w:val="18"/>
          <w:szCs w:val="18"/>
        </w:rPr>
        <w:t xml:space="preserve"> </w:t>
      </w:r>
      <w:r w:rsidRPr="00C32643">
        <w:rPr>
          <w:rFonts w:ascii="Times New Roman" w:hAnsi="Times New Roman"/>
          <w:b w:val="0"/>
          <w:sz w:val="18"/>
          <w:szCs w:val="18"/>
        </w:rPr>
        <w:t>ГАЛИЧСКОГО МУНИЦИПАЛЬНОГО РАЙОНА</w:t>
      </w:r>
    </w:p>
    <w:p w:rsidR="00351B91" w:rsidRPr="00C32643" w:rsidRDefault="00351B91" w:rsidP="00C32643">
      <w:pPr>
        <w:jc w:val="center"/>
        <w:rPr>
          <w:shadow/>
          <w:sz w:val="18"/>
          <w:szCs w:val="18"/>
        </w:rPr>
      </w:pPr>
      <w:r w:rsidRPr="00C32643">
        <w:rPr>
          <w:shadow/>
          <w:sz w:val="18"/>
          <w:szCs w:val="18"/>
        </w:rPr>
        <w:t>РЕШЕНИЕ</w:t>
      </w:r>
    </w:p>
    <w:p w:rsidR="00351B91" w:rsidRPr="00C32643" w:rsidRDefault="00351B91" w:rsidP="00C32643">
      <w:pPr>
        <w:jc w:val="center"/>
        <w:rPr>
          <w:b/>
          <w:sz w:val="18"/>
          <w:szCs w:val="18"/>
        </w:rPr>
      </w:pPr>
      <w:r w:rsidRPr="00396698">
        <w:rPr>
          <w:b/>
          <w:sz w:val="18"/>
          <w:szCs w:val="18"/>
        </w:rPr>
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</w: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                 Принято Собранием депутатов</w:t>
      </w: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     муниципального района </w:t>
      </w: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      « 19 » января  2017 года</w:t>
      </w:r>
    </w:p>
    <w:p w:rsidR="00351B91" w:rsidRPr="00396698" w:rsidRDefault="00351B91" w:rsidP="00C32643">
      <w:pPr>
        <w:rPr>
          <w:sz w:val="18"/>
          <w:szCs w:val="18"/>
        </w:rPr>
      </w:pP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2017 год, Собрание депутатов муниципального  района РЕШИЛО: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1. Внести следующие изменения в решение Собрания депутатов муниципального района  от 27.12.2016 года №78 «О бюджете Галичского муниципального района на 2017 год»: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- пункт 1 изложить в следующей редакции: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«Утвердить основные характеристики бюджета муниципального района на 2017 год: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1) общий объем доходов  бюджета муниципального района в сумме 128041872 рублей, в том числе объем безвозмездных поступлений в сумме 98324172 рублей;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2) общий объем расходов бюджета муниципального района в сумме 131227352 рублей;</w:t>
      </w:r>
    </w:p>
    <w:p w:rsidR="00351B91" w:rsidRPr="00396698" w:rsidRDefault="00351B91" w:rsidP="00351B91">
      <w:pPr>
        <w:pStyle w:val="31"/>
        <w:ind w:firstLine="708"/>
        <w:rPr>
          <w:sz w:val="18"/>
          <w:szCs w:val="18"/>
        </w:rPr>
      </w:pPr>
      <w:r w:rsidRPr="00396698">
        <w:rPr>
          <w:sz w:val="18"/>
          <w:szCs w:val="18"/>
        </w:rPr>
        <w:t>3) дефицит бюджета муниципального района в сумме 3185480 рублей.»;</w:t>
      </w:r>
    </w:p>
    <w:p w:rsidR="00351B91" w:rsidRPr="00396698" w:rsidRDefault="00351B91" w:rsidP="00351B91">
      <w:pPr>
        <w:pStyle w:val="af0"/>
        <w:tabs>
          <w:tab w:val="left" w:pos="6105"/>
        </w:tabs>
        <w:spacing w:after="0"/>
        <w:ind w:left="0"/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2017 год», №5 «Распределение  ассигнований на 2017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2017 год», №12 «Программа муниципальных внутренних заимствований Галичского муниципального района на 2017 год», №13 «Источники финансирования дефицита бюджета муниципального района на 2017 год» изложить в новой редакции согласно приложениям №2, №4, №5, №6, №12, №13 к настоящему решению.</w:t>
      </w:r>
    </w:p>
    <w:p w:rsidR="00351B91" w:rsidRPr="00396698" w:rsidRDefault="00351B91" w:rsidP="00351B91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2. Настоящее решение направить главе муниципального района для подписания и опубликования (обнародования).</w:t>
      </w:r>
    </w:p>
    <w:p w:rsidR="00351B91" w:rsidRPr="00396698" w:rsidRDefault="00351B91" w:rsidP="00351B91">
      <w:pPr>
        <w:pStyle w:val="31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3. Настоящее решение вступает в силу со дня его подписания и опубликования (обнародования).</w:t>
      </w:r>
    </w:p>
    <w:tbl>
      <w:tblPr>
        <w:tblW w:w="0" w:type="auto"/>
        <w:tblLook w:val="04A0"/>
      </w:tblPr>
      <w:tblGrid>
        <w:gridCol w:w="4814"/>
        <w:gridCol w:w="4813"/>
      </w:tblGrid>
      <w:tr w:rsidR="00351B91" w:rsidRPr="00396698" w:rsidTr="007864CC">
        <w:tc>
          <w:tcPr>
            <w:tcW w:w="4927" w:type="dxa"/>
          </w:tcPr>
          <w:p w:rsidR="00351B91" w:rsidRPr="00396698" w:rsidRDefault="00351B91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351B91" w:rsidRPr="00396698" w:rsidRDefault="00351B91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351B91" w:rsidRPr="00396698" w:rsidRDefault="00351B91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Костромской области </w:t>
            </w:r>
            <w:r w:rsidRPr="00396698">
              <w:rPr>
                <w:color w:val="000000"/>
                <w:sz w:val="18"/>
                <w:szCs w:val="18"/>
              </w:rPr>
              <w:tab/>
            </w:r>
          </w:p>
          <w:p w:rsidR="00351B91" w:rsidRPr="00396698" w:rsidRDefault="00351B91" w:rsidP="00C32643">
            <w:pPr>
              <w:jc w:val="both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А.Н. Потехин</w:t>
            </w:r>
          </w:p>
          <w:p w:rsidR="00351B91" w:rsidRPr="00396698" w:rsidRDefault="00351B91" w:rsidP="007864CC">
            <w:pPr>
              <w:ind w:firstLine="709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927" w:type="dxa"/>
          </w:tcPr>
          <w:p w:rsidR="00351B91" w:rsidRPr="00396698" w:rsidRDefault="00351B91" w:rsidP="007864CC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Председатель Собрания депутатов</w:t>
            </w:r>
          </w:p>
          <w:p w:rsidR="00351B91" w:rsidRPr="00396698" w:rsidRDefault="00351B91" w:rsidP="007864CC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C32643" w:rsidRDefault="00351B91" w:rsidP="00C32643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Костромской области</w:t>
            </w:r>
            <w:r w:rsidR="00C32643">
              <w:rPr>
                <w:color w:val="000000"/>
                <w:sz w:val="18"/>
                <w:szCs w:val="18"/>
              </w:rPr>
              <w:t xml:space="preserve"> </w:t>
            </w:r>
          </w:p>
          <w:p w:rsidR="00351B91" w:rsidRPr="00396698" w:rsidRDefault="00351B91" w:rsidP="00C32643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С.В. Мельникова </w:t>
            </w:r>
          </w:p>
        </w:tc>
      </w:tr>
    </w:tbl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>«   19   » января  2017 года</w:t>
      </w:r>
    </w:p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>№ 84</w:t>
      </w:r>
      <w:r w:rsidRPr="00396698">
        <w:rPr>
          <w:sz w:val="18"/>
          <w:szCs w:val="18"/>
        </w:rPr>
        <w:tab/>
      </w:r>
    </w:p>
    <w:p w:rsidR="00351B91" w:rsidRPr="00396698" w:rsidRDefault="00351B91" w:rsidP="00351B91">
      <w:pPr>
        <w:jc w:val="right"/>
        <w:rPr>
          <w:sz w:val="18"/>
          <w:szCs w:val="18"/>
        </w:rPr>
      </w:pPr>
    </w:p>
    <w:p w:rsidR="00351B91" w:rsidRPr="00C32643" w:rsidRDefault="00396698" w:rsidP="00396698">
      <w:pPr>
        <w:rPr>
          <w:sz w:val="18"/>
          <w:szCs w:val="18"/>
        </w:rPr>
      </w:pPr>
      <w:r w:rsidRPr="00396698">
        <w:rPr>
          <w:sz w:val="18"/>
          <w:szCs w:val="18"/>
        </w:rPr>
        <w:t xml:space="preserve"> </w:t>
      </w:r>
      <w:r w:rsidRPr="00C32643">
        <w:rPr>
          <w:sz w:val="18"/>
          <w:szCs w:val="18"/>
        </w:rPr>
        <w:t xml:space="preserve">С приложеиями     №2, №4, №5, №6, №12, №13  к настоящему решению  можно ознакомиться по эл. адресу : </w:t>
      </w:r>
      <w:hyperlink r:id="rId10" w:history="1">
        <w:r w:rsidRPr="00C32643">
          <w:rPr>
            <w:rStyle w:val="a3"/>
            <w:color w:val="auto"/>
            <w:sz w:val="18"/>
            <w:szCs w:val="18"/>
          </w:rPr>
          <w:t>http://gal-mr.ru/</w:t>
        </w:r>
      </w:hyperlink>
      <w:r w:rsidRPr="00C32643">
        <w:rPr>
          <w:sz w:val="18"/>
          <w:szCs w:val="18"/>
        </w:rPr>
        <w:t xml:space="preserve">  </w:t>
      </w:r>
    </w:p>
    <w:p w:rsidR="00351B91" w:rsidRPr="00396698" w:rsidRDefault="00351B91" w:rsidP="00351B91">
      <w:pPr>
        <w:jc w:val="center"/>
        <w:rPr>
          <w:b/>
          <w:shadow/>
          <w:sz w:val="18"/>
          <w:szCs w:val="18"/>
        </w:rPr>
      </w:pPr>
    </w:p>
    <w:p w:rsidR="00351B91" w:rsidRPr="00C32643" w:rsidRDefault="00351B91" w:rsidP="00C32643">
      <w:pPr>
        <w:pStyle w:val="2"/>
        <w:rPr>
          <w:rFonts w:ascii="Times New Roman" w:hAnsi="Times New Roman"/>
          <w:b w:val="0"/>
          <w:sz w:val="18"/>
          <w:szCs w:val="18"/>
        </w:rPr>
      </w:pPr>
      <w:r w:rsidRPr="00C32643">
        <w:rPr>
          <w:rFonts w:ascii="Times New Roman" w:hAnsi="Times New Roman"/>
          <w:b w:val="0"/>
          <w:sz w:val="18"/>
          <w:szCs w:val="18"/>
        </w:rPr>
        <w:t>СОБРАНИЕ ДЕПУТАТОВ</w:t>
      </w:r>
      <w:r w:rsidR="00C32643">
        <w:rPr>
          <w:rFonts w:ascii="Times New Roman" w:hAnsi="Times New Roman"/>
          <w:b w:val="0"/>
          <w:sz w:val="18"/>
          <w:szCs w:val="18"/>
        </w:rPr>
        <w:t xml:space="preserve"> </w:t>
      </w:r>
      <w:r w:rsidRPr="00C32643">
        <w:rPr>
          <w:rFonts w:ascii="Times New Roman" w:hAnsi="Times New Roman"/>
          <w:b w:val="0"/>
          <w:sz w:val="18"/>
          <w:szCs w:val="18"/>
        </w:rPr>
        <w:t>ГАЛИЧСКОГО МУНИЦИПАЛЬНОГО РАЙОНА</w:t>
      </w:r>
    </w:p>
    <w:p w:rsidR="00351B91" w:rsidRPr="00C32643" w:rsidRDefault="00351B91" w:rsidP="00C32643">
      <w:pPr>
        <w:jc w:val="center"/>
        <w:rPr>
          <w:shadow/>
          <w:sz w:val="18"/>
          <w:szCs w:val="18"/>
        </w:rPr>
      </w:pPr>
      <w:r w:rsidRPr="00C32643">
        <w:rPr>
          <w:shadow/>
          <w:sz w:val="18"/>
          <w:szCs w:val="18"/>
        </w:rPr>
        <w:t>РЕШЕНИЕ</w:t>
      </w:r>
    </w:p>
    <w:p w:rsidR="00351B91" w:rsidRPr="00C32643" w:rsidRDefault="00351B91" w:rsidP="00351B91">
      <w:pPr>
        <w:jc w:val="center"/>
        <w:rPr>
          <w:b/>
          <w:sz w:val="18"/>
          <w:szCs w:val="18"/>
        </w:rPr>
      </w:pPr>
      <w:r w:rsidRPr="00C32643">
        <w:rPr>
          <w:b/>
          <w:sz w:val="18"/>
          <w:szCs w:val="18"/>
        </w:rPr>
        <w:t xml:space="preserve">Об утверждении отчета об использовании бюджетных ассигнований </w:t>
      </w:r>
    </w:p>
    <w:p w:rsidR="00351B91" w:rsidRPr="00C32643" w:rsidRDefault="00351B91" w:rsidP="00351B91">
      <w:pPr>
        <w:jc w:val="center"/>
        <w:rPr>
          <w:b/>
          <w:sz w:val="18"/>
          <w:szCs w:val="18"/>
        </w:rPr>
      </w:pPr>
      <w:r w:rsidRPr="00C32643">
        <w:rPr>
          <w:b/>
          <w:sz w:val="18"/>
          <w:szCs w:val="18"/>
        </w:rPr>
        <w:t xml:space="preserve">резервного фонда администрации муниципального района </w:t>
      </w:r>
    </w:p>
    <w:p w:rsidR="00351B91" w:rsidRPr="00C32643" w:rsidRDefault="00351B91" w:rsidP="00C32643">
      <w:pPr>
        <w:jc w:val="center"/>
        <w:rPr>
          <w:b/>
          <w:sz w:val="18"/>
          <w:szCs w:val="18"/>
        </w:rPr>
      </w:pPr>
      <w:r w:rsidRPr="00C32643">
        <w:rPr>
          <w:b/>
          <w:sz w:val="18"/>
          <w:szCs w:val="18"/>
        </w:rPr>
        <w:t>за  2016 год</w:t>
      </w: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           Принято Собранием депутатов</w:t>
      </w:r>
    </w:p>
    <w:p w:rsidR="00351B91" w:rsidRPr="00396698" w:rsidRDefault="00351B91" w:rsidP="00351B91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муниципального района </w:t>
      </w:r>
    </w:p>
    <w:p w:rsidR="00351B91" w:rsidRPr="00396698" w:rsidRDefault="00351B91" w:rsidP="00C32643">
      <w:pPr>
        <w:jc w:val="center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                                      «__</w:t>
      </w:r>
      <w:r w:rsidRPr="00396698">
        <w:rPr>
          <w:sz w:val="18"/>
          <w:szCs w:val="18"/>
          <w:u w:val="single"/>
        </w:rPr>
        <w:t>19</w:t>
      </w:r>
      <w:r w:rsidRPr="00396698">
        <w:rPr>
          <w:sz w:val="18"/>
          <w:szCs w:val="18"/>
        </w:rPr>
        <w:t>__» января 2017 года</w:t>
      </w:r>
    </w:p>
    <w:p w:rsidR="00351B91" w:rsidRPr="00396698" w:rsidRDefault="00351B91" w:rsidP="00C32643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ab/>
        <w:t>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2016 год, Собрание депутатов муниципального района РЕШИЛО:</w:t>
      </w:r>
    </w:p>
    <w:p w:rsidR="00351B91" w:rsidRPr="00396698" w:rsidRDefault="00351B91" w:rsidP="00C32643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ab/>
        <w:t>1. Утвердить отчет об использовании бюджетных ассигнований резервного фонда администрации муниципального района за 2016 год согласно приложению.</w:t>
      </w:r>
    </w:p>
    <w:p w:rsidR="00351B91" w:rsidRPr="00396698" w:rsidRDefault="00351B91" w:rsidP="00C32643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ab/>
        <w:t>2. Настоящее решение направить главе муниципального района для подписания  и опубликования (обнародования).</w:t>
      </w:r>
    </w:p>
    <w:p w:rsidR="00351B91" w:rsidRPr="00396698" w:rsidRDefault="00351B91" w:rsidP="00C32643">
      <w:pPr>
        <w:ind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3. Настоящее решение вступает в силу со дня его опубликования (обнародования).</w:t>
      </w:r>
    </w:p>
    <w:tbl>
      <w:tblPr>
        <w:tblW w:w="10003" w:type="dxa"/>
        <w:tblLook w:val="04A0"/>
      </w:tblPr>
      <w:tblGrid>
        <w:gridCol w:w="5002"/>
        <w:gridCol w:w="5001"/>
      </w:tblGrid>
      <w:tr w:rsidR="00351B91" w:rsidRPr="00396698" w:rsidTr="00C32643">
        <w:trPr>
          <w:trHeight w:val="1014"/>
        </w:trPr>
        <w:tc>
          <w:tcPr>
            <w:tcW w:w="5002" w:type="dxa"/>
          </w:tcPr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 xml:space="preserve">Костромской области </w:t>
            </w:r>
            <w:r w:rsidRPr="00C32643">
              <w:rPr>
                <w:color w:val="000000"/>
                <w:sz w:val="18"/>
                <w:szCs w:val="18"/>
              </w:rPr>
              <w:tab/>
            </w:r>
          </w:p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>А.Н. Потехин</w:t>
            </w:r>
          </w:p>
          <w:p w:rsidR="00351B91" w:rsidRPr="00C32643" w:rsidRDefault="00351B91" w:rsidP="00C32643">
            <w:pPr>
              <w:ind w:firstLine="709"/>
              <w:rPr>
                <w:color w:val="000000"/>
                <w:sz w:val="18"/>
                <w:szCs w:val="18"/>
              </w:rPr>
            </w:pPr>
          </w:p>
          <w:p w:rsidR="00351B91" w:rsidRPr="00C32643" w:rsidRDefault="00351B91" w:rsidP="00C32643">
            <w:pPr>
              <w:ind w:firstLine="709"/>
              <w:rPr>
                <w:color w:val="000000"/>
                <w:sz w:val="18"/>
                <w:szCs w:val="18"/>
              </w:rPr>
            </w:pPr>
          </w:p>
        </w:tc>
        <w:tc>
          <w:tcPr>
            <w:tcW w:w="5001" w:type="dxa"/>
          </w:tcPr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 xml:space="preserve">             Председатель Собрания депутатов</w:t>
            </w:r>
          </w:p>
          <w:p w:rsid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351B91" w:rsidRPr="00C32643" w:rsidRDefault="00351B91" w:rsidP="00C32643">
            <w:pPr>
              <w:pStyle w:val="a4"/>
              <w:rPr>
                <w:color w:val="000000"/>
                <w:sz w:val="18"/>
                <w:szCs w:val="18"/>
              </w:rPr>
            </w:pPr>
            <w:r w:rsidRPr="00C32643">
              <w:rPr>
                <w:color w:val="000000"/>
                <w:sz w:val="18"/>
                <w:szCs w:val="18"/>
              </w:rPr>
              <w:t>Костромской области</w:t>
            </w:r>
            <w:r w:rsidR="00C32643">
              <w:rPr>
                <w:color w:val="000000"/>
                <w:sz w:val="18"/>
                <w:szCs w:val="18"/>
              </w:rPr>
              <w:t xml:space="preserve"> </w:t>
            </w:r>
            <w:r w:rsidRPr="00C32643">
              <w:rPr>
                <w:color w:val="000000"/>
                <w:sz w:val="18"/>
                <w:szCs w:val="18"/>
              </w:rPr>
              <w:t xml:space="preserve"> С.В. Мельникова  </w:t>
            </w:r>
          </w:p>
        </w:tc>
      </w:tr>
    </w:tbl>
    <w:p w:rsidR="00351B91" w:rsidRPr="00396698" w:rsidRDefault="00351B91" w:rsidP="00C32643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 xml:space="preserve">    «__</w:t>
      </w:r>
      <w:r w:rsidRPr="00396698">
        <w:rPr>
          <w:sz w:val="18"/>
          <w:szCs w:val="18"/>
          <w:u w:val="single"/>
        </w:rPr>
        <w:t>19</w:t>
      </w:r>
      <w:r w:rsidRPr="00396698">
        <w:rPr>
          <w:sz w:val="18"/>
          <w:szCs w:val="18"/>
        </w:rPr>
        <w:t>__» января 2017 года</w:t>
      </w:r>
    </w:p>
    <w:p w:rsidR="00351B91" w:rsidRPr="00396698" w:rsidRDefault="00351B91" w:rsidP="00351B91">
      <w:pPr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№ _</w:t>
      </w:r>
      <w:r w:rsidRPr="00396698">
        <w:rPr>
          <w:sz w:val="18"/>
          <w:szCs w:val="18"/>
          <w:u w:val="single"/>
        </w:rPr>
        <w:t>85</w:t>
      </w:r>
      <w:r w:rsidRPr="00396698">
        <w:rPr>
          <w:sz w:val="18"/>
          <w:szCs w:val="18"/>
        </w:rPr>
        <w:t>_</w:t>
      </w:r>
    </w:p>
    <w:p w:rsidR="00351B91" w:rsidRPr="00396698" w:rsidRDefault="00351B91" w:rsidP="00351B91">
      <w:pPr>
        <w:jc w:val="center"/>
        <w:rPr>
          <w:b/>
          <w:bCs/>
          <w:sz w:val="18"/>
          <w:szCs w:val="18"/>
        </w:rPr>
      </w:pPr>
    </w:p>
    <w:p w:rsidR="00351B91" w:rsidRPr="00396698" w:rsidRDefault="00351B91" w:rsidP="00351B91">
      <w:pPr>
        <w:pStyle w:val="2"/>
        <w:rPr>
          <w:rFonts w:ascii="Times New Roman" w:hAnsi="Times New Roman"/>
          <w:b w:val="0"/>
          <w:bCs/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C32643">
      <w:pPr>
        <w:pStyle w:val="2"/>
        <w:jc w:val="right"/>
        <w:rPr>
          <w:rFonts w:ascii="Times New Roman" w:hAnsi="Times New Roman"/>
          <w:b w:val="0"/>
          <w:bCs/>
          <w:sz w:val="18"/>
          <w:szCs w:val="18"/>
        </w:rPr>
      </w:pPr>
    </w:p>
    <w:p w:rsidR="00351B91" w:rsidRPr="00396698" w:rsidRDefault="00351B91" w:rsidP="00C32643">
      <w:pPr>
        <w:pStyle w:val="2"/>
        <w:jc w:val="right"/>
        <w:rPr>
          <w:rFonts w:ascii="Times New Roman" w:hAnsi="Times New Roman"/>
          <w:b w:val="0"/>
          <w:sz w:val="18"/>
          <w:szCs w:val="18"/>
        </w:rPr>
      </w:pPr>
      <w:r w:rsidRPr="00396698">
        <w:rPr>
          <w:rFonts w:ascii="Times New Roman" w:hAnsi="Times New Roman"/>
          <w:b w:val="0"/>
          <w:bCs/>
          <w:sz w:val="18"/>
          <w:szCs w:val="18"/>
        </w:rPr>
        <w:t xml:space="preserve">Приложение к решению Собрания </w:t>
      </w:r>
      <w:r w:rsidRPr="00396698">
        <w:rPr>
          <w:rFonts w:ascii="Times New Roman" w:hAnsi="Times New Roman"/>
          <w:b w:val="0"/>
          <w:sz w:val="18"/>
          <w:szCs w:val="18"/>
        </w:rPr>
        <w:t>депутатов</w:t>
      </w:r>
    </w:p>
    <w:p w:rsidR="00351B91" w:rsidRPr="00396698" w:rsidRDefault="00351B91" w:rsidP="00C32643">
      <w:pPr>
        <w:pStyle w:val="2"/>
        <w:jc w:val="right"/>
        <w:rPr>
          <w:rFonts w:ascii="Times New Roman" w:hAnsi="Times New Roman"/>
          <w:b w:val="0"/>
          <w:sz w:val="18"/>
          <w:szCs w:val="18"/>
        </w:rPr>
      </w:pPr>
      <w:r w:rsidRPr="00396698">
        <w:rPr>
          <w:rFonts w:ascii="Times New Roman" w:hAnsi="Times New Roman"/>
          <w:b w:val="0"/>
          <w:sz w:val="18"/>
          <w:szCs w:val="18"/>
        </w:rPr>
        <w:t xml:space="preserve"> Галичского муниципального района </w:t>
      </w:r>
    </w:p>
    <w:p w:rsidR="00351B91" w:rsidRPr="00396698" w:rsidRDefault="00351B91" w:rsidP="00C32643">
      <w:pPr>
        <w:jc w:val="right"/>
        <w:rPr>
          <w:sz w:val="18"/>
          <w:szCs w:val="18"/>
        </w:rPr>
      </w:pPr>
      <w:r w:rsidRPr="00396698">
        <w:rPr>
          <w:sz w:val="18"/>
          <w:szCs w:val="18"/>
        </w:rPr>
        <w:t>от  «_</w:t>
      </w:r>
      <w:r w:rsidRPr="00396698">
        <w:rPr>
          <w:sz w:val="18"/>
          <w:szCs w:val="18"/>
          <w:u w:val="single"/>
        </w:rPr>
        <w:t>19</w:t>
      </w:r>
      <w:r w:rsidRPr="00396698">
        <w:rPr>
          <w:sz w:val="18"/>
          <w:szCs w:val="18"/>
        </w:rPr>
        <w:t>_»  января  2017 года  №__</w:t>
      </w:r>
      <w:r w:rsidRPr="00396698">
        <w:rPr>
          <w:sz w:val="18"/>
          <w:szCs w:val="18"/>
          <w:u w:val="single"/>
        </w:rPr>
        <w:t>85</w:t>
      </w:r>
      <w:r w:rsidRPr="00396698">
        <w:rPr>
          <w:sz w:val="18"/>
          <w:szCs w:val="18"/>
        </w:rPr>
        <w:t>_</w:t>
      </w:r>
    </w:p>
    <w:p w:rsidR="00351B91" w:rsidRPr="00396698" w:rsidRDefault="00351B91" w:rsidP="00C32643">
      <w:pPr>
        <w:pStyle w:val="a4"/>
        <w:rPr>
          <w:sz w:val="18"/>
          <w:szCs w:val="18"/>
        </w:rPr>
      </w:pPr>
      <w:r w:rsidRPr="00396698">
        <w:rPr>
          <w:sz w:val="18"/>
          <w:szCs w:val="18"/>
        </w:rPr>
        <w:t>Отчет об использовании бюджетных ассигнований</w:t>
      </w:r>
    </w:p>
    <w:p w:rsidR="00351B91" w:rsidRPr="00396698" w:rsidRDefault="00351B91" w:rsidP="00C32643">
      <w:pPr>
        <w:pStyle w:val="a4"/>
        <w:rPr>
          <w:sz w:val="18"/>
          <w:szCs w:val="18"/>
        </w:rPr>
      </w:pPr>
      <w:r w:rsidRPr="00396698">
        <w:rPr>
          <w:sz w:val="18"/>
          <w:szCs w:val="18"/>
        </w:rPr>
        <w:t xml:space="preserve"> резервного фонда  администрации муниципального района</w:t>
      </w:r>
    </w:p>
    <w:p w:rsidR="00351B91" w:rsidRPr="00396698" w:rsidRDefault="00351B91" w:rsidP="00C32643">
      <w:pPr>
        <w:pStyle w:val="a4"/>
        <w:rPr>
          <w:sz w:val="18"/>
          <w:szCs w:val="18"/>
        </w:rPr>
      </w:pPr>
      <w:r w:rsidRPr="00396698">
        <w:rPr>
          <w:sz w:val="18"/>
          <w:szCs w:val="18"/>
        </w:rPr>
        <w:t xml:space="preserve"> за</w:t>
      </w:r>
      <w:r w:rsidRPr="00396698">
        <w:rPr>
          <w:sz w:val="18"/>
          <w:szCs w:val="18"/>
          <w:lang w:val="en-US"/>
        </w:rPr>
        <w:t xml:space="preserve"> </w:t>
      </w:r>
      <w:r w:rsidRPr="00396698">
        <w:rPr>
          <w:sz w:val="18"/>
          <w:szCs w:val="18"/>
        </w:rPr>
        <w:t>2016 год</w:t>
      </w:r>
    </w:p>
    <w:p w:rsidR="00351B91" w:rsidRPr="00396698" w:rsidRDefault="00351B91" w:rsidP="00351B91">
      <w:pPr>
        <w:jc w:val="right"/>
        <w:rPr>
          <w:sz w:val="18"/>
          <w:szCs w:val="18"/>
        </w:rPr>
      </w:pPr>
      <w:r w:rsidRPr="00396698">
        <w:rPr>
          <w:sz w:val="18"/>
          <w:szCs w:val="18"/>
        </w:rPr>
        <w:t>(руб.)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8"/>
        <w:gridCol w:w="1620"/>
        <w:gridCol w:w="1620"/>
      </w:tblGrid>
      <w:tr w:rsidR="00351B91" w:rsidRPr="00396698" w:rsidTr="007864CC">
        <w:tc>
          <w:tcPr>
            <w:tcW w:w="6948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Направление расходования средств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Утверждено на 2016 год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 xml:space="preserve">Исполнено за     </w:t>
            </w: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2016 год</w:t>
            </w:r>
          </w:p>
        </w:tc>
      </w:tr>
      <w:tr w:rsidR="00351B91" w:rsidRPr="00396698" w:rsidTr="007864CC">
        <w:trPr>
          <w:trHeight w:val="192"/>
        </w:trPr>
        <w:tc>
          <w:tcPr>
            <w:tcW w:w="6948" w:type="dxa"/>
          </w:tcPr>
          <w:p w:rsidR="00351B91" w:rsidRPr="00396698" w:rsidRDefault="00351B91" w:rsidP="007864CC">
            <w:pPr>
              <w:ind w:right="-260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 xml:space="preserve">1. На организацию похорон работника муниципального учреждения 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1555,00</w:t>
            </w:r>
          </w:p>
        </w:tc>
      </w:tr>
      <w:tr w:rsidR="00351B91" w:rsidRPr="00396698" w:rsidTr="007864CC">
        <w:trPr>
          <w:trHeight w:val="192"/>
        </w:trPr>
        <w:tc>
          <w:tcPr>
            <w:tcW w:w="6948" w:type="dxa"/>
          </w:tcPr>
          <w:p w:rsidR="00351B91" w:rsidRPr="00396698" w:rsidRDefault="00351B91" w:rsidP="007864CC">
            <w:pPr>
              <w:ind w:right="-260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2. Поощрение тружеников района в связи с юбилейными датами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1150,00</w:t>
            </w:r>
          </w:p>
        </w:tc>
      </w:tr>
      <w:tr w:rsidR="00351B91" w:rsidRPr="00396698" w:rsidTr="007864CC">
        <w:trPr>
          <w:trHeight w:val="192"/>
        </w:trPr>
        <w:tc>
          <w:tcPr>
            <w:tcW w:w="6948" w:type="dxa"/>
          </w:tcPr>
          <w:p w:rsidR="00351B91" w:rsidRPr="00396698" w:rsidRDefault="00351B91" w:rsidP="007864CC">
            <w:pPr>
              <w:ind w:right="-260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3. На приобретение цветов и корзин для возложения их к обелискам павшим воинам-землякам в связи с проведением торжественных мероприятий и митингов, посвященных 71-й годовщине Победы в Великой Отечественной войне 1941-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396698">
                <w:rPr>
                  <w:sz w:val="18"/>
                  <w:szCs w:val="18"/>
                </w:rPr>
                <w:t>1945 г</w:t>
              </w:r>
            </w:smartTag>
            <w:r w:rsidRPr="00396698">
              <w:rPr>
                <w:sz w:val="18"/>
                <w:szCs w:val="18"/>
              </w:rPr>
              <w:t>.г.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8000,00</w:t>
            </w:r>
          </w:p>
        </w:tc>
      </w:tr>
      <w:tr w:rsidR="00351B91" w:rsidRPr="00396698" w:rsidTr="007864CC">
        <w:trPr>
          <w:trHeight w:val="192"/>
        </w:trPr>
        <w:tc>
          <w:tcPr>
            <w:tcW w:w="6948" w:type="dxa"/>
          </w:tcPr>
          <w:p w:rsidR="00351B91" w:rsidRPr="00396698" w:rsidRDefault="00351B91" w:rsidP="007864CC">
            <w:pPr>
              <w:ind w:right="-260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4. На приобретение цветов для чествования работников социальной сферы в честь профессионального праздника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2000,00</w:t>
            </w:r>
          </w:p>
        </w:tc>
      </w:tr>
      <w:tr w:rsidR="00351B91" w:rsidRPr="00396698" w:rsidTr="007864CC">
        <w:trPr>
          <w:trHeight w:val="192"/>
        </w:trPr>
        <w:tc>
          <w:tcPr>
            <w:tcW w:w="6948" w:type="dxa"/>
          </w:tcPr>
          <w:p w:rsidR="00351B91" w:rsidRPr="00396698" w:rsidRDefault="00351B91" w:rsidP="007864CC">
            <w:pPr>
              <w:ind w:right="-260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5. На приобретение памятного подарка для Берёзовского сельского Дома культуры в связи с 50-летним юбилеем со дня образования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sz w:val="18"/>
                <w:szCs w:val="18"/>
              </w:rPr>
            </w:pPr>
            <w:r w:rsidRPr="00396698">
              <w:rPr>
                <w:sz w:val="18"/>
                <w:szCs w:val="18"/>
              </w:rPr>
              <w:t>10000,00</w:t>
            </w:r>
          </w:p>
        </w:tc>
      </w:tr>
      <w:tr w:rsidR="00351B91" w:rsidRPr="00396698" w:rsidTr="007864CC">
        <w:trPr>
          <w:trHeight w:val="349"/>
        </w:trPr>
        <w:tc>
          <w:tcPr>
            <w:tcW w:w="6948" w:type="dxa"/>
          </w:tcPr>
          <w:p w:rsidR="00351B91" w:rsidRPr="00396698" w:rsidRDefault="00351B91" w:rsidP="007864CC">
            <w:pPr>
              <w:rPr>
                <w:b/>
                <w:sz w:val="18"/>
                <w:szCs w:val="18"/>
              </w:rPr>
            </w:pPr>
          </w:p>
          <w:p w:rsidR="00351B91" w:rsidRPr="00396698" w:rsidRDefault="00351B91" w:rsidP="007864CC">
            <w:pPr>
              <w:rPr>
                <w:b/>
                <w:sz w:val="18"/>
                <w:szCs w:val="18"/>
              </w:rPr>
            </w:pPr>
            <w:r w:rsidRPr="00396698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b/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b/>
                <w:sz w:val="18"/>
                <w:szCs w:val="18"/>
              </w:rPr>
            </w:pPr>
            <w:r w:rsidRPr="00396698">
              <w:rPr>
                <w:b/>
                <w:sz w:val="18"/>
                <w:szCs w:val="18"/>
              </w:rPr>
              <w:t>50000</w:t>
            </w:r>
          </w:p>
        </w:tc>
        <w:tc>
          <w:tcPr>
            <w:tcW w:w="1620" w:type="dxa"/>
          </w:tcPr>
          <w:p w:rsidR="00351B91" w:rsidRPr="00396698" w:rsidRDefault="00351B91" w:rsidP="007864CC">
            <w:pPr>
              <w:jc w:val="center"/>
              <w:rPr>
                <w:b/>
                <w:sz w:val="18"/>
                <w:szCs w:val="18"/>
              </w:rPr>
            </w:pPr>
          </w:p>
          <w:p w:rsidR="00351B91" w:rsidRPr="00396698" w:rsidRDefault="00351B91" w:rsidP="007864CC">
            <w:pPr>
              <w:jc w:val="center"/>
              <w:rPr>
                <w:b/>
                <w:sz w:val="18"/>
                <w:szCs w:val="18"/>
              </w:rPr>
            </w:pPr>
            <w:r w:rsidRPr="00396698">
              <w:rPr>
                <w:b/>
                <w:sz w:val="18"/>
                <w:szCs w:val="18"/>
              </w:rPr>
              <w:t>22705,00</w:t>
            </w:r>
          </w:p>
        </w:tc>
      </w:tr>
    </w:tbl>
    <w:p w:rsidR="00351B91" w:rsidRPr="00396698" w:rsidRDefault="00351B91" w:rsidP="00351B91">
      <w:pPr>
        <w:rPr>
          <w:sz w:val="18"/>
          <w:szCs w:val="18"/>
        </w:rPr>
      </w:pPr>
    </w:p>
    <w:p w:rsidR="00C32643" w:rsidRPr="00574813" w:rsidRDefault="00D9581A" w:rsidP="00574813">
      <w:pPr>
        <w:pStyle w:val="2"/>
        <w:rPr>
          <w:rFonts w:ascii="Times New Roman" w:hAnsi="Times New Roman"/>
          <w:b w:val="0"/>
          <w:sz w:val="18"/>
          <w:szCs w:val="18"/>
        </w:rPr>
      </w:pPr>
      <w:r w:rsidRPr="00C32643">
        <w:rPr>
          <w:rFonts w:ascii="Times New Roman" w:hAnsi="Times New Roman"/>
          <w:b w:val="0"/>
          <w:sz w:val="18"/>
          <w:szCs w:val="18"/>
        </w:rPr>
        <w:t>СОБРАНИЕ ДЕПУТАТОВ ГАЛИЧСКОГО МУНИЦИПАЛЬНОГО РАЙОНА</w:t>
      </w:r>
    </w:p>
    <w:p w:rsidR="00574813" w:rsidRDefault="00D9581A" w:rsidP="00574813">
      <w:pPr>
        <w:pStyle w:val="1"/>
        <w:rPr>
          <w:sz w:val="18"/>
          <w:szCs w:val="18"/>
        </w:rPr>
      </w:pPr>
      <w:r w:rsidRPr="00C32643">
        <w:rPr>
          <w:sz w:val="18"/>
          <w:szCs w:val="18"/>
        </w:rPr>
        <w:t>Р Е Ш Е Н И Е</w:t>
      </w:r>
    </w:p>
    <w:p w:rsidR="00D9581A" w:rsidRPr="00574813" w:rsidRDefault="00D9581A" w:rsidP="00574813">
      <w:pPr>
        <w:pStyle w:val="1"/>
        <w:rPr>
          <w:b/>
          <w:sz w:val="18"/>
          <w:szCs w:val="18"/>
        </w:rPr>
      </w:pPr>
      <w:r w:rsidRPr="00574813">
        <w:rPr>
          <w:b/>
          <w:sz w:val="18"/>
          <w:szCs w:val="18"/>
        </w:rPr>
        <w:t>О законодатель</w:t>
      </w:r>
      <w:r w:rsidR="00574813" w:rsidRPr="00574813">
        <w:rPr>
          <w:b/>
          <w:sz w:val="18"/>
          <w:szCs w:val="18"/>
        </w:rPr>
        <w:t>ной инициативе по внесению изм</w:t>
      </w:r>
      <w:r w:rsidRPr="00574813">
        <w:rPr>
          <w:b/>
          <w:sz w:val="18"/>
          <w:szCs w:val="18"/>
        </w:rPr>
        <w:t>ений в Закон Костромской области от 22 ноября  2005 года № 332-ЗКО  «О порядке решения вопросов местного значения вновь образованных муниципальных образований со статусом «городское поселение», «сельское поселение» в Костромской области»</w:t>
      </w:r>
    </w:p>
    <w:p w:rsidR="00D9581A" w:rsidRPr="00574813" w:rsidRDefault="00D9581A" w:rsidP="00D9581A">
      <w:pPr>
        <w:rPr>
          <w:b/>
          <w:sz w:val="18"/>
          <w:szCs w:val="18"/>
        </w:rPr>
      </w:pPr>
    </w:p>
    <w:p w:rsidR="00D9581A" w:rsidRPr="00574813" w:rsidRDefault="00D9581A" w:rsidP="00574813">
      <w:pPr>
        <w:pStyle w:val="5"/>
        <w:jc w:val="right"/>
        <w:rPr>
          <w:rFonts w:ascii="Times New Roman" w:hAnsi="Times New Roman"/>
          <w:b w:val="0"/>
          <w:i w:val="0"/>
          <w:sz w:val="18"/>
          <w:szCs w:val="18"/>
        </w:rPr>
      </w:pPr>
      <w:r w:rsidRPr="00574813">
        <w:rPr>
          <w:rFonts w:ascii="Times New Roman" w:hAnsi="Times New Roman"/>
          <w:b w:val="0"/>
          <w:i w:val="0"/>
          <w:sz w:val="18"/>
          <w:szCs w:val="18"/>
        </w:rPr>
        <w:t xml:space="preserve">                             </w:t>
      </w:r>
      <w:r w:rsidR="00574813" w:rsidRPr="00574813">
        <w:rPr>
          <w:rFonts w:ascii="Times New Roman" w:hAnsi="Times New Roman"/>
          <w:b w:val="0"/>
          <w:i w:val="0"/>
          <w:sz w:val="18"/>
          <w:szCs w:val="18"/>
        </w:rPr>
        <w:t xml:space="preserve">                              </w:t>
      </w:r>
      <w:r w:rsidRPr="00574813">
        <w:rPr>
          <w:rFonts w:ascii="Times New Roman" w:hAnsi="Times New Roman"/>
          <w:b w:val="0"/>
          <w:i w:val="0"/>
          <w:sz w:val="18"/>
          <w:szCs w:val="18"/>
        </w:rPr>
        <w:t xml:space="preserve">Принято Собранием депутатов </w:t>
      </w:r>
    </w:p>
    <w:p w:rsidR="00D9581A" w:rsidRPr="00574813" w:rsidRDefault="00D9581A" w:rsidP="00574813">
      <w:pPr>
        <w:pStyle w:val="5"/>
        <w:jc w:val="right"/>
        <w:rPr>
          <w:rFonts w:ascii="Times New Roman" w:hAnsi="Times New Roman"/>
          <w:b w:val="0"/>
          <w:i w:val="0"/>
          <w:sz w:val="18"/>
          <w:szCs w:val="18"/>
        </w:rPr>
      </w:pPr>
      <w:r w:rsidRPr="00574813">
        <w:rPr>
          <w:rFonts w:ascii="Times New Roman" w:hAnsi="Times New Roman"/>
          <w:b w:val="0"/>
          <w:i w:val="0"/>
          <w:sz w:val="18"/>
          <w:szCs w:val="18"/>
        </w:rPr>
        <w:t xml:space="preserve">                                     </w:t>
      </w:r>
      <w:r w:rsidR="00574813" w:rsidRPr="00574813">
        <w:rPr>
          <w:rFonts w:ascii="Times New Roman" w:hAnsi="Times New Roman"/>
          <w:b w:val="0"/>
          <w:i w:val="0"/>
          <w:sz w:val="18"/>
          <w:szCs w:val="18"/>
        </w:rPr>
        <w:t xml:space="preserve">                             </w:t>
      </w:r>
      <w:r w:rsidRPr="00574813">
        <w:rPr>
          <w:rFonts w:ascii="Times New Roman" w:hAnsi="Times New Roman"/>
          <w:b w:val="0"/>
          <w:i w:val="0"/>
          <w:sz w:val="18"/>
          <w:szCs w:val="18"/>
        </w:rPr>
        <w:t>Галичского муниципального района</w:t>
      </w:r>
    </w:p>
    <w:p w:rsidR="00D9581A" w:rsidRPr="00396698" w:rsidRDefault="00D9581A" w:rsidP="00574813">
      <w:pPr>
        <w:jc w:val="right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                                          «   19   »  января  2017 года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</w:p>
    <w:p w:rsidR="00574813" w:rsidRDefault="00D9581A" w:rsidP="00574813">
      <w:pPr>
        <w:pStyle w:val="1"/>
        <w:ind w:right="99"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Рассмотрев обращение администрации Лопаревского сельского поселения Галичского муниципального района с просьбой  выступить перед Костромской областной Думой с законодательной инициативой по внесению изменений в Закон Костромской области от 22 ноября  2005 года № 332-ЗКО «О порядке решения вопросов местного значения вновь образованных муниципальных образований со статусом «городское поселение», «сельское поселение» в Костромской области» в связи с тем, что  в Перечне  6 объектов муниципального имущества, подлежащих передаче из собственности Галичского муниципального района в муниципальную собственность Лопаревского сельского поселения в графе 8 п. 2.99, 2,101, 2.102, 2.103, 2.105, 2.106, неверно указан адрес, Собрание депутатов муниципального района РЕШИЛО:</w:t>
      </w:r>
    </w:p>
    <w:p w:rsidR="00D9581A" w:rsidRPr="00574813" w:rsidRDefault="00D9581A" w:rsidP="00574813">
      <w:pPr>
        <w:pStyle w:val="1"/>
        <w:ind w:right="99" w:firstLine="708"/>
        <w:jc w:val="both"/>
        <w:rPr>
          <w:sz w:val="18"/>
          <w:szCs w:val="18"/>
        </w:rPr>
      </w:pPr>
      <w:r w:rsidRPr="00574813">
        <w:rPr>
          <w:sz w:val="18"/>
          <w:szCs w:val="18"/>
        </w:rPr>
        <w:t xml:space="preserve">   1. Ходатайствовать перед Костромской областной Думой  о внесении  в Закон Костромской области от  15 августа 2006  года № 63-4-ЗКО «О внесении изменений в Закон Костромской области «О порядке решения вопросов местного значения вновь образованных муниципальных образований со статусом «городское поселение», «сельское поселение» в Костромской области» следующие  изменения: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1) графу 8 п. 2.99 изложить в следующей редакции «Костромская область, Галичский район,  поселок Лопарево, улица Школьная, дом 5»;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  2) графу 8 п. 2.101 изложить в следующей редакции «Костромская область, Галичский район, ж.-д.  Казарма </w:t>
      </w:r>
      <w:smartTag w:uri="urn:schemas-microsoft-com:office:smarttags" w:element="metricconverter">
        <w:smartTagPr>
          <w:attr w:name="ProductID" w:val="524 км"/>
        </w:smartTagPr>
        <w:r w:rsidRPr="00396698">
          <w:rPr>
            <w:sz w:val="18"/>
            <w:szCs w:val="18"/>
          </w:rPr>
          <w:t>524 км</w:t>
        </w:r>
      </w:smartTag>
      <w:r w:rsidRPr="00396698">
        <w:rPr>
          <w:sz w:val="18"/>
          <w:szCs w:val="18"/>
        </w:rPr>
        <w:t>.»;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3) графу 8 п. 2.102 изложить в следующей редакции «Костромская область, Галичский район, посёлок Лопарево, улица Школьная, дом 7»;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4) графу 8 п. 2.103 изложить в следующей редакции: «Костромская область, Галичский район, посёлок Лопарево, улица Средняя, дом 4».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5) графу 8 п. 2.105 изложить в следующей редакции: «Костромская область, Галичский район, посёлок Лопарево, улица Школьная, дом 9»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         6)  графу 8 п. 2.106 изложить в следующей редакции: «Костромская область, Галичский район, посёлок Лопарево, улица Школьная, дом 11».</w:t>
      </w:r>
    </w:p>
    <w:p w:rsidR="00D9581A" w:rsidRPr="00396698" w:rsidRDefault="00D9581A" w:rsidP="00D9581A">
      <w:pPr>
        <w:ind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2. Настоящее решение направить главе муниципального района для подписания и опубликования (обнародования) в информационном бюллетене «Районный вестник».</w:t>
      </w:r>
    </w:p>
    <w:p w:rsidR="00D9581A" w:rsidRPr="00396698" w:rsidRDefault="00D9581A" w:rsidP="00574813">
      <w:pPr>
        <w:ind w:firstLine="708"/>
        <w:jc w:val="both"/>
        <w:rPr>
          <w:sz w:val="18"/>
          <w:szCs w:val="18"/>
        </w:rPr>
      </w:pPr>
      <w:r w:rsidRPr="00396698">
        <w:rPr>
          <w:sz w:val="18"/>
          <w:szCs w:val="18"/>
        </w:rPr>
        <w:t>3. Настоящее решение вступает в силу со дня его опубликования (обнародования).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 </w:t>
      </w:r>
    </w:p>
    <w:tbl>
      <w:tblPr>
        <w:tblW w:w="9885" w:type="dxa"/>
        <w:tblLook w:val="04A0"/>
      </w:tblPr>
      <w:tblGrid>
        <w:gridCol w:w="4949"/>
        <w:gridCol w:w="4936"/>
      </w:tblGrid>
      <w:tr w:rsidR="00D9581A" w:rsidRPr="00396698" w:rsidTr="00574813">
        <w:trPr>
          <w:trHeight w:val="627"/>
        </w:trPr>
        <w:tc>
          <w:tcPr>
            <w:tcW w:w="4949" w:type="dxa"/>
          </w:tcPr>
          <w:p w:rsidR="00D9581A" w:rsidRPr="00396698" w:rsidRDefault="00D9581A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D9581A" w:rsidRPr="00396698" w:rsidRDefault="00D9581A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D9581A" w:rsidRPr="00396698" w:rsidRDefault="00D9581A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Костромской области </w:t>
            </w:r>
            <w:r w:rsidRPr="00396698">
              <w:rPr>
                <w:color w:val="000000"/>
                <w:sz w:val="18"/>
                <w:szCs w:val="18"/>
              </w:rPr>
              <w:tab/>
            </w:r>
            <w:r w:rsidRPr="00396698">
              <w:rPr>
                <w:color w:val="000000"/>
                <w:sz w:val="18"/>
                <w:szCs w:val="18"/>
              </w:rPr>
              <w:tab/>
            </w:r>
            <w:r w:rsidRPr="00396698">
              <w:rPr>
                <w:color w:val="000000"/>
                <w:sz w:val="18"/>
                <w:szCs w:val="18"/>
              </w:rPr>
              <w:tab/>
              <w:t xml:space="preserve">     </w:t>
            </w:r>
          </w:p>
          <w:p w:rsidR="00D9581A" w:rsidRPr="00183B6C" w:rsidRDefault="00D9581A" w:rsidP="007864CC">
            <w:pPr>
              <w:pStyle w:val="a4"/>
              <w:rPr>
                <w:color w:val="000000"/>
                <w:sz w:val="18"/>
                <w:szCs w:val="18"/>
              </w:rPr>
            </w:pPr>
            <w:r w:rsidRPr="00183B6C">
              <w:rPr>
                <w:color w:val="000000"/>
                <w:sz w:val="18"/>
                <w:szCs w:val="18"/>
              </w:rPr>
              <w:t>А.Н. Потехин</w:t>
            </w:r>
          </w:p>
          <w:p w:rsidR="00D9581A" w:rsidRPr="00396698" w:rsidRDefault="00D9581A" w:rsidP="007864CC">
            <w:pPr>
              <w:ind w:firstLine="709"/>
              <w:rPr>
                <w:color w:val="000000"/>
                <w:sz w:val="18"/>
                <w:szCs w:val="18"/>
              </w:rPr>
            </w:pPr>
          </w:p>
          <w:p w:rsidR="00D9581A" w:rsidRPr="00396698" w:rsidRDefault="00D9581A" w:rsidP="007864CC">
            <w:pPr>
              <w:ind w:firstLine="709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4936" w:type="dxa"/>
          </w:tcPr>
          <w:p w:rsidR="00D9581A" w:rsidRPr="00396698" w:rsidRDefault="00D9581A" w:rsidP="007864CC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Председатель Собрания депутатов</w:t>
            </w:r>
          </w:p>
          <w:p w:rsidR="00D9581A" w:rsidRPr="00396698" w:rsidRDefault="00D9581A" w:rsidP="007864CC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D9581A" w:rsidRPr="00396698" w:rsidRDefault="00D9581A" w:rsidP="00574813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>Костромской области</w:t>
            </w:r>
          </w:p>
          <w:p w:rsidR="00D9581A" w:rsidRPr="00396698" w:rsidRDefault="00D9581A" w:rsidP="007864CC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  <w:r w:rsidRPr="00396698">
              <w:rPr>
                <w:color w:val="000000"/>
                <w:sz w:val="18"/>
                <w:szCs w:val="18"/>
              </w:rPr>
              <w:t xml:space="preserve">С.В. Мельникова  </w:t>
            </w:r>
          </w:p>
        </w:tc>
      </w:tr>
    </w:tbl>
    <w:p w:rsidR="00D9581A" w:rsidRPr="00396698" w:rsidRDefault="00D9581A" w:rsidP="00D9581A">
      <w:pPr>
        <w:jc w:val="both"/>
        <w:rPr>
          <w:sz w:val="18"/>
          <w:szCs w:val="18"/>
        </w:rPr>
      </w:pP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 xml:space="preserve">«  19   » января  2017 года 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  <w:r w:rsidRPr="00396698">
        <w:rPr>
          <w:sz w:val="18"/>
          <w:szCs w:val="18"/>
        </w:rPr>
        <w:t>№  86</w:t>
      </w:r>
    </w:p>
    <w:p w:rsidR="00D9581A" w:rsidRPr="00396698" w:rsidRDefault="00D9581A" w:rsidP="00D9581A">
      <w:pPr>
        <w:jc w:val="both"/>
        <w:rPr>
          <w:sz w:val="18"/>
          <w:szCs w:val="18"/>
        </w:rPr>
      </w:pPr>
    </w:p>
    <w:p w:rsidR="00D9581A" w:rsidRPr="00396698" w:rsidRDefault="00D9581A" w:rsidP="00D9581A">
      <w:pPr>
        <w:jc w:val="both"/>
        <w:rPr>
          <w:sz w:val="18"/>
          <w:szCs w:val="18"/>
        </w:rPr>
      </w:pPr>
    </w:p>
    <w:p w:rsidR="00D9581A" w:rsidRPr="00396698" w:rsidRDefault="00D9581A" w:rsidP="00D9581A">
      <w:pPr>
        <w:jc w:val="both"/>
        <w:rPr>
          <w:sz w:val="18"/>
          <w:szCs w:val="18"/>
        </w:rPr>
      </w:pPr>
    </w:p>
    <w:p w:rsidR="00D9581A" w:rsidRPr="00396698" w:rsidRDefault="00D9581A" w:rsidP="00D9581A">
      <w:pPr>
        <w:jc w:val="both"/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</w:rPr>
      </w:pPr>
    </w:p>
    <w:p w:rsidR="00351B91" w:rsidRPr="00396698" w:rsidRDefault="00351B91" w:rsidP="00351B91">
      <w:pPr>
        <w:rPr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XSpec="center" w:tblpY="1140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574813" w:rsidRPr="00E9298A" w:rsidTr="00574813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574813" w:rsidRPr="00E9298A" w:rsidRDefault="00574813" w:rsidP="00574813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574813" w:rsidRPr="00E9298A" w:rsidRDefault="00574813" w:rsidP="00574813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813" w:rsidRPr="00E9298A" w:rsidRDefault="00574813" w:rsidP="00574813">
            <w:pPr>
              <w:ind w:right="-545"/>
              <w:jc w:val="both"/>
              <w:rPr>
                <w:sz w:val="18"/>
                <w:szCs w:val="18"/>
              </w:rPr>
            </w:pPr>
          </w:p>
          <w:p w:rsidR="00574813" w:rsidRPr="00E9298A" w:rsidRDefault="00574813" w:rsidP="00574813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>5</w:t>
            </w:r>
            <w:r w:rsidRPr="00E9298A">
              <w:rPr>
                <w:b/>
                <w:sz w:val="18"/>
                <w:szCs w:val="18"/>
              </w:rPr>
              <w:t xml:space="preserve"> листов А4</w:t>
            </w:r>
          </w:p>
          <w:p w:rsidR="00574813" w:rsidRPr="00E9298A" w:rsidRDefault="00574813" w:rsidP="00574813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24 января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574813" w:rsidRPr="00E9298A" w:rsidTr="00574813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813" w:rsidRPr="00E9298A" w:rsidRDefault="00574813" w:rsidP="00574813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4813" w:rsidRPr="00E9298A" w:rsidRDefault="00574813" w:rsidP="00574813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4813" w:rsidRPr="00E9298A" w:rsidRDefault="00574813" w:rsidP="00574813">
            <w:pPr>
              <w:ind w:right="-545"/>
              <w:jc w:val="both"/>
              <w:rPr>
                <w:sz w:val="18"/>
                <w:szCs w:val="18"/>
              </w:rPr>
            </w:pPr>
          </w:p>
          <w:p w:rsidR="00574813" w:rsidRPr="00E9298A" w:rsidRDefault="00574813" w:rsidP="00574813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574813" w:rsidRPr="00E9298A" w:rsidRDefault="00574813" w:rsidP="00574813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396698" w:rsidRDefault="00351B91" w:rsidP="00351B91">
      <w:pPr>
        <w:rPr>
          <w:sz w:val="18"/>
          <w:szCs w:val="18"/>
          <w:lang w:eastAsia="ru-RU"/>
        </w:rPr>
      </w:pPr>
    </w:p>
    <w:p w:rsidR="00351B91" w:rsidRPr="00351B91" w:rsidRDefault="00351B91" w:rsidP="00351B91">
      <w:pPr>
        <w:rPr>
          <w:lang w:eastAsia="ru-RU"/>
        </w:rPr>
        <w:sectPr w:rsidR="00351B91" w:rsidRPr="00351B91" w:rsidSect="00C64E49">
          <w:pgSz w:w="11906" w:h="16838"/>
          <w:pgMar w:top="340" w:right="1021" w:bottom="346" w:left="1474" w:header="720" w:footer="720" w:gutter="0"/>
          <w:cols w:space="720"/>
        </w:sectPr>
      </w:pPr>
    </w:p>
    <w:p w:rsidR="00351B91" w:rsidRPr="00332B8E" w:rsidRDefault="00351B91" w:rsidP="00351B91">
      <w:pPr>
        <w:pStyle w:val="HTML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lastRenderedPageBreak/>
        <w:t xml:space="preserve"> </w:t>
      </w:r>
    </w:p>
    <w:p w:rsidR="00351B91" w:rsidRPr="00DD26A1" w:rsidRDefault="00351B91" w:rsidP="00351B91">
      <w:pPr>
        <w:rPr>
          <w:rFonts w:ascii="Calibri" w:eastAsia="Calibri" w:hAnsi="Calibri"/>
          <w:szCs w:val="22"/>
          <w:lang w:eastAsia="en-US"/>
        </w:rPr>
      </w:pPr>
    </w:p>
    <w:p w:rsidR="00351B91" w:rsidRPr="00351B91" w:rsidRDefault="00351B91" w:rsidP="00351B91">
      <w:pPr>
        <w:rPr>
          <w:lang w:eastAsia="ru-RU"/>
        </w:rPr>
      </w:pP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766C35" w:rsidRPr="00766C35" w:rsidRDefault="00766C35" w:rsidP="00766C35">
      <w:pPr>
        <w:autoSpaceDE w:val="0"/>
        <w:autoSpaceDN w:val="0"/>
        <w:adjustRightInd w:val="0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Pr="00B34628" w:rsidRDefault="001522BC" w:rsidP="00745AC2">
      <w:pPr>
        <w:rPr>
          <w:sz w:val="16"/>
          <w:szCs w:val="16"/>
        </w:rPr>
      </w:pPr>
    </w:p>
    <w:p w:rsidR="0016250F" w:rsidRPr="0016250F" w:rsidRDefault="0016250F" w:rsidP="0016250F">
      <w:pPr>
        <w:spacing w:line="360" w:lineRule="auto"/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4F52EC" w:rsidRPr="00843B57" w:rsidRDefault="005C36DB" w:rsidP="00843B5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</w:t>
      </w:r>
      <w:r w:rsidR="00843B57">
        <w:rPr>
          <w:shadow/>
        </w:rPr>
        <w:t xml:space="preserve">                            </w:t>
      </w:r>
    </w:p>
    <w:sectPr w:rsidR="004F52EC" w:rsidRPr="00843B57" w:rsidSect="0080723A">
      <w:footerReference w:type="even" r:id="rId11"/>
      <w:footerReference w:type="default" r:id="rId12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DE1" w:rsidRDefault="00BC2DE1">
      <w:r>
        <w:separator/>
      </w:r>
    </w:p>
  </w:endnote>
  <w:endnote w:type="continuationSeparator" w:id="1">
    <w:p w:rsidR="00BC2DE1" w:rsidRDefault="00BC2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67EEE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B67EEE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04BBD">
      <w:rPr>
        <w:rStyle w:val="ab"/>
        <w:noProof/>
      </w:rPr>
      <w:t>6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DE1" w:rsidRDefault="00BC2DE1">
      <w:r>
        <w:separator/>
      </w:r>
    </w:p>
  </w:footnote>
  <w:footnote w:type="continuationSeparator" w:id="1">
    <w:p w:rsidR="00BC2DE1" w:rsidRDefault="00BC2D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25F455B8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DFA8BD3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162549E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BF32800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16DFF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C42E927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5D6FE1A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8E23CF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4DDC614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0C0548BA"/>
    <w:multiLevelType w:val="hybridMultilevel"/>
    <w:tmpl w:val="85D84BA0"/>
    <w:lvl w:ilvl="0" w:tplc="6F70843A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C096F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F606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7ADD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508F3E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FDC94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CB40D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75C96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E18B6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4">
    <w:nsid w:val="196B64DE"/>
    <w:multiLevelType w:val="hybridMultilevel"/>
    <w:tmpl w:val="B6CC5E6A"/>
    <w:lvl w:ilvl="0" w:tplc="69E4CBD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E7C6528"/>
    <w:multiLevelType w:val="hybridMultilevel"/>
    <w:tmpl w:val="224646E6"/>
    <w:lvl w:ilvl="0" w:tplc="4C3050D6">
      <w:start w:val="5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>
    <w:nsid w:val="45A750EB"/>
    <w:multiLevelType w:val="hybridMultilevel"/>
    <w:tmpl w:val="BD3E80D4"/>
    <w:lvl w:ilvl="0" w:tplc="EA846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E800464" w:tentative="1">
      <w:start w:val="1"/>
      <w:numFmt w:val="lowerLetter"/>
      <w:lvlText w:val="%2."/>
      <w:lvlJc w:val="left"/>
      <w:pPr>
        <w:ind w:left="1440" w:hanging="360"/>
      </w:pPr>
    </w:lvl>
    <w:lvl w:ilvl="2" w:tplc="D71E181C" w:tentative="1">
      <w:start w:val="1"/>
      <w:numFmt w:val="lowerRoman"/>
      <w:lvlText w:val="%3."/>
      <w:lvlJc w:val="right"/>
      <w:pPr>
        <w:ind w:left="2160" w:hanging="180"/>
      </w:pPr>
    </w:lvl>
    <w:lvl w:ilvl="3" w:tplc="608C6CA8" w:tentative="1">
      <w:start w:val="1"/>
      <w:numFmt w:val="decimal"/>
      <w:lvlText w:val="%4."/>
      <w:lvlJc w:val="left"/>
      <w:pPr>
        <w:ind w:left="2880" w:hanging="360"/>
      </w:pPr>
    </w:lvl>
    <w:lvl w:ilvl="4" w:tplc="01D6CBFE" w:tentative="1">
      <w:start w:val="1"/>
      <w:numFmt w:val="lowerLetter"/>
      <w:lvlText w:val="%5."/>
      <w:lvlJc w:val="left"/>
      <w:pPr>
        <w:ind w:left="3600" w:hanging="360"/>
      </w:pPr>
    </w:lvl>
    <w:lvl w:ilvl="5" w:tplc="8C2E6954" w:tentative="1">
      <w:start w:val="1"/>
      <w:numFmt w:val="lowerRoman"/>
      <w:lvlText w:val="%6."/>
      <w:lvlJc w:val="right"/>
      <w:pPr>
        <w:ind w:left="4320" w:hanging="180"/>
      </w:pPr>
    </w:lvl>
    <w:lvl w:ilvl="6" w:tplc="40D0D6BE" w:tentative="1">
      <w:start w:val="1"/>
      <w:numFmt w:val="decimal"/>
      <w:lvlText w:val="%7."/>
      <w:lvlJc w:val="left"/>
      <w:pPr>
        <w:ind w:left="5040" w:hanging="360"/>
      </w:pPr>
    </w:lvl>
    <w:lvl w:ilvl="7" w:tplc="C3C04612" w:tentative="1">
      <w:start w:val="1"/>
      <w:numFmt w:val="lowerLetter"/>
      <w:lvlText w:val="%8."/>
      <w:lvlJc w:val="left"/>
      <w:pPr>
        <w:ind w:left="5760" w:hanging="360"/>
      </w:pPr>
    </w:lvl>
    <w:lvl w:ilvl="8" w:tplc="A7F262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F04F95"/>
    <w:multiLevelType w:val="hybridMultilevel"/>
    <w:tmpl w:val="B6CC5E6A"/>
    <w:lvl w:ilvl="0" w:tplc="BC3A9EA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DDF200E"/>
    <w:multiLevelType w:val="hybridMultilevel"/>
    <w:tmpl w:val="B6CC5E6A"/>
    <w:lvl w:ilvl="0" w:tplc="C846AA6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91AB8B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29CFD5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442C2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C72B8A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3F8F5E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5EE7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A9026C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DDE09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AD48E0"/>
    <w:multiLevelType w:val="hybridMultilevel"/>
    <w:tmpl w:val="B6CC5E6A"/>
    <w:lvl w:ilvl="0" w:tplc="9A8211F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ED0D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3144D5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460A5C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492CE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0744E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86C0F1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D40CD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1F616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0D368A6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BFF1F31"/>
    <w:multiLevelType w:val="hybridMultilevel"/>
    <w:tmpl w:val="4F304892"/>
    <w:lvl w:ilvl="0" w:tplc="47589044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6">
    <w:nsid w:val="5C77032C"/>
    <w:multiLevelType w:val="hybridMultilevel"/>
    <w:tmpl w:val="1D78E080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DBA753B"/>
    <w:multiLevelType w:val="hybridMultilevel"/>
    <w:tmpl w:val="5290B52A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D28E3"/>
    <w:multiLevelType w:val="hybridMultilevel"/>
    <w:tmpl w:val="2118072A"/>
    <w:lvl w:ilvl="0" w:tplc="19F2C6C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6BC88BC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3C7A7512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A69C47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103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5EE8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2E4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3A6E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E2C85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175031D"/>
    <w:multiLevelType w:val="hybridMultilevel"/>
    <w:tmpl w:val="B6CC5E6A"/>
    <w:lvl w:ilvl="0" w:tplc="D2BAA65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6C71A71"/>
    <w:multiLevelType w:val="multilevel"/>
    <w:tmpl w:val="16D09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F376862"/>
    <w:multiLevelType w:val="hybridMultilevel"/>
    <w:tmpl w:val="B6CC5E6A"/>
    <w:lvl w:ilvl="0" w:tplc="B2588AA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1DB20B4"/>
    <w:multiLevelType w:val="hybridMultilevel"/>
    <w:tmpl w:val="B6CC5E6A"/>
    <w:lvl w:ilvl="0" w:tplc="878EEC8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3A6E166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3B8EF4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A787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D50B76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6CA90F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B0462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0D249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8D708A4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3392D59"/>
    <w:multiLevelType w:val="multilevel"/>
    <w:tmpl w:val="2BBAD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79A466FE"/>
    <w:multiLevelType w:val="hybridMultilevel"/>
    <w:tmpl w:val="83085854"/>
    <w:lvl w:ilvl="0" w:tplc="D23019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849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060E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D6C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E23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862E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E85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4642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EA75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0"/>
  </w:num>
  <w:num w:numId="5">
    <w:abstractNumId w:val="23"/>
  </w:num>
  <w:num w:numId="6">
    <w:abstractNumId w:val="21"/>
  </w:num>
  <w:num w:numId="7">
    <w:abstractNumId w:val="31"/>
  </w:num>
  <w:num w:numId="8">
    <w:abstractNumId w:val="29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9"/>
  </w:num>
  <w:num w:numId="21">
    <w:abstractNumId w:val="17"/>
  </w:num>
  <w:num w:numId="22">
    <w:abstractNumId w:val="14"/>
  </w:num>
  <w:num w:numId="23">
    <w:abstractNumId w:val="25"/>
  </w:num>
  <w:num w:numId="24">
    <w:abstractNumId w:val="34"/>
  </w:num>
  <w:num w:numId="25">
    <w:abstractNumId w:val="11"/>
  </w:num>
  <w:num w:numId="26">
    <w:abstractNumId w:val="22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3"/>
  </w:num>
  <w:num w:numId="31">
    <w:abstractNumId w:val="30"/>
  </w:num>
  <w:num w:numId="32">
    <w:abstractNumId w:val="35"/>
  </w:num>
  <w:num w:numId="33">
    <w:abstractNumId w:val="15"/>
  </w:num>
  <w:num w:numId="34">
    <w:abstractNumId w:val="26"/>
  </w:num>
  <w:num w:numId="35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545E1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211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69B6"/>
    <w:rsid w:val="000E7381"/>
    <w:rsid w:val="000F36F6"/>
    <w:rsid w:val="000F59F9"/>
    <w:rsid w:val="00100AEE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42CBA"/>
    <w:rsid w:val="001515DD"/>
    <w:rsid w:val="001522BC"/>
    <w:rsid w:val="00155084"/>
    <w:rsid w:val="001556F4"/>
    <w:rsid w:val="0015742B"/>
    <w:rsid w:val="0016250F"/>
    <w:rsid w:val="0016295E"/>
    <w:rsid w:val="00170F37"/>
    <w:rsid w:val="00182D32"/>
    <w:rsid w:val="0018326A"/>
    <w:rsid w:val="00183B6C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1804"/>
    <w:rsid w:val="00207BB3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1C5D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7207"/>
    <w:rsid w:val="00350DE6"/>
    <w:rsid w:val="00351B91"/>
    <w:rsid w:val="0035387C"/>
    <w:rsid w:val="00353ACE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E437A"/>
    <w:rsid w:val="003E5072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27B65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4BBD"/>
    <w:rsid w:val="00505C83"/>
    <w:rsid w:val="00516F75"/>
    <w:rsid w:val="00523667"/>
    <w:rsid w:val="00525009"/>
    <w:rsid w:val="00526FE9"/>
    <w:rsid w:val="00536B62"/>
    <w:rsid w:val="00541501"/>
    <w:rsid w:val="00551622"/>
    <w:rsid w:val="0055221F"/>
    <w:rsid w:val="005529D2"/>
    <w:rsid w:val="005635AB"/>
    <w:rsid w:val="00574813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5BCF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1802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140A"/>
    <w:rsid w:val="00776D63"/>
    <w:rsid w:val="00781518"/>
    <w:rsid w:val="00781D0B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1923"/>
    <w:rsid w:val="00823B1D"/>
    <w:rsid w:val="00830231"/>
    <w:rsid w:val="008415A3"/>
    <w:rsid w:val="00843B57"/>
    <w:rsid w:val="00851B12"/>
    <w:rsid w:val="00854A24"/>
    <w:rsid w:val="00856915"/>
    <w:rsid w:val="00856C87"/>
    <w:rsid w:val="008579FD"/>
    <w:rsid w:val="0086551F"/>
    <w:rsid w:val="008759B7"/>
    <w:rsid w:val="00875DAA"/>
    <w:rsid w:val="008813D7"/>
    <w:rsid w:val="00881567"/>
    <w:rsid w:val="0088190A"/>
    <w:rsid w:val="008866CE"/>
    <w:rsid w:val="008871BE"/>
    <w:rsid w:val="008904F6"/>
    <w:rsid w:val="00892FE9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268D1"/>
    <w:rsid w:val="00A27CEF"/>
    <w:rsid w:val="00A323C6"/>
    <w:rsid w:val="00A34594"/>
    <w:rsid w:val="00A42F2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23B9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327C5"/>
    <w:rsid w:val="00B3372F"/>
    <w:rsid w:val="00B34628"/>
    <w:rsid w:val="00B4123D"/>
    <w:rsid w:val="00B46255"/>
    <w:rsid w:val="00B51961"/>
    <w:rsid w:val="00B548DA"/>
    <w:rsid w:val="00B57B3A"/>
    <w:rsid w:val="00B674D9"/>
    <w:rsid w:val="00B67EEE"/>
    <w:rsid w:val="00B74BB7"/>
    <w:rsid w:val="00B81B52"/>
    <w:rsid w:val="00B90496"/>
    <w:rsid w:val="00B94098"/>
    <w:rsid w:val="00B97608"/>
    <w:rsid w:val="00BA2F01"/>
    <w:rsid w:val="00BC0C07"/>
    <w:rsid w:val="00BC2DE1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53D0"/>
    <w:rsid w:val="00D57EDC"/>
    <w:rsid w:val="00D67BA1"/>
    <w:rsid w:val="00D74B95"/>
    <w:rsid w:val="00D765B3"/>
    <w:rsid w:val="00D80F5B"/>
    <w:rsid w:val="00D83ECB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45A74"/>
    <w:rsid w:val="00E50C82"/>
    <w:rsid w:val="00E52386"/>
    <w:rsid w:val="00E52639"/>
    <w:rsid w:val="00E53F10"/>
    <w:rsid w:val="00E547C4"/>
    <w:rsid w:val="00E6257F"/>
    <w:rsid w:val="00E721DE"/>
    <w:rsid w:val="00E852EF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31A"/>
    <w:rsid w:val="00EE269F"/>
    <w:rsid w:val="00EF6D92"/>
    <w:rsid w:val="00EF7118"/>
    <w:rsid w:val="00F00AA4"/>
    <w:rsid w:val="00F033CC"/>
    <w:rsid w:val="00F064A8"/>
    <w:rsid w:val="00F11872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al-mr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5089</TotalTime>
  <Pages>1</Pages>
  <Words>2612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13</cp:revision>
  <cp:lastPrinted>2017-02-14T10:09:00Z</cp:lastPrinted>
  <dcterms:created xsi:type="dcterms:W3CDTF">2014-09-29T06:44:00Z</dcterms:created>
  <dcterms:modified xsi:type="dcterms:W3CDTF">2017-02-15T07:06:00Z</dcterms:modified>
</cp:coreProperties>
</file>