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3.75pt" o:ole="">
                  <v:imagedata r:id="rId8" o:title=""/>
                </v:shape>
                <o:OLEObject Type="Embed" ProgID="MSPhotoEd.3" ShapeID="_x0000_i1025" DrawAspect="Content" ObjectID="_1542456054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2F6786" w:rsidRPr="002F6786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7.2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8122B2">
              <w:rPr>
                <w:rFonts w:ascii="Impact" w:hAnsi="Impact"/>
              </w:rPr>
              <w:t>4</w:t>
            </w:r>
            <w:r w:rsidR="00D66FBB">
              <w:rPr>
                <w:rFonts w:ascii="Impact" w:hAnsi="Impact"/>
              </w:rPr>
              <w:t>2</w:t>
            </w:r>
            <w:r w:rsidR="008A397B">
              <w:rPr>
                <w:rFonts w:ascii="Impact" w:hAnsi="Impact"/>
              </w:rPr>
              <w:t xml:space="preserve"> </w:t>
            </w:r>
            <w:r w:rsidRPr="00E9298A">
              <w:rPr>
                <w:rFonts w:ascii="Impact" w:hAnsi="Impact"/>
              </w:rPr>
              <w:t>(</w:t>
            </w:r>
            <w:r w:rsidR="00883C02">
              <w:rPr>
                <w:rFonts w:ascii="Impact" w:hAnsi="Impact"/>
              </w:rPr>
              <w:t>4</w:t>
            </w:r>
            <w:r w:rsidR="00D66FBB">
              <w:rPr>
                <w:rFonts w:ascii="Impact" w:hAnsi="Impact"/>
              </w:rPr>
              <w:t>60</w:t>
            </w:r>
            <w:r w:rsidR="000A62FD">
              <w:rPr>
                <w:rFonts w:ascii="Impact" w:hAnsi="Impact"/>
              </w:rPr>
              <w:t>)</w:t>
            </w:r>
          </w:p>
          <w:p w:rsidR="00BA2F01" w:rsidRPr="00E9298A" w:rsidRDefault="008122B2" w:rsidP="00D66FBB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</w:t>
            </w:r>
            <w:r w:rsidR="00D66FBB">
              <w:rPr>
                <w:rFonts w:ascii="Impact" w:hAnsi="Impact"/>
              </w:rPr>
              <w:t>4</w:t>
            </w:r>
            <w:r w:rsidR="00521109">
              <w:rPr>
                <w:rFonts w:ascii="Impact" w:hAnsi="Impact"/>
              </w:rPr>
              <w:t xml:space="preserve"> ноября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p w:rsidR="008122B2" w:rsidRDefault="008122B2" w:rsidP="008122B2"/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D66FBB" w:rsidRPr="007E5197" w:rsidTr="00FD1D98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66FBB" w:rsidRPr="007E5197" w:rsidRDefault="00D66FBB" w:rsidP="00FD1D98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D66FBB" w:rsidRPr="007E5197" w:rsidTr="00FD1D98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FBB" w:rsidRPr="00CC41A0" w:rsidRDefault="00D66FBB" w:rsidP="00FD1D98">
            <w:pPr>
              <w:pStyle w:val="affe"/>
              <w:jc w:val="center"/>
              <w:rPr>
                <w:rFonts w:ascii="Times New Roman" w:hAnsi="Times New Roman"/>
                <w:b/>
                <w:caps/>
                <w:spacing w:val="13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Решения Собрания депутатов</w:t>
            </w:r>
            <w:r w:rsidRPr="00CC41A0">
              <w:rPr>
                <w:rFonts w:ascii="Times New Roman" w:hAnsi="Times New Roman"/>
                <w:b/>
                <w:sz w:val="18"/>
                <w:szCs w:val="18"/>
              </w:rPr>
              <w:t xml:space="preserve"> Галичского муниципального района    </w:t>
            </w:r>
            <w:r w:rsidRPr="00CC41A0">
              <w:rPr>
                <w:rFonts w:ascii="Times New Roman" w:hAnsi="Times New Roman"/>
                <w:b/>
                <w:caps/>
                <w:spacing w:val="4"/>
                <w:sz w:val="18"/>
                <w:szCs w:val="18"/>
              </w:rPr>
              <w:t xml:space="preserve"> </w:t>
            </w:r>
          </w:p>
        </w:tc>
      </w:tr>
      <w:tr w:rsidR="00E13B20" w:rsidRPr="007E5197" w:rsidTr="00FD1D98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20" w:rsidRDefault="00E13B20" w:rsidP="00FD1D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71 от</w:t>
            </w:r>
          </w:p>
          <w:p w:rsidR="00E13B20" w:rsidRPr="009125C5" w:rsidRDefault="00E13B20" w:rsidP="00FD1D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24.11.2016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20" w:rsidRPr="00E13B20" w:rsidRDefault="00E13B20" w:rsidP="00E13B20">
            <w:pPr>
              <w:rPr>
                <w:sz w:val="18"/>
                <w:szCs w:val="18"/>
              </w:rPr>
            </w:pPr>
            <w:r w:rsidRPr="00E13B20">
              <w:rPr>
                <w:sz w:val="18"/>
                <w:szCs w:val="18"/>
              </w:rPr>
              <w:t>Об избрании председателя  Собрания депутатов Галичского муниципального района</w:t>
            </w:r>
          </w:p>
          <w:p w:rsidR="00E13B20" w:rsidRPr="00E13B20" w:rsidRDefault="00E13B20" w:rsidP="00E13B20">
            <w:pPr>
              <w:rPr>
                <w:sz w:val="18"/>
                <w:szCs w:val="18"/>
              </w:rPr>
            </w:pPr>
          </w:p>
          <w:p w:rsidR="00E13B20" w:rsidRPr="00E13B20" w:rsidRDefault="00E13B20" w:rsidP="00E13B20">
            <w:pPr>
              <w:rPr>
                <w:sz w:val="18"/>
                <w:szCs w:val="18"/>
              </w:rPr>
            </w:pPr>
          </w:p>
        </w:tc>
      </w:tr>
      <w:tr w:rsidR="00E13B20" w:rsidRPr="007E5197" w:rsidTr="00FD1D98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20" w:rsidRDefault="00E13B20" w:rsidP="00E13B20">
            <w:pPr>
              <w:rPr>
                <w:sz w:val="16"/>
                <w:szCs w:val="16"/>
              </w:rPr>
            </w:pPr>
            <w:r w:rsidRPr="009125C5">
              <w:rPr>
                <w:sz w:val="16"/>
                <w:szCs w:val="16"/>
              </w:rPr>
              <w:t xml:space="preserve">№ 72 от </w:t>
            </w:r>
          </w:p>
          <w:p w:rsidR="00E13B20" w:rsidRPr="009125C5" w:rsidRDefault="00E13B20" w:rsidP="00E13B20">
            <w:pPr>
              <w:rPr>
                <w:sz w:val="16"/>
                <w:szCs w:val="16"/>
              </w:rPr>
            </w:pPr>
            <w:r w:rsidRPr="009125C5">
              <w:rPr>
                <w:sz w:val="16"/>
                <w:szCs w:val="16"/>
              </w:rPr>
              <w:t>24.11.2016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20" w:rsidRPr="00E13B20" w:rsidRDefault="00E13B20" w:rsidP="00E13B20">
            <w:pPr>
              <w:rPr>
                <w:sz w:val="18"/>
                <w:szCs w:val="18"/>
              </w:rPr>
            </w:pPr>
            <w:r w:rsidRPr="00E13B20">
              <w:rPr>
                <w:sz w:val="18"/>
                <w:szCs w:val="18"/>
              </w:rPr>
              <w:t>О внесении изменений в решение Собрания депутатов муниципального района  от 29.12.2015 года №22 «О бюджете Галичского муниципального района на 2016 год»</w:t>
            </w:r>
          </w:p>
        </w:tc>
      </w:tr>
      <w:tr w:rsidR="00E13B20" w:rsidRPr="007E5197" w:rsidTr="00FD1D98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20" w:rsidRDefault="00E13B20" w:rsidP="00FD1D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№73 от</w:t>
            </w:r>
          </w:p>
          <w:p w:rsidR="00E13B20" w:rsidRPr="009125C5" w:rsidRDefault="00E13B20" w:rsidP="00FD1D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24.11.2016 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20" w:rsidRPr="00E13B20" w:rsidRDefault="00E13B20" w:rsidP="00E13B20">
            <w:pPr>
              <w:rPr>
                <w:sz w:val="18"/>
                <w:szCs w:val="18"/>
              </w:rPr>
            </w:pPr>
            <w:r w:rsidRPr="00E13B20">
              <w:rPr>
                <w:sz w:val="18"/>
                <w:szCs w:val="18"/>
              </w:rPr>
              <w:t>Об утверждении порядка введения в действие на территории Галичского муниципального района единого налога на вмененный доход, видов предпринимательской деятельности, в отношении которых вводится единый налог, и значений корректирующего коэффициента базовой доходности К2 на 2017 год</w:t>
            </w:r>
          </w:p>
          <w:p w:rsidR="00E13B20" w:rsidRPr="00E13B20" w:rsidRDefault="00E13B20" w:rsidP="00E13B20">
            <w:pPr>
              <w:rPr>
                <w:sz w:val="18"/>
                <w:szCs w:val="18"/>
              </w:rPr>
            </w:pPr>
          </w:p>
        </w:tc>
      </w:tr>
      <w:tr w:rsidR="00E13B20" w:rsidRPr="007E5197" w:rsidTr="00FD1D98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20" w:rsidRDefault="00E13B20" w:rsidP="00FD1D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74 от </w:t>
            </w:r>
          </w:p>
          <w:p w:rsidR="00E13B20" w:rsidRDefault="00E13B20" w:rsidP="00FD1D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24.11.2016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20" w:rsidRPr="00E13B20" w:rsidRDefault="00E13B20" w:rsidP="00E13B20">
            <w:pPr>
              <w:rPr>
                <w:sz w:val="18"/>
                <w:szCs w:val="18"/>
              </w:rPr>
            </w:pPr>
            <w:r w:rsidRPr="00E13B20">
              <w:rPr>
                <w:sz w:val="18"/>
                <w:szCs w:val="18"/>
              </w:rPr>
              <w:t>О системе налогообложения в виде единого налога на вмененный доход</w:t>
            </w:r>
          </w:p>
          <w:p w:rsidR="00E13B20" w:rsidRPr="00E13B20" w:rsidRDefault="00E13B20" w:rsidP="00E13B20">
            <w:pPr>
              <w:rPr>
                <w:sz w:val="18"/>
                <w:szCs w:val="18"/>
              </w:rPr>
            </w:pPr>
            <w:r w:rsidRPr="00E13B20">
              <w:rPr>
                <w:sz w:val="18"/>
                <w:szCs w:val="18"/>
              </w:rPr>
              <w:t>для отдельных видов деятельности на территории Галичского муниципального района</w:t>
            </w:r>
          </w:p>
          <w:p w:rsidR="00E13B20" w:rsidRPr="00E13B20" w:rsidRDefault="00E13B20" w:rsidP="00E13B20">
            <w:pPr>
              <w:rPr>
                <w:sz w:val="18"/>
                <w:szCs w:val="18"/>
              </w:rPr>
            </w:pPr>
          </w:p>
          <w:p w:rsidR="00E13B20" w:rsidRPr="00E13B20" w:rsidRDefault="00E13B20" w:rsidP="00E13B20">
            <w:pPr>
              <w:rPr>
                <w:sz w:val="18"/>
                <w:szCs w:val="18"/>
              </w:rPr>
            </w:pPr>
          </w:p>
        </w:tc>
      </w:tr>
      <w:tr w:rsidR="00D66FBB" w:rsidRPr="007E5197" w:rsidTr="00FD1D98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C5" w:rsidRDefault="009125C5" w:rsidP="00FD1D98">
            <w:pPr>
              <w:rPr>
                <w:sz w:val="16"/>
                <w:szCs w:val="16"/>
              </w:rPr>
            </w:pPr>
            <w:r w:rsidRPr="009125C5">
              <w:rPr>
                <w:sz w:val="16"/>
                <w:szCs w:val="16"/>
              </w:rPr>
              <w:t xml:space="preserve">№ 75 от </w:t>
            </w:r>
          </w:p>
          <w:p w:rsidR="00D66FBB" w:rsidRPr="009125C5" w:rsidRDefault="009125C5" w:rsidP="00FD1D98">
            <w:pPr>
              <w:rPr>
                <w:sz w:val="16"/>
                <w:szCs w:val="16"/>
              </w:rPr>
            </w:pPr>
            <w:r w:rsidRPr="009125C5">
              <w:rPr>
                <w:sz w:val="16"/>
                <w:szCs w:val="16"/>
              </w:rPr>
              <w:t>24.11.2016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C5" w:rsidRPr="00E13B20" w:rsidRDefault="009125C5" w:rsidP="00E13B20">
            <w:pPr>
              <w:rPr>
                <w:sz w:val="18"/>
                <w:szCs w:val="18"/>
              </w:rPr>
            </w:pPr>
            <w:r w:rsidRPr="00E13B20">
              <w:rPr>
                <w:sz w:val="18"/>
                <w:szCs w:val="18"/>
              </w:rPr>
              <w:t xml:space="preserve">О принятии проекта решения Собрания депутатов муниципального района </w:t>
            </w:r>
          </w:p>
          <w:p w:rsidR="00D66FBB" w:rsidRPr="00E13B20" w:rsidRDefault="009125C5" w:rsidP="00E13B20">
            <w:pPr>
              <w:rPr>
                <w:sz w:val="18"/>
                <w:szCs w:val="18"/>
              </w:rPr>
            </w:pPr>
            <w:r w:rsidRPr="00E13B20">
              <w:rPr>
                <w:sz w:val="18"/>
                <w:szCs w:val="18"/>
              </w:rPr>
              <w:t>«О бюджете Галичского муниципального района на 2017 год»</w:t>
            </w:r>
          </w:p>
        </w:tc>
      </w:tr>
      <w:tr w:rsidR="00E13B20" w:rsidRPr="007E5197" w:rsidTr="00FD1D98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20" w:rsidRDefault="00E13B20" w:rsidP="00FD1D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№76 от </w:t>
            </w:r>
          </w:p>
          <w:p w:rsidR="00E13B20" w:rsidRPr="009125C5" w:rsidRDefault="00E13B20" w:rsidP="00FD1D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24.11.2016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20" w:rsidRPr="00E13B20" w:rsidRDefault="00E13B20" w:rsidP="00E13B20">
            <w:pPr>
              <w:rPr>
                <w:sz w:val="18"/>
                <w:szCs w:val="18"/>
              </w:rPr>
            </w:pPr>
            <w:r w:rsidRPr="00E13B20">
              <w:rPr>
                <w:sz w:val="18"/>
                <w:szCs w:val="18"/>
              </w:rPr>
              <w:t xml:space="preserve">Об информации об исполнении бюджета Галичского муниципального района </w:t>
            </w:r>
          </w:p>
          <w:p w:rsidR="00E13B20" w:rsidRPr="00E13B20" w:rsidRDefault="00E13B20" w:rsidP="00E13B20">
            <w:pPr>
              <w:rPr>
                <w:sz w:val="18"/>
                <w:szCs w:val="18"/>
              </w:rPr>
            </w:pPr>
            <w:r w:rsidRPr="00E13B20">
              <w:rPr>
                <w:sz w:val="18"/>
                <w:szCs w:val="18"/>
              </w:rPr>
              <w:t>за 9 месяцев 2016 года</w:t>
            </w:r>
          </w:p>
        </w:tc>
      </w:tr>
      <w:tr w:rsidR="00D66FBB" w:rsidRPr="007E5197" w:rsidTr="00FD1D98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5C5" w:rsidRDefault="009125C5" w:rsidP="00FD1D98">
            <w:pPr>
              <w:rPr>
                <w:sz w:val="16"/>
                <w:szCs w:val="16"/>
              </w:rPr>
            </w:pPr>
            <w:r w:rsidRPr="009125C5">
              <w:rPr>
                <w:sz w:val="16"/>
                <w:szCs w:val="16"/>
              </w:rPr>
              <w:t xml:space="preserve">№ 77 от </w:t>
            </w:r>
          </w:p>
          <w:p w:rsidR="00D66FBB" w:rsidRPr="009125C5" w:rsidRDefault="009125C5" w:rsidP="00FD1D98">
            <w:pPr>
              <w:rPr>
                <w:sz w:val="16"/>
                <w:szCs w:val="16"/>
              </w:rPr>
            </w:pPr>
            <w:r w:rsidRPr="009125C5">
              <w:rPr>
                <w:sz w:val="16"/>
                <w:szCs w:val="16"/>
              </w:rPr>
              <w:t>24.11.2016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FBB" w:rsidRPr="00E13B20" w:rsidRDefault="009125C5" w:rsidP="00E13B20">
            <w:pPr>
              <w:rPr>
                <w:sz w:val="18"/>
                <w:szCs w:val="18"/>
              </w:rPr>
            </w:pPr>
            <w:r w:rsidRPr="00E13B20">
              <w:rPr>
                <w:sz w:val="18"/>
                <w:szCs w:val="18"/>
              </w:rPr>
              <w:t>О внесении изменения в решение Собрания депутатов Галичского муниципального  района от  19 июня 2008 года № 218 «О системе оплаты труда муниципальных служащих Галичского муниципального района»</w:t>
            </w:r>
          </w:p>
        </w:tc>
      </w:tr>
    </w:tbl>
    <w:p w:rsidR="00D66FBB" w:rsidRDefault="00D66FBB" w:rsidP="00C336F6">
      <w:pPr>
        <w:pStyle w:val="2"/>
        <w:jc w:val="left"/>
      </w:pPr>
    </w:p>
    <w:p w:rsidR="00D66FBB" w:rsidRPr="00C336F6" w:rsidRDefault="00D66FBB" w:rsidP="00C336F6">
      <w:pPr>
        <w:pStyle w:val="2"/>
        <w:rPr>
          <w:b w:val="0"/>
          <w:sz w:val="16"/>
          <w:szCs w:val="16"/>
        </w:rPr>
      </w:pPr>
      <w:r w:rsidRPr="00C336F6">
        <w:rPr>
          <w:b w:val="0"/>
          <w:sz w:val="16"/>
          <w:szCs w:val="16"/>
        </w:rPr>
        <w:t>СОБРАНИЕ ДЕПУТАТОВ</w:t>
      </w:r>
      <w:r w:rsidR="00C336F6">
        <w:rPr>
          <w:b w:val="0"/>
          <w:sz w:val="16"/>
          <w:szCs w:val="16"/>
        </w:rPr>
        <w:t xml:space="preserve"> </w:t>
      </w:r>
      <w:r w:rsidRPr="00C336F6">
        <w:rPr>
          <w:b w:val="0"/>
          <w:sz w:val="16"/>
          <w:szCs w:val="16"/>
        </w:rPr>
        <w:t>ГАЛИЧСКОГО МУНИЦИПАЛЬНОГО РАЙОНА</w:t>
      </w:r>
    </w:p>
    <w:p w:rsidR="00D66FBB" w:rsidRPr="00C336F6" w:rsidRDefault="00D66FBB" w:rsidP="00C336F6">
      <w:pPr>
        <w:jc w:val="center"/>
        <w:rPr>
          <w:shadow/>
          <w:sz w:val="16"/>
          <w:szCs w:val="16"/>
        </w:rPr>
      </w:pPr>
      <w:r w:rsidRPr="00C336F6">
        <w:rPr>
          <w:shadow/>
          <w:sz w:val="16"/>
          <w:szCs w:val="16"/>
        </w:rPr>
        <w:t>РЕШЕНИЕ</w:t>
      </w:r>
    </w:p>
    <w:p w:rsidR="00D66FBB" w:rsidRPr="00C336F6" w:rsidRDefault="00D66FBB" w:rsidP="00C336F6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О внесении изменений в решение Собрания депутатов муниципального района  от 29.12.2015 года №22 «О бюджете Галичского муниципального района на 2016 год»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Принято Собранием депутатов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муниципального района </w:t>
      </w:r>
    </w:p>
    <w:p w:rsidR="00D66FBB" w:rsidRPr="00C336F6" w:rsidRDefault="00D66FBB" w:rsidP="00C336F6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«  24 » ноября  2016 года</w:t>
      </w:r>
    </w:p>
    <w:p w:rsidR="00D66FBB" w:rsidRPr="00C336F6" w:rsidRDefault="00D66FBB" w:rsidP="00D66FBB">
      <w:pPr>
        <w:pStyle w:val="31"/>
        <w:ind w:firstLine="708"/>
      </w:pPr>
      <w:r w:rsidRPr="00C336F6">
        <w:t>Рассмотрев представленные главой администрации муниципального района материалы о внесении изменений в бюджет муниципального района на 2016 год, Собрание депутатов муниципального  района РЕШИЛО:</w:t>
      </w:r>
    </w:p>
    <w:p w:rsidR="00D66FBB" w:rsidRPr="00C336F6" w:rsidRDefault="00D66FBB" w:rsidP="00D66FBB">
      <w:pPr>
        <w:pStyle w:val="31"/>
        <w:ind w:firstLine="708"/>
      </w:pPr>
      <w:r w:rsidRPr="00C336F6">
        <w:t>1. Внести следующие изменения в решение Собрания депутатов муниципального района  от 29.12.2015 года №22 «О бюджете Галичского муниципального района на 2016 год» (в редакции решений №32 от 28.01.2016 года, №42 от 25.02.2016 года, №47 от 31.03.2016 года, №49 от 21.04.2016 года, №55 от 26.05.2016 года, №58 от 23.06.2016 года, №60 от 25.08.2016 года, №64 от 22.09.2016 года, №65 от 27.10.2016 года):</w:t>
      </w:r>
    </w:p>
    <w:p w:rsidR="00D66FBB" w:rsidRPr="00C336F6" w:rsidRDefault="00D66FBB" w:rsidP="00D66FBB">
      <w:pPr>
        <w:pStyle w:val="31"/>
        <w:ind w:firstLine="708"/>
      </w:pPr>
      <w:r w:rsidRPr="00C336F6">
        <w:t>- пункт 1 изложить в следующей редакции:</w:t>
      </w:r>
    </w:p>
    <w:p w:rsidR="00D66FBB" w:rsidRPr="00C336F6" w:rsidRDefault="00D66FBB" w:rsidP="00D66FBB">
      <w:pPr>
        <w:pStyle w:val="31"/>
        <w:ind w:firstLine="708"/>
      </w:pPr>
      <w:r w:rsidRPr="00C336F6">
        <w:t>«Утвердить основные характеристики бюджета муниципального района на 2016 год:</w:t>
      </w:r>
    </w:p>
    <w:p w:rsidR="00D66FBB" w:rsidRPr="00C336F6" w:rsidRDefault="00D66FBB" w:rsidP="00D66FBB">
      <w:pPr>
        <w:pStyle w:val="31"/>
        <w:ind w:firstLine="708"/>
      </w:pPr>
      <w:r w:rsidRPr="00C336F6">
        <w:t>1) общий объем доходов  бюджета муниципального района в сумме 172365515 рублей, в том числе объем безвозмездных поступлений в сумме 142566510 рублей;</w:t>
      </w:r>
    </w:p>
    <w:p w:rsidR="00D66FBB" w:rsidRPr="00C336F6" w:rsidRDefault="00D66FBB" w:rsidP="00D66FBB">
      <w:pPr>
        <w:pStyle w:val="31"/>
        <w:ind w:firstLine="708"/>
      </w:pPr>
      <w:r w:rsidRPr="00C336F6">
        <w:t>2) общий объем расходов бюджета муниципального района в сумме 176152166 рубля;</w:t>
      </w:r>
    </w:p>
    <w:p w:rsidR="00D66FBB" w:rsidRPr="00C336F6" w:rsidRDefault="00D66FBB" w:rsidP="00D66FBB">
      <w:pPr>
        <w:pStyle w:val="31"/>
        <w:ind w:firstLine="708"/>
      </w:pPr>
      <w:r w:rsidRPr="00C336F6">
        <w:t xml:space="preserve">3) дефицит бюджета муниципального района в сумме 3786651 рублей.»; </w:t>
      </w:r>
    </w:p>
    <w:p w:rsidR="00D66FBB" w:rsidRPr="00C336F6" w:rsidRDefault="00D66FBB" w:rsidP="00C336F6">
      <w:pPr>
        <w:pStyle w:val="31"/>
        <w:ind w:firstLine="708"/>
      </w:pPr>
      <w:r w:rsidRPr="00C336F6">
        <w:lastRenderedPageBreak/>
        <w:t>- пункт 20 изложить в следующей редакции:</w:t>
      </w:r>
      <w:r w:rsidR="00C336F6">
        <w:t xml:space="preserve"> </w:t>
      </w:r>
      <w:r w:rsidRPr="00C336F6">
        <w:t>«Установить: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верхний предел муниципального долга Галичского муниципального района по состоянию на 1 января 2017 года в сумме   2339950 рублей, в том числе верхний предел долга по муниципальным гарантиям муниципального района в сумме 0 рублей;</w:t>
      </w:r>
    </w:p>
    <w:p w:rsidR="00D66FBB" w:rsidRPr="00C336F6" w:rsidRDefault="00D66FBB" w:rsidP="00D66FBB">
      <w:pPr>
        <w:tabs>
          <w:tab w:val="left" w:pos="567"/>
          <w:tab w:val="left" w:pos="1122"/>
        </w:tabs>
        <w:ind w:firstLine="709"/>
        <w:jc w:val="both"/>
        <w:rPr>
          <w:spacing w:val="-4"/>
          <w:sz w:val="16"/>
          <w:szCs w:val="16"/>
        </w:rPr>
      </w:pPr>
      <w:r w:rsidRPr="00C336F6">
        <w:rPr>
          <w:spacing w:val="-4"/>
          <w:sz w:val="16"/>
          <w:szCs w:val="16"/>
        </w:rPr>
        <w:t xml:space="preserve">предельный объем муниципального долга </w:t>
      </w:r>
      <w:r w:rsidRPr="00C336F6">
        <w:rPr>
          <w:sz w:val="16"/>
          <w:szCs w:val="16"/>
        </w:rPr>
        <w:t xml:space="preserve">Галичского муниципального района </w:t>
      </w:r>
      <w:r w:rsidRPr="00C336F6">
        <w:rPr>
          <w:spacing w:val="-4"/>
          <w:sz w:val="16"/>
          <w:szCs w:val="16"/>
        </w:rPr>
        <w:t>на 2016 год в сумме 14899502 рублей;</w:t>
      </w:r>
    </w:p>
    <w:p w:rsidR="00D66FBB" w:rsidRPr="00C336F6" w:rsidRDefault="00D66FBB" w:rsidP="00D66FBB">
      <w:pPr>
        <w:tabs>
          <w:tab w:val="left" w:pos="567"/>
          <w:tab w:val="left" w:pos="1122"/>
        </w:tabs>
        <w:ind w:firstLine="709"/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предельный объем расходов на обслуживание муниципального долга муниципального района в 2016 году в сумме 270000 рублей.»; </w:t>
      </w:r>
    </w:p>
    <w:p w:rsidR="00D66FBB" w:rsidRPr="00C336F6" w:rsidRDefault="00D66FBB" w:rsidP="00D66FBB">
      <w:pPr>
        <w:pStyle w:val="af0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- приложения №2 «Перечень главных администраторов доходов бюджета муниципального района», №4 «Объем поступлений доходов в бюджет Галичского муниципального района на 2016 год», №5 «Распределение  ассигнований на 2016 год по разделам, подразделам, целевым статьям, группам и подгруппам видов расходов классификации расходов бюджетов»,  № 6 «Ведомственная структура расходов бюджета муниципального района на 2016 год», №12 «Программа муниципальных внутренних заимствований Галичского муниципального района на 2016 год», №13 «Источники финансирования дефицита бюджета муниципального района на 2016 год»,  изложить в новой редакции согласно приложениям №2, №4, №5, №6,  №12, №13 к настоящему решению.</w:t>
      </w:r>
    </w:p>
    <w:p w:rsidR="00D66FBB" w:rsidRPr="00C336F6" w:rsidRDefault="00D66FBB" w:rsidP="00D66FBB">
      <w:pPr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2. Настоящее решение направить главе муниципального района для подписания и опубликования (обнародования).</w:t>
      </w:r>
    </w:p>
    <w:p w:rsidR="00D66FBB" w:rsidRPr="00C336F6" w:rsidRDefault="00D66FBB" w:rsidP="00D66FBB">
      <w:pPr>
        <w:pStyle w:val="31"/>
      </w:pPr>
      <w:r w:rsidRPr="00C336F6">
        <w:t xml:space="preserve">           3. Настоящее решение вступает в силу со дня его подписания и опубликования (обнародования).</w:t>
      </w:r>
    </w:p>
    <w:tbl>
      <w:tblPr>
        <w:tblW w:w="0" w:type="auto"/>
        <w:tblLook w:val="04A0"/>
      </w:tblPr>
      <w:tblGrid>
        <w:gridCol w:w="4927"/>
        <w:gridCol w:w="4927"/>
      </w:tblGrid>
      <w:tr w:rsidR="00C336F6" w:rsidRPr="00C336F6" w:rsidTr="00E93641">
        <w:tc>
          <w:tcPr>
            <w:tcW w:w="4927" w:type="dxa"/>
          </w:tcPr>
          <w:p w:rsidR="00C336F6" w:rsidRPr="00C336F6" w:rsidRDefault="00C336F6" w:rsidP="00E93641">
            <w:pPr>
              <w:pStyle w:val="a4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 xml:space="preserve">Глава Галичского 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C336F6">
              <w:rPr>
                <w:color w:val="000000"/>
                <w:sz w:val="16"/>
                <w:szCs w:val="16"/>
              </w:rPr>
              <w:t xml:space="preserve">муниципального района Костромской области </w:t>
            </w:r>
            <w:r w:rsidRPr="00C336F6">
              <w:rPr>
                <w:sz w:val="16"/>
                <w:szCs w:val="16"/>
              </w:rPr>
              <w:t>А.Н. Потехин</w:t>
            </w:r>
          </w:p>
          <w:p w:rsidR="00C336F6" w:rsidRPr="00C336F6" w:rsidRDefault="00C336F6" w:rsidP="00E93641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4927" w:type="dxa"/>
          </w:tcPr>
          <w:p w:rsidR="00C336F6" w:rsidRPr="00C336F6" w:rsidRDefault="00C336F6" w:rsidP="00C336F6">
            <w:pPr>
              <w:rPr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Председатель Собрания депутатовГаличского муниципального района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C336F6">
              <w:rPr>
                <w:color w:val="000000"/>
                <w:sz w:val="16"/>
                <w:szCs w:val="16"/>
              </w:rPr>
              <w:t>Костромской области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C336F6">
              <w:rPr>
                <w:color w:val="000000"/>
                <w:sz w:val="16"/>
                <w:szCs w:val="16"/>
              </w:rPr>
              <w:t xml:space="preserve">С.В. Мельникова   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C336F6">
              <w:rPr>
                <w:sz w:val="16"/>
                <w:szCs w:val="16"/>
              </w:rPr>
              <w:t>« 24 » ноября 2016 года</w:t>
            </w:r>
            <w:r>
              <w:rPr>
                <w:sz w:val="16"/>
                <w:szCs w:val="16"/>
              </w:rPr>
              <w:t xml:space="preserve"> </w:t>
            </w:r>
            <w:r w:rsidRPr="00C336F6">
              <w:rPr>
                <w:sz w:val="16"/>
                <w:szCs w:val="16"/>
              </w:rPr>
              <w:t>№ _</w:t>
            </w:r>
            <w:r w:rsidRPr="00C336F6">
              <w:rPr>
                <w:sz w:val="16"/>
                <w:szCs w:val="16"/>
                <w:u w:val="single"/>
              </w:rPr>
              <w:t>72</w:t>
            </w:r>
          </w:p>
        </w:tc>
      </w:tr>
    </w:tbl>
    <w:p w:rsidR="00D66FBB" w:rsidRPr="00C336F6" w:rsidRDefault="00D66FBB" w:rsidP="00C336F6">
      <w:pPr>
        <w:rPr>
          <w:sz w:val="16"/>
          <w:szCs w:val="16"/>
        </w:rPr>
      </w:pPr>
    </w:p>
    <w:p w:rsidR="00D66FBB" w:rsidRPr="00C336F6" w:rsidRDefault="00D66FBB" w:rsidP="00D66FBB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Приложение № 2  к решению </w:t>
      </w:r>
    </w:p>
    <w:p w:rsidR="00D66FBB" w:rsidRPr="00C336F6" w:rsidRDefault="00D66FBB" w:rsidP="00D66FBB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>Собрания депутатов муниципального района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                           </w:t>
      </w:r>
      <w:r w:rsidR="00FD1D98" w:rsidRPr="00C336F6">
        <w:rPr>
          <w:sz w:val="16"/>
          <w:szCs w:val="16"/>
        </w:rPr>
        <w:t xml:space="preserve">                   </w:t>
      </w:r>
      <w:r w:rsidRPr="00C336F6">
        <w:rPr>
          <w:sz w:val="16"/>
          <w:szCs w:val="16"/>
        </w:rPr>
        <w:t xml:space="preserve">от «  24  »  ноября  2016 года №  72   </w:t>
      </w:r>
    </w:p>
    <w:p w:rsidR="00D66FBB" w:rsidRPr="00C336F6" w:rsidRDefault="00D66FBB" w:rsidP="00D66FBB">
      <w:pPr>
        <w:pStyle w:val="1"/>
        <w:rPr>
          <w:sz w:val="16"/>
          <w:szCs w:val="16"/>
        </w:rPr>
      </w:pPr>
      <w:r w:rsidRPr="00C336F6">
        <w:rPr>
          <w:sz w:val="16"/>
          <w:szCs w:val="16"/>
        </w:rPr>
        <w:t>Перечень главных администраторов доходов бюджета муниципального района</w:t>
      </w:r>
    </w:p>
    <w:p w:rsidR="00D66FBB" w:rsidRPr="00C336F6" w:rsidRDefault="00D66FBB" w:rsidP="00D66FBB">
      <w:pPr>
        <w:rPr>
          <w:sz w:val="16"/>
          <w:szCs w:val="16"/>
        </w:rPr>
      </w:pPr>
    </w:p>
    <w:p w:rsidR="00D66FBB" w:rsidRPr="00C336F6" w:rsidRDefault="00D66FBB" w:rsidP="00D66FBB">
      <w:pPr>
        <w:rPr>
          <w:sz w:val="16"/>
          <w:szCs w:val="16"/>
        </w:rPr>
      </w:pPr>
    </w:p>
    <w:tbl>
      <w:tblPr>
        <w:tblW w:w="108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2520"/>
        <w:gridCol w:w="7380"/>
      </w:tblGrid>
      <w:tr w:rsidR="00D66FBB" w:rsidRPr="00C336F6" w:rsidTr="00FD1D98">
        <w:trPr>
          <w:cantSplit/>
        </w:trPr>
        <w:tc>
          <w:tcPr>
            <w:tcW w:w="3420" w:type="dxa"/>
            <w:gridSpan w:val="2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7380" w:type="dxa"/>
            <w:vMerge w:val="restart"/>
            <w:vAlign w:val="center"/>
          </w:tcPr>
          <w:p w:rsidR="00D66FBB" w:rsidRPr="00C336F6" w:rsidRDefault="00D66FBB" w:rsidP="00FD1D98">
            <w:pPr>
              <w:pStyle w:val="1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Наименование</w:t>
            </w:r>
          </w:p>
        </w:tc>
      </w:tr>
      <w:tr w:rsidR="00D66FBB" w:rsidRPr="00C336F6" w:rsidTr="00FD1D98">
        <w:trPr>
          <w:cantSplit/>
          <w:trHeight w:val="974"/>
        </w:trPr>
        <w:tc>
          <w:tcPr>
            <w:tcW w:w="900" w:type="dxa"/>
            <w:vAlign w:val="center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главного администратора</w:t>
            </w:r>
          </w:p>
        </w:tc>
        <w:tc>
          <w:tcPr>
            <w:tcW w:w="2520" w:type="dxa"/>
            <w:vAlign w:val="center"/>
          </w:tcPr>
          <w:p w:rsidR="00D66FBB" w:rsidRPr="00C336F6" w:rsidRDefault="00D66FBB" w:rsidP="00FD1D98">
            <w:pPr>
              <w:pStyle w:val="1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доходов муниципального района</w:t>
            </w:r>
          </w:p>
        </w:tc>
        <w:tc>
          <w:tcPr>
            <w:tcW w:w="7380" w:type="dxa"/>
            <w:vMerge/>
            <w:vAlign w:val="center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D66FBB" w:rsidRPr="00C336F6" w:rsidTr="00FD1D98">
        <w:trPr>
          <w:trHeight w:val="239"/>
        </w:trPr>
        <w:tc>
          <w:tcPr>
            <w:tcW w:w="900" w:type="dxa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80" w:type="dxa"/>
            <w:vAlign w:val="center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Администрация Галичского муниципального района</w:t>
            </w:r>
          </w:p>
        </w:tc>
      </w:tr>
      <w:tr w:rsidR="00D66FBB" w:rsidRPr="00C336F6" w:rsidTr="00FD1D98">
        <w:trPr>
          <w:trHeight w:val="266"/>
        </w:trPr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1 08 07150 01 0000 110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D66FBB" w:rsidRPr="00C336F6" w:rsidTr="00FD1D98">
        <w:trPr>
          <w:trHeight w:val="266"/>
        </w:trPr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1 08 07174 01 0000 110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муниципальных районов</w:t>
            </w:r>
          </w:p>
        </w:tc>
      </w:tr>
      <w:tr w:rsidR="00D66FBB" w:rsidRPr="00C336F6" w:rsidTr="00FD1D98">
        <w:trPr>
          <w:trHeight w:val="266"/>
        </w:trPr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1 11 05075 05 0000 120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D66FBB" w:rsidRPr="00C336F6" w:rsidTr="00FD1D98">
        <w:trPr>
          <w:trHeight w:val="266"/>
        </w:trPr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1 11 09045 05 0000 120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 автономных  учреждений, а также имущества муниципальных унитарных предприятий, в том числе казенных)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1 13 01995 05 0000 130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1 14 02053 05 0000 410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1 14 02053 05 0000 440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1 15 02050 05 0000 140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Платежи, взимаемые органами местного самоуправления (организациями) муниципальных районов за выполнение определенных функций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1 16 23051 05 0000 140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1 16 23052 05 0000 140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 иных страховых случаев, когда выгодоприобретателями  выступают получатели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1 16 37040 05 0000 140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Поступления сумм в возмещение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грузов, зачисляемые в бюджеты муниципальных районов</w:t>
            </w:r>
          </w:p>
        </w:tc>
      </w:tr>
      <w:tr w:rsidR="00D66FBB" w:rsidRPr="00C336F6" w:rsidTr="00FD1D98">
        <w:trPr>
          <w:trHeight w:val="459"/>
        </w:trPr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1 16 90050 05 0000 140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1 17 01050 05 0000 180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901 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2 02 02216 05 0000 151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2 02 02999 05 0000 151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2 02 03007 05 0000 151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Субвенции бюджетам муниципальных районов на составление (изменение) списков кандидатов в присяжные заседатели федеральных судов общей юрисдикции в Российской Федерации 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2 02 03024 05 0000 151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2 02 04999 05 0000 151 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2 04 05099 05 0000 180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2 07 05020 05 0000 180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2 07 05030 05 0000 180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2 19 05000 05 0000 151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Отдел сельского хозяйства администрации Галичского муниципального района</w:t>
            </w:r>
          </w:p>
        </w:tc>
      </w:tr>
      <w:tr w:rsidR="00D66FBB" w:rsidRPr="00C336F6" w:rsidTr="00FD1D98">
        <w:tc>
          <w:tcPr>
            <w:tcW w:w="900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D66FBB" w:rsidRPr="00C336F6" w:rsidTr="00FD1D98">
        <w:tc>
          <w:tcPr>
            <w:tcW w:w="900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1 16 23051 05 0000 140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1 16 23052 05 0000 140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 иных страховых случаев, когда выгодоприобретателями  выступают получатели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1 17 01050 05 0000 180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D66FBB" w:rsidRPr="00C336F6" w:rsidTr="00FD1D98">
        <w:tc>
          <w:tcPr>
            <w:tcW w:w="900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2 02 02999 05 0000 151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2 02 03024 05 0000 151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2 02 03103 05 0000 151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Субвенции бюджетам муниципальных районов на </w:t>
            </w:r>
            <w:smartTag w:uri="urn:schemas-microsoft-com:office:smarttags" w:element="metricconverter">
              <w:smartTagPr>
                <w:attr w:name="ProductID" w:val="1 килограмм"/>
              </w:smartTagPr>
              <w:r w:rsidRPr="00C336F6">
                <w:rPr>
                  <w:sz w:val="16"/>
                  <w:szCs w:val="16"/>
                </w:rPr>
                <w:t>1 килограмм</w:t>
              </w:r>
            </w:smartTag>
            <w:r w:rsidRPr="00C336F6">
              <w:rPr>
                <w:sz w:val="16"/>
                <w:szCs w:val="16"/>
              </w:rPr>
              <w:t xml:space="preserve"> реализованного и (или) отгруженного на собственную переработку молока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2 02 03115 05 0000 151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Субвенции бюджетам муниципальных районов на возмещение части процентной ставки по долгосрочным, среднесрочным и краткосрочным кредитам, взятым малыми формами хозяйствования 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2 02 03121 05 0000 151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проведение Всероссийской сельскохозяйственной переписи в 2016 году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2 19 05000 05 0000 151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лет, из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Управление финансов администрации Галичского муниципального района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1 11 02033 05 0000 120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Доходы от размещения временно свободных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1 11 03050 05 0000 120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1 16 18050 05 0000 140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Денежные взыскания (штрафы) за нарушение бюджетного законодательства (в части бюджетов муниципальных районов)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1 16 32000 05 0000 140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Денежные взыскания, налагаемые в возмещение ущерба причиненного в результате незаконного или  нецелевого использования бюджетных средств (в части бюджетов муниципальных районов)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1 16 42050 05 0000 140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Денежные взыскания (штрафы) за нарушение условий договоров (соглашений) о предоставлении бюджетных кредитов за счет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1 17 01050 05 0000 180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1 17 05050 05 0000 180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неналоговые доходы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2 02 01001 05 0000 151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Дотации бюджетам муниципальных районов на выравнивание бюджетной обеспеченности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2 02 01003 05 0000 151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2 02 01999 05 0000 151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дотации бюджетам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2 02 02999 05 0000 151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2 02 03003 05 0000 151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2 02 03024 05 0000 151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2 02 04014 05 0000 151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2 07 05020 05 0000 180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2 07 05030 05 0000 180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2 08 05000 05 0000 180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2 18 05010 05 0000 151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 прошлых лет из бюджетов поселений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2 19 05000 05 0000 151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Отдел образования администрации Галичского муниципального района Костромской области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1 13 01995 05 0000 130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D66FBB" w:rsidRPr="00C336F6" w:rsidTr="00FD1D98">
        <w:trPr>
          <w:trHeight w:val="364"/>
        </w:trPr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1 17 01050 05 0000180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1 16 23051 05 0000 140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1 16 23052 05 0000 140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 иных страховых случаев, когда выгодоприобретателями  выступают получатели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1 16 33050 05 0000 140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2 02 02215 05 0000 151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2 02 02999 05 0000 151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2 02 03024 05 0000 151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2 02 04999 05 0000 151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2 03 05099 05 0000 180 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от государственных (муниципальных) организаций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2 04 05099 05 0000 180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2 07 05020 05 0000 180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2 07 05030 05 0000 180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2 19 05000 05 0000 151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1 11 05035 05 0000 120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сдачи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1 13 01995 05 0000 130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1 17 01050 05 0000180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1 16 23051 05 0000 140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1 16 23052 05 0000 140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 иных страховых случаев, когда выгодоприобретателями  выступают получатели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2 02 02207 05 0000 151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Субсидии бюджетам муниципальных районов на реализацию мероприятий государственной программы Российской Федерации «Доступная среда» на 2011-2020 годы 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2 02 04025 05 0000 151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Межбюджетные трансферты, передаваемые бюджетам муниципальных районов на комплектование книжных фондов библиотек муниципальных образований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2 02 04053 05 0000 151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Межбюджетные трансферты, передаваемые бюджетам муниципальных районов на государственную поддержку лучших работников муниципальных учреждений культуры, находящихся на территориях сельских поселений 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2 03 05010 05 0000 180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Предоставление государственными (муниципальными) организациями грантов для получателей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2 03 05099 05 0000 180 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от государственных (муниципальных) организаций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2 04 05099 05 0000 180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2 07 05020 05 0000 180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D66FBB" w:rsidRPr="00C336F6" w:rsidTr="00FD1D98">
        <w:tc>
          <w:tcPr>
            <w:tcW w:w="900" w:type="dxa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2 07 05030 05 0000 180</w:t>
            </w:r>
          </w:p>
        </w:tc>
        <w:tc>
          <w:tcPr>
            <w:tcW w:w="7380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</w:tbl>
    <w:p w:rsidR="00D66FBB" w:rsidRPr="00C336F6" w:rsidRDefault="00D66FBB" w:rsidP="00D66FBB">
      <w:pPr>
        <w:rPr>
          <w:sz w:val="16"/>
          <w:szCs w:val="16"/>
        </w:rPr>
      </w:pPr>
    </w:p>
    <w:p w:rsidR="00D66FBB" w:rsidRPr="00C336F6" w:rsidRDefault="00D66FBB" w:rsidP="00D66FBB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>Приложение № 4 к решению</w:t>
      </w:r>
    </w:p>
    <w:p w:rsidR="00D66FBB" w:rsidRPr="00C336F6" w:rsidRDefault="00D66FBB" w:rsidP="00D66FBB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>Собрания депутатов муниципального района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от « 24 »  ноября  2016 года №  72 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</w:t>
      </w:r>
    </w:p>
    <w:p w:rsidR="00D66FBB" w:rsidRPr="00C336F6" w:rsidRDefault="00D66FBB" w:rsidP="00D66FBB">
      <w:pPr>
        <w:pStyle w:val="1"/>
        <w:rPr>
          <w:sz w:val="16"/>
          <w:szCs w:val="16"/>
        </w:rPr>
      </w:pPr>
      <w:r w:rsidRPr="00C336F6">
        <w:rPr>
          <w:sz w:val="16"/>
          <w:szCs w:val="16"/>
        </w:rPr>
        <w:t>Объем поступлений доходов в бюджет</w:t>
      </w:r>
    </w:p>
    <w:p w:rsidR="00D66FBB" w:rsidRPr="00C336F6" w:rsidRDefault="00D66FBB" w:rsidP="00D66FBB">
      <w:pPr>
        <w:pStyle w:val="1"/>
        <w:rPr>
          <w:sz w:val="16"/>
          <w:szCs w:val="16"/>
        </w:rPr>
      </w:pPr>
      <w:r w:rsidRPr="00C336F6">
        <w:rPr>
          <w:sz w:val="16"/>
          <w:szCs w:val="16"/>
        </w:rPr>
        <w:t xml:space="preserve"> Галичского муниципального района на 2016 год</w:t>
      </w:r>
    </w:p>
    <w:tbl>
      <w:tblPr>
        <w:tblW w:w="4996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25"/>
        <w:gridCol w:w="6641"/>
        <w:gridCol w:w="1163"/>
      </w:tblGrid>
      <w:tr w:rsidR="00D66FBB" w:rsidRPr="00C336F6" w:rsidTr="00FD1D98">
        <w:trPr>
          <w:cantSplit/>
          <w:trHeight w:val="461"/>
        </w:trPr>
        <w:tc>
          <w:tcPr>
            <w:tcW w:w="1148" w:type="pct"/>
            <w:tcBorders>
              <w:bottom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Коды бюджетной классификации</w:t>
            </w:r>
          </w:p>
        </w:tc>
        <w:tc>
          <w:tcPr>
            <w:tcW w:w="3278" w:type="pct"/>
            <w:tcBorders>
              <w:bottom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Наименование кодов экономической классификации доходов</w:t>
            </w:r>
          </w:p>
        </w:tc>
        <w:tc>
          <w:tcPr>
            <w:tcW w:w="574" w:type="pct"/>
            <w:tcBorders>
              <w:bottom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Сумма, рублей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pStyle w:val="a4"/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1 00 00000 00 0000 000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pStyle w:val="1"/>
              <w:jc w:val="lef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Налоговые и неналоговые доходы 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29799005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1 01 00000 00 0000 000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pStyle w:val="1"/>
              <w:jc w:val="left"/>
              <w:rPr>
                <w:caps/>
                <w:sz w:val="16"/>
                <w:szCs w:val="16"/>
              </w:rPr>
            </w:pPr>
            <w:r w:rsidRPr="00C336F6">
              <w:rPr>
                <w:cap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9107000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1 01 02000 01 0000 110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pStyle w:val="6"/>
              <w:rPr>
                <w:b w:val="0"/>
                <w:i/>
                <w:iCs/>
                <w:sz w:val="16"/>
                <w:szCs w:val="16"/>
              </w:rPr>
            </w:pPr>
            <w:r w:rsidRPr="00C336F6">
              <w:rPr>
                <w:b w:val="0"/>
                <w:i/>
                <w:iCs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9107000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1 01 02010 01 0000 110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pStyle w:val="6"/>
              <w:rPr>
                <w:b w:val="0"/>
                <w:i/>
                <w:iCs/>
                <w:sz w:val="16"/>
                <w:szCs w:val="16"/>
              </w:rPr>
            </w:pPr>
            <w:r w:rsidRPr="00C336F6">
              <w:rPr>
                <w:b w:val="0"/>
                <w:i/>
                <w:iCs/>
                <w:sz w:val="16"/>
                <w:szCs w:val="16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 </w:t>
            </w:r>
            <w:r w:rsidRPr="00C336F6">
              <w:rPr>
                <w:b w:val="0"/>
                <w:i/>
                <w:iCs/>
                <w:sz w:val="16"/>
                <w:szCs w:val="16"/>
                <w:vertAlign w:val="superscript"/>
              </w:rPr>
              <w:t xml:space="preserve">1 </w:t>
            </w:r>
            <w:r w:rsidRPr="00C336F6">
              <w:rPr>
                <w:b w:val="0"/>
                <w:i/>
                <w:iCs/>
                <w:sz w:val="16"/>
                <w:szCs w:val="16"/>
              </w:rPr>
              <w:t>и 228 Налогового кодекса Российской 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9012000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  </w:t>
            </w:r>
          </w:p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1 01 02020 01 0000 110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63000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1 01 02030 01 0000 110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Налог на доходы физических лиц с доходов, полученных физическими лицами в соответствии со статьей 228 Налогового кодекса Российской 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1 01 02040 01 0000 110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ст. 227.</w:t>
            </w:r>
            <w:r w:rsidRPr="00C336F6">
              <w:rPr>
                <w:snapToGrid w:val="0"/>
                <w:color w:val="000000"/>
                <w:sz w:val="16"/>
                <w:szCs w:val="16"/>
                <w:vertAlign w:val="superscript"/>
              </w:rPr>
              <w:t>1</w:t>
            </w:r>
            <w:r w:rsidRPr="00C336F6">
              <w:rPr>
                <w:snapToGrid w:val="0"/>
                <w:color w:val="000000"/>
                <w:sz w:val="16"/>
                <w:szCs w:val="16"/>
              </w:rPr>
              <w:t>Налогового кодекса Российской 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1 03 00000 00 0000 110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8298300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1 03 02000 01 0000 110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8298300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1 03 02230 01 0000 110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2583600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1 03 02240 01 0000 110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39200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1 03 02250 01 0000 110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5675500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1 05 00000 00 0000 000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4692115</w:t>
            </w:r>
          </w:p>
        </w:tc>
      </w:tr>
      <w:tr w:rsidR="00D66FBB" w:rsidRPr="00C336F6" w:rsidTr="00FD1D98">
        <w:trPr>
          <w:trHeight w:val="523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bCs/>
                <w:iCs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iCs/>
                <w:color w:val="000000"/>
                <w:sz w:val="16"/>
                <w:szCs w:val="16"/>
              </w:rPr>
              <w:t>1 05 01000 00 0000 110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bCs/>
                <w:iCs/>
                <w:color w:val="000000"/>
                <w:sz w:val="16"/>
                <w:szCs w:val="16"/>
              </w:rPr>
            </w:pPr>
            <w:r w:rsidRPr="00C336F6">
              <w:rPr>
                <w:bCs/>
                <w:iCs/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2560000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1 05 01010 01 0000 110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2148000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1 05 01011 01 0000 110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2148000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bCs/>
                <w:iCs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iCs/>
                <w:color w:val="000000"/>
                <w:sz w:val="16"/>
                <w:szCs w:val="16"/>
              </w:rPr>
              <w:t>1 05 01020 01 0000 110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bCs/>
                <w:iCs/>
                <w:color w:val="000000"/>
                <w:sz w:val="16"/>
                <w:szCs w:val="16"/>
              </w:rPr>
            </w:pPr>
            <w:r w:rsidRPr="00C336F6">
              <w:rPr>
                <w:bCs/>
                <w:iCs/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247000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1 05 01021 01 0000 110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247000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bCs/>
                <w:iCs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iCs/>
                <w:color w:val="000000"/>
                <w:sz w:val="16"/>
                <w:szCs w:val="16"/>
              </w:rPr>
              <w:t>1 05 01050 01 0000 110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bCs/>
                <w:iCs/>
                <w:color w:val="000000"/>
                <w:sz w:val="16"/>
                <w:szCs w:val="16"/>
              </w:rPr>
            </w:pPr>
            <w:r w:rsidRPr="00C336F6">
              <w:rPr>
                <w:bCs/>
                <w:iCs/>
                <w:color w:val="000000"/>
                <w:sz w:val="16"/>
                <w:szCs w:val="16"/>
              </w:rPr>
              <w:t>Минимальный налог, зачисляемый в бюджеты субъектов Российской 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165000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1 05 02000 02 0000 110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Единый налог на вмененный доход для отдельных видов деятельности 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1890000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1 05 02010 02 0000 110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1890000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1 05 03000 01 0000 110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242115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1 05 03010 01 0000 110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242000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1 05 03020 01 0000 110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115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1 08 00000 00 0000 000 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1 08 03000 01 0000 000 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1 08 03010 01 0000 110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1 09 00000 00 0000 000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44000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1 09 06000 02 0000 110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 налоги и сборы (по отмененным налогам и сборам субъектов Российской Федерации)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1 09 06010 02 0000 110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Налог с продаж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1 09 07000 00 0000 110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налоги и сборы (по отмененным местным налогам и сборам)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>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  <w:lang w:val="en-US"/>
              </w:rPr>
            </w:pPr>
            <w:r w:rsidRPr="00C336F6">
              <w:rPr>
                <w:snapToGrid w:val="0"/>
                <w:color w:val="000000"/>
                <w:sz w:val="16"/>
                <w:szCs w:val="16"/>
                <w:lang w:val="en-US"/>
              </w:rPr>
              <w:t>1 09 07050 05 0000 110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местные налоги и сборы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1 09 07053 05 0000 110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местные налоги и сборы, мобилизуемые на территориях муниципального района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14000</w:t>
            </w:r>
          </w:p>
        </w:tc>
      </w:tr>
      <w:tr w:rsidR="00D66FBB" w:rsidRPr="00C336F6" w:rsidTr="00FD1D98">
        <w:trPr>
          <w:trHeight w:val="769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1 11 00000 00 0000 000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1819890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1 11 05000 00 0000 120</w:t>
            </w:r>
          </w:p>
        </w:tc>
        <w:tc>
          <w:tcPr>
            <w:tcW w:w="3278" w:type="pct"/>
          </w:tcPr>
          <w:p w:rsidR="00D66FBB" w:rsidRPr="00C336F6" w:rsidRDefault="00D66FBB" w:rsidP="00C336F6">
            <w:pPr>
              <w:pStyle w:val="25"/>
              <w:spacing w:line="240" w:lineRule="auto"/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1499000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1 11 05010 00 0000 120</w:t>
            </w:r>
          </w:p>
        </w:tc>
        <w:tc>
          <w:tcPr>
            <w:tcW w:w="3278" w:type="pct"/>
          </w:tcPr>
          <w:p w:rsidR="00D66FBB" w:rsidRPr="00C336F6" w:rsidRDefault="00D66FBB" w:rsidP="00C336F6">
            <w:pPr>
              <w:pStyle w:val="25"/>
              <w:spacing w:line="240" w:lineRule="auto"/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1499000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1 11 05013 10 0000 120</w:t>
            </w:r>
          </w:p>
        </w:tc>
        <w:tc>
          <w:tcPr>
            <w:tcW w:w="3278" w:type="pct"/>
          </w:tcPr>
          <w:p w:rsidR="00D66FBB" w:rsidRPr="00C336F6" w:rsidRDefault="00D66FBB" w:rsidP="00C336F6">
            <w:pPr>
              <w:pStyle w:val="25"/>
              <w:spacing w:line="240" w:lineRule="auto"/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1499000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1 11 05030 00 0000 120</w:t>
            </w:r>
          </w:p>
        </w:tc>
        <w:tc>
          <w:tcPr>
            <w:tcW w:w="3278" w:type="pct"/>
          </w:tcPr>
          <w:p w:rsidR="00D66FBB" w:rsidRPr="00C336F6" w:rsidRDefault="00D66FBB" w:rsidP="00C336F6">
            <w:pPr>
              <w:pStyle w:val="25"/>
              <w:spacing w:line="240" w:lineRule="auto"/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 и автономных учреждений) 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152890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1 11 05035 05 0000 120</w:t>
            </w:r>
          </w:p>
        </w:tc>
        <w:tc>
          <w:tcPr>
            <w:tcW w:w="3278" w:type="pct"/>
          </w:tcPr>
          <w:p w:rsidR="00D66FBB" w:rsidRPr="00C336F6" w:rsidRDefault="00D66FBB" w:rsidP="00C336F6">
            <w:pPr>
              <w:pStyle w:val="25"/>
              <w:spacing w:line="240" w:lineRule="auto"/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бюджетных  и автономных учреждений)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152890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1 11 05070 00 0000 120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168000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1 11 05075 05 0000 120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168000</w:t>
            </w:r>
          </w:p>
        </w:tc>
      </w:tr>
      <w:tr w:rsidR="00D66FBB" w:rsidRPr="00C336F6" w:rsidTr="00FD1D98">
        <w:trPr>
          <w:trHeight w:val="240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1 12 00000 00 0000 000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pStyle w:val="4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236200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1 12 01000 01 0000 120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236200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1 12 01010 01 0000 120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95000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1 12 01030 01 0000 120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Плата за сбросы загрязняющих веществ в водные объекты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3200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1 12 01040 01 0000 120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Плата за размещение отходов производства и потребления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138000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1 13 00000 00 0000 000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525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5067150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1 13 01000 00 0000 130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оказания платных услуг (работ)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5067150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1 13 01990 00 0000 130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5067150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1 13 01995 05 0000 130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5067150</w:t>
            </w:r>
          </w:p>
        </w:tc>
      </w:tr>
      <w:tr w:rsidR="00D66FBB" w:rsidRPr="00C336F6" w:rsidTr="00FD1D98">
        <w:trPr>
          <w:trHeight w:val="475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1 14 00000 00 0000 000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362000</w:t>
            </w:r>
          </w:p>
        </w:tc>
      </w:tr>
      <w:tr w:rsidR="00D66FBB" w:rsidRPr="00C336F6" w:rsidTr="00FD1D98">
        <w:trPr>
          <w:trHeight w:val="1019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1 14 02000 00 0000 000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36000</w:t>
            </w:r>
          </w:p>
        </w:tc>
      </w:tr>
      <w:tr w:rsidR="00D66FBB" w:rsidRPr="00C336F6" w:rsidTr="00FD1D98">
        <w:trPr>
          <w:trHeight w:val="530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1 14 02050 05 0000 440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реализации 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36000</w:t>
            </w:r>
          </w:p>
        </w:tc>
      </w:tr>
      <w:tr w:rsidR="00D66FBB" w:rsidRPr="00C336F6" w:rsidTr="00FD1D98">
        <w:trPr>
          <w:trHeight w:val="781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1 14 02053 05 0000 440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36000</w:t>
            </w:r>
          </w:p>
        </w:tc>
      </w:tr>
      <w:tr w:rsidR="00D66FBB" w:rsidRPr="00C336F6" w:rsidTr="00FD1D98">
        <w:trPr>
          <w:trHeight w:val="499"/>
        </w:trPr>
        <w:tc>
          <w:tcPr>
            <w:tcW w:w="114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1 14 06000 00 0000 430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  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326000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1 14 06010 00 0000 430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326000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1 14 06013 10 0000 430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326000</w:t>
            </w:r>
          </w:p>
        </w:tc>
      </w:tr>
      <w:tr w:rsidR="00D66FBB" w:rsidRPr="00C336F6" w:rsidTr="00FD1D98">
        <w:trPr>
          <w:trHeight w:val="218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1 16 00000 00 0000 000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tabs>
                <w:tab w:val="center" w:pos="526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172000</w:t>
            </w:r>
          </w:p>
        </w:tc>
      </w:tr>
      <w:tr w:rsidR="00D66FBB" w:rsidRPr="00C336F6" w:rsidTr="00FD1D98">
        <w:trPr>
          <w:trHeight w:val="306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1 16 03000 00 0000 000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pStyle w:val="4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35000</w:t>
            </w:r>
          </w:p>
        </w:tc>
      </w:tr>
      <w:tr w:rsidR="00D66FBB" w:rsidRPr="00C336F6" w:rsidTr="00FD1D98">
        <w:trPr>
          <w:trHeight w:val="996"/>
        </w:trPr>
        <w:tc>
          <w:tcPr>
            <w:tcW w:w="114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1 16 03010 01 0000 140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pStyle w:val="4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Денежные взыскания (штрафы) за нарушение законодательства о налогах и сборах, предусмотренные статьями 116, 118,  статьей 119</w:t>
            </w:r>
            <w:r w:rsidRPr="00C336F6">
              <w:rPr>
                <w:bCs/>
                <w:sz w:val="16"/>
                <w:szCs w:val="16"/>
                <w:vertAlign w:val="superscript"/>
              </w:rPr>
              <w:t>1</w:t>
            </w:r>
            <w:r w:rsidRPr="00C336F6">
              <w:rPr>
                <w:bCs/>
                <w:sz w:val="16"/>
                <w:szCs w:val="16"/>
              </w:rPr>
              <w:t>, пунктами 1 и 2 статьи 120, статьями 125, 126, 128, 129, 129</w:t>
            </w:r>
            <w:r w:rsidRPr="00C336F6">
              <w:rPr>
                <w:bCs/>
                <w:sz w:val="16"/>
                <w:szCs w:val="16"/>
                <w:vertAlign w:val="superscript"/>
              </w:rPr>
              <w:t>1</w:t>
            </w:r>
            <w:r w:rsidRPr="00C336F6">
              <w:rPr>
                <w:bCs/>
                <w:sz w:val="16"/>
                <w:szCs w:val="16"/>
              </w:rPr>
              <w:t>, 132, 133, 134, 135, 135</w:t>
            </w:r>
            <w:r w:rsidRPr="00C336F6">
              <w:rPr>
                <w:bCs/>
                <w:sz w:val="16"/>
                <w:szCs w:val="16"/>
                <w:vertAlign w:val="superscript"/>
              </w:rPr>
              <w:t xml:space="preserve">1 </w:t>
            </w:r>
            <w:r w:rsidRPr="00C336F6">
              <w:rPr>
                <w:bCs/>
                <w:sz w:val="16"/>
                <w:szCs w:val="16"/>
              </w:rPr>
              <w:t xml:space="preserve"> Налогового кодекса Российской 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33000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1 16 03030 01 0000 140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Денежные взыскания (штрафы) за административные  правонарушения в области налогов и сборов, предусмотренные Кодексом Российской Федерации об административных правонарушениях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lastRenderedPageBreak/>
              <w:t>1 16 06000 01 0000 140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1 16 23000 00 0000 140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возмещения ущерба при возникновении страховых случаев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62000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1 16 23050 05 0000 140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возмещения ущерба при возникновении страховых случаев, когда выгодоприобретателями выступают получатели средств бюджетов муниципальных районов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62000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1 16 23051 05 0000 140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62000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1 16 37000 00 0000 140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Поступления сумм в возмещение вреда, причиняемого автомобильным дорогам транспортными средствами, осуществляющими перевозки тяжеловесных и (или) крупногабаритных грузов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1 16 37040 05 0000 140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Поступления сумм в возмещение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грузов, зачисляемые в бюджеты муниципальных районов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1 16 90000 00 0000 140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pStyle w:val="5"/>
              <w:jc w:val="both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57000</w:t>
            </w:r>
          </w:p>
        </w:tc>
      </w:tr>
      <w:tr w:rsidR="00D66FBB" w:rsidRPr="00C336F6" w:rsidTr="00FD1D98"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1 16 90050 05 0000 140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57000</w:t>
            </w:r>
          </w:p>
        </w:tc>
      </w:tr>
      <w:tr w:rsidR="00D66FBB" w:rsidRPr="00C336F6" w:rsidTr="00FD1D98">
        <w:trPr>
          <w:trHeight w:val="21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2 00 00000 00 0000 000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БЕЗВОЗМЕЗДНЫЕ  ПОСТУПЛЕНИЯ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142566510</w:t>
            </w:r>
          </w:p>
        </w:tc>
      </w:tr>
      <w:tr w:rsidR="00D66FBB" w:rsidRPr="00C336F6" w:rsidTr="00FD1D98">
        <w:trPr>
          <w:trHeight w:val="450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2 02 00000 00 0000 000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130694234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2 02 01000 00 0000 151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50374000</w:t>
            </w:r>
          </w:p>
        </w:tc>
      </w:tr>
      <w:tr w:rsidR="00D66FBB" w:rsidRPr="00C336F6" w:rsidTr="00FD1D98">
        <w:trPr>
          <w:trHeight w:val="270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2 02 01001 00 0000 151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19442000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2 02 01001 05 0000 151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19442000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2 02 01003 00 0000 151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Дотации бюджетам на поддержку мер по обеспечению сбалансированности бюджетов 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30932000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2 02 01003 05 0000 151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Дотации бюджетам муниципальных районов на поддержку мер по обеспечению сбалансированности бюджетов 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26437000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2 02 02000 00 0000 151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6700220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  <w:vAlign w:val="bottom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2 02 02051 00 0000 151</w:t>
            </w:r>
          </w:p>
        </w:tc>
        <w:tc>
          <w:tcPr>
            <w:tcW w:w="3278" w:type="pct"/>
            <w:vAlign w:val="bottom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Субсидии бюджетам на реализацию федеральных целевых программ</w:t>
            </w:r>
          </w:p>
        </w:tc>
        <w:tc>
          <w:tcPr>
            <w:tcW w:w="574" w:type="pct"/>
            <w:vAlign w:val="bottom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353200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tabs>
                <w:tab w:val="center" w:pos="1159"/>
              </w:tabs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1159"/>
              </w:tabs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ab/>
              <w:t>2 02 02051 05 0000 151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353200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2 02 02215 00 0000 151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1099500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2 02 02215 05 0000 151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1099500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2 02 02216 00 0000 151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2800000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2 02 02216 05 0000 151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2800000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  <w:vAlign w:val="bottom"/>
          </w:tcPr>
          <w:p w:rsidR="00D66FBB" w:rsidRPr="00C336F6" w:rsidRDefault="00D66FBB" w:rsidP="00FD1D98">
            <w:pPr>
              <w:tabs>
                <w:tab w:val="center" w:pos="1159"/>
              </w:tabs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1159"/>
              </w:tabs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2 02 02207 00 0000 151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Субсидии бюджетам на реализацию мероприятий государственной программы Российской Федерации «Доступная среда» на 2011-2020 годы 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46620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  <w:vAlign w:val="bottom"/>
          </w:tcPr>
          <w:p w:rsidR="00D66FBB" w:rsidRPr="00C336F6" w:rsidRDefault="00D66FBB" w:rsidP="00FD1D98">
            <w:pPr>
              <w:tabs>
                <w:tab w:val="center" w:pos="1159"/>
              </w:tabs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1159"/>
              </w:tabs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1159"/>
              </w:tabs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2 02 02207 05 0000 151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Субсидии бюджетам муниципальных районов на реализацию мероприятий государственной программы Российской Федерации «Доступная среда» на 2011-2020 годы 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525"/>
              </w:tabs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525"/>
              </w:tabs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ab/>
              <w:t>46620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2 02 02999 00 0000 151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2400900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2 02 02999 05 0000 151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2400900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2 02 03000 00 0000 151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73306538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2 02 03003 00 0000 151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на государственную регистрацию актов гражданского состояния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60800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2 02 03003 05 0000 151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60800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2 02 03007 00 0000 151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на составление (изменение)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4500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2 02 03007 05 0000 151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Субвенции бюджетам муниципальных районов на составление (изменение) списков кандидатов в присяжные заседатели федеральных судов общей юрисдикции в Российской </w:t>
            </w:r>
            <w:r w:rsidRPr="00C336F6">
              <w:rPr>
                <w:sz w:val="16"/>
                <w:szCs w:val="16"/>
              </w:rPr>
              <w:lastRenderedPageBreak/>
              <w:t>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4500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65410190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65410190</w:t>
            </w:r>
          </w:p>
        </w:tc>
      </w:tr>
      <w:tr w:rsidR="00D66FBB" w:rsidRPr="00C336F6" w:rsidTr="00FD1D98">
        <w:trPr>
          <w:trHeight w:val="691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на осуществление органами местного самоуправления муниципальных районов государственных полномочий в сфере агропромышленного комплекса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2265000</w:t>
            </w:r>
          </w:p>
        </w:tc>
      </w:tr>
      <w:tr w:rsidR="00D66FBB" w:rsidRPr="00C336F6" w:rsidTr="00FD1D98">
        <w:trPr>
          <w:trHeight w:val="280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Субвенции местным бюджетам на реализацию основных общеобразовательных программ в муниципальных общеобразовательных организациях 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56319500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местным бюджетам на реализацию образовательных программ дошкольного образования в муниципальных дошкольных образовательных организациях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highlight w:val="yellow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highlight w:val="yellow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highlight w:val="yellow"/>
              </w:rPr>
            </w:pPr>
            <w:r w:rsidRPr="00C336F6">
              <w:rPr>
                <w:sz w:val="16"/>
                <w:szCs w:val="16"/>
              </w:rPr>
              <w:t>3843400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государственных полномочий в области архивного дела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537900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государственных полномочий по решению вопросов в сфере трудовых отношений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195800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государственных полномочий по образованию и организации деятельности комиссий по делам несовершеннолетних и защите их прав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214200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государственных полномочий по организации деятельности административных комиссий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19300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районов, городских округов, городских и сельских поселений на осуществление органами местного самоуправления муниципальных районов,  городских округов, городских и сельских поселений государственных полномочий по составлению протоколов об административных правонарушениях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37600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Субвенции, передаваемые бюджетам муниципальных районов и городских округов на осуществление органами местного самоуправления муниципальных районов и городских округов отдельных государственных полномочий по организации проведения мероприятий по предупреждению и ликвидации болезней животных, их лечению, защите населения от болезней, общих для человека и животных, за исключением вопросов, решение которых отнесено к ведению Российской Федерации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24390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Субвенции, передаваемые бюджетам муниципальных районов и городских округов на осуществление органами местного самоуправления муниципальных районов и городских округов полномочий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1953100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2 02 03103 00 0000 151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Субвенции бюджетам муниципальных образований на </w:t>
            </w:r>
            <w:smartTag w:uri="urn:schemas-microsoft-com:office:smarttags" w:element="metricconverter">
              <w:smartTagPr>
                <w:attr w:name="ProductID" w:val="1 килограмм"/>
              </w:smartTagPr>
              <w:r w:rsidRPr="00C336F6">
                <w:rPr>
                  <w:sz w:val="16"/>
                  <w:szCs w:val="16"/>
                </w:rPr>
                <w:t>1 килограмм</w:t>
              </w:r>
            </w:smartTag>
            <w:r w:rsidRPr="00C336F6">
              <w:rPr>
                <w:sz w:val="16"/>
                <w:szCs w:val="16"/>
              </w:rPr>
              <w:t xml:space="preserve"> реализованного и (или) отгруженного на собственную переработку молока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6700000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2 02 03103 05 0000 151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Субвенции бюджетам муниципальных районов на </w:t>
            </w:r>
            <w:smartTag w:uri="urn:schemas-microsoft-com:office:smarttags" w:element="metricconverter">
              <w:smartTagPr>
                <w:attr w:name="ProductID" w:val="1 килограмм"/>
              </w:smartTagPr>
              <w:r w:rsidRPr="00C336F6">
                <w:rPr>
                  <w:sz w:val="16"/>
                  <w:szCs w:val="16"/>
                </w:rPr>
                <w:t>1 килограмм</w:t>
              </w:r>
            </w:smartTag>
            <w:r w:rsidRPr="00C336F6">
              <w:rPr>
                <w:sz w:val="16"/>
                <w:szCs w:val="16"/>
              </w:rPr>
              <w:t xml:space="preserve"> реализованного и (или) отгруженного на собственную переработку молока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6700000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2 02 03115 00 0000 151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образований на возмещение части процентной ставки по долгосрочным, среднесрочным и краткосрочным кредитам, взятым малыми формами хозяйствования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40000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2 02 03115 05 0000 151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возмещение части процентной ставки по долгосрочным, среднесрочным и краткосрочным кредитам, взятым малыми формами хозяйствования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40000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2 02 03121 00 0000 151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Всероссийской сельскохозяйственной переписи в 2016 году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1091048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2 02 03121 05 0000 151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проведение Всероссийской сельскохозяйственной переписи в 2016 году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1091048</w:t>
            </w:r>
          </w:p>
        </w:tc>
      </w:tr>
      <w:tr w:rsidR="00D66FBB" w:rsidRPr="00C336F6" w:rsidTr="00FD1D98">
        <w:trPr>
          <w:trHeight w:val="271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2 02 04000 00 0000 151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313476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2 02 04014 00 0000 151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257176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2 02 04014 05 0000 151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257176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2 02 04025 00 0000 151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 xml:space="preserve">Межбюджетные трансферты, передаваемые бюджетам на комплектование книжных фондов </w:t>
            </w:r>
            <w:r w:rsidRPr="00C336F6">
              <w:rPr>
                <w:sz w:val="16"/>
                <w:szCs w:val="16"/>
              </w:rPr>
              <w:lastRenderedPageBreak/>
              <w:t>библиотек муниципальных образований и государственных библиотек городов Москвы и Санкт - Петербурга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6300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2 02 04025 05 0000 151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pStyle w:val="ConsPlusNormal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36F6">
              <w:rPr>
                <w:rFonts w:ascii="Times New Roman" w:hAnsi="Times New Roman"/>
                <w:sz w:val="16"/>
                <w:szCs w:val="16"/>
              </w:rPr>
              <w:t>Межбюджетные трансферты, передаваемые бюджетам муниципальных районов на комплектование книжных фондов библиотек муниципальных образований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6300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2 02 04053 00 0000 151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Межбюджетные трансферты, передаваемые бюджетам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50000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2 02 04053 05 0000 151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Межбюджетные трансферты, передаваемые бюджетам муниципальных районов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50000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204 05000 05 0000 180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Безвозмездные поступления от негосударственных организаций в бюджеты муниципальных районов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156000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204 05099 05 0000 180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156000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2 07 00000 00 0000 180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11872276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2 07 05030 05 0000 180</w:t>
            </w:r>
          </w:p>
        </w:tc>
        <w:tc>
          <w:tcPr>
            <w:tcW w:w="3278" w:type="pct"/>
          </w:tcPr>
          <w:p w:rsidR="00D66FBB" w:rsidRPr="00C336F6" w:rsidRDefault="00D66FBB" w:rsidP="00FD1D98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11872276</w:t>
            </w:r>
          </w:p>
        </w:tc>
      </w:tr>
      <w:tr w:rsidR="00D66FBB" w:rsidRPr="00C336F6" w:rsidTr="00FD1D98">
        <w:trPr>
          <w:trHeight w:val="334"/>
        </w:trPr>
        <w:tc>
          <w:tcPr>
            <w:tcW w:w="1148" w:type="pct"/>
          </w:tcPr>
          <w:p w:rsidR="00D66FBB" w:rsidRPr="00C336F6" w:rsidRDefault="00D66FBB" w:rsidP="00FD1D98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278" w:type="pct"/>
          </w:tcPr>
          <w:p w:rsidR="00D66FBB" w:rsidRPr="00C336F6" w:rsidRDefault="00D66FBB" w:rsidP="00FD1D98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ВСЕГО ДОХОДОВ     </w:t>
            </w:r>
          </w:p>
        </w:tc>
        <w:tc>
          <w:tcPr>
            <w:tcW w:w="574" w:type="pct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172365515</w:t>
            </w:r>
          </w:p>
        </w:tc>
      </w:tr>
    </w:tbl>
    <w:p w:rsidR="00D66FBB" w:rsidRPr="00C336F6" w:rsidRDefault="00D66FBB" w:rsidP="00D66FBB">
      <w:pPr>
        <w:rPr>
          <w:sz w:val="16"/>
          <w:szCs w:val="16"/>
        </w:rPr>
      </w:pPr>
    </w:p>
    <w:p w:rsidR="00D66FBB" w:rsidRPr="00C336F6" w:rsidRDefault="00D66FBB" w:rsidP="00D66FBB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Приложение № 5 к решению Собрания </w:t>
      </w:r>
    </w:p>
    <w:p w:rsidR="00D66FBB" w:rsidRPr="00C336F6" w:rsidRDefault="00D66FBB" w:rsidP="00D66FBB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депутатов Галичского муниципального района 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от  « 24 »  ноября  2016 года №   72 </w:t>
      </w:r>
    </w:p>
    <w:p w:rsidR="00D66FBB" w:rsidRPr="00C336F6" w:rsidRDefault="00D66FBB" w:rsidP="00D66FBB">
      <w:pPr>
        <w:pStyle w:val="1"/>
        <w:rPr>
          <w:sz w:val="16"/>
          <w:szCs w:val="16"/>
        </w:rPr>
      </w:pPr>
    </w:p>
    <w:p w:rsidR="00D66FBB" w:rsidRPr="00C336F6" w:rsidRDefault="00D66FBB" w:rsidP="00D66FBB">
      <w:pPr>
        <w:pStyle w:val="1"/>
        <w:rPr>
          <w:sz w:val="16"/>
          <w:szCs w:val="16"/>
        </w:rPr>
      </w:pPr>
      <w:r w:rsidRPr="00C336F6">
        <w:rPr>
          <w:sz w:val="16"/>
          <w:szCs w:val="16"/>
        </w:rPr>
        <w:t>Распределение  ассигнований на 2016 год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по разделам , подразделам, целевым статьям группам и подгруппам видам 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расходов классификации расходов бюджетов 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68"/>
        <w:gridCol w:w="1080"/>
        <w:gridCol w:w="1260"/>
        <w:gridCol w:w="900"/>
        <w:gridCol w:w="1080"/>
      </w:tblGrid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Раздел, подраздел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Целевая статья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Сумма </w:t>
            </w: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( руб.)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21283612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1228010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Глава Галичского муниципального района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1228010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1228010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1228010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1228010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176528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176528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153610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85980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85980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85980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67630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67630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67630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  <w:r w:rsidRPr="00C336F6">
              <w:rPr>
                <w:bCs/>
                <w:sz w:val="16"/>
                <w:szCs w:val="16"/>
              </w:rPr>
              <w:t>21 0 00 00190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22918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7918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3910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3910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Функционирование Правительства РФ, высших  исполнительных органов государственной власти субъектов РФ, местных администраций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9069417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9069417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6481377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5013747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</w:t>
            </w:r>
            <w:r w:rsidRPr="00C336F6">
              <w:rPr>
                <w:bCs/>
                <w:sz w:val="16"/>
                <w:szCs w:val="16"/>
              </w:rPr>
              <w:lastRenderedPageBreak/>
              <w:t xml:space="preserve">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5013747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5013747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1467630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1467630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1467630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1602040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1473390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1444740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1444740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28650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28650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128650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128650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128650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22 0 00 72050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537900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481657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481657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56243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56243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22 0 00 72060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22 0 00 72070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214200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194260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194260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19940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19940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22 0 00 72080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19300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17187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17187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2113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2113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22 0 00 72090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3906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3906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14894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14894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Судебная система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полномочий по составлению (изменению) списков кандидатов в  присяжные заседатели федеральных судов общей юрисдикции в Российской Федерации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22 0 00 51200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4500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2644396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2243220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1976420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1588460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</w:t>
            </w:r>
            <w:r w:rsidRPr="00C336F6">
              <w:rPr>
                <w:bCs/>
                <w:sz w:val="16"/>
                <w:szCs w:val="16"/>
              </w:rPr>
              <w:lastRenderedPageBreak/>
              <w:t xml:space="preserve">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1588460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1588460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387960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387960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387960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266800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230600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230600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230600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36200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36200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36200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401176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391176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391176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391176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391176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230323</w:t>
            </w:r>
          </w:p>
        </w:tc>
      </w:tr>
      <w:tr w:rsidR="00D66FBB" w:rsidRPr="00C336F6" w:rsidTr="00FD1D98">
        <w:trPr>
          <w:trHeight w:val="215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Избирательная комиссия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230323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174900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избирательной комиссии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4110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4110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4110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170790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170790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170790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55423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избирательной комиссии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36634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8134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8134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избирательной комиссии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18789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18789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18789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27295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Резервный фонд администрации Галичского муниципального района Костромской области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27295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27295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Резервные фонды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27295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7903143  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06 1 00 25010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lastRenderedPageBreak/>
              <w:t>Межбюджетные трансферты бюджетам поселений за счёт средств федерального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Субвенции бюджетам поселений на государственную регистрацию актов гражданского состояния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40 1 00 59303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Субвенции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40 2 00 72090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Субвенции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Резервный фонд администрации Галичского муниципального района Костромской области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22705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21555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21555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1150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1150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170690</w:t>
            </w:r>
          </w:p>
        </w:tc>
      </w:tr>
      <w:tr w:rsidR="00D66FBB" w:rsidRPr="00C336F6" w:rsidTr="00FD1D98">
        <w:trPr>
          <w:trHeight w:val="15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Реализация функций, связанных с общегосударственным управлением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92 0 00 20000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170690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Поддержка общественных организаций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92 0 00 20010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28690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28690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28690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92 0 00 20020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101994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101994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Погашение задолженности прошлых лет по учреждениям здравоохранения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92 0 00 20030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Учреждения по обеспечению хозяйственного обслуживания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5839570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обеспечение деятельности (оказания услуг) подведомственных учреждений,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93 0 00 00590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5839570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93 0 00 00591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5051030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2778630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2778630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2258500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2258500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13900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13900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93 0 00 00592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788540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658540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658540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6100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123900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670200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639200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639200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1081724,94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проведение Всероссийской  сельскохозяйственной переписи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98 0 00 53910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1081724,94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1081724,94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1081724,94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9323,06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9323,06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94 0 00 00000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D66FBB" w:rsidRPr="00C336F6" w:rsidTr="00FD1D98">
        <w:trPr>
          <w:trHeight w:val="15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D66FBB" w:rsidRPr="00C336F6" w:rsidTr="00FD1D98">
        <w:trPr>
          <w:trHeight w:val="15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Резервные фонды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D66FBB" w:rsidRPr="00C336F6" w:rsidTr="00FD1D98">
        <w:trPr>
          <w:trHeight w:val="3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21086941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9062420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1759000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22 0 00 72010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1759000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1424470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1424470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333970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333970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Государственная поддержка сельского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7246000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Субсидии сельхозтоваропроизводителям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336F6">
                <w:rPr>
                  <w:bCs/>
                  <w:sz w:val="16"/>
                  <w:szCs w:val="16"/>
                </w:rPr>
                <w:t>1 кг</w:t>
              </w:r>
            </w:smartTag>
            <w:r w:rsidRPr="00C336F6">
              <w:rPr>
                <w:bCs/>
                <w:sz w:val="16"/>
                <w:szCs w:val="16"/>
              </w:rPr>
              <w:t xml:space="preserve"> реализованного и (или) отгруженного на собственную переработку молока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26 0 00 50430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Субсидии на возмещение части процентной ставки по долгосрочным, среднесрочным и краткосрочным кредитам, взятым малыми формами хозяйствования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26 0 00 50553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Субсидии сельхозтоваропроизводителям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336F6">
                <w:rPr>
                  <w:bCs/>
                  <w:sz w:val="16"/>
                  <w:szCs w:val="16"/>
                </w:rPr>
                <w:t>1 кг</w:t>
              </w:r>
            </w:smartTag>
            <w:r w:rsidRPr="00C336F6">
              <w:rPr>
                <w:bCs/>
                <w:sz w:val="16"/>
                <w:szCs w:val="16"/>
              </w:rPr>
              <w:t xml:space="preserve"> реализованного и (или) отгруженного на собственную переработку молока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 00 R0430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Субсидии на возмещение части процентной ставки по долгосрочным, среднесрочным и краткосрочным  кредитам, взятым малыми формами хозяйствования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 xml:space="preserve">26 0 00 </w:t>
            </w:r>
            <w:r w:rsidRPr="00C336F6">
              <w:rPr>
                <w:bCs/>
                <w:sz w:val="16"/>
                <w:szCs w:val="16"/>
                <w:lang w:val="en-US"/>
              </w:rPr>
              <w:t>R0553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55420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 бюджета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98 0 00 20250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31030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31030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31030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98 0 00 72110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24390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24390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24390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Дорожное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11904521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9904521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Содержание  и ремонт автомобильных дорог общего пользования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31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2004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9062411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9062411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9062411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проектирование, строительство, реконструкцию,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за счёт субсидий из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  <w:r w:rsidRPr="00C336F6">
              <w:rPr>
                <w:bCs/>
                <w:sz w:val="16"/>
                <w:szCs w:val="16"/>
              </w:rPr>
              <w:t>31 5 00 71060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мероприятия по проектированию, строительству, реконструкции, капитальному ремонту и ремонту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за счёт средств дорожного фонда 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31 5 00 </w:t>
            </w:r>
            <w:r w:rsidRPr="00C336F6">
              <w:rPr>
                <w:bCs/>
                <w:sz w:val="16"/>
                <w:szCs w:val="16"/>
                <w:lang w:val="en-US"/>
              </w:rPr>
              <w:t>S</w:t>
            </w:r>
            <w:r w:rsidRPr="00C336F6">
              <w:rPr>
                <w:bCs/>
                <w:sz w:val="16"/>
                <w:szCs w:val="16"/>
              </w:rPr>
              <w:t xml:space="preserve">1060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42110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42110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42110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 бюджетам сельских поселений на проектирование, строительство (реконструкцию), капитальный ремонт и ремонт автомобильных дорог общего пользования  населенных пунктов за счёт субсидий из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  <w:r w:rsidRPr="00C336F6">
              <w:rPr>
                <w:bCs/>
                <w:sz w:val="16"/>
                <w:szCs w:val="16"/>
              </w:rPr>
              <w:t>40 2 00 71180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trHeight w:val="253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Реализация  функций в области национальной экономики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34 0 00 20050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891999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891999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Поддержка коммунального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  <w:r w:rsidRPr="00C336F6">
              <w:rPr>
                <w:bCs/>
                <w:sz w:val="16"/>
                <w:szCs w:val="16"/>
              </w:rPr>
              <w:t>36 1 00 20070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291999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 на софинансирование расходов сельских поселений,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40 3 00 </w:t>
            </w:r>
            <w:r w:rsidRPr="00C336F6">
              <w:rPr>
                <w:bCs/>
                <w:sz w:val="16"/>
                <w:szCs w:val="16"/>
                <w:lang w:val="en-US"/>
              </w:rPr>
              <w:t>S</w:t>
            </w:r>
            <w:r w:rsidRPr="00C336F6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</w:r>
          </w:p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291999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291999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291999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570000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570000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570000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104065250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Дошкольное образование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9657771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78299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76301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76301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76301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1998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1998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1998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Детские дошкольные учреждения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9579472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42 0 00 00590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4411072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42 0 00 00591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3253870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2147590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2147590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1104920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1104920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42 0 00 00592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1157202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670014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670014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306371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306371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180817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73342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107475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</w:t>
            </w: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42 0 00 00600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1325000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1325000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1325000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реализацию образовательных программ дошкольного образования в муниципальных образовательных организациях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42 0 00 72100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3843400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3800200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3800200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Общее образование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85122742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</w:p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C336F6">
              <w:rPr>
                <w:bCs/>
                <w:sz w:val="16"/>
                <w:szCs w:val="16"/>
              </w:rPr>
              <w:t>5461190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3787060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3787060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3787060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66930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66930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66930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создание в общеобразовательных организациях, расположенных в сельской местности, условий для занятий физической культурой и спортом за счёт средств федерального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07 0 00 50970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1099500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1099500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1099500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создание в общеобразовательных организациях, расположенных в сельской местности, условий для занятий физической культурой и спортом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07 0 00 </w:t>
            </w:r>
            <w:r w:rsidRPr="00C336F6">
              <w:rPr>
                <w:bCs/>
                <w:sz w:val="16"/>
                <w:szCs w:val="16"/>
                <w:lang w:val="en-US"/>
              </w:rPr>
              <w:t>R</w:t>
            </w:r>
            <w:r w:rsidRPr="00C336F6">
              <w:rPr>
                <w:bCs/>
                <w:sz w:val="16"/>
                <w:szCs w:val="16"/>
              </w:rPr>
              <w:t>0970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177700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177700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177700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бюджета муниципального района на создание в общеобразовательных организациях, расположенных в сельской местности,  условий для занятий физической культурой и спортом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07 0 00 </w:t>
            </w:r>
            <w:r w:rsidRPr="00C336F6">
              <w:rPr>
                <w:bCs/>
                <w:sz w:val="16"/>
                <w:szCs w:val="16"/>
                <w:lang w:val="en-US"/>
              </w:rPr>
              <w:t>L</w:t>
            </w:r>
            <w:r w:rsidRPr="00C336F6">
              <w:rPr>
                <w:bCs/>
                <w:sz w:val="16"/>
                <w:szCs w:val="16"/>
              </w:rPr>
              <w:t>0970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330000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330000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330000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Школы – детские сады, школы начальные, неполные средние и средние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76703897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16832057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42 1 00 00591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13929885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1458140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1458140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12285600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12285600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186145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186145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42 1 00 00592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2902172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2293892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2293892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608280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lastRenderedPageBreak/>
              <w:t>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195"/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345672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262608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42 1 00 00600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3552340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68500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68500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3483840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3483840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реализацию основных общеобразовательных программ в муниципальных общеобразовательных организациях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42 1 00 72030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56319500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55609750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55609750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709750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709750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42 3 00 00000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1974125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42 3 00 00590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1974125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42 3 00 00591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1439730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1418380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1418380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15530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15530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5820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5820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42 3 00 00592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534395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466297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466297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68098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68098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Мероприятия в области образования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983530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питание учащихся общеобразовательных учреждений </w:t>
            </w: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43 6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</w:t>
            </w:r>
            <w:r w:rsidRPr="00C336F6">
              <w:rPr>
                <w:bCs/>
                <w:sz w:val="16"/>
                <w:szCs w:val="16"/>
              </w:rPr>
              <w:t xml:space="preserve"> 71260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218600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218600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218600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Организация питания учащихся  общеобразовательных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 xml:space="preserve">43 6 00 </w:t>
            </w:r>
            <w:r w:rsidRPr="00C336F6">
              <w:rPr>
                <w:bCs/>
                <w:sz w:val="16"/>
                <w:szCs w:val="16"/>
                <w:lang w:val="en-US"/>
              </w:rPr>
              <w:t>S1260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296900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296900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296900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 за счёт субсидий из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43 6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</w:t>
            </w:r>
            <w:r w:rsidRPr="00C336F6">
              <w:rPr>
                <w:bCs/>
                <w:sz w:val="16"/>
                <w:szCs w:val="16"/>
              </w:rPr>
              <w:t xml:space="preserve"> 7132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194200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194200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194200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 за счёт средств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 xml:space="preserve">43 6 00 </w:t>
            </w:r>
            <w:r w:rsidRPr="00C336F6">
              <w:rPr>
                <w:bCs/>
                <w:sz w:val="16"/>
                <w:szCs w:val="16"/>
                <w:lang w:val="en-US"/>
              </w:rPr>
              <w:t>S1320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273830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273830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273830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3118534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«Молодёжь Галичского муниципального района»на 2015-2017 годы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27300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19800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Премии, гранты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молодёжных и детских общественных организаций и объединений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212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213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мероприятий по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214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мероприятия по патриотическому и гражданскому воспитанию молодёжи, развитие социальной активности молодых граждан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215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216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217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218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>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bCs/>
                <w:sz w:val="16"/>
                <w:szCs w:val="16"/>
              </w:rPr>
              <w:t>25010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Организационно-воспитательная работа с молодежью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2114544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0059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2114544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1656750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1475370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1475370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181380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181380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457794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410114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410114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47680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47680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Мероприятия по проведению оздоровительной кампании детей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782990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Организация и обеспечение отдыха и оздоровления детей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43 2 00 20090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88723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88723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88723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организацию отдыха детей в каникулярное время за счёт средств, поступающих от оказания платных услуг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43 2 00 00600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141850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141850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141850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организацию отдыха детей в каникулярное время за счёт субсидий из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43 2 00 71020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288900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288900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288900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организацию отдыха детей в каникулярное время за счёт средств бюджета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43 2 00 </w:t>
            </w:r>
            <w:r w:rsidRPr="00C336F6">
              <w:rPr>
                <w:bCs/>
                <w:sz w:val="16"/>
                <w:szCs w:val="16"/>
                <w:lang w:val="en-US"/>
              </w:rPr>
              <w:t>S</w:t>
            </w:r>
            <w:r w:rsidRPr="00C336F6">
              <w:rPr>
                <w:bCs/>
                <w:sz w:val="16"/>
                <w:szCs w:val="16"/>
              </w:rPr>
              <w:t>1020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263517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263517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263517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360"/>
                <w:tab w:val="center" w:pos="559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6166203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84000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84000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06 1 00 25010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06 2 00 26030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1064711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666908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666908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666908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58709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58709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</w:t>
            </w: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58709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Развитие единого воспитательно-образовательного пространства в системе образования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76000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222094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222094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222094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Софинансирование расходов на образование за счёт средств бюджета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07 0 00 </w:t>
            </w:r>
            <w:r w:rsidRPr="00C336F6">
              <w:rPr>
                <w:bCs/>
                <w:sz w:val="16"/>
                <w:szCs w:val="16"/>
                <w:lang w:val="en-US"/>
              </w:rPr>
              <w:t>S</w:t>
            </w:r>
            <w:r w:rsidRPr="00C336F6">
              <w:rPr>
                <w:bCs/>
                <w:sz w:val="16"/>
                <w:szCs w:val="16"/>
              </w:rPr>
              <w:t>1250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9</w:t>
            </w:r>
            <w:r w:rsidRPr="00C336F6">
              <w:rPr>
                <w:bCs/>
                <w:sz w:val="16"/>
                <w:szCs w:val="16"/>
                <w:lang w:val="en-US"/>
              </w:rPr>
              <w:t>30330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011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8</w:t>
            </w:r>
            <w:r w:rsidRPr="00C336F6">
              <w:rPr>
                <w:bCs/>
                <w:sz w:val="16"/>
                <w:szCs w:val="16"/>
                <w:lang w:val="en-US"/>
              </w:rPr>
              <w:t>93070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7</w:t>
            </w:r>
            <w:r w:rsidRPr="00C336F6">
              <w:rPr>
                <w:bCs/>
                <w:sz w:val="16"/>
                <w:szCs w:val="16"/>
                <w:lang w:val="en-US"/>
              </w:rPr>
              <w:t>07</w:t>
            </w:r>
            <w:r w:rsidRPr="00C336F6">
              <w:rPr>
                <w:bCs/>
                <w:sz w:val="16"/>
                <w:szCs w:val="16"/>
              </w:rPr>
              <w:t>010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67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467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467"/>
              </w:tabs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7</w:t>
            </w:r>
            <w:r w:rsidRPr="00C336F6">
              <w:rPr>
                <w:bCs/>
                <w:sz w:val="16"/>
                <w:szCs w:val="16"/>
                <w:lang w:val="en-US"/>
              </w:rPr>
              <w:t>07</w:t>
            </w:r>
            <w:r w:rsidRPr="00C336F6">
              <w:rPr>
                <w:bCs/>
                <w:sz w:val="16"/>
                <w:szCs w:val="16"/>
              </w:rPr>
              <w:t>010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7</w:t>
            </w:r>
            <w:r w:rsidRPr="00C336F6">
              <w:rPr>
                <w:bCs/>
                <w:sz w:val="16"/>
                <w:szCs w:val="16"/>
                <w:lang w:val="en-US"/>
              </w:rPr>
              <w:t>07</w:t>
            </w:r>
            <w:r w:rsidRPr="00C336F6">
              <w:rPr>
                <w:bCs/>
                <w:sz w:val="16"/>
                <w:szCs w:val="16"/>
              </w:rPr>
              <w:t>010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>86060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>86060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>86060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019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</w:t>
            </w:r>
            <w:r w:rsidRPr="00C336F6">
              <w:rPr>
                <w:bCs/>
                <w:sz w:val="16"/>
                <w:szCs w:val="16"/>
                <w:lang w:val="en-US"/>
              </w:rPr>
              <w:t>7260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20260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20260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20260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Мероприятия в области образования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Софинансирование расходов на образование за счёт субсидий из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43 6 00 71250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1100000</w:t>
            </w:r>
          </w:p>
        </w:tc>
      </w:tr>
      <w:tr w:rsidR="00D66FBB" w:rsidRPr="00C336F6" w:rsidTr="00FD1D98">
        <w:trPr>
          <w:trHeight w:val="223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Централизованные бухгалтерии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2976762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</w:t>
            </w:r>
            <w:r w:rsidRPr="00C336F6">
              <w:rPr>
                <w:bCs/>
                <w:sz w:val="16"/>
                <w:szCs w:val="16"/>
              </w:rPr>
              <w:t>59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2976762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45 2 00 00591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>3</w:t>
            </w:r>
            <w:r w:rsidRPr="00C336F6">
              <w:rPr>
                <w:bCs/>
                <w:sz w:val="16"/>
                <w:szCs w:val="16"/>
              </w:rPr>
              <w:t>90802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88900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88900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301902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301902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45 2 00 00592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585</w:t>
            </w:r>
            <w:r w:rsidRPr="00C336F6">
              <w:rPr>
                <w:bCs/>
                <w:sz w:val="16"/>
                <w:szCs w:val="16"/>
              </w:rPr>
              <w:t>9</w:t>
            </w:r>
            <w:r w:rsidRPr="00C336F6">
              <w:rPr>
                <w:bCs/>
                <w:sz w:val="16"/>
                <w:szCs w:val="16"/>
                <w:lang w:val="en-US"/>
              </w:rPr>
              <w:t>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514510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514510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17660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17660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53</w:t>
            </w:r>
            <w:r w:rsidRPr="00C336F6">
              <w:rPr>
                <w:bCs/>
                <w:sz w:val="16"/>
                <w:szCs w:val="16"/>
              </w:rPr>
              <w:t>7</w:t>
            </w:r>
            <w:r w:rsidRPr="00C336F6">
              <w:rPr>
                <w:bCs/>
                <w:sz w:val="16"/>
                <w:szCs w:val="16"/>
                <w:lang w:val="en-US"/>
              </w:rPr>
              <w:t>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51</w:t>
            </w:r>
            <w:r w:rsidRPr="00C336F6">
              <w:rPr>
                <w:bCs/>
                <w:sz w:val="16"/>
                <w:szCs w:val="16"/>
              </w:rPr>
              <w:t>7</w:t>
            </w:r>
            <w:r w:rsidRPr="00C336F6">
              <w:rPr>
                <w:bCs/>
                <w:sz w:val="16"/>
                <w:szCs w:val="16"/>
                <w:lang w:val="en-US"/>
              </w:rPr>
              <w:t>90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9655244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8604289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66600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66600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реализацию мероприятий, включенных на основе примерной программы субъекта Российской Федерации по обеспечению доступности приоритетных объектов и услуг в приоритетных сферах жизнедеятельности инвалидов и других маломобильных групп населения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05 2 00 50276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46620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46620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46620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Софинансирование расходов на осуществление мероприятий в рамках подпрограммы  «Доступная среда» учреждениями культуры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05 2 00 </w:t>
            </w:r>
            <w:r w:rsidRPr="00C336F6">
              <w:rPr>
                <w:bCs/>
                <w:sz w:val="16"/>
                <w:szCs w:val="16"/>
                <w:lang w:val="en-US"/>
              </w:rPr>
              <w:t>S</w:t>
            </w:r>
            <w:r w:rsidRPr="00C336F6">
              <w:rPr>
                <w:bCs/>
                <w:sz w:val="16"/>
                <w:szCs w:val="16"/>
              </w:rPr>
              <w:t>0276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19980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19980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19980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Межбюджетные трансферты бюджетам поселений за счёт средств федерального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150700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Иные межбюджетные трансферты на реализацию мероприятий Федеральной целевой программы «Культура России 2012-2018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40 100 50140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150700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150700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150700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210006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 на софинансирование расходов сельских поселений,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40 3 00 </w:t>
            </w:r>
            <w:r w:rsidRPr="00C336F6">
              <w:rPr>
                <w:bCs/>
                <w:sz w:val="16"/>
                <w:szCs w:val="16"/>
                <w:lang w:val="en-US"/>
              </w:rPr>
              <w:t>S</w:t>
            </w:r>
            <w:r w:rsidRPr="00C336F6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</w:r>
          </w:p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210006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210006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210006</w:t>
            </w:r>
          </w:p>
        </w:tc>
      </w:tr>
      <w:tr w:rsidR="00D66FBB" w:rsidRPr="00C336F6" w:rsidTr="00FD1D98">
        <w:trPr>
          <w:trHeight w:val="15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lastRenderedPageBreak/>
              <w:t>Учреждения культуры и  мероприятия в сфере культуры и кинематографии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2495254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</w:t>
            </w:r>
            <w:r w:rsidRPr="00C336F6">
              <w:rPr>
                <w:bCs/>
                <w:sz w:val="16"/>
                <w:szCs w:val="16"/>
              </w:rPr>
              <w:t>59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>40</w:t>
            </w:r>
            <w:r w:rsidRPr="00C336F6">
              <w:rPr>
                <w:bCs/>
                <w:sz w:val="16"/>
                <w:szCs w:val="16"/>
              </w:rPr>
              <w:t>8254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44 0 00 00591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18</w:t>
            </w:r>
            <w:r w:rsidRPr="00C336F6">
              <w:rPr>
                <w:bCs/>
                <w:sz w:val="16"/>
                <w:szCs w:val="16"/>
                <w:lang w:val="en-US"/>
              </w:rPr>
              <w:t>8</w:t>
            </w:r>
            <w:r w:rsidRPr="00C336F6">
              <w:rPr>
                <w:bCs/>
                <w:sz w:val="16"/>
                <w:szCs w:val="16"/>
              </w:rPr>
              <w:t>7040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</w:t>
            </w:r>
            <w:r w:rsidRPr="00C336F6">
              <w:rPr>
                <w:bCs/>
                <w:sz w:val="16"/>
                <w:szCs w:val="16"/>
              </w:rPr>
              <w:t>691340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</w:t>
            </w:r>
            <w:r w:rsidRPr="00C336F6">
              <w:rPr>
                <w:bCs/>
                <w:sz w:val="16"/>
                <w:szCs w:val="16"/>
              </w:rPr>
              <w:t>691340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>8</w:t>
            </w:r>
            <w:r w:rsidRPr="00C336F6">
              <w:rPr>
                <w:bCs/>
                <w:sz w:val="16"/>
                <w:szCs w:val="16"/>
              </w:rPr>
              <w:t>7680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>8</w:t>
            </w:r>
            <w:r w:rsidRPr="00C336F6">
              <w:rPr>
                <w:bCs/>
                <w:sz w:val="16"/>
                <w:szCs w:val="16"/>
              </w:rPr>
              <w:t>7680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8020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8020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44 0 00 00592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</w:t>
            </w:r>
            <w:r w:rsidRPr="00C336F6">
              <w:rPr>
                <w:bCs/>
                <w:sz w:val="16"/>
                <w:szCs w:val="16"/>
                <w:lang w:val="en-US"/>
              </w:rPr>
              <w:t>21</w:t>
            </w:r>
            <w:r w:rsidRPr="00C336F6">
              <w:rPr>
                <w:bCs/>
                <w:sz w:val="16"/>
                <w:szCs w:val="16"/>
              </w:rPr>
              <w:t>214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434740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434740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8</w:t>
            </w:r>
            <w:r w:rsidRPr="00C336F6">
              <w:rPr>
                <w:bCs/>
                <w:sz w:val="16"/>
                <w:szCs w:val="16"/>
                <w:lang w:val="en-US"/>
              </w:rPr>
              <w:t>6</w:t>
            </w:r>
            <w:r w:rsidRPr="00C336F6">
              <w:rPr>
                <w:bCs/>
                <w:sz w:val="16"/>
                <w:szCs w:val="16"/>
              </w:rPr>
              <w:t>474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8</w:t>
            </w:r>
            <w:r w:rsidRPr="00C336F6">
              <w:rPr>
                <w:bCs/>
                <w:sz w:val="16"/>
                <w:szCs w:val="16"/>
                <w:lang w:val="en-US"/>
              </w:rPr>
              <w:t>6</w:t>
            </w:r>
            <w:r w:rsidRPr="00C336F6">
              <w:rPr>
                <w:bCs/>
                <w:sz w:val="16"/>
                <w:szCs w:val="16"/>
              </w:rPr>
              <w:t>474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44 0 00 00600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87000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87000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87000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Библиотеки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5681729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0059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5598429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44 2 00 00591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4377017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3657640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3657640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669340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669340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50037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50037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44 2 00 00592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1221412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947080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947080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117173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117173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157159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20839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>36320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44 2 00 00600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комплектование книжных фондов библиотек муниципального района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44 2 00 51440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6300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6300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6300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44 2 00 51480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Премии и гранты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10</w:t>
            </w:r>
            <w:r w:rsidRPr="00C336F6">
              <w:rPr>
                <w:bCs/>
                <w:sz w:val="16"/>
                <w:szCs w:val="16"/>
              </w:rPr>
              <w:t>50955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культуры и туризма в Галичском муниципальном районе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125000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мероприятий по адресной поддержке самодеятельного народного творчества, развития культуры, осуществление комплексных культурных проектов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02 0 00 20100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народных художественных промыслов и ремёсел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02 0 00 20200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Расходы на осуществление мероприятий по укреплению кадрового потенциала и </w:t>
            </w:r>
            <w:r w:rsidRPr="00C336F6">
              <w:rPr>
                <w:sz w:val="16"/>
                <w:szCs w:val="16"/>
              </w:rPr>
              <w:lastRenderedPageBreak/>
              <w:t>формирование современного и эффективного механизма управления в сфере культуры и туризма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735"/>
              </w:tabs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ab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02 0 00 20300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внедрение информационных продуктов и технологий в сфере культуры и туризма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02 0 00 20400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915955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011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892076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683440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683440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683440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208636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208636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208636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019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23879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22679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22679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22679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3132620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372060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49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372060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49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8001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372060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3470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3470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368590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368590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728000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728000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реализацию мероприятий федеральной целевой программы «Устойчивое развитие сельских территорий на 2014-2017 годы и на период до2020 года»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01 0 00 50180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</w:t>
            </w:r>
            <w:r w:rsidRPr="00C336F6">
              <w:rPr>
                <w:bCs/>
                <w:sz w:val="16"/>
                <w:szCs w:val="16"/>
              </w:rPr>
              <w:t>02500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</w:t>
            </w:r>
            <w:r w:rsidRPr="00C336F6">
              <w:rPr>
                <w:bCs/>
                <w:sz w:val="16"/>
                <w:szCs w:val="16"/>
              </w:rPr>
              <w:t>02500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</w:t>
            </w:r>
            <w:r w:rsidRPr="00C336F6">
              <w:rPr>
                <w:bCs/>
                <w:sz w:val="16"/>
                <w:szCs w:val="16"/>
              </w:rPr>
              <w:t>02500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мероприятия государственной программы «Устойчивое развитие сельских территорий Костромской области на 2014-2020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01 0 00 R0180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4</w:t>
            </w:r>
            <w:r w:rsidRPr="00C336F6">
              <w:rPr>
                <w:bCs/>
                <w:sz w:val="16"/>
                <w:szCs w:val="16"/>
              </w:rPr>
              <w:t>21500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4</w:t>
            </w:r>
            <w:r w:rsidRPr="00C336F6">
              <w:rPr>
                <w:bCs/>
                <w:sz w:val="16"/>
                <w:szCs w:val="16"/>
              </w:rPr>
              <w:t>21500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4</w:t>
            </w:r>
            <w:r w:rsidRPr="00C336F6">
              <w:rPr>
                <w:bCs/>
                <w:sz w:val="16"/>
                <w:szCs w:val="16"/>
              </w:rPr>
              <w:t>21500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Обеспечение доступным жильём молодых семей и молодых специалистов в рамках муниципальной 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 xml:space="preserve">01 0 00 </w:t>
            </w:r>
            <w:r w:rsidRPr="00C336F6">
              <w:rPr>
                <w:bCs/>
                <w:sz w:val="16"/>
                <w:szCs w:val="16"/>
                <w:lang w:val="en-US"/>
              </w:rPr>
              <w:t>L0180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1953100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1953100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98 0 00 72120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1953100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1953100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1953100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1953100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79460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79460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79460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79460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79460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79460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216500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216500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 xml:space="preserve">Муниципальная программа «Развитие физической культуры и спорта «Здоровье» в Галичском муниципальном районе» на 2015-2017 годы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спортивных мероприятий учащейся молодёжи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04 0 00 22100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детско-юношеских мероприятий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04 0 00 22200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массовых спортивных мероприятий с работающим населением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04 0 00 22300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46500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спортивных мероприятий, посвященных памятным датам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04 0 00 22400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участие в первенстве, чемпионатах и кубках области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04 0 00 22500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одаренных спортсменов и тренеров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04 0 00 22600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Всероссийского физкультурно-спортивного комплекса «Готов к труду и обороне» (ГТО)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информационно-пропагандистские мероприятия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участие в областных акциях и фестивалях ГТО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участие в областных семинарах и повышение квалификации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мероприятия по тестированию работающего населения и учащейся молодёжи в рамках ВФСК ГТО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мероприятия по тестированию учащихся образовательных учреждений района в рамках ВФСК ГТО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Обслуживание государственного (муниципального) долга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D66FBB" w:rsidRPr="00C336F6" w:rsidTr="00FD1D98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D66FBB" w:rsidRPr="00C336F6" w:rsidTr="00FD1D98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15450000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D66FBB" w:rsidRPr="00C336F6" w:rsidTr="00FD1D98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D66FBB" w:rsidRPr="00C336F6" w:rsidTr="00FD1D98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40 3 00 70010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D66FBB" w:rsidRPr="00C336F6" w:rsidTr="00FD1D98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D66FBB" w:rsidRPr="00C336F6" w:rsidTr="00FD1D98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D66FBB" w:rsidRPr="00C336F6" w:rsidTr="00FD1D98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9600000</w:t>
            </w:r>
          </w:p>
        </w:tc>
      </w:tr>
      <w:tr w:rsidR="00D66FBB" w:rsidRPr="00C336F6" w:rsidTr="00FD1D98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9600000</w:t>
            </w:r>
          </w:p>
        </w:tc>
      </w:tr>
      <w:tr w:rsidR="00D66FBB" w:rsidRPr="00C336F6" w:rsidTr="00FD1D98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 на исполнение расходных обязательств сельских поселений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40 3 00 70030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9600000</w:t>
            </w:r>
          </w:p>
        </w:tc>
      </w:tr>
      <w:tr w:rsidR="00D66FBB" w:rsidRPr="00C336F6" w:rsidTr="00FD1D98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9600000</w:t>
            </w:r>
          </w:p>
        </w:tc>
      </w:tr>
      <w:tr w:rsidR="00D66FBB" w:rsidRPr="00C336F6" w:rsidTr="00FD1D98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9600000</w:t>
            </w:r>
          </w:p>
        </w:tc>
      </w:tr>
      <w:tr w:rsidR="00D66FBB" w:rsidRPr="00C336F6" w:rsidTr="00FD1D98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176152166</w:t>
            </w:r>
          </w:p>
        </w:tc>
      </w:tr>
    </w:tbl>
    <w:p w:rsidR="00D66FBB" w:rsidRPr="00C336F6" w:rsidRDefault="00D66FBB" w:rsidP="00D66FBB">
      <w:pPr>
        <w:rPr>
          <w:sz w:val="16"/>
          <w:szCs w:val="16"/>
        </w:rPr>
      </w:pPr>
    </w:p>
    <w:p w:rsidR="00D66FBB" w:rsidRPr="00C336F6" w:rsidRDefault="00D66FBB" w:rsidP="00D66FBB">
      <w:pPr>
        <w:rPr>
          <w:sz w:val="16"/>
          <w:szCs w:val="16"/>
        </w:rPr>
      </w:pPr>
    </w:p>
    <w:p w:rsidR="00D66FBB" w:rsidRPr="00C336F6" w:rsidRDefault="00D66FBB" w:rsidP="00D66FBB">
      <w:pPr>
        <w:spacing w:line="180" w:lineRule="exact"/>
        <w:jc w:val="right"/>
        <w:rPr>
          <w:sz w:val="16"/>
          <w:szCs w:val="16"/>
        </w:rPr>
      </w:pPr>
    </w:p>
    <w:p w:rsidR="00D66FBB" w:rsidRPr="00C336F6" w:rsidRDefault="00D66FBB" w:rsidP="00D66FBB">
      <w:pPr>
        <w:spacing w:line="180" w:lineRule="exact"/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Приложение № 6 к решению </w:t>
      </w:r>
    </w:p>
    <w:p w:rsidR="00D66FBB" w:rsidRPr="00C336F6" w:rsidRDefault="00D66FBB" w:rsidP="00D66FBB">
      <w:pPr>
        <w:spacing w:line="180" w:lineRule="exact"/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Собрания депутатов муниципального района </w:t>
      </w:r>
    </w:p>
    <w:p w:rsidR="00D66FBB" w:rsidRPr="00C336F6" w:rsidRDefault="00D66FBB" w:rsidP="00D66FBB">
      <w:pPr>
        <w:spacing w:line="180" w:lineRule="exact"/>
        <w:ind w:left="708" w:firstLine="708"/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от « 24 »   ноября   2016 года   №  72 </w:t>
      </w:r>
    </w:p>
    <w:p w:rsidR="00D66FBB" w:rsidRPr="00C336F6" w:rsidRDefault="00D66FBB" w:rsidP="00D66FBB">
      <w:pPr>
        <w:spacing w:line="180" w:lineRule="exact"/>
        <w:ind w:left="708" w:firstLine="708"/>
        <w:jc w:val="center"/>
        <w:rPr>
          <w:sz w:val="16"/>
          <w:szCs w:val="16"/>
        </w:rPr>
      </w:pPr>
    </w:p>
    <w:p w:rsidR="00D66FBB" w:rsidRPr="00C336F6" w:rsidRDefault="00D66FBB" w:rsidP="00D66FBB">
      <w:pPr>
        <w:pStyle w:val="25"/>
        <w:rPr>
          <w:sz w:val="16"/>
          <w:szCs w:val="16"/>
        </w:rPr>
      </w:pPr>
    </w:p>
    <w:p w:rsidR="00D66FBB" w:rsidRPr="00C336F6" w:rsidRDefault="00D66FBB" w:rsidP="00D66FBB">
      <w:pPr>
        <w:pStyle w:val="25"/>
        <w:rPr>
          <w:sz w:val="16"/>
          <w:szCs w:val="16"/>
        </w:rPr>
      </w:pPr>
      <w:r w:rsidRPr="00C336F6">
        <w:rPr>
          <w:sz w:val="16"/>
          <w:szCs w:val="16"/>
        </w:rPr>
        <w:t>Ведомственная структура расходов бюджета муниципального района на 2016 год</w:t>
      </w:r>
    </w:p>
    <w:p w:rsidR="00D66FBB" w:rsidRPr="00C336F6" w:rsidRDefault="00D66FBB" w:rsidP="00D66FBB">
      <w:pPr>
        <w:pStyle w:val="25"/>
        <w:rPr>
          <w:sz w:val="16"/>
          <w:szCs w:val="16"/>
        </w:rPr>
      </w:pPr>
    </w:p>
    <w:p w:rsidR="00D66FBB" w:rsidRPr="00C336F6" w:rsidRDefault="00D66FBB" w:rsidP="00D66FBB">
      <w:pPr>
        <w:spacing w:line="180" w:lineRule="exact"/>
        <w:jc w:val="center"/>
        <w:rPr>
          <w:rFonts w:ascii="Arial" w:hAnsi="Arial"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8"/>
        <w:gridCol w:w="485"/>
        <w:gridCol w:w="709"/>
        <w:gridCol w:w="966"/>
        <w:gridCol w:w="1271"/>
        <w:gridCol w:w="897"/>
        <w:gridCol w:w="1357"/>
      </w:tblGrid>
      <w:tr w:rsidR="00D66FBB" w:rsidRPr="00C336F6" w:rsidTr="00FD1D98">
        <w:trPr>
          <w:trHeight w:val="519"/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1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Ведомство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Раздел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Подраздел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Целевая</w:t>
            </w:r>
          </w:p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статья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Вид</w:t>
            </w:r>
          </w:p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расходов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pStyle w:val="2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Сумма  (руб.)</w:t>
            </w: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30487123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</w:t>
            </w:r>
            <w:r w:rsidRPr="00C336F6">
              <w:rPr>
                <w:bCs/>
                <w:sz w:val="16"/>
                <w:szCs w:val="16"/>
              </w:rPr>
              <w:t>7061987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1228010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Глава Галичского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1228010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1228010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1228010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1228010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9069417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9069417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6481377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5013747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5013747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5013747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1467630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1467630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1467630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220 00 00190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1602040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1473390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1444740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1444740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28650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28650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128650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128650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128650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537900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481657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481657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56243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56243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214200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194260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194260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</w:t>
            </w:r>
            <w:r w:rsidRPr="00C336F6">
              <w:rPr>
                <w:sz w:val="16"/>
                <w:szCs w:val="16"/>
                <w:lang w:val="en-US"/>
              </w:rPr>
              <w:t>7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19940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</w:t>
            </w:r>
            <w:r w:rsidRPr="00C336F6">
              <w:rPr>
                <w:sz w:val="16"/>
                <w:szCs w:val="16"/>
                <w:lang w:val="en-US"/>
              </w:rPr>
              <w:t>7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19940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19300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17187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17187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2113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2113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</w:t>
            </w:r>
            <w:r w:rsidRPr="00C336F6">
              <w:rPr>
                <w:bCs/>
                <w:sz w:val="16"/>
                <w:szCs w:val="16"/>
              </w:rPr>
              <w:lastRenderedPageBreak/>
              <w:t xml:space="preserve">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22 0 00 72090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3906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3906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14894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14894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Судебная система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center" w:pos="570"/>
              </w:tabs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4500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388"/>
                <w:tab w:val="center" w:pos="570"/>
              </w:tabs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ab/>
              <w:t>4500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Осуществление переданных полномочий по составлению (изменению) списков кандидатов в присяжные заседатели  федеральных судов общей юрисдикции в Российской Федерации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22 0 00 51200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401"/>
                <w:tab w:val="center" w:pos="570"/>
              </w:tabs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ab/>
              <w:t>4500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22 0 00 51200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22 0 00 51200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27295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Резервный фонд администрации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27295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27295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870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27295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6732765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06 1 00 00000 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06 1 00 25010 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06 1 00 25010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06 1 00 25010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Резервный фонд администрации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351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22705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21555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21555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170690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92 0 00 20000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170690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Поддержка общественных организаций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28690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Закупка товаров, работ,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  <w:shd w:val="clear" w:color="auto" w:fill="FFFFFF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28690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  <w:shd w:val="clear" w:color="auto" w:fill="FFFFFF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28690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122000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101994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101994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Погашение задолженности прошлых лет по учреждениям здравоохранения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Закупка товаров, работ, услуг для государственных </w:t>
            </w:r>
            <w:r w:rsidRPr="00C336F6">
              <w:rPr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830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Учреждения по обеспечению хозяйственного обслуживания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5839570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5839570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5051030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2778630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2778630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2258500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2258500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13900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13900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788540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658540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658540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830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6100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123900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670200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639200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639200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830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03 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94 0 00 00000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94 0 00 00000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94 0 00 00000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870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10079941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55420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55420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 бюджета муниципального района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98 0 00 20250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31030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98 0 00 20250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31030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98 0 00 20250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31030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24390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24390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24390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9904521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31 5 00 00000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9904521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Содержание автомобильных дорог общего пользования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31 5 00 20040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9062</w:t>
            </w:r>
            <w:r w:rsidRPr="00C336F6">
              <w:rPr>
                <w:sz w:val="16"/>
                <w:szCs w:val="16"/>
                <w:lang w:val="en-US"/>
              </w:rPr>
              <w:t>411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31 5 00 20040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9062</w:t>
            </w:r>
            <w:r w:rsidRPr="00C336F6">
              <w:rPr>
                <w:sz w:val="16"/>
                <w:szCs w:val="16"/>
                <w:lang w:val="en-US"/>
              </w:rPr>
              <w:t>411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31 5 00 20040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9062</w:t>
            </w:r>
            <w:r w:rsidRPr="00C336F6">
              <w:rPr>
                <w:sz w:val="16"/>
                <w:szCs w:val="16"/>
                <w:lang w:val="en-US"/>
              </w:rPr>
              <w:t>411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проектирование, строительство, реконструкцию,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за счёт субсидий из областного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31 5 00 71060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31 5 00 71060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31 5 00 71060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мероприятия по проектированию, строительству, реконструкции, капитальному ремонту и ремонту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за счёт средств дорожного фонда 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31 5 00 </w:t>
            </w:r>
            <w:r w:rsidRPr="00C336F6">
              <w:rPr>
                <w:sz w:val="16"/>
                <w:szCs w:val="16"/>
                <w:lang w:val="en-US"/>
              </w:rPr>
              <w:t>S</w:t>
            </w:r>
            <w:r w:rsidRPr="00C336F6">
              <w:rPr>
                <w:sz w:val="16"/>
                <w:szCs w:val="16"/>
              </w:rPr>
              <w:t>1060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42110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31 5 00 </w:t>
            </w:r>
            <w:r w:rsidRPr="00C336F6">
              <w:rPr>
                <w:sz w:val="16"/>
                <w:szCs w:val="16"/>
                <w:lang w:val="en-US"/>
              </w:rPr>
              <w:t>S</w:t>
            </w:r>
            <w:r w:rsidRPr="00C336F6">
              <w:rPr>
                <w:sz w:val="16"/>
                <w:szCs w:val="16"/>
              </w:rPr>
              <w:t>1060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42110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31 5 00 </w:t>
            </w:r>
            <w:r w:rsidRPr="00C336F6">
              <w:rPr>
                <w:sz w:val="16"/>
                <w:szCs w:val="16"/>
                <w:lang w:val="en-US"/>
              </w:rPr>
              <w:t>S</w:t>
            </w:r>
            <w:r w:rsidRPr="00C336F6">
              <w:rPr>
                <w:sz w:val="16"/>
                <w:szCs w:val="16"/>
              </w:rPr>
              <w:t>1060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42110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вопросы в области  национальной экономики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Реализация  функций в области национальной политики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34 0 00 20050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34 0 00 20050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34 0 00 20050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Коммунальное хозяйство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left" w:pos="313"/>
                <w:tab w:val="center" w:pos="570"/>
              </w:tabs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600000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Поддержка коммунального хозяйства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36 1 00 00000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36 1 00 20070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2"/>
              <w:spacing w:line="180" w:lineRule="exact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36 1 00 20070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36 1 00 20070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57</w:t>
            </w:r>
            <w:r w:rsidRPr="00C336F6">
              <w:rPr>
                <w:bCs/>
                <w:sz w:val="16"/>
                <w:szCs w:val="16"/>
                <w:lang w:val="en-US"/>
              </w:rPr>
              <w:t>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57</w:t>
            </w:r>
            <w:r w:rsidRPr="00C336F6">
              <w:rPr>
                <w:sz w:val="16"/>
                <w:szCs w:val="16"/>
                <w:lang w:val="en-US"/>
              </w:rPr>
              <w:t>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57</w:t>
            </w:r>
            <w:r w:rsidRPr="00C336F6">
              <w:rPr>
                <w:sz w:val="16"/>
                <w:szCs w:val="16"/>
                <w:lang w:val="en-US"/>
              </w:rPr>
              <w:t>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2375195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342635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49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342635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342635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3135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3135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339500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339500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1953100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1953100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1953100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1953100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1953100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412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1953100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79460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79460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79460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79460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2"/>
              <w:spacing w:line="180" w:lineRule="exact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</w:t>
            </w:r>
          </w:p>
          <w:p w:rsidR="00D66FBB" w:rsidRPr="00C336F6" w:rsidRDefault="00D66FBB" w:rsidP="00FD1D98">
            <w:pPr>
              <w:pStyle w:val="2"/>
              <w:spacing w:line="180" w:lineRule="exact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79460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79460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13 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</w:t>
            </w:r>
            <w:r w:rsidRPr="00C336F6">
              <w:rPr>
                <w:bCs/>
                <w:sz w:val="16"/>
                <w:szCs w:val="16"/>
              </w:rPr>
              <w:t>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730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Собрание депутатов Галичского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176528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176528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176528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176528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153610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85980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85980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85980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67630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67630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67630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21 0 00 00190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22</w:t>
            </w:r>
            <w:r w:rsidRPr="00C336F6">
              <w:rPr>
                <w:sz w:val="16"/>
                <w:szCs w:val="16"/>
              </w:rPr>
              <w:t>9</w:t>
            </w:r>
            <w:r w:rsidRPr="00C336F6">
              <w:rPr>
                <w:sz w:val="16"/>
                <w:szCs w:val="16"/>
                <w:lang w:val="en-US"/>
              </w:rPr>
              <w:t>18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7</w:t>
            </w:r>
            <w:r w:rsidRPr="00C336F6">
              <w:rPr>
                <w:sz w:val="16"/>
                <w:szCs w:val="16"/>
              </w:rPr>
              <w:t>9</w:t>
            </w:r>
            <w:r w:rsidRPr="00C336F6">
              <w:rPr>
                <w:sz w:val="16"/>
                <w:szCs w:val="16"/>
                <w:lang w:val="en-US"/>
              </w:rPr>
              <w:t>18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3910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3910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21 0 00 0019</w:t>
            </w:r>
            <w:r w:rsidRPr="00C336F6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4008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21 0 00 0019</w:t>
            </w:r>
            <w:r w:rsidRPr="00C336F6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4008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21 0 00 00192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Отдел  сельского хозяйства администрации Галичского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10</w:t>
            </w:r>
            <w:r w:rsidRPr="00C336F6">
              <w:rPr>
                <w:sz w:val="16"/>
                <w:szCs w:val="16"/>
              </w:rPr>
              <w:t>826048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1091048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1091048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1091048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проведение Всероссийской сельскохозяйственной переписи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98 0 00 53910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1091048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98 0 00 53910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10</w:t>
            </w:r>
            <w:r w:rsidRPr="00C336F6">
              <w:rPr>
                <w:sz w:val="16"/>
                <w:szCs w:val="16"/>
              </w:rPr>
              <w:t>81724,94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98 0 00 53910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10</w:t>
            </w:r>
            <w:r w:rsidRPr="00C336F6">
              <w:rPr>
                <w:sz w:val="16"/>
                <w:szCs w:val="16"/>
              </w:rPr>
              <w:t>81724,94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98 0 00 53910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9323,06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98 0 00 53910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9323,06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Национальная экономика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9007000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9007000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2"/>
              <w:spacing w:line="180" w:lineRule="exact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</w:t>
            </w:r>
            <w:r w:rsidRPr="00C336F6">
              <w:rPr>
                <w:sz w:val="16"/>
                <w:szCs w:val="16"/>
              </w:rPr>
              <w:t>759000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</w:t>
            </w:r>
            <w:r w:rsidRPr="00C336F6">
              <w:rPr>
                <w:sz w:val="16"/>
                <w:szCs w:val="16"/>
              </w:rPr>
              <w:t>759000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1424470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1424470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333970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333970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560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560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Государственная поддержка сельского хозяйства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</w:t>
            </w: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Субсидии сельхозтоваропроизводителям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336F6">
                <w:rPr>
                  <w:bCs/>
                  <w:sz w:val="16"/>
                  <w:szCs w:val="16"/>
                </w:rPr>
                <w:t>1 кг</w:t>
              </w:r>
            </w:smartTag>
            <w:r w:rsidRPr="00C336F6">
              <w:rPr>
                <w:bCs/>
                <w:sz w:val="16"/>
                <w:szCs w:val="16"/>
              </w:rPr>
              <w:t xml:space="preserve"> реализованного и (или) отгруженного на собственную переработку  молока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26 0 00 50430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26 0 00 50430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26 0 00 50430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на возмещение части процентной ставки по долгосрочным, среднесрочным и краткосрочным кредитам, взятым малыми формами хозяйствования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26 0 00 50553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26 0 00 50553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26 0 00 50553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Субсидии сельхозтоваропроизводителям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336F6">
                <w:rPr>
                  <w:bCs/>
                  <w:sz w:val="16"/>
                  <w:szCs w:val="16"/>
                </w:rPr>
                <w:t>1 кг</w:t>
              </w:r>
            </w:smartTag>
            <w:r w:rsidRPr="00C336F6">
              <w:rPr>
                <w:bCs/>
                <w:sz w:val="16"/>
                <w:szCs w:val="16"/>
              </w:rPr>
              <w:t xml:space="preserve"> реализованного и (или) отгруженного на собственную переработку молока за счёт средств областного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26</w:t>
            </w:r>
            <w:r w:rsidRPr="00C336F6">
              <w:rPr>
                <w:sz w:val="16"/>
                <w:szCs w:val="16"/>
                <w:lang w:val="en-US"/>
              </w:rPr>
              <w:t xml:space="preserve"> 0 00 R0430 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26</w:t>
            </w:r>
            <w:r w:rsidRPr="00C336F6">
              <w:rPr>
                <w:sz w:val="16"/>
                <w:szCs w:val="16"/>
                <w:lang w:val="en-US"/>
              </w:rPr>
              <w:t xml:space="preserve"> 0 00 R0430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26</w:t>
            </w:r>
            <w:r w:rsidRPr="00C336F6">
              <w:rPr>
                <w:sz w:val="16"/>
                <w:szCs w:val="16"/>
                <w:lang w:val="en-US"/>
              </w:rPr>
              <w:t xml:space="preserve"> 0 00 R0430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Субсидии на возмещение части процентной ставки по долгосрочным, среднесрочным и краткосрочным  кредитам, взятым малыми формами хозяйствования за счёт средств областного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 xml:space="preserve">26 0 00 </w:t>
            </w:r>
            <w:r w:rsidRPr="00C336F6">
              <w:rPr>
                <w:sz w:val="16"/>
                <w:szCs w:val="16"/>
                <w:lang w:val="en-US"/>
              </w:rPr>
              <w:t>R0553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</w:t>
            </w:r>
            <w:r w:rsidRPr="00C336F6">
              <w:rPr>
                <w:sz w:val="16"/>
                <w:szCs w:val="16"/>
                <w:lang w:val="en-US"/>
              </w:rPr>
              <w:t xml:space="preserve"> 0 00 R0553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lastRenderedPageBreak/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26</w:t>
            </w:r>
            <w:r w:rsidRPr="00C336F6">
              <w:rPr>
                <w:sz w:val="16"/>
                <w:szCs w:val="16"/>
                <w:lang w:val="en-US"/>
              </w:rPr>
              <w:t xml:space="preserve"> 0 00 R0553 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728000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728000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Муниципальная программа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728000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реализацию мероприятий федеральной целевой программы «Устойчивое развитие сельских территорий на 2014-2017 годы и на период до2020 года»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50180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202500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50180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202500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50180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202500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мероприятия государственной программы «Устойчивое развитие сельских территорий Костромской области на 2014-2020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R</w:t>
            </w:r>
            <w:r w:rsidRPr="00C336F6">
              <w:rPr>
                <w:sz w:val="16"/>
                <w:szCs w:val="16"/>
              </w:rPr>
              <w:t>0180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421500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R</w:t>
            </w:r>
            <w:r w:rsidRPr="00C336F6">
              <w:rPr>
                <w:sz w:val="16"/>
                <w:szCs w:val="16"/>
              </w:rPr>
              <w:t>0180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421500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R</w:t>
            </w:r>
            <w:r w:rsidRPr="00C336F6">
              <w:rPr>
                <w:sz w:val="16"/>
                <w:szCs w:val="16"/>
              </w:rPr>
              <w:t>0180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421500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Обеспечение доступным жильём молодых семей и молодых специалистов в рамках муниципальной программы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01 0 00 </w:t>
            </w:r>
            <w:r w:rsidRPr="00C336F6">
              <w:rPr>
                <w:sz w:val="16"/>
                <w:szCs w:val="16"/>
                <w:lang w:val="en-US"/>
              </w:rPr>
              <w:t>L</w:t>
            </w:r>
            <w:r w:rsidRPr="00C336F6">
              <w:rPr>
                <w:sz w:val="16"/>
                <w:szCs w:val="16"/>
              </w:rPr>
              <w:t>0180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104000</w:t>
            </w:r>
          </w:p>
        </w:tc>
      </w:tr>
      <w:tr w:rsidR="00D66FBB" w:rsidRPr="00C336F6" w:rsidTr="00FD1D98">
        <w:trPr>
          <w:trHeight w:val="162"/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L0180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104000</w:t>
            </w:r>
          </w:p>
        </w:tc>
      </w:tr>
      <w:tr w:rsidR="00D66FBB" w:rsidRPr="00C336F6" w:rsidTr="00FD1D98">
        <w:trPr>
          <w:trHeight w:val="272"/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L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>180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104000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Избирательная комиссия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230323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230323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230323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Избирательная комиссия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326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230323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sz w:val="16"/>
                <w:szCs w:val="16"/>
              </w:rPr>
              <w:t>011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174900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избирательной комиссии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sz w:val="16"/>
                <w:szCs w:val="16"/>
              </w:rPr>
              <w:t>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4110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4110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4110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170790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170790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170790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55423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избирательной комиссии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36634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24 0 00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28500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28500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8134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8134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18789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18789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908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18789</w:t>
            </w:r>
          </w:p>
        </w:tc>
      </w:tr>
      <w:tr w:rsidR="00D66FBB" w:rsidRPr="00C336F6" w:rsidTr="00FD1D98">
        <w:trPr>
          <w:trHeight w:val="342"/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Управление финансов администрации Галичского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20454950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2322820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250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2243220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2243220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2 0 00 </w:t>
            </w:r>
            <w:r w:rsidRPr="00C336F6">
              <w:rPr>
                <w:sz w:val="16"/>
                <w:szCs w:val="16"/>
              </w:rPr>
              <w:t>0011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</w:t>
            </w:r>
            <w:r w:rsidRPr="00C336F6">
              <w:rPr>
                <w:sz w:val="16"/>
                <w:szCs w:val="16"/>
              </w:rPr>
              <w:t>976420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</w:t>
            </w:r>
            <w:r w:rsidRPr="00C336F6">
              <w:rPr>
                <w:sz w:val="16"/>
                <w:szCs w:val="16"/>
              </w:rPr>
              <w:t>588460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C336F6">
              <w:rPr>
                <w:bCs/>
                <w:sz w:val="16"/>
                <w:szCs w:val="16"/>
              </w:rPr>
              <w:lastRenderedPageBreak/>
              <w:t xml:space="preserve">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</w:t>
            </w:r>
            <w:r w:rsidRPr="00C336F6">
              <w:rPr>
                <w:sz w:val="16"/>
                <w:szCs w:val="16"/>
              </w:rPr>
              <w:t>588460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</w:t>
            </w:r>
            <w:r w:rsidRPr="00C336F6">
              <w:rPr>
                <w:sz w:val="16"/>
                <w:szCs w:val="16"/>
              </w:rPr>
              <w:t>588460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387960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387960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387960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2 0 00 </w:t>
            </w:r>
            <w:r w:rsidRPr="00C336F6">
              <w:rPr>
                <w:sz w:val="16"/>
                <w:szCs w:val="16"/>
              </w:rPr>
              <w:t>0019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266800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230600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230600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left" w:pos="2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230600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79600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2"/>
              <w:spacing w:line="180" w:lineRule="exact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Межбюджетные трансферты бюджетам поселений за счёт средств федерального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2"/>
              <w:spacing w:line="180" w:lineRule="exact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Субвенции бюджетам поселений на государственную регистрацию актов гражданского состояния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5930</w:t>
            </w:r>
            <w:r w:rsidRPr="00C336F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5930</w:t>
            </w:r>
            <w:r w:rsidRPr="00C336F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Субвенции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5930</w:t>
            </w:r>
            <w:r w:rsidRPr="00C336F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530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7209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7209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Субвенции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7209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530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 бюджетам сельских поселений на проектирование, строительство (реконструкцию), капитальный ремонт и ремонт автомобильных дорог общего пользования  населенных пунктов за счёт субсидий из областного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40 2 00 71180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40 2 00 71180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40 2 00 71180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left" w:pos="313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291999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Коммунальное хозяйство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left" w:pos="313"/>
                <w:tab w:val="center" w:pos="570"/>
              </w:tabs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291999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291999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 на софинансирование расходов сельских поселений,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40 3 00 </w:t>
            </w:r>
            <w:r w:rsidRPr="00C336F6">
              <w:rPr>
                <w:bCs/>
                <w:sz w:val="16"/>
                <w:szCs w:val="16"/>
                <w:lang w:val="en-US"/>
              </w:rPr>
              <w:t>S</w:t>
            </w:r>
            <w:r w:rsidRPr="00C336F6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291999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40 3 00 </w:t>
            </w:r>
            <w:r w:rsidRPr="00C336F6">
              <w:rPr>
                <w:bCs/>
                <w:sz w:val="16"/>
                <w:szCs w:val="16"/>
                <w:lang w:val="en-US"/>
              </w:rPr>
              <w:t>S</w:t>
            </w:r>
            <w:r w:rsidRPr="00C336F6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291999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40 3 00 </w:t>
            </w:r>
            <w:r w:rsidRPr="00C336F6">
              <w:rPr>
                <w:bCs/>
                <w:sz w:val="16"/>
                <w:szCs w:val="16"/>
                <w:lang w:val="en-US"/>
              </w:rPr>
              <w:t>S</w:t>
            </w:r>
            <w:r w:rsidRPr="00C336F6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291999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 xml:space="preserve">Культура, кинематография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  <w:vAlign w:val="center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360706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Культура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360706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2"/>
              <w:spacing w:line="180" w:lineRule="exact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Межбюджетные трансферты бюджетам поселений за счёт средств федерального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150700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2"/>
              <w:spacing w:line="180" w:lineRule="exact"/>
              <w:jc w:val="both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Иные межбюджетные трансферты на реализацию мероприятий Федеральной целевой программы «Культура России 2012-2018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40 1 00 50140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150700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40 1 00 50140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150700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40 1 00 50140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150700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210006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Иные межбюджетные трансферты на софинансирование расходов сельских поселений, возникших при реализации проектов развития </w:t>
            </w:r>
            <w:r w:rsidRPr="00C336F6">
              <w:rPr>
                <w:bCs/>
                <w:sz w:val="16"/>
                <w:szCs w:val="16"/>
              </w:rPr>
              <w:lastRenderedPageBreak/>
              <w:t>территорий, основанных на местных инициативах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40 3 00 </w:t>
            </w:r>
            <w:r w:rsidRPr="00C336F6">
              <w:rPr>
                <w:bCs/>
                <w:sz w:val="16"/>
                <w:szCs w:val="16"/>
                <w:lang w:val="en-US"/>
              </w:rPr>
              <w:t>S</w:t>
            </w:r>
            <w:r w:rsidRPr="00C336F6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210006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40 3 00 </w:t>
            </w:r>
            <w:r w:rsidRPr="00C336F6">
              <w:rPr>
                <w:bCs/>
                <w:sz w:val="16"/>
                <w:szCs w:val="16"/>
                <w:lang w:val="en-US"/>
              </w:rPr>
              <w:t>S</w:t>
            </w:r>
            <w:r w:rsidRPr="00C336F6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210006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40 3 00 </w:t>
            </w:r>
            <w:r w:rsidRPr="00C336F6">
              <w:rPr>
                <w:bCs/>
                <w:sz w:val="16"/>
                <w:szCs w:val="16"/>
                <w:lang w:val="en-US"/>
              </w:rPr>
              <w:t>S</w:t>
            </w:r>
            <w:r w:rsidRPr="00C336F6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210006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29425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29425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49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29425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29425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335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335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29090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29090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15450000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Дотации бюджетам субъектов РФ и муниципальных образований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14 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7001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7001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Дотации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7001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 на исполнение расходных обязательств сельских поселений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40 3 00 70030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40 3 00 70030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40 3 00 70030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  <w:vAlign w:val="bottom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99755581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Образование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99755581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Дошкольное образование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9657771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78299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07 0 00 27010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</w:t>
            </w:r>
            <w:r w:rsidRPr="00C336F6">
              <w:rPr>
                <w:sz w:val="16"/>
                <w:szCs w:val="16"/>
                <w:lang w:val="en-US"/>
              </w:rPr>
              <w:t>630</w:t>
            </w:r>
            <w:r w:rsidRPr="00C336F6">
              <w:rPr>
                <w:sz w:val="16"/>
                <w:szCs w:val="16"/>
              </w:rPr>
              <w:t>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</w:t>
            </w:r>
            <w:r w:rsidRPr="00C336F6">
              <w:rPr>
                <w:sz w:val="16"/>
                <w:szCs w:val="16"/>
                <w:lang w:val="en-US"/>
              </w:rPr>
              <w:t>630</w:t>
            </w:r>
            <w:r w:rsidRPr="00C336F6">
              <w:rPr>
                <w:sz w:val="16"/>
                <w:szCs w:val="16"/>
              </w:rPr>
              <w:t>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</w:t>
            </w:r>
            <w:r w:rsidRPr="00C336F6">
              <w:rPr>
                <w:sz w:val="16"/>
                <w:szCs w:val="16"/>
                <w:lang w:val="en-US"/>
              </w:rPr>
              <w:t>630</w:t>
            </w:r>
            <w:r w:rsidRPr="00C336F6">
              <w:rPr>
                <w:sz w:val="16"/>
                <w:szCs w:val="16"/>
              </w:rPr>
              <w:t>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1998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1998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1998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Детские дошкольные учреждения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9579472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4411072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42 0 00 00591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3253870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2147590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2147590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Закупка товаров, работ и услуг для государственных </w:t>
            </w:r>
            <w:r w:rsidRPr="00C336F6">
              <w:rPr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1104920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1104920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42 0 00 00592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1157202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670014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670014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306371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306371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180817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830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73342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left" w:pos="326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107475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42 0 00 00600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1325000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0060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left" w:pos="188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1325000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0060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1325000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реализацию образовательных программ в муниципальных образовательных организациях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7210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3843400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7210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3800200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7210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3800200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7210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7210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Общее образование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83148617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5461190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07 0 00 27010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left" w:pos="250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3787060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3787060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3787060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66930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66930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66930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создание в общеобразовательных организациях, расположенных в сельской местности, условий для занятий физической культурой и спортом за счёт средств федерального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07 0 00 50970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1099500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07 0 00 50970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1099500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07 0 00 50970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1099500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создание в общеобразовательных организациях, расположенных в сельской местности, условий для занятий физической культурой и спортом за счёт средств областного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 0 00 R0970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177700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 0 00 R0970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177700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 0 00 R0970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177700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бюджета муниципального района на создание в общеобразовательных организациях, расположенных в сельской местности,  условий для занятий физической культурой и спортом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 0 00 L0970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330000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 0 00 L0970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330000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07 0 00 L0970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330000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Школы-детские сады, школы начальные, неполные средние и средние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7</w:t>
            </w:r>
            <w:r w:rsidRPr="00C336F6">
              <w:rPr>
                <w:bCs/>
                <w:sz w:val="16"/>
                <w:szCs w:val="16"/>
              </w:rPr>
              <w:t>6703897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16832057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42 1 00 00591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>3</w:t>
            </w:r>
            <w:r w:rsidRPr="00C336F6">
              <w:rPr>
                <w:sz w:val="16"/>
                <w:szCs w:val="16"/>
              </w:rPr>
              <w:t>929885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1458140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1458100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12285600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12285600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186145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186145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902172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22</w:t>
            </w:r>
            <w:r w:rsidRPr="00C336F6">
              <w:rPr>
                <w:sz w:val="16"/>
                <w:szCs w:val="16"/>
              </w:rPr>
              <w:t>93892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22</w:t>
            </w:r>
            <w:r w:rsidRPr="00C336F6">
              <w:rPr>
                <w:sz w:val="16"/>
                <w:szCs w:val="16"/>
              </w:rPr>
              <w:t>93892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left" w:pos="275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608280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42 1 00 00592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830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3</w:t>
            </w:r>
            <w:r w:rsidRPr="00C336F6">
              <w:rPr>
                <w:sz w:val="16"/>
                <w:szCs w:val="16"/>
              </w:rPr>
              <w:t>45672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262608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3552340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65100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910 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07 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65100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3487240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3487240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 xml:space="preserve">Расходы на реализацию основных общеобразовательных программ в  муниципальных общеобразовательных организациях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7203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56319500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7203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55609750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7203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55609750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7203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709750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7203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709750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Мероприятия в области образования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983530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питание учащихся общеобразовательных учреждений за счёт областного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71260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218600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Закупка товаров, работ и услуг для государственных </w:t>
            </w:r>
            <w:r w:rsidRPr="00C336F6">
              <w:rPr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71260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218600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71260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218600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Организация питания учащихся в общеобразовательных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S1260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296900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 S1260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296900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 S1260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296900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 за счёт субсидий из областного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00 71320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194200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00 71320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301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194200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0071320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194200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 за счёт средств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273830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273830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273830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07 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782990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Мероприятия по проведению оздоровительной кампании детей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43 2 00 00000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782990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Организация и обеспечение отдыха и оздоровления детей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43 2 00 20090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88723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43 2 00 20090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88723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43 2 00 20090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88723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организацию отдыха детей в каникулярное время за счет средств, поступающих от оказания платных услуг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43 2 00 00600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141850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43 2 00 00600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141850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43 2 00 00600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141850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организацию отдыха детей в каникулярное время за счёт субсидий из областного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43 2 00 71020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288900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43 2 00 71020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288900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43 2 00 71020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288900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организацию отдыха детей в каникулярное время за счёт средств бюджета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43 2 00 </w:t>
            </w:r>
            <w:r w:rsidRPr="00C336F6">
              <w:rPr>
                <w:sz w:val="16"/>
                <w:szCs w:val="16"/>
                <w:lang w:val="en-US"/>
              </w:rPr>
              <w:t>S</w:t>
            </w:r>
            <w:r w:rsidRPr="00C336F6">
              <w:rPr>
                <w:sz w:val="16"/>
                <w:szCs w:val="16"/>
              </w:rPr>
              <w:t>1020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263517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43 2 00 </w:t>
            </w:r>
            <w:r w:rsidRPr="00C336F6">
              <w:rPr>
                <w:sz w:val="16"/>
                <w:szCs w:val="16"/>
                <w:lang w:val="en-US"/>
              </w:rPr>
              <w:t>S</w:t>
            </w:r>
            <w:r w:rsidRPr="00C336F6">
              <w:rPr>
                <w:sz w:val="16"/>
                <w:szCs w:val="16"/>
              </w:rPr>
              <w:t>1020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263517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43 2 00 </w:t>
            </w:r>
            <w:r w:rsidRPr="00C336F6">
              <w:rPr>
                <w:sz w:val="16"/>
                <w:szCs w:val="16"/>
                <w:lang w:val="en-US"/>
              </w:rPr>
              <w:t>S</w:t>
            </w:r>
            <w:r w:rsidRPr="00C336F6">
              <w:rPr>
                <w:sz w:val="16"/>
                <w:szCs w:val="16"/>
              </w:rPr>
              <w:t>1020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263517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09   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6</w:t>
            </w:r>
            <w:r w:rsidRPr="00C336F6">
              <w:rPr>
                <w:bCs/>
                <w:sz w:val="16"/>
                <w:szCs w:val="16"/>
              </w:rPr>
              <w:t>166203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bCs/>
                <w:sz w:val="16"/>
                <w:szCs w:val="16"/>
              </w:rPr>
              <w:t>0000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84000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>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84000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10400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Иные закупки товаров, работ и услуг для обеспечения </w:t>
            </w:r>
            <w:r w:rsidRPr="00C336F6">
              <w:rPr>
                <w:bCs/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Расходы на реализацию мероприятий подпрограммы «Повышение безопасности дорожного движения в Галичском муниципальном районе на 2015-2017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5400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26030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5400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26030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5400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26030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5400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23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1064711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07 0 00 27010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666908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23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666908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666908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</w:t>
            </w:r>
          </w:p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58709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jc w:val="both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58709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58709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Развитие единого воспитательно-образовательного пространства в системе образования района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222094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222094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222094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Софинансирование расходов на образование за счёт средств бюджета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07 0</w:t>
            </w:r>
            <w:r w:rsidRPr="00C336F6">
              <w:rPr>
                <w:sz w:val="16"/>
                <w:szCs w:val="16"/>
              </w:rPr>
              <w:t xml:space="preserve"> 00 </w:t>
            </w:r>
            <w:r w:rsidRPr="00C336F6">
              <w:rPr>
                <w:sz w:val="16"/>
                <w:szCs w:val="16"/>
                <w:lang w:val="en-US"/>
              </w:rPr>
              <w:t>S</w:t>
            </w:r>
            <w:r w:rsidRPr="00C336F6">
              <w:rPr>
                <w:sz w:val="16"/>
                <w:szCs w:val="16"/>
              </w:rPr>
              <w:t>1250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22</w:t>
            </w:r>
            <w:r w:rsidRPr="00C336F6">
              <w:rPr>
                <w:sz w:val="16"/>
                <w:szCs w:val="16"/>
              </w:rPr>
              <w:t>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07 0</w:t>
            </w:r>
            <w:r w:rsidRPr="00C336F6">
              <w:rPr>
                <w:sz w:val="16"/>
                <w:szCs w:val="16"/>
              </w:rPr>
              <w:t xml:space="preserve"> 00 </w:t>
            </w:r>
            <w:r w:rsidRPr="00C336F6">
              <w:rPr>
                <w:sz w:val="16"/>
                <w:szCs w:val="16"/>
                <w:lang w:val="en-US"/>
              </w:rPr>
              <w:t>S</w:t>
            </w:r>
            <w:r w:rsidRPr="00C336F6">
              <w:rPr>
                <w:sz w:val="16"/>
                <w:szCs w:val="16"/>
              </w:rPr>
              <w:t>1250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22</w:t>
            </w:r>
            <w:r w:rsidRPr="00C336F6">
              <w:rPr>
                <w:sz w:val="16"/>
                <w:szCs w:val="16"/>
              </w:rPr>
              <w:t>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 xml:space="preserve">  </w:t>
            </w:r>
            <w:r w:rsidRPr="00C336F6">
              <w:rPr>
                <w:sz w:val="16"/>
                <w:szCs w:val="16"/>
                <w:lang w:val="en-US"/>
              </w:rPr>
              <w:t>07 0</w:t>
            </w:r>
            <w:r w:rsidRPr="00C336F6">
              <w:rPr>
                <w:sz w:val="16"/>
                <w:szCs w:val="16"/>
              </w:rPr>
              <w:t xml:space="preserve"> 00 </w:t>
            </w:r>
            <w:r w:rsidRPr="00C336F6">
              <w:rPr>
                <w:sz w:val="16"/>
                <w:szCs w:val="16"/>
                <w:lang w:val="en-US"/>
              </w:rPr>
              <w:t>S</w:t>
            </w:r>
            <w:r w:rsidRPr="00C336F6">
              <w:rPr>
                <w:sz w:val="16"/>
                <w:szCs w:val="16"/>
              </w:rPr>
              <w:t>1250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22</w:t>
            </w:r>
            <w:r w:rsidRPr="00C336F6">
              <w:rPr>
                <w:sz w:val="16"/>
                <w:szCs w:val="16"/>
              </w:rPr>
              <w:t>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9</w:t>
            </w:r>
            <w:r w:rsidRPr="00C336F6">
              <w:rPr>
                <w:sz w:val="16"/>
                <w:szCs w:val="16"/>
                <w:lang w:val="en-US"/>
              </w:rPr>
              <w:t>30330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</w:t>
            </w:r>
            <w:r w:rsidRPr="00C336F6">
              <w:rPr>
                <w:sz w:val="16"/>
                <w:szCs w:val="16"/>
                <w:lang w:val="en-US"/>
              </w:rPr>
              <w:t>93070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7</w:t>
            </w:r>
            <w:r w:rsidRPr="00C336F6">
              <w:rPr>
                <w:sz w:val="16"/>
                <w:szCs w:val="16"/>
                <w:lang w:val="en-US"/>
              </w:rPr>
              <w:t>07</w:t>
            </w:r>
            <w:r w:rsidRPr="00C336F6">
              <w:rPr>
                <w:sz w:val="16"/>
                <w:szCs w:val="16"/>
              </w:rPr>
              <w:t>010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7</w:t>
            </w:r>
            <w:r w:rsidRPr="00C336F6">
              <w:rPr>
                <w:sz w:val="16"/>
                <w:szCs w:val="16"/>
                <w:lang w:val="en-US"/>
              </w:rPr>
              <w:t>070</w:t>
            </w:r>
            <w:r w:rsidRPr="00C336F6">
              <w:rPr>
                <w:sz w:val="16"/>
                <w:szCs w:val="16"/>
              </w:rPr>
              <w:t>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7</w:t>
            </w:r>
            <w:r w:rsidRPr="00C336F6">
              <w:rPr>
                <w:sz w:val="16"/>
                <w:szCs w:val="16"/>
                <w:lang w:val="en-US"/>
              </w:rPr>
              <w:t>07</w:t>
            </w:r>
            <w:r w:rsidRPr="00C336F6">
              <w:rPr>
                <w:sz w:val="16"/>
                <w:szCs w:val="16"/>
              </w:rPr>
              <w:t>010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>86060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>86060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>86060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>7260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20260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20260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20260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Мероприятия в области образования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Софинансирование расходов на образование за счёт субсидий из областного бюджета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43 6 00 71250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43 6 00 71250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 xml:space="preserve">  43 6 00 71250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Централизованные бухгалтерии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2976762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2976762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>3</w:t>
            </w:r>
            <w:r w:rsidRPr="00C336F6">
              <w:rPr>
                <w:sz w:val="16"/>
                <w:szCs w:val="16"/>
              </w:rPr>
              <w:t>90802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88900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88900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301902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301902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585</w:t>
            </w:r>
            <w:r w:rsidRPr="00C336F6">
              <w:rPr>
                <w:sz w:val="16"/>
                <w:szCs w:val="16"/>
              </w:rPr>
              <w:t>9</w:t>
            </w:r>
            <w:r w:rsidRPr="00C336F6">
              <w:rPr>
                <w:sz w:val="16"/>
                <w:szCs w:val="16"/>
                <w:lang w:val="en-US"/>
              </w:rPr>
              <w:t>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514510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514510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17660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17660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53</w:t>
            </w:r>
            <w:r w:rsidRPr="00C336F6">
              <w:rPr>
                <w:sz w:val="16"/>
                <w:szCs w:val="16"/>
              </w:rPr>
              <w:t>7</w:t>
            </w:r>
            <w:r w:rsidRPr="00C336F6">
              <w:rPr>
                <w:sz w:val="16"/>
                <w:szCs w:val="16"/>
                <w:lang w:val="en-US"/>
              </w:rPr>
              <w:t>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830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51</w:t>
            </w:r>
            <w:r w:rsidRPr="00C336F6">
              <w:rPr>
                <w:sz w:val="16"/>
                <w:szCs w:val="16"/>
              </w:rPr>
              <w:t>7</w:t>
            </w:r>
            <w:r w:rsidRPr="00C336F6">
              <w:rPr>
                <w:sz w:val="16"/>
                <w:szCs w:val="16"/>
                <w:lang w:val="en-US"/>
              </w:rPr>
              <w:t>90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Отдел  по делам культуры, молодёжи и спорта администрации Галичского муниципального района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>3</w:t>
            </w:r>
            <w:r w:rsidRPr="00C336F6">
              <w:rPr>
                <w:sz w:val="16"/>
                <w:szCs w:val="16"/>
              </w:rPr>
              <w:t>820707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Образование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4309669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Общее образование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19</w:t>
            </w:r>
            <w:r w:rsidRPr="00C336F6">
              <w:rPr>
                <w:bCs/>
                <w:sz w:val="16"/>
                <w:szCs w:val="16"/>
              </w:rPr>
              <w:t>74125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19</w:t>
            </w:r>
            <w:r w:rsidRPr="00C336F6">
              <w:rPr>
                <w:bCs/>
                <w:sz w:val="16"/>
                <w:szCs w:val="16"/>
              </w:rPr>
              <w:t>74125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19</w:t>
            </w:r>
            <w:r w:rsidRPr="00C336F6">
              <w:rPr>
                <w:sz w:val="16"/>
                <w:szCs w:val="16"/>
              </w:rPr>
              <w:t>74125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1439730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1418380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1418380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15530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15530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5820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5820 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534395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4</w:t>
            </w:r>
            <w:r w:rsidRPr="00C336F6">
              <w:rPr>
                <w:sz w:val="16"/>
                <w:szCs w:val="16"/>
              </w:rPr>
              <w:t>66297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4</w:t>
            </w:r>
            <w:r w:rsidRPr="00C336F6">
              <w:rPr>
                <w:sz w:val="16"/>
                <w:szCs w:val="16"/>
              </w:rPr>
              <w:t>66297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68098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68098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07 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2335544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целевая программа «Молодёжь Галичского муниципального района» на 2015-2017 годы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301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21100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27300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21100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21100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19800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03 0 00 21100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Премии, гранты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03 0 00 21100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молодёжных и детских общественных организаций и объединений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21200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21200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351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21200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351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мероприятий по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21400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21400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21400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Расходы на мероприятия по патриотическому и гражданскому воспитанию молодёжи, развитие социальной активности молодых граждан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215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21500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21500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00 21600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217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21700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21700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218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21800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21800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219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21900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21900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Организационно-воспитательная работа с молодежью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2114544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2114544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1656750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1475370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1475370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181380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181380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457794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410114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410114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47680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47680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 xml:space="preserve">Культура, кинематография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  <w:vAlign w:val="center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9294538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Культура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8</w:t>
            </w:r>
            <w:r w:rsidRPr="00C336F6">
              <w:rPr>
                <w:bCs/>
                <w:sz w:val="16"/>
                <w:szCs w:val="16"/>
              </w:rPr>
              <w:t>243583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666</w:t>
            </w:r>
            <w:r w:rsidRPr="00C336F6">
              <w:rPr>
                <w:sz w:val="16"/>
                <w:szCs w:val="16"/>
              </w:rPr>
              <w:t>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666</w:t>
            </w:r>
            <w:r w:rsidRPr="00C336F6">
              <w:rPr>
                <w:sz w:val="16"/>
                <w:szCs w:val="16"/>
              </w:rPr>
              <w:t>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реализацию мероприятий, включенных на основе примерной программы субъекта Российской Федерации по обеспечению доступности приоритетных объектов и услуг в приоритетных сферах жизнедеятельности инвалидов и других маломобильных групп населения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05 2 00 50276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46620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05 2 00 50276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46620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05 2 00 50276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46620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Осуществление мероприятий в рамках подпрограммы учреждениями культуры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05 2 00 </w:t>
            </w:r>
            <w:r w:rsidRPr="00C336F6">
              <w:rPr>
                <w:sz w:val="16"/>
                <w:szCs w:val="16"/>
                <w:lang w:val="en-US"/>
              </w:rPr>
              <w:t>L0276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19980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L0276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19980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L0276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19980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lastRenderedPageBreak/>
              <w:t>Учреждения культуры и мероприятия в сфере культуры и кинематографии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2495254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2408254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>8</w:t>
            </w:r>
            <w:r w:rsidRPr="00C336F6">
              <w:rPr>
                <w:sz w:val="16"/>
                <w:szCs w:val="16"/>
              </w:rPr>
              <w:t>87040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16</w:t>
            </w:r>
            <w:r w:rsidRPr="00C336F6">
              <w:rPr>
                <w:sz w:val="16"/>
                <w:szCs w:val="16"/>
              </w:rPr>
              <w:t>91340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16</w:t>
            </w:r>
            <w:r w:rsidRPr="00C336F6">
              <w:rPr>
                <w:sz w:val="16"/>
                <w:szCs w:val="16"/>
              </w:rPr>
              <w:t>91340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187680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187680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8020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8020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5</w:t>
            </w:r>
            <w:r w:rsidRPr="00C336F6">
              <w:rPr>
                <w:sz w:val="16"/>
                <w:szCs w:val="16"/>
              </w:rPr>
              <w:t>21</w:t>
            </w:r>
            <w:r w:rsidRPr="00C336F6">
              <w:rPr>
                <w:sz w:val="16"/>
                <w:szCs w:val="16"/>
                <w:lang w:val="en-US"/>
              </w:rPr>
              <w:t>214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4</w:t>
            </w:r>
            <w:r w:rsidRPr="00C336F6">
              <w:rPr>
                <w:sz w:val="16"/>
                <w:szCs w:val="16"/>
              </w:rPr>
              <w:t>34740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4</w:t>
            </w:r>
            <w:r w:rsidRPr="00C336F6">
              <w:rPr>
                <w:sz w:val="16"/>
                <w:szCs w:val="16"/>
              </w:rPr>
              <w:t>34740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8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>474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8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>474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44 0 00 00600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8</w:t>
            </w:r>
            <w:r w:rsidRPr="00C336F6">
              <w:rPr>
                <w:sz w:val="16"/>
                <w:szCs w:val="16"/>
              </w:rPr>
              <w:t>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0060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8</w:t>
            </w:r>
            <w:r w:rsidRPr="00C336F6">
              <w:rPr>
                <w:sz w:val="16"/>
                <w:szCs w:val="16"/>
              </w:rPr>
              <w:t>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0060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8</w:t>
            </w:r>
            <w:r w:rsidRPr="00C336F6">
              <w:rPr>
                <w:sz w:val="16"/>
                <w:szCs w:val="16"/>
              </w:rPr>
              <w:t>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 Библиотеки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5681729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5598429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</w:t>
            </w:r>
            <w:r w:rsidRPr="00C336F6">
              <w:rPr>
                <w:bCs/>
                <w:sz w:val="16"/>
                <w:szCs w:val="16"/>
                <w:lang w:val="en-US"/>
              </w:rPr>
              <w:t>3</w:t>
            </w:r>
            <w:r w:rsidRPr="00C336F6">
              <w:rPr>
                <w:bCs/>
                <w:sz w:val="16"/>
                <w:szCs w:val="16"/>
              </w:rPr>
              <w:t>77017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</w:t>
            </w:r>
            <w:r w:rsidRPr="00C336F6">
              <w:rPr>
                <w:bCs/>
                <w:sz w:val="16"/>
                <w:szCs w:val="16"/>
                <w:lang w:val="en-US"/>
              </w:rPr>
              <w:t>65764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</w:t>
            </w:r>
            <w:r w:rsidRPr="00C336F6">
              <w:rPr>
                <w:bCs/>
                <w:sz w:val="16"/>
                <w:szCs w:val="16"/>
                <w:lang w:val="en-US"/>
              </w:rPr>
              <w:t>65</w:t>
            </w:r>
            <w:r w:rsidRPr="00C336F6">
              <w:rPr>
                <w:bCs/>
                <w:sz w:val="16"/>
                <w:szCs w:val="16"/>
              </w:rPr>
              <w:t>7640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669340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669340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50037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50037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left" w:pos="288"/>
                <w:tab w:val="center" w:pos="570"/>
              </w:tabs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</w:r>
            <w:r w:rsidRPr="00C336F6">
              <w:rPr>
                <w:bCs/>
                <w:sz w:val="16"/>
                <w:szCs w:val="16"/>
              </w:rPr>
              <w:tab/>
            </w:r>
            <w:r w:rsidRPr="00C336F6">
              <w:rPr>
                <w:bCs/>
                <w:sz w:val="16"/>
                <w:szCs w:val="16"/>
                <w:lang w:val="en-US"/>
              </w:rPr>
              <w:t>1</w:t>
            </w:r>
            <w:r w:rsidRPr="00C336F6">
              <w:rPr>
                <w:bCs/>
                <w:sz w:val="16"/>
                <w:szCs w:val="16"/>
              </w:rPr>
              <w:t>221412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94</w:t>
            </w:r>
            <w:r w:rsidRPr="00C336F6">
              <w:rPr>
                <w:bCs/>
                <w:sz w:val="16"/>
                <w:szCs w:val="16"/>
              </w:rPr>
              <w:t>7080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947</w:t>
            </w:r>
            <w:r w:rsidRPr="00C336F6">
              <w:rPr>
                <w:bCs/>
                <w:sz w:val="16"/>
                <w:szCs w:val="16"/>
              </w:rPr>
              <w:t>080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117173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117173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</w:t>
            </w:r>
            <w:r w:rsidRPr="00C336F6">
              <w:rPr>
                <w:bCs/>
                <w:sz w:val="16"/>
                <w:szCs w:val="16"/>
              </w:rPr>
              <w:t>57159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830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20839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</w:t>
            </w:r>
            <w:r w:rsidRPr="00C336F6">
              <w:rPr>
                <w:bCs/>
                <w:sz w:val="16"/>
                <w:szCs w:val="16"/>
              </w:rPr>
              <w:t>36320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44 </w:t>
            </w: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 xml:space="preserve"> 00 00600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2 00 </w:t>
            </w:r>
            <w:r w:rsidRPr="00C336F6">
              <w:rPr>
                <w:sz w:val="16"/>
                <w:szCs w:val="16"/>
              </w:rPr>
              <w:t>0060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2 00 </w:t>
            </w:r>
            <w:r w:rsidRPr="00C336F6">
              <w:rPr>
                <w:sz w:val="16"/>
                <w:szCs w:val="16"/>
              </w:rPr>
              <w:t>0060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Расходы на комплектование книжных фондов библиотек муниципальных районов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44 </w:t>
            </w: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 xml:space="preserve"> 00 51440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6300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2 00 </w:t>
            </w:r>
            <w:r w:rsidRPr="00C336F6">
              <w:rPr>
                <w:sz w:val="16"/>
                <w:szCs w:val="16"/>
              </w:rPr>
              <w:t>51440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6300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2 00 </w:t>
            </w:r>
            <w:r w:rsidRPr="00C336F6">
              <w:rPr>
                <w:sz w:val="16"/>
                <w:szCs w:val="16"/>
              </w:rPr>
              <w:t>51440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6300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44 2 00 51480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50000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44 2 00 51480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300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50000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Премии и гранты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01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44 2 00 51480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350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50000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1050955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культуры и туризма в Галичском муниципальном районе на 2015-2017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мероприятий по адресной поддержке самодеятельного народного творчества, развития культуры, осуществление комплексных культурных проектов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20100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20100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201</w:t>
            </w:r>
            <w:r w:rsidRPr="00C336F6"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народных художественных промыслов и ремёсел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20200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20200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00 20200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мероприятий по укреплению кадрового потенциала и формирование современного и эффективного механизма управления в сфере культуры и туризма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00 20300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внедрение информационных продуктов и технологий в сфере культуры и туризма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20400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20400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20400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326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</w:t>
            </w:r>
            <w:r w:rsidRPr="00C336F6">
              <w:rPr>
                <w:sz w:val="16"/>
                <w:szCs w:val="16"/>
              </w:rPr>
              <w:t>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22 0 00 0</w:t>
            </w:r>
            <w:r w:rsidRPr="00C336F6">
              <w:rPr>
                <w:bCs/>
                <w:sz w:val="16"/>
                <w:szCs w:val="16"/>
              </w:rPr>
              <w:t>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915955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892076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683440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683440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683440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208636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208636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208636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23879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1200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22679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22879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22679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Физическая культура и спорт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216500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Массовый спорт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216500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Муниципальная программа «Развитие физической культуры и спорта «Здоровье» в Галичском муниципальном районе» на 2015-2017 годы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спортивных мероприятий учащейся молодёжи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22100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22100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22500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22100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22500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22100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22100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детско-юношеских мероприятий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22200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>2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3000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>2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3000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22200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5</w:t>
            </w:r>
            <w:r w:rsidRPr="00C336F6">
              <w:rPr>
                <w:bCs/>
                <w:sz w:val="16"/>
                <w:szCs w:val="16"/>
              </w:rPr>
              <w:t>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22200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5</w:t>
            </w:r>
            <w:r w:rsidRPr="00C336F6">
              <w:rPr>
                <w:bCs/>
                <w:sz w:val="16"/>
                <w:szCs w:val="16"/>
              </w:rPr>
              <w:t>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массовых спортивных мероприятий с работающим населением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46500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>3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3000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>3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3000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</w:t>
            </w:r>
            <w:r w:rsidRPr="00C336F6">
              <w:rPr>
                <w:bCs/>
                <w:sz w:val="16"/>
                <w:szCs w:val="16"/>
                <w:lang w:val="en-US"/>
              </w:rPr>
              <w:t>3</w:t>
            </w:r>
            <w:r w:rsidRPr="00C336F6">
              <w:rPr>
                <w:bCs/>
                <w:sz w:val="16"/>
                <w:szCs w:val="16"/>
              </w:rPr>
              <w:t>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22300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</w:t>
            </w:r>
            <w:r w:rsidRPr="00C336F6">
              <w:rPr>
                <w:bCs/>
                <w:sz w:val="16"/>
                <w:szCs w:val="16"/>
                <w:lang w:val="en-US"/>
              </w:rPr>
              <w:t>3</w:t>
            </w:r>
            <w:r w:rsidRPr="00C336F6">
              <w:rPr>
                <w:bCs/>
                <w:sz w:val="16"/>
                <w:szCs w:val="16"/>
              </w:rPr>
              <w:t>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спортивных мероприятий, посвященных памятным датам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22400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22400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22400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участие в первенстве, чемпионатах и кубках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22500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>5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9500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>5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9500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22500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80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22500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8000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Расходы на поддержку одаренных спортсменов и тренеров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22600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Всероссийского физкультурно-спортивного комплекса «Готов к труду и обороне» (ГТО) в Галичском муниципальном районе на 2016-2017 годы»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  <w:vAlign w:val="center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информационно-пропагандистские мероприятия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Закупка товаров, работ и услуг для государственных </w:t>
            </w:r>
            <w:r w:rsidRPr="00C336F6">
              <w:rPr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08 0 00 28010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1500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  <w:vAlign w:val="center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участие в областных акциях и фестивалях ГТО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08 0 00 28020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  <w:vAlign w:val="center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участие в областных семинарах и повышение квалификации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tabs>
                <w:tab w:val="left" w:pos="338"/>
                <w:tab w:val="center" w:pos="570"/>
              </w:tabs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</w:r>
            <w:r w:rsidRPr="00C336F6">
              <w:rPr>
                <w:bCs/>
                <w:sz w:val="16"/>
                <w:szCs w:val="16"/>
              </w:rPr>
              <w:tab/>
              <w:t>15000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08 0 00 28030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  <w:vAlign w:val="center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мероприятия по тестированию работающего населения и учащейся молодёжи в рамках ВФСК ГТО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08 0 00 28040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  <w:vAlign w:val="center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мероприятия по тестированию учащихся образовательных учреждений района в рамках ВФСК ГТО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08 0 00 28050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D66FBB" w:rsidRPr="00C336F6" w:rsidTr="00FD1D98">
        <w:trPr>
          <w:trHeight w:val="133"/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Контрольно-счётный орган муниципального образования  Галичский муниципальный район Костромской области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401176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401176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401176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23 0 00 00000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401176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23 0 00 00110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391176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391176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391176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23 0 00 00111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391176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23 0 00 00190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left" w:pos="401"/>
                <w:tab w:val="center" w:pos="570"/>
              </w:tabs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ab/>
            </w:r>
            <w:r w:rsidRPr="00C336F6">
              <w:rPr>
                <w:sz w:val="16"/>
                <w:szCs w:val="16"/>
                <w:lang w:val="en-US"/>
              </w:rPr>
              <w:t>10000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tabs>
                <w:tab w:val="left" w:pos="3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3</w:t>
            </w:r>
            <w:r w:rsidRPr="00C336F6">
              <w:rPr>
                <w:sz w:val="16"/>
                <w:szCs w:val="16"/>
              </w:rPr>
              <w:t>000</w:t>
            </w:r>
          </w:p>
        </w:tc>
      </w:tr>
      <w:tr w:rsidR="00D66FBB" w:rsidRPr="00C336F6" w:rsidTr="00FD1D98">
        <w:trPr>
          <w:jc w:val="center"/>
        </w:trPr>
        <w:tc>
          <w:tcPr>
            <w:tcW w:w="4968" w:type="dxa"/>
          </w:tcPr>
          <w:p w:rsidR="00D66FBB" w:rsidRPr="00C336F6" w:rsidRDefault="00D66FBB" w:rsidP="00FD1D98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3</w:t>
            </w:r>
            <w:r w:rsidRPr="00C336F6">
              <w:rPr>
                <w:sz w:val="16"/>
                <w:szCs w:val="16"/>
              </w:rPr>
              <w:t>000</w:t>
            </w:r>
          </w:p>
        </w:tc>
      </w:tr>
    </w:tbl>
    <w:p w:rsidR="00D66FBB" w:rsidRPr="00C336F6" w:rsidRDefault="00D66FBB" w:rsidP="00D66FBB">
      <w:pPr>
        <w:rPr>
          <w:sz w:val="16"/>
          <w:szCs w:val="16"/>
        </w:rPr>
      </w:pPr>
    </w:p>
    <w:p w:rsidR="00D66FBB" w:rsidRPr="00C336F6" w:rsidRDefault="00D66FBB" w:rsidP="00D66FBB">
      <w:pPr>
        <w:rPr>
          <w:sz w:val="16"/>
          <w:szCs w:val="16"/>
        </w:rPr>
      </w:pPr>
    </w:p>
    <w:p w:rsidR="00D66FBB" w:rsidRPr="00C336F6" w:rsidRDefault="00D66FBB" w:rsidP="00D66FBB">
      <w:pPr>
        <w:pStyle w:val="4"/>
        <w:rPr>
          <w:sz w:val="16"/>
          <w:szCs w:val="16"/>
        </w:rPr>
      </w:pPr>
      <w:r w:rsidRPr="00C336F6">
        <w:rPr>
          <w:sz w:val="16"/>
          <w:szCs w:val="16"/>
        </w:rPr>
        <w:t xml:space="preserve">Приложение № 12 к решению </w:t>
      </w:r>
    </w:p>
    <w:p w:rsidR="00D66FBB" w:rsidRPr="00C336F6" w:rsidRDefault="00D66FBB" w:rsidP="00D66FBB">
      <w:pPr>
        <w:pStyle w:val="4"/>
        <w:rPr>
          <w:sz w:val="16"/>
          <w:szCs w:val="16"/>
        </w:rPr>
      </w:pPr>
      <w:r w:rsidRPr="00C336F6">
        <w:rPr>
          <w:sz w:val="16"/>
          <w:szCs w:val="16"/>
        </w:rPr>
        <w:t xml:space="preserve"> Собрания депутатов муниципального района 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                                    от « 24 » ноября   2016 года  № 72  </w:t>
      </w:r>
    </w:p>
    <w:p w:rsidR="00D66FBB" w:rsidRPr="00C336F6" w:rsidRDefault="00D66FBB" w:rsidP="00D66FBB">
      <w:pPr>
        <w:pStyle w:val="a4"/>
        <w:rPr>
          <w:bCs/>
          <w:i/>
          <w:iCs/>
          <w:sz w:val="16"/>
          <w:szCs w:val="16"/>
        </w:rPr>
      </w:pPr>
    </w:p>
    <w:p w:rsidR="00D66FBB" w:rsidRPr="00C336F6" w:rsidRDefault="00D66FBB" w:rsidP="00D66FBB">
      <w:pPr>
        <w:pStyle w:val="a4"/>
        <w:rPr>
          <w:sz w:val="16"/>
          <w:szCs w:val="16"/>
        </w:rPr>
      </w:pPr>
      <w:r w:rsidRPr="00C336F6">
        <w:rPr>
          <w:sz w:val="16"/>
          <w:szCs w:val="16"/>
        </w:rPr>
        <w:t>Программа муниципальных  внутренних заимствований Галичского муниципального района на 2016 год</w:t>
      </w:r>
    </w:p>
    <w:p w:rsidR="00D66FBB" w:rsidRPr="00C336F6" w:rsidRDefault="00D66FBB" w:rsidP="00D66FBB">
      <w:pPr>
        <w:pStyle w:val="a4"/>
        <w:rPr>
          <w:sz w:val="16"/>
          <w:szCs w:val="16"/>
        </w:rPr>
      </w:pPr>
    </w:p>
    <w:p w:rsidR="00D66FBB" w:rsidRPr="00C336F6" w:rsidRDefault="00D66FBB" w:rsidP="00D66FBB">
      <w:pPr>
        <w:pStyle w:val="a4"/>
        <w:jc w:val="right"/>
        <w:rPr>
          <w:sz w:val="16"/>
          <w:szCs w:val="16"/>
        </w:rPr>
      </w:pPr>
      <w:r w:rsidRPr="00C336F6">
        <w:rPr>
          <w:sz w:val="16"/>
          <w:szCs w:val="16"/>
        </w:rPr>
        <w:t>( руб.)</w:t>
      </w: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7560"/>
        <w:gridCol w:w="1620"/>
      </w:tblGrid>
      <w:tr w:rsidR="00D66FBB" w:rsidRPr="00C336F6" w:rsidTr="00FD1D98">
        <w:tc>
          <w:tcPr>
            <w:tcW w:w="900" w:type="dxa"/>
          </w:tcPr>
          <w:p w:rsidR="00D66FBB" w:rsidRPr="00C336F6" w:rsidRDefault="00D66FBB" w:rsidP="00FD1D98">
            <w:pPr>
              <w:pStyle w:val="a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№ п.п.</w:t>
            </w:r>
          </w:p>
        </w:tc>
        <w:tc>
          <w:tcPr>
            <w:tcW w:w="7560" w:type="dxa"/>
          </w:tcPr>
          <w:p w:rsidR="00D66FBB" w:rsidRPr="00C336F6" w:rsidRDefault="00D66FBB" w:rsidP="00FD1D98">
            <w:pPr>
              <w:pStyle w:val="a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620" w:type="dxa"/>
          </w:tcPr>
          <w:p w:rsidR="00D66FBB" w:rsidRPr="00C336F6" w:rsidRDefault="00D66FBB" w:rsidP="00FD1D98">
            <w:pPr>
              <w:pStyle w:val="a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Сумма </w:t>
            </w:r>
          </w:p>
        </w:tc>
      </w:tr>
      <w:tr w:rsidR="00D66FBB" w:rsidRPr="00C336F6" w:rsidTr="00FD1D98">
        <w:tc>
          <w:tcPr>
            <w:tcW w:w="900" w:type="dxa"/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1.</w:t>
            </w: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1.1.</w:t>
            </w: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1.2.</w:t>
            </w:r>
          </w:p>
        </w:tc>
        <w:tc>
          <w:tcPr>
            <w:tcW w:w="7560" w:type="dxa"/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 xml:space="preserve">Кредиты от кредитных организаций, полученные бюджетом Галичского муниципального района </w:t>
            </w:r>
          </w:p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получение кредитов от кредитных организаций</w:t>
            </w:r>
          </w:p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погашение основной суммы долга</w:t>
            </w:r>
          </w:p>
        </w:tc>
        <w:tc>
          <w:tcPr>
            <w:tcW w:w="1620" w:type="dxa"/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1489950</w:t>
            </w: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3000000</w:t>
            </w: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  <w:highlight w:val="red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-1510050</w:t>
            </w:r>
          </w:p>
        </w:tc>
      </w:tr>
      <w:tr w:rsidR="00D66FBB" w:rsidRPr="00C336F6" w:rsidTr="00FD1D98">
        <w:tc>
          <w:tcPr>
            <w:tcW w:w="900" w:type="dxa"/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7560" w:type="dxa"/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Бюджетные кредиты, полученные от бюджетов других уровней</w:t>
            </w:r>
          </w:p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получение бюджетных кредитов</w:t>
            </w:r>
          </w:p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погашение основной суммы задолженности</w:t>
            </w:r>
          </w:p>
        </w:tc>
        <w:tc>
          <w:tcPr>
            <w:tcW w:w="1620" w:type="dxa"/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850000</w:t>
            </w: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850000</w:t>
            </w: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</w:t>
            </w:r>
          </w:p>
        </w:tc>
      </w:tr>
    </w:tbl>
    <w:p w:rsidR="00D66FBB" w:rsidRPr="00C336F6" w:rsidRDefault="00D66FBB" w:rsidP="00D66FBB">
      <w:pPr>
        <w:jc w:val="right"/>
        <w:rPr>
          <w:sz w:val="16"/>
          <w:szCs w:val="16"/>
        </w:rPr>
      </w:pPr>
    </w:p>
    <w:p w:rsidR="00D66FBB" w:rsidRPr="00C336F6" w:rsidRDefault="00D66FBB" w:rsidP="00D66FBB">
      <w:pPr>
        <w:jc w:val="right"/>
        <w:rPr>
          <w:sz w:val="16"/>
          <w:szCs w:val="16"/>
        </w:rPr>
      </w:pPr>
    </w:p>
    <w:p w:rsidR="00D66FBB" w:rsidRPr="00C336F6" w:rsidRDefault="00D66FBB" w:rsidP="00D66FBB">
      <w:pPr>
        <w:jc w:val="right"/>
        <w:rPr>
          <w:sz w:val="16"/>
          <w:szCs w:val="16"/>
        </w:rPr>
      </w:pPr>
    </w:p>
    <w:p w:rsidR="00D66FBB" w:rsidRPr="00C336F6" w:rsidRDefault="00D66FBB" w:rsidP="00D66FBB">
      <w:pPr>
        <w:jc w:val="right"/>
        <w:rPr>
          <w:sz w:val="16"/>
          <w:szCs w:val="16"/>
        </w:rPr>
      </w:pPr>
    </w:p>
    <w:p w:rsidR="00D66FBB" w:rsidRPr="00C336F6" w:rsidRDefault="00D66FBB" w:rsidP="00D66FBB">
      <w:pPr>
        <w:jc w:val="right"/>
        <w:rPr>
          <w:sz w:val="16"/>
          <w:szCs w:val="16"/>
        </w:rPr>
      </w:pPr>
    </w:p>
    <w:p w:rsidR="00D66FBB" w:rsidRPr="00C336F6" w:rsidRDefault="00D66FBB" w:rsidP="00D66FBB">
      <w:pPr>
        <w:jc w:val="right"/>
        <w:rPr>
          <w:sz w:val="16"/>
          <w:szCs w:val="16"/>
        </w:rPr>
      </w:pPr>
    </w:p>
    <w:p w:rsidR="00D66FBB" w:rsidRPr="00C336F6" w:rsidRDefault="00D66FBB" w:rsidP="00D66FBB">
      <w:pPr>
        <w:jc w:val="right"/>
        <w:rPr>
          <w:sz w:val="16"/>
          <w:szCs w:val="16"/>
        </w:rPr>
      </w:pPr>
    </w:p>
    <w:p w:rsidR="00D66FBB" w:rsidRPr="00C336F6" w:rsidRDefault="00D66FBB" w:rsidP="00D66FBB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             </w:t>
      </w:r>
    </w:p>
    <w:p w:rsidR="00D66FBB" w:rsidRPr="00C336F6" w:rsidRDefault="00D66FBB" w:rsidP="00D66FBB">
      <w:pPr>
        <w:pStyle w:val="4"/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Приложение № 13 к решению </w:t>
      </w:r>
    </w:p>
    <w:p w:rsidR="00D66FBB" w:rsidRPr="00C336F6" w:rsidRDefault="00D66FBB" w:rsidP="00D66FBB">
      <w:pPr>
        <w:pStyle w:val="4"/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 Собрания депутатов муниципального района </w:t>
      </w:r>
    </w:p>
    <w:p w:rsidR="00D66FBB" w:rsidRPr="00C336F6" w:rsidRDefault="00D66FBB" w:rsidP="00D66FBB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                                    от « 24 »  ноября  2016 года  №  72  </w:t>
      </w:r>
    </w:p>
    <w:p w:rsidR="00D66FBB" w:rsidRPr="00C336F6" w:rsidRDefault="00D66FBB" w:rsidP="00D66FBB">
      <w:pPr>
        <w:pStyle w:val="a4"/>
        <w:rPr>
          <w:sz w:val="16"/>
          <w:szCs w:val="16"/>
        </w:rPr>
      </w:pPr>
    </w:p>
    <w:p w:rsidR="00D66FBB" w:rsidRPr="00C336F6" w:rsidRDefault="00D66FBB" w:rsidP="00D66FBB">
      <w:pPr>
        <w:pStyle w:val="a4"/>
        <w:rPr>
          <w:sz w:val="16"/>
          <w:szCs w:val="16"/>
        </w:rPr>
      </w:pPr>
      <w:r w:rsidRPr="00C336F6">
        <w:rPr>
          <w:sz w:val="16"/>
          <w:szCs w:val="16"/>
        </w:rPr>
        <w:t>Источники финансирования дефицита бюджета муниципального района на 2016 год</w:t>
      </w:r>
    </w:p>
    <w:p w:rsidR="00D66FBB" w:rsidRPr="00C336F6" w:rsidRDefault="00D66FBB" w:rsidP="00D66FBB">
      <w:pPr>
        <w:pStyle w:val="a4"/>
        <w:jc w:val="right"/>
        <w:rPr>
          <w:sz w:val="16"/>
          <w:szCs w:val="16"/>
        </w:rPr>
      </w:pPr>
      <w:r w:rsidRPr="00C336F6">
        <w:rPr>
          <w:sz w:val="16"/>
          <w:szCs w:val="16"/>
        </w:rPr>
        <w:t>( руб.)</w:t>
      </w:r>
    </w:p>
    <w:tbl>
      <w:tblPr>
        <w:tblW w:w="106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700"/>
        <w:gridCol w:w="6120"/>
        <w:gridCol w:w="1800"/>
      </w:tblGrid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Код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Сумма 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01 02  00 00  00 0000 000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Кредиты кредитных организаций в валюте Российской Федерации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1489950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01 02  00 00  00 0000 700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3000000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01 02 00 00  05 0000 710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Получение кредитов от кредитных организаций  бюджетами муниципальных районов в валюте Российской Федерации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3000000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i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i/>
                <w:sz w:val="16"/>
                <w:szCs w:val="16"/>
              </w:rPr>
            </w:pPr>
            <w:r w:rsidRPr="00C336F6">
              <w:rPr>
                <w:i/>
                <w:sz w:val="16"/>
                <w:szCs w:val="16"/>
              </w:rPr>
              <w:t>01 02 00 00 00 0000 800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i/>
                <w:sz w:val="16"/>
                <w:szCs w:val="16"/>
              </w:rPr>
            </w:pPr>
            <w:r w:rsidRPr="00C336F6">
              <w:rPr>
                <w:i/>
                <w:sz w:val="16"/>
                <w:szCs w:val="16"/>
              </w:rPr>
              <w:t xml:space="preserve">Погашение кредитов, предоставленных кредитными организациями в валюте Российской Федерации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-1510050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01 02 00 00 05 0000 810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Погашение 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-1510050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01 03 00 00 00 0000 000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850000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01 03 01 00 00 0000 000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850000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01 03 01 00 00 0000 700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Получение бюджетных кредитов от  других бюджетов бюджетной системы Российской Федерации в валюте Российской Федерации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850000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01 03 01 00 05 0000 710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Получение кредитов от других бюджетов бюджетной системы Российской Федерации бюджетами муниципальных районов  в валюте Российской Федерации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850000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01 05 00 00  00 0000 000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1446701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01 05 00 00  00 0000 500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-176215515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01 05 02 00  00 0000 500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 xml:space="preserve">Увеличение прочих остатков средств бюджетов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-176215515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01 05 02 01  00 0000 510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-176215515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01 05 02 01  05 0000 510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-176215515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01 05 00 00  00 0000 600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177662216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01 05 02 00  00 0000 600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 xml:space="preserve">Уменьшение прочих остатков средств бюджетов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177662216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01 05 02 01  00 0000 610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177662216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01 05 02 01  05 0000 610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 xml:space="preserve"> Уменьшение прочих остатков денежных средств бюджетов муниципальных районов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177662216</w:t>
            </w:r>
          </w:p>
        </w:tc>
      </w:tr>
      <w:tr w:rsidR="00D66FBB" w:rsidRPr="00C336F6" w:rsidTr="00FD1D9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jc w:val="both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ИТОГО источников финансирования дефицита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BB" w:rsidRPr="00C336F6" w:rsidRDefault="00D66FBB" w:rsidP="00FD1D98">
            <w:pPr>
              <w:pStyle w:val="a4"/>
              <w:rPr>
                <w:bCs/>
                <w:i/>
                <w:iCs/>
                <w:sz w:val="16"/>
                <w:szCs w:val="16"/>
              </w:rPr>
            </w:pPr>
            <w:r w:rsidRPr="00C336F6">
              <w:rPr>
                <w:bCs/>
                <w:i/>
                <w:iCs/>
                <w:sz w:val="16"/>
                <w:szCs w:val="16"/>
              </w:rPr>
              <w:t>3786651</w:t>
            </w:r>
          </w:p>
        </w:tc>
      </w:tr>
    </w:tbl>
    <w:p w:rsidR="00D66FBB" w:rsidRPr="00C336F6" w:rsidRDefault="00D66FBB" w:rsidP="00D66FBB">
      <w:pPr>
        <w:tabs>
          <w:tab w:val="left" w:pos="7500"/>
        </w:tabs>
        <w:rPr>
          <w:sz w:val="16"/>
          <w:szCs w:val="16"/>
        </w:rPr>
      </w:pPr>
    </w:p>
    <w:p w:rsidR="00D66FBB" w:rsidRPr="00C336F6" w:rsidRDefault="00D66FBB" w:rsidP="00D66FBB">
      <w:pPr>
        <w:tabs>
          <w:tab w:val="left" w:pos="7500"/>
        </w:tabs>
        <w:rPr>
          <w:sz w:val="16"/>
          <w:szCs w:val="16"/>
        </w:rPr>
      </w:pPr>
      <w:r w:rsidRPr="00C336F6">
        <w:rPr>
          <w:sz w:val="16"/>
          <w:szCs w:val="16"/>
        </w:rPr>
        <w:t xml:space="preserve">  </w:t>
      </w:r>
    </w:p>
    <w:p w:rsidR="00D66FBB" w:rsidRPr="00C336F6" w:rsidRDefault="00D66FBB" w:rsidP="00D66FBB">
      <w:pPr>
        <w:pStyle w:val="1f3"/>
        <w:spacing w:before="120" w:after="120"/>
        <w:ind w:firstLine="709"/>
        <w:jc w:val="center"/>
        <w:rPr>
          <w:rFonts w:ascii="Times New Roman" w:hAnsi="Times New Roman"/>
          <w:sz w:val="16"/>
          <w:szCs w:val="16"/>
        </w:rPr>
      </w:pPr>
      <w:r w:rsidRPr="00C336F6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495300" cy="609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FBB" w:rsidRPr="00C336F6" w:rsidRDefault="00D66FBB" w:rsidP="00D66FBB">
      <w:pPr>
        <w:pStyle w:val="1f3"/>
        <w:spacing w:before="120" w:after="120"/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D66FBB" w:rsidRPr="00C336F6" w:rsidRDefault="00D66FBB" w:rsidP="00D66FBB">
      <w:pPr>
        <w:pStyle w:val="1f3"/>
        <w:ind w:firstLine="709"/>
        <w:jc w:val="center"/>
        <w:rPr>
          <w:rFonts w:ascii="Times New Roman" w:hAnsi="Times New Roman"/>
          <w:sz w:val="16"/>
          <w:szCs w:val="16"/>
        </w:rPr>
      </w:pPr>
      <w:r w:rsidRPr="00C336F6">
        <w:rPr>
          <w:rFonts w:ascii="Times New Roman" w:hAnsi="Times New Roman"/>
          <w:sz w:val="16"/>
          <w:szCs w:val="16"/>
        </w:rPr>
        <w:lastRenderedPageBreak/>
        <w:t xml:space="preserve">СОБРАНИЕ ДЕПУТАТОВ </w:t>
      </w:r>
    </w:p>
    <w:p w:rsidR="00D66FBB" w:rsidRPr="00C336F6" w:rsidRDefault="00D66FBB" w:rsidP="00D66FBB">
      <w:pPr>
        <w:pStyle w:val="1f3"/>
        <w:ind w:firstLine="709"/>
        <w:jc w:val="center"/>
        <w:rPr>
          <w:rFonts w:ascii="Times New Roman" w:hAnsi="Times New Roman"/>
          <w:sz w:val="16"/>
          <w:szCs w:val="16"/>
        </w:rPr>
      </w:pPr>
      <w:r w:rsidRPr="00C336F6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D66FBB" w:rsidRPr="00C336F6" w:rsidRDefault="00D66FBB" w:rsidP="00D66FBB">
      <w:pPr>
        <w:pStyle w:val="1f3"/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D66FBB" w:rsidRPr="00C336F6" w:rsidRDefault="00D66FBB" w:rsidP="00D66FBB">
      <w:pPr>
        <w:pStyle w:val="1f3"/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D66FBB" w:rsidRPr="00C336F6" w:rsidRDefault="00D66FBB" w:rsidP="00D66FBB">
      <w:pPr>
        <w:pStyle w:val="1f3"/>
        <w:ind w:firstLine="709"/>
        <w:jc w:val="center"/>
        <w:rPr>
          <w:sz w:val="16"/>
          <w:szCs w:val="16"/>
        </w:rPr>
      </w:pPr>
      <w:r w:rsidRPr="00C336F6">
        <w:rPr>
          <w:rFonts w:ascii="Times New Roman" w:hAnsi="Times New Roman"/>
          <w:i/>
          <w:sz w:val="16"/>
          <w:szCs w:val="16"/>
        </w:rPr>
        <w:t>Р Е Ш Е Н И Е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Об утверждении порядка введения в действие на территории Галичского муниципального района единого налога на вмененный доход, видов предпринимательской деятельности, в отношении которых вводится единый налог, и значений корректирующего коэффициента базовой доходности К2 на 2017 год</w:t>
      </w:r>
    </w:p>
    <w:p w:rsidR="00D66FBB" w:rsidRPr="00C336F6" w:rsidRDefault="00D66FBB" w:rsidP="00D66FBB">
      <w:pPr>
        <w:pStyle w:val="1f3"/>
        <w:ind w:left="5220"/>
        <w:rPr>
          <w:rFonts w:ascii="Times New Roman" w:hAnsi="Times New Roman"/>
          <w:sz w:val="16"/>
          <w:szCs w:val="16"/>
        </w:rPr>
      </w:pPr>
    </w:p>
    <w:p w:rsidR="00D66FBB" w:rsidRPr="00C336F6" w:rsidRDefault="00D66FBB" w:rsidP="00D66FBB">
      <w:pPr>
        <w:pStyle w:val="1f3"/>
        <w:rPr>
          <w:rFonts w:ascii="Times New Roman" w:hAnsi="Times New Roman"/>
          <w:sz w:val="16"/>
          <w:szCs w:val="16"/>
        </w:rPr>
      </w:pPr>
      <w:r w:rsidRPr="00C336F6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Принято Собранием депутатов </w:t>
      </w:r>
    </w:p>
    <w:p w:rsidR="00D66FBB" w:rsidRPr="00C336F6" w:rsidRDefault="00D66FBB" w:rsidP="00D66FBB">
      <w:pPr>
        <w:pStyle w:val="1f3"/>
        <w:rPr>
          <w:rFonts w:ascii="Times New Roman" w:hAnsi="Times New Roman"/>
          <w:sz w:val="16"/>
          <w:szCs w:val="16"/>
        </w:rPr>
      </w:pPr>
      <w:r w:rsidRPr="00C336F6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муниципального района </w:t>
      </w:r>
    </w:p>
    <w:p w:rsidR="00D66FBB" w:rsidRPr="00C336F6" w:rsidRDefault="00D66FBB" w:rsidP="00D66FBB">
      <w:pPr>
        <w:pStyle w:val="1f3"/>
        <w:tabs>
          <w:tab w:val="left" w:pos="5280"/>
        </w:tabs>
        <w:rPr>
          <w:sz w:val="16"/>
          <w:szCs w:val="16"/>
        </w:rPr>
      </w:pPr>
      <w:r w:rsidRPr="00C336F6">
        <w:rPr>
          <w:rFonts w:ascii="Times New Roman" w:hAnsi="Times New Roman"/>
          <w:sz w:val="16"/>
          <w:szCs w:val="16"/>
        </w:rPr>
        <w:t xml:space="preserve">                   </w:t>
      </w:r>
      <w:r w:rsidRPr="00C336F6">
        <w:rPr>
          <w:rFonts w:ascii="Times New Roman" w:hAnsi="Times New Roman"/>
          <w:sz w:val="16"/>
          <w:szCs w:val="16"/>
        </w:rPr>
        <w:tab/>
        <w:t>«    24  » ноября 2016  года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</w:p>
    <w:p w:rsidR="00D66FBB" w:rsidRPr="00C336F6" w:rsidRDefault="00D66FBB" w:rsidP="00D66FBB">
      <w:pPr>
        <w:tabs>
          <w:tab w:val="left" w:pos="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 В соответствии с Федеральным законом от 29 июля 2004 года № 95-ФЗ «О внесении изменений в части первую и вторую Налогового кодекса Российской Федерации и признании утратившими силу некоторых законодательных актов (положений законодательных актов) Российской Федерации о налогах и сборах», главой 26.3 Налогового кодекса Российской Федерации,  Федеральным законом от 17 мая 2007 года № 85-ФЗ «О внесении изменений в главы 21, 26.1 и 26.3 части второй Налогового кодекса Российской Федерации», Федеральным законом от 22 июля 2008 года № 155-ФЗ «О внесении изменений в часть </w:t>
      </w:r>
      <w:r w:rsidRPr="00C336F6">
        <w:rPr>
          <w:sz w:val="16"/>
          <w:szCs w:val="16"/>
          <w:lang w:val="en-US"/>
        </w:rPr>
        <w:t>II</w:t>
      </w:r>
      <w:r w:rsidRPr="00C336F6">
        <w:rPr>
          <w:sz w:val="16"/>
          <w:szCs w:val="16"/>
        </w:rPr>
        <w:t xml:space="preserve"> Налогового кодекса Российской Федерации», Федеральным законом от 25 июня 2012 года № 94-ФЗ «О внесении изменений в часть первую и вторую Налогового кодекса Российской Федерации»,  Собрание депутатов муниципального района  РЕШИЛО:</w:t>
      </w:r>
    </w:p>
    <w:p w:rsidR="00D66FBB" w:rsidRPr="00C336F6" w:rsidRDefault="00D66FBB" w:rsidP="00D66FBB">
      <w:pPr>
        <w:numPr>
          <w:ilvl w:val="0"/>
          <w:numId w:val="31"/>
        </w:numPr>
        <w:tabs>
          <w:tab w:val="left" w:pos="0"/>
          <w:tab w:val="left" w:pos="1080"/>
          <w:tab w:val="num" w:pos="1200"/>
        </w:tabs>
        <w:ind w:left="0"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Утвердить порядок введения в действие на территории Галичского муниципального района единого налога на вмененный доход, видов предпринимательской деятельности, в отношении которых вводится единый налог, и значений корректирующего коэффициента базовой доходности К2  на 2017 год согласно приложению.</w:t>
      </w:r>
    </w:p>
    <w:p w:rsidR="00D66FBB" w:rsidRPr="00C336F6" w:rsidRDefault="00D66FBB" w:rsidP="00D66FBB">
      <w:pPr>
        <w:numPr>
          <w:ilvl w:val="0"/>
          <w:numId w:val="31"/>
        </w:numPr>
        <w:tabs>
          <w:tab w:val="left" w:pos="0"/>
          <w:tab w:val="left" w:pos="1080"/>
          <w:tab w:val="num" w:pos="1200"/>
        </w:tabs>
        <w:ind w:left="0"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Контроль за выполнением настоящего решения возложить на постоянную комиссию Собрания депутатов муниципального района по бюджету, налогам и финансам .</w:t>
      </w:r>
    </w:p>
    <w:p w:rsidR="00D66FBB" w:rsidRPr="00C336F6" w:rsidRDefault="00D66FBB" w:rsidP="00D66FBB">
      <w:pPr>
        <w:numPr>
          <w:ilvl w:val="0"/>
          <w:numId w:val="31"/>
        </w:numPr>
        <w:tabs>
          <w:tab w:val="left" w:pos="0"/>
          <w:tab w:val="left" w:pos="1080"/>
          <w:tab w:val="num" w:pos="1200"/>
        </w:tabs>
        <w:ind w:left="0"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Настоящее решение направить главе муниципального района для подписания и официального опубликования (обнародования)в информационном бюллетене «Районный вестник»..</w:t>
      </w:r>
    </w:p>
    <w:p w:rsidR="00D66FBB" w:rsidRPr="00C336F6" w:rsidRDefault="00D66FBB" w:rsidP="00D66FBB">
      <w:pPr>
        <w:numPr>
          <w:ilvl w:val="0"/>
          <w:numId w:val="31"/>
        </w:numPr>
        <w:tabs>
          <w:tab w:val="left" w:pos="0"/>
          <w:tab w:val="left" w:pos="1080"/>
          <w:tab w:val="num" w:pos="1200"/>
        </w:tabs>
        <w:ind w:left="0"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Решение Собрания депутатов Галичского муниципального района от 26  ноября 2015 года №  14  «Об утверждении порядка введения в действие на территории Галичского муниципального района единого налога на вмененный доход, видов предпринимательской деятельности, в отношении которых вводится единый налог, и значений корректирующего коэффициента базовой доходности К2 на 2016 год» считать утратившим силу.</w:t>
      </w:r>
    </w:p>
    <w:p w:rsidR="00D66FBB" w:rsidRPr="00C336F6" w:rsidRDefault="00D66FBB" w:rsidP="00D66FBB">
      <w:pPr>
        <w:pStyle w:val="1f3"/>
        <w:numPr>
          <w:ilvl w:val="0"/>
          <w:numId w:val="31"/>
        </w:numPr>
        <w:tabs>
          <w:tab w:val="left" w:pos="0"/>
          <w:tab w:val="left" w:pos="1080"/>
          <w:tab w:val="num" w:pos="1200"/>
        </w:tabs>
        <w:overflowPunct/>
        <w:autoSpaceDE/>
        <w:ind w:left="0" w:firstLine="720"/>
        <w:jc w:val="both"/>
        <w:textAlignment w:val="auto"/>
        <w:rPr>
          <w:sz w:val="16"/>
          <w:szCs w:val="16"/>
        </w:rPr>
      </w:pPr>
      <w:r w:rsidRPr="00C336F6">
        <w:rPr>
          <w:rFonts w:ascii="Times New Roman" w:hAnsi="Times New Roman"/>
          <w:sz w:val="16"/>
          <w:szCs w:val="16"/>
        </w:rPr>
        <w:t>Настоящее решение вступает в силу  с 01 января 2017 года.</w:t>
      </w:r>
    </w:p>
    <w:p w:rsidR="00D66FBB" w:rsidRPr="00C336F6" w:rsidRDefault="00D66FBB" w:rsidP="00D66FBB">
      <w:pPr>
        <w:pStyle w:val="1f3"/>
        <w:ind w:firstLine="540"/>
        <w:jc w:val="both"/>
        <w:rPr>
          <w:rFonts w:ascii="Times New Roman" w:hAnsi="Times New Roman"/>
          <w:sz w:val="16"/>
          <w:szCs w:val="16"/>
        </w:rPr>
      </w:pPr>
      <w:r w:rsidRPr="00C336F6">
        <w:rPr>
          <w:sz w:val="16"/>
          <w:szCs w:val="16"/>
        </w:rPr>
        <w:t xml:space="preserve">    </w:t>
      </w:r>
    </w:p>
    <w:tbl>
      <w:tblPr>
        <w:tblW w:w="0" w:type="auto"/>
        <w:tblLayout w:type="fixed"/>
        <w:tblLook w:val="0000"/>
      </w:tblPr>
      <w:tblGrid>
        <w:gridCol w:w="4926"/>
        <w:gridCol w:w="4927"/>
      </w:tblGrid>
      <w:tr w:rsidR="00D66FBB" w:rsidRPr="00C336F6" w:rsidTr="00FD1D98">
        <w:tc>
          <w:tcPr>
            <w:tcW w:w="4926" w:type="dxa"/>
            <w:shd w:val="clear" w:color="auto" w:fill="auto"/>
          </w:tcPr>
          <w:p w:rsidR="00D66FBB" w:rsidRPr="00C336F6" w:rsidRDefault="00D66FBB" w:rsidP="00FD1D98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36F6">
              <w:rPr>
                <w:rFonts w:ascii="Times New Roman" w:hAnsi="Times New Roman" w:cs="Times New Roman"/>
                <w:sz w:val="16"/>
                <w:szCs w:val="16"/>
              </w:rPr>
              <w:t xml:space="preserve">Глава муниципального района </w:t>
            </w:r>
          </w:p>
          <w:p w:rsidR="00D66FBB" w:rsidRPr="00C336F6" w:rsidRDefault="00D66FBB" w:rsidP="00FD1D98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36F6">
              <w:rPr>
                <w:rFonts w:ascii="Times New Roman" w:hAnsi="Times New Roman" w:cs="Times New Roman"/>
                <w:sz w:val="16"/>
                <w:szCs w:val="16"/>
              </w:rPr>
              <w:t xml:space="preserve">Костромской области               </w:t>
            </w:r>
          </w:p>
          <w:p w:rsidR="00D66FBB" w:rsidRPr="00C336F6" w:rsidRDefault="00D66FBB" w:rsidP="00FD1D98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66FBB" w:rsidRPr="00C336F6" w:rsidRDefault="00D66FBB" w:rsidP="00FD1D98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336F6">
              <w:rPr>
                <w:rFonts w:ascii="Times New Roman" w:hAnsi="Times New Roman" w:cs="Times New Roman"/>
                <w:sz w:val="16"/>
                <w:szCs w:val="16"/>
              </w:rPr>
              <w:t>______________________А.Н.Потехин</w:t>
            </w:r>
          </w:p>
        </w:tc>
        <w:tc>
          <w:tcPr>
            <w:tcW w:w="4927" w:type="dxa"/>
            <w:shd w:val="clear" w:color="auto" w:fill="auto"/>
          </w:tcPr>
          <w:p w:rsidR="00D66FBB" w:rsidRPr="00C336F6" w:rsidRDefault="00D66FBB" w:rsidP="00FD1D98">
            <w:pPr>
              <w:pStyle w:val="ConsNormal"/>
              <w:widowControl/>
              <w:spacing w:before="60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36F6">
              <w:rPr>
                <w:rFonts w:ascii="Times New Roman" w:hAnsi="Times New Roman" w:cs="Times New Roman"/>
                <w:sz w:val="16"/>
                <w:szCs w:val="16"/>
              </w:rPr>
              <w:t xml:space="preserve">Председатель Собрания депутатов Галичского муниципального района Костромской области </w:t>
            </w:r>
          </w:p>
          <w:p w:rsidR="00D66FBB" w:rsidRPr="00C336F6" w:rsidRDefault="00D66FBB" w:rsidP="00FD1D98">
            <w:pPr>
              <w:pStyle w:val="ConsNormal"/>
              <w:widowControl/>
              <w:spacing w:before="60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36F6">
              <w:rPr>
                <w:rFonts w:ascii="Times New Roman" w:hAnsi="Times New Roman" w:cs="Times New Roman"/>
                <w:sz w:val="16"/>
                <w:szCs w:val="16"/>
              </w:rPr>
              <w:t>___________________ С.В.Мельникова</w:t>
            </w:r>
          </w:p>
        </w:tc>
      </w:tr>
    </w:tbl>
    <w:p w:rsidR="00D66FBB" w:rsidRPr="00C336F6" w:rsidRDefault="00D66FBB" w:rsidP="00D66FBB">
      <w:pPr>
        <w:pStyle w:val="1f3"/>
        <w:rPr>
          <w:sz w:val="16"/>
          <w:szCs w:val="16"/>
        </w:rPr>
      </w:pPr>
      <w:r w:rsidRPr="00C336F6">
        <w:rPr>
          <w:rFonts w:ascii="Times New Roman" w:hAnsi="Times New Roman"/>
          <w:sz w:val="16"/>
          <w:szCs w:val="16"/>
        </w:rPr>
        <w:t>«    24  » ноября 2016года</w:t>
      </w:r>
    </w:p>
    <w:p w:rsidR="00D66FBB" w:rsidRPr="00C336F6" w:rsidRDefault="00D66FBB" w:rsidP="00D66FBB">
      <w:pPr>
        <w:rPr>
          <w:sz w:val="16"/>
          <w:szCs w:val="16"/>
        </w:rPr>
      </w:pPr>
      <w:r w:rsidRPr="00C336F6">
        <w:rPr>
          <w:sz w:val="16"/>
          <w:szCs w:val="16"/>
        </w:rPr>
        <w:t xml:space="preserve">№  73                                                                     -                                                </w:t>
      </w:r>
    </w:p>
    <w:p w:rsidR="00D66FBB" w:rsidRPr="00C336F6" w:rsidRDefault="00D66FBB" w:rsidP="00D66FBB">
      <w:pPr>
        <w:pageBreakBefore/>
        <w:rPr>
          <w:sz w:val="16"/>
          <w:szCs w:val="16"/>
        </w:rPr>
      </w:pPr>
      <w:r w:rsidRPr="00C336F6">
        <w:rPr>
          <w:sz w:val="16"/>
          <w:szCs w:val="16"/>
        </w:rPr>
        <w:lastRenderedPageBreak/>
        <w:t xml:space="preserve">                          </w:t>
      </w:r>
    </w:p>
    <w:p w:rsidR="00D66FBB" w:rsidRPr="00C336F6" w:rsidRDefault="00D66FBB" w:rsidP="00D66FBB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 Приложение</w:t>
      </w:r>
    </w:p>
    <w:p w:rsidR="00D66FBB" w:rsidRPr="00C336F6" w:rsidRDefault="00D66FBB" w:rsidP="00D66FBB">
      <w:pPr>
        <w:ind w:left="5580"/>
        <w:jc w:val="right"/>
        <w:rPr>
          <w:sz w:val="16"/>
          <w:szCs w:val="16"/>
        </w:rPr>
      </w:pPr>
      <w:r w:rsidRPr="00C336F6">
        <w:rPr>
          <w:sz w:val="16"/>
          <w:szCs w:val="16"/>
        </w:rPr>
        <w:t>к решению Собрания депутатов</w:t>
      </w:r>
    </w:p>
    <w:p w:rsidR="00D66FBB" w:rsidRPr="00C336F6" w:rsidRDefault="00D66FBB" w:rsidP="00D66FBB">
      <w:pPr>
        <w:ind w:left="5580"/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«   24  » ноября 2016  года №  73   </w:t>
      </w:r>
    </w:p>
    <w:p w:rsidR="00D66FBB" w:rsidRPr="00C336F6" w:rsidRDefault="00D66FBB" w:rsidP="00D66FBB">
      <w:pPr>
        <w:ind w:left="360"/>
        <w:jc w:val="both"/>
        <w:rPr>
          <w:sz w:val="16"/>
          <w:szCs w:val="16"/>
        </w:rPr>
      </w:pP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ПОРЯДОК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введения в действие на территории Галичского муниципального района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единого налога на вмененный доход, видов предпринимательской деятельности,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в отношении которых вводится единый налог, и значений корректирующего коэффициента базовой доходности К2 на 2017 год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</w:p>
    <w:p w:rsidR="00D66FBB" w:rsidRPr="00C336F6" w:rsidRDefault="00D66FBB" w:rsidP="00D66FBB">
      <w:pPr>
        <w:numPr>
          <w:ilvl w:val="0"/>
          <w:numId w:val="9"/>
        </w:numPr>
        <w:tabs>
          <w:tab w:val="left" w:pos="-180"/>
          <w:tab w:val="left" w:pos="0"/>
          <w:tab w:val="num" w:pos="720"/>
        </w:tabs>
        <w:ind w:left="720" w:hanging="360"/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Общие положения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Настоящий нормативный акт осуществляет введение в действие единого налога на вмененный доход для определенных видов деятельности, видов предпринимательской деятельности, в отношении которых вводится единый налог, корректирующего коэффициента базовой доходности К2, правовой основой которого являются Федеральный закон от 29 июля 2004 года №95-ФЗ «О внесении изменений в части первую и вторую Налогового кодекса Российской Федерации и признании утратившими силу некоторых законодательных актов (положений законодательных актов) Российской Федерации о налогах и сборах», Федеральный закон от 17 мая 2007 года №85-ФЗ «О внесении изменений в главы 21, 26.1 и 26.3 части второй Налогового кодекса Российской Федерации», Федеральный закон от 22 июля 2008 года № 155-ФЗ «О внесении изменений в часть </w:t>
      </w:r>
      <w:r w:rsidRPr="00C336F6">
        <w:rPr>
          <w:sz w:val="16"/>
          <w:szCs w:val="16"/>
          <w:lang w:val="en-US"/>
        </w:rPr>
        <w:t>II</w:t>
      </w:r>
      <w:r w:rsidRPr="00C336F6">
        <w:rPr>
          <w:sz w:val="16"/>
          <w:szCs w:val="16"/>
        </w:rPr>
        <w:t xml:space="preserve"> Налогового кодекса Российской Федерации» и глава 26.3. Налогового кодекса Российской Федерации, Федеральным законом от 25 июня 2012 года № 94-ФЗ «О внесении изменений в часть первую и вторую Налогового кодекса Российской Федерации».  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</w:p>
    <w:p w:rsidR="00D66FBB" w:rsidRPr="00C336F6" w:rsidRDefault="00D66FBB" w:rsidP="00D66FBB">
      <w:pPr>
        <w:numPr>
          <w:ilvl w:val="0"/>
          <w:numId w:val="9"/>
        </w:numPr>
        <w:tabs>
          <w:tab w:val="clear" w:pos="0"/>
          <w:tab w:val="left" w:pos="-180"/>
          <w:tab w:val="num" w:pos="720"/>
        </w:tabs>
        <w:ind w:left="0" w:firstLine="720"/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Введение в действие системы налогообложения в виде единого налога на вмененный доход для отдельных видов деятельности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 В соответствии с главой 26.3 Налогового кодекса Российской Федерации система налогообложения в виде единого налога на вмененный доход вводится в действие нормативными правовыми актами представительских органов муниципального района.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Нормативные правовые акты о налогах вступают в силу не ранее чем по истечении одного месяца со дня их официального опубликования и не ранее первого числа очередного налогового периода.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Единый налог на вмененный доход на территории муниципального района считается введенным в действие с момента установления всех элементов налогообложения по каждой сфере предпринимательской деятельности.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Настоящий Порядок о введении единого налога, переход на уплату единого налога на вмененный доход обязателен для организаций и индивидуальных предпринимателей, подпадающих под действие указанного нормативного акта.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При наличии у организации или предпринимателя нескольких мест осуществления  видов деятельности расчет сумм единого налога представляется в одной декларации с заполнением разделов по каждому виду деятельности.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Налогоплательщики, осуществляющие наряду с предпринимательской деятельностью, подлежащей налогообложению единым налогом, иные виды предпринимательской деятельности, в том числе розничную торговлю, осуществляемую через магазины и павильоны, имеющие площадь торгового зала более 150 квадратных метров и оказание услуг общественного питания через организации общественного питания с площадью зала обслуживания посетителей более 150 квадратных метров, обязаны вести раздельный учет имуществ, обязательств и хозяйственных операций в отношении предпринимательской деятельности, подлежащей налогообложению иными налоговыми режимами, и предпринимательской деятельности, в отношении которой налогоплательщики уплачивают налоги и сборы в соответствии с общим режимом налогообложения.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Налогоплательщики обязаны самостоятельно вести учет показателей, необходимых для исчисления корректирующего коэффициента К2. 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</w:p>
    <w:p w:rsidR="00D66FBB" w:rsidRPr="00C336F6" w:rsidRDefault="00D66FBB" w:rsidP="00D66FBB">
      <w:pPr>
        <w:ind w:firstLine="720"/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3.  Корректирующий коэффициент базовой доходности К2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Значение корректирующего коэффициента базовой доходности К2 определяется путем перемножения показателей К м.д., К у.д., К а.т. и К з.п. по следующей формуле: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К2 = К м.д. х К у.д. х К а.т.  х  К з.п.,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где: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К м.д – показатель, учитывающий место ведения предпринимательской деятельности по муниципальным образованиям области и дислокацию внутри муниципального образования;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К у.д. - показатель, учитывающий уровень доходов по видам деятельности;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К з.п. - показатель, учитывающий уровень выплачиваемой налогоплательщиками заработной платы;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К а.т. - показатель, учитывающий величину доходов в зависимости от ассортимента товара в розничной торговле.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 Значение корректирующего коэффициента базовой доходности К2 определяется отдельно по каждому виду деятельности и не может быть менее 0,005 и более 1 включительно.</w:t>
      </w:r>
    </w:p>
    <w:p w:rsidR="00D66FBB" w:rsidRPr="00C336F6" w:rsidRDefault="00D66FBB" w:rsidP="00D66FBB">
      <w:pPr>
        <w:tabs>
          <w:tab w:val="left" w:pos="-180"/>
        </w:tabs>
        <w:ind w:firstLine="720"/>
        <w:jc w:val="both"/>
        <w:rPr>
          <w:sz w:val="16"/>
          <w:szCs w:val="16"/>
        </w:rPr>
      </w:pPr>
    </w:p>
    <w:p w:rsidR="00D66FBB" w:rsidRPr="00C336F6" w:rsidRDefault="00D66FBB" w:rsidP="00D66FBB">
      <w:pPr>
        <w:numPr>
          <w:ilvl w:val="1"/>
          <w:numId w:val="10"/>
        </w:numPr>
        <w:tabs>
          <w:tab w:val="clear" w:pos="131"/>
          <w:tab w:val="left" w:pos="-180"/>
          <w:tab w:val="num" w:pos="1440"/>
        </w:tabs>
        <w:ind w:left="1440"/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Показатель, учитывающий место ведения предпринимательской деятельности по муниципальным образованиям области и дислокацию внутри муниципального образования (Км.д.)</w:t>
      </w:r>
    </w:p>
    <w:p w:rsidR="00D66FBB" w:rsidRPr="00C336F6" w:rsidRDefault="00D66FBB" w:rsidP="00D66FBB">
      <w:pPr>
        <w:tabs>
          <w:tab w:val="left" w:pos="1440"/>
        </w:tabs>
        <w:jc w:val="both"/>
        <w:rPr>
          <w:sz w:val="16"/>
          <w:szCs w:val="16"/>
        </w:rPr>
      </w:pPr>
    </w:p>
    <w:tbl>
      <w:tblPr>
        <w:tblW w:w="0" w:type="auto"/>
        <w:tblInd w:w="-20" w:type="dxa"/>
        <w:tblLayout w:type="fixed"/>
        <w:tblLook w:val="0000"/>
      </w:tblPr>
      <w:tblGrid>
        <w:gridCol w:w="780"/>
        <w:gridCol w:w="6288"/>
        <w:gridCol w:w="2200"/>
      </w:tblGrid>
      <w:tr w:rsidR="00D66FBB" w:rsidRPr="00C336F6" w:rsidTr="00FD1D98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Зона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Показатель, учитывающий место ведения предпринимательской деятельности</w:t>
            </w:r>
          </w:p>
        </w:tc>
      </w:tr>
      <w:tr w:rsidR="00D66FBB" w:rsidRPr="00C336F6" w:rsidTr="00FD1D98"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I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Дмитриевское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д.Фоминское, д.Дмитриевское, д.Челсма, д.Глухово, д.Корнево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 xml:space="preserve">  0,94</w:t>
            </w:r>
          </w:p>
        </w:tc>
      </w:tr>
      <w:tr w:rsidR="00D66FBB" w:rsidRPr="00C336F6" w:rsidTr="00FD1D98"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Степановское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д. Степаново</w:t>
            </w:r>
          </w:p>
        </w:tc>
        <w:tc>
          <w:tcPr>
            <w:tcW w:w="2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D66FBB" w:rsidRPr="00C336F6" w:rsidTr="00FD1D98"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Ореховское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с. Орехово, п.Россолово, д.Завражье</w:t>
            </w:r>
          </w:p>
        </w:tc>
        <w:tc>
          <w:tcPr>
            <w:tcW w:w="2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D66FBB" w:rsidRPr="00C336F6" w:rsidTr="00FD1D98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Дмитриевское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с. Михайловское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Степановское сельское поселение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п.Курьяново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 xml:space="preserve">  0,79</w:t>
            </w:r>
          </w:p>
        </w:tc>
      </w:tr>
      <w:tr w:rsidR="00D66FBB" w:rsidRPr="00C336F6" w:rsidTr="00FD1D98">
        <w:trPr>
          <w:trHeight w:val="420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III</w:t>
            </w:r>
          </w:p>
        </w:tc>
        <w:tc>
          <w:tcPr>
            <w:tcW w:w="6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Дмитриевское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п.Красильниково, ж-д разъезд Красильниково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0,73</w:t>
            </w:r>
          </w:p>
        </w:tc>
      </w:tr>
      <w:tr w:rsidR="00D66FBB" w:rsidRPr="00C336F6" w:rsidTr="00FD1D98">
        <w:trPr>
          <w:trHeight w:val="23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D66FBB" w:rsidRPr="00C336F6" w:rsidTr="00FD1D98">
        <w:trPr>
          <w:trHeight w:val="461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Степановское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д.Толтуново</w:t>
            </w:r>
          </w:p>
        </w:tc>
        <w:tc>
          <w:tcPr>
            <w:tcW w:w="2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D66FBB" w:rsidRPr="00C336F6" w:rsidTr="00FD1D98">
        <w:trPr>
          <w:trHeight w:val="450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IV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Дмитриевское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д.Пронино, с.Углево, с.Митино, д.Иваньково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0,65</w:t>
            </w:r>
          </w:p>
        </w:tc>
      </w:tr>
      <w:tr w:rsidR="00D66FBB" w:rsidRPr="00C336F6" w:rsidTr="00FD1D98">
        <w:trPr>
          <w:trHeight w:val="45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Степановское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д.Мелешино, с.Олешь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Дмитриевское сельское поселение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 с. Нагатино</w:t>
            </w:r>
          </w:p>
        </w:tc>
        <w:tc>
          <w:tcPr>
            <w:tcW w:w="2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D66FBB" w:rsidRPr="00C336F6" w:rsidTr="00FD1D98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V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Населенные пункты Лопаревского сельского поселения</w:t>
            </w: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 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0,57</w:t>
            </w:r>
          </w:p>
        </w:tc>
      </w:tr>
      <w:tr w:rsidR="00D66FBB" w:rsidRPr="00C336F6" w:rsidTr="00FD1D98"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VI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Ореховское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с.Унорож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0,53</w:t>
            </w:r>
          </w:p>
        </w:tc>
      </w:tr>
      <w:tr w:rsidR="00D66FBB" w:rsidRPr="00C336F6" w:rsidTr="00FD1D98"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Березовское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с.Березовец</w:t>
            </w:r>
          </w:p>
        </w:tc>
        <w:tc>
          <w:tcPr>
            <w:tcW w:w="2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D66FBB" w:rsidRPr="00C336F6" w:rsidTr="00FD1D98">
        <w:trPr>
          <w:trHeight w:val="559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VII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Дмитриевское сельское поселение:</w:t>
            </w:r>
          </w:p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                               с.Кабаново, д.Борисовское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0,47</w:t>
            </w:r>
          </w:p>
        </w:tc>
      </w:tr>
      <w:tr w:rsidR="00D66FBB" w:rsidRPr="00C336F6" w:rsidTr="00FD1D98">
        <w:trPr>
          <w:trHeight w:val="535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Березовское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д.Ладыгино</w:t>
            </w:r>
          </w:p>
        </w:tc>
        <w:tc>
          <w:tcPr>
            <w:tcW w:w="2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D66FBB" w:rsidRPr="00C336F6" w:rsidTr="00FD1D98">
        <w:trPr>
          <w:trHeight w:val="847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Степановское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с.Туровское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Дмитриевское сельское поселение: д.Аксеново, д.Малышево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0,27</w:t>
            </w:r>
          </w:p>
        </w:tc>
      </w:tr>
      <w:tr w:rsidR="00D66FBB" w:rsidRPr="00C336F6" w:rsidTr="00FD1D98"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XI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Березовское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с.Муравьище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0,2</w:t>
            </w:r>
          </w:p>
        </w:tc>
      </w:tr>
      <w:tr w:rsidR="00D66FBB" w:rsidRPr="00C336F6" w:rsidTr="00FD1D98">
        <w:trPr>
          <w:trHeight w:val="375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Ореховское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с.Костома</w:t>
            </w:r>
          </w:p>
        </w:tc>
        <w:tc>
          <w:tcPr>
            <w:tcW w:w="2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D66FBB" w:rsidRPr="00C336F6" w:rsidTr="00FD1D98">
        <w:trPr>
          <w:trHeight w:val="109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XII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Ореховское сельское поселение: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д.Селехово, д.Барское, д.Матвеевское, д.Ихолово, д.Ольгово, д.Еремейцево, п. Векса, д.Левково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0,14</w:t>
            </w:r>
          </w:p>
        </w:tc>
      </w:tr>
    </w:tbl>
    <w:p w:rsidR="00D66FBB" w:rsidRPr="00C336F6" w:rsidRDefault="00D66FBB" w:rsidP="00D66FBB">
      <w:pPr>
        <w:ind w:firstLine="720"/>
        <w:jc w:val="both"/>
        <w:rPr>
          <w:sz w:val="16"/>
          <w:szCs w:val="16"/>
        </w:rPr>
      </w:pPr>
    </w:p>
    <w:p w:rsidR="00D66FBB" w:rsidRPr="00C336F6" w:rsidRDefault="00D66FBB" w:rsidP="00D66FBB">
      <w:pPr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При осуществлении деятельности по разносной торговле, осуществляемой  индивидуальными предпринимателями и организациями за исключением торговли подакцизными товарами, лекарственными препаратами, изделиями из драгоценных камней, оружием и патронами к нему,  меховыми изделиями и технически сложными товарами бытового назначения, оказанию автотранспортных услуг по перевозке пассажиров и грузов, осуществляемых организациями и индивидуальными предпринимателями, эксплуатирующими не более 20 транспортных средств, ремонту жилья и других построек, значение показателя К м.д. принимается равным показателю зоны 111 независимо от места осуществления деятельности внутри муниципального образования.</w:t>
      </w:r>
    </w:p>
    <w:p w:rsidR="00D66FBB" w:rsidRPr="00C336F6" w:rsidRDefault="00D66FBB" w:rsidP="00D66FBB">
      <w:pPr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При осуществлении налогоплательщиками нестационарной розничной торговли на рынках и других отведенных для торговли местах муниципальных образований области, имеющей разовый или эпизодический характер, показатель К м.д. принимается равным показателю максимальной зоны, утвержденной муниципальным образованием по месту налогового учета, налогоплательщика на территории Костромской области.</w:t>
      </w:r>
    </w:p>
    <w:p w:rsidR="00D66FBB" w:rsidRPr="00C336F6" w:rsidRDefault="00D66FBB" w:rsidP="00D66FBB">
      <w:pPr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При отсутствии принятого нормативного правового акта с границами зон значение показателя К м.д. принимается равным показателю зоны </w:t>
      </w:r>
      <w:r w:rsidRPr="00C336F6">
        <w:rPr>
          <w:sz w:val="16"/>
          <w:szCs w:val="16"/>
          <w:lang w:val="en-US"/>
        </w:rPr>
        <w:t>I</w:t>
      </w:r>
      <w:r w:rsidRPr="00C336F6">
        <w:rPr>
          <w:sz w:val="16"/>
          <w:szCs w:val="16"/>
        </w:rPr>
        <w:t>.</w:t>
      </w:r>
    </w:p>
    <w:p w:rsidR="00D66FBB" w:rsidRPr="00C336F6" w:rsidRDefault="00D66FBB" w:rsidP="00D66FBB">
      <w:pPr>
        <w:ind w:firstLine="720"/>
        <w:jc w:val="both"/>
        <w:rPr>
          <w:sz w:val="16"/>
          <w:szCs w:val="16"/>
        </w:rPr>
      </w:pPr>
    </w:p>
    <w:p w:rsidR="00D66FBB" w:rsidRPr="00C336F6" w:rsidRDefault="00D66FBB" w:rsidP="00D66FBB">
      <w:pPr>
        <w:ind w:firstLine="720"/>
        <w:jc w:val="both"/>
        <w:rPr>
          <w:sz w:val="16"/>
          <w:szCs w:val="16"/>
        </w:rPr>
      </w:pPr>
    </w:p>
    <w:p w:rsidR="00D66FBB" w:rsidRPr="00C336F6" w:rsidRDefault="00D66FBB" w:rsidP="00D66FBB">
      <w:pPr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3.2.  Показатель, учитывающий уровень доходов по видам деятельности (К у.д.)</w:t>
      </w:r>
    </w:p>
    <w:p w:rsidR="00D66FBB" w:rsidRPr="00C336F6" w:rsidRDefault="00D66FBB" w:rsidP="00D66FBB">
      <w:pPr>
        <w:ind w:firstLine="720"/>
        <w:jc w:val="both"/>
        <w:rPr>
          <w:sz w:val="16"/>
          <w:szCs w:val="16"/>
        </w:rPr>
      </w:pPr>
    </w:p>
    <w:tbl>
      <w:tblPr>
        <w:tblW w:w="0" w:type="auto"/>
        <w:tblInd w:w="-20" w:type="dxa"/>
        <w:tblLayout w:type="fixed"/>
        <w:tblLook w:val="0000"/>
      </w:tblPr>
      <w:tblGrid>
        <w:gridCol w:w="961"/>
        <w:gridCol w:w="6821"/>
        <w:gridCol w:w="1606"/>
      </w:tblGrid>
      <w:tr w:rsidR="00D66FBB" w:rsidRPr="00C336F6" w:rsidTr="00FD1D98">
        <w:trPr>
          <w:trHeight w:val="71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№</w:t>
            </w:r>
          </w:p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п/п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Виды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предпринимательской деятельности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Значение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(К у.д.)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Оказание бытовых услуг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1,1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Оказание ветеринарных услуг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0,45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Оказания услуг по ремонту, техническому обслуживанию и мойке автотранспортных средств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0,60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Оказание услуг по предоставлению во временное владение (в пользование) мест для стоянки автотранспортных средств, а также по хранению автотранспортных средств на платных стоянках (за исключением штрафных автостоянок)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0,40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Оказание автотранспортных услуг по перевозке пассажиров и грузов, осуществляемых организациями и индивидуальными предпринимателями, имеющими на праве собственности или ином праве (пользования, владения и (или) распоряжения) не более 20 транспортных средств, предназначенных для оказания таких услуг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*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5.1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Автотранспортные услуги  по перевозке грузов с грузоподъемностью транспортного средства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*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5.1.1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 3 тонн включительно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0,87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5.1.2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свыше 3 тонн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1,02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5.2.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Автотранспортные услуги  по перевозке пассажиров с пассажировместимостью: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*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5.2.1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- до 4 мест включительно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0,77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ind w:right="-28"/>
              <w:jc w:val="center"/>
              <w:rPr>
                <w:sz w:val="16"/>
                <w:szCs w:val="16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- свыше 4 мест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0,35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Розничная торговля, осуществляемая через магазины и павильоны с площадью торгового зала не более 150 кв.м., розничная торговля, осуществляемая через киоски, палатки, лотки и другие объекты стационарной торговой сети, не имеющие торговых залов, а также объекты нестационарной торговой сети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*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6.1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Розничная торговля, осуществляемая через объекты стационарной торговой сети, имеющей  </w:t>
            </w:r>
            <w:r w:rsidRPr="00C336F6">
              <w:rPr>
                <w:sz w:val="16"/>
                <w:szCs w:val="16"/>
              </w:rPr>
              <w:lastRenderedPageBreak/>
              <w:t>торговые залы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 xml:space="preserve"> 0,48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6.2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Розничная торговля в сельских населенных пунктах (кроме райцентров) с площадью  торгового зала свыше 50 квадратных метров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0,35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6.3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Розничная торговля, осуществляемая через объекты стационарной торговой сети, не имеющей  торговых залов, и розничная торговля, осуществляемая через объекты нестационарной торговой сети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*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6.3.1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Розничная торговля, осуществляемая через объекты стационарной торговой сети, не имеющей  торговых залов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0,62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6.3.2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Розничная торговля, осуществляемая через объекты нестационарной торговой сети, имеющей  площадь торгового места до 3 квадратных метров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0,42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6.3.3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Розничная торговля, осуществляемая через объекты нестационарной торговой сети, имеющей  площадь торгового места от 3 квадратных метров до 6 квадратных метров включительно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0,52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6.3.4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Розничная торговля, осуществляемая через объекты нестационарной торговой сети, имеющей  площадь торгового места свыше 6 квадратных метров включительно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0,61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6.3.5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Розничная торговля, осуществляемая через объекты нестационарной торговой сети, в том числе с автомашин, осуществляемая в субботу, воскресенье (или выходные дни), праздничные дни или любые другие два дня в неделю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0,33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6.3.6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Розничная торговля лекарственными средствами и изделиями медицинского назначения через аптечные пункты при фельдшерско-акушерских пунктах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0,10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6.4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Разносная (развозная) торговля (за исключением торговли подакцизными товарами, лекарственными препаратами, изделиями из драгоценных камней, оружием и патронами к нему, меховыми изделиями и технически сложными товарами бытового назначения)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0,53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Оказание услуг общественного питания,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*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7.1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Ресторан, кафе, бар, закусочная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0,61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7.2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Рабочие и студенческие столовые, школьные и социальные столовые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0,10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Распространение и (или) размещение наружной рекламы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*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8.1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Распространение наружной рекламы с использованием рекламных конструкций ( за исключением рекламных конструкций с автоматической сменой изображения и электронных табло)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1,0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8.2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Распространение наружной рекламы и использованием рекламных конструкций с автоматической сменой изображения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1,0</w:t>
            </w:r>
          </w:p>
        </w:tc>
      </w:tr>
      <w:tr w:rsidR="00D66FBB" w:rsidRPr="00C336F6" w:rsidTr="00FD1D98"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ind w:right="-28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8.3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:rsidR="00D66FBB" w:rsidRPr="00C336F6" w:rsidRDefault="00D66FBB" w:rsidP="00D66FBB">
      <w:pPr>
        <w:ind w:left="360"/>
        <w:jc w:val="center"/>
        <w:rPr>
          <w:sz w:val="16"/>
          <w:szCs w:val="16"/>
        </w:rPr>
      </w:pPr>
    </w:p>
    <w:p w:rsidR="00D66FBB" w:rsidRPr="00C336F6" w:rsidRDefault="00D66FBB" w:rsidP="00D66FBB">
      <w:pPr>
        <w:ind w:firstLine="720"/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3.3. Показатель, характеризующий уровень выплачиваемой налогоплательщиками заработной платы (К з.п.)</w:t>
      </w:r>
    </w:p>
    <w:p w:rsidR="00D66FBB" w:rsidRPr="00C336F6" w:rsidRDefault="00D66FBB" w:rsidP="00D66FBB">
      <w:pPr>
        <w:ind w:firstLine="720"/>
        <w:jc w:val="both"/>
        <w:rPr>
          <w:sz w:val="16"/>
          <w:szCs w:val="16"/>
        </w:rPr>
      </w:pPr>
    </w:p>
    <w:p w:rsidR="00D66FBB" w:rsidRPr="00C336F6" w:rsidRDefault="00D66FBB" w:rsidP="00D66FBB">
      <w:pPr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Величина выплачиваемой среднемесячной заработной платы на одного работника среднесписочной численности определяется налогоплательщиком за налоговый период на основании данных налоговых карточек по учету доходов и налога на доходы физических лиц по форме 1-НДФЛ, справок о доходах физических лиц по форме № 2- НДФЛ, а также данных на выплату работникам заработной платы (доходов) применяется показатель Кз.п., имеющий наибольшее значение.  </w:t>
      </w:r>
    </w:p>
    <w:p w:rsidR="00D66FBB" w:rsidRPr="00C336F6" w:rsidRDefault="00D66FBB" w:rsidP="00D66FBB">
      <w:pPr>
        <w:ind w:left="360"/>
        <w:rPr>
          <w:sz w:val="16"/>
          <w:szCs w:val="16"/>
        </w:rPr>
      </w:pPr>
    </w:p>
    <w:tbl>
      <w:tblPr>
        <w:tblW w:w="0" w:type="auto"/>
        <w:tblInd w:w="-35" w:type="dxa"/>
        <w:tblLayout w:type="fixed"/>
        <w:tblLook w:val="0000"/>
      </w:tblPr>
      <w:tblGrid>
        <w:gridCol w:w="1008"/>
        <w:gridCol w:w="7020"/>
        <w:gridCol w:w="1613"/>
      </w:tblGrid>
      <w:tr w:rsidR="00D66FBB" w:rsidRPr="00C336F6" w:rsidTr="00FD1D98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№ п/п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Величина выплачиваемой среднемесячной заработной платы на одного работника среднесписочной численности, руб.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Значения показателя</w:t>
            </w:r>
          </w:p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К з.п.</w:t>
            </w:r>
          </w:p>
        </w:tc>
      </w:tr>
      <w:tr w:rsidR="00D66FBB" w:rsidRPr="00C336F6" w:rsidTr="00FD1D98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Свыше   13001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0,6</w:t>
            </w:r>
          </w:p>
        </w:tc>
      </w:tr>
      <w:tr w:rsidR="00D66FBB" w:rsidRPr="00C336F6" w:rsidTr="00FD1D98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От  12001 до13000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0,7</w:t>
            </w:r>
          </w:p>
        </w:tc>
      </w:tr>
      <w:tr w:rsidR="00D66FBB" w:rsidRPr="00C336F6" w:rsidTr="00FD1D98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От 11001 до  12000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0,8</w:t>
            </w:r>
          </w:p>
        </w:tc>
      </w:tr>
      <w:tr w:rsidR="00D66FBB" w:rsidRPr="00C336F6" w:rsidTr="00FD1D98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От  10001 до 11000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0,9</w:t>
            </w:r>
          </w:p>
        </w:tc>
      </w:tr>
      <w:tr w:rsidR="00D66FBB" w:rsidRPr="00C336F6" w:rsidTr="00FD1D98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От  8501 до 10000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</w:p>
        </w:tc>
      </w:tr>
      <w:tr w:rsidR="00D66FBB" w:rsidRPr="00C336F6" w:rsidTr="00FD1D98">
        <w:tc>
          <w:tcPr>
            <w:tcW w:w="10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</w:t>
            </w:r>
          </w:p>
        </w:tc>
        <w:tc>
          <w:tcPr>
            <w:tcW w:w="7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От 7501 до 8500</w:t>
            </w:r>
          </w:p>
        </w:tc>
        <w:tc>
          <w:tcPr>
            <w:tcW w:w="16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1,1</w:t>
            </w:r>
          </w:p>
        </w:tc>
      </w:tr>
      <w:tr w:rsidR="00D66FBB" w:rsidRPr="00C336F6" w:rsidTr="00FD1D98">
        <w:tc>
          <w:tcPr>
            <w:tcW w:w="10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</w:t>
            </w:r>
          </w:p>
        </w:tc>
        <w:tc>
          <w:tcPr>
            <w:tcW w:w="7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 7500</w:t>
            </w:r>
          </w:p>
        </w:tc>
        <w:tc>
          <w:tcPr>
            <w:tcW w:w="16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1,2</w:t>
            </w:r>
          </w:p>
        </w:tc>
      </w:tr>
    </w:tbl>
    <w:p w:rsidR="00D66FBB" w:rsidRPr="00C336F6" w:rsidRDefault="00D66FBB" w:rsidP="00D66FBB">
      <w:pPr>
        <w:ind w:left="1080"/>
        <w:rPr>
          <w:sz w:val="16"/>
          <w:szCs w:val="16"/>
        </w:rPr>
      </w:pPr>
    </w:p>
    <w:p w:rsidR="00D66FBB" w:rsidRPr="00C336F6" w:rsidRDefault="00D66FBB" w:rsidP="00D66FBB">
      <w:pPr>
        <w:ind w:left="720"/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3.4. Показатель, учитывающий величину доходов в зависимости от ассортимента товаров в розничной торговле (Ка.т.)</w:t>
      </w:r>
    </w:p>
    <w:p w:rsidR="00D66FBB" w:rsidRPr="00C336F6" w:rsidRDefault="00D66FBB" w:rsidP="00D66FBB">
      <w:pPr>
        <w:rPr>
          <w:sz w:val="16"/>
          <w:szCs w:val="16"/>
        </w:rPr>
      </w:pPr>
    </w:p>
    <w:tbl>
      <w:tblPr>
        <w:tblW w:w="0" w:type="auto"/>
        <w:tblInd w:w="-20" w:type="dxa"/>
        <w:tblLayout w:type="fixed"/>
        <w:tblLook w:val="0000"/>
      </w:tblPr>
      <w:tblGrid>
        <w:gridCol w:w="1073"/>
        <w:gridCol w:w="6595"/>
        <w:gridCol w:w="1960"/>
      </w:tblGrid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№ п/п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Ассортимент товаров, выставленных на реализацию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Значения показателя Ка.т.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Продукты питания с наличием в ассортименте алкогольной продукции, пива, табачных изделий и спичек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 1,42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Продукты питания, табачные изделия и спички без наличия в ассортименте алкогольной продукции и (или) пива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1,22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Галантерея (за исключением галантереи из натуральной и искусственной кожи)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0,5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Парфюмерия, бытовая химия и хозяйственные товары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1,1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Меха, меховые изделия, одежда из натуральной кожи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1,8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Одежда и белье, обувь, головные уборы и ткани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1,0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Товары детского ассортимента, игрушки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0,8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Мебель, ковры и ковровые изделия, зеркальные изделия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1,5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Электротовары, теле- радиотовары, компьютерная, множительная и бытовая техника, кино- и фото- товары и оборудование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1,6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Отделочные и строительные материалы, лесоматериалы, санитарно-техническое, газовое, водогрейное оборудование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1,62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Запасные части и аксессуары для авто- и мототехники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1,5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Ювелирные изделия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2,0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Лекарственные средства, изделия медицинского назначения и другие товары аптечного ассортимента, реализуемые через аптеки, аптечные пункты, аптечные киоски, не имеющие право на изготовление лекарственных средств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1,0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14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Лекарственные средства, изделия медицинского назначения и другие товары аптечного ассортимента, реализуемые через аптеки, аптечные пункты, аптечные киоски, с  правом на изготовление лекарственных средств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0,6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Книги, учебники, учебные пособия и прочая печатная продукция, канцелярские товары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1,0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Газеты не более пяти наименований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0,3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Комиссионная торговля товарами, бывшими в употреблении, кроме п.п. 11 и 12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0,4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Садово-огородный инвентарь, саженцы и семена, средства защиты и подкормки растений (агрохимикаты, минеральные удобрения, укрывной материал и др.)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0,62</w:t>
            </w:r>
          </w:p>
        </w:tc>
      </w:tr>
      <w:tr w:rsidR="00D66FBB" w:rsidRPr="00C336F6" w:rsidTr="00FD1D98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6FBB" w:rsidRPr="00C336F6" w:rsidRDefault="00D66FBB" w:rsidP="00FD1D98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товары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6FBB" w:rsidRPr="00C336F6" w:rsidRDefault="00D66FBB" w:rsidP="00FD1D98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1,0</w:t>
            </w:r>
          </w:p>
        </w:tc>
      </w:tr>
    </w:tbl>
    <w:p w:rsidR="00D66FBB" w:rsidRPr="00C336F6" w:rsidRDefault="00D66FBB" w:rsidP="00D66FBB">
      <w:pPr>
        <w:rPr>
          <w:sz w:val="16"/>
          <w:szCs w:val="16"/>
        </w:rPr>
      </w:pPr>
    </w:p>
    <w:p w:rsidR="00D66FBB" w:rsidRPr="00C336F6" w:rsidRDefault="00D66FBB" w:rsidP="00D66FBB">
      <w:pPr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 При смешанном ассортименте реализуемых товаров применяется значение показателя Ка.т. по группе товаров, имеющих наибольший удельный вес полученной выручки в общем объеме товарооборота за налоговый период на основании данных раздельного учета. При отсутствии раздельного учета получаемой выручки по ассортименту реализуемых товаров, применяется показатель К а.т. , имеющий наибольшее значение.</w:t>
      </w:r>
    </w:p>
    <w:p w:rsidR="00D66FBB" w:rsidRPr="00C336F6" w:rsidRDefault="00D66FBB" w:rsidP="00D66FBB">
      <w:pPr>
        <w:ind w:firstLine="720"/>
        <w:jc w:val="both"/>
        <w:rPr>
          <w:sz w:val="16"/>
          <w:szCs w:val="16"/>
        </w:rPr>
      </w:pP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object w:dxaOrig="4199" w:dyaOrig="5196">
          <v:shape id="_x0000_i1027" type="#_x0000_t75" style="width:39.75pt;height:45.75pt" o:ole="" filled="t">
            <v:fill color2="black"/>
            <v:imagedata r:id="rId11" o:title=""/>
          </v:shape>
          <o:OLEObject Type="Embed" ProgID="Microsoft" ShapeID="_x0000_i1027" DrawAspect="Content" ObjectID="_1542456055" r:id="rId12"/>
        </w:object>
      </w:r>
    </w:p>
    <w:p w:rsidR="00D66FBB" w:rsidRPr="00C336F6" w:rsidRDefault="00D66FBB" w:rsidP="00D66FBB">
      <w:pPr>
        <w:jc w:val="center"/>
        <w:rPr>
          <w:sz w:val="16"/>
          <w:szCs w:val="16"/>
        </w:rPr>
      </w:pP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СОБРАНИЕ ДЕПУТАТОВ 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ГАЛИЧСКОГО МУНИЦИПАЛЬНОГО РАЙОНА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i/>
          <w:sz w:val="16"/>
          <w:szCs w:val="16"/>
        </w:rPr>
        <w:t>РЕШЕНИЕ</w:t>
      </w:r>
    </w:p>
    <w:p w:rsidR="00D66FBB" w:rsidRPr="00C336F6" w:rsidRDefault="00D66FBB" w:rsidP="00D66FBB">
      <w:pPr>
        <w:rPr>
          <w:sz w:val="16"/>
          <w:szCs w:val="16"/>
        </w:rPr>
      </w:pP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О системе налогообложения в виде единого налога на вмененный доход</w:t>
      </w:r>
    </w:p>
    <w:p w:rsidR="00D66FBB" w:rsidRPr="00C336F6" w:rsidRDefault="00D66FBB" w:rsidP="00D66FBB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для отдельных видов деятельности на территории Галичского муниципального района</w:t>
      </w:r>
    </w:p>
    <w:p w:rsidR="00D66FBB" w:rsidRPr="00C336F6" w:rsidRDefault="00D66FBB" w:rsidP="00D66FBB">
      <w:pPr>
        <w:rPr>
          <w:sz w:val="16"/>
          <w:szCs w:val="16"/>
        </w:rPr>
      </w:pPr>
    </w:p>
    <w:p w:rsidR="00D66FBB" w:rsidRPr="00C336F6" w:rsidRDefault="00D66FBB" w:rsidP="00D66FBB">
      <w:pPr>
        <w:tabs>
          <w:tab w:val="left" w:pos="5400"/>
        </w:tabs>
        <w:jc w:val="right"/>
        <w:rPr>
          <w:sz w:val="16"/>
          <w:szCs w:val="16"/>
        </w:rPr>
      </w:pPr>
      <w:r w:rsidRPr="00C336F6">
        <w:rPr>
          <w:sz w:val="16"/>
          <w:szCs w:val="16"/>
        </w:rPr>
        <w:tab/>
        <w:t>Принято Собранием депутатов                 муниципального района</w:t>
      </w:r>
    </w:p>
    <w:p w:rsidR="00D66FBB" w:rsidRPr="00C336F6" w:rsidRDefault="00D66FBB" w:rsidP="00D66FBB">
      <w:pPr>
        <w:tabs>
          <w:tab w:val="left" w:pos="5400"/>
        </w:tabs>
        <w:jc w:val="right"/>
        <w:rPr>
          <w:sz w:val="16"/>
          <w:szCs w:val="16"/>
        </w:rPr>
      </w:pPr>
      <w:r w:rsidRPr="00C336F6">
        <w:rPr>
          <w:sz w:val="16"/>
          <w:szCs w:val="16"/>
        </w:rPr>
        <w:t>«  24 » ноября 2016 года</w:t>
      </w:r>
    </w:p>
    <w:p w:rsidR="00D66FBB" w:rsidRPr="00C336F6" w:rsidRDefault="00D66FBB" w:rsidP="00D66FBB">
      <w:pPr>
        <w:jc w:val="both"/>
        <w:rPr>
          <w:sz w:val="16"/>
          <w:szCs w:val="16"/>
        </w:rPr>
      </w:pP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В соответствии со ст. 346.26 Налогового кодекса РФ Собрание депутатов муниципального района   РЕШИЛО: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1. Ввести на территории Галичского муниципального района систему налогообложения в виде единого налога на вмененный доход для отдельных видов деятельности.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0" w:name="kost_102_6"/>
      <w:bookmarkStart w:id="1" w:name="bssPhr7"/>
      <w:bookmarkStart w:id="2" w:name="dfasm3bvvl"/>
      <w:bookmarkEnd w:id="0"/>
      <w:bookmarkEnd w:id="1"/>
      <w:bookmarkEnd w:id="2"/>
      <w:r w:rsidRPr="00C336F6">
        <w:rPr>
          <w:sz w:val="16"/>
          <w:szCs w:val="16"/>
        </w:rPr>
        <w:t>2. Определить следующие виды предпринимательской деятельности, в отношении которых вводится единый налог на вмененный доход: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3" w:name="kost_102_7"/>
      <w:bookmarkStart w:id="4" w:name="bssPhr8"/>
      <w:bookmarkStart w:id="5" w:name="dfasyimu7a"/>
      <w:bookmarkEnd w:id="3"/>
      <w:bookmarkEnd w:id="4"/>
      <w:bookmarkEnd w:id="5"/>
      <w:r w:rsidRPr="00C336F6">
        <w:rPr>
          <w:sz w:val="16"/>
          <w:szCs w:val="16"/>
        </w:rPr>
        <w:t>2.1. Оказание бытовых услуг</w:t>
      </w:r>
      <w:bookmarkStart w:id="6" w:name="kost_102_8"/>
      <w:bookmarkStart w:id="7" w:name="bssPhr9"/>
      <w:bookmarkStart w:id="8" w:name="dfas2hnrg2"/>
      <w:bookmarkEnd w:id="6"/>
      <w:bookmarkEnd w:id="7"/>
      <w:bookmarkEnd w:id="8"/>
      <w:r w:rsidRPr="00C336F6">
        <w:rPr>
          <w:sz w:val="16"/>
          <w:szCs w:val="16"/>
        </w:rPr>
        <w:t>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2.2. Оказание ветеринарных услуг.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9" w:name="kost_102_9"/>
      <w:bookmarkStart w:id="10" w:name="bssPhr10"/>
      <w:bookmarkStart w:id="11" w:name="dfas3tu0fy"/>
      <w:bookmarkEnd w:id="9"/>
      <w:bookmarkEnd w:id="10"/>
      <w:bookmarkEnd w:id="11"/>
      <w:r w:rsidRPr="00C336F6">
        <w:rPr>
          <w:sz w:val="16"/>
          <w:szCs w:val="16"/>
        </w:rPr>
        <w:t>2.3. Оказание услуг по ремонту, техническому обслуживанию и мойке автотранспортных средств.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12" w:name="kost_102_10"/>
      <w:bookmarkStart w:id="13" w:name="bssPhr11"/>
      <w:bookmarkStart w:id="14" w:name="dfasbcl5s6"/>
      <w:bookmarkEnd w:id="12"/>
      <w:bookmarkEnd w:id="13"/>
      <w:bookmarkEnd w:id="14"/>
      <w:r w:rsidRPr="00C336F6">
        <w:rPr>
          <w:sz w:val="16"/>
          <w:szCs w:val="16"/>
        </w:rPr>
        <w:t>2.4. Оказание услуг по предоставлению во временное владение (в пользование) мест для стоянки автомототранспортных средств, а также по хранению автомототранспортных средств на платных стоянках (за исключением штрафных автостоянок).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15" w:name="kost_102_11"/>
      <w:bookmarkStart w:id="16" w:name="bssPhr12"/>
      <w:bookmarkStart w:id="17" w:name="dfasaz71tn"/>
      <w:bookmarkEnd w:id="15"/>
      <w:bookmarkEnd w:id="16"/>
      <w:bookmarkEnd w:id="17"/>
      <w:r w:rsidRPr="00C336F6">
        <w:rPr>
          <w:sz w:val="16"/>
          <w:szCs w:val="16"/>
        </w:rPr>
        <w:t>2.5. Розничная торговля, осуществляемая через магазины и павильоны с площадью торгового зала не более 150 квадратных метров по каждому объекту организации торговли. Розничная торговля, осуществляемая через магазины и павильоны с площадью торгового зала более 150 квадратных метров по каждому объекту организации торговли, признается видом предпринимательской деятельности, в отношении которого единый налог не применяется.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18" w:name="kost_102_12"/>
      <w:bookmarkStart w:id="19" w:name="bssPhr13"/>
      <w:bookmarkStart w:id="20" w:name="dfasw0kohf"/>
      <w:bookmarkEnd w:id="18"/>
      <w:bookmarkEnd w:id="19"/>
      <w:bookmarkEnd w:id="20"/>
      <w:r w:rsidRPr="00C336F6">
        <w:rPr>
          <w:sz w:val="16"/>
          <w:szCs w:val="16"/>
        </w:rPr>
        <w:t>2.6. Розничная торговля, осуществляемая через объекты стационарной торговой сети, не имеющие торговых залов, а также объекты нестационарной торговой сети.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21" w:name="kost_102_13"/>
      <w:bookmarkStart w:id="22" w:name="bssPhr14"/>
      <w:bookmarkStart w:id="23" w:name="dfas1v7zmq"/>
      <w:bookmarkEnd w:id="21"/>
      <w:bookmarkEnd w:id="22"/>
      <w:bookmarkEnd w:id="23"/>
      <w:r w:rsidRPr="00C336F6">
        <w:rPr>
          <w:sz w:val="16"/>
          <w:szCs w:val="16"/>
        </w:rPr>
        <w:t>2.7. Оказание услуг общественного питания,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питания. Оказание услуг общественного питания,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питания, признается видом предпринимательской деятельности, в отношении которого единый налог не применяется.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24" w:name="kost_102_14"/>
      <w:bookmarkStart w:id="25" w:name="bssPhr15"/>
      <w:bookmarkStart w:id="26" w:name="dfasb0ff3r"/>
      <w:bookmarkEnd w:id="24"/>
      <w:bookmarkEnd w:id="25"/>
      <w:bookmarkEnd w:id="26"/>
      <w:r w:rsidRPr="00C336F6">
        <w:rPr>
          <w:sz w:val="16"/>
          <w:szCs w:val="16"/>
        </w:rPr>
        <w:t>2.8. Оказание услуг общественного питания, осуществляемых через объекты организации общественного питания, не имеющие зала обслуживания посетителей.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27" w:name="kost_102_15"/>
      <w:bookmarkStart w:id="28" w:name="bssPhr16"/>
      <w:bookmarkStart w:id="29" w:name="dfasry1yh2"/>
      <w:bookmarkEnd w:id="27"/>
      <w:bookmarkEnd w:id="28"/>
      <w:bookmarkEnd w:id="29"/>
      <w:r w:rsidRPr="00C336F6">
        <w:rPr>
          <w:sz w:val="16"/>
          <w:szCs w:val="16"/>
        </w:rPr>
        <w:t>2.9. Оказание автотранспортных услуг по перевозке пассажиров и грузов, осуществляемых организациями и индивидуальными предпринимателями, имеющими на праве собственности или ином праве (пользования, владения и (или) распоряжения) не более 20 транспортных средств, предназначенных для оказания таких услуг.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30" w:name="kost_102_16"/>
      <w:bookmarkStart w:id="31" w:name="bssPhr17"/>
      <w:bookmarkStart w:id="32" w:name="dfasasa6q7"/>
      <w:bookmarkEnd w:id="30"/>
      <w:bookmarkEnd w:id="31"/>
      <w:bookmarkEnd w:id="32"/>
      <w:r w:rsidRPr="00C336F6">
        <w:rPr>
          <w:sz w:val="16"/>
          <w:szCs w:val="16"/>
        </w:rPr>
        <w:t>2.10. Распространение наружной рекламы с использованием рекламных конструкций.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33" w:name="kost_102_17"/>
      <w:bookmarkStart w:id="34" w:name="bssPhr18"/>
      <w:bookmarkStart w:id="35" w:name="dfasg2vzot"/>
      <w:bookmarkEnd w:id="33"/>
      <w:bookmarkEnd w:id="34"/>
      <w:bookmarkEnd w:id="35"/>
      <w:r w:rsidRPr="00C336F6">
        <w:rPr>
          <w:sz w:val="16"/>
          <w:szCs w:val="16"/>
        </w:rPr>
        <w:t>2.11. Размещение рекламы с использованием внешних и внутренних поверхностей транспортных средств.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36" w:name="kost_102_18"/>
      <w:bookmarkStart w:id="37" w:name="bssPhr19"/>
      <w:bookmarkStart w:id="38" w:name="dfas5z0o3c"/>
      <w:bookmarkEnd w:id="36"/>
      <w:bookmarkEnd w:id="37"/>
      <w:bookmarkEnd w:id="38"/>
      <w:r w:rsidRPr="00C336F6">
        <w:rPr>
          <w:sz w:val="16"/>
          <w:szCs w:val="16"/>
        </w:rPr>
        <w:t>2.12. 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сети, а также объектов организации общественного питания, не имеющих зала обслуживания посетителей.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39" w:name="kost_102_19"/>
      <w:bookmarkStart w:id="40" w:name="bssPhr20"/>
      <w:bookmarkStart w:id="41" w:name="dfasndz0gs"/>
      <w:bookmarkEnd w:id="39"/>
      <w:bookmarkEnd w:id="40"/>
      <w:bookmarkEnd w:id="41"/>
      <w:r w:rsidRPr="00C336F6">
        <w:rPr>
          <w:sz w:val="16"/>
          <w:szCs w:val="16"/>
        </w:rPr>
        <w:t>2.13. Оказание услуг по временному размещению и проживанию организациями и предпринимателями,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bookmarkStart w:id="42" w:name="kost_102_20"/>
      <w:bookmarkStart w:id="43" w:name="bssPhr21"/>
      <w:bookmarkStart w:id="44" w:name="dfaslspva8"/>
      <w:bookmarkEnd w:id="42"/>
      <w:bookmarkEnd w:id="43"/>
      <w:bookmarkEnd w:id="44"/>
      <w:r w:rsidRPr="00C336F6">
        <w:rPr>
          <w:sz w:val="16"/>
          <w:szCs w:val="16"/>
        </w:rPr>
        <w:t>2.14. 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сети, а также объектов организации общественного питания.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3. Элементы налогообложения по единому налогу установлены главой 26.3 Налогового кодекса Российской Федерации.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4. Значение корректирующего коэффициента базовой доходности К2, указанного в статье 346.27 Налогового кодекса Российской Федерации, определяется решением собрания депутатов Галичского района и устанавливается на календарный год.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5. Настоящее решение подлежит официальному опубликованию в средствах массовой информации.</w:t>
      </w:r>
    </w:p>
    <w:p w:rsidR="00D66FBB" w:rsidRPr="00C336F6" w:rsidRDefault="00D66FBB" w:rsidP="00D66FBB">
      <w:pPr>
        <w:ind w:firstLine="708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6. Настоящее решение вступает в силу с 1 января 2017 года, но не ранее чем по истечении одного месяца со дня его опубликования.</w:t>
      </w:r>
    </w:p>
    <w:p w:rsidR="00D66FBB" w:rsidRPr="00C336F6" w:rsidRDefault="00D66FBB" w:rsidP="00D66FBB">
      <w:pPr>
        <w:pStyle w:val="af4"/>
        <w:jc w:val="both"/>
        <w:rPr>
          <w:sz w:val="16"/>
          <w:szCs w:val="16"/>
        </w:rPr>
      </w:pPr>
    </w:p>
    <w:p w:rsidR="00D66FBB" w:rsidRPr="00C336F6" w:rsidRDefault="00D66FBB" w:rsidP="00D66FBB">
      <w:pPr>
        <w:tabs>
          <w:tab w:val="left" w:pos="5254"/>
        </w:tabs>
        <w:suppressAutoHyphens w:val="0"/>
        <w:jc w:val="right"/>
        <w:rPr>
          <w:rFonts w:eastAsia="Calibri"/>
          <w:sz w:val="16"/>
          <w:szCs w:val="16"/>
        </w:rPr>
      </w:pPr>
      <w:r w:rsidRPr="00C336F6">
        <w:rPr>
          <w:rFonts w:eastAsia="Calibri"/>
          <w:sz w:val="16"/>
          <w:szCs w:val="16"/>
        </w:rPr>
        <w:t>Глава                                                               Председатель Собрания депутатов</w:t>
      </w:r>
    </w:p>
    <w:p w:rsidR="00D66FBB" w:rsidRPr="00C336F6" w:rsidRDefault="00D66FBB" w:rsidP="00D66FBB">
      <w:pPr>
        <w:suppressAutoHyphens w:val="0"/>
        <w:jc w:val="center"/>
        <w:rPr>
          <w:rFonts w:eastAsia="Calibri"/>
          <w:sz w:val="16"/>
          <w:szCs w:val="16"/>
        </w:rPr>
      </w:pPr>
      <w:r w:rsidRPr="00C336F6">
        <w:rPr>
          <w:rFonts w:eastAsia="Calibri"/>
          <w:sz w:val="16"/>
          <w:szCs w:val="16"/>
        </w:rPr>
        <w:t xml:space="preserve">муниципального района                                                  муниципального района                </w:t>
      </w:r>
    </w:p>
    <w:p w:rsidR="00D66FBB" w:rsidRPr="00C336F6" w:rsidRDefault="00D66FBB" w:rsidP="00D66FBB">
      <w:pPr>
        <w:suppressAutoHyphens w:val="0"/>
        <w:jc w:val="both"/>
        <w:rPr>
          <w:rFonts w:eastAsia="Calibri"/>
          <w:sz w:val="16"/>
          <w:szCs w:val="16"/>
        </w:rPr>
      </w:pPr>
    </w:p>
    <w:p w:rsidR="00D66FBB" w:rsidRPr="00C336F6" w:rsidRDefault="00D66FBB" w:rsidP="00D66FBB">
      <w:pPr>
        <w:suppressAutoHyphens w:val="0"/>
        <w:rPr>
          <w:sz w:val="16"/>
          <w:szCs w:val="16"/>
        </w:rPr>
      </w:pPr>
      <w:r w:rsidRPr="00C336F6">
        <w:rPr>
          <w:rFonts w:eastAsia="Calibri"/>
          <w:sz w:val="16"/>
          <w:szCs w:val="16"/>
        </w:rPr>
        <w:t xml:space="preserve"> А.Н.Потехин                                                                                 С.В.Мельникова</w:t>
      </w:r>
    </w:p>
    <w:p w:rsidR="00D66FBB" w:rsidRPr="00C336F6" w:rsidRDefault="00D66FBB" w:rsidP="00D66FBB">
      <w:pPr>
        <w:jc w:val="both"/>
        <w:rPr>
          <w:sz w:val="16"/>
          <w:szCs w:val="16"/>
        </w:rPr>
      </w:pPr>
    </w:p>
    <w:p w:rsidR="00D66FBB" w:rsidRPr="00C336F6" w:rsidRDefault="00D66FBB" w:rsidP="00D66FBB">
      <w:pPr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« 24_» </w:t>
      </w:r>
      <w:r w:rsidRPr="00C336F6">
        <w:rPr>
          <w:sz w:val="16"/>
          <w:szCs w:val="16"/>
          <w:u w:val="single"/>
        </w:rPr>
        <w:t>ноября</w:t>
      </w:r>
      <w:r w:rsidRPr="00C336F6">
        <w:rPr>
          <w:sz w:val="16"/>
          <w:szCs w:val="16"/>
        </w:rPr>
        <w:t xml:space="preserve">    2016 года</w:t>
      </w:r>
    </w:p>
    <w:p w:rsidR="00D66FBB" w:rsidRPr="00C336F6" w:rsidRDefault="00D66FBB" w:rsidP="00D66FBB">
      <w:pPr>
        <w:rPr>
          <w:sz w:val="16"/>
          <w:szCs w:val="16"/>
        </w:rPr>
      </w:pPr>
    </w:p>
    <w:p w:rsidR="00D66FBB" w:rsidRPr="00C336F6" w:rsidRDefault="00D66FBB" w:rsidP="00D66FBB">
      <w:pPr>
        <w:rPr>
          <w:sz w:val="16"/>
          <w:szCs w:val="16"/>
        </w:rPr>
      </w:pPr>
      <w:r w:rsidRPr="00C336F6">
        <w:rPr>
          <w:sz w:val="16"/>
          <w:szCs w:val="16"/>
        </w:rPr>
        <w:t>№ _</w:t>
      </w:r>
      <w:r w:rsidRPr="00C336F6">
        <w:rPr>
          <w:sz w:val="16"/>
          <w:szCs w:val="16"/>
          <w:u w:val="single"/>
        </w:rPr>
        <w:t>74</w:t>
      </w:r>
      <w:r w:rsidRPr="00C336F6">
        <w:rPr>
          <w:sz w:val="16"/>
          <w:szCs w:val="16"/>
        </w:rPr>
        <w:t>__</w:t>
      </w:r>
    </w:p>
    <w:p w:rsidR="00D66FBB" w:rsidRPr="00C336F6" w:rsidRDefault="00D66FBB" w:rsidP="00D66FBB">
      <w:pPr>
        <w:tabs>
          <w:tab w:val="left" w:pos="5400"/>
        </w:tabs>
        <w:jc w:val="both"/>
        <w:rPr>
          <w:sz w:val="16"/>
          <w:szCs w:val="16"/>
        </w:rPr>
      </w:pPr>
    </w:p>
    <w:p w:rsidR="006A50D5" w:rsidRPr="00C336F6" w:rsidRDefault="006A50D5" w:rsidP="006A50D5">
      <w:pPr>
        <w:pStyle w:val="2"/>
        <w:rPr>
          <w:rFonts w:ascii="Tahoma" w:hAnsi="Tahoma" w:cs="Tahoma"/>
          <w:b w:val="0"/>
          <w:spacing w:val="20"/>
          <w:sz w:val="16"/>
          <w:szCs w:val="16"/>
        </w:rPr>
      </w:pPr>
      <w:r w:rsidRPr="00C336F6">
        <w:rPr>
          <w:rFonts w:ascii="Tahoma" w:hAnsi="Tahoma" w:cs="Tahoma"/>
          <w:b w:val="0"/>
          <w:spacing w:val="20"/>
          <w:sz w:val="16"/>
          <w:szCs w:val="16"/>
        </w:rPr>
        <w:object w:dxaOrig="4199" w:dyaOrig="5196">
          <v:shape id="_x0000_i1028" type="#_x0000_t75" style="width:39.75pt;height:45.75pt" o:ole="">
            <v:imagedata r:id="rId13" o:title="" chromakey="#ebebeb" gain="112993f" blacklevel="-5898f"/>
          </v:shape>
          <o:OLEObject Type="Embed" ProgID="Unknown" ShapeID="_x0000_i1028" DrawAspect="Content" ObjectID="_1542456056" r:id="rId14"/>
        </w:object>
      </w: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pStyle w:val="2"/>
        <w:rPr>
          <w:b w:val="0"/>
          <w:sz w:val="16"/>
          <w:szCs w:val="16"/>
        </w:rPr>
      </w:pPr>
      <w:r w:rsidRPr="00C336F6">
        <w:rPr>
          <w:b w:val="0"/>
          <w:sz w:val="16"/>
          <w:szCs w:val="16"/>
        </w:rPr>
        <w:t>СОБРАНИЕ ДЕПУТАТОВ</w:t>
      </w:r>
    </w:p>
    <w:p w:rsidR="006A50D5" w:rsidRPr="00C336F6" w:rsidRDefault="006A50D5" w:rsidP="006A50D5">
      <w:pPr>
        <w:pStyle w:val="2"/>
        <w:rPr>
          <w:b w:val="0"/>
          <w:sz w:val="16"/>
          <w:szCs w:val="16"/>
        </w:rPr>
      </w:pPr>
      <w:r w:rsidRPr="00C336F6">
        <w:rPr>
          <w:b w:val="0"/>
          <w:sz w:val="16"/>
          <w:szCs w:val="16"/>
        </w:rPr>
        <w:t>ГАЛИЧСКОГО МУНИЦИПАЛЬНОГО РАЙОНА</w:t>
      </w: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jc w:val="center"/>
        <w:rPr>
          <w:shadow/>
          <w:sz w:val="16"/>
          <w:szCs w:val="16"/>
        </w:rPr>
      </w:pPr>
      <w:r w:rsidRPr="00C336F6">
        <w:rPr>
          <w:shadow/>
          <w:sz w:val="16"/>
          <w:szCs w:val="16"/>
        </w:rPr>
        <w:t>РЕШЕНИЕ</w:t>
      </w: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О принятии проекта решения Собрания депутатов муниципального района 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«О бюджете Галичского муниципального района на 2017 год»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>Принято Собранием депутатов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муниципального района 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«   24  » ноября 2016 года</w:t>
      </w: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pStyle w:val="31"/>
        <w:ind w:firstLine="708"/>
      </w:pPr>
      <w:r w:rsidRPr="00C336F6">
        <w:t>Руководствуясь Федеральным законом №131-ФЗ от 06.10.2003 года «Об  общих принципах организации местного самоуправления в Российской Федерации», пунктом 2 части 1 статьи 24 Устава муниципального образования Галичский муниципальный район Костромской области, Собрание депутатов муниципального района РЕШИЛО:</w:t>
      </w:r>
    </w:p>
    <w:p w:rsidR="006A50D5" w:rsidRPr="00C336F6" w:rsidRDefault="006A50D5" w:rsidP="006A50D5">
      <w:pPr>
        <w:pStyle w:val="31"/>
        <w:ind w:firstLine="708"/>
      </w:pPr>
      <w:r w:rsidRPr="00C336F6">
        <w:t>1. Принять проект решения Собрания депутатов муниципального района «О бюджете Галичского муниципального района на 2017 год» (прилагается).</w:t>
      </w:r>
    </w:p>
    <w:p w:rsidR="006A50D5" w:rsidRPr="00C336F6" w:rsidRDefault="006A50D5" w:rsidP="006A50D5">
      <w:pPr>
        <w:pStyle w:val="31"/>
        <w:ind w:firstLine="708"/>
      </w:pPr>
      <w:r w:rsidRPr="00C336F6">
        <w:t>2. Опубликовать (обнародовать) проект решения Собрания депутатов муниципального района «О бюджете Галичского муниципального района на 2016 год» в информационном бюллетене Галичского муниципального района Костромской области «Районный вестник».</w:t>
      </w:r>
    </w:p>
    <w:p w:rsidR="006A50D5" w:rsidRPr="00C336F6" w:rsidRDefault="006A50D5" w:rsidP="006A50D5">
      <w:pPr>
        <w:pStyle w:val="31"/>
        <w:ind w:firstLine="708"/>
      </w:pPr>
      <w:r w:rsidRPr="00C336F6">
        <w:t xml:space="preserve">3. Провести публичные слушания по обслуживанию проекта решения Собрания депутатов Галичского муниципального района «О бюджете Галичского муниципального района «О бюджете Галичского муниципального района на 2016 год» 08 декабря 2016 года, в 10 часов по адресу: г. Галич, пл. Революции, д.23»а».  </w:t>
      </w:r>
    </w:p>
    <w:p w:rsidR="006A50D5" w:rsidRPr="00C336F6" w:rsidRDefault="006A50D5" w:rsidP="006A50D5">
      <w:pPr>
        <w:pStyle w:val="31"/>
        <w:ind w:firstLine="708"/>
      </w:pPr>
      <w:r w:rsidRPr="00C336F6">
        <w:t>4. Замечания и предложения к проекту решения Собрания депутатов муниципального района «О бюджете Галичского муниципального района на 2017 год» направлять в Собрание депутатов Галичского муниципального района (</w:t>
      </w:r>
      <w:smartTag w:uri="urn:schemas-microsoft-com:office:smarttags" w:element="metricconverter">
        <w:smartTagPr>
          <w:attr w:name="ProductID" w:val="157201, г"/>
        </w:smartTagPr>
        <w:r w:rsidRPr="00C336F6">
          <w:t>157201, г</w:t>
        </w:r>
      </w:smartTag>
      <w:r w:rsidRPr="00C336F6">
        <w:t>.Галич, пл.Революции, 23»а») в течение 14 дней со дня опубликования (обнародования) проекта решения.</w:t>
      </w:r>
    </w:p>
    <w:p w:rsidR="006A50D5" w:rsidRPr="00C336F6" w:rsidRDefault="006A50D5" w:rsidP="006A50D5">
      <w:pPr>
        <w:pStyle w:val="31"/>
        <w:ind w:firstLine="708"/>
      </w:pPr>
      <w:r w:rsidRPr="00C336F6">
        <w:t>5. Настоящее решение направить главе муниципального района для подписания и официального опубликования (обнародования) в информационном бюллетене «Районный вестник».</w:t>
      </w:r>
    </w:p>
    <w:p w:rsidR="006A50D5" w:rsidRPr="00C336F6" w:rsidRDefault="006A50D5" w:rsidP="006A50D5">
      <w:pPr>
        <w:pStyle w:val="31"/>
        <w:ind w:firstLine="708"/>
      </w:pPr>
    </w:p>
    <w:p w:rsidR="006A50D5" w:rsidRPr="00C336F6" w:rsidRDefault="006A50D5" w:rsidP="006A50D5">
      <w:pPr>
        <w:pStyle w:val="31"/>
        <w:ind w:firstLine="708"/>
      </w:pPr>
    </w:p>
    <w:p w:rsidR="006A50D5" w:rsidRPr="00C336F6" w:rsidRDefault="006A50D5" w:rsidP="006A50D5">
      <w:pPr>
        <w:pStyle w:val="31"/>
        <w:ind w:firstLine="708"/>
      </w:pPr>
    </w:p>
    <w:p w:rsidR="006A50D5" w:rsidRPr="00C336F6" w:rsidRDefault="006A50D5" w:rsidP="006A50D5">
      <w:pPr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Y="-23"/>
        <w:tblW w:w="0" w:type="auto"/>
        <w:tblLook w:val="04A0"/>
      </w:tblPr>
      <w:tblGrid>
        <w:gridCol w:w="4821"/>
        <w:gridCol w:w="4749"/>
      </w:tblGrid>
      <w:tr w:rsidR="006A50D5" w:rsidRPr="00C336F6" w:rsidTr="00E93641">
        <w:tc>
          <w:tcPr>
            <w:tcW w:w="4821" w:type="dxa"/>
          </w:tcPr>
          <w:p w:rsidR="006A50D5" w:rsidRPr="00C336F6" w:rsidRDefault="006A50D5" w:rsidP="00E93641">
            <w:pPr>
              <w:pStyle w:val="a4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 xml:space="preserve">Глава Галичского </w:t>
            </w:r>
          </w:p>
          <w:p w:rsidR="006A50D5" w:rsidRPr="00C336F6" w:rsidRDefault="006A50D5" w:rsidP="00E93641">
            <w:pPr>
              <w:pStyle w:val="a4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6A50D5" w:rsidRPr="00C336F6" w:rsidRDefault="006A50D5" w:rsidP="00E93641">
            <w:pPr>
              <w:pStyle w:val="a4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C336F6">
              <w:rPr>
                <w:color w:val="000000"/>
                <w:sz w:val="16"/>
                <w:szCs w:val="16"/>
              </w:rPr>
              <w:tab/>
            </w:r>
          </w:p>
          <w:p w:rsidR="006A50D5" w:rsidRPr="00C336F6" w:rsidRDefault="006A50D5" w:rsidP="00E93641">
            <w:pPr>
              <w:pStyle w:val="a4"/>
              <w:rPr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_________________А.Н. Потехин</w:t>
            </w:r>
          </w:p>
        </w:tc>
        <w:tc>
          <w:tcPr>
            <w:tcW w:w="4749" w:type="dxa"/>
          </w:tcPr>
          <w:p w:rsidR="006A50D5" w:rsidRPr="00C336F6" w:rsidRDefault="006A50D5" w:rsidP="00E93641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Председатель Собрания депутатов</w:t>
            </w:r>
          </w:p>
          <w:p w:rsidR="006A50D5" w:rsidRPr="00C336F6" w:rsidRDefault="006A50D5" w:rsidP="00E93641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6A50D5" w:rsidRPr="00C336F6" w:rsidRDefault="006A50D5" w:rsidP="00E93641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6A50D5" w:rsidRPr="00C336F6" w:rsidRDefault="006A50D5" w:rsidP="00E93641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pStyle w:val="a4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 xml:space="preserve">_________________     </w:t>
            </w:r>
          </w:p>
        </w:tc>
      </w:tr>
    </w:tbl>
    <w:p w:rsidR="006A50D5" w:rsidRPr="00C336F6" w:rsidRDefault="006A50D5" w:rsidP="006A50D5">
      <w:pPr>
        <w:pStyle w:val="1"/>
        <w:rPr>
          <w:sz w:val="16"/>
          <w:szCs w:val="16"/>
        </w:rPr>
      </w:pPr>
      <w:r w:rsidRPr="00C336F6">
        <w:rPr>
          <w:sz w:val="16"/>
          <w:szCs w:val="16"/>
        </w:rPr>
        <w:tab/>
        <w:t>«   24  » ноября 2016 года</w:t>
      </w:r>
    </w:p>
    <w:p w:rsidR="006A50D5" w:rsidRPr="00C336F6" w:rsidRDefault="006A50D5" w:rsidP="006A50D5">
      <w:pPr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№ _</w:t>
      </w:r>
      <w:r w:rsidRPr="00C336F6">
        <w:rPr>
          <w:sz w:val="16"/>
          <w:szCs w:val="16"/>
          <w:u w:val="single"/>
        </w:rPr>
        <w:t xml:space="preserve">75 </w:t>
      </w:r>
      <w:r w:rsidRPr="00C336F6">
        <w:rPr>
          <w:sz w:val="16"/>
          <w:szCs w:val="16"/>
        </w:rPr>
        <w:t xml:space="preserve">       </w:t>
      </w: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pStyle w:val="31"/>
        <w:ind w:firstLine="708"/>
        <w:jc w:val="right"/>
      </w:pPr>
      <w:r w:rsidRPr="00C336F6">
        <w:t xml:space="preserve">    ПРОЕКТ</w:t>
      </w:r>
    </w:p>
    <w:p w:rsidR="006A50D5" w:rsidRPr="00C336F6" w:rsidRDefault="006A50D5" w:rsidP="006A50D5">
      <w:pPr>
        <w:pStyle w:val="31"/>
        <w:ind w:firstLine="708"/>
        <w:jc w:val="right"/>
      </w:pPr>
    </w:p>
    <w:p w:rsidR="006A50D5" w:rsidRPr="00C336F6" w:rsidRDefault="006A50D5" w:rsidP="006A50D5">
      <w:pPr>
        <w:jc w:val="center"/>
        <w:rPr>
          <w:spacing w:val="20"/>
          <w:sz w:val="16"/>
          <w:szCs w:val="16"/>
        </w:rPr>
      </w:pPr>
      <w:r w:rsidRPr="00C336F6">
        <w:rPr>
          <w:noProof/>
          <w:spacing w:val="20"/>
          <w:sz w:val="16"/>
          <w:szCs w:val="16"/>
          <w:lang w:eastAsia="ru-RU"/>
        </w:rPr>
        <w:drawing>
          <wp:inline distT="0" distB="0" distL="0" distR="0">
            <wp:extent cx="476250" cy="5619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0D5" w:rsidRPr="00C336F6" w:rsidRDefault="006A50D5" w:rsidP="006A50D5">
      <w:pPr>
        <w:jc w:val="center"/>
        <w:rPr>
          <w:shadow/>
          <w:sz w:val="16"/>
          <w:szCs w:val="16"/>
        </w:rPr>
      </w:pPr>
    </w:p>
    <w:p w:rsidR="006A50D5" w:rsidRPr="00C336F6" w:rsidRDefault="006A50D5" w:rsidP="006A50D5">
      <w:pPr>
        <w:pStyle w:val="2"/>
        <w:rPr>
          <w:b w:val="0"/>
          <w:sz w:val="16"/>
          <w:szCs w:val="16"/>
        </w:rPr>
      </w:pPr>
      <w:r w:rsidRPr="00C336F6">
        <w:rPr>
          <w:b w:val="0"/>
          <w:sz w:val="16"/>
          <w:szCs w:val="16"/>
        </w:rPr>
        <w:t>СОБРАНИЕ ДЕПУТАТОВ</w:t>
      </w:r>
    </w:p>
    <w:p w:rsidR="006A50D5" w:rsidRPr="00C336F6" w:rsidRDefault="006A50D5" w:rsidP="006A50D5">
      <w:pPr>
        <w:pStyle w:val="2"/>
        <w:rPr>
          <w:b w:val="0"/>
          <w:sz w:val="16"/>
          <w:szCs w:val="16"/>
        </w:rPr>
      </w:pPr>
      <w:r w:rsidRPr="00C336F6">
        <w:rPr>
          <w:b w:val="0"/>
          <w:sz w:val="16"/>
          <w:szCs w:val="16"/>
        </w:rPr>
        <w:t>ГАЛИЧСКОГО МУНИЦИПАЛЬНОГО РАЙОНА</w:t>
      </w: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jc w:val="center"/>
        <w:rPr>
          <w:shadow/>
          <w:sz w:val="16"/>
          <w:szCs w:val="16"/>
        </w:rPr>
      </w:pPr>
      <w:r w:rsidRPr="00C336F6">
        <w:rPr>
          <w:shadow/>
          <w:sz w:val="16"/>
          <w:szCs w:val="16"/>
        </w:rPr>
        <w:t>РЕШЕНИЕ</w:t>
      </w: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lastRenderedPageBreak/>
        <w:t>О  бюджете Галичского муниципального района на 2017 год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</w:p>
    <w:p w:rsidR="006A50D5" w:rsidRPr="00C336F6" w:rsidRDefault="006A50D5" w:rsidP="006A50D5">
      <w:pPr>
        <w:jc w:val="center"/>
        <w:rPr>
          <w:sz w:val="16"/>
          <w:szCs w:val="16"/>
        </w:rPr>
      </w:pP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>Принято Собранием депутатов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муниципального района </w:t>
      </w: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>«        » ____________ 2016 года</w:t>
      </w:r>
    </w:p>
    <w:p w:rsidR="006A50D5" w:rsidRPr="00C336F6" w:rsidRDefault="006A50D5" w:rsidP="006A50D5">
      <w:pPr>
        <w:pStyle w:val="31"/>
        <w:ind w:firstLine="708"/>
      </w:pPr>
    </w:p>
    <w:p w:rsidR="006A50D5" w:rsidRPr="00C336F6" w:rsidRDefault="006A50D5" w:rsidP="006A50D5">
      <w:pPr>
        <w:pStyle w:val="31"/>
        <w:ind w:firstLine="708"/>
      </w:pPr>
    </w:p>
    <w:p w:rsidR="006A50D5" w:rsidRPr="00C336F6" w:rsidRDefault="006A50D5" w:rsidP="006A50D5">
      <w:pPr>
        <w:pStyle w:val="31"/>
        <w:ind w:firstLine="708"/>
      </w:pPr>
      <w:r w:rsidRPr="00C336F6">
        <w:t>Рассмотрев представленные главой муниципального района материалы о бюджете муниципального района на 2017 год, Собрание депутатов муниципального  района РЕШИЛО:</w:t>
      </w:r>
    </w:p>
    <w:p w:rsidR="006A50D5" w:rsidRPr="00C336F6" w:rsidRDefault="006A50D5" w:rsidP="006A50D5">
      <w:pPr>
        <w:pStyle w:val="31"/>
        <w:ind w:firstLine="708"/>
      </w:pPr>
      <w:r w:rsidRPr="00C336F6">
        <w:t>1. Утвердить основные характеристики бюджета муниципального района на 2017 год:</w:t>
      </w:r>
    </w:p>
    <w:p w:rsidR="006A50D5" w:rsidRPr="00C336F6" w:rsidRDefault="006A50D5" w:rsidP="006A50D5">
      <w:pPr>
        <w:pStyle w:val="31"/>
        <w:ind w:firstLine="708"/>
      </w:pPr>
      <w:r w:rsidRPr="00C336F6">
        <w:t>1) общий объем доходов  бюджета муниципального района в сумме   130 114 330 рублей, в том числе объем безвозмездных поступлений в сумме  100 404 630 рублей;</w:t>
      </w:r>
    </w:p>
    <w:p w:rsidR="006A50D5" w:rsidRPr="00C336F6" w:rsidRDefault="006A50D5" w:rsidP="006A50D5">
      <w:pPr>
        <w:pStyle w:val="31"/>
        <w:ind w:firstLine="708"/>
      </w:pPr>
      <w:r w:rsidRPr="00C336F6">
        <w:t>2) общий объем расходов бюджета муниципального района в сумме 131 599 810 рублей;</w:t>
      </w:r>
    </w:p>
    <w:p w:rsidR="006A50D5" w:rsidRPr="00C336F6" w:rsidRDefault="006A50D5" w:rsidP="006A50D5">
      <w:pPr>
        <w:pStyle w:val="31"/>
        <w:ind w:firstLine="708"/>
      </w:pPr>
      <w:r w:rsidRPr="00C336F6">
        <w:t>3) дефицит бюджета муниципального района в сумме 1 485 480 рублей.</w:t>
      </w:r>
    </w:p>
    <w:p w:rsidR="006A50D5" w:rsidRPr="00C336F6" w:rsidRDefault="006A50D5" w:rsidP="006A50D5">
      <w:pPr>
        <w:pStyle w:val="31"/>
        <w:ind w:firstLine="708"/>
      </w:pPr>
      <w:r w:rsidRPr="00C336F6">
        <w:t xml:space="preserve">2. В соответствии с пунктом 2 статьи 184.1 Бюджетного кодекса Российской Федерации утвердить нормативы распределения доходов между бюджетами поселений муниципального района на 2017 год согласно приложению 1 к настоящему решению. </w:t>
      </w:r>
    </w:p>
    <w:p w:rsidR="006A50D5" w:rsidRPr="00C336F6" w:rsidRDefault="006A50D5" w:rsidP="006A50D5">
      <w:pPr>
        <w:pStyle w:val="31"/>
        <w:ind w:firstLine="708"/>
      </w:pPr>
      <w:r w:rsidRPr="00C336F6">
        <w:t xml:space="preserve">3. Утвердить перечень главных администраторов доходов бюджета муниципального района и закрепляемые за ними виды (подвиды) доходов бюджета согласно приложению 2 к настоящему решению.   </w:t>
      </w:r>
    </w:p>
    <w:p w:rsidR="006A50D5" w:rsidRPr="00C336F6" w:rsidRDefault="006A50D5" w:rsidP="006A50D5">
      <w:pPr>
        <w:pStyle w:val="31"/>
        <w:ind w:firstLine="708"/>
      </w:pPr>
      <w:r w:rsidRPr="00C336F6">
        <w:t xml:space="preserve">4. Утвердить перечень главных администраторов источников финансирования дефицита бюджета муниципального района согласно приложению 3 к настоящему решению.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50D5" w:rsidRPr="00C336F6" w:rsidRDefault="006A50D5" w:rsidP="006A50D5">
      <w:pPr>
        <w:pStyle w:val="31"/>
        <w:ind w:firstLine="708"/>
      </w:pPr>
      <w:r w:rsidRPr="00C336F6">
        <w:t>5. Утвердить в бюджете муниципального района объем поступлений доходов в бюджет Галичского муниципального района на 2017 год согласно приложению 4 к настоящему решению.</w:t>
      </w:r>
    </w:p>
    <w:p w:rsidR="006A50D5" w:rsidRPr="00C336F6" w:rsidRDefault="006A50D5" w:rsidP="006A50D5">
      <w:pPr>
        <w:tabs>
          <w:tab w:val="left" w:pos="1122"/>
        </w:tabs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6. Средства в валюте Российской Федерации, поступающие во временное распоряжение казенных, бюджетных и автономных учреждений муниципального района в соответствии с федеральными законами и иными нормативными правовыми актами Российской Федерации, Костромской области, Галичского муниципального района, учитываются на лицевых счетах, открытых им в органе Федерального казначейства.</w:t>
      </w:r>
    </w:p>
    <w:p w:rsidR="006A50D5" w:rsidRPr="00C336F6" w:rsidRDefault="006A50D5" w:rsidP="006A50D5">
      <w:pPr>
        <w:pStyle w:val="31"/>
        <w:ind w:firstLine="708"/>
      </w:pPr>
      <w:r w:rsidRPr="00C336F6">
        <w:t xml:space="preserve">7. Утвердить распределение ассигнований на 2017 год по разделам, подразделам, целевым статьям, группам и подгруппам видов расходов классификации расходов бюджетов согласно приложению 5 к настоящему решению и </w:t>
      </w:r>
      <w:r w:rsidRPr="00C336F6">
        <w:rPr>
          <w:spacing w:val="-4"/>
        </w:rPr>
        <w:t>ведомственную структуру ра</w:t>
      </w:r>
      <w:r w:rsidRPr="00C336F6">
        <w:rPr>
          <w:spacing w:val="-4"/>
        </w:rPr>
        <w:t>с</w:t>
      </w:r>
      <w:r w:rsidRPr="00C336F6">
        <w:rPr>
          <w:spacing w:val="-4"/>
        </w:rPr>
        <w:t xml:space="preserve">ходов  бюджета </w:t>
      </w:r>
      <w:r w:rsidRPr="00C336F6">
        <w:t>муниципального района</w:t>
      </w:r>
      <w:r w:rsidRPr="00C336F6">
        <w:rPr>
          <w:spacing w:val="-4"/>
        </w:rPr>
        <w:t xml:space="preserve"> на 2017 год согласно приложению 6 </w:t>
      </w:r>
      <w:r w:rsidRPr="00C336F6">
        <w:t>к настоящему решению.</w:t>
      </w:r>
    </w:p>
    <w:p w:rsidR="006A50D5" w:rsidRPr="00C336F6" w:rsidRDefault="006A50D5" w:rsidP="006A50D5">
      <w:pPr>
        <w:pStyle w:val="31"/>
        <w:ind w:firstLine="708"/>
      </w:pPr>
      <w:r w:rsidRPr="00C336F6">
        <w:t>8. Утвердить распределение бюджетных ассигнований на реализацию муниципальных программ Галичского муниципального района на 2017 год по программам, подпрограммам и главным распорядителям средств бюджета муниципального района согласно приложению 7 к настоящему решению.</w:t>
      </w:r>
    </w:p>
    <w:p w:rsidR="006A50D5" w:rsidRPr="00C336F6" w:rsidRDefault="006A50D5" w:rsidP="006A50D5">
      <w:pPr>
        <w:pStyle w:val="31"/>
        <w:ind w:firstLine="708"/>
      </w:pPr>
      <w:r w:rsidRPr="00C336F6">
        <w:t>9. Утвердить общий объем бюджетных ассигнований, направляемых на исполнение публичных нормативных обязательств на 2017 год в сумме 186 000 рублей.</w:t>
      </w:r>
    </w:p>
    <w:p w:rsidR="006A50D5" w:rsidRPr="00C336F6" w:rsidRDefault="006A50D5" w:rsidP="006A50D5">
      <w:pPr>
        <w:pStyle w:val="31"/>
        <w:ind w:firstLine="708"/>
      </w:pPr>
      <w:r w:rsidRPr="00C336F6">
        <w:t>10. Установить размер резервного фонда администрации муниципального района на 2017 год в сумме 50 000 рублей.</w:t>
      </w:r>
    </w:p>
    <w:p w:rsidR="006A50D5" w:rsidRPr="00C336F6" w:rsidRDefault="006A50D5" w:rsidP="006A50D5">
      <w:pPr>
        <w:pStyle w:val="31"/>
        <w:ind w:firstLine="708"/>
      </w:pPr>
      <w:r w:rsidRPr="00C336F6">
        <w:t>11. Утвердить объем бюджетных ассигнований дорожного фонда Галичского муниципального района на 2017 год в размере  11 136 000 рублей.</w:t>
      </w:r>
    </w:p>
    <w:p w:rsidR="006A50D5" w:rsidRPr="00C336F6" w:rsidRDefault="006A50D5" w:rsidP="006A50D5">
      <w:pPr>
        <w:pStyle w:val="31"/>
        <w:ind w:firstLine="708"/>
      </w:pPr>
      <w:r w:rsidRPr="00C336F6">
        <w:t>12. Утвердить следующий перечень расходов бюджета муниципального района на 2017 год, подлежащих финансированию в первоочередном порядке:</w:t>
      </w:r>
    </w:p>
    <w:p w:rsidR="006A50D5" w:rsidRPr="00C336F6" w:rsidRDefault="006A50D5" w:rsidP="006A50D5">
      <w:pPr>
        <w:pStyle w:val="31"/>
        <w:ind w:firstLine="708"/>
      </w:pPr>
      <w:r w:rsidRPr="00C336F6">
        <w:t>1) заработная плата с начислениями на нее;</w:t>
      </w:r>
    </w:p>
    <w:p w:rsidR="006A50D5" w:rsidRPr="00C336F6" w:rsidRDefault="006A50D5" w:rsidP="006A50D5">
      <w:pPr>
        <w:pStyle w:val="31"/>
        <w:ind w:firstLine="708"/>
      </w:pPr>
      <w:r w:rsidRPr="00C336F6">
        <w:t>2) продукты питания;</w:t>
      </w:r>
    </w:p>
    <w:p w:rsidR="006A50D5" w:rsidRPr="00C336F6" w:rsidRDefault="006A50D5" w:rsidP="006A50D5">
      <w:pPr>
        <w:pStyle w:val="31"/>
        <w:ind w:firstLine="708"/>
      </w:pPr>
      <w:r w:rsidRPr="00C336F6">
        <w:t>3) топливно-энергетические ресурсы, в том числе тепловая и электрическая энергия, природный газ, уголь и другие;</w:t>
      </w:r>
    </w:p>
    <w:p w:rsidR="006A50D5" w:rsidRPr="00C336F6" w:rsidRDefault="006A50D5" w:rsidP="006A50D5">
      <w:pPr>
        <w:pStyle w:val="31"/>
        <w:ind w:firstLine="708"/>
      </w:pPr>
      <w:r w:rsidRPr="00C336F6">
        <w:t>4) расходы на ГСМ;</w:t>
      </w:r>
    </w:p>
    <w:p w:rsidR="006A50D5" w:rsidRPr="00C336F6" w:rsidRDefault="006A50D5" w:rsidP="006A50D5">
      <w:pPr>
        <w:tabs>
          <w:tab w:val="left" w:pos="1122"/>
        </w:tabs>
        <w:ind w:firstLine="709"/>
        <w:jc w:val="both"/>
        <w:rPr>
          <w:spacing w:val="-4"/>
          <w:sz w:val="16"/>
          <w:szCs w:val="16"/>
        </w:rPr>
      </w:pPr>
      <w:r w:rsidRPr="00C336F6">
        <w:rPr>
          <w:sz w:val="16"/>
          <w:szCs w:val="16"/>
        </w:rPr>
        <w:t xml:space="preserve">5) </w:t>
      </w:r>
      <w:r w:rsidRPr="00C336F6">
        <w:rPr>
          <w:spacing w:val="-4"/>
          <w:sz w:val="16"/>
          <w:szCs w:val="16"/>
        </w:rPr>
        <w:t>межбюджетные трансферты, за исключением субсидий, передаваемых на софинансирование расходных обязательств муниципальных образований.</w:t>
      </w:r>
    </w:p>
    <w:p w:rsidR="006A50D5" w:rsidRPr="00C336F6" w:rsidRDefault="006A50D5" w:rsidP="006A50D5">
      <w:pPr>
        <w:pStyle w:val="31"/>
        <w:ind w:firstLine="708"/>
      </w:pPr>
      <w:r w:rsidRPr="00C336F6">
        <w:t>Рекомендовать органам местного самоуправления сельских поселений муниципального района при составлении и утверждении местных бюджетов предусматривать перечень расходов местных бюджетов, подлежащих финансированию в первоочередном порядке.</w:t>
      </w:r>
    </w:p>
    <w:p w:rsidR="006A50D5" w:rsidRPr="00C336F6" w:rsidRDefault="006A50D5" w:rsidP="006A50D5">
      <w:pPr>
        <w:tabs>
          <w:tab w:val="left" w:pos="1122"/>
        </w:tabs>
        <w:ind w:firstLine="709"/>
        <w:jc w:val="both"/>
        <w:rPr>
          <w:spacing w:val="-4"/>
          <w:sz w:val="16"/>
          <w:szCs w:val="16"/>
        </w:rPr>
      </w:pPr>
      <w:r w:rsidRPr="00C336F6">
        <w:rPr>
          <w:sz w:val="16"/>
          <w:szCs w:val="16"/>
        </w:rPr>
        <w:t xml:space="preserve">13. </w:t>
      </w:r>
      <w:r w:rsidRPr="00C336F6">
        <w:rPr>
          <w:spacing w:val="-4"/>
          <w:sz w:val="16"/>
          <w:szCs w:val="16"/>
        </w:rPr>
        <w:t xml:space="preserve">Установить, что </w:t>
      </w:r>
      <w:r w:rsidRPr="00C336F6">
        <w:rPr>
          <w:sz w:val="16"/>
          <w:szCs w:val="16"/>
        </w:rPr>
        <w:t xml:space="preserve">органы местного самоуправления муниципального района </w:t>
      </w:r>
      <w:r w:rsidRPr="00C336F6">
        <w:rPr>
          <w:spacing w:val="-4"/>
          <w:sz w:val="16"/>
          <w:szCs w:val="16"/>
        </w:rPr>
        <w:t xml:space="preserve">не праве принимать решения, приводящие к увеличению в 2017году численности муниципальных служащих муниципального района и работников казенных учреждений муниципального района, за исключением случаев, связанных с изменением состава и (или) функций </w:t>
      </w:r>
      <w:r w:rsidRPr="00C336F6">
        <w:rPr>
          <w:sz w:val="16"/>
          <w:szCs w:val="16"/>
        </w:rPr>
        <w:t>органов местного самоуправления муниципального района и</w:t>
      </w:r>
      <w:r w:rsidRPr="00C336F6">
        <w:rPr>
          <w:spacing w:val="-4"/>
          <w:sz w:val="16"/>
          <w:szCs w:val="16"/>
        </w:rPr>
        <w:t xml:space="preserve"> казенных  учреждений муниципального района.</w:t>
      </w:r>
    </w:p>
    <w:p w:rsidR="006A50D5" w:rsidRPr="00C336F6" w:rsidRDefault="006A50D5" w:rsidP="006A50D5">
      <w:pPr>
        <w:tabs>
          <w:tab w:val="left" w:pos="1122"/>
        </w:tabs>
        <w:ind w:firstLine="709"/>
        <w:jc w:val="both"/>
        <w:rPr>
          <w:bCs/>
          <w:sz w:val="16"/>
          <w:szCs w:val="16"/>
        </w:rPr>
      </w:pPr>
      <w:r w:rsidRPr="00C336F6">
        <w:rPr>
          <w:sz w:val="16"/>
          <w:szCs w:val="16"/>
        </w:rPr>
        <w:t xml:space="preserve">14. </w:t>
      </w:r>
      <w:r w:rsidRPr="00C336F6">
        <w:rPr>
          <w:bCs/>
          <w:sz w:val="16"/>
          <w:szCs w:val="16"/>
        </w:rPr>
        <w:t>Утвердить объем межбюджетных трансфертов, предоставляемых</w:t>
      </w:r>
      <w:r w:rsidRPr="00C336F6">
        <w:rPr>
          <w:bCs/>
          <w:i/>
          <w:sz w:val="16"/>
          <w:szCs w:val="16"/>
        </w:rPr>
        <w:t xml:space="preserve"> </w:t>
      </w:r>
      <w:r w:rsidRPr="00C336F6">
        <w:rPr>
          <w:bCs/>
          <w:sz w:val="16"/>
          <w:szCs w:val="16"/>
        </w:rPr>
        <w:t xml:space="preserve"> бюджетам сельских поселений на 2017 год в сумме  5 926 700 рублей согласно приложению 8 к настоящему решению.</w:t>
      </w:r>
    </w:p>
    <w:p w:rsidR="006A50D5" w:rsidRPr="00C336F6" w:rsidRDefault="006A50D5" w:rsidP="006A50D5">
      <w:pPr>
        <w:pStyle w:val="31"/>
      </w:pPr>
      <w:r w:rsidRPr="00C336F6">
        <w:t xml:space="preserve">             15. Утвердить распределение средств бюджета муниципального района из фонда финансовой поддержки поселений на 2017 год (дотации) согласно приложению 9 к настоящему решению.</w:t>
      </w:r>
    </w:p>
    <w:p w:rsidR="006A50D5" w:rsidRPr="00C336F6" w:rsidRDefault="006A50D5" w:rsidP="006A50D5">
      <w:pPr>
        <w:pStyle w:val="31"/>
      </w:pPr>
      <w:r w:rsidRPr="00C336F6">
        <w:tab/>
        <w:t>16. Утвердить распределение субвенций на осуществление органами местного самоуправления поселений государственных полномочий по государственной регистрации актов гражданского состояния на 2017 год согласно приложению 10  к настоящему решению.</w:t>
      </w:r>
    </w:p>
    <w:p w:rsidR="006A50D5" w:rsidRPr="00C336F6" w:rsidRDefault="006A50D5" w:rsidP="006A50D5">
      <w:pPr>
        <w:pStyle w:val="31"/>
      </w:pPr>
      <w:r w:rsidRPr="00C336F6">
        <w:tab/>
        <w:t>17. Утвердить распределение субвенций, передаваемых бюджетам поселений на осуществление органами местного самоуправления поселений государственных полномочий по составлению протоколов об административных правонарушениях на 2017 год согласно приложению 11 к настоящему решению.</w:t>
      </w:r>
    </w:p>
    <w:p w:rsidR="006A50D5" w:rsidRPr="00C336F6" w:rsidRDefault="006A50D5" w:rsidP="006A50D5">
      <w:pPr>
        <w:ind w:firstLine="709"/>
        <w:jc w:val="both"/>
        <w:rPr>
          <w:bCs/>
          <w:sz w:val="16"/>
          <w:szCs w:val="16"/>
        </w:rPr>
      </w:pPr>
      <w:r w:rsidRPr="00C336F6">
        <w:rPr>
          <w:sz w:val="16"/>
          <w:szCs w:val="16"/>
        </w:rPr>
        <w:t>18. У</w:t>
      </w:r>
      <w:r w:rsidRPr="00C336F6">
        <w:rPr>
          <w:bCs/>
          <w:sz w:val="16"/>
          <w:szCs w:val="16"/>
        </w:rPr>
        <w:t>твердить критерии выравнивания расчетной бюджетной обеспеченности сельских поселений на 2017 год  - 1,49349.</w:t>
      </w:r>
    </w:p>
    <w:p w:rsidR="006A50D5" w:rsidRPr="00C336F6" w:rsidRDefault="006A50D5" w:rsidP="006A50D5">
      <w:pPr>
        <w:pStyle w:val="31"/>
      </w:pPr>
      <w:r w:rsidRPr="00C336F6">
        <w:lastRenderedPageBreak/>
        <w:tab/>
        <w:t>19. Установить, что администрация муниципального района вправе предоставлять в 2017 году из бюджета муниципального района бюджетные кредиты бюджетам поселений для покрытия временных кассовых разрывов, возникающих при исполнении бюджетов поселений, и осуществление мероприятий, связанных с ликвидацией последствий чрезвычайных ситуаций.</w:t>
      </w:r>
    </w:p>
    <w:p w:rsidR="006A50D5" w:rsidRPr="00C336F6" w:rsidRDefault="006A50D5" w:rsidP="006A50D5">
      <w:pPr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Бюджетные кредиты сельским поселениям муниципального района из бюджета муниципального района в 2017 году предоставляются по основаниям, на условиях и в порядке, установленном решением Собрания депутатов муниципального района. </w:t>
      </w:r>
    </w:p>
    <w:p w:rsidR="006A50D5" w:rsidRPr="00C336F6" w:rsidRDefault="006A50D5" w:rsidP="006A50D5">
      <w:pPr>
        <w:ind w:firstLine="708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20. Установить:</w:t>
      </w:r>
    </w:p>
    <w:p w:rsidR="006A50D5" w:rsidRPr="00C336F6" w:rsidRDefault="006A50D5" w:rsidP="006A50D5">
      <w:pPr>
        <w:ind w:firstLine="708"/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 верхний предел муниципального долга Галичского муниципального района по состоянию на 1 января 2018 года в сумме   5 135 480 рублей, в том числе верхний предел долга по муниципальным гарантиям муниципального района в сумме 0 рублей;</w:t>
      </w:r>
    </w:p>
    <w:p w:rsidR="006A50D5" w:rsidRPr="00C336F6" w:rsidRDefault="006A50D5" w:rsidP="006A50D5">
      <w:pPr>
        <w:tabs>
          <w:tab w:val="left" w:pos="567"/>
          <w:tab w:val="left" w:pos="1122"/>
        </w:tabs>
        <w:ind w:firstLine="709"/>
        <w:jc w:val="both"/>
        <w:rPr>
          <w:spacing w:val="-4"/>
          <w:sz w:val="16"/>
          <w:szCs w:val="16"/>
        </w:rPr>
      </w:pPr>
      <w:r w:rsidRPr="00C336F6">
        <w:rPr>
          <w:spacing w:val="-4"/>
          <w:sz w:val="16"/>
          <w:szCs w:val="16"/>
        </w:rPr>
        <w:t xml:space="preserve">предельный объем муниципального долга </w:t>
      </w:r>
      <w:r w:rsidRPr="00C336F6">
        <w:rPr>
          <w:sz w:val="16"/>
          <w:szCs w:val="16"/>
        </w:rPr>
        <w:t xml:space="preserve">Галичского муниципального района </w:t>
      </w:r>
      <w:r w:rsidRPr="00C336F6">
        <w:rPr>
          <w:spacing w:val="-4"/>
          <w:sz w:val="16"/>
          <w:szCs w:val="16"/>
        </w:rPr>
        <w:t>на 2017 год в сумме 14 854 850 рублей;</w:t>
      </w:r>
    </w:p>
    <w:p w:rsidR="006A50D5" w:rsidRPr="00C336F6" w:rsidRDefault="006A50D5" w:rsidP="006A50D5">
      <w:pPr>
        <w:pStyle w:val="af0"/>
        <w:tabs>
          <w:tab w:val="left" w:pos="6105"/>
        </w:tabs>
        <w:jc w:val="both"/>
        <w:rPr>
          <w:sz w:val="16"/>
          <w:szCs w:val="16"/>
        </w:rPr>
      </w:pPr>
      <w:r w:rsidRPr="00C336F6">
        <w:rPr>
          <w:sz w:val="16"/>
          <w:szCs w:val="16"/>
        </w:rPr>
        <w:t xml:space="preserve">объем расходов на обслуживание муниципального долга муниципального района в 2017 году в сумме 270 000 рублей. </w:t>
      </w:r>
    </w:p>
    <w:p w:rsidR="006A50D5" w:rsidRPr="00C336F6" w:rsidRDefault="006A50D5" w:rsidP="006A50D5">
      <w:pPr>
        <w:pStyle w:val="af0"/>
        <w:tabs>
          <w:tab w:val="left" w:pos="6105"/>
        </w:tabs>
        <w:jc w:val="both"/>
        <w:rPr>
          <w:sz w:val="16"/>
          <w:szCs w:val="16"/>
        </w:rPr>
      </w:pPr>
      <w:r w:rsidRPr="00C336F6">
        <w:rPr>
          <w:sz w:val="16"/>
          <w:szCs w:val="16"/>
        </w:rPr>
        <w:t>21. Установить, что в 2017 году муниципальные гарантии муниципального района не предоставляются.</w:t>
      </w:r>
    </w:p>
    <w:p w:rsidR="006A50D5" w:rsidRPr="00C336F6" w:rsidRDefault="006A50D5" w:rsidP="006A50D5">
      <w:pPr>
        <w:pStyle w:val="af0"/>
        <w:tabs>
          <w:tab w:val="left" w:pos="0"/>
        </w:tabs>
        <w:ind w:left="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22. Утвердить программу муниципальных внутренних заимствований Галичского муниципального района  на 2017 год согласно приложению 12 к настоящему решению.</w:t>
      </w:r>
    </w:p>
    <w:p w:rsidR="006A50D5" w:rsidRPr="00C336F6" w:rsidRDefault="006A50D5" w:rsidP="006A50D5">
      <w:pPr>
        <w:jc w:val="both"/>
        <w:rPr>
          <w:spacing w:val="-8"/>
          <w:sz w:val="16"/>
          <w:szCs w:val="16"/>
        </w:rPr>
      </w:pPr>
      <w:r w:rsidRPr="00C336F6">
        <w:rPr>
          <w:spacing w:val="-8"/>
          <w:sz w:val="16"/>
          <w:szCs w:val="16"/>
        </w:rPr>
        <w:tab/>
        <w:t>Установить, что администрация муниципального района вправе заключать от имени Галичского муниципального района договоры на муниципальные внутренние заимствования, в том числе на получение бюджетных кредитов на покрытие временного кассового разрыва, возникающего при исполнении  бюджета муниципального района.</w:t>
      </w:r>
    </w:p>
    <w:p w:rsidR="006A50D5" w:rsidRPr="00C336F6" w:rsidRDefault="006A50D5" w:rsidP="006A50D5">
      <w:pPr>
        <w:pStyle w:val="af0"/>
        <w:tabs>
          <w:tab w:val="left" w:pos="0"/>
        </w:tabs>
        <w:ind w:left="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23. Утвердить источники финансирования дефицита бюджета муниципального района на 2017 год согласно приложению 13 к настоящему решению.</w:t>
      </w:r>
    </w:p>
    <w:p w:rsidR="006A50D5" w:rsidRPr="00C336F6" w:rsidRDefault="006A50D5" w:rsidP="006A50D5">
      <w:pPr>
        <w:jc w:val="both"/>
        <w:rPr>
          <w:sz w:val="16"/>
          <w:szCs w:val="16"/>
        </w:rPr>
      </w:pPr>
      <w:r w:rsidRPr="00C336F6">
        <w:rPr>
          <w:sz w:val="16"/>
          <w:szCs w:val="16"/>
        </w:rPr>
        <w:tab/>
        <w:t>24. Установить, что получатели средств бюджета муниципального района при заключении договоров (муниципальных контрактов) на поставку товаров (выполнение работ, оказание услуг), подлежащих оплате за счет средств бюджета муниципального района, вправе предусматривать авансовые платежи:</w:t>
      </w:r>
    </w:p>
    <w:p w:rsidR="006A50D5" w:rsidRPr="00C336F6" w:rsidRDefault="006A50D5" w:rsidP="006A50D5">
      <w:pPr>
        <w:pStyle w:val="af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1) в размере 100 процентов включительно суммы договора (контракта) – по договорам (контрактам) о предоставлении услуг связи, о подписке на печатные издания и об их приобретении, о подписке на диски информационно-технологического сопровождения «1С: Предприятие. Бюджет», о приобретении горюче-смазочных материалов, об обучении на курсах повышения квалификации и профессиональной переподготовке, по договорам обязательного страхования гражданской ответственности владельцев транспортных средств, по договорам, подлежащим оплате за счет резервного фонда администрации муниципального района, по договорам за проведение государственной экспертизы и проведение проверки достоверности определения сметной стоимости на строительные, ремонтные и пуско-наладочные работы;</w:t>
      </w:r>
    </w:p>
    <w:p w:rsidR="006A50D5" w:rsidRPr="00C336F6" w:rsidRDefault="006A50D5" w:rsidP="006A50D5">
      <w:pPr>
        <w:pStyle w:val="af0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2) в размере 30 процентов включительно суммы договора (контракта), если иное не предусмотрено действующим законодательством, - по остальным договорам  (контрактам).</w:t>
      </w:r>
    </w:p>
    <w:p w:rsidR="006A50D5" w:rsidRPr="00C336F6" w:rsidRDefault="006A50D5" w:rsidP="006A50D5">
      <w:pPr>
        <w:tabs>
          <w:tab w:val="left" w:pos="561"/>
        </w:tabs>
        <w:ind w:firstLine="709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Предоставить право финансовому органу администрации муниципального района уст</w:t>
      </w:r>
      <w:r w:rsidRPr="00C336F6">
        <w:rPr>
          <w:sz w:val="16"/>
          <w:szCs w:val="16"/>
        </w:rPr>
        <w:t>а</w:t>
      </w:r>
      <w:r w:rsidRPr="00C336F6">
        <w:rPr>
          <w:sz w:val="16"/>
          <w:szCs w:val="16"/>
        </w:rPr>
        <w:t>навливать сроки доведения лимитов бюджетных обязательств на 2017 год до главных распорядителей средств бюджета муниципального района.</w:t>
      </w:r>
    </w:p>
    <w:p w:rsidR="006A50D5" w:rsidRPr="00C336F6" w:rsidRDefault="006A50D5" w:rsidP="006A50D5">
      <w:pPr>
        <w:ind w:firstLine="709"/>
        <w:jc w:val="both"/>
        <w:rPr>
          <w:sz w:val="16"/>
          <w:szCs w:val="16"/>
        </w:rPr>
      </w:pPr>
      <w:r w:rsidRPr="00C336F6">
        <w:rPr>
          <w:sz w:val="16"/>
          <w:szCs w:val="16"/>
        </w:rPr>
        <w:t>Установить в соответствии с пунктом 3 статьи 217 Бюджетного кодекса Российской Федерации, что основанием для внесения в 2017 году изменений в показатели сводной бюджетной росписи бюджета муниципального района является распределение зарезервированных в составе утвержденных пунктом 7 настоящего решения бюджетных ассигнований, предусмотренных по подразделу «Резервные фонды» раздела «Общегосударственные вопросы» классификации расходов бюджетов в 2017 году в объеме 50 000 рублей на финансовое обеспечение непредвиденных расходов.</w:t>
      </w:r>
    </w:p>
    <w:p w:rsidR="006A50D5" w:rsidRPr="00C336F6" w:rsidRDefault="006A50D5" w:rsidP="006A50D5">
      <w:pPr>
        <w:pStyle w:val="31"/>
        <w:ind w:firstLine="708"/>
      </w:pPr>
      <w:r w:rsidRPr="00C336F6">
        <w:t>25. Настоящее решение направить главе муниципального района для подписания и опубликования (обнародования).</w:t>
      </w:r>
    </w:p>
    <w:p w:rsidR="006A50D5" w:rsidRPr="00C336F6" w:rsidRDefault="006A50D5" w:rsidP="006A50D5">
      <w:pPr>
        <w:pStyle w:val="31"/>
        <w:ind w:firstLine="708"/>
      </w:pPr>
      <w:r w:rsidRPr="00C336F6">
        <w:t>26. Настоящее решение вступает в силу с 1 января 2017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года.</w:t>
      </w:r>
    </w:p>
    <w:p w:rsidR="006A50D5" w:rsidRPr="00C336F6" w:rsidRDefault="006A50D5" w:rsidP="006A50D5">
      <w:pPr>
        <w:pStyle w:val="af0"/>
        <w:tabs>
          <w:tab w:val="left" w:pos="6105"/>
        </w:tabs>
        <w:jc w:val="both"/>
        <w:rPr>
          <w:sz w:val="16"/>
          <w:szCs w:val="16"/>
        </w:rPr>
      </w:pPr>
    </w:p>
    <w:p w:rsidR="006A50D5" w:rsidRPr="00C336F6" w:rsidRDefault="006A50D5" w:rsidP="006A50D5">
      <w:pPr>
        <w:pStyle w:val="af0"/>
        <w:tabs>
          <w:tab w:val="left" w:pos="6105"/>
        </w:tabs>
        <w:jc w:val="both"/>
        <w:rPr>
          <w:sz w:val="16"/>
          <w:szCs w:val="16"/>
        </w:rPr>
      </w:pPr>
    </w:p>
    <w:p w:rsidR="006A50D5" w:rsidRPr="00C336F6" w:rsidRDefault="006A50D5" w:rsidP="006A50D5">
      <w:pPr>
        <w:pStyle w:val="ConsPlusTitle"/>
        <w:rPr>
          <w:b w:val="0"/>
          <w:bCs w:val="0"/>
          <w:sz w:val="16"/>
          <w:szCs w:val="16"/>
        </w:rPr>
      </w:pPr>
      <w:r w:rsidRPr="00C336F6">
        <w:rPr>
          <w:b w:val="0"/>
          <w:bCs w:val="0"/>
          <w:sz w:val="16"/>
          <w:szCs w:val="16"/>
        </w:rPr>
        <w:t xml:space="preserve">Глава муниципального района                      Председатель Собрания   </w:t>
      </w:r>
    </w:p>
    <w:p w:rsidR="006A50D5" w:rsidRPr="00C336F6" w:rsidRDefault="006A50D5" w:rsidP="006A50D5">
      <w:pPr>
        <w:pStyle w:val="ConsPlusTitle"/>
        <w:rPr>
          <w:b w:val="0"/>
          <w:bCs w:val="0"/>
          <w:sz w:val="16"/>
          <w:szCs w:val="16"/>
        </w:rPr>
      </w:pPr>
      <w:r w:rsidRPr="00C336F6">
        <w:rPr>
          <w:b w:val="0"/>
          <w:bCs w:val="0"/>
          <w:sz w:val="16"/>
          <w:szCs w:val="16"/>
        </w:rPr>
        <w:t xml:space="preserve">                                                                          депутатов муниципального района</w:t>
      </w:r>
    </w:p>
    <w:p w:rsidR="006A50D5" w:rsidRPr="00C336F6" w:rsidRDefault="006A50D5" w:rsidP="006A50D5">
      <w:pPr>
        <w:pStyle w:val="ConsPlusTitle"/>
        <w:rPr>
          <w:b w:val="0"/>
          <w:bCs w:val="0"/>
          <w:sz w:val="16"/>
          <w:szCs w:val="16"/>
        </w:rPr>
      </w:pPr>
    </w:p>
    <w:p w:rsidR="006A50D5" w:rsidRPr="00C336F6" w:rsidRDefault="006A50D5" w:rsidP="006A50D5">
      <w:pPr>
        <w:pStyle w:val="ConsPlusTitle"/>
        <w:rPr>
          <w:b w:val="0"/>
          <w:bCs w:val="0"/>
          <w:sz w:val="16"/>
          <w:szCs w:val="16"/>
        </w:rPr>
      </w:pPr>
      <w:r w:rsidRPr="00C336F6">
        <w:rPr>
          <w:b w:val="0"/>
          <w:bCs w:val="0"/>
          <w:sz w:val="16"/>
          <w:szCs w:val="16"/>
        </w:rPr>
        <w:t xml:space="preserve">                                А.Н. Потехин                                                С.В. Мельникова    </w:t>
      </w:r>
    </w:p>
    <w:p w:rsidR="006A50D5" w:rsidRPr="00C336F6" w:rsidRDefault="006A50D5" w:rsidP="006A50D5">
      <w:pPr>
        <w:pStyle w:val="ConsPlusTitle"/>
        <w:rPr>
          <w:b w:val="0"/>
          <w:bCs w:val="0"/>
          <w:sz w:val="16"/>
          <w:szCs w:val="16"/>
        </w:rPr>
      </w:pPr>
    </w:p>
    <w:p w:rsidR="006A50D5" w:rsidRPr="00C336F6" w:rsidRDefault="006A50D5" w:rsidP="006A50D5">
      <w:pPr>
        <w:pStyle w:val="1"/>
        <w:jc w:val="left"/>
        <w:rPr>
          <w:bCs/>
          <w:sz w:val="16"/>
          <w:szCs w:val="16"/>
        </w:rPr>
      </w:pPr>
      <w:r w:rsidRPr="00C336F6">
        <w:rPr>
          <w:sz w:val="16"/>
          <w:szCs w:val="16"/>
        </w:rPr>
        <w:t xml:space="preserve">  </w:t>
      </w:r>
      <w:r w:rsidRPr="00C336F6">
        <w:rPr>
          <w:bCs/>
          <w:sz w:val="16"/>
          <w:szCs w:val="16"/>
        </w:rPr>
        <w:t xml:space="preserve">«     »  ____________ 2016 года                         </w:t>
      </w:r>
    </w:p>
    <w:p w:rsidR="006A50D5" w:rsidRPr="00C336F6" w:rsidRDefault="006A50D5" w:rsidP="006A50D5">
      <w:pPr>
        <w:rPr>
          <w:sz w:val="16"/>
          <w:szCs w:val="16"/>
        </w:rPr>
      </w:pPr>
      <w:r w:rsidRPr="00C336F6">
        <w:rPr>
          <w:sz w:val="16"/>
          <w:szCs w:val="16"/>
        </w:rPr>
        <w:t xml:space="preserve">№ </w:t>
      </w: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</w:t>
      </w: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  Приложение № 1 к решению </w:t>
      </w: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>Собрания депутатов муниципального района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от «      »                              2016 года № </w:t>
      </w:r>
    </w:p>
    <w:p w:rsidR="006A50D5" w:rsidRPr="00C336F6" w:rsidRDefault="006A50D5" w:rsidP="006A50D5">
      <w:pPr>
        <w:jc w:val="right"/>
        <w:rPr>
          <w:sz w:val="16"/>
          <w:szCs w:val="16"/>
        </w:rPr>
      </w:pP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Нормативы распределения доходов между бюджетами  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поселений муниципального района на 2017 год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</w:p>
    <w:tbl>
      <w:tblPr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6300"/>
        <w:gridCol w:w="1980"/>
      </w:tblGrid>
      <w:tr w:rsidR="006A50D5" w:rsidRPr="00C336F6" w:rsidTr="00E93641">
        <w:trPr>
          <w:trHeight w:val="647"/>
        </w:trPr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Наименование доходов</w:t>
            </w: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Нормативы в бюджеты сельских поселений</w:t>
            </w: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(в процентах)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 xml:space="preserve"> 1 13 01 995 10 0000 130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оказания платных услуг  (работ) получателями средств бюджетов сельских поселений 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1 13 02 065 10 0000 130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Доходы, поступающие в порядке возмещения расходов, понесённых в связи с эксплуатацией имущества сельских поселений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1 13 02 995  10 0000 130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административных платежей и сборов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1 15 02 050 10 0000 140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Платежи, взимаемые органами местного самоуправления (организациями) сельских поселений за выполнение определенных функций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в виде  штрафов, санкций, возмещения ущерба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 xml:space="preserve">1 16 21050 10 0000 140 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сельских поселений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1 16 23051 10 0000 140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сельских поселений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1 16 23052 10 0000 140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 иных страховых случаев,  когда выгодоприобретателями выступают получатели средств бюджетов сельских  поселений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1 16 32000 10 0000 140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 поселений)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1 16 37040 10 0000 140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Поступления сумм в возмещение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грузов, зачисляемые в бюджеты сельских  поселений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1 16 46000 10 0000 140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Поступления сумм в возмещение ущерба в связи с нарушением исполнителем (подрядчиком) условий государственных контрактов или иных договоров, финансируемых за счет средств муниципальных дорожных фондов сельских поселений, либо в связи с уклонением от заключения таких контрактов или иных договоров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 прочих неналоговых доходов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  <w:lang w:val="en-US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</w:t>
            </w:r>
            <w:r w:rsidRPr="00C336F6">
              <w:rPr>
                <w:bCs/>
                <w:snapToGrid w:val="0"/>
                <w:color w:val="000000"/>
                <w:sz w:val="16"/>
                <w:szCs w:val="16"/>
                <w:lang w:val="en-US"/>
              </w:rPr>
              <w:t xml:space="preserve"> 17 01050 </w:t>
            </w: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</w:t>
            </w:r>
            <w:r w:rsidRPr="00C336F6">
              <w:rPr>
                <w:bCs/>
                <w:snapToGrid w:val="0"/>
                <w:color w:val="000000"/>
                <w:sz w:val="16"/>
                <w:szCs w:val="16"/>
                <w:lang w:val="en-US"/>
              </w:rPr>
              <w:t>0 0000 180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Невыясненные поступления, зачисляемые в бюджеты  сельских поселений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1 17 02020 10 0000 180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Возмещение потерь сельскохозяйственного производства, связанных с изъятием сельскохозяйственных угодий, расположенных на территориях сельских поселений (по обязательствам, возникшим до 1 января 2008 года) 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1 17 05050 10 0000 180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неналоговые доходы  бюджетов сельских поселений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6300" w:type="dxa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 безвозмездных поступлений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2 03 05099 10 0000 180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безвозмездные поступления от государственных (муниципальных) организаций в бюджеты сельских  поселений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2 04 05099 10 0000 180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2 07 05020 10 0000 180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Поступления от денежных пожертвований, предоставляемых физическими лицами получателям средств бюджетов сельских поселений 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  <w:tr w:rsidR="006A50D5" w:rsidRPr="00C336F6" w:rsidTr="00E93641">
        <w:tc>
          <w:tcPr>
            <w:tcW w:w="2268" w:type="dxa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2 07 05030 10 0000 180</w:t>
            </w:r>
          </w:p>
        </w:tc>
        <w:tc>
          <w:tcPr>
            <w:tcW w:w="6300" w:type="dxa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9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</w:tr>
    </w:tbl>
    <w:p w:rsidR="006A50D5" w:rsidRPr="00C336F6" w:rsidRDefault="006A50D5" w:rsidP="006A50D5">
      <w:pPr>
        <w:jc w:val="right"/>
        <w:rPr>
          <w:sz w:val="16"/>
          <w:szCs w:val="16"/>
        </w:rPr>
      </w:pPr>
    </w:p>
    <w:p w:rsidR="006A50D5" w:rsidRPr="00C336F6" w:rsidRDefault="006A50D5" w:rsidP="006A50D5">
      <w:pPr>
        <w:jc w:val="right"/>
        <w:rPr>
          <w:sz w:val="16"/>
          <w:szCs w:val="16"/>
        </w:rPr>
      </w:pP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Приложение № 2  к решению </w:t>
      </w: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>Собрания депутатов муниципального района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от «     »                             2016 года №    </w:t>
      </w:r>
    </w:p>
    <w:p w:rsidR="006A50D5" w:rsidRPr="00C336F6" w:rsidRDefault="006A50D5" w:rsidP="006A50D5">
      <w:pPr>
        <w:pStyle w:val="1"/>
        <w:rPr>
          <w:sz w:val="16"/>
          <w:szCs w:val="16"/>
        </w:rPr>
      </w:pPr>
      <w:r w:rsidRPr="00C336F6">
        <w:rPr>
          <w:sz w:val="16"/>
          <w:szCs w:val="16"/>
        </w:rPr>
        <w:t>Перечень главных администраторов доходов бюджета муниципального района</w:t>
      </w:r>
    </w:p>
    <w:p w:rsidR="006A50D5" w:rsidRPr="00C336F6" w:rsidRDefault="006A50D5" w:rsidP="006A50D5">
      <w:pPr>
        <w:rPr>
          <w:sz w:val="16"/>
          <w:szCs w:val="16"/>
        </w:rPr>
      </w:pPr>
    </w:p>
    <w:tbl>
      <w:tblPr>
        <w:tblW w:w="108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2520"/>
        <w:gridCol w:w="7380"/>
      </w:tblGrid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20" w:type="dxa"/>
            <w:gridSpan w:val="2"/>
            <w:vAlign w:val="center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7380" w:type="dxa"/>
            <w:vMerge w:val="restart"/>
            <w:vAlign w:val="center"/>
          </w:tcPr>
          <w:p w:rsidR="006A50D5" w:rsidRPr="00C336F6" w:rsidRDefault="006A50D5" w:rsidP="00E93641">
            <w:pPr>
              <w:pStyle w:val="1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Наименование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cantSplit/>
          <w:trHeight w:val="974"/>
        </w:trPr>
        <w:tc>
          <w:tcPr>
            <w:tcW w:w="900" w:type="dxa"/>
            <w:vAlign w:val="center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главного администратора</w:t>
            </w:r>
          </w:p>
        </w:tc>
        <w:tc>
          <w:tcPr>
            <w:tcW w:w="2520" w:type="dxa"/>
            <w:vAlign w:val="center"/>
          </w:tcPr>
          <w:p w:rsidR="006A50D5" w:rsidRPr="00C336F6" w:rsidRDefault="006A50D5" w:rsidP="00E93641">
            <w:pPr>
              <w:pStyle w:val="1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доходов муниципального района</w:t>
            </w:r>
          </w:p>
        </w:tc>
        <w:tc>
          <w:tcPr>
            <w:tcW w:w="7380" w:type="dxa"/>
            <w:vMerge/>
            <w:vAlign w:val="center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900" w:type="dxa"/>
            <w:vAlign w:val="center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center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80" w:type="dxa"/>
            <w:vAlign w:val="center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Администрация Галичского муниципального района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1 08 07150 01 0000 110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1 08 07174 01 0000 110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1 11 05013 10 0000 120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1 11 05075 05 0000 120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1 11 09045 05 0000 120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 автономных  учреждений, а также имущества муниципальных унитарных предприятий, в том числе казенных)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1 13 01995 05 0000 130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1 14 02053 05 0000 410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1 14 02053 05 0000 440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1 14 06013 10 0000 430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1 15 02050 05 0000 140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Платежи, взимаемые органами местного самоуправления (организациями) муниципальных районов за выполнение определенных функций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1 16 23051 05 0000 140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1 16 23052 05 0000 140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 иных страховых случаев, когда выгодоприобретателями  выступают получатели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1 16 37040 05 0000 140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Поступления сумм в возмещение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грузов, зачисляемые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1 16 90050 05 0000 140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1 17 01050 05 0000 180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901 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2 02 02216 05 0000 151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2 02 02999 05 0000 151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2 02 03007 05 0000 151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Субвенции бюджетам муниципальных районов на составление (изменение) списков кандидатов в присяжные заседатели федеральных судов общей юрисдикции в Российской Федерации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2 02 03024 05 0000 151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2 02 04999 05 0000 151 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2 04 05099 05 0000 180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2 07 05020 05 0000 180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2 07 05030 05 0000 180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2 19 05000 05 0000 151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Отдел сельского хозяйства администрации Галичского муниципального района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1 16 23051 05 0000 140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1 16 23052 05 0000 140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 иных страховых случаев, когда выгодоприобретателями  выступают получатели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1 17 01050 05 0000 180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2 02 02999 05 0000 151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2 02 03024 05 0000 151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2 19 05000 05 0000 151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лет, из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Управление финансов администрации Галичского муниципального района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1 11 02033 05 0000 120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Доходы от размещения временно свободных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1 11 03050 05 0000 120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1 16 18050 05 0000 140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Денежные взыскания (штрафы) за нарушение бюджетного законодательства (в части бюджетов муниципальных районов)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1 16 32000 05 0000 140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Денежные взыскания, налагаемые в возмещение ущерба причиненного в результате незаконного или  нецелевого использования бюджетных средств (в части бюджетов муниципальных районов)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1 16 42050 05 0000 140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Денежные взыскания (штрафы) за нарушение условий договоров (соглашений) о предоставлении бюджетных кредитов за счет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1 17 01050 05 0000 180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1 17 05050 05 0000 180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неналоговые доходы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2 02 01001 05 0000 151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Дотации бюджетам муниципальных районов на выравнивание бюджетной обеспеченности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2 02 01003 05 0000 151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2 02 01999 05 0000 151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дотации бюджетам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2 02 02999 05 0000 151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2 02 03003 05 0000 151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2 02 03024 05 0000 151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2 02 04014 05 0000 151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2 07 05020 05 0000 180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2 07 05030 05 0000 180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2 08 05000 05 0000 180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2 18 05010 05 0000 151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 прошлых лет из бюджетов поселений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2 19 05000 05 0000 151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Отдел образования администрации Галичского муниципального района Костромской области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1 13 01995 05 0000 130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1 17 01050 05 0000180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1 16 23051 05 0000 140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1 16 23052 05 0000 140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 иных страховых случаев, когда выгодоприобретателями  выступают получатели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2 02 02215 05 0000 151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2 02 02999 05 0000 151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2 02 03024 05 0000 151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2 02 04999 05 0000 151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2 03 05099 05 0000 180 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от государственных (муниципальных) организаций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2 04 05099 05 0000 180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2 07 05020 05 0000 180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2 07 05030 05 0000 180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2 19 05000 05 0000 151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1 13 01995 05 0000 130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1 13 02995 05 0000 130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1 17 01050 05 0000180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1 16 23051 05 0000 140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1 16 23052 05 0000 140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возмещения ущерба при возникновении  иных страховых случаев, когда выгодоприобретателями  выступают получатели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2 02 02051 05 0000 151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2 02 02207 05 0000 151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Субсидии бюджетам муниципальных районов на реализацию мероприятий государственной программы Российской Федерации «Доступная среда» на 2011-2020 годы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2 02 04025 05 0000 151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Межбюджетные трансферты, передаваемые бюджетам муниципальных районов на комплектование книжных фондов библиотек муниципальных образований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2 02 04053 05 0000 151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Межбюджетные трансферты, передаваемые бюджетам муниципальных районов на государственную поддержку лучших работников муниципальных учреждений культуры, находящихся на территориях сельских поселений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2 03 05010 05 0000 180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Предоставление государственными (муниципальными) организациями грантов для получателей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2 03 05099 05 0000 180 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от государственных (муниципальных) организаций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2 04 05099 05 0000 180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2 07 05020 05 0000 180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900" w:type="dxa"/>
            <w:vAlign w:val="bottom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2520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2 07 05030 05 0000 180</w:t>
            </w:r>
          </w:p>
        </w:tc>
        <w:tc>
          <w:tcPr>
            <w:tcW w:w="738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</w:tbl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rPr>
          <w:sz w:val="16"/>
          <w:szCs w:val="16"/>
        </w:rPr>
      </w:pPr>
      <w:r w:rsidRPr="00C336F6">
        <w:rPr>
          <w:sz w:val="16"/>
          <w:szCs w:val="16"/>
        </w:rPr>
        <w:lastRenderedPageBreak/>
        <w:t xml:space="preserve">                                </w:t>
      </w: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Приложение № 3  к решению </w:t>
      </w: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>Собрания депутатов муниципального района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от «     »            2016 года №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</w:p>
    <w:p w:rsidR="006A50D5" w:rsidRPr="00C336F6" w:rsidRDefault="006A50D5" w:rsidP="006A50D5">
      <w:pPr>
        <w:jc w:val="center"/>
        <w:rPr>
          <w:bCs/>
          <w:sz w:val="16"/>
          <w:szCs w:val="16"/>
        </w:rPr>
      </w:pPr>
    </w:p>
    <w:p w:rsidR="006A50D5" w:rsidRPr="00C336F6" w:rsidRDefault="006A50D5" w:rsidP="006A50D5">
      <w:pPr>
        <w:jc w:val="center"/>
        <w:rPr>
          <w:bCs/>
          <w:sz w:val="16"/>
          <w:szCs w:val="16"/>
        </w:rPr>
      </w:pPr>
      <w:r w:rsidRPr="00C336F6">
        <w:rPr>
          <w:bCs/>
          <w:sz w:val="16"/>
          <w:szCs w:val="16"/>
        </w:rPr>
        <w:t>Перечень главных администраторов</w:t>
      </w:r>
    </w:p>
    <w:p w:rsidR="006A50D5" w:rsidRPr="00C336F6" w:rsidRDefault="006A50D5" w:rsidP="006A50D5">
      <w:pPr>
        <w:jc w:val="center"/>
        <w:rPr>
          <w:bCs/>
          <w:sz w:val="16"/>
          <w:szCs w:val="16"/>
        </w:rPr>
      </w:pPr>
      <w:r w:rsidRPr="00C336F6">
        <w:rPr>
          <w:bCs/>
          <w:sz w:val="16"/>
          <w:szCs w:val="16"/>
        </w:rPr>
        <w:t xml:space="preserve"> источников финансирования дефицита бюджета </w:t>
      </w:r>
    </w:p>
    <w:p w:rsidR="006A50D5" w:rsidRPr="00C336F6" w:rsidRDefault="006A50D5" w:rsidP="006A50D5">
      <w:pPr>
        <w:jc w:val="center"/>
        <w:rPr>
          <w:bCs/>
          <w:sz w:val="16"/>
          <w:szCs w:val="16"/>
        </w:rPr>
      </w:pPr>
      <w:r w:rsidRPr="00C336F6">
        <w:rPr>
          <w:bCs/>
          <w:sz w:val="16"/>
          <w:szCs w:val="16"/>
        </w:rPr>
        <w:t>муниципального района</w:t>
      </w:r>
    </w:p>
    <w:p w:rsidR="006A50D5" w:rsidRPr="00C336F6" w:rsidRDefault="006A50D5" w:rsidP="006A50D5">
      <w:pPr>
        <w:jc w:val="center"/>
        <w:rPr>
          <w:bCs/>
          <w:sz w:val="16"/>
          <w:szCs w:val="16"/>
        </w:rPr>
      </w:pPr>
    </w:p>
    <w:tbl>
      <w:tblPr>
        <w:tblW w:w="1067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1"/>
        <w:gridCol w:w="2880"/>
        <w:gridCol w:w="6660"/>
      </w:tblGrid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31" w:type="dxa"/>
            <w:vAlign w:val="center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Код главы</w:t>
            </w:r>
          </w:p>
        </w:tc>
        <w:tc>
          <w:tcPr>
            <w:tcW w:w="2880" w:type="dxa"/>
            <w:vAlign w:val="center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Код группы, подгруппы, статьи и вида источников</w:t>
            </w:r>
          </w:p>
        </w:tc>
        <w:tc>
          <w:tcPr>
            <w:tcW w:w="6660" w:type="dxa"/>
            <w:vAlign w:val="center"/>
          </w:tcPr>
          <w:p w:rsidR="006A50D5" w:rsidRPr="00C336F6" w:rsidRDefault="006A50D5" w:rsidP="00E93641">
            <w:pPr>
              <w:pStyle w:val="2"/>
              <w:rPr>
                <w:rFonts w:ascii="Times New Roman" w:hAnsi="Times New Roman"/>
                <w:b w:val="0"/>
                <w:i/>
                <w:sz w:val="16"/>
                <w:szCs w:val="16"/>
              </w:rPr>
            </w:pPr>
            <w:r w:rsidRPr="00C336F6">
              <w:rPr>
                <w:rFonts w:ascii="Times New Roman" w:hAnsi="Times New Roman"/>
                <w:b w:val="0"/>
                <w:i/>
                <w:sz w:val="16"/>
                <w:szCs w:val="16"/>
              </w:rPr>
              <w:t>Наименование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1131" w:type="dxa"/>
            <w:vAlign w:val="center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9540" w:type="dxa"/>
            <w:gridSpan w:val="2"/>
          </w:tcPr>
          <w:p w:rsidR="006A50D5" w:rsidRPr="00C336F6" w:rsidRDefault="006A50D5" w:rsidP="00E93641">
            <w:pPr>
              <w:pStyle w:val="2"/>
              <w:rPr>
                <w:rFonts w:ascii="Times New Roman" w:hAnsi="Times New Roman"/>
                <w:b w:val="0"/>
                <w:i/>
                <w:sz w:val="16"/>
                <w:szCs w:val="16"/>
              </w:rPr>
            </w:pPr>
            <w:r w:rsidRPr="00C336F6">
              <w:rPr>
                <w:rFonts w:ascii="Times New Roman" w:hAnsi="Times New Roman"/>
                <w:b w:val="0"/>
                <w:i/>
                <w:sz w:val="16"/>
                <w:szCs w:val="16"/>
              </w:rPr>
              <w:t>Администрация Галичского муниципального района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31" w:type="dxa"/>
            <w:vAlign w:val="center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2880" w:type="dxa"/>
            <w:vAlign w:val="center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01 02 00 00 05 0000 710</w:t>
            </w:r>
          </w:p>
        </w:tc>
        <w:tc>
          <w:tcPr>
            <w:tcW w:w="666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31" w:type="dxa"/>
            <w:vAlign w:val="center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2880" w:type="dxa"/>
            <w:vAlign w:val="center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01 02 00 00 05 0000 810</w:t>
            </w:r>
          </w:p>
        </w:tc>
        <w:tc>
          <w:tcPr>
            <w:tcW w:w="666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31" w:type="dxa"/>
            <w:vAlign w:val="center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2880" w:type="dxa"/>
            <w:vAlign w:val="center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01 03 01 00 05 0000 710</w:t>
            </w:r>
          </w:p>
        </w:tc>
        <w:tc>
          <w:tcPr>
            <w:tcW w:w="666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31" w:type="dxa"/>
            <w:vAlign w:val="center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2880" w:type="dxa"/>
            <w:vAlign w:val="center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01 03 01 00 05 0000 810</w:t>
            </w:r>
          </w:p>
        </w:tc>
        <w:tc>
          <w:tcPr>
            <w:tcW w:w="666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cantSplit/>
          <w:trHeight w:val="577"/>
        </w:trPr>
        <w:tc>
          <w:tcPr>
            <w:tcW w:w="1131" w:type="dxa"/>
            <w:vAlign w:val="center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9540" w:type="dxa"/>
            <w:gridSpan w:val="2"/>
            <w:vAlign w:val="center"/>
          </w:tcPr>
          <w:p w:rsidR="006A50D5" w:rsidRPr="00C336F6" w:rsidRDefault="006A50D5" w:rsidP="00E93641">
            <w:pPr>
              <w:pStyle w:val="1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Управление финансов администрации Галичского</w:t>
            </w: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муниципального района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3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8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01 02 00 00 05 0000 710</w:t>
            </w:r>
          </w:p>
        </w:tc>
        <w:tc>
          <w:tcPr>
            <w:tcW w:w="666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113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8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01 02 00 00 05 0000 810</w:t>
            </w:r>
          </w:p>
        </w:tc>
        <w:tc>
          <w:tcPr>
            <w:tcW w:w="666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13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8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01 03 01 00 05 0000 710</w:t>
            </w:r>
          </w:p>
        </w:tc>
        <w:tc>
          <w:tcPr>
            <w:tcW w:w="666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813"/>
        </w:trPr>
        <w:tc>
          <w:tcPr>
            <w:tcW w:w="113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8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01 03 01 00 05 0000 810</w:t>
            </w:r>
          </w:p>
        </w:tc>
        <w:tc>
          <w:tcPr>
            <w:tcW w:w="666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797"/>
        </w:trPr>
        <w:tc>
          <w:tcPr>
            <w:tcW w:w="113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8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01 06 05 01 05 0000 640</w:t>
            </w:r>
          </w:p>
        </w:tc>
        <w:tc>
          <w:tcPr>
            <w:tcW w:w="666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797"/>
        </w:trPr>
        <w:tc>
          <w:tcPr>
            <w:tcW w:w="113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8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01 06 05 02 05 0000 540</w:t>
            </w:r>
          </w:p>
        </w:tc>
        <w:tc>
          <w:tcPr>
            <w:tcW w:w="666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751"/>
        </w:trPr>
        <w:tc>
          <w:tcPr>
            <w:tcW w:w="113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28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01 06 05 02 05 0000 640</w:t>
            </w:r>
          </w:p>
        </w:tc>
        <w:tc>
          <w:tcPr>
            <w:tcW w:w="666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cantSplit/>
          <w:trHeight w:val="751"/>
        </w:trPr>
        <w:tc>
          <w:tcPr>
            <w:tcW w:w="113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40" w:type="dxa"/>
            <w:gridSpan w:val="2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источники финансирования дефицита бюджета муниципального района, администрирование которых может осуществляться всеми главными администраторами в пределах их компетенции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751"/>
        </w:trPr>
        <w:tc>
          <w:tcPr>
            <w:tcW w:w="113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01 05 02 01 05 0000 510</w:t>
            </w:r>
          </w:p>
        </w:tc>
        <w:tc>
          <w:tcPr>
            <w:tcW w:w="666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Увеличение прочих остатков денежных средств бюджетов муниципальных районов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751"/>
        </w:trPr>
        <w:tc>
          <w:tcPr>
            <w:tcW w:w="113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01 05 02 01 05 0000 610</w:t>
            </w:r>
          </w:p>
        </w:tc>
        <w:tc>
          <w:tcPr>
            <w:tcW w:w="6660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Уменьшение прочих остатков денежных средств бюджетов муниципальных районов </w:t>
            </w:r>
          </w:p>
        </w:tc>
      </w:tr>
    </w:tbl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jc w:val="right"/>
        <w:rPr>
          <w:sz w:val="16"/>
          <w:szCs w:val="16"/>
        </w:rPr>
      </w:pP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 Приложение № 4 к решению</w:t>
      </w: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>Собрания депутатов муниципального района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от «     »                         2016 года №   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Объем поступлений доходов в бюджет</w:t>
      </w:r>
    </w:p>
    <w:p w:rsidR="006A50D5" w:rsidRPr="00C336F6" w:rsidRDefault="006A50D5" w:rsidP="006A50D5">
      <w:pPr>
        <w:pStyle w:val="1"/>
        <w:rPr>
          <w:sz w:val="16"/>
          <w:szCs w:val="16"/>
        </w:rPr>
      </w:pPr>
      <w:r w:rsidRPr="00C336F6">
        <w:rPr>
          <w:sz w:val="16"/>
          <w:szCs w:val="16"/>
        </w:rPr>
        <w:t xml:space="preserve"> Галичского муниципального района на 2017 год</w:t>
      </w:r>
    </w:p>
    <w:p w:rsidR="006A50D5" w:rsidRPr="00C336F6" w:rsidRDefault="006A50D5" w:rsidP="006A50D5">
      <w:pPr>
        <w:rPr>
          <w:sz w:val="16"/>
          <w:szCs w:val="16"/>
        </w:rPr>
      </w:pPr>
    </w:p>
    <w:tbl>
      <w:tblPr>
        <w:tblW w:w="4996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25"/>
        <w:gridCol w:w="6641"/>
        <w:gridCol w:w="1163"/>
      </w:tblGrid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cantSplit/>
          <w:trHeight w:val="461"/>
        </w:trPr>
        <w:tc>
          <w:tcPr>
            <w:tcW w:w="1148" w:type="pct"/>
            <w:tcBorders>
              <w:bottom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Коды бюджетной классификации</w:t>
            </w:r>
          </w:p>
        </w:tc>
        <w:tc>
          <w:tcPr>
            <w:tcW w:w="3278" w:type="pct"/>
            <w:tcBorders>
              <w:bottom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Наименование кодов экономической классификации доходов</w:t>
            </w:r>
          </w:p>
        </w:tc>
        <w:tc>
          <w:tcPr>
            <w:tcW w:w="574" w:type="pct"/>
            <w:tcBorders>
              <w:bottom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Сумма, рублей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pStyle w:val="a4"/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1 00 00000 00 0000 000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1"/>
              <w:jc w:val="lef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Налоговые и неналоговые доходы 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29709700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1 01 00000 00 0000 000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1"/>
              <w:jc w:val="left"/>
              <w:rPr>
                <w:caps/>
                <w:sz w:val="16"/>
                <w:szCs w:val="16"/>
              </w:rPr>
            </w:pPr>
            <w:r w:rsidRPr="00C336F6">
              <w:rPr>
                <w:cap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9791300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1 01 02000 01 0000 110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6"/>
              <w:rPr>
                <w:b w:val="0"/>
                <w:i/>
                <w:iCs/>
                <w:sz w:val="16"/>
                <w:szCs w:val="16"/>
              </w:rPr>
            </w:pPr>
            <w:r w:rsidRPr="00C336F6">
              <w:rPr>
                <w:b w:val="0"/>
                <w:i/>
                <w:iCs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9791300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1 01 02010 01 0000 110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6"/>
              <w:rPr>
                <w:b w:val="0"/>
                <w:i/>
                <w:iCs/>
                <w:sz w:val="16"/>
                <w:szCs w:val="16"/>
              </w:rPr>
            </w:pPr>
            <w:r w:rsidRPr="00C336F6">
              <w:rPr>
                <w:b w:val="0"/>
                <w:i/>
                <w:iCs/>
                <w:sz w:val="16"/>
                <w:szCs w:val="16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 </w:t>
            </w:r>
            <w:r w:rsidRPr="00C336F6">
              <w:rPr>
                <w:b w:val="0"/>
                <w:i/>
                <w:iCs/>
                <w:sz w:val="16"/>
                <w:szCs w:val="16"/>
                <w:vertAlign w:val="superscript"/>
              </w:rPr>
              <w:t xml:space="preserve">1 </w:t>
            </w:r>
            <w:r w:rsidRPr="00C336F6">
              <w:rPr>
                <w:b w:val="0"/>
                <w:i/>
                <w:iCs/>
                <w:sz w:val="16"/>
                <w:szCs w:val="16"/>
              </w:rPr>
              <w:t>и 228 Налогового кодекса Российской Федерации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9767000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  </w:t>
            </w:r>
          </w:p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1 01 02020 01 0000 110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1 01 02030 01 0000 110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Налог на доходы физических лиц с доходов, полученных физическими лицами в соответствии со статьей 228 Налогового кодекса Российской Федерации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1 01 02040 01 0000 110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ст. 227.</w:t>
            </w:r>
            <w:r w:rsidRPr="00C336F6">
              <w:rPr>
                <w:snapToGrid w:val="0"/>
                <w:color w:val="000000"/>
                <w:sz w:val="16"/>
                <w:szCs w:val="16"/>
                <w:vertAlign w:val="superscript"/>
              </w:rPr>
              <w:t>1</w:t>
            </w:r>
            <w:r w:rsidRPr="00C336F6">
              <w:rPr>
                <w:snapToGrid w:val="0"/>
                <w:color w:val="000000"/>
                <w:sz w:val="16"/>
                <w:szCs w:val="16"/>
              </w:rPr>
              <w:t>Налогового кодекса Российской Федерации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1 03 00000 00 0000 110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8636000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1 03 02000 01 0000 110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8636000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1 03 02230 01 0000 110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2928000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1 03 02240 01 0000 110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1 03 02250 01 0000 110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6080000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1 03 02260 01 0000 110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-418000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1 05 00000 00 0000 000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5094000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bCs/>
                <w:iCs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iCs/>
                <w:color w:val="000000"/>
                <w:sz w:val="16"/>
                <w:szCs w:val="16"/>
              </w:rPr>
              <w:t>1 05 01000 00 0000 110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bCs/>
                <w:iCs/>
                <w:color w:val="000000"/>
                <w:sz w:val="16"/>
                <w:szCs w:val="16"/>
              </w:rPr>
            </w:pPr>
            <w:r w:rsidRPr="00C336F6">
              <w:rPr>
                <w:bCs/>
                <w:iCs/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2867000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1 05 01010 01 0000 110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2555000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1 05 01011 01 0000 110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2555000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bCs/>
                <w:iCs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iCs/>
                <w:color w:val="000000"/>
                <w:sz w:val="16"/>
                <w:szCs w:val="16"/>
              </w:rPr>
              <w:t>1 05 01020 01 0000 110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bCs/>
                <w:iCs/>
                <w:color w:val="000000"/>
                <w:sz w:val="16"/>
                <w:szCs w:val="16"/>
              </w:rPr>
            </w:pPr>
            <w:r w:rsidRPr="00C336F6">
              <w:rPr>
                <w:bCs/>
                <w:iCs/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1 05 01021 01 0000 110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1 05 02000 02 0000 110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Единый налог на вмененный доход для отдельных видов деятельности 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1985000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1 05 02010 02 0000 110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1985000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1 05 03000 01 0000 110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1 05 03010 01 0000 110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769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1 11 00000 00 0000 000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1 11 05000 00 0000 120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25"/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1 11 05010 00 0000 120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25"/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1693000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1 11 05013 10 0000 120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25"/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 xml:space="preserve">Доходы, получаемые в виде арендной платы за земельные участки, государственная </w:t>
            </w:r>
            <w:r w:rsidRPr="00C336F6">
              <w:rPr>
                <w:sz w:val="16"/>
                <w:szCs w:val="16"/>
              </w:rPr>
              <w:lastRenderedPageBreak/>
              <w:t>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1693000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1 11 05070 00 0000 120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1 11 05075 05 0000 120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1 12 00000 00 0000 000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4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285400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1 12 01000 01 0000 120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285400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1 12 01010 01 0000 120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109200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1 12 01030 01 0000 120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Плата за сбросы загрязняющих веществ в водные объекты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1 12 01040 01 0000 120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Плата за размещение отходов производства и потребления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171000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1 13 00000 00 0000 000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525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3010000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1 13 01000 00 0000 130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оказания платных услуг (работ)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3010000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1 13 01990 00 0000 130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3010000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1 13 01995 05 0000 130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3010000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1 14 00000 00 0000 000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814000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1 14 02000 00 0000 000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390000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sz w:val="16"/>
                <w:szCs w:val="16"/>
              </w:rPr>
            </w:pPr>
            <w:r w:rsidRPr="00C336F6">
              <w:rPr>
                <w:snapToGrid w:val="0"/>
                <w:sz w:val="16"/>
                <w:szCs w:val="16"/>
              </w:rPr>
              <w:t>1 14 02050 05 0000 410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Доходы от реализации имущества, находящегося в собственности муниципальных районов </w:t>
            </w:r>
            <w:r w:rsidRPr="00C336F6">
              <w:rPr>
                <w:snapToGrid w:val="0"/>
                <w:color w:val="000000"/>
                <w:sz w:val="16"/>
                <w:szCs w:val="16"/>
              </w:rPr>
              <w:t>(за исключением движимого имущества муниципальных бюджетных и  автономных учреждений, а также имущества муниципальных унитарных предприятий, в том числе казенных),</w:t>
            </w:r>
            <w:r w:rsidRPr="00C336F6">
              <w:rPr>
                <w:sz w:val="16"/>
                <w:szCs w:val="16"/>
              </w:rPr>
              <w:t xml:space="preserve"> в части реализации основных средств по указанному имуществу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1 14 02053 05 0000 410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1 14 02050 05 0000 440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реализации 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781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1 14 02053 05 0000 440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4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1 14 06000 00 0000 430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  </w:t>
            </w: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1 14 06010 00 0000 430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1 14 06013 10 0000 430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bCs/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bCs/>
                <w:snapToGrid w:val="0"/>
                <w:color w:val="000000"/>
                <w:sz w:val="16"/>
                <w:szCs w:val="16"/>
              </w:rPr>
              <w:t>1 16 00000 00 0000 000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tabs>
                <w:tab w:val="center" w:pos="526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177000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1 16 03000 00 0000 000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4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114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1 16 03010 01 0000 140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4"/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Денежные взыскания (штрафы) за нарушение законодательства о налогах и сборах, предусмотренные статьями 116, 118,  статьей 119</w:t>
            </w:r>
            <w:r w:rsidRPr="00C336F6">
              <w:rPr>
                <w:bCs/>
                <w:sz w:val="16"/>
                <w:szCs w:val="16"/>
                <w:vertAlign w:val="superscript"/>
              </w:rPr>
              <w:t>1</w:t>
            </w:r>
            <w:r w:rsidRPr="00C336F6">
              <w:rPr>
                <w:bCs/>
                <w:sz w:val="16"/>
                <w:szCs w:val="16"/>
              </w:rPr>
              <w:t>, пунктами 1 и 2 статьи 120, статьями 125, 126, 128, 129, 129</w:t>
            </w:r>
            <w:r w:rsidRPr="00C336F6">
              <w:rPr>
                <w:bCs/>
                <w:sz w:val="16"/>
                <w:szCs w:val="16"/>
                <w:vertAlign w:val="superscript"/>
              </w:rPr>
              <w:t>1</w:t>
            </w:r>
            <w:r w:rsidRPr="00C336F6">
              <w:rPr>
                <w:bCs/>
                <w:sz w:val="16"/>
                <w:szCs w:val="16"/>
              </w:rPr>
              <w:t>, 132, 133, 134, 135, 135</w:t>
            </w:r>
            <w:r w:rsidRPr="00C336F6">
              <w:rPr>
                <w:bCs/>
                <w:sz w:val="16"/>
                <w:szCs w:val="16"/>
                <w:vertAlign w:val="superscript"/>
              </w:rPr>
              <w:t xml:space="preserve">1 </w:t>
            </w:r>
            <w:r w:rsidRPr="00C336F6">
              <w:rPr>
                <w:bCs/>
                <w:sz w:val="16"/>
                <w:szCs w:val="16"/>
              </w:rPr>
              <w:t xml:space="preserve"> Налогового кодекса Российской Федерации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37000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1 16 03030 01 0000 140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Денежные взыскания (штрафы) за административные  правонарушения в области налогов и сборов, предусмотренные Кодексом Российской Федерации об административных правонарушениях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1 16 23000 00 0000 140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возмещения ущерба при возникновении страховых случаев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1 16 23050 05 0000 140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возмещения ущерба при возникновении страховых случаев, когда выгодоприобретателями выступают получатели средств бюджетов муниципальных районов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1 16 23051 05 0000 140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1 16 37000 00 0000 140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Поступления сумм в возмещение вреда, причиняемого автомобильным дорогам транспортными средствами, осуществляющими перевозки тяжеловесных и (или) крупногабаритных грузов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1 16 37040 05 0000 140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Поступления сумм в возмещение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грузов, зачисляемые в бюджеты муниципальных районов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1 16 90000 00 0000 140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pStyle w:val="5"/>
              <w:jc w:val="both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1 16 90050 05 0000 140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2 00 00000 00 0000 000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БЕЗВОЗМЕЗДНЫЕ  ПОСТУПЛЕНИЯ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100404630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2 02 00000 00 0000 000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100404630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2 02 01000 00 0000 151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19442000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2 02 01001 00 0000 151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19442000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2 02 01001 05 0000 151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19442000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2 02 02000 00 0000 151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  <w:r w:rsidRPr="00C336F6">
              <w:rPr>
                <w:sz w:val="16"/>
                <w:szCs w:val="16"/>
              </w:rPr>
              <w:t>5200600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2 02 02216 00 0000 151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  <w:r w:rsidRPr="00C336F6">
              <w:rPr>
                <w:sz w:val="16"/>
                <w:szCs w:val="16"/>
              </w:rPr>
              <w:t>5027200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2 02 02216 05 0000 151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  <w:r w:rsidRPr="00C336F6">
              <w:rPr>
                <w:sz w:val="16"/>
                <w:szCs w:val="16"/>
              </w:rPr>
              <w:t>5027200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2 02 02999 00 0000 151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173400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2 02 02999 05 0000 151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173400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2 02 03000 00 0000 151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  <w:r w:rsidRPr="00C336F6">
              <w:rPr>
                <w:sz w:val="16"/>
                <w:szCs w:val="16"/>
              </w:rPr>
              <w:t>75501590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2 02 03003 00 0000 151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на государственную регистрацию актов гражданского состояния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58300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2 02 03003 05 0000 151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58300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2 02 03024 00 0000 151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75443290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75443290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691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на осуществление органами местного самоуправления муниципальных районов государственных полномочий в сфере агропромышленного комплекса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8335400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Субвенции местным бюджетам на реализацию основных общеобразовательных программ в муниципальных общеобразовательных организациях 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  <w:r w:rsidRPr="00C336F6">
              <w:rPr>
                <w:sz w:val="16"/>
                <w:szCs w:val="16"/>
              </w:rPr>
              <w:t>60284800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местным бюджетам на реализацию образовательных программ дошкольного образования в муниципальных дошкольных образовательных организациях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  <w:r w:rsidRPr="00C336F6">
              <w:rPr>
                <w:sz w:val="16"/>
                <w:szCs w:val="16"/>
              </w:rPr>
              <w:t>3821200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государственных полномочий в области архивного дела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  <w:r w:rsidRPr="00C336F6">
              <w:rPr>
                <w:sz w:val="16"/>
                <w:szCs w:val="16"/>
              </w:rPr>
              <w:t>542400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государственных полномочий по решению вопросов в сфере трудовых отношений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государственных полномочий по образованию и организации деятельности комиссий по делам несовершеннолетних и защите их прав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  <w:r w:rsidRPr="00C336F6">
              <w:rPr>
                <w:sz w:val="16"/>
                <w:szCs w:val="16"/>
              </w:rPr>
              <w:t>215100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государственных полномочий по организации деятельности административных комиссий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  <w:r w:rsidRPr="00C336F6">
              <w:rPr>
                <w:sz w:val="16"/>
                <w:szCs w:val="16"/>
              </w:rPr>
              <w:t>19600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Субвенции бюджетам муниципальных районов, городских округов, городских и сельских поселений на осуществление органами местного самоуправления муниципальных районов,  городских округов, городских и сельских поселений государственных полномочий по составлению протоколов об административных правонарушениях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  <w:r w:rsidRPr="00C336F6">
              <w:rPr>
                <w:sz w:val="16"/>
                <w:szCs w:val="16"/>
              </w:rPr>
              <w:lastRenderedPageBreak/>
              <w:t>36800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lastRenderedPageBreak/>
              <w:t>2 02 03024 05 0000 151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Субвенции, передаваемые бюджетам муниципальных районов и городских округов на осуществление органами местного самоуправления муниципальных районов и городских округов отдельных государственных полномочий по организации проведения мероприятий по предупреждению и ликвидации болезней животных, их лечению, защите населения от болезней, общих для человека и животных, за исключением вопросов, решение которых отнесено к ведению Российской Федерации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red"/>
              </w:rPr>
            </w:pPr>
            <w:r w:rsidRPr="00C336F6">
              <w:rPr>
                <w:sz w:val="16"/>
                <w:szCs w:val="16"/>
              </w:rPr>
              <w:t>24390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2 02 03024 05 0000 151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Субвенции, передаваемые бюджетам муниципальных районов и городских округов на осуществление органами местного самоуправления муниципальных районов и городских округов полномочий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1967800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2 02 04000 00 0000 151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  <w:r w:rsidRPr="00C336F6">
              <w:rPr>
                <w:color w:val="000000"/>
                <w:sz w:val="16"/>
                <w:szCs w:val="16"/>
              </w:rPr>
              <w:t>260440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2 02 04014 00 0000 151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260440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2 02 04014 05 0000 151</w:t>
            </w: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color w:val="000000"/>
                <w:sz w:val="16"/>
                <w:szCs w:val="16"/>
              </w:rPr>
            </w:pPr>
            <w:r w:rsidRPr="00C336F6">
              <w:rPr>
                <w:color w:val="000000"/>
                <w:sz w:val="16"/>
                <w:szCs w:val="16"/>
              </w:rPr>
              <w:t>260440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148" w:type="pct"/>
          </w:tcPr>
          <w:p w:rsidR="006A50D5" w:rsidRPr="00C336F6" w:rsidRDefault="006A50D5" w:rsidP="00E93641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278" w:type="pct"/>
          </w:tcPr>
          <w:p w:rsidR="006A50D5" w:rsidRPr="00C336F6" w:rsidRDefault="006A50D5" w:rsidP="00E93641">
            <w:pPr>
              <w:rPr>
                <w:snapToGrid w:val="0"/>
                <w:color w:val="000000"/>
                <w:sz w:val="16"/>
                <w:szCs w:val="16"/>
              </w:rPr>
            </w:pPr>
            <w:r w:rsidRPr="00C336F6">
              <w:rPr>
                <w:snapToGrid w:val="0"/>
                <w:color w:val="000000"/>
                <w:sz w:val="16"/>
                <w:szCs w:val="16"/>
              </w:rPr>
              <w:t xml:space="preserve">ВСЕГО ДОХОДОВ     </w:t>
            </w:r>
          </w:p>
        </w:tc>
        <w:tc>
          <w:tcPr>
            <w:tcW w:w="574" w:type="pct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130114330</w:t>
            </w:r>
          </w:p>
        </w:tc>
      </w:tr>
    </w:tbl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    Приложение № 5 к решению Собрания </w:t>
      </w: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депутатов Галичского муниципального района 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от  «     »                      2016 года №    </w:t>
      </w:r>
    </w:p>
    <w:p w:rsidR="006A50D5" w:rsidRPr="00C336F6" w:rsidRDefault="006A50D5" w:rsidP="006A50D5">
      <w:pPr>
        <w:pStyle w:val="1"/>
        <w:rPr>
          <w:sz w:val="16"/>
          <w:szCs w:val="16"/>
        </w:rPr>
      </w:pPr>
    </w:p>
    <w:p w:rsidR="006A50D5" w:rsidRPr="00C336F6" w:rsidRDefault="006A50D5" w:rsidP="006A50D5">
      <w:pPr>
        <w:pStyle w:val="1"/>
        <w:rPr>
          <w:sz w:val="16"/>
          <w:szCs w:val="16"/>
        </w:rPr>
      </w:pPr>
      <w:r w:rsidRPr="00C336F6">
        <w:rPr>
          <w:sz w:val="16"/>
          <w:szCs w:val="16"/>
        </w:rPr>
        <w:t>Распределение  ассигнований на 2017 год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по разделам , подразделам, целевым статьям группам и подгруппам видам 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расходов классификации расходов бюджетов 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68"/>
        <w:gridCol w:w="1080"/>
        <w:gridCol w:w="1260"/>
        <w:gridCol w:w="900"/>
        <w:gridCol w:w="1080"/>
      </w:tblGrid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Раздел, подраздел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Целевая статья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Сумма </w:t>
            </w:r>
          </w:p>
          <w:p w:rsidR="006A50D5" w:rsidRPr="00C336F6" w:rsidRDefault="006A50D5" w:rsidP="00E9364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( руб.)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10678640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623960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Глава Галичского муниципального района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623960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623960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623960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623960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104790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104790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101290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101290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101290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101290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  <w:r w:rsidRPr="00C336F6">
              <w:rPr>
                <w:bCs/>
                <w:sz w:val="16"/>
                <w:szCs w:val="16"/>
              </w:rPr>
              <w:t>21 0 00 00190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Функционирование Правительства РФ, высших  исполнительных органов государственной власти субъектов РФ, местных администраций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3575020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3575020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2164220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1856160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1856160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1856160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308060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308060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308060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419500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369500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357000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357000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12500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12500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22 0 00 72050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542400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482957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482957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59443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59443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22 0 00 72060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22 0 00 72070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215100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193767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193767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21333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21333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22 0 00 72080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17187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17187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2413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2413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22 0 00 72090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3906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3906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14494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14494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1408670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1212120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945120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851650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851650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851650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93470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93470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93470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267000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247000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247000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247000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196550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196550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192050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192050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192050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23 0 00 00190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Резервный фонд администрации Галичского муниципального района Костромской области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Резервные фонды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4916200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06 1 00 25010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1004750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1004750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1004750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1004750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1004750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Межбюджетные трансферты бюджетам поселений за счёт средств федерального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58300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Субвенции бюджетам поселений на государственную регистрацию актов гражданского состояния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40 1 00 59303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58300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58300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Субвенции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58300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40 2 00 72090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Субвенции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42000</w:t>
            </w:r>
          </w:p>
        </w:tc>
      </w:tr>
      <w:tr w:rsidR="006A50D5" w:rsidRPr="00C336F6" w:rsidTr="00E93641">
        <w:trPr>
          <w:trHeight w:val="15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Реализация функций, связанных с общегосударственным управлением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92 0 00 20000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Поддержка общественных организаций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92 0 00 20010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92 0 00 20020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Учреждения по обеспечению хозяйственного обслуживания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359390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обеспечение деятельности (оказания услуг) подведомственных учреждений,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93 0 00 00590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3569390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93 0 00 00591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3403590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1613600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1613600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1788990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1788990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1000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1000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93 0 00 00592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165800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165800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165800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193760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183760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183760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94 0 00 00000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60000</w:t>
            </w:r>
          </w:p>
        </w:tc>
      </w:tr>
      <w:tr w:rsidR="006A50D5" w:rsidRPr="00C336F6" w:rsidTr="00E93641">
        <w:trPr>
          <w:trHeight w:val="15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40000</w:t>
            </w:r>
          </w:p>
        </w:tc>
      </w:tr>
      <w:tr w:rsidR="006A50D5" w:rsidRPr="00C336F6" w:rsidTr="00E93641">
        <w:trPr>
          <w:trHeight w:val="15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Резервные фонды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40000</w:t>
            </w:r>
          </w:p>
        </w:tc>
      </w:tr>
      <w:tr w:rsidR="006A50D5" w:rsidRPr="00C336F6" w:rsidTr="00E93641">
        <w:trPr>
          <w:trHeight w:val="3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22724990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8361790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1578200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22 0 00 72010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1578200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1229525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1229525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346700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346700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1975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1975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Государственная поддержка сельского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6757200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Субсидии сельхозтоваропроизводителям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336F6">
                <w:rPr>
                  <w:bCs/>
                  <w:sz w:val="16"/>
                  <w:szCs w:val="16"/>
                </w:rPr>
                <w:t>1 кг</w:t>
              </w:r>
            </w:smartTag>
            <w:r w:rsidRPr="00C336F6">
              <w:rPr>
                <w:bCs/>
                <w:sz w:val="16"/>
                <w:szCs w:val="16"/>
              </w:rPr>
              <w:t xml:space="preserve"> реализованного и (или) отгруженного на собственную переработку молока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26 0 00 55420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на возмещение части  затрат на уплату процентов по кредитам и займам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26 0 00 55430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157000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157000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157000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Субсидии сельхозтоваропроизводителям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336F6">
                <w:rPr>
                  <w:bCs/>
                  <w:sz w:val="16"/>
                  <w:szCs w:val="16"/>
                </w:rPr>
                <w:t>1 кг</w:t>
              </w:r>
            </w:smartTag>
            <w:r w:rsidRPr="00C336F6">
              <w:rPr>
                <w:bCs/>
                <w:sz w:val="16"/>
                <w:szCs w:val="16"/>
              </w:rPr>
              <w:t xml:space="preserve"> реализованного и (или) отгруженного на собственную переработку молока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 00 R</w:t>
            </w:r>
            <w:r w:rsidRPr="00C336F6">
              <w:rPr>
                <w:bCs/>
                <w:sz w:val="16"/>
                <w:szCs w:val="16"/>
              </w:rPr>
              <w:t>5</w:t>
            </w:r>
            <w:r w:rsidRPr="00C336F6">
              <w:rPr>
                <w:bCs/>
                <w:sz w:val="16"/>
                <w:szCs w:val="16"/>
                <w:lang w:val="en-US"/>
              </w:rPr>
              <w:t>4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520700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520700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520700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Субсидии на возмещение части затрат на уплату  процентов по кредитам и займам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 xml:space="preserve">26 0 00 </w:t>
            </w:r>
            <w:r w:rsidRPr="00C336F6">
              <w:rPr>
                <w:bCs/>
                <w:sz w:val="16"/>
                <w:szCs w:val="16"/>
                <w:lang w:val="en-US"/>
              </w:rPr>
              <w:t>R</w:t>
            </w:r>
            <w:r w:rsidRPr="00C336F6">
              <w:rPr>
                <w:bCs/>
                <w:sz w:val="16"/>
                <w:szCs w:val="16"/>
              </w:rPr>
              <w:t>5430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79500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79500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79500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24390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проведение мероприятий по предупреждению и ликвидации болезней </w:t>
            </w:r>
            <w:r w:rsidRPr="00C336F6">
              <w:rPr>
                <w:bCs/>
                <w:sz w:val="16"/>
                <w:szCs w:val="16"/>
              </w:rPr>
              <w:lastRenderedPageBreak/>
              <w:t>животных, их лечению, защите населения от болезней, общих для человека и животных, за счёт средств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98 0 00 72110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24390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24390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24390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Водное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участие в софинансировании реализации проекта «Спрямление русла реки Векса у погоста Успенье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98 0 00 20260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13663200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2527200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мероприятия государственной программы «Устойчивое развитие сельских территорий Костромской области на 2014-2020 годы» за счёт субсидий из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01 0 00 </w:t>
            </w:r>
            <w:r w:rsidRPr="00C336F6">
              <w:rPr>
                <w:bCs/>
                <w:sz w:val="16"/>
                <w:szCs w:val="16"/>
                <w:lang w:val="en-US"/>
              </w:rPr>
              <w:t>R</w:t>
            </w:r>
            <w:r w:rsidRPr="00C336F6">
              <w:rPr>
                <w:bCs/>
                <w:sz w:val="16"/>
                <w:szCs w:val="16"/>
              </w:rPr>
              <w:t>0180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2527200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2527200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2527200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11136000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Содержание  и ремонт автомобильных дорог общего пользования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31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2004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7863917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7863917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7863917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Софинансирование расходов на реализацию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31 5 00 </w:t>
            </w:r>
            <w:r w:rsidRPr="00C336F6">
              <w:rPr>
                <w:bCs/>
                <w:sz w:val="16"/>
                <w:szCs w:val="16"/>
                <w:lang w:val="en-US"/>
              </w:rPr>
              <w:t>L</w:t>
            </w:r>
            <w:r w:rsidRPr="00C336F6">
              <w:rPr>
                <w:bCs/>
                <w:sz w:val="16"/>
                <w:szCs w:val="16"/>
              </w:rPr>
              <w:t>0180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772083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772083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772083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проектирование, строительство (реконструкцию), капитальный ремонт и ремонт автомобильных дорог общего пользования  населенных пунктов за счёт субсидий из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  <w:r w:rsidRPr="00C336F6">
              <w:rPr>
                <w:bCs/>
                <w:sz w:val="16"/>
                <w:szCs w:val="16"/>
              </w:rPr>
              <w:t>31 5 00 71180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2500000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2500000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2500000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rPr>
          <w:trHeight w:val="253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Реализация  функций в области национальной экономики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34 0 00 20050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Поддержка коммунального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  <w:r w:rsidRPr="00C336F6">
              <w:rPr>
                <w:bCs/>
                <w:sz w:val="16"/>
                <w:szCs w:val="16"/>
              </w:rPr>
              <w:t>36 1 00 20070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C336F6">
              <w:rPr>
                <w:bCs/>
                <w:sz w:val="16"/>
                <w:szCs w:val="16"/>
              </w:rPr>
              <w:t>84648820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Дошкольное образование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6867900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Детские дошкольные учреждения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6867900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42 0 00 00590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2331700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42 0 00 00591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2203370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1328500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1328500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873470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873470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42 0 00 00592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128330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</w:t>
            </w:r>
            <w:r w:rsidRPr="00C336F6">
              <w:rPr>
                <w:bCs/>
                <w:sz w:val="16"/>
                <w:szCs w:val="16"/>
              </w:rPr>
              <w:lastRenderedPageBreak/>
              <w:t xml:space="preserve">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128330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128330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</w:t>
            </w: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42 0 00 00600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715000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715000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715000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реализацию образовательных программ дошкольного образования в муниципальных образовательных организациях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42 0 00 72100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3821200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3783400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3783400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37800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37800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Общее образование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ab/>
              <w:t>73450480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Школы – детские сады, школы начальные, неполные средние и средние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72007810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9478010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42 1 00 00591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9478010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432"/>
              </w:tabs>
              <w:spacing w:line="180" w:lineRule="exact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ab/>
              <w:t>1124120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1124120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8254440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8254440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99450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99450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42 1 00 00600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2245000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67900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67900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2177100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2177100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реализацию основных общеобразовательных программ в муниципальных общеобразовательных организациях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42 1 00 72030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60284800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59608850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59608850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675950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675950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42 3 00 00000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910910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42 3 00 00590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910910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42 3 00 00591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805590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773240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773240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27650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27650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4700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4700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42 3 00 00592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105320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105320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105320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Мероприятия в области образования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531760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 за счёт субсидий из областного бюджета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43 6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</w:t>
            </w:r>
            <w:r w:rsidRPr="00C336F6">
              <w:rPr>
                <w:bCs/>
                <w:sz w:val="16"/>
                <w:szCs w:val="16"/>
              </w:rPr>
              <w:t xml:space="preserve"> 7132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173400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173400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173400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 за счёт средств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 xml:space="preserve">43 6 00 </w:t>
            </w:r>
            <w:r w:rsidRPr="00C336F6">
              <w:rPr>
                <w:bCs/>
                <w:sz w:val="16"/>
                <w:szCs w:val="16"/>
                <w:lang w:val="en-US"/>
              </w:rPr>
              <w:t>S1320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358360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358360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358360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1138500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«Молодёжь Галичского муниципального района»на 2015-2017 годы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99000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27900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22400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Премии, гранты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молодёжных и детских общественных организаций и объединений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212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213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мероприятий по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214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мероприятия по патриотическому и гражданскому воспитанию молодёжи, развитие социальной активности молодых граждан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215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216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217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218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219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>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bCs/>
                <w:sz w:val="16"/>
                <w:szCs w:val="16"/>
              </w:rPr>
              <w:t>25010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Организационно-воспитательная работа с молодежью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943500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0059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943500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873190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807470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807470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65720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65720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70310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70310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70310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360"/>
                <w:tab w:val="center" w:pos="559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3191940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64000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64000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59000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59000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59000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06 1 00 25010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06 2 00 26030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1035000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</w:t>
            </w: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Развитие единого воспитательно-образовательного пространства в системе образования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07 0 00 27050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472100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011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448900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407820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467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467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467"/>
              </w:tabs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407820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407820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41080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41080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41080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019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23200</w:t>
            </w:r>
          </w:p>
        </w:tc>
      </w:tr>
      <w:tr w:rsidR="006A50D5" w:rsidRPr="00C336F6" w:rsidTr="00E93641">
        <w:trPr>
          <w:trHeight w:val="223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Централизованные бухгалтерии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1610040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</w:t>
            </w:r>
            <w:r w:rsidRPr="00C336F6">
              <w:rPr>
                <w:bCs/>
                <w:sz w:val="16"/>
                <w:szCs w:val="16"/>
              </w:rPr>
              <w:t>59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1610040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45 2 00 00591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1486500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1163290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1163290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323210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323210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45 2 00 00592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123540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123540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123540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432"/>
              </w:tabs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4823880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4240950</w:t>
            </w:r>
          </w:p>
        </w:tc>
      </w:tr>
      <w:tr w:rsidR="006A50D5" w:rsidRPr="00C336F6" w:rsidTr="00E93641">
        <w:trPr>
          <w:trHeight w:val="15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2"/>
              <w:spacing w:line="180" w:lineRule="exac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Учреждения культуры и  мероприятия в сфере культуры и кинематографии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1266310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</w:t>
            </w:r>
            <w:r w:rsidRPr="00C336F6">
              <w:rPr>
                <w:bCs/>
                <w:sz w:val="16"/>
                <w:szCs w:val="16"/>
              </w:rPr>
              <w:t>59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1236310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44 0 00 00591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1126210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956090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956090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164200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164200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5920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5920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44 0 00 00592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110100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110100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110100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44 0 00 00600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Библиотеки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2974640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0059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2954640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44 2 00 00591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2710990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2004450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2004450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706390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706390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44 2 00 00592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243650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243650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243650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44 2 00 00600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582930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культуры и туризма в Галичском муниципальном районе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C336F6">
              <w:rPr>
                <w:bCs/>
                <w:sz w:val="16"/>
                <w:szCs w:val="16"/>
              </w:rPr>
              <w:t>125000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мероприятий по адресной поддержке самодеятельного народного творчества, развития культуры, осуществление комплексных культурных проектов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02 0 00 20100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69000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69000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69000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народных художественных промыслов и ремёсел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02 0 00 20200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мероприятий по укреплению кадрового потенциала и формирование современного и эффективного механизма управления в сфере культуры и туризма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left" w:pos="735"/>
              </w:tabs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ab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02 0 00 20300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внедрение информационных продуктов и технологий в сфере культуры и туризма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02 0 00 20400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Осуществление мероприятий в рамках подпрограммы учреждениями культуры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05 2 00 24020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60600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387330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011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386130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337800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337800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337800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48330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48330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48330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left" w:pos="1515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019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2280480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186680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49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186680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49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8001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186680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680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680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186000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186000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104000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Обеспечение доступным жильём молодых семей и молодых специалистов за счет средств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01 0 00 20020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1967800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1967800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98 0 00 72120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1967800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1967800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1967800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1967800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Физическая культура и спорт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193000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193000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физической культуры и спорта в Галичском муниципальном районе» на 2017-2020 годы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  <w:r w:rsidRPr="00C336F6">
              <w:rPr>
                <w:bCs/>
                <w:sz w:val="16"/>
                <w:szCs w:val="16"/>
              </w:rPr>
              <w:t>190000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обеспечение деятельности по Внедрению физкультурно-спортивного комплекса «Готов к труду и обороне!» (ГТО) на территории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обеспечение участия в чемпионатах, кубках, первенствах Костромской области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46000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46000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46000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организаций и общественных любительских спортивных объединений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Обслуживание государственного (муниципального) долга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6A50D5" w:rsidRPr="00C336F6" w:rsidTr="00E93641">
        <w:trPr>
          <w:trHeight w:val="16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6A50D5" w:rsidRPr="00C336F6" w:rsidTr="00E93641">
        <w:trPr>
          <w:trHeight w:val="82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  <w:highlight w:val="re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6A50D5" w:rsidRPr="00C336F6" w:rsidTr="00E93641">
        <w:trPr>
          <w:trHeight w:val="77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6A50D5" w:rsidRPr="00C336F6" w:rsidTr="00E93641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40 3 00 70010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6A50D5" w:rsidRPr="00C336F6" w:rsidTr="00E93641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6A50D5" w:rsidRPr="00C336F6" w:rsidTr="00E93641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6A50D5" w:rsidRPr="00C336F6" w:rsidTr="00E93641">
        <w:trPr>
          <w:trHeight w:val="6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0D5" w:rsidRPr="00C336F6" w:rsidRDefault="006A50D5" w:rsidP="00E9364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131599810</w:t>
            </w:r>
          </w:p>
        </w:tc>
      </w:tr>
    </w:tbl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spacing w:line="180" w:lineRule="exact"/>
        <w:jc w:val="right"/>
        <w:rPr>
          <w:sz w:val="16"/>
          <w:szCs w:val="16"/>
        </w:rPr>
      </w:pPr>
    </w:p>
    <w:p w:rsidR="006A50D5" w:rsidRPr="00C336F6" w:rsidRDefault="006A50D5" w:rsidP="006A50D5">
      <w:pPr>
        <w:spacing w:line="180" w:lineRule="exact"/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Приложение № 6 к решению </w:t>
      </w:r>
    </w:p>
    <w:p w:rsidR="006A50D5" w:rsidRPr="00C336F6" w:rsidRDefault="006A50D5" w:rsidP="006A50D5">
      <w:pPr>
        <w:spacing w:line="180" w:lineRule="exact"/>
        <w:jc w:val="right"/>
        <w:rPr>
          <w:sz w:val="16"/>
          <w:szCs w:val="16"/>
        </w:rPr>
      </w:pPr>
      <w:r w:rsidRPr="00C336F6">
        <w:rPr>
          <w:sz w:val="16"/>
          <w:szCs w:val="16"/>
        </w:rPr>
        <w:t xml:space="preserve">Собрания депутатов муниципального района </w:t>
      </w:r>
    </w:p>
    <w:p w:rsidR="006A50D5" w:rsidRPr="00C336F6" w:rsidRDefault="006A50D5" w:rsidP="006A50D5">
      <w:pPr>
        <w:spacing w:line="180" w:lineRule="exact"/>
        <w:ind w:left="708" w:firstLine="708"/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от «     »                            2016 года   №   </w:t>
      </w:r>
    </w:p>
    <w:p w:rsidR="006A50D5" w:rsidRPr="00C336F6" w:rsidRDefault="006A50D5" w:rsidP="006A50D5">
      <w:pPr>
        <w:spacing w:line="180" w:lineRule="exact"/>
        <w:ind w:left="708" w:firstLine="708"/>
        <w:jc w:val="center"/>
        <w:rPr>
          <w:sz w:val="16"/>
          <w:szCs w:val="16"/>
        </w:rPr>
      </w:pPr>
    </w:p>
    <w:p w:rsidR="006A50D5" w:rsidRPr="00C336F6" w:rsidRDefault="006A50D5" w:rsidP="006A50D5">
      <w:pPr>
        <w:pStyle w:val="25"/>
        <w:rPr>
          <w:sz w:val="16"/>
          <w:szCs w:val="16"/>
        </w:rPr>
      </w:pPr>
      <w:r w:rsidRPr="00C336F6">
        <w:rPr>
          <w:sz w:val="16"/>
          <w:szCs w:val="16"/>
        </w:rPr>
        <w:t>Ведомственная структура расходов бюджета муниципального района на 2017 год</w:t>
      </w:r>
    </w:p>
    <w:p w:rsidR="006A50D5" w:rsidRPr="00C336F6" w:rsidRDefault="006A50D5" w:rsidP="006A50D5">
      <w:pPr>
        <w:spacing w:line="180" w:lineRule="exact"/>
        <w:jc w:val="center"/>
        <w:rPr>
          <w:rFonts w:ascii="Arial" w:hAnsi="Arial"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8"/>
        <w:gridCol w:w="485"/>
        <w:gridCol w:w="709"/>
        <w:gridCol w:w="966"/>
        <w:gridCol w:w="1271"/>
        <w:gridCol w:w="897"/>
        <w:gridCol w:w="1357"/>
      </w:tblGrid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519"/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1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Ведомство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Раздел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Подраздел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Целевая</w:t>
            </w:r>
          </w:p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статья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Вид</w:t>
            </w:r>
          </w:p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расходов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pStyle w:val="2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Сумма  (руб.)</w:t>
            </w: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26156550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9088480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623960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Глава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623960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623960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623960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623960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3575020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3575020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2164220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1856160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1856160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1856160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308060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308060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308060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220 00 00190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419500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369500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357000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357000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542400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482957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482957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59443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59443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22 0 00 72060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22 0 00 72060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22 0 00 72060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195800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22 0 00 72070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215100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</w:t>
            </w:r>
            <w:r w:rsidRPr="00C336F6">
              <w:rPr>
                <w:bCs/>
                <w:sz w:val="16"/>
                <w:szCs w:val="16"/>
              </w:rPr>
              <w:lastRenderedPageBreak/>
              <w:t xml:space="preserve">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22 0 00 72070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193767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22 0 00 72070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193767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</w:t>
            </w:r>
            <w:r w:rsidRPr="00C336F6">
              <w:rPr>
                <w:sz w:val="16"/>
                <w:szCs w:val="16"/>
                <w:lang w:val="en-US"/>
              </w:rPr>
              <w:t>7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21333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</w:t>
            </w:r>
            <w:r w:rsidRPr="00C336F6">
              <w:rPr>
                <w:sz w:val="16"/>
                <w:szCs w:val="16"/>
                <w:lang w:val="en-US"/>
              </w:rPr>
              <w:t>7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21333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17187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17187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2413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22 0 00 72080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2413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tabs>
                <w:tab w:val="left" w:pos="526"/>
                <w:tab w:val="center" w:pos="2556"/>
              </w:tabs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3906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3906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14494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22 0 00 72090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14494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Резервный фонд администрации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870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4839500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06 1 00 00000 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06 1 00 25010 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06 1 00 25010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06 1 00 25010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1004750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1004750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1004750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1004750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1004750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92 0 00 20000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Поддержка общественных организаций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Закупка товаров, работ,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  <w:shd w:val="clear" w:color="auto" w:fill="FFFFFF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  <w:shd w:val="clear" w:color="auto" w:fill="FFFFFF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92 0 00 20020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Учреждения по обеспечению хозяйственного обслуживания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93 0 00 00000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3569390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3569390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3403590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1613600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1613600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1788990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1788990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165800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165800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93 0 00 00592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165800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193760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183760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183760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97 0 00 00000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03 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94 0 00 00000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94 0 00 00000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94 0 00 00000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94 0 00 00000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94 0 00 00000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870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>4387590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24390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24390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24390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24390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24390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Водное хозяйство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600000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600000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участие в софинансировании реализации проекта </w:t>
            </w:r>
            <w:r w:rsidRPr="00C336F6">
              <w:rPr>
                <w:bCs/>
                <w:sz w:val="16"/>
                <w:szCs w:val="16"/>
              </w:rPr>
              <w:lastRenderedPageBreak/>
              <w:t>«Спрямление русла реки Векса у погоста Успенье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98 0 00 20260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600000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98 0 00 20260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600000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98 0 00 20260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4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600000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13663200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Муниципальная программа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2527200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мероприятия государственной программы «Устойчивое развитие сельских территорий Костромской области на 2014-2020 годы» за счёт субсидий из областного бюджета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01 0 00 </w:t>
            </w:r>
            <w:r w:rsidRPr="00C336F6">
              <w:rPr>
                <w:bCs/>
                <w:sz w:val="16"/>
                <w:szCs w:val="16"/>
                <w:lang w:val="en-US"/>
              </w:rPr>
              <w:t>R</w:t>
            </w:r>
            <w:r w:rsidRPr="00C336F6">
              <w:rPr>
                <w:bCs/>
                <w:sz w:val="16"/>
                <w:szCs w:val="16"/>
              </w:rPr>
              <w:t>0180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2527200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 xml:space="preserve">01 0 00 </w:t>
            </w:r>
            <w:r w:rsidRPr="00C336F6">
              <w:rPr>
                <w:bCs/>
                <w:sz w:val="16"/>
                <w:szCs w:val="16"/>
                <w:lang w:val="en-US"/>
              </w:rPr>
              <w:t>R0180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400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2527200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01 0 00 R</w:t>
            </w:r>
            <w:r w:rsidRPr="00C336F6">
              <w:rPr>
                <w:bCs/>
                <w:sz w:val="16"/>
                <w:szCs w:val="16"/>
              </w:rPr>
              <w:t>0180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2527200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31 5 00 00000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11136000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Содержание автомобильных дорог общего пользования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31 5 00 20040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7863917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31 5 00 20040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7863917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31 5 00 20040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7863917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Софинансирование расходов на реализацию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31 5 00 </w:t>
            </w:r>
            <w:r w:rsidRPr="00C336F6">
              <w:rPr>
                <w:sz w:val="16"/>
                <w:szCs w:val="16"/>
                <w:lang w:val="en-US"/>
              </w:rPr>
              <w:t>L0180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772083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31 5 00 </w:t>
            </w:r>
            <w:r w:rsidRPr="00C336F6">
              <w:rPr>
                <w:sz w:val="16"/>
                <w:szCs w:val="16"/>
                <w:lang w:val="en-US"/>
              </w:rPr>
              <w:t>L0180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400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772083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31 5 00 </w:t>
            </w:r>
            <w:r w:rsidRPr="00C336F6">
              <w:rPr>
                <w:sz w:val="16"/>
                <w:szCs w:val="16"/>
                <w:lang w:val="en-US"/>
              </w:rPr>
              <w:t>L0180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410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772083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проектирование, строительство (реконструкцию), капитальный ремонт и ремонт автомобильных дорог общего пользования  населенных пунктов за счёт субсидий из областного бюджета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31 5 00 </w:t>
            </w:r>
            <w:r w:rsidRPr="00C336F6">
              <w:rPr>
                <w:sz w:val="16"/>
                <w:szCs w:val="16"/>
                <w:lang w:val="en-US"/>
              </w:rPr>
              <w:t>7118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2500000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2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31 5 00 </w:t>
            </w:r>
            <w:r w:rsidRPr="00C336F6">
              <w:rPr>
                <w:sz w:val="16"/>
                <w:szCs w:val="16"/>
                <w:lang w:val="en-US"/>
              </w:rPr>
              <w:t>71180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2500000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</w:t>
            </w:r>
          </w:p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31 5 00 </w:t>
            </w:r>
            <w:r w:rsidRPr="00C336F6">
              <w:rPr>
                <w:sz w:val="16"/>
                <w:szCs w:val="16"/>
                <w:lang w:val="en-US"/>
              </w:rPr>
              <w:t>71180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2500000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вопросы в области  национальной экономики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Реализация  функций в области национальной политики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  <w:r w:rsidRPr="00C336F6">
              <w:rPr>
                <w:bCs/>
                <w:sz w:val="16"/>
                <w:szCs w:val="16"/>
              </w:rPr>
              <w:t>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34 0 00 20050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34 0 00 20050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34 0 00 20050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3</w:t>
            </w:r>
            <w:r w:rsidRPr="00C336F6">
              <w:rPr>
                <w:sz w:val="16"/>
                <w:szCs w:val="16"/>
              </w:rPr>
              <w:t>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Коммунальное хозяйство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tabs>
                <w:tab w:val="left" w:pos="313"/>
                <w:tab w:val="center" w:pos="570"/>
              </w:tabs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3</w:t>
            </w:r>
            <w:r w:rsidRPr="00C336F6">
              <w:rPr>
                <w:sz w:val="16"/>
                <w:szCs w:val="16"/>
              </w:rPr>
              <w:t>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Поддержка коммунального хозяйства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36 1 00 00000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36 1 00 20070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2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36 1 00 20070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36 1 00 20070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2280480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186680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49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186680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186680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680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680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49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8001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</w:t>
            </w:r>
            <w:r w:rsidRPr="00C336F6">
              <w:rPr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104000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lastRenderedPageBreak/>
              <w:t>Муниципальная программа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</w:t>
            </w:r>
            <w:r w:rsidRPr="00C336F6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104000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Обеспечение доступным жильём молодых семей и молодых специалистов за счет средств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</w:t>
            </w:r>
            <w:r w:rsidRPr="00C336F6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01 0 00 </w:t>
            </w:r>
            <w:r w:rsidRPr="00C336F6">
              <w:rPr>
                <w:sz w:val="16"/>
                <w:szCs w:val="16"/>
                <w:lang w:val="en-US"/>
              </w:rPr>
              <w:t>20020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</w:t>
            </w:r>
            <w:r w:rsidRPr="00C336F6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20020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</w:t>
            </w:r>
            <w:r w:rsidRPr="00C336F6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20020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1967800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1967800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1967800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1967800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1967800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98 0 00 72120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412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1967800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2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Закупка товаров, работ и услуг для государственных</w:t>
            </w:r>
          </w:p>
          <w:p w:rsidR="006A50D5" w:rsidRPr="00C336F6" w:rsidRDefault="006A50D5" w:rsidP="00E93641">
            <w:pPr>
              <w:pStyle w:val="2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13 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</w:t>
            </w:r>
            <w:r w:rsidRPr="00C336F6">
              <w:rPr>
                <w:bCs/>
                <w:sz w:val="16"/>
                <w:szCs w:val="16"/>
              </w:rPr>
              <w:t>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730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Собрание депутатов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104790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104790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104790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104790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101290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101290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101290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101290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21 0 00 00190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Отдел  сельского хозяйства администрации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8337400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Национальная экономика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8337400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8337400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2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</w:t>
            </w:r>
            <w:r w:rsidRPr="00C336F6">
              <w:rPr>
                <w:sz w:val="16"/>
                <w:szCs w:val="16"/>
              </w:rPr>
              <w:t>578200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</w:t>
            </w:r>
            <w:r w:rsidRPr="00C336F6">
              <w:rPr>
                <w:sz w:val="16"/>
                <w:szCs w:val="16"/>
              </w:rPr>
              <w:t>578200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1229525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1229525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346700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346700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1975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22 0 00 72010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1975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Государственная поддержка сельского хозяйства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tabs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6757200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Субсидии сельхозтоваропроизводителям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336F6">
                <w:rPr>
                  <w:bCs/>
                  <w:sz w:val="16"/>
                  <w:szCs w:val="16"/>
                </w:rPr>
                <w:t>1 кг</w:t>
              </w:r>
            </w:smartTag>
            <w:r w:rsidRPr="00C336F6">
              <w:rPr>
                <w:bCs/>
                <w:sz w:val="16"/>
                <w:szCs w:val="16"/>
              </w:rPr>
              <w:t xml:space="preserve"> реализованного и (или) отгруженного на собственную переработку  молока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26 0 00 55420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26 0 00 55420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26 0 00 55420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Субсидии на возмещение части затрат на уплату процентов по кредитам и займам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26 0 00 55430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157000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26 0 00 55430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157000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26 0 00 55430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157000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Субсидии сельхозтоваропроизводителям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336F6">
                <w:rPr>
                  <w:bCs/>
                  <w:sz w:val="16"/>
                  <w:szCs w:val="16"/>
                </w:rPr>
                <w:t>1 кг</w:t>
              </w:r>
            </w:smartTag>
            <w:r w:rsidRPr="00C336F6">
              <w:rPr>
                <w:bCs/>
                <w:sz w:val="16"/>
                <w:szCs w:val="16"/>
              </w:rPr>
              <w:t xml:space="preserve"> реализованного и (или) отгруженного на собственную переработку молока за счёт средств областного бюджета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26</w:t>
            </w:r>
            <w:r w:rsidRPr="00C336F6">
              <w:rPr>
                <w:sz w:val="16"/>
                <w:szCs w:val="16"/>
                <w:lang w:val="en-US"/>
              </w:rPr>
              <w:t xml:space="preserve"> 0 00 R</w:t>
            </w:r>
            <w:r w:rsidRPr="00C336F6">
              <w:rPr>
                <w:sz w:val="16"/>
                <w:szCs w:val="16"/>
              </w:rPr>
              <w:t>5</w:t>
            </w:r>
            <w:r w:rsidRPr="00C336F6">
              <w:rPr>
                <w:sz w:val="16"/>
                <w:szCs w:val="16"/>
                <w:lang w:val="en-US"/>
              </w:rPr>
              <w:t>4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0 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520700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26</w:t>
            </w:r>
            <w:r w:rsidRPr="00C336F6">
              <w:rPr>
                <w:sz w:val="16"/>
                <w:szCs w:val="16"/>
                <w:lang w:val="en-US"/>
              </w:rPr>
              <w:t xml:space="preserve"> 0 00 R</w:t>
            </w:r>
            <w:r w:rsidRPr="00C336F6">
              <w:rPr>
                <w:sz w:val="16"/>
                <w:szCs w:val="16"/>
              </w:rPr>
              <w:t>5</w:t>
            </w:r>
            <w:r w:rsidRPr="00C336F6">
              <w:rPr>
                <w:sz w:val="16"/>
                <w:szCs w:val="16"/>
                <w:lang w:val="en-US"/>
              </w:rPr>
              <w:t>4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520700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26</w:t>
            </w:r>
            <w:r w:rsidRPr="00C336F6">
              <w:rPr>
                <w:sz w:val="16"/>
                <w:szCs w:val="16"/>
                <w:lang w:val="en-US"/>
              </w:rPr>
              <w:t xml:space="preserve"> 0 00 R</w:t>
            </w:r>
            <w:r w:rsidRPr="00C336F6">
              <w:rPr>
                <w:sz w:val="16"/>
                <w:szCs w:val="16"/>
              </w:rPr>
              <w:t>5</w:t>
            </w:r>
            <w:r w:rsidRPr="00C336F6">
              <w:rPr>
                <w:sz w:val="16"/>
                <w:szCs w:val="16"/>
                <w:lang w:val="en-US"/>
              </w:rPr>
              <w:t>4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520700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Субсидии на возмещение части затрат на уплату процентов</w:t>
            </w:r>
          </w:p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по кредитам и займам за счёт средств областного бюджета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 xml:space="preserve">26 0 00 </w:t>
            </w:r>
            <w:r w:rsidRPr="00C336F6">
              <w:rPr>
                <w:sz w:val="16"/>
                <w:szCs w:val="16"/>
                <w:lang w:val="en-US"/>
              </w:rPr>
              <w:t>R</w:t>
            </w:r>
            <w:r w:rsidRPr="00C336F6">
              <w:rPr>
                <w:sz w:val="16"/>
                <w:szCs w:val="16"/>
              </w:rPr>
              <w:t>5430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79500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</w:t>
            </w:r>
            <w:r w:rsidRPr="00C336F6">
              <w:rPr>
                <w:sz w:val="16"/>
                <w:szCs w:val="16"/>
                <w:lang w:val="en-US"/>
              </w:rPr>
              <w:t xml:space="preserve"> 0 00 R</w:t>
            </w:r>
            <w:r w:rsidRPr="00C336F6">
              <w:rPr>
                <w:sz w:val="16"/>
                <w:szCs w:val="16"/>
              </w:rPr>
              <w:t>5430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79500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907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26</w:t>
            </w:r>
            <w:r w:rsidRPr="00C336F6">
              <w:rPr>
                <w:sz w:val="16"/>
                <w:szCs w:val="16"/>
                <w:lang w:val="en-US"/>
              </w:rPr>
              <w:t xml:space="preserve"> 0 00 R</w:t>
            </w:r>
            <w:r w:rsidRPr="00C336F6">
              <w:rPr>
                <w:sz w:val="16"/>
                <w:szCs w:val="16"/>
              </w:rPr>
              <w:t>5430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79500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342"/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Управление финансов администрации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7138820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1288820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left" w:pos="250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12</w:t>
            </w:r>
            <w:r w:rsidRPr="00C336F6">
              <w:rPr>
                <w:bCs/>
                <w:sz w:val="16"/>
                <w:szCs w:val="16"/>
              </w:rPr>
              <w:t>12120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1212120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2 0 00 </w:t>
            </w:r>
            <w:r w:rsidRPr="00C336F6">
              <w:rPr>
                <w:sz w:val="16"/>
                <w:szCs w:val="16"/>
              </w:rPr>
              <w:t>0011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945120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851650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851650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851650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93470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93470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93470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2 0 00 </w:t>
            </w:r>
            <w:r w:rsidRPr="00C336F6">
              <w:rPr>
                <w:sz w:val="16"/>
                <w:szCs w:val="16"/>
              </w:rPr>
              <w:t>0019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26</w:t>
            </w:r>
            <w:r w:rsidRPr="00C336F6">
              <w:rPr>
                <w:sz w:val="16"/>
                <w:szCs w:val="16"/>
                <w:lang w:val="en-US"/>
              </w:rPr>
              <w:t>7000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>47000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>4700</w:t>
            </w:r>
            <w:r w:rsidRPr="00C336F6">
              <w:rPr>
                <w:sz w:val="16"/>
                <w:szCs w:val="16"/>
              </w:rPr>
              <w:t>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tabs>
                <w:tab w:val="left" w:pos="2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>47000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2000</w:t>
            </w:r>
            <w:r w:rsidRPr="00C336F6">
              <w:rPr>
                <w:sz w:val="16"/>
                <w:szCs w:val="16"/>
              </w:rPr>
              <w:t>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2000</w:t>
            </w:r>
            <w:r w:rsidRPr="00C336F6">
              <w:rPr>
                <w:sz w:val="16"/>
                <w:szCs w:val="16"/>
              </w:rPr>
              <w:t>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00192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2000</w:t>
            </w:r>
            <w:r w:rsidRPr="00C336F6">
              <w:rPr>
                <w:sz w:val="16"/>
                <w:szCs w:val="16"/>
              </w:rPr>
              <w:t>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</w:t>
            </w:r>
            <w:r w:rsidRPr="00C336F6">
              <w:rPr>
                <w:bCs/>
                <w:sz w:val="16"/>
                <w:szCs w:val="16"/>
                <w:lang w:val="en-US"/>
              </w:rPr>
              <w:t>67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2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Межбюджетные трансферты бюджетам поселений за счёт средств федерального бюджета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583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2"/>
              <w:jc w:val="left"/>
              <w:rPr>
                <w:b w:val="0"/>
                <w:bCs/>
                <w:sz w:val="16"/>
                <w:szCs w:val="16"/>
              </w:rPr>
            </w:pPr>
            <w:r w:rsidRPr="00C336F6">
              <w:rPr>
                <w:b w:val="0"/>
                <w:bCs/>
                <w:sz w:val="16"/>
                <w:szCs w:val="16"/>
              </w:rPr>
              <w:t>Субвенции бюджетам поселений на государственную регистрацию актов гражданского состояния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5930</w:t>
            </w:r>
            <w:r w:rsidRPr="00C336F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583</w:t>
            </w:r>
            <w:r w:rsidRPr="00C336F6">
              <w:rPr>
                <w:sz w:val="16"/>
                <w:szCs w:val="16"/>
              </w:rPr>
              <w:t>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5930</w:t>
            </w:r>
            <w:r w:rsidRPr="00C336F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583</w:t>
            </w:r>
            <w:r w:rsidRPr="00C336F6">
              <w:rPr>
                <w:sz w:val="16"/>
                <w:szCs w:val="16"/>
              </w:rPr>
              <w:t>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Субвенции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5930</w:t>
            </w:r>
            <w:r w:rsidRPr="00C336F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530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  <w:lang w:val="en-US"/>
              </w:rPr>
              <w:t>583</w:t>
            </w:r>
            <w:r w:rsidRPr="00C336F6">
              <w:rPr>
                <w:sz w:val="16"/>
                <w:szCs w:val="16"/>
              </w:rPr>
              <w:t>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</w:t>
            </w:r>
            <w:r w:rsidRPr="00C336F6">
              <w:rPr>
                <w:bCs/>
                <w:sz w:val="16"/>
                <w:szCs w:val="16"/>
                <w:lang w:val="en-US"/>
              </w:rPr>
              <w:t>4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7209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</w:t>
            </w:r>
            <w:r w:rsidRPr="00C336F6">
              <w:rPr>
                <w:bCs/>
                <w:sz w:val="16"/>
                <w:szCs w:val="16"/>
                <w:lang w:val="en-US"/>
              </w:rPr>
              <w:t>4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7209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</w:t>
            </w:r>
            <w:r w:rsidRPr="00C336F6">
              <w:rPr>
                <w:bCs/>
                <w:sz w:val="16"/>
                <w:szCs w:val="16"/>
                <w:lang w:val="en-US"/>
              </w:rPr>
              <w:t>4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Субвенции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7209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530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18</w:t>
            </w:r>
            <w:r w:rsidRPr="00C336F6">
              <w:rPr>
                <w:bCs/>
                <w:sz w:val="16"/>
                <w:szCs w:val="16"/>
                <w:lang w:val="en-US"/>
              </w:rPr>
              <w:t>4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</w:t>
            </w:r>
            <w:r w:rsidRPr="00C336F6">
              <w:rPr>
                <w:bCs/>
                <w:sz w:val="16"/>
                <w:szCs w:val="16"/>
                <w:lang w:val="en-US"/>
              </w:rPr>
              <w:t>850</w:t>
            </w:r>
            <w:r w:rsidRPr="00C336F6">
              <w:rPr>
                <w:bCs/>
                <w:sz w:val="16"/>
                <w:szCs w:val="16"/>
              </w:rPr>
              <w:t>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Дотации бюджетам субъектов РФ и муниципальных образований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40 3 00 00000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14 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7001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7001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Дотации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bCs/>
                <w:sz w:val="16"/>
                <w:szCs w:val="16"/>
              </w:rPr>
              <w:t>7001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  <w:vAlign w:val="bottom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82599410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Образование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82599410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Дошкольное образование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6867900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Детские дошкольные учреждения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tabs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6867900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2331700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42 0 00 00591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2203370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1328500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1328500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873470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873470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42 0 00 00592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128330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</w:t>
            </w:r>
            <w:r w:rsidRPr="00C336F6">
              <w:rPr>
                <w:bCs/>
                <w:sz w:val="16"/>
                <w:szCs w:val="16"/>
              </w:rPr>
              <w:lastRenderedPageBreak/>
              <w:t xml:space="preserve">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128330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128330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42 0 00 00600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715000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0060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tabs>
                <w:tab w:val="left" w:pos="188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715000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0060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715000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реализацию образовательных программ в муниципальных образовательных организациях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7210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3821200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7210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3783400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7210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3783400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7210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37800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7210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37800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Общее образование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72539570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Школы-детские сады, школы начальные, неполные средние и средние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7</w:t>
            </w:r>
            <w:r w:rsidRPr="00C336F6">
              <w:rPr>
                <w:bCs/>
                <w:sz w:val="16"/>
                <w:szCs w:val="16"/>
              </w:rPr>
              <w:t>2007810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9478010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42 1 00 00591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9478010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1124120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1124120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8254440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8254440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99450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99450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2245000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67900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910 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07 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67900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2177100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42 1 00 00600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2177100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 xml:space="preserve">Расходы на реализацию основных общеобразовательных программ в  муниципальных общеобразовательных организациях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7203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60284800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7203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59608850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7203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59608850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7203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675950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7203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675950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Мероприятия в области образования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00 0</w:t>
            </w:r>
            <w:r w:rsidRPr="00C336F6">
              <w:rPr>
                <w:bCs/>
                <w:sz w:val="16"/>
                <w:szCs w:val="16"/>
              </w:rPr>
              <w:t>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531760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 за счёт субсидий из областного бюджета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00 71320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173400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00 71320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left" w:pos="301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173400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0071320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173400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 за счёт средств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6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358360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358360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6</w:t>
            </w:r>
            <w:r w:rsidRPr="00C336F6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358360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09   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3191940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0 00 </w:t>
            </w:r>
            <w:r w:rsidRPr="00C336F6">
              <w:rPr>
                <w:bCs/>
                <w:sz w:val="16"/>
                <w:szCs w:val="16"/>
              </w:rPr>
              <w:t>0000</w:t>
            </w:r>
            <w:r w:rsidRPr="00C336F6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>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bCs/>
                <w:sz w:val="16"/>
                <w:szCs w:val="16"/>
              </w:rPr>
              <w:t>23010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360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2015-2017 годы»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26030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26030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26030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left" w:pos="23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1035000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07 0 00 27010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730000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left" w:pos="23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730000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730000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</w:t>
            </w:r>
          </w:p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jc w:val="both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Развитие единого воспитательно-образовательного пространства в системе образования района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27050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22 0 00 00000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472100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448900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407820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407820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407820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4108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41080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41080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Централизованные бухгалтерии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1610040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1610040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1486500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1163290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1163290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323210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323210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123540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123540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09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yellow"/>
              </w:rPr>
            </w:pPr>
            <w:r w:rsidRPr="00C336F6">
              <w:rPr>
                <w:sz w:val="16"/>
                <w:szCs w:val="16"/>
              </w:rPr>
              <w:t>123540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Отдел  по делам культуры, молодёжи и спорта администрации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7066290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Образование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2049410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Общее образование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910910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910910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910910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805590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773240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773240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27650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27650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4700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4700 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105320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105320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3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105320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07 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1138500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целевая программа «Молодёжь Галичского муниципального района» на 2015-2017 годы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left" w:pos="301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21100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27900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21100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21100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22400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03 0 00 21100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Премии, гранты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03 0 00 21100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молодёжных и детских общественных организаций и объединений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21200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21200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left" w:pos="351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21200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left" w:pos="351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21300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21300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21300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мероприятий по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21400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21400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21400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Расходы на мероприятия по патриотическому и гражданскому воспитанию молодёжи, развитие социальной активности молодых граждан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215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21500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21500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00 21600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21600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21600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217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21700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21700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218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21800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21800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219</w:t>
            </w:r>
            <w:r w:rsidRPr="00C336F6">
              <w:rPr>
                <w:sz w:val="16"/>
                <w:szCs w:val="16"/>
                <w:lang w:val="en-US"/>
              </w:rPr>
              <w:t>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21900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Иные закупки товаров, работ и услуг для обеспечения </w:t>
            </w:r>
            <w:r w:rsidRPr="00C336F6">
              <w:rPr>
                <w:bCs/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03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21900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11600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2015-2017 годы»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  <w:r w:rsidRPr="00C336F6">
              <w:rPr>
                <w:sz w:val="16"/>
                <w:szCs w:val="16"/>
                <w:lang w:val="en-US"/>
              </w:rPr>
              <w:t xml:space="preserve"> 1 00 </w:t>
            </w:r>
            <w:r w:rsidRPr="00C336F6">
              <w:rPr>
                <w:sz w:val="16"/>
                <w:szCs w:val="16"/>
              </w:rPr>
              <w:t>25010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Организационно-воспитательная работа с молодежью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43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1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943500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943500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873100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807470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807470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65720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65720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70310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70310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07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43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1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70310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 xml:space="preserve">Культура, кинематография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  <w:vAlign w:val="center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4823880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Культура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4240950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1266310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1236310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1126210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956090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956090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164200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164200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tabs>
                <w:tab w:val="left" w:pos="363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5920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5920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110100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110100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110100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lastRenderedPageBreak/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44 0 00 00600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0060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0060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 Библиотеки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44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</w:t>
            </w:r>
            <w:r w:rsidRPr="00C336F6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2974640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2954640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2710990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2004450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2004450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706390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706390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tabs>
                <w:tab w:val="left" w:pos="288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243650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243650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00592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243650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44 </w:t>
            </w:r>
            <w:r w:rsidRPr="00C336F6">
              <w:rPr>
                <w:sz w:val="16"/>
                <w:szCs w:val="16"/>
                <w:lang w:val="en-US"/>
              </w:rPr>
              <w:t>2</w:t>
            </w:r>
            <w:r w:rsidRPr="00C336F6">
              <w:rPr>
                <w:sz w:val="16"/>
                <w:szCs w:val="16"/>
              </w:rPr>
              <w:t xml:space="preserve"> 00 00600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2 00 </w:t>
            </w:r>
            <w:r w:rsidRPr="00C336F6">
              <w:rPr>
                <w:sz w:val="16"/>
                <w:szCs w:val="16"/>
              </w:rPr>
              <w:t>0060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</w:rPr>
              <w:t>44</w:t>
            </w:r>
            <w:r w:rsidRPr="00C336F6">
              <w:rPr>
                <w:sz w:val="16"/>
                <w:szCs w:val="16"/>
                <w:lang w:val="en-US"/>
              </w:rPr>
              <w:t xml:space="preserve"> 2 00 </w:t>
            </w:r>
            <w:r w:rsidRPr="00C336F6">
              <w:rPr>
                <w:sz w:val="16"/>
                <w:szCs w:val="16"/>
              </w:rPr>
              <w:t>0060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582930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культуры и туризма в Галичском муниципальном районе на 2015-2017 годы»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мероприятий по адресной поддержке самодеятельного народного творчества, развития культуры, осуществление комплексных культурных проектов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20100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20100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201</w:t>
            </w:r>
            <w:r w:rsidRPr="00C336F6"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поддержку народных художественных промыслов и ремёсел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20200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20200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00 20200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осуществление мероприятий по укреплению кадрового потенциала и формирование современного и эффективного механизма управления в сфере культуры и туризма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20300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00 20300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20300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18000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внедрение информационных продуктов и технологий в сфере культуры и туризма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20400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20400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00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20400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left" w:pos="326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70600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05 1 00 23040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Осуществление мероприятий в рамках подпрограммы учреждениями культуры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05 2 00 24020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24020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05</w:t>
            </w:r>
            <w:r w:rsidRPr="00C336F6">
              <w:rPr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sz w:val="16"/>
                <w:szCs w:val="16"/>
              </w:rPr>
              <w:t>2</w:t>
            </w:r>
            <w:r w:rsidRPr="00C336F6">
              <w:rPr>
                <w:sz w:val="16"/>
                <w:szCs w:val="16"/>
                <w:lang w:val="en-US"/>
              </w:rPr>
              <w:t xml:space="preserve"> 00 </w:t>
            </w:r>
            <w:r w:rsidRPr="00C336F6">
              <w:rPr>
                <w:sz w:val="16"/>
                <w:szCs w:val="16"/>
              </w:rPr>
              <w:t>24020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60600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  <w:lang w:val="en-US"/>
              </w:rPr>
              <w:t>22 0 00 0</w:t>
            </w:r>
            <w:r w:rsidRPr="00C336F6">
              <w:rPr>
                <w:bCs/>
                <w:sz w:val="16"/>
                <w:szCs w:val="16"/>
              </w:rPr>
              <w:t>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387330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386130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337800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337800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337800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48330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48330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00112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48330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 xml:space="preserve">22 0 00 </w:t>
            </w:r>
            <w:r w:rsidRPr="00C336F6">
              <w:rPr>
                <w:sz w:val="16"/>
                <w:szCs w:val="16"/>
              </w:rPr>
              <w:t>0019</w:t>
            </w:r>
            <w:r w:rsidRPr="00C336F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yellow"/>
                <w:lang w:val="en-US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  <w:highlight w:val="yellow"/>
                <w:lang w:val="en-US"/>
              </w:rPr>
            </w:pPr>
            <w:r w:rsidRPr="00C336F6">
              <w:rPr>
                <w:sz w:val="16"/>
                <w:szCs w:val="16"/>
                <w:lang w:val="en-US"/>
              </w:rPr>
              <w:t>1200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193000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sz w:val="16"/>
                <w:szCs w:val="16"/>
              </w:rPr>
            </w:pPr>
            <w:r w:rsidRPr="00C336F6">
              <w:rPr>
                <w:b w:val="0"/>
                <w:sz w:val="16"/>
                <w:szCs w:val="16"/>
              </w:rPr>
              <w:t>Массовый спорт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193000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2015-2017 годы»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</w:t>
            </w:r>
            <w:r w:rsidRPr="00C336F6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jc w:val="both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336F6">
              <w:rPr>
                <w:bCs/>
                <w:sz w:val="16"/>
                <w:szCs w:val="16"/>
              </w:rPr>
              <w:t>05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1 </w:t>
            </w:r>
            <w:r w:rsidRPr="00C336F6">
              <w:rPr>
                <w:bCs/>
                <w:sz w:val="16"/>
                <w:szCs w:val="16"/>
              </w:rPr>
              <w:t>00</w:t>
            </w:r>
            <w:r w:rsidRPr="00C336F6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C336F6">
              <w:rPr>
                <w:bCs/>
                <w:sz w:val="16"/>
                <w:szCs w:val="16"/>
              </w:rPr>
              <w:t>23040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Муниципальная программа «Развитие физической культуры и спорта в Галичском муниципальном районе» на 2017-2020 годы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09 0 00 29020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40000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tabs>
                <w:tab w:val="left" w:pos="338"/>
                <w:tab w:val="center" w:pos="570"/>
              </w:tabs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09 0 00 29030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обеспечение деятельности по Внедрению физкультурно-спортивного комплекса «Готов к труду и обороне!» (ГТО) на территории Галичского муниципального района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09 0 00 29040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15000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lastRenderedPageBreak/>
              <w:t>Расходы на обеспечение участия в чемпионатах, кубках, первенствах Костромской области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09 0 00 29050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46000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деятельности (оказание услуг) подведомственных организаций и общественных любительских спортивных объединений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09 0 00 29060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09 0 00 29060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09 0 00 29060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34000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trHeight w:val="133"/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4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Контрольно-счётный орган муниципального образования  Галичский муниципальный район Костромской области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196550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196550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196550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23 0 00 00000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196550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pStyle w:val="3"/>
              <w:rPr>
                <w:b w:val="0"/>
                <w:bCs w:val="0"/>
                <w:sz w:val="16"/>
                <w:szCs w:val="16"/>
              </w:rPr>
            </w:pPr>
            <w:r w:rsidRPr="00C336F6">
              <w:rPr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23 0 00 00110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192050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192050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192050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23 0 00 00111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120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192050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23 0 00 00190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4500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6A50D5" w:rsidRPr="00C336F6" w:rsidRDefault="006A50D5" w:rsidP="00E93641">
            <w:pPr>
              <w:tabs>
                <w:tab w:val="left" w:pos="401"/>
                <w:tab w:val="center" w:pos="570"/>
              </w:tabs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ab/>
              <w:t>4500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240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3500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800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tabs>
                <w:tab w:val="left" w:pos="3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</w:t>
            </w:r>
          </w:p>
        </w:tc>
      </w:tr>
      <w:tr w:rsidR="006A50D5" w:rsidRPr="00C336F6" w:rsidTr="00E936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968" w:type="dxa"/>
          </w:tcPr>
          <w:p w:rsidR="006A50D5" w:rsidRPr="00C336F6" w:rsidRDefault="006A50D5" w:rsidP="00E93641">
            <w:pPr>
              <w:rPr>
                <w:bCs/>
                <w:sz w:val="16"/>
                <w:szCs w:val="16"/>
              </w:rPr>
            </w:pPr>
            <w:r w:rsidRPr="00C336F6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85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912</w:t>
            </w:r>
          </w:p>
        </w:tc>
        <w:tc>
          <w:tcPr>
            <w:tcW w:w="709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01</w:t>
            </w:r>
          </w:p>
        </w:tc>
        <w:tc>
          <w:tcPr>
            <w:tcW w:w="966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06</w:t>
            </w:r>
          </w:p>
        </w:tc>
        <w:tc>
          <w:tcPr>
            <w:tcW w:w="1271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23 0 00 00191</w:t>
            </w:r>
          </w:p>
        </w:tc>
        <w:tc>
          <w:tcPr>
            <w:tcW w:w="89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850</w:t>
            </w:r>
          </w:p>
        </w:tc>
        <w:tc>
          <w:tcPr>
            <w:tcW w:w="1357" w:type="dxa"/>
          </w:tcPr>
          <w:p w:rsidR="006A50D5" w:rsidRPr="00C336F6" w:rsidRDefault="006A50D5" w:rsidP="00E93641">
            <w:pPr>
              <w:jc w:val="center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1000</w:t>
            </w:r>
          </w:p>
        </w:tc>
      </w:tr>
    </w:tbl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jc w:val="center"/>
        <w:rPr>
          <w:rFonts w:ascii="Tahoma" w:hAnsi="Tahoma" w:cs="Tahoma"/>
          <w:spacing w:val="20"/>
          <w:sz w:val="16"/>
          <w:szCs w:val="16"/>
        </w:rPr>
      </w:pPr>
      <w:r w:rsidRPr="00C336F6">
        <w:rPr>
          <w:rFonts w:ascii="Tahoma" w:hAnsi="Tahoma" w:cs="Tahoma"/>
          <w:spacing w:val="20"/>
          <w:sz w:val="16"/>
          <w:szCs w:val="16"/>
        </w:rPr>
        <w:object w:dxaOrig="4199" w:dyaOrig="5196">
          <v:shape id="_x0000_i1029" type="#_x0000_t75" style="width:39.75pt;height:45.75pt" o:ole="">
            <v:imagedata r:id="rId13" o:title="" chromakey="#ebebeb" gain="112993f" blacklevel="-5898f"/>
          </v:shape>
          <o:OLEObject Type="Embed" ProgID="Unknown" ShapeID="_x0000_i1029" DrawAspect="Content" ObjectID="_1542456057" r:id="rId16"/>
        </w:object>
      </w:r>
    </w:p>
    <w:p w:rsidR="006A50D5" w:rsidRPr="00C336F6" w:rsidRDefault="006A50D5" w:rsidP="006A50D5">
      <w:pPr>
        <w:jc w:val="center"/>
        <w:rPr>
          <w:shadow/>
          <w:sz w:val="16"/>
          <w:szCs w:val="16"/>
        </w:rPr>
      </w:pPr>
    </w:p>
    <w:p w:rsidR="006A50D5" w:rsidRPr="00C336F6" w:rsidRDefault="006A50D5" w:rsidP="006A50D5">
      <w:pPr>
        <w:pStyle w:val="2"/>
        <w:rPr>
          <w:b w:val="0"/>
          <w:sz w:val="16"/>
          <w:szCs w:val="16"/>
        </w:rPr>
      </w:pPr>
      <w:r w:rsidRPr="00C336F6">
        <w:rPr>
          <w:b w:val="0"/>
          <w:sz w:val="16"/>
          <w:szCs w:val="16"/>
        </w:rPr>
        <w:t>СОБРАНИЕ ДЕПУТАТОВ</w:t>
      </w:r>
    </w:p>
    <w:p w:rsidR="006A50D5" w:rsidRPr="00C336F6" w:rsidRDefault="006A50D5" w:rsidP="006A50D5">
      <w:pPr>
        <w:pStyle w:val="2"/>
        <w:rPr>
          <w:b w:val="0"/>
          <w:sz w:val="16"/>
          <w:szCs w:val="16"/>
        </w:rPr>
      </w:pPr>
      <w:r w:rsidRPr="00C336F6">
        <w:rPr>
          <w:b w:val="0"/>
          <w:sz w:val="16"/>
          <w:szCs w:val="16"/>
        </w:rPr>
        <w:t>ГАЛИЧСКОГО МУНИЦИПАЛЬНОГО РАЙОНА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</w:p>
    <w:p w:rsidR="006A50D5" w:rsidRPr="00C336F6" w:rsidRDefault="006A50D5" w:rsidP="006A50D5">
      <w:pPr>
        <w:jc w:val="center"/>
        <w:rPr>
          <w:shadow/>
          <w:sz w:val="16"/>
          <w:szCs w:val="16"/>
        </w:rPr>
      </w:pPr>
      <w:r w:rsidRPr="00C336F6">
        <w:rPr>
          <w:shadow/>
          <w:sz w:val="16"/>
          <w:szCs w:val="16"/>
        </w:rPr>
        <w:t>РЕШЕНИЕ</w:t>
      </w: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Об информации об исполнении бюджета Галичского муниципального района 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за 9 месяцев 2016 года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</w:p>
    <w:p w:rsidR="006A50D5" w:rsidRPr="00C336F6" w:rsidRDefault="006A50D5" w:rsidP="006A50D5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>Принято Собранием депутатов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муниципального района </w:t>
      </w:r>
    </w:p>
    <w:p w:rsidR="006A50D5" w:rsidRPr="00C336F6" w:rsidRDefault="006A50D5" w:rsidP="006A50D5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              «  24 » ноября 2016 года</w:t>
      </w: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pStyle w:val="31"/>
        <w:ind w:firstLine="708"/>
      </w:pPr>
      <w:r w:rsidRPr="00C336F6">
        <w:t>Рассмотрев информацию администрации муниципального района об исполнении  бюджета муниципального района за 9 месяцев 2016 года, Собрание депутатов муниципального  района отмечает следующее.</w:t>
      </w:r>
    </w:p>
    <w:p w:rsidR="006A50D5" w:rsidRPr="00C336F6" w:rsidRDefault="006A50D5" w:rsidP="006A50D5">
      <w:pPr>
        <w:pStyle w:val="31"/>
        <w:ind w:firstLine="708"/>
      </w:pPr>
      <w:r w:rsidRPr="00C336F6">
        <w:t>За 9 месяцев 2016 года в бюджет муниципального района поступило всего доходов в сумме 122092956,43 рублей.</w:t>
      </w:r>
    </w:p>
    <w:p w:rsidR="006A50D5" w:rsidRPr="00C336F6" w:rsidRDefault="006A50D5" w:rsidP="006A50D5">
      <w:pPr>
        <w:pStyle w:val="31"/>
        <w:ind w:firstLine="708"/>
      </w:pPr>
      <w:r w:rsidRPr="00C336F6">
        <w:t xml:space="preserve">Налоговые и неналоговые доходы составили 20266908,55 рублей, или 68,3 % от годовых назначений.  </w:t>
      </w:r>
    </w:p>
    <w:p w:rsidR="006A50D5" w:rsidRPr="00C336F6" w:rsidRDefault="006A50D5" w:rsidP="006A50D5">
      <w:pPr>
        <w:pStyle w:val="31"/>
        <w:ind w:firstLine="708"/>
      </w:pPr>
      <w:r w:rsidRPr="00C336F6">
        <w:t xml:space="preserve">Основную долю налоговых и неналоговых доходов составили налог на доходы физических лиц – 35,6%, налоги на товары (работы, услуги), реализуемые на территории Российской Федерации -29,7 % и налоги на совокупный доход – 16,5%. </w:t>
      </w:r>
    </w:p>
    <w:p w:rsidR="006A50D5" w:rsidRPr="00C336F6" w:rsidRDefault="006A50D5" w:rsidP="006A50D5">
      <w:pPr>
        <w:pStyle w:val="31"/>
        <w:ind w:firstLine="708"/>
      </w:pPr>
      <w:r w:rsidRPr="00C336F6">
        <w:t xml:space="preserve">Безвозмездные поступления от других бюджетов в бюджет муниципального района за отчетный период составили 101695047,88 рублей, или 86,5 % от плановых назначений на год.   </w:t>
      </w:r>
    </w:p>
    <w:p w:rsidR="006A50D5" w:rsidRPr="00C336F6" w:rsidRDefault="006A50D5" w:rsidP="006A50D5">
      <w:pPr>
        <w:pStyle w:val="31"/>
        <w:ind w:firstLine="708"/>
      </w:pPr>
      <w:r w:rsidRPr="00C336F6">
        <w:t>Общий объём расходов за 9 месяцев 2016 года составил 119834089,81 рублей, или 72,3 % к общему объему уточненных назначений бюджета муниципального района.</w:t>
      </w:r>
    </w:p>
    <w:p w:rsidR="006A50D5" w:rsidRPr="00C336F6" w:rsidRDefault="006A50D5" w:rsidP="006A50D5">
      <w:pPr>
        <w:pStyle w:val="31"/>
        <w:ind w:firstLine="708"/>
      </w:pPr>
      <w:r w:rsidRPr="00C336F6">
        <w:t>Наибольший удельный вес в структуре расходов занимают расходы по разделу 07 «Образование»-61,8%, по разделу 01 «Общегосударственные вопросы»- 12,5%, по разделу 04 «Сельское хозяйство и рыболовство-9,5% по разделу 14 «Межбюджетные трансферты общего характера»-9,3%.</w:t>
      </w:r>
    </w:p>
    <w:p w:rsidR="006A50D5" w:rsidRPr="00C336F6" w:rsidRDefault="006A50D5" w:rsidP="006A50D5">
      <w:pPr>
        <w:pStyle w:val="31"/>
        <w:ind w:firstLine="708"/>
      </w:pPr>
      <w:r w:rsidRPr="00C336F6">
        <w:t xml:space="preserve">Учитывая вышеизложенное, Собрание депутатов муниципального района РЕШИЛО: </w:t>
      </w:r>
    </w:p>
    <w:p w:rsidR="006A50D5" w:rsidRPr="00C336F6" w:rsidRDefault="006A50D5" w:rsidP="006A50D5">
      <w:pPr>
        <w:pStyle w:val="31"/>
        <w:ind w:firstLine="708"/>
      </w:pPr>
      <w:r w:rsidRPr="00C336F6">
        <w:lastRenderedPageBreak/>
        <w:t>1. Принять к сведению информацию администрации муниципального района за 9 месяцев 2016 года  по доходам в сумме 122092956,43 рублей, по расходам – 119834089,81 рублей, в том числе расходы на денежное содержание муниципальных служащих и работников бюджетных учреждений муниципального района в сумме 58198691,56  рублей с численностью работающих 488 штатных единиц, профицит бюджета 2258866,62 рублей.</w:t>
      </w:r>
    </w:p>
    <w:p w:rsidR="006A50D5" w:rsidRPr="00C336F6" w:rsidRDefault="006A50D5" w:rsidP="006A50D5">
      <w:pPr>
        <w:pStyle w:val="31"/>
        <w:ind w:firstLine="708"/>
      </w:pPr>
      <w:r w:rsidRPr="00C336F6">
        <w:t>2. Администрации муниципального района продолжить работу по мобилизации налоговых и неналоговых доходов в бюджет муниципального района.</w:t>
      </w:r>
    </w:p>
    <w:p w:rsidR="006A50D5" w:rsidRPr="00C336F6" w:rsidRDefault="006A50D5" w:rsidP="006A50D5">
      <w:pPr>
        <w:pStyle w:val="31"/>
      </w:pPr>
      <w:r w:rsidRPr="00C336F6">
        <w:t xml:space="preserve">            3.  Настоящее решение направить главе муниципального района для подписания и опубликования (обнародования).</w:t>
      </w:r>
    </w:p>
    <w:p w:rsidR="006A50D5" w:rsidRPr="00C336F6" w:rsidRDefault="006A50D5" w:rsidP="006A50D5">
      <w:pPr>
        <w:pStyle w:val="31"/>
        <w:ind w:left="708"/>
      </w:pPr>
      <w:r w:rsidRPr="00C336F6">
        <w:t>4.  Настоящее решение вступает в силу со дня его подписания.</w:t>
      </w:r>
    </w:p>
    <w:p w:rsidR="006A50D5" w:rsidRPr="00C336F6" w:rsidRDefault="006A50D5" w:rsidP="006A50D5">
      <w:pPr>
        <w:jc w:val="both"/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4927"/>
        <w:gridCol w:w="4927"/>
      </w:tblGrid>
      <w:tr w:rsidR="006A50D5" w:rsidRPr="00C336F6" w:rsidTr="00E93641">
        <w:tc>
          <w:tcPr>
            <w:tcW w:w="4927" w:type="dxa"/>
          </w:tcPr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Глава Галичского </w:t>
            </w: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муниципального района </w:t>
            </w: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Костромской области </w:t>
            </w:r>
            <w:r w:rsidRPr="00C336F6">
              <w:rPr>
                <w:sz w:val="16"/>
                <w:szCs w:val="16"/>
              </w:rPr>
              <w:tab/>
            </w: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  _________________А.Н. Потехин</w:t>
            </w: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rPr>
                <w:sz w:val="16"/>
                <w:szCs w:val="16"/>
              </w:rPr>
            </w:pPr>
          </w:p>
        </w:tc>
        <w:tc>
          <w:tcPr>
            <w:tcW w:w="4927" w:type="dxa"/>
          </w:tcPr>
          <w:p w:rsidR="006A50D5" w:rsidRPr="00C336F6" w:rsidRDefault="006A50D5" w:rsidP="00E93641">
            <w:pPr>
              <w:jc w:val="righ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Председатель Собрания депутатов</w:t>
            </w:r>
          </w:p>
          <w:p w:rsidR="006A50D5" w:rsidRPr="00C336F6" w:rsidRDefault="006A50D5" w:rsidP="00E93641">
            <w:pPr>
              <w:jc w:val="righ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Галичского муниципального района</w:t>
            </w:r>
          </w:p>
          <w:p w:rsidR="006A50D5" w:rsidRPr="00C336F6" w:rsidRDefault="006A50D5" w:rsidP="00E93641">
            <w:pPr>
              <w:jc w:val="righ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>Костромской области</w:t>
            </w:r>
          </w:p>
          <w:p w:rsidR="006A50D5" w:rsidRPr="00C336F6" w:rsidRDefault="006A50D5" w:rsidP="00E93641">
            <w:pPr>
              <w:jc w:val="right"/>
              <w:rPr>
                <w:sz w:val="16"/>
                <w:szCs w:val="16"/>
              </w:rPr>
            </w:pPr>
          </w:p>
          <w:p w:rsidR="006A50D5" w:rsidRPr="00C336F6" w:rsidRDefault="006A50D5" w:rsidP="00E93641">
            <w:pPr>
              <w:jc w:val="right"/>
              <w:rPr>
                <w:sz w:val="16"/>
                <w:szCs w:val="16"/>
              </w:rPr>
            </w:pPr>
            <w:r w:rsidRPr="00C336F6">
              <w:rPr>
                <w:sz w:val="16"/>
                <w:szCs w:val="16"/>
              </w:rPr>
              <w:t xml:space="preserve">_________________ С.В. Мельникова  </w:t>
            </w:r>
          </w:p>
        </w:tc>
      </w:tr>
    </w:tbl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«   24 » ноября 2016 года</w:t>
      </w:r>
    </w:p>
    <w:p w:rsidR="006A50D5" w:rsidRPr="00C336F6" w:rsidRDefault="006A50D5" w:rsidP="006A50D5">
      <w:pPr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№ </w:t>
      </w:r>
      <w:r w:rsidRPr="00C336F6">
        <w:rPr>
          <w:sz w:val="16"/>
          <w:szCs w:val="16"/>
          <w:u w:val="single"/>
        </w:rPr>
        <w:t>_76</w:t>
      </w:r>
      <w:r w:rsidRPr="00C336F6">
        <w:rPr>
          <w:sz w:val="16"/>
          <w:szCs w:val="16"/>
        </w:rPr>
        <w:t xml:space="preserve">_                      </w:t>
      </w: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6A50D5" w:rsidP="006A50D5">
      <w:pPr>
        <w:rPr>
          <w:sz w:val="16"/>
          <w:szCs w:val="16"/>
        </w:rPr>
      </w:pPr>
    </w:p>
    <w:p w:rsidR="006A50D5" w:rsidRPr="00C336F6" w:rsidRDefault="00E13B20" w:rsidP="006A50D5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6A50D5" w:rsidRPr="00C336F6" w:rsidRDefault="006A50D5" w:rsidP="006A50D5">
      <w:pPr>
        <w:rPr>
          <w:sz w:val="16"/>
          <w:szCs w:val="16"/>
        </w:rPr>
      </w:pPr>
    </w:p>
    <w:p w:rsidR="00C336F6" w:rsidRPr="00C336F6" w:rsidRDefault="00C336F6" w:rsidP="00C336F6">
      <w:pPr>
        <w:jc w:val="center"/>
        <w:rPr>
          <w:sz w:val="16"/>
          <w:szCs w:val="16"/>
        </w:rPr>
      </w:pPr>
    </w:p>
    <w:p w:rsidR="00C336F6" w:rsidRPr="00C336F6" w:rsidRDefault="00C336F6" w:rsidP="00C336F6">
      <w:pPr>
        <w:jc w:val="center"/>
        <w:rPr>
          <w:spacing w:val="20"/>
          <w:sz w:val="16"/>
          <w:szCs w:val="16"/>
        </w:rPr>
      </w:pPr>
      <w:r w:rsidRPr="00C336F6">
        <w:rPr>
          <w:noProof/>
          <w:spacing w:val="20"/>
          <w:sz w:val="16"/>
          <w:szCs w:val="16"/>
          <w:lang w:eastAsia="ru-RU"/>
        </w:rPr>
        <w:drawing>
          <wp:inline distT="0" distB="0" distL="0" distR="0">
            <wp:extent cx="476250" cy="5619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F6" w:rsidRPr="00C336F6" w:rsidRDefault="00C336F6" w:rsidP="00C336F6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C336F6">
        <w:rPr>
          <w:rFonts w:ascii="Times New Roman" w:hAnsi="Times New Roman"/>
          <w:b w:val="0"/>
          <w:sz w:val="16"/>
          <w:szCs w:val="16"/>
        </w:rPr>
        <w:t>СОБРАНИЕ ДЕПУТАТОВ</w:t>
      </w:r>
    </w:p>
    <w:p w:rsidR="00C336F6" w:rsidRPr="00C336F6" w:rsidRDefault="00C336F6" w:rsidP="00C336F6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C336F6">
        <w:rPr>
          <w:rFonts w:ascii="Times New Roman" w:hAnsi="Times New Roman"/>
          <w:b w:val="0"/>
          <w:sz w:val="16"/>
          <w:szCs w:val="16"/>
        </w:rPr>
        <w:t>ГАЛИЧСКОГО МУНИЦИПАЛЬНОГО РАЙОНА</w:t>
      </w:r>
    </w:p>
    <w:p w:rsidR="00C336F6" w:rsidRPr="00C336F6" w:rsidRDefault="00C336F6" w:rsidP="00C336F6">
      <w:pPr>
        <w:jc w:val="center"/>
        <w:rPr>
          <w:sz w:val="16"/>
          <w:szCs w:val="16"/>
        </w:rPr>
      </w:pPr>
    </w:p>
    <w:p w:rsidR="00C336F6" w:rsidRPr="00C336F6" w:rsidRDefault="00C336F6" w:rsidP="00C336F6">
      <w:pPr>
        <w:jc w:val="center"/>
        <w:rPr>
          <w:bCs/>
          <w:shadow/>
          <w:sz w:val="16"/>
          <w:szCs w:val="16"/>
        </w:rPr>
      </w:pPr>
      <w:r w:rsidRPr="00C336F6">
        <w:rPr>
          <w:bCs/>
          <w:shadow/>
          <w:sz w:val="16"/>
          <w:szCs w:val="16"/>
        </w:rPr>
        <w:t>РЕШЕНИЕ</w:t>
      </w:r>
    </w:p>
    <w:p w:rsidR="00C336F6" w:rsidRPr="00C336F6" w:rsidRDefault="00C336F6" w:rsidP="00C336F6">
      <w:pPr>
        <w:jc w:val="center"/>
        <w:rPr>
          <w:sz w:val="16"/>
          <w:szCs w:val="16"/>
        </w:rPr>
      </w:pPr>
    </w:p>
    <w:p w:rsidR="00C336F6" w:rsidRPr="00C336F6" w:rsidRDefault="00C336F6" w:rsidP="00C336F6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>О внесении изменения в решение Собрания депутатов Галичского муниципального  района от  19 июня 2008 года № 218 «О системе оплаты труда муниципальных служащих Галичского муниципального района»</w:t>
      </w:r>
    </w:p>
    <w:p w:rsidR="00C336F6" w:rsidRPr="00C336F6" w:rsidRDefault="00C336F6" w:rsidP="00C336F6">
      <w:pPr>
        <w:jc w:val="center"/>
        <w:rPr>
          <w:sz w:val="16"/>
          <w:szCs w:val="16"/>
        </w:rPr>
      </w:pPr>
    </w:p>
    <w:p w:rsidR="00C336F6" w:rsidRPr="00C336F6" w:rsidRDefault="00C336F6" w:rsidP="00C336F6">
      <w:pPr>
        <w:jc w:val="right"/>
        <w:rPr>
          <w:sz w:val="16"/>
          <w:szCs w:val="16"/>
        </w:rPr>
      </w:pPr>
      <w:r w:rsidRPr="00C336F6">
        <w:rPr>
          <w:sz w:val="16"/>
          <w:szCs w:val="16"/>
        </w:rPr>
        <w:t>Принято Собранием депутатов</w:t>
      </w:r>
    </w:p>
    <w:p w:rsidR="00C336F6" w:rsidRPr="00C336F6" w:rsidRDefault="00C336F6" w:rsidP="00C336F6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   муниципального района </w:t>
      </w:r>
    </w:p>
    <w:p w:rsidR="00C336F6" w:rsidRPr="00C336F6" w:rsidRDefault="00C336F6" w:rsidP="00C336F6">
      <w:pPr>
        <w:jc w:val="center"/>
        <w:rPr>
          <w:sz w:val="16"/>
          <w:szCs w:val="16"/>
        </w:rPr>
      </w:pPr>
      <w:r w:rsidRPr="00C336F6">
        <w:rPr>
          <w:sz w:val="16"/>
          <w:szCs w:val="16"/>
        </w:rPr>
        <w:t xml:space="preserve">                                                                                        «_24_» ноября 2016 года</w:t>
      </w:r>
    </w:p>
    <w:p w:rsidR="00C336F6" w:rsidRPr="00C336F6" w:rsidRDefault="00C336F6" w:rsidP="00C336F6">
      <w:pPr>
        <w:pStyle w:val="31"/>
        <w:ind w:firstLine="708"/>
      </w:pPr>
    </w:p>
    <w:p w:rsidR="00C336F6" w:rsidRPr="00C336F6" w:rsidRDefault="00C336F6" w:rsidP="00C336F6">
      <w:pPr>
        <w:rPr>
          <w:sz w:val="16"/>
          <w:szCs w:val="16"/>
        </w:rPr>
      </w:pPr>
      <w:bookmarkStart w:id="45" w:name="sub_1"/>
      <w:r w:rsidRPr="00C336F6">
        <w:rPr>
          <w:sz w:val="16"/>
          <w:szCs w:val="16"/>
        </w:rPr>
        <w:t>Руководствуясь решением Собрания депутатов муниципального района от 27 декабря 2007 года № 168 «О реестре должностей муниципальной службы в Галичском муниципальном районе Костромской области», Собрание депутатов муниципального района РЕШИЛО:</w:t>
      </w:r>
    </w:p>
    <w:p w:rsidR="00C336F6" w:rsidRPr="00C336F6" w:rsidRDefault="00C336F6" w:rsidP="00C336F6">
      <w:pPr>
        <w:rPr>
          <w:sz w:val="16"/>
          <w:szCs w:val="16"/>
        </w:rPr>
      </w:pPr>
      <w:r w:rsidRPr="00C336F6">
        <w:rPr>
          <w:sz w:val="16"/>
          <w:szCs w:val="16"/>
        </w:rPr>
        <w:tab/>
        <w:t xml:space="preserve">1. Внести в решение </w:t>
      </w:r>
      <w:bookmarkEnd w:id="45"/>
      <w:r w:rsidRPr="00C336F6">
        <w:rPr>
          <w:sz w:val="16"/>
          <w:szCs w:val="16"/>
        </w:rPr>
        <w:t>Собрания депутатов Галичского муниципального  района от 19 июня 2008 года № 218 «О системе оплаты труда муниципальных служащих Галичского муниципального района» (в редакции решений Собрания депутатов муниципального района № 258  от 11 декабря 2008 года, № 279 от 29 января 2009 года, № 399 от 29 апреля 2010 года, № 416 от 28 июня 2010 года, № 24 от 25 ноября 2010 года, № 59 от 17 марта 2011 года, № 80 от 26 мая 2011 года, № 169 от 16 августа 2012 года, № 185 от 27 сентября 2012 года, № 231 от 28 марта 2013 года, № 246 от 08 июля 2013 года, № 328 от 27 ноября 2014 года) следующее изменение:</w:t>
      </w:r>
    </w:p>
    <w:p w:rsidR="00C336F6" w:rsidRPr="00C336F6" w:rsidRDefault="00C336F6" w:rsidP="00C336F6">
      <w:pPr>
        <w:rPr>
          <w:sz w:val="16"/>
          <w:szCs w:val="16"/>
        </w:rPr>
      </w:pPr>
      <w:r w:rsidRPr="00C336F6">
        <w:rPr>
          <w:sz w:val="16"/>
          <w:szCs w:val="16"/>
        </w:rPr>
        <w:tab/>
        <w:t>1</w:t>
      </w:r>
      <w:bookmarkStart w:id="46" w:name="sub_18"/>
      <w:r w:rsidRPr="00C336F6">
        <w:rPr>
          <w:sz w:val="16"/>
          <w:szCs w:val="16"/>
        </w:rPr>
        <w:t>) приложение № 1 дополнить строкой 10.1 следующего содержания «Заместитель председателя комитета с должностным окладом 4700 рублей в месяц».</w:t>
      </w:r>
    </w:p>
    <w:p w:rsidR="00C336F6" w:rsidRPr="00C336F6" w:rsidRDefault="00C336F6" w:rsidP="00C336F6">
      <w:pPr>
        <w:rPr>
          <w:sz w:val="16"/>
          <w:szCs w:val="16"/>
        </w:rPr>
      </w:pPr>
      <w:r w:rsidRPr="00C336F6">
        <w:rPr>
          <w:sz w:val="16"/>
          <w:szCs w:val="16"/>
        </w:rPr>
        <w:t>2. Настоящее решение направить главе муниципального района для подписания и опубликования (обнародования) в информационном бюллетене «Районный вестник».</w:t>
      </w:r>
    </w:p>
    <w:p w:rsidR="00C336F6" w:rsidRPr="00C336F6" w:rsidRDefault="00C336F6" w:rsidP="00C336F6">
      <w:pPr>
        <w:rPr>
          <w:sz w:val="16"/>
          <w:szCs w:val="16"/>
        </w:rPr>
      </w:pPr>
      <w:r w:rsidRPr="00C336F6">
        <w:rPr>
          <w:sz w:val="16"/>
          <w:szCs w:val="16"/>
        </w:rPr>
        <w:t xml:space="preserve">3. Настоящее решение вступает в силу с 1 января  2017 года и подлежит официальному опубликованию (обнародованию). </w:t>
      </w:r>
    </w:p>
    <w:p w:rsidR="00C336F6" w:rsidRPr="00C336F6" w:rsidRDefault="00C336F6" w:rsidP="00C336F6">
      <w:pPr>
        <w:rPr>
          <w:sz w:val="16"/>
          <w:szCs w:val="16"/>
        </w:rPr>
      </w:pPr>
      <w:bookmarkStart w:id="47" w:name="sub_19"/>
      <w:bookmarkEnd w:id="46"/>
    </w:p>
    <w:bookmarkEnd w:id="47"/>
    <w:p w:rsidR="00C336F6" w:rsidRPr="00C336F6" w:rsidRDefault="00C336F6" w:rsidP="00C336F6">
      <w:pPr>
        <w:rPr>
          <w:sz w:val="16"/>
          <w:szCs w:val="16"/>
        </w:rPr>
      </w:pPr>
    </w:p>
    <w:p w:rsidR="00C336F6" w:rsidRPr="00C336F6" w:rsidRDefault="00C336F6" w:rsidP="00C336F6">
      <w:pPr>
        <w:pStyle w:val="ConsPlusTitle"/>
        <w:rPr>
          <w:b w:val="0"/>
          <w:bCs w:val="0"/>
          <w:sz w:val="16"/>
          <w:szCs w:val="16"/>
        </w:rPr>
      </w:pPr>
      <w:r w:rsidRPr="00C336F6">
        <w:rPr>
          <w:b w:val="0"/>
          <w:bCs w:val="0"/>
          <w:sz w:val="16"/>
          <w:szCs w:val="16"/>
        </w:rPr>
        <w:t>Глава муниципального района                                          Председатель Собрания депутатов                                                                             муниципального района</w:t>
      </w:r>
    </w:p>
    <w:p w:rsidR="00C336F6" w:rsidRPr="00C336F6" w:rsidRDefault="00C336F6" w:rsidP="00C336F6">
      <w:pPr>
        <w:pStyle w:val="ConsPlusTitle"/>
        <w:rPr>
          <w:b w:val="0"/>
          <w:bCs w:val="0"/>
          <w:sz w:val="16"/>
          <w:szCs w:val="16"/>
        </w:rPr>
      </w:pPr>
      <w:r w:rsidRPr="00C336F6">
        <w:rPr>
          <w:b w:val="0"/>
          <w:bCs w:val="0"/>
          <w:sz w:val="16"/>
          <w:szCs w:val="16"/>
        </w:rPr>
        <w:t xml:space="preserve">                                А.Н. Потехин                                                       С.В. Мельникова</w:t>
      </w:r>
    </w:p>
    <w:p w:rsidR="00C336F6" w:rsidRPr="00C336F6" w:rsidRDefault="00C336F6" w:rsidP="00C336F6">
      <w:pPr>
        <w:pStyle w:val="ConsPlusTitle"/>
        <w:rPr>
          <w:b w:val="0"/>
          <w:bCs w:val="0"/>
          <w:sz w:val="16"/>
          <w:szCs w:val="16"/>
        </w:rPr>
      </w:pPr>
    </w:p>
    <w:p w:rsidR="00C336F6" w:rsidRPr="00C336F6" w:rsidRDefault="00C336F6" w:rsidP="00C336F6">
      <w:pPr>
        <w:pStyle w:val="ConsPlusTitle"/>
        <w:rPr>
          <w:b w:val="0"/>
          <w:bCs w:val="0"/>
          <w:sz w:val="16"/>
          <w:szCs w:val="16"/>
        </w:rPr>
      </w:pPr>
    </w:p>
    <w:p w:rsidR="00C336F6" w:rsidRPr="00C336F6" w:rsidRDefault="00C336F6" w:rsidP="00C336F6">
      <w:pPr>
        <w:pStyle w:val="1"/>
        <w:jc w:val="left"/>
        <w:rPr>
          <w:bCs/>
          <w:sz w:val="16"/>
          <w:szCs w:val="16"/>
        </w:rPr>
      </w:pPr>
      <w:r w:rsidRPr="00C336F6">
        <w:rPr>
          <w:bCs/>
          <w:sz w:val="16"/>
          <w:szCs w:val="16"/>
        </w:rPr>
        <w:t xml:space="preserve">  «  </w:t>
      </w:r>
      <w:r w:rsidRPr="00C336F6">
        <w:rPr>
          <w:bCs/>
          <w:sz w:val="16"/>
          <w:szCs w:val="16"/>
          <w:u w:val="single"/>
        </w:rPr>
        <w:t>24</w:t>
      </w:r>
      <w:r w:rsidRPr="00C336F6">
        <w:rPr>
          <w:bCs/>
          <w:sz w:val="16"/>
          <w:szCs w:val="16"/>
        </w:rPr>
        <w:t>_» ноября 2016 года</w:t>
      </w:r>
    </w:p>
    <w:p w:rsidR="00C336F6" w:rsidRPr="00C336F6" w:rsidRDefault="00C336F6" w:rsidP="00C336F6">
      <w:pPr>
        <w:pStyle w:val="1"/>
        <w:jc w:val="left"/>
        <w:rPr>
          <w:sz w:val="16"/>
          <w:szCs w:val="16"/>
        </w:rPr>
      </w:pPr>
      <w:r w:rsidRPr="00C336F6">
        <w:rPr>
          <w:sz w:val="16"/>
          <w:szCs w:val="16"/>
        </w:rPr>
        <w:t xml:space="preserve">№  </w:t>
      </w:r>
      <w:r w:rsidRPr="00C336F6">
        <w:rPr>
          <w:sz w:val="16"/>
          <w:szCs w:val="16"/>
          <w:u w:val="single"/>
        </w:rPr>
        <w:t xml:space="preserve"> 77</w:t>
      </w:r>
      <w:r w:rsidRPr="00C336F6">
        <w:rPr>
          <w:sz w:val="16"/>
          <w:szCs w:val="16"/>
        </w:rPr>
        <w:t xml:space="preserve"> </w:t>
      </w:r>
    </w:p>
    <w:p w:rsidR="00C336F6" w:rsidRPr="00C336F6" w:rsidRDefault="00C336F6" w:rsidP="00C336F6">
      <w:pPr>
        <w:rPr>
          <w:sz w:val="16"/>
          <w:szCs w:val="16"/>
        </w:rPr>
      </w:pPr>
    </w:p>
    <w:p w:rsidR="00C336F6" w:rsidRPr="00C336F6" w:rsidRDefault="00C336F6" w:rsidP="00C336F6">
      <w:pPr>
        <w:rPr>
          <w:sz w:val="16"/>
          <w:szCs w:val="16"/>
        </w:rPr>
      </w:pPr>
    </w:p>
    <w:p w:rsidR="00C336F6" w:rsidRPr="00C336F6" w:rsidRDefault="00C336F6" w:rsidP="00C336F6">
      <w:pPr>
        <w:rPr>
          <w:sz w:val="16"/>
          <w:szCs w:val="16"/>
        </w:rPr>
      </w:pPr>
    </w:p>
    <w:p w:rsidR="006A50D5" w:rsidRPr="00F5782E" w:rsidRDefault="006A50D5" w:rsidP="006A50D5">
      <w:pPr>
        <w:rPr>
          <w:sz w:val="22"/>
          <w:szCs w:val="22"/>
        </w:rPr>
      </w:pPr>
    </w:p>
    <w:p w:rsidR="00D66FBB" w:rsidRDefault="00D66FBB" w:rsidP="00D66FBB">
      <w:pPr>
        <w:ind w:firstLine="720"/>
        <w:jc w:val="both"/>
      </w:pPr>
      <w:r>
        <w:rPr>
          <w:color w:val="FFFFFF"/>
          <w:sz w:val="36"/>
          <w:szCs w:val="36"/>
        </w:rPr>
        <w:t>Настоящее решение распространяет свое действие на правоотношения, возникшие  с 01.01.2017 года, так как данное решение улучшает положение налогоплательщиков</w:t>
      </w:r>
    </w:p>
    <w:p w:rsidR="00D66FBB" w:rsidRPr="00D62B06" w:rsidRDefault="00D66FBB" w:rsidP="00D66FBB">
      <w:pPr>
        <w:tabs>
          <w:tab w:val="left" w:pos="301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676F79" w:rsidRDefault="00676F79" w:rsidP="00676F79">
      <w:pPr>
        <w:pStyle w:val="ConsPlusNormal"/>
        <w:widowControl/>
        <w:ind w:firstLine="540"/>
        <w:jc w:val="both"/>
        <w:rPr>
          <w:sz w:val="26"/>
          <w:szCs w:val="26"/>
        </w:rPr>
      </w:pPr>
    </w:p>
    <w:p w:rsidR="0056113E" w:rsidRDefault="0056113E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56113E" w:rsidRDefault="0056113E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Y="26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56113E" w:rsidRPr="00E9298A" w:rsidTr="00FD1D98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113E" w:rsidRPr="00E9298A" w:rsidRDefault="0056113E" w:rsidP="00FD1D98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56113E" w:rsidRPr="00E9298A" w:rsidRDefault="0056113E" w:rsidP="00FD1D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56113E" w:rsidRPr="00E9298A" w:rsidRDefault="0056113E" w:rsidP="00FD1D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56113E" w:rsidRPr="00E9298A" w:rsidRDefault="0056113E" w:rsidP="00FD1D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56113E" w:rsidRPr="00E9298A" w:rsidRDefault="0056113E" w:rsidP="00FD1D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56113E" w:rsidRPr="00E9298A" w:rsidRDefault="0056113E" w:rsidP="00FD1D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113E" w:rsidRPr="00E9298A" w:rsidRDefault="0056113E" w:rsidP="00FD1D98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56113E" w:rsidRPr="00E9298A" w:rsidRDefault="0056113E" w:rsidP="00FD1D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56113E" w:rsidRPr="00E9298A" w:rsidRDefault="0056113E" w:rsidP="00FD1D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56113E" w:rsidRPr="00E9298A" w:rsidRDefault="0056113E" w:rsidP="00FD1D98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56113E" w:rsidRPr="00E9298A" w:rsidRDefault="0056113E" w:rsidP="00FD1D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56113E" w:rsidRPr="00E9298A" w:rsidRDefault="0056113E" w:rsidP="00FD1D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56113E" w:rsidRPr="00E9298A" w:rsidRDefault="0056113E" w:rsidP="00FD1D98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113E" w:rsidRPr="00E9298A" w:rsidRDefault="0056113E" w:rsidP="00FD1D98">
            <w:pPr>
              <w:ind w:right="-545"/>
              <w:jc w:val="both"/>
              <w:rPr>
                <w:sz w:val="18"/>
                <w:szCs w:val="18"/>
              </w:rPr>
            </w:pPr>
          </w:p>
          <w:p w:rsidR="0056113E" w:rsidRPr="00E9298A" w:rsidRDefault="0056113E" w:rsidP="00FD1D98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</w:t>
            </w:r>
            <w:r w:rsidR="008122B2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E9298A">
              <w:rPr>
                <w:b/>
                <w:sz w:val="18"/>
                <w:szCs w:val="18"/>
              </w:rPr>
              <w:t>лист А4</w:t>
            </w:r>
          </w:p>
          <w:p w:rsidR="0056113E" w:rsidRPr="00E9298A" w:rsidRDefault="0056113E" w:rsidP="008122B2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</w:t>
            </w:r>
            <w:r>
              <w:rPr>
                <w:b/>
                <w:sz w:val="18"/>
                <w:szCs w:val="18"/>
              </w:rPr>
              <w:t xml:space="preserve"> </w:t>
            </w:r>
            <w:r w:rsidR="008122B2">
              <w:rPr>
                <w:b/>
                <w:sz w:val="18"/>
                <w:szCs w:val="18"/>
              </w:rPr>
              <w:t xml:space="preserve">23 </w:t>
            </w:r>
            <w:r>
              <w:rPr>
                <w:b/>
                <w:sz w:val="18"/>
                <w:szCs w:val="18"/>
              </w:rPr>
              <w:t xml:space="preserve">ноября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56113E" w:rsidRPr="00E9298A" w:rsidTr="00FD1D98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113E" w:rsidRPr="00E9298A" w:rsidRDefault="0056113E" w:rsidP="00FD1D98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113E" w:rsidRPr="00E9298A" w:rsidRDefault="0056113E" w:rsidP="00FD1D98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113E" w:rsidRPr="00E9298A" w:rsidRDefault="0056113E" w:rsidP="00FD1D98">
            <w:pPr>
              <w:ind w:right="-545"/>
              <w:jc w:val="both"/>
              <w:rPr>
                <w:sz w:val="18"/>
                <w:szCs w:val="18"/>
              </w:rPr>
            </w:pPr>
          </w:p>
          <w:p w:rsidR="0056113E" w:rsidRPr="00E9298A" w:rsidRDefault="0056113E" w:rsidP="00FD1D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56113E" w:rsidRPr="00E9298A" w:rsidRDefault="0056113E" w:rsidP="00FD1D98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56113E" w:rsidRPr="00EE7E4A" w:rsidRDefault="0056113E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  <w:sectPr w:rsidR="0056113E" w:rsidRPr="00EE7E4A" w:rsidSect="00D66FBB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40758A" w:rsidRPr="00847E7F" w:rsidRDefault="0040758A" w:rsidP="007B5FE2">
      <w:pPr>
        <w:jc w:val="both"/>
        <w:rPr>
          <w:sz w:val="16"/>
          <w:szCs w:val="16"/>
        </w:rPr>
      </w:pPr>
    </w:p>
    <w:sectPr w:rsidR="0040758A" w:rsidRPr="00847E7F" w:rsidSect="00847E7F">
      <w:footerReference w:type="even" r:id="rId17"/>
      <w:footerReference w:type="default" r:id="rId18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F24" w:rsidRDefault="00930F24">
      <w:r>
        <w:separator/>
      </w:r>
    </w:p>
  </w:endnote>
  <w:endnote w:type="continuationSeparator" w:id="1">
    <w:p w:rsidR="00930F24" w:rsidRDefault="00930F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charset w:val="01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1"/>
    <w:family w:val="swiss"/>
    <w:pitch w:val="default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D98" w:rsidRDefault="00FD1D98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D1D98" w:rsidRDefault="00FD1D98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D98" w:rsidRDefault="00FD1D98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336F6">
      <w:rPr>
        <w:rStyle w:val="ab"/>
        <w:noProof/>
      </w:rPr>
      <w:t>88</w:t>
    </w:r>
    <w:r>
      <w:rPr>
        <w:rStyle w:val="ab"/>
      </w:rPr>
      <w:fldChar w:fldCharType="end"/>
    </w:r>
  </w:p>
  <w:p w:rsidR="00FD1D98" w:rsidRDefault="00FD1D98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F24" w:rsidRDefault="00930F24">
      <w:r>
        <w:separator/>
      </w:r>
    </w:p>
  </w:footnote>
  <w:footnote w:type="continuationSeparator" w:id="1">
    <w:p w:rsidR="00930F24" w:rsidRDefault="00930F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4"/>
    <w:multiLevelType w:val="singleLevel"/>
    <w:tmpl w:val="00000004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eastAsia="Calibri" w:cs="Times New Roman"/>
        <w:sz w:val="28"/>
        <w:szCs w:val="28"/>
        <w:lang w:eastAsia="en-US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5">
    <w:nsid w:val="00000006"/>
    <w:multiLevelType w:val="singleLevel"/>
    <w:tmpl w:val="00000006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eastAsia="Calibri" w:cs="Times New Roman"/>
        <w:sz w:val="28"/>
        <w:szCs w:val="28"/>
        <w:lang w:eastAsia="en-US"/>
      </w:rPr>
    </w:lvl>
  </w:abstractNum>
  <w:abstractNum w:abstractNumId="6">
    <w:nsid w:val="00000007"/>
    <w:multiLevelType w:val="singleLevel"/>
    <w:tmpl w:val="00000007"/>
    <w:name w:val="WW8Num2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7">
    <w:nsid w:val="00000009"/>
    <w:multiLevelType w:val="multilevel"/>
    <w:tmpl w:val="819CE6A8"/>
    <w:name w:val="WW8Num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9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2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612E50"/>
    <w:multiLevelType w:val="hybridMultilevel"/>
    <w:tmpl w:val="C484AFDA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06976F5B"/>
    <w:multiLevelType w:val="hybridMultilevel"/>
    <w:tmpl w:val="46A48188"/>
    <w:lvl w:ilvl="0" w:tplc="73642054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97227078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1D0E103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B37AF014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BD7E3B08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560E1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3754EA3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63DC8ADC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86362586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156868B9"/>
    <w:multiLevelType w:val="hybridMultilevel"/>
    <w:tmpl w:val="9A36AF2A"/>
    <w:lvl w:ilvl="0" w:tplc="74901AC2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6">
    <w:nsid w:val="15B279D0"/>
    <w:multiLevelType w:val="hybridMultilevel"/>
    <w:tmpl w:val="7226BDB8"/>
    <w:name w:val="WW8Num14"/>
    <w:lvl w:ilvl="0" w:tplc="44F26B34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324A8B68" w:tentative="1">
      <w:start w:val="1"/>
      <w:numFmt w:val="lowerLetter"/>
      <w:lvlText w:val="%2."/>
      <w:lvlJc w:val="left"/>
      <w:pPr>
        <w:ind w:left="1830" w:hanging="360"/>
      </w:pPr>
    </w:lvl>
    <w:lvl w:ilvl="2" w:tplc="7C44BF86" w:tentative="1">
      <w:start w:val="1"/>
      <w:numFmt w:val="lowerRoman"/>
      <w:lvlText w:val="%3."/>
      <w:lvlJc w:val="right"/>
      <w:pPr>
        <w:ind w:left="2550" w:hanging="180"/>
      </w:pPr>
    </w:lvl>
    <w:lvl w:ilvl="3" w:tplc="33B282CC" w:tentative="1">
      <w:start w:val="1"/>
      <w:numFmt w:val="decimal"/>
      <w:lvlText w:val="%4."/>
      <w:lvlJc w:val="left"/>
      <w:pPr>
        <w:ind w:left="3270" w:hanging="360"/>
      </w:pPr>
    </w:lvl>
    <w:lvl w:ilvl="4" w:tplc="6CC41492" w:tentative="1">
      <w:start w:val="1"/>
      <w:numFmt w:val="lowerLetter"/>
      <w:lvlText w:val="%5."/>
      <w:lvlJc w:val="left"/>
      <w:pPr>
        <w:ind w:left="3990" w:hanging="360"/>
      </w:pPr>
    </w:lvl>
    <w:lvl w:ilvl="5" w:tplc="8B0CDEB2" w:tentative="1">
      <w:start w:val="1"/>
      <w:numFmt w:val="lowerRoman"/>
      <w:lvlText w:val="%6."/>
      <w:lvlJc w:val="right"/>
      <w:pPr>
        <w:ind w:left="4710" w:hanging="180"/>
      </w:pPr>
    </w:lvl>
    <w:lvl w:ilvl="6" w:tplc="15B40374" w:tentative="1">
      <w:start w:val="1"/>
      <w:numFmt w:val="decimal"/>
      <w:lvlText w:val="%7."/>
      <w:lvlJc w:val="left"/>
      <w:pPr>
        <w:ind w:left="5430" w:hanging="360"/>
      </w:pPr>
    </w:lvl>
    <w:lvl w:ilvl="7" w:tplc="CCD812BA" w:tentative="1">
      <w:start w:val="1"/>
      <w:numFmt w:val="lowerLetter"/>
      <w:lvlText w:val="%8."/>
      <w:lvlJc w:val="left"/>
      <w:pPr>
        <w:ind w:left="6150" w:hanging="360"/>
      </w:pPr>
    </w:lvl>
    <w:lvl w:ilvl="8" w:tplc="B1942F0A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7">
    <w:nsid w:val="196B64DE"/>
    <w:multiLevelType w:val="hybridMultilevel"/>
    <w:tmpl w:val="B6CC5E6A"/>
    <w:lvl w:ilvl="0" w:tplc="69E4CBD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260253B9"/>
    <w:multiLevelType w:val="hybridMultilevel"/>
    <w:tmpl w:val="97BCB54E"/>
    <w:lvl w:ilvl="0" w:tplc="0BECB6F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286013AD"/>
    <w:multiLevelType w:val="hybridMultilevel"/>
    <w:tmpl w:val="84CA9D02"/>
    <w:lvl w:ilvl="0" w:tplc="EA8468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1B32B55"/>
    <w:multiLevelType w:val="hybridMultilevel"/>
    <w:tmpl w:val="DFC89974"/>
    <w:lvl w:ilvl="0" w:tplc="1EB0889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49" w:hanging="360"/>
      </w:pPr>
    </w:lvl>
    <w:lvl w:ilvl="2" w:tplc="0419001B" w:tentative="1">
      <w:start w:val="1"/>
      <w:numFmt w:val="lowerRoman"/>
      <w:lvlText w:val="%3."/>
      <w:lvlJc w:val="right"/>
      <w:pPr>
        <w:ind w:left="3169" w:hanging="180"/>
      </w:pPr>
    </w:lvl>
    <w:lvl w:ilvl="3" w:tplc="0419000F" w:tentative="1">
      <w:start w:val="1"/>
      <w:numFmt w:val="decimal"/>
      <w:lvlText w:val="%4."/>
      <w:lvlJc w:val="left"/>
      <w:pPr>
        <w:ind w:left="3889" w:hanging="360"/>
      </w:pPr>
    </w:lvl>
    <w:lvl w:ilvl="4" w:tplc="04190019" w:tentative="1">
      <w:start w:val="1"/>
      <w:numFmt w:val="lowerLetter"/>
      <w:lvlText w:val="%5."/>
      <w:lvlJc w:val="left"/>
      <w:pPr>
        <w:ind w:left="4609" w:hanging="360"/>
      </w:pPr>
    </w:lvl>
    <w:lvl w:ilvl="5" w:tplc="0419001B" w:tentative="1">
      <w:start w:val="1"/>
      <w:numFmt w:val="lowerRoman"/>
      <w:lvlText w:val="%6."/>
      <w:lvlJc w:val="right"/>
      <w:pPr>
        <w:ind w:left="5329" w:hanging="180"/>
      </w:pPr>
    </w:lvl>
    <w:lvl w:ilvl="6" w:tplc="0419000F" w:tentative="1">
      <w:start w:val="1"/>
      <w:numFmt w:val="decimal"/>
      <w:lvlText w:val="%7."/>
      <w:lvlJc w:val="left"/>
      <w:pPr>
        <w:ind w:left="6049" w:hanging="360"/>
      </w:pPr>
    </w:lvl>
    <w:lvl w:ilvl="7" w:tplc="04190019" w:tentative="1">
      <w:start w:val="1"/>
      <w:numFmt w:val="lowerLetter"/>
      <w:lvlText w:val="%8."/>
      <w:lvlJc w:val="left"/>
      <w:pPr>
        <w:ind w:left="6769" w:hanging="360"/>
      </w:pPr>
    </w:lvl>
    <w:lvl w:ilvl="8" w:tplc="0419001B" w:tentative="1">
      <w:start w:val="1"/>
      <w:numFmt w:val="lowerRoman"/>
      <w:lvlText w:val="%9."/>
      <w:lvlJc w:val="right"/>
      <w:pPr>
        <w:ind w:left="7489" w:hanging="180"/>
      </w:pPr>
    </w:lvl>
  </w:abstractNum>
  <w:abstractNum w:abstractNumId="21">
    <w:nsid w:val="45A750EB"/>
    <w:multiLevelType w:val="hybridMultilevel"/>
    <w:tmpl w:val="BD3E80D4"/>
    <w:lvl w:ilvl="0" w:tplc="0419000F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F04F95"/>
    <w:multiLevelType w:val="hybridMultilevel"/>
    <w:tmpl w:val="B6CC5E6A"/>
    <w:lvl w:ilvl="0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4DDF200E"/>
    <w:multiLevelType w:val="hybridMultilevel"/>
    <w:tmpl w:val="B6CC5E6A"/>
    <w:lvl w:ilvl="0" w:tplc="C29C928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3D044A6C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D8ED0F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1EC20B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C614947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907EBFD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25AF82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EB328E4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627C7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50AD48E0"/>
    <w:multiLevelType w:val="hybridMultilevel"/>
    <w:tmpl w:val="B6CC5E6A"/>
    <w:lvl w:ilvl="0" w:tplc="B70A680A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7420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8EFE35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B058A3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BDA9B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AEEAD23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5E2F8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2FEB12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AB463F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50D368A6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572E37DB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BFF1F31"/>
    <w:multiLevelType w:val="hybridMultilevel"/>
    <w:tmpl w:val="4F304892"/>
    <w:lvl w:ilvl="0" w:tplc="47589044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31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33">
    <w:nsid w:val="6175031D"/>
    <w:multiLevelType w:val="hybridMultilevel"/>
    <w:tmpl w:val="B6CC5E6A"/>
    <w:lvl w:ilvl="0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67E93352"/>
    <w:multiLevelType w:val="hybridMultilevel"/>
    <w:tmpl w:val="73643C5E"/>
    <w:lvl w:ilvl="0" w:tplc="F91083E6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9FF4D558" w:tentative="1">
      <w:start w:val="1"/>
      <w:numFmt w:val="lowerLetter"/>
      <w:lvlText w:val="%2."/>
      <w:lvlJc w:val="left"/>
      <w:pPr>
        <w:ind w:left="1650" w:hanging="360"/>
      </w:pPr>
    </w:lvl>
    <w:lvl w:ilvl="2" w:tplc="34D66A20" w:tentative="1">
      <w:start w:val="1"/>
      <w:numFmt w:val="lowerRoman"/>
      <w:lvlText w:val="%3."/>
      <w:lvlJc w:val="right"/>
      <w:pPr>
        <w:ind w:left="2370" w:hanging="180"/>
      </w:pPr>
    </w:lvl>
    <w:lvl w:ilvl="3" w:tplc="E1E4A304" w:tentative="1">
      <w:start w:val="1"/>
      <w:numFmt w:val="decimal"/>
      <w:lvlText w:val="%4."/>
      <w:lvlJc w:val="left"/>
      <w:pPr>
        <w:ind w:left="3090" w:hanging="360"/>
      </w:pPr>
    </w:lvl>
    <w:lvl w:ilvl="4" w:tplc="626AF32E" w:tentative="1">
      <w:start w:val="1"/>
      <w:numFmt w:val="lowerLetter"/>
      <w:lvlText w:val="%5."/>
      <w:lvlJc w:val="left"/>
      <w:pPr>
        <w:ind w:left="3810" w:hanging="360"/>
      </w:pPr>
    </w:lvl>
    <w:lvl w:ilvl="5" w:tplc="CDC6A484" w:tentative="1">
      <w:start w:val="1"/>
      <w:numFmt w:val="lowerRoman"/>
      <w:lvlText w:val="%6."/>
      <w:lvlJc w:val="right"/>
      <w:pPr>
        <w:ind w:left="4530" w:hanging="180"/>
      </w:pPr>
    </w:lvl>
    <w:lvl w:ilvl="6" w:tplc="C64612C6" w:tentative="1">
      <w:start w:val="1"/>
      <w:numFmt w:val="decimal"/>
      <w:lvlText w:val="%7."/>
      <w:lvlJc w:val="left"/>
      <w:pPr>
        <w:ind w:left="5250" w:hanging="360"/>
      </w:pPr>
    </w:lvl>
    <w:lvl w:ilvl="7" w:tplc="B02053D6" w:tentative="1">
      <w:start w:val="1"/>
      <w:numFmt w:val="lowerLetter"/>
      <w:lvlText w:val="%8."/>
      <w:lvlJc w:val="left"/>
      <w:pPr>
        <w:ind w:left="5970" w:hanging="360"/>
      </w:pPr>
    </w:lvl>
    <w:lvl w:ilvl="8" w:tplc="A8CE90C2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5">
    <w:nsid w:val="6F376862"/>
    <w:multiLevelType w:val="hybridMultilevel"/>
    <w:tmpl w:val="B6CC5E6A"/>
    <w:lvl w:ilvl="0" w:tplc="671CFE2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7660C6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3E0296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10C65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2004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39EDA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210C0C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6F668A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990F6A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1DB20B4"/>
    <w:multiLevelType w:val="hybridMultilevel"/>
    <w:tmpl w:val="B6CC5E6A"/>
    <w:lvl w:ilvl="0" w:tplc="1EE6A006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>
    <w:nsid w:val="74232BD5"/>
    <w:multiLevelType w:val="hybridMultilevel"/>
    <w:tmpl w:val="D9FAF17C"/>
    <w:lvl w:ilvl="0" w:tplc="FEE2C332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15E8DD8E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7C4715BA"/>
    <w:multiLevelType w:val="hybridMultilevel"/>
    <w:tmpl w:val="A6B05ADA"/>
    <w:lvl w:ilvl="0" w:tplc="717E5DB8">
      <w:start w:val="1"/>
      <w:numFmt w:val="decimal"/>
      <w:lvlText w:val="%1."/>
      <w:lvlJc w:val="left"/>
      <w:pPr>
        <w:ind w:left="112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9"/>
  </w:num>
  <w:num w:numId="2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5"/>
  </w:num>
  <w:num w:numId="5">
    <w:abstractNumId w:val="28"/>
  </w:num>
  <w:num w:numId="6">
    <w:abstractNumId w:val="26"/>
  </w:num>
  <w:num w:numId="7">
    <w:abstractNumId w:val="35"/>
  </w:num>
  <w:num w:numId="8">
    <w:abstractNumId w:val="33"/>
  </w:num>
  <w:num w:numId="9">
    <w:abstractNumId w:val="0"/>
  </w:num>
  <w:num w:numId="10">
    <w:abstractNumId w:val="2"/>
  </w:num>
  <w:num w:numId="11">
    <w:abstractNumId w:val="4"/>
  </w:num>
  <w:num w:numId="12">
    <w:abstractNumId w:val="6"/>
  </w:num>
  <w:num w:numId="13">
    <w:abstractNumId w:val="7"/>
  </w:num>
  <w:num w:numId="14">
    <w:abstractNumId w:val="9"/>
  </w:num>
  <w:num w:numId="15">
    <w:abstractNumId w:val="10"/>
  </w:num>
  <w:num w:numId="16">
    <w:abstractNumId w:val="12"/>
  </w:num>
  <w:num w:numId="17">
    <w:abstractNumId w:val="15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</w:num>
  <w:num w:numId="20">
    <w:abstractNumId w:val="24"/>
  </w:num>
  <w:num w:numId="21">
    <w:abstractNumId w:val="22"/>
  </w:num>
  <w:num w:numId="22">
    <w:abstractNumId w:val="17"/>
  </w:num>
  <w:num w:numId="23">
    <w:abstractNumId w:val="30"/>
  </w:num>
  <w:num w:numId="24">
    <w:abstractNumId w:val="37"/>
  </w:num>
  <w:num w:numId="25">
    <w:abstractNumId w:val="14"/>
  </w:num>
  <w:num w:numId="26">
    <w:abstractNumId w:val="27"/>
  </w:num>
  <w:num w:numId="27">
    <w:abstractNumId w:val="21"/>
  </w:num>
  <w:num w:numId="28">
    <w:abstractNumId w:val="32"/>
  </w:num>
  <w:num w:numId="29">
    <w:abstractNumId w:val="38"/>
  </w:num>
  <w:num w:numId="30">
    <w:abstractNumId w:val="16"/>
  </w:num>
  <w:num w:numId="31">
    <w:abstractNumId w:val="1"/>
  </w:num>
  <w:num w:numId="32">
    <w:abstractNumId w:val="3"/>
  </w:num>
  <w:num w:numId="33">
    <w:abstractNumId w:val="5"/>
  </w:num>
  <w:num w:numId="34">
    <w:abstractNumId w:val="20"/>
  </w:num>
  <w:num w:numId="35">
    <w:abstractNumId w:val="13"/>
  </w:num>
  <w:num w:numId="36">
    <w:abstractNumId w:val="34"/>
  </w:num>
  <w:num w:numId="37">
    <w:abstractNumId w:val="19"/>
  </w:num>
  <w:num w:numId="38">
    <w:abstractNumId w:val="1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4C1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159"/>
    <w:rsid w:val="00084D99"/>
    <w:rsid w:val="00087A42"/>
    <w:rsid w:val="00087E1E"/>
    <w:rsid w:val="000926AB"/>
    <w:rsid w:val="00092BF0"/>
    <w:rsid w:val="00094EA1"/>
    <w:rsid w:val="000A0E53"/>
    <w:rsid w:val="000A1324"/>
    <w:rsid w:val="000A1998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1847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71B43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584B"/>
    <w:rsid w:val="001B7DFE"/>
    <w:rsid w:val="001C2519"/>
    <w:rsid w:val="001C4186"/>
    <w:rsid w:val="001D0597"/>
    <w:rsid w:val="001D6C9B"/>
    <w:rsid w:val="001E1C24"/>
    <w:rsid w:val="001E22FD"/>
    <w:rsid w:val="001E6D29"/>
    <w:rsid w:val="001F1835"/>
    <w:rsid w:val="001F2F44"/>
    <w:rsid w:val="00207BB3"/>
    <w:rsid w:val="002139C4"/>
    <w:rsid w:val="00215B12"/>
    <w:rsid w:val="00222E2A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3CB7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C3A32"/>
    <w:rsid w:val="002E0415"/>
    <w:rsid w:val="002E11D2"/>
    <w:rsid w:val="002E3E45"/>
    <w:rsid w:val="002E61A3"/>
    <w:rsid w:val="002E6403"/>
    <w:rsid w:val="002E6B0A"/>
    <w:rsid w:val="002F62A7"/>
    <w:rsid w:val="002F6786"/>
    <w:rsid w:val="002F7051"/>
    <w:rsid w:val="00304B29"/>
    <w:rsid w:val="00314095"/>
    <w:rsid w:val="003221CE"/>
    <w:rsid w:val="0032263B"/>
    <w:rsid w:val="003248EF"/>
    <w:rsid w:val="00326328"/>
    <w:rsid w:val="00327B2F"/>
    <w:rsid w:val="00333D42"/>
    <w:rsid w:val="003353F6"/>
    <w:rsid w:val="0034083E"/>
    <w:rsid w:val="00340ED7"/>
    <w:rsid w:val="00341D7E"/>
    <w:rsid w:val="0035387C"/>
    <w:rsid w:val="00353ACE"/>
    <w:rsid w:val="0035455B"/>
    <w:rsid w:val="0036011A"/>
    <w:rsid w:val="00371FB4"/>
    <w:rsid w:val="003731A9"/>
    <w:rsid w:val="00373906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4869"/>
    <w:rsid w:val="00397B20"/>
    <w:rsid w:val="003A0C9D"/>
    <w:rsid w:val="003A16B3"/>
    <w:rsid w:val="003A1E1A"/>
    <w:rsid w:val="003A3CCE"/>
    <w:rsid w:val="003A490E"/>
    <w:rsid w:val="003A6F50"/>
    <w:rsid w:val="003B0C18"/>
    <w:rsid w:val="003C1E2F"/>
    <w:rsid w:val="003C3055"/>
    <w:rsid w:val="003D2D91"/>
    <w:rsid w:val="003D3D03"/>
    <w:rsid w:val="003E09B5"/>
    <w:rsid w:val="003E592C"/>
    <w:rsid w:val="003F515A"/>
    <w:rsid w:val="003F52CD"/>
    <w:rsid w:val="003F5762"/>
    <w:rsid w:val="003F5A57"/>
    <w:rsid w:val="0040010B"/>
    <w:rsid w:val="004033D7"/>
    <w:rsid w:val="0040758A"/>
    <w:rsid w:val="00414B81"/>
    <w:rsid w:val="0041644C"/>
    <w:rsid w:val="00416D63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1FC3"/>
    <w:rsid w:val="004823EC"/>
    <w:rsid w:val="00485392"/>
    <w:rsid w:val="00486228"/>
    <w:rsid w:val="004901B9"/>
    <w:rsid w:val="00492B13"/>
    <w:rsid w:val="004977A5"/>
    <w:rsid w:val="004979E6"/>
    <w:rsid w:val="004A0158"/>
    <w:rsid w:val="004A29AB"/>
    <w:rsid w:val="004A2BB0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2165"/>
    <w:rsid w:val="00504109"/>
    <w:rsid w:val="00505C83"/>
    <w:rsid w:val="00516F75"/>
    <w:rsid w:val="00520D44"/>
    <w:rsid w:val="00521109"/>
    <w:rsid w:val="00523667"/>
    <w:rsid w:val="00525009"/>
    <w:rsid w:val="00525BDE"/>
    <w:rsid w:val="00526FE9"/>
    <w:rsid w:val="00536B62"/>
    <w:rsid w:val="00541501"/>
    <w:rsid w:val="0054774E"/>
    <w:rsid w:val="00551622"/>
    <w:rsid w:val="00553D35"/>
    <w:rsid w:val="0056113E"/>
    <w:rsid w:val="005635AB"/>
    <w:rsid w:val="0057630F"/>
    <w:rsid w:val="00580F3A"/>
    <w:rsid w:val="00584263"/>
    <w:rsid w:val="00584330"/>
    <w:rsid w:val="005853E9"/>
    <w:rsid w:val="00587F0E"/>
    <w:rsid w:val="00590BD0"/>
    <w:rsid w:val="00591291"/>
    <w:rsid w:val="00592C68"/>
    <w:rsid w:val="005965B6"/>
    <w:rsid w:val="005971F4"/>
    <w:rsid w:val="005A0514"/>
    <w:rsid w:val="005A324B"/>
    <w:rsid w:val="005A5060"/>
    <w:rsid w:val="005B2F74"/>
    <w:rsid w:val="005B34D7"/>
    <w:rsid w:val="005C1D2E"/>
    <w:rsid w:val="005C36DB"/>
    <w:rsid w:val="005C6FC9"/>
    <w:rsid w:val="005D6227"/>
    <w:rsid w:val="005D79A6"/>
    <w:rsid w:val="005E05BC"/>
    <w:rsid w:val="005E08C7"/>
    <w:rsid w:val="005E0BDE"/>
    <w:rsid w:val="005E1195"/>
    <w:rsid w:val="005E1610"/>
    <w:rsid w:val="005F2E7A"/>
    <w:rsid w:val="005F461C"/>
    <w:rsid w:val="005F62D1"/>
    <w:rsid w:val="00607479"/>
    <w:rsid w:val="00610225"/>
    <w:rsid w:val="00611066"/>
    <w:rsid w:val="00615CF6"/>
    <w:rsid w:val="00616110"/>
    <w:rsid w:val="00620543"/>
    <w:rsid w:val="006315ED"/>
    <w:rsid w:val="006401CE"/>
    <w:rsid w:val="00653745"/>
    <w:rsid w:val="00653765"/>
    <w:rsid w:val="00654226"/>
    <w:rsid w:val="00654447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76F79"/>
    <w:rsid w:val="006832D2"/>
    <w:rsid w:val="006A14F5"/>
    <w:rsid w:val="006A342A"/>
    <w:rsid w:val="006A41B8"/>
    <w:rsid w:val="006A50D5"/>
    <w:rsid w:val="006A5D00"/>
    <w:rsid w:val="006A6FD3"/>
    <w:rsid w:val="006B057A"/>
    <w:rsid w:val="006B3096"/>
    <w:rsid w:val="006B3A10"/>
    <w:rsid w:val="006C38E7"/>
    <w:rsid w:val="006C3D9D"/>
    <w:rsid w:val="006D784E"/>
    <w:rsid w:val="006D7DC1"/>
    <w:rsid w:val="006E3CE7"/>
    <w:rsid w:val="006E4AE7"/>
    <w:rsid w:val="006E5C97"/>
    <w:rsid w:val="006F1B48"/>
    <w:rsid w:val="006F215B"/>
    <w:rsid w:val="006F4BDB"/>
    <w:rsid w:val="00702092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2F20"/>
    <w:rsid w:val="0075583F"/>
    <w:rsid w:val="007604E5"/>
    <w:rsid w:val="0076241D"/>
    <w:rsid w:val="0076286C"/>
    <w:rsid w:val="00762872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0C5A"/>
    <w:rsid w:val="007D1683"/>
    <w:rsid w:val="007D6119"/>
    <w:rsid w:val="007D7448"/>
    <w:rsid w:val="007E5197"/>
    <w:rsid w:val="007E7241"/>
    <w:rsid w:val="007E72BB"/>
    <w:rsid w:val="007F113F"/>
    <w:rsid w:val="007F3579"/>
    <w:rsid w:val="00803242"/>
    <w:rsid w:val="0080583D"/>
    <w:rsid w:val="00806B50"/>
    <w:rsid w:val="0080723A"/>
    <w:rsid w:val="00811F70"/>
    <w:rsid w:val="008122B2"/>
    <w:rsid w:val="00823B1D"/>
    <w:rsid w:val="00830231"/>
    <w:rsid w:val="008331DC"/>
    <w:rsid w:val="008422BC"/>
    <w:rsid w:val="00847E7F"/>
    <w:rsid w:val="00851B12"/>
    <w:rsid w:val="00854A24"/>
    <w:rsid w:val="00856915"/>
    <w:rsid w:val="008579FD"/>
    <w:rsid w:val="0086551F"/>
    <w:rsid w:val="00866800"/>
    <w:rsid w:val="00867BA8"/>
    <w:rsid w:val="008759B7"/>
    <w:rsid w:val="008764A0"/>
    <w:rsid w:val="008813D7"/>
    <w:rsid w:val="00881567"/>
    <w:rsid w:val="0088190A"/>
    <w:rsid w:val="00883C02"/>
    <w:rsid w:val="008866CE"/>
    <w:rsid w:val="008871BE"/>
    <w:rsid w:val="00887CB6"/>
    <w:rsid w:val="008904F6"/>
    <w:rsid w:val="00892FE9"/>
    <w:rsid w:val="008A397B"/>
    <w:rsid w:val="008B36D7"/>
    <w:rsid w:val="008C440C"/>
    <w:rsid w:val="008D518E"/>
    <w:rsid w:val="008D7E02"/>
    <w:rsid w:val="008E08A3"/>
    <w:rsid w:val="008E5A3C"/>
    <w:rsid w:val="008E6563"/>
    <w:rsid w:val="008F0032"/>
    <w:rsid w:val="008F6A24"/>
    <w:rsid w:val="008F6ADD"/>
    <w:rsid w:val="008F71ED"/>
    <w:rsid w:val="008F7EAC"/>
    <w:rsid w:val="0090084A"/>
    <w:rsid w:val="00911076"/>
    <w:rsid w:val="009125C5"/>
    <w:rsid w:val="009126BB"/>
    <w:rsid w:val="00916487"/>
    <w:rsid w:val="00920554"/>
    <w:rsid w:val="00921461"/>
    <w:rsid w:val="00923574"/>
    <w:rsid w:val="00925CD5"/>
    <w:rsid w:val="00927248"/>
    <w:rsid w:val="00930F24"/>
    <w:rsid w:val="009313EB"/>
    <w:rsid w:val="00932110"/>
    <w:rsid w:val="00934300"/>
    <w:rsid w:val="00934A4A"/>
    <w:rsid w:val="009478EC"/>
    <w:rsid w:val="00950A0B"/>
    <w:rsid w:val="00951DE9"/>
    <w:rsid w:val="0095392E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B0F4F"/>
    <w:rsid w:val="009B10B1"/>
    <w:rsid w:val="009C1F9B"/>
    <w:rsid w:val="009C2109"/>
    <w:rsid w:val="009E0E08"/>
    <w:rsid w:val="009E5280"/>
    <w:rsid w:val="009E52CB"/>
    <w:rsid w:val="009F6905"/>
    <w:rsid w:val="00A0080C"/>
    <w:rsid w:val="00A02C36"/>
    <w:rsid w:val="00A02F86"/>
    <w:rsid w:val="00A078E5"/>
    <w:rsid w:val="00A11DBC"/>
    <w:rsid w:val="00A12B67"/>
    <w:rsid w:val="00A13772"/>
    <w:rsid w:val="00A15E6A"/>
    <w:rsid w:val="00A209B4"/>
    <w:rsid w:val="00A268D1"/>
    <w:rsid w:val="00A27CEF"/>
    <w:rsid w:val="00A323C6"/>
    <w:rsid w:val="00A34594"/>
    <w:rsid w:val="00A37F10"/>
    <w:rsid w:val="00A45A95"/>
    <w:rsid w:val="00A466D0"/>
    <w:rsid w:val="00A538DB"/>
    <w:rsid w:val="00A53F9B"/>
    <w:rsid w:val="00A57325"/>
    <w:rsid w:val="00A65168"/>
    <w:rsid w:val="00A65397"/>
    <w:rsid w:val="00A65F4B"/>
    <w:rsid w:val="00A70CE7"/>
    <w:rsid w:val="00A71390"/>
    <w:rsid w:val="00A71679"/>
    <w:rsid w:val="00A768DA"/>
    <w:rsid w:val="00A77FA9"/>
    <w:rsid w:val="00A84F60"/>
    <w:rsid w:val="00A903BE"/>
    <w:rsid w:val="00A9199F"/>
    <w:rsid w:val="00A91F39"/>
    <w:rsid w:val="00A93CED"/>
    <w:rsid w:val="00A9574A"/>
    <w:rsid w:val="00AB284D"/>
    <w:rsid w:val="00AB5AAD"/>
    <w:rsid w:val="00AB638F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0384F"/>
    <w:rsid w:val="00B1203D"/>
    <w:rsid w:val="00B125F5"/>
    <w:rsid w:val="00B17135"/>
    <w:rsid w:val="00B220B0"/>
    <w:rsid w:val="00B22D39"/>
    <w:rsid w:val="00B24DBE"/>
    <w:rsid w:val="00B327C5"/>
    <w:rsid w:val="00B3372F"/>
    <w:rsid w:val="00B4123D"/>
    <w:rsid w:val="00B46255"/>
    <w:rsid w:val="00B4664F"/>
    <w:rsid w:val="00B50439"/>
    <w:rsid w:val="00B51961"/>
    <w:rsid w:val="00B53B20"/>
    <w:rsid w:val="00B548DA"/>
    <w:rsid w:val="00B57B3A"/>
    <w:rsid w:val="00B60B3E"/>
    <w:rsid w:val="00B674D9"/>
    <w:rsid w:val="00B74BB7"/>
    <w:rsid w:val="00B81B52"/>
    <w:rsid w:val="00B90496"/>
    <w:rsid w:val="00B94098"/>
    <w:rsid w:val="00B97608"/>
    <w:rsid w:val="00BA2F01"/>
    <w:rsid w:val="00BA327D"/>
    <w:rsid w:val="00BB2884"/>
    <w:rsid w:val="00BB425F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BF7270"/>
    <w:rsid w:val="00C029CF"/>
    <w:rsid w:val="00C07266"/>
    <w:rsid w:val="00C07848"/>
    <w:rsid w:val="00C100FA"/>
    <w:rsid w:val="00C11DB1"/>
    <w:rsid w:val="00C14145"/>
    <w:rsid w:val="00C17DDF"/>
    <w:rsid w:val="00C25EA0"/>
    <w:rsid w:val="00C336F6"/>
    <w:rsid w:val="00C35879"/>
    <w:rsid w:val="00C35D10"/>
    <w:rsid w:val="00C36820"/>
    <w:rsid w:val="00C415D0"/>
    <w:rsid w:val="00C41BD1"/>
    <w:rsid w:val="00C47434"/>
    <w:rsid w:val="00C51602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1A0"/>
    <w:rsid w:val="00CC4A56"/>
    <w:rsid w:val="00CD2910"/>
    <w:rsid w:val="00CD568E"/>
    <w:rsid w:val="00CE2BB2"/>
    <w:rsid w:val="00CE2E95"/>
    <w:rsid w:val="00CE5A10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2F11"/>
    <w:rsid w:val="00D66FBB"/>
    <w:rsid w:val="00D67BA1"/>
    <w:rsid w:val="00D74A5D"/>
    <w:rsid w:val="00D74B95"/>
    <w:rsid w:val="00D765B3"/>
    <w:rsid w:val="00D80F5B"/>
    <w:rsid w:val="00D83ECB"/>
    <w:rsid w:val="00DA0939"/>
    <w:rsid w:val="00DA2953"/>
    <w:rsid w:val="00DA5048"/>
    <w:rsid w:val="00DB128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DF0EF0"/>
    <w:rsid w:val="00E0185D"/>
    <w:rsid w:val="00E13B20"/>
    <w:rsid w:val="00E20605"/>
    <w:rsid w:val="00E21CD4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567DD"/>
    <w:rsid w:val="00E6257F"/>
    <w:rsid w:val="00E721DE"/>
    <w:rsid w:val="00E72C75"/>
    <w:rsid w:val="00E74C97"/>
    <w:rsid w:val="00E852EF"/>
    <w:rsid w:val="00E91C49"/>
    <w:rsid w:val="00E9298A"/>
    <w:rsid w:val="00E92BC9"/>
    <w:rsid w:val="00EA63C6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E7E4A"/>
    <w:rsid w:val="00EF2415"/>
    <w:rsid w:val="00EF6D92"/>
    <w:rsid w:val="00EF7118"/>
    <w:rsid w:val="00F064A8"/>
    <w:rsid w:val="00F15AD8"/>
    <w:rsid w:val="00F245D5"/>
    <w:rsid w:val="00F26193"/>
    <w:rsid w:val="00F278E4"/>
    <w:rsid w:val="00F34405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4864"/>
    <w:rsid w:val="00FA6EFC"/>
    <w:rsid w:val="00FA73C3"/>
    <w:rsid w:val="00FB1398"/>
    <w:rsid w:val="00FB3C78"/>
    <w:rsid w:val="00FB6C59"/>
    <w:rsid w:val="00FB6CF6"/>
    <w:rsid w:val="00FC42C0"/>
    <w:rsid w:val="00FD149F"/>
    <w:rsid w:val="00FD1D98"/>
    <w:rsid w:val="00FD231D"/>
    <w:rsid w:val="00FD2CFF"/>
    <w:rsid w:val="00FD491E"/>
    <w:rsid w:val="00FE0EEC"/>
    <w:rsid w:val="00FE6E8B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8">
    <w:name w:val="Основной шрифт абзаца1"/>
    <w:rsid w:val="00505C83"/>
  </w:style>
  <w:style w:type="character" w:customStyle="1" w:styleId="aff1">
    <w:name w:val="Символ сноски"/>
    <w:basedOn w:val="18"/>
    <w:rsid w:val="00505C83"/>
    <w:rPr>
      <w:rFonts w:cs="Times New Roman"/>
      <w:vertAlign w:val="superscript"/>
    </w:rPr>
  </w:style>
  <w:style w:type="character" w:customStyle="1" w:styleId="aff2">
    <w:name w:val="Маркеры списка"/>
    <w:rsid w:val="00505C83"/>
    <w:rPr>
      <w:rFonts w:ascii="OpenSymbol" w:hAnsi="OpenSymbol"/>
    </w:rPr>
  </w:style>
  <w:style w:type="character" w:customStyle="1" w:styleId="aff3">
    <w:name w:val="Символ нумерации"/>
    <w:rsid w:val="00505C83"/>
  </w:style>
  <w:style w:type="paragraph" w:customStyle="1" w:styleId="aff4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affe">
    <w:name w:val="шапка"/>
    <w:basedOn w:val="a4"/>
    <w:rsid w:val="00253CB7"/>
    <w:rPr>
      <w:rFonts w:ascii="Arial" w:hAnsi="Arial"/>
      <w:sz w:val="24"/>
      <w:szCs w:val="24"/>
    </w:rPr>
  </w:style>
  <w:style w:type="paragraph" w:customStyle="1" w:styleId="formattexttopleveltextcentertext">
    <w:name w:val="formattext topleveltext center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W8Num1z1">
    <w:name w:val="WW8Num1z1"/>
    <w:rsid w:val="00883C02"/>
  </w:style>
  <w:style w:type="character" w:customStyle="1" w:styleId="WW8Num1z2">
    <w:name w:val="WW8Num1z2"/>
    <w:rsid w:val="00883C02"/>
  </w:style>
  <w:style w:type="character" w:customStyle="1" w:styleId="WW8Num1z3">
    <w:name w:val="WW8Num1z3"/>
    <w:rsid w:val="00883C02"/>
  </w:style>
  <w:style w:type="character" w:customStyle="1" w:styleId="WW8Num1z4">
    <w:name w:val="WW8Num1z4"/>
    <w:rsid w:val="00883C02"/>
  </w:style>
  <w:style w:type="character" w:customStyle="1" w:styleId="WW8Num1z5">
    <w:name w:val="WW8Num1z5"/>
    <w:rsid w:val="00883C02"/>
  </w:style>
  <w:style w:type="character" w:customStyle="1" w:styleId="WW8Num1z6">
    <w:name w:val="WW8Num1z6"/>
    <w:rsid w:val="00883C02"/>
  </w:style>
  <w:style w:type="character" w:customStyle="1" w:styleId="WW8Num1z7">
    <w:name w:val="WW8Num1z7"/>
    <w:rsid w:val="00883C02"/>
  </w:style>
  <w:style w:type="character" w:customStyle="1" w:styleId="WW8Num1z8">
    <w:name w:val="WW8Num1z8"/>
    <w:rsid w:val="00883C02"/>
  </w:style>
  <w:style w:type="character" w:customStyle="1" w:styleId="WW8Num2z1">
    <w:name w:val="WW8Num2z1"/>
    <w:rsid w:val="00883C02"/>
  </w:style>
  <w:style w:type="character" w:customStyle="1" w:styleId="WW8Num2z2">
    <w:name w:val="WW8Num2z2"/>
    <w:rsid w:val="00883C02"/>
  </w:style>
  <w:style w:type="character" w:customStyle="1" w:styleId="WW8Num2z3">
    <w:name w:val="WW8Num2z3"/>
    <w:rsid w:val="00883C02"/>
  </w:style>
  <w:style w:type="character" w:customStyle="1" w:styleId="WW8Num2z4">
    <w:name w:val="WW8Num2z4"/>
    <w:rsid w:val="00883C02"/>
  </w:style>
  <w:style w:type="character" w:customStyle="1" w:styleId="WW8Num2z5">
    <w:name w:val="WW8Num2z5"/>
    <w:rsid w:val="00883C02"/>
  </w:style>
  <w:style w:type="character" w:customStyle="1" w:styleId="WW8Num2z6">
    <w:name w:val="WW8Num2z6"/>
    <w:rsid w:val="00883C02"/>
  </w:style>
  <w:style w:type="character" w:customStyle="1" w:styleId="WW8Num2z7">
    <w:name w:val="WW8Num2z7"/>
    <w:rsid w:val="00883C02"/>
  </w:style>
  <w:style w:type="character" w:customStyle="1" w:styleId="WW8Num2z8">
    <w:name w:val="WW8Num2z8"/>
    <w:rsid w:val="00883C02"/>
  </w:style>
  <w:style w:type="character" w:customStyle="1" w:styleId="WW8Num5z0">
    <w:name w:val="WW8Num5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6z0">
    <w:name w:val="WW8Num6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7z0">
    <w:name w:val="WW8Num7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3z1">
    <w:name w:val="WW8Num3z1"/>
    <w:rsid w:val="00883C02"/>
    <w:rPr>
      <w:rFonts w:ascii="Times New Roman" w:eastAsia="Times New Roman" w:hAnsi="Times New Roman" w:cs="Times New Roman"/>
    </w:rPr>
  </w:style>
  <w:style w:type="character" w:customStyle="1" w:styleId="WW8Num3z2">
    <w:name w:val="WW8Num3z2"/>
    <w:rsid w:val="00883C02"/>
  </w:style>
  <w:style w:type="character" w:customStyle="1" w:styleId="WW8Num3z3">
    <w:name w:val="WW8Num3z3"/>
    <w:rsid w:val="00883C02"/>
  </w:style>
  <w:style w:type="character" w:customStyle="1" w:styleId="WW8Num3z4">
    <w:name w:val="WW8Num3z4"/>
    <w:rsid w:val="00883C02"/>
  </w:style>
  <w:style w:type="character" w:customStyle="1" w:styleId="WW8Num3z5">
    <w:name w:val="WW8Num3z5"/>
    <w:rsid w:val="00883C02"/>
  </w:style>
  <w:style w:type="character" w:customStyle="1" w:styleId="WW8Num3z6">
    <w:name w:val="WW8Num3z6"/>
    <w:rsid w:val="00883C02"/>
  </w:style>
  <w:style w:type="character" w:customStyle="1" w:styleId="WW8Num3z7">
    <w:name w:val="WW8Num3z7"/>
    <w:rsid w:val="00883C02"/>
  </w:style>
  <w:style w:type="character" w:customStyle="1" w:styleId="WW8Num3z8">
    <w:name w:val="WW8Num3z8"/>
    <w:rsid w:val="00883C02"/>
  </w:style>
  <w:style w:type="character" w:customStyle="1" w:styleId="WW8Num8z0">
    <w:name w:val="WW8Num8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9z0">
    <w:name w:val="WW8Num9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10z0">
    <w:name w:val="WW8Num10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11z0">
    <w:name w:val="WW8Num11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4z1">
    <w:name w:val="WW8Num4z1"/>
    <w:rsid w:val="00883C02"/>
    <w:rPr>
      <w:rFonts w:ascii="Times New Roman" w:eastAsia="Times New Roman" w:hAnsi="Times New Roman" w:cs="Times New Roman"/>
    </w:rPr>
  </w:style>
  <w:style w:type="character" w:customStyle="1" w:styleId="WW8Num4z2">
    <w:name w:val="WW8Num4z2"/>
    <w:rsid w:val="00883C02"/>
    <w:rPr>
      <w:rFonts w:cs="Times New Roman"/>
    </w:rPr>
  </w:style>
  <w:style w:type="character" w:customStyle="1" w:styleId="WW8Num5z1">
    <w:name w:val="WW8Num5z1"/>
    <w:rsid w:val="00883C02"/>
    <w:rPr>
      <w:rFonts w:ascii="Times New Roman" w:eastAsia="Times New Roman" w:hAnsi="Times New Roman" w:cs="Times New Roman"/>
    </w:rPr>
  </w:style>
  <w:style w:type="character" w:customStyle="1" w:styleId="WW8Num5z2">
    <w:name w:val="WW8Num5z2"/>
    <w:rsid w:val="00883C02"/>
  </w:style>
  <w:style w:type="character" w:customStyle="1" w:styleId="WW8Num5z3">
    <w:name w:val="WW8Num5z3"/>
    <w:rsid w:val="00883C02"/>
  </w:style>
  <w:style w:type="character" w:customStyle="1" w:styleId="WW8Num5z4">
    <w:name w:val="WW8Num5z4"/>
    <w:rsid w:val="00883C02"/>
  </w:style>
  <w:style w:type="character" w:customStyle="1" w:styleId="WW8Num5z5">
    <w:name w:val="WW8Num5z5"/>
    <w:rsid w:val="00883C02"/>
  </w:style>
  <w:style w:type="character" w:customStyle="1" w:styleId="WW8Num5z6">
    <w:name w:val="WW8Num5z6"/>
    <w:rsid w:val="00883C02"/>
  </w:style>
  <w:style w:type="character" w:customStyle="1" w:styleId="WW8Num5z7">
    <w:name w:val="WW8Num5z7"/>
    <w:rsid w:val="00883C02"/>
  </w:style>
  <w:style w:type="character" w:customStyle="1" w:styleId="WW8Num5z8">
    <w:name w:val="WW8Num5z8"/>
    <w:rsid w:val="00883C02"/>
  </w:style>
  <w:style w:type="character" w:customStyle="1" w:styleId="WW8Num6z1">
    <w:name w:val="WW8Num6z1"/>
    <w:rsid w:val="00883C02"/>
  </w:style>
  <w:style w:type="character" w:customStyle="1" w:styleId="WW8Num6z2">
    <w:name w:val="WW8Num6z2"/>
    <w:rsid w:val="00883C02"/>
  </w:style>
  <w:style w:type="character" w:customStyle="1" w:styleId="WW8Num6z3">
    <w:name w:val="WW8Num6z3"/>
    <w:rsid w:val="00883C02"/>
  </w:style>
  <w:style w:type="character" w:customStyle="1" w:styleId="WW8Num6z4">
    <w:name w:val="WW8Num6z4"/>
    <w:rsid w:val="00883C02"/>
  </w:style>
  <w:style w:type="character" w:customStyle="1" w:styleId="WW8Num6z5">
    <w:name w:val="WW8Num6z5"/>
    <w:rsid w:val="00883C02"/>
  </w:style>
  <w:style w:type="character" w:customStyle="1" w:styleId="WW8Num6z6">
    <w:name w:val="WW8Num6z6"/>
    <w:rsid w:val="00883C02"/>
  </w:style>
  <w:style w:type="character" w:customStyle="1" w:styleId="WW8Num6z7">
    <w:name w:val="WW8Num6z7"/>
    <w:rsid w:val="00883C02"/>
  </w:style>
  <w:style w:type="character" w:customStyle="1" w:styleId="WW8Num6z8">
    <w:name w:val="WW8Num6z8"/>
    <w:rsid w:val="00883C02"/>
  </w:style>
  <w:style w:type="character" w:customStyle="1" w:styleId="WW8Num7z1">
    <w:name w:val="WW8Num7z1"/>
    <w:rsid w:val="00883C02"/>
  </w:style>
  <w:style w:type="character" w:customStyle="1" w:styleId="WW8Num7z2">
    <w:name w:val="WW8Num7z2"/>
    <w:rsid w:val="00883C02"/>
  </w:style>
  <w:style w:type="character" w:customStyle="1" w:styleId="WW8Num7z3">
    <w:name w:val="WW8Num7z3"/>
    <w:rsid w:val="00883C02"/>
  </w:style>
  <w:style w:type="character" w:customStyle="1" w:styleId="WW8Num7z4">
    <w:name w:val="WW8Num7z4"/>
    <w:rsid w:val="00883C02"/>
  </w:style>
  <w:style w:type="character" w:customStyle="1" w:styleId="WW8Num7z5">
    <w:name w:val="WW8Num7z5"/>
    <w:rsid w:val="00883C02"/>
  </w:style>
  <w:style w:type="character" w:customStyle="1" w:styleId="WW8Num7z6">
    <w:name w:val="WW8Num7z6"/>
    <w:rsid w:val="00883C02"/>
  </w:style>
  <w:style w:type="character" w:customStyle="1" w:styleId="WW8Num7z7">
    <w:name w:val="WW8Num7z7"/>
    <w:rsid w:val="00883C02"/>
  </w:style>
  <w:style w:type="character" w:customStyle="1" w:styleId="WW8Num7z8">
    <w:name w:val="WW8Num7z8"/>
    <w:rsid w:val="00883C02"/>
  </w:style>
  <w:style w:type="character" w:customStyle="1" w:styleId="WW8Num8z1">
    <w:name w:val="WW8Num8z1"/>
    <w:rsid w:val="00883C02"/>
  </w:style>
  <w:style w:type="character" w:customStyle="1" w:styleId="WW8Num8z2">
    <w:name w:val="WW8Num8z2"/>
    <w:rsid w:val="00883C02"/>
  </w:style>
  <w:style w:type="character" w:customStyle="1" w:styleId="WW8Num8z3">
    <w:name w:val="WW8Num8z3"/>
    <w:rsid w:val="00883C02"/>
  </w:style>
  <w:style w:type="character" w:customStyle="1" w:styleId="WW8Num8z4">
    <w:name w:val="WW8Num8z4"/>
    <w:rsid w:val="00883C02"/>
  </w:style>
  <w:style w:type="character" w:customStyle="1" w:styleId="WW8Num8z5">
    <w:name w:val="WW8Num8z5"/>
    <w:rsid w:val="00883C02"/>
  </w:style>
  <w:style w:type="character" w:customStyle="1" w:styleId="WW8Num8z6">
    <w:name w:val="WW8Num8z6"/>
    <w:rsid w:val="00883C02"/>
  </w:style>
  <w:style w:type="character" w:customStyle="1" w:styleId="WW8Num8z7">
    <w:name w:val="WW8Num8z7"/>
    <w:rsid w:val="00883C02"/>
  </w:style>
  <w:style w:type="character" w:customStyle="1" w:styleId="WW8Num8z8">
    <w:name w:val="WW8Num8z8"/>
    <w:rsid w:val="00883C02"/>
  </w:style>
  <w:style w:type="character" w:customStyle="1" w:styleId="WW8Num9z1">
    <w:name w:val="WW8Num9z1"/>
    <w:rsid w:val="00883C02"/>
  </w:style>
  <w:style w:type="character" w:customStyle="1" w:styleId="WW8Num9z2">
    <w:name w:val="WW8Num9z2"/>
    <w:rsid w:val="00883C02"/>
  </w:style>
  <w:style w:type="character" w:customStyle="1" w:styleId="WW8Num9z3">
    <w:name w:val="WW8Num9z3"/>
    <w:rsid w:val="00883C02"/>
  </w:style>
  <w:style w:type="character" w:customStyle="1" w:styleId="WW8Num9z4">
    <w:name w:val="WW8Num9z4"/>
    <w:rsid w:val="00883C02"/>
  </w:style>
  <w:style w:type="character" w:customStyle="1" w:styleId="WW8Num9z5">
    <w:name w:val="WW8Num9z5"/>
    <w:rsid w:val="00883C02"/>
  </w:style>
  <w:style w:type="character" w:customStyle="1" w:styleId="WW8Num9z6">
    <w:name w:val="WW8Num9z6"/>
    <w:rsid w:val="00883C02"/>
  </w:style>
  <w:style w:type="character" w:customStyle="1" w:styleId="WW8Num9z7">
    <w:name w:val="WW8Num9z7"/>
    <w:rsid w:val="00883C02"/>
  </w:style>
  <w:style w:type="character" w:customStyle="1" w:styleId="WW8Num9z8">
    <w:name w:val="WW8Num9z8"/>
    <w:rsid w:val="00883C02"/>
  </w:style>
  <w:style w:type="character" w:customStyle="1" w:styleId="WW8Num10z1">
    <w:name w:val="WW8Num10z1"/>
    <w:rsid w:val="00883C02"/>
  </w:style>
  <w:style w:type="character" w:customStyle="1" w:styleId="WW8Num10z2">
    <w:name w:val="WW8Num10z2"/>
    <w:rsid w:val="00883C02"/>
  </w:style>
  <w:style w:type="character" w:customStyle="1" w:styleId="WW8Num10z3">
    <w:name w:val="WW8Num10z3"/>
    <w:rsid w:val="00883C02"/>
  </w:style>
  <w:style w:type="character" w:customStyle="1" w:styleId="WW8Num10z4">
    <w:name w:val="WW8Num10z4"/>
    <w:rsid w:val="00883C02"/>
  </w:style>
  <w:style w:type="character" w:customStyle="1" w:styleId="WW8Num10z5">
    <w:name w:val="WW8Num10z5"/>
    <w:rsid w:val="00883C02"/>
  </w:style>
  <w:style w:type="character" w:customStyle="1" w:styleId="WW8Num10z6">
    <w:name w:val="WW8Num10z6"/>
    <w:rsid w:val="00883C02"/>
  </w:style>
  <w:style w:type="character" w:customStyle="1" w:styleId="WW8Num10z7">
    <w:name w:val="WW8Num10z7"/>
    <w:rsid w:val="00883C02"/>
  </w:style>
  <w:style w:type="character" w:customStyle="1" w:styleId="WW8Num10z8">
    <w:name w:val="WW8Num10z8"/>
    <w:rsid w:val="00883C02"/>
  </w:style>
  <w:style w:type="character" w:customStyle="1" w:styleId="WW8Num11z1">
    <w:name w:val="WW8Num11z1"/>
    <w:rsid w:val="00883C02"/>
    <w:rPr>
      <w:rFonts w:cs="Times New Roman"/>
    </w:rPr>
  </w:style>
  <w:style w:type="character" w:customStyle="1" w:styleId="WW8Num12z0">
    <w:name w:val="WW8Num12z0"/>
    <w:rsid w:val="00883C02"/>
  </w:style>
  <w:style w:type="character" w:customStyle="1" w:styleId="WW8Num12z1">
    <w:name w:val="WW8Num12z1"/>
    <w:rsid w:val="00883C02"/>
  </w:style>
  <w:style w:type="character" w:customStyle="1" w:styleId="WW8Num12z2">
    <w:name w:val="WW8Num12z2"/>
    <w:rsid w:val="00883C02"/>
  </w:style>
  <w:style w:type="character" w:customStyle="1" w:styleId="WW8Num12z3">
    <w:name w:val="WW8Num12z3"/>
    <w:rsid w:val="00883C02"/>
  </w:style>
  <w:style w:type="character" w:customStyle="1" w:styleId="WW8Num12z4">
    <w:name w:val="WW8Num12z4"/>
    <w:rsid w:val="00883C02"/>
  </w:style>
  <w:style w:type="character" w:customStyle="1" w:styleId="WW8Num12z5">
    <w:name w:val="WW8Num12z5"/>
    <w:rsid w:val="00883C02"/>
  </w:style>
  <w:style w:type="character" w:customStyle="1" w:styleId="WW8Num12z6">
    <w:name w:val="WW8Num12z6"/>
    <w:rsid w:val="00883C02"/>
  </w:style>
  <w:style w:type="character" w:customStyle="1" w:styleId="WW8Num12z7">
    <w:name w:val="WW8Num12z7"/>
    <w:rsid w:val="00883C02"/>
  </w:style>
  <w:style w:type="character" w:customStyle="1" w:styleId="WW8Num12z8">
    <w:name w:val="WW8Num12z8"/>
    <w:rsid w:val="00883C02"/>
  </w:style>
  <w:style w:type="character" w:customStyle="1" w:styleId="WW8Num13z0">
    <w:name w:val="WW8Num13z0"/>
    <w:rsid w:val="00883C02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883C02"/>
  </w:style>
  <w:style w:type="character" w:customStyle="1" w:styleId="WW8Num13z2">
    <w:name w:val="WW8Num13z2"/>
    <w:rsid w:val="00883C02"/>
  </w:style>
  <w:style w:type="character" w:customStyle="1" w:styleId="WW8Num13z3">
    <w:name w:val="WW8Num13z3"/>
    <w:rsid w:val="00883C02"/>
  </w:style>
  <w:style w:type="character" w:customStyle="1" w:styleId="WW8Num13z4">
    <w:name w:val="WW8Num13z4"/>
    <w:rsid w:val="00883C02"/>
  </w:style>
  <w:style w:type="character" w:customStyle="1" w:styleId="WW8Num13z5">
    <w:name w:val="WW8Num13z5"/>
    <w:rsid w:val="00883C02"/>
  </w:style>
  <w:style w:type="character" w:customStyle="1" w:styleId="WW8Num13z6">
    <w:name w:val="WW8Num13z6"/>
    <w:rsid w:val="00883C02"/>
  </w:style>
  <w:style w:type="character" w:customStyle="1" w:styleId="WW8Num13z7">
    <w:name w:val="WW8Num13z7"/>
    <w:rsid w:val="00883C02"/>
  </w:style>
  <w:style w:type="character" w:customStyle="1" w:styleId="WW8Num13z8">
    <w:name w:val="WW8Num13z8"/>
    <w:rsid w:val="00883C02"/>
  </w:style>
  <w:style w:type="character" w:customStyle="1" w:styleId="WW8Num14z0">
    <w:name w:val="WW8Num14z0"/>
    <w:rsid w:val="00883C02"/>
  </w:style>
  <w:style w:type="character" w:customStyle="1" w:styleId="WW8Num14z1">
    <w:name w:val="WW8Num14z1"/>
    <w:rsid w:val="00883C02"/>
  </w:style>
  <w:style w:type="character" w:customStyle="1" w:styleId="WW8Num14z2">
    <w:name w:val="WW8Num14z2"/>
    <w:rsid w:val="00883C02"/>
  </w:style>
  <w:style w:type="character" w:customStyle="1" w:styleId="WW8Num14z3">
    <w:name w:val="WW8Num14z3"/>
    <w:rsid w:val="00883C02"/>
  </w:style>
  <w:style w:type="character" w:customStyle="1" w:styleId="WW8Num14z4">
    <w:name w:val="WW8Num14z4"/>
    <w:rsid w:val="00883C02"/>
  </w:style>
  <w:style w:type="character" w:customStyle="1" w:styleId="WW8Num14z5">
    <w:name w:val="WW8Num14z5"/>
    <w:rsid w:val="00883C02"/>
  </w:style>
  <w:style w:type="character" w:customStyle="1" w:styleId="WW8Num14z6">
    <w:name w:val="WW8Num14z6"/>
    <w:rsid w:val="00883C02"/>
  </w:style>
  <w:style w:type="character" w:customStyle="1" w:styleId="WW8Num14z7">
    <w:name w:val="WW8Num14z7"/>
    <w:rsid w:val="00883C02"/>
  </w:style>
  <w:style w:type="character" w:customStyle="1" w:styleId="WW8Num14z8">
    <w:name w:val="WW8Num14z8"/>
    <w:rsid w:val="00883C02"/>
  </w:style>
  <w:style w:type="character" w:customStyle="1" w:styleId="WW8Num15z0">
    <w:name w:val="WW8Num15z0"/>
    <w:rsid w:val="00883C02"/>
    <w:rPr>
      <w:i w:val="0"/>
      <w:color w:val="auto"/>
    </w:rPr>
  </w:style>
  <w:style w:type="character" w:customStyle="1" w:styleId="WW8Num15z1">
    <w:name w:val="WW8Num15z1"/>
    <w:rsid w:val="00883C02"/>
  </w:style>
  <w:style w:type="character" w:customStyle="1" w:styleId="WW8Num15z2">
    <w:name w:val="WW8Num15z2"/>
    <w:rsid w:val="00883C02"/>
  </w:style>
  <w:style w:type="character" w:customStyle="1" w:styleId="WW8Num15z3">
    <w:name w:val="WW8Num15z3"/>
    <w:rsid w:val="00883C02"/>
  </w:style>
  <w:style w:type="character" w:customStyle="1" w:styleId="WW8Num15z4">
    <w:name w:val="WW8Num15z4"/>
    <w:rsid w:val="00883C02"/>
  </w:style>
  <w:style w:type="character" w:customStyle="1" w:styleId="WW8Num15z5">
    <w:name w:val="WW8Num15z5"/>
    <w:rsid w:val="00883C02"/>
  </w:style>
  <w:style w:type="character" w:customStyle="1" w:styleId="WW8Num15z6">
    <w:name w:val="WW8Num15z6"/>
    <w:rsid w:val="00883C02"/>
  </w:style>
  <w:style w:type="character" w:customStyle="1" w:styleId="WW8Num15z7">
    <w:name w:val="WW8Num15z7"/>
    <w:rsid w:val="00883C02"/>
  </w:style>
  <w:style w:type="character" w:customStyle="1" w:styleId="WW8Num15z8">
    <w:name w:val="WW8Num15z8"/>
    <w:rsid w:val="00883C02"/>
  </w:style>
  <w:style w:type="character" w:customStyle="1" w:styleId="WW8Num16z0">
    <w:name w:val="WW8Num16z0"/>
    <w:rsid w:val="00883C02"/>
  </w:style>
  <w:style w:type="character" w:customStyle="1" w:styleId="WW8Num16z1">
    <w:name w:val="WW8Num16z1"/>
    <w:rsid w:val="00883C02"/>
  </w:style>
  <w:style w:type="character" w:customStyle="1" w:styleId="WW8Num16z2">
    <w:name w:val="WW8Num16z2"/>
    <w:rsid w:val="00883C02"/>
  </w:style>
  <w:style w:type="character" w:customStyle="1" w:styleId="WW8Num16z3">
    <w:name w:val="WW8Num16z3"/>
    <w:rsid w:val="00883C02"/>
  </w:style>
  <w:style w:type="character" w:customStyle="1" w:styleId="WW8Num16z4">
    <w:name w:val="WW8Num16z4"/>
    <w:rsid w:val="00883C02"/>
  </w:style>
  <w:style w:type="character" w:customStyle="1" w:styleId="WW8Num16z5">
    <w:name w:val="WW8Num16z5"/>
    <w:rsid w:val="00883C02"/>
  </w:style>
  <w:style w:type="character" w:customStyle="1" w:styleId="WW8Num16z6">
    <w:name w:val="WW8Num16z6"/>
    <w:rsid w:val="00883C02"/>
  </w:style>
  <w:style w:type="character" w:customStyle="1" w:styleId="WW8Num16z7">
    <w:name w:val="WW8Num16z7"/>
    <w:rsid w:val="00883C02"/>
  </w:style>
  <w:style w:type="character" w:customStyle="1" w:styleId="WW8Num16z8">
    <w:name w:val="WW8Num16z8"/>
    <w:rsid w:val="00883C02"/>
  </w:style>
  <w:style w:type="character" w:customStyle="1" w:styleId="WW8Num17z0">
    <w:name w:val="WW8Num17z0"/>
    <w:rsid w:val="00883C02"/>
    <w:rPr>
      <w:rFonts w:ascii="Times New Roman" w:hAnsi="Times New Roman" w:cs="Times New Roman"/>
      <w:lang w:val="ru-RU"/>
    </w:rPr>
  </w:style>
  <w:style w:type="character" w:customStyle="1" w:styleId="WW8Num17z1">
    <w:name w:val="WW8Num17z1"/>
    <w:rsid w:val="00883C02"/>
  </w:style>
  <w:style w:type="character" w:customStyle="1" w:styleId="WW8Num17z2">
    <w:name w:val="WW8Num17z2"/>
    <w:rsid w:val="00883C02"/>
  </w:style>
  <w:style w:type="character" w:customStyle="1" w:styleId="WW8Num17z3">
    <w:name w:val="WW8Num17z3"/>
    <w:rsid w:val="00883C02"/>
  </w:style>
  <w:style w:type="character" w:customStyle="1" w:styleId="WW8Num17z4">
    <w:name w:val="WW8Num17z4"/>
    <w:rsid w:val="00883C02"/>
  </w:style>
  <w:style w:type="character" w:customStyle="1" w:styleId="WW8Num17z5">
    <w:name w:val="WW8Num17z5"/>
    <w:rsid w:val="00883C02"/>
  </w:style>
  <w:style w:type="character" w:customStyle="1" w:styleId="WW8Num17z6">
    <w:name w:val="WW8Num17z6"/>
    <w:rsid w:val="00883C02"/>
  </w:style>
  <w:style w:type="character" w:customStyle="1" w:styleId="WW8Num17z7">
    <w:name w:val="WW8Num17z7"/>
    <w:rsid w:val="00883C02"/>
  </w:style>
  <w:style w:type="character" w:customStyle="1" w:styleId="WW8Num17z8">
    <w:name w:val="WW8Num17z8"/>
    <w:rsid w:val="00883C02"/>
  </w:style>
  <w:style w:type="character" w:customStyle="1" w:styleId="WW8Num18z0">
    <w:name w:val="WW8Num18z0"/>
    <w:rsid w:val="00883C02"/>
    <w:rPr>
      <w:rFonts w:cs="Times New Roman"/>
    </w:rPr>
  </w:style>
  <w:style w:type="character" w:customStyle="1" w:styleId="WW8Num18z1">
    <w:name w:val="WW8Num18z1"/>
    <w:rsid w:val="00883C02"/>
  </w:style>
  <w:style w:type="character" w:customStyle="1" w:styleId="WW8Num18z2">
    <w:name w:val="WW8Num18z2"/>
    <w:rsid w:val="00883C02"/>
  </w:style>
  <w:style w:type="character" w:customStyle="1" w:styleId="WW8Num18z3">
    <w:name w:val="WW8Num18z3"/>
    <w:rsid w:val="00883C02"/>
  </w:style>
  <w:style w:type="character" w:customStyle="1" w:styleId="WW8Num18z4">
    <w:name w:val="WW8Num18z4"/>
    <w:rsid w:val="00883C02"/>
  </w:style>
  <w:style w:type="character" w:customStyle="1" w:styleId="WW8Num18z5">
    <w:name w:val="WW8Num18z5"/>
    <w:rsid w:val="00883C02"/>
  </w:style>
  <w:style w:type="character" w:customStyle="1" w:styleId="WW8Num18z6">
    <w:name w:val="WW8Num18z6"/>
    <w:rsid w:val="00883C02"/>
  </w:style>
  <w:style w:type="character" w:customStyle="1" w:styleId="WW8Num18z7">
    <w:name w:val="WW8Num18z7"/>
    <w:rsid w:val="00883C02"/>
  </w:style>
  <w:style w:type="character" w:customStyle="1" w:styleId="WW8Num18z8">
    <w:name w:val="WW8Num18z8"/>
    <w:rsid w:val="00883C02"/>
  </w:style>
  <w:style w:type="character" w:customStyle="1" w:styleId="WW8Num19z0">
    <w:name w:val="WW8Num19z0"/>
    <w:rsid w:val="00883C02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883C02"/>
  </w:style>
  <w:style w:type="character" w:customStyle="1" w:styleId="WW8Num19z2">
    <w:name w:val="WW8Num19z2"/>
    <w:rsid w:val="00883C02"/>
  </w:style>
  <w:style w:type="character" w:customStyle="1" w:styleId="WW8Num19z3">
    <w:name w:val="WW8Num19z3"/>
    <w:rsid w:val="00883C02"/>
  </w:style>
  <w:style w:type="character" w:customStyle="1" w:styleId="WW8Num19z4">
    <w:name w:val="WW8Num19z4"/>
    <w:rsid w:val="00883C02"/>
  </w:style>
  <w:style w:type="character" w:customStyle="1" w:styleId="WW8Num19z5">
    <w:name w:val="WW8Num19z5"/>
    <w:rsid w:val="00883C02"/>
  </w:style>
  <w:style w:type="character" w:customStyle="1" w:styleId="WW8Num19z6">
    <w:name w:val="WW8Num19z6"/>
    <w:rsid w:val="00883C02"/>
  </w:style>
  <w:style w:type="character" w:customStyle="1" w:styleId="WW8Num19z7">
    <w:name w:val="WW8Num19z7"/>
    <w:rsid w:val="00883C02"/>
  </w:style>
  <w:style w:type="character" w:customStyle="1" w:styleId="WW8Num19z8">
    <w:name w:val="WW8Num19z8"/>
    <w:rsid w:val="00883C02"/>
  </w:style>
  <w:style w:type="character" w:customStyle="1" w:styleId="WW8Num20z0">
    <w:name w:val="WW8Num20z0"/>
    <w:rsid w:val="00883C02"/>
    <w:rPr>
      <w:i w:val="0"/>
      <w:color w:val="auto"/>
    </w:rPr>
  </w:style>
  <w:style w:type="character" w:customStyle="1" w:styleId="WW8Num20z1">
    <w:name w:val="WW8Num20z1"/>
    <w:rsid w:val="00883C02"/>
  </w:style>
  <w:style w:type="character" w:customStyle="1" w:styleId="WW8Num20z2">
    <w:name w:val="WW8Num20z2"/>
    <w:rsid w:val="00883C02"/>
  </w:style>
  <w:style w:type="character" w:customStyle="1" w:styleId="WW8Num20z3">
    <w:name w:val="WW8Num20z3"/>
    <w:rsid w:val="00883C02"/>
  </w:style>
  <w:style w:type="character" w:customStyle="1" w:styleId="WW8Num20z4">
    <w:name w:val="WW8Num20z4"/>
    <w:rsid w:val="00883C02"/>
  </w:style>
  <w:style w:type="character" w:customStyle="1" w:styleId="WW8Num20z5">
    <w:name w:val="WW8Num20z5"/>
    <w:rsid w:val="00883C02"/>
  </w:style>
  <w:style w:type="character" w:customStyle="1" w:styleId="WW8Num20z6">
    <w:name w:val="WW8Num20z6"/>
    <w:rsid w:val="00883C02"/>
  </w:style>
  <w:style w:type="character" w:customStyle="1" w:styleId="WW8Num20z7">
    <w:name w:val="WW8Num20z7"/>
    <w:rsid w:val="00883C02"/>
  </w:style>
  <w:style w:type="character" w:customStyle="1" w:styleId="WW8Num20z8">
    <w:name w:val="WW8Num20z8"/>
    <w:rsid w:val="00883C02"/>
  </w:style>
  <w:style w:type="character" w:customStyle="1" w:styleId="WW8Num21z0">
    <w:name w:val="WW8Num21z0"/>
    <w:rsid w:val="00883C02"/>
  </w:style>
  <w:style w:type="character" w:customStyle="1" w:styleId="WW8Num21z1">
    <w:name w:val="WW8Num21z1"/>
    <w:rsid w:val="00883C02"/>
  </w:style>
  <w:style w:type="character" w:customStyle="1" w:styleId="WW8Num21z2">
    <w:name w:val="WW8Num21z2"/>
    <w:rsid w:val="00883C02"/>
  </w:style>
  <w:style w:type="character" w:customStyle="1" w:styleId="WW8Num21z3">
    <w:name w:val="WW8Num21z3"/>
    <w:rsid w:val="00883C02"/>
  </w:style>
  <w:style w:type="character" w:customStyle="1" w:styleId="WW8Num21z4">
    <w:name w:val="WW8Num21z4"/>
    <w:rsid w:val="00883C02"/>
  </w:style>
  <w:style w:type="character" w:customStyle="1" w:styleId="WW8Num21z5">
    <w:name w:val="WW8Num21z5"/>
    <w:rsid w:val="00883C02"/>
  </w:style>
  <w:style w:type="character" w:customStyle="1" w:styleId="WW8Num21z6">
    <w:name w:val="WW8Num21z6"/>
    <w:rsid w:val="00883C02"/>
  </w:style>
  <w:style w:type="character" w:customStyle="1" w:styleId="WW8Num21z7">
    <w:name w:val="WW8Num21z7"/>
    <w:rsid w:val="00883C02"/>
  </w:style>
  <w:style w:type="character" w:customStyle="1" w:styleId="WW8Num21z8">
    <w:name w:val="WW8Num21z8"/>
    <w:rsid w:val="00883C02"/>
  </w:style>
  <w:style w:type="character" w:customStyle="1" w:styleId="WW8Num22z0">
    <w:name w:val="WW8Num22z0"/>
    <w:rsid w:val="00883C02"/>
    <w:rPr>
      <w:rFonts w:ascii="Symbol" w:hAnsi="Symbol" w:cs="Symbol"/>
    </w:rPr>
  </w:style>
  <w:style w:type="character" w:customStyle="1" w:styleId="WW8Num22z1">
    <w:name w:val="WW8Num22z1"/>
    <w:rsid w:val="00883C02"/>
    <w:rPr>
      <w:rFonts w:ascii="Courier New" w:hAnsi="Courier New" w:cs="Courier New"/>
    </w:rPr>
  </w:style>
  <w:style w:type="character" w:customStyle="1" w:styleId="WW8Num22z2">
    <w:name w:val="WW8Num22z2"/>
    <w:rsid w:val="00883C02"/>
    <w:rPr>
      <w:rFonts w:ascii="Wingdings" w:hAnsi="Wingdings" w:cs="Wingdings"/>
    </w:rPr>
  </w:style>
  <w:style w:type="character" w:customStyle="1" w:styleId="WW8Num23z0">
    <w:name w:val="WW8Num23z0"/>
    <w:rsid w:val="00883C02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883C02"/>
  </w:style>
  <w:style w:type="character" w:customStyle="1" w:styleId="WW8Num23z2">
    <w:name w:val="WW8Num23z2"/>
    <w:rsid w:val="00883C02"/>
  </w:style>
  <w:style w:type="character" w:customStyle="1" w:styleId="WW8Num23z3">
    <w:name w:val="WW8Num23z3"/>
    <w:rsid w:val="00883C02"/>
  </w:style>
  <w:style w:type="character" w:customStyle="1" w:styleId="WW8Num23z4">
    <w:name w:val="WW8Num23z4"/>
    <w:rsid w:val="00883C02"/>
  </w:style>
  <w:style w:type="character" w:customStyle="1" w:styleId="WW8Num23z5">
    <w:name w:val="WW8Num23z5"/>
    <w:rsid w:val="00883C02"/>
  </w:style>
  <w:style w:type="character" w:customStyle="1" w:styleId="WW8Num23z6">
    <w:name w:val="WW8Num23z6"/>
    <w:rsid w:val="00883C02"/>
  </w:style>
  <w:style w:type="character" w:customStyle="1" w:styleId="WW8Num23z7">
    <w:name w:val="WW8Num23z7"/>
    <w:rsid w:val="00883C02"/>
  </w:style>
  <w:style w:type="character" w:customStyle="1" w:styleId="WW8Num23z8">
    <w:name w:val="WW8Num23z8"/>
    <w:rsid w:val="00883C02"/>
  </w:style>
  <w:style w:type="character" w:customStyle="1" w:styleId="WW8Num24z0">
    <w:name w:val="WW8Num24z0"/>
    <w:rsid w:val="00883C02"/>
    <w:rPr>
      <w:rFonts w:cs="Times New Roman"/>
    </w:rPr>
  </w:style>
  <w:style w:type="character" w:customStyle="1" w:styleId="WW8Num24z1">
    <w:name w:val="WW8Num24z1"/>
    <w:rsid w:val="00883C02"/>
  </w:style>
  <w:style w:type="character" w:customStyle="1" w:styleId="WW8Num24z2">
    <w:name w:val="WW8Num24z2"/>
    <w:rsid w:val="00883C02"/>
  </w:style>
  <w:style w:type="character" w:customStyle="1" w:styleId="WW8Num24z3">
    <w:name w:val="WW8Num24z3"/>
    <w:rsid w:val="00883C02"/>
  </w:style>
  <w:style w:type="character" w:customStyle="1" w:styleId="WW8Num24z4">
    <w:name w:val="WW8Num24z4"/>
    <w:rsid w:val="00883C02"/>
  </w:style>
  <w:style w:type="character" w:customStyle="1" w:styleId="WW8Num24z5">
    <w:name w:val="WW8Num24z5"/>
    <w:rsid w:val="00883C02"/>
  </w:style>
  <w:style w:type="character" w:customStyle="1" w:styleId="WW8Num24z6">
    <w:name w:val="WW8Num24z6"/>
    <w:rsid w:val="00883C02"/>
  </w:style>
  <w:style w:type="character" w:customStyle="1" w:styleId="WW8Num24z7">
    <w:name w:val="WW8Num24z7"/>
    <w:rsid w:val="00883C02"/>
  </w:style>
  <w:style w:type="character" w:customStyle="1" w:styleId="WW8Num24z8">
    <w:name w:val="WW8Num24z8"/>
    <w:rsid w:val="00883C02"/>
  </w:style>
  <w:style w:type="character" w:customStyle="1" w:styleId="WW8Num25z0">
    <w:name w:val="WW8Num25z0"/>
    <w:rsid w:val="00883C02"/>
    <w:rPr>
      <w:rFonts w:eastAsia="Calibri"/>
      <w:sz w:val="28"/>
      <w:szCs w:val="28"/>
      <w:lang w:eastAsia="en-US"/>
    </w:rPr>
  </w:style>
  <w:style w:type="character" w:customStyle="1" w:styleId="WW8Num25z1">
    <w:name w:val="WW8Num25z1"/>
    <w:rsid w:val="00883C02"/>
  </w:style>
  <w:style w:type="character" w:customStyle="1" w:styleId="WW8Num25z2">
    <w:name w:val="WW8Num25z2"/>
    <w:rsid w:val="00883C02"/>
  </w:style>
  <w:style w:type="character" w:customStyle="1" w:styleId="WW8Num25z3">
    <w:name w:val="WW8Num25z3"/>
    <w:rsid w:val="00883C02"/>
  </w:style>
  <w:style w:type="character" w:customStyle="1" w:styleId="WW8Num25z4">
    <w:name w:val="WW8Num25z4"/>
    <w:rsid w:val="00883C02"/>
  </w:style>
  <w:style w:type="character" w:customStyle="1" w:styleId="WW8Num25z5">
    <w:name w:val="WW8Num25z5"/>
    <w:rsid w:val="00883C02"/>
  </w:style>
  <w:style w:type="character" w:customStyle="1" w:styleId="WW8Num25z6">
    <w:name w:val="WW8Num25z6"/>
    <w:rsid w:val="00883C02"/>
  </w:style>
  <w:style w:type="character" w:customStyle="1" w:styleId="WW8Num25z7">
    <w:name w:val="WW8Num25z7"/>
    <w:rsid w:val="00883C02"/>
  </w:style>
  <w:style w:type="character" w:customStyle="1" w:styleId="WW8Num25z8">
    <w:name w:val="WW8Num25z8"/>
    <w:rsid w:val="00883C02"/>
  </w:style>
  <w:style w:type="character" w:customStyle="1" w:styleId="WW8Num26z0">
    <w:name w:val="WW8Num26z0"/>
    <w:rsid w:val="00883C02"/>
    <w:rPr>
      <w:rFonts w:ascii="Times New Roman" w:hAnsi="Times New Roman" w:cs="Times New Roman"/>
      <w:i w:val="0"/>
      <w:color w:val="auto"/>
    </w:rPr>
  </w:style>
  <w:style w:type="character" w:customStyle="1" w:styleId="WW8Num26z1">
    <w:name w:val="WW8Num26z1"/>
    <w:rsid w:val="00883C02"/>
  </w:style>
  <w:style w:type="character" w:customStyle="1" w:styleId="WW8Num26z2">
    <w:name w:val="WW8Num26z2"/>
    <w:rsid w:val="00883C02"/>
  </w:style>
  <w:style w:type="character" w:customStyle="1" w:styleId="WW8Num26z3">
    <w:name w:val="WW8Num26z3"/>
    <w:rsid w:val="00883C02"/>
  </w:style>
  <w:style w:type="character" w:customStyle="1" w:styleId="WW8Num26z4">
    <w:name w:val="WW8Num26z4"/>
    <w:rsid w:val="00883C02"/>
  </w:style>
  <w:style w:type="character" w:customStyle="1" w:styleId="WW8Num26z5">
    <w:name w:val="WW8Num26z5"/>
    <w:rsid w:val="00883C02"/>
  </w:style>
  <w:style w:type="character" w:customStyle="1" w:styleId="WW8Num26z6">
    <w:name w:val="WW8Num26z6"/>
    <w:rsid w:val="00883C02"/>
  </w:style>
  <w:style w:type="character" w:customStyle="1" w:styleId="WW8Num26z7">
    <w:name w:val="WW8Num26z7"/>
    <w:rsid w:val="00883C02"/>
  </w:style>
  <w:style w:type="character" w:customStyle="1" w:styleId="WW8Num26z8">
    <w:name w:val="WW8Num26z8"/>
    <w:rsid w:val="00883C02"/>
  </w:style>
  <w:style w:type="character" w:customStyle="1" w:styleId="WW8Num27z0">
    <w:name w:val="WW8Num27z0"/>
    <w:rsid w:val="00883C02"/>
  </w:style>
  <w:style w:type="character" w:customStyle="1" w:styleId="WW8Num27z1">
    <w:name w:val="WW8Num27z1"/>
    <w:rsid w:val="00883C02"/>
  </w:style>
  <w:style w:type="character" w:customStyle="1" w:styleId="WW8Num27z2">
    <w:name w:val="WW8Num27z2"/>
    <w:rsid w:val="00883C02"/>
  </w:style>
  <w:style w:type="character" w:customStyle="1" w:styleId="WW8Num27z3">
    <w:name w:val="WW8Num27z3"/>
    <w:rsid w:val="00883C02"/>
  </w:style>
  <w:style w:type="character" w:customStyle="1" w:styleId="WW8Num27z4">
    <w:name w:val="WW8Num27z4"/>
    <w:rsid w:val="00883C02"/>
  </w:style>
  <w:style w:type="character" w:customStyle="1" w:styleId="WW8Num27z5">
    <w:name w:val="WW8Num27z5"/>
    <w:rsid w:val="00883C02"/>
  </w:style>
  <w:style w:type="character" w:customStyle="1" w:styleId="WW8Num27z6">
    <w:name w:val="WW8Num27z6"/>
    <w:rsid w:val="00883C02"/>
  </w:style>
  <w:style w:type="character" w:customStyle="1" w:styleId="WW8Num27z7">
    <w:name w:val="WW8Num27z7"/>
    <w:rsid w:val="00883C02"/>
  </w:style>
  <w:style w:type="character" w:customStyle="1" w:styleId="WW8Num27z8">
    <w:name w:val="WW8Num27z8"/>
    <w:rsid w:val="00883C02"/>
  </w:style>
  <w:style w:type="character" w:customStyle="1" w:styleId="WW8Num28z0">
    <w:name w:val="WW8Num28z0"/>
    <w:rsid w:val="00883C02"/>
    <w:rPr>
      <w:color w:val="auto"/>
    </w:rPr>
  </w:style>
  <w:style w:type="character" w:customStyle="1" w:styleId="WW8Num28z1">
    <w:name w:val="WW8Num28z1"/>
    <w:rsid w:val="00883C02"/>
  </w:style>
  <w:style w:type="character" w:customStyle="1" w:styleId="WW8Num28z2">
    <w:name w:val="WW8Num28z2"/>
    <w:rsid w:val="00883C02"/>
  </w:style>
  <w:style w:type="character" w:customStyle="1" w:styleId="WW8Num28z3">
    <w:name w:val="WW8Num28z3"/>
    <w:rsid w:val="00883C02"/>
  </w:style>
  <w:style w:type="character" w:customStyle="1" w:styleId="WW8Num28z4">
    <w:name w:val="WW8Num28z4"/>
    <w:rsid w:val="00883C02"/>
  </w:style>
  <w:style w:type="character" w:customStyle="1" w:styleId="WW8Num28z5">
    <w:name w:val="WW8Num28z5"/>
    <w:rsid w:val="00883C02"/>
  </w:style>
  <w:style w:type="character" w:customStyle="1" w:styleId="WW8Num28z6">
    <w:name w:val="WW8Num28z6"/>
    <w:rsid w:val="00883C02"/>
  </w:style>
  <w:style w:type="character" w:customStyle="1" w:styleId="WW8Num28z7">
    <w:name w:val="WW8Num28z7"/>
    <w:rsid w:val="00883C02"/>
  </w:style>
  <w:style w:type="character" w:customStyle="1" w:styleId="WW8Num28z8">
    <w:name w:val="WW8Num28z8"/>
    <w:rsid w:val="00883C02"/>
  </w:style>
  <w:style w:type="character" w:customStyle="1" w:styleId="WW8Num29z0">
    <w:name w:val="WW8Num29z0"/>
    <w:rsid w:val="00883C02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29z1">
    <w:name w:val="WW8Num29z1"/>
    <w:rsid w:val="00883C02"/>
  </w:style>
  <w:style w:type="character" w:customStyle="1" w:styleId="WW8Num29z2">
    <w:name w:val="WW8Num29z2"/>
    <w:rsid w:val="00883C02"/>
  </w:style>
  <w:style w:type="character" w:customStyle="1" w:styleId="WW8Num29z3">
    <w:name w:val="WW8Num29z3"/>
    <w:rsid w:val="00883C02"/>
  </w:style>
  <w:style w:type="character" w:customStyle="1" w:styleId="WW8Num29z4">
    <w:name w:val="WW8Num29z4"/>
    <w:rsid w:val="00883C02"/>
  </w:style>
  <w:style w:type="character" w:customStyle="1" w:styleId="WW8Num29z5">
    <w:name w:val="WW8Num29z5"/>
    <w:rsid w:val="00883C02"/>
  </w:style>
  <w:style w:type="character" w:customStyle="1" w:styleId="WW8Num29z6">
    <w:name w:val="WW8Num29z6"/>
    <w:rsid w:val="00883C02"/>
  </w:style>
  <w:style w:type="character" w:customStyle="1" w:styleId="WW8Num29z7">
    <w:name w:val="WW8Num29z7"/>
    <w:rsid w:val="00883C02"/>
  </w:style>
  <w:style w:type="character" w:customStyle="1" w:styleId="WW8Num29z8">
    <w:name w:val="WW8Num29z8"/>
    <w:rsid w:val="00883C02"/>
  </w:style>
  <w:style w:type="character" w:customStyle="1" w:styleId="WW8Num30z0">
    <w:name w:val="WW8Num30z0"/>
    <w:rsid w:val="00883C02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883C02"/>
  </w:style>
  <w:style w:type="character" w:customStyle="1" w:styleId="WW8Num30z2">
    <w:name w:val="WW8Num30z2"/>
    <w:rsid w:val="00883C02"/>
  </w:style>
  <w:style w:type="character" w:customStyle="1" w:styleId="WW8Num30z3">
    <w:name w:val="WW8Num30z3"/>
    <w:rsid w:val="00883C02"/>
  </w:style>
  <w:style w:type="character" w:customStyle="1" w:styleId="WW8Num30z4">
    <w:name w:val="WW8Num30z4"/>
    <w:rsid w:val="00883C02"/>
  </w:style>
  <w:style w:type="character" w:customStyle="1" w:styleId="WW8Num30z5">
    <w:name w:val="WW8Num30z5"/>
    <w:rsid w:val="00883C02"/>
  </w:style>
  <w:style w:type="character" w:customStyle="1" w:styleId="WW8Num30z6">
    <w:name w:val="WW8Num30z6"/>
    <w:rsid w:val="00883C02"/>
  </w:style>
  <w:style w:type="character" w:customStyle="1" w:styleId="WW8Num30z7">
    <w:name w:val="WW8Num30z7"/>
    <w:rsid w:val="00883C02"/>
  </w:style>
  <w:style w:type="character" w:customStyle="1" w:styleId="WW8Num30z8">
    <w:name w:val="WW8Num30z8"/>
    <w:rsid w:val="00883C02"/>
  </w:style>
  <w:style w:type="character" w:customStyle="1" w:styleId="WW8Num31z0">
    <w:name w:val="WW8Num31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31z1">
    <w:name w:val="WW8Num31z1"/>
    <w:rsid w:val="00883C02"/>
    <w:rPr>
      <w:rFonts w:cs="Times New Roman"/>
    </w:rPr>
  </w:style>
  <w:style w:type="character" w:customStyle="1" w:styleId="WW8Num32z0">
    <w:name w:val="WW8Num32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32z1">
    <w:name w:val="WW8Num32z1"/>
    <w:rsid w:val="00883C02"/>
  </w:style>
  <w:style w:type="character" w:customStyle="1" w:styleId="WW8Num32z2">
    <w:name w:val="WW8Num32z2"/>
    <w:rsid w:val="00883C02"/>
  </w:style>
  <w:style w:type="character" w:customStyle="1" w:styleId="WW8Num32z3">
    <w:name w:val="WW8Num32z3"/>
    <w:rsid w:val="00883C02"/>
  </w:style>
  <w:style w:type="character" w:customStyle="1" w:styleId="WW8Num32z4">
    <w:name w:val="WW8Num32z4"/>
    <w:rsid w:val="00883C02"/>
  </w:style>
  <w:style w:type="character" w:customStyle="1" w:styleId="WW8Num32z5">
    <w:name w:val="WW8Num32z5"/>
    <w:rsid w:val="00883C02"/>
  </w:style>
  <w:style w:type="character" w:customStyle="1" w:styleId="WW8Num32z6">
    <w:name w:val="WW8Num32z6"/>
    <w:rsid w:val="00883C02"/>
  </w:style>
  <w:style w:type="character" w:customStyle="1" w:styleId="WW8Num32z7">
    <w:name w:val="WW8Num32z7"/>
    <w:rsid w:val="00883C02"/>
  </w:style>
  <w:style w:type="character" w:customStyle="1" w:styleId="WW8Num32z8">
    <w:name w:val="WW8Num32z8"/>
    <w:rsid w:val="00883C02"/>
  </w:style>
  <w:style w:type="character" w:customStyle="1" w:styleId="WW8Num33z0">
    <w:name w:val="WW8Num33z0"/>
    <w:rsid w:val="00883C02"/>
  </w:style>
  <w:style w:type="character" w:customStyle="1" w:styleId="WW8Num33z1">
    <w:name w:val="WW8Num33z1"/>
    <w:rsid w:val="00883C02"/>
  </w:style>
  <w:style w:type="character" w:customStyle="1" w:styleId="WW8Num33z2">
    <w:name w:val="WW8Num33z2"/>
    <w:rsid w:val="00883C02"/>
  </w:style>
  <w:style w:type="character" w:customStyle="1" w:styleId="WW8Num33z3">
    <w:name w:val="WW8Num33z3"/>
    <w:rsid w:val="00883C02"/>
  </w:style>
  <w:style w:type="character" w:customStyle="1" w:styleId="WW8Num33z4">
    <w:name w:val="WW8Num33z4"/>
    <w:rsid w:val="00883C02"/>
  </w:style>
  <w:style w:type="character" w:customStyle="1" w:styleId="WW8Num33z5">
    <w:name w:val="WW8Num33z5"/>
    <w:rsid w:val="00883C02"/>
  </w:style>
  <w:style w:type="character" w:customStyle="1" w:styleId="WW8Num33z6">
    <w:name w:val="WW8Num33z6"/>
    <w:rsid w:val="00883C02"/>
  </w:style>
  <w:style w:type="character" w:customStyle="1" w:styleId="WW8Num33z7">
    <w:name w:val="WW8Num33z7"/>
    <w:rsid w:val="00883C02"/>
  </w:style>
  <w:style w:type="character" w:customStyle="1" w:styleId="WW8Num33z8">
    <w:name w:val="WW8Num33z8"/>
    <w:rsid w:val="00883C02"/>
  </w:style>
  <w:style w:type="character" w:customStyle="1" w:styleId="WW8Num34z0">
    <w:name w:val="WW8Num34z0"/>
    <w:rsid w:val="00883C02"/>
    <w:rPr>
      <w:rFonts w:ascii="Times New Roman" w:eastAsia="Times New Roman" w:hAnsi="Times New Roman" w:cs="Times New Roman"/>
    </w:rPr>
  </w:style>
  <w:style w:type="character" w:customStyle="1" w:styleId="WW8Num34z1">
    <w:name w:val="WW8Num34z1"/>
    <w:rsid w:val="00883C02"/>
  </w:style>
  <w:style w:type="character" w:customStyle="1" w:styleId="WW8Num34z2">
    <w:name w:val="WW8Num34z2"/>
    <w:rsid w:val="00883C02"/>
  </w:style>
  <w:style w:type="character" w:customStyle="1" w:styleId="WW8Num34z3">
    <w:name w:val="WW8Num34z3"/>
    <w:rsid w:val="00883C02"/>
  </w:style>
  <w:style w:type="character" w:customStyle="1" w:styleId="WW8Num34z4">
    <w:name w:val="WW8Num34z4"/>
    <w:rsid w:val="00883C02"/>
  </w:style>
  <w:style w:type="character" w:customStyle="1" w:styleId="WW8Num34z5">
    <w:name w:val="WW8Num34z5"/>
    <w:rsid w:val="00883C02"/>
  </w:style>
  <w:style w:type="character" w:customStyle="1" w:styleId="WW8Num34z6">
    <w:name w:val="WW8Num34z6"/>
    <w:rsid w:val="00883C02"/>
  </w:style>
  <w:style w:type="character" w:customStyle="1" w:styleId="WW8Num34z7">
    <w:name w:val="WW8Num34z7"/>
    <w:rsid w:val="00883C02"/>
  </w:style>
  <w:style w:type="character" w:customStyle="1" w:styleId="WW8Num34z8">
    <w:name w:val="WW8Num34z8"/>
    <w:rsid w:val="00883C02"/>
  </w:style>
  <w:style w:type="character" w:customStyle="1" w:styleId="WW8Num35z0">
    <w:name w:val="WW8Num35z0"/>
    <w:rsid w:val="00883C02"/>
    <w:rPr>
      <w:rFonts w:eastAsia="Calibri"/>
      <w:sz w:val="28"/>
      <w:szCs w:val="28"/>
      <w:lang w:eastAsia="en-US"/>
    </w:rPr>
  </w:style>
  <w:style w:type="character" w:customStyle="1" w:styleId="WW8Num35z1">
    <w:name w:val="WW8Num35z1"/>
    <w:rsid w:val="00883C02"/>
  </w:style>
  <w:style w:type="character" w:customStyle="1" w:styleId="WW8Num35z2">
    <w:name w:val="WW8Num35z2"/>
    <w:rsid w:val="00883C02"/>
  </w:style>
  <w:style w:type="character" w:customStyle="1" w:styleId="WW8Num35z3">
    <w:name w:val="WW8Num35z3"/>
    <w:rsid w:val="00883C02"/>
  </w:style>
  <w:style w:type="character" w:customStyle="1" w:styleId="WW8Num35z4">
    <w:name w:val="WW8Num35z4"/>
    <w:rsid w:val="00883C02"/>
  </w:style>
  <w:style w:type="character" w:customStyle="1" w:styleId="WW8Num35z5">
    <w:name w:val="WW8Num35z5"/>
    <w:rsid w:val="00883C02"/>
  </w:style>
  <w:style w:type="character" w:customStyle="1" w:styleId="WW8Num35z6">
    <w:name w:val="WW8Num35z6"/>
    <w:rsid w:val="00883C02"/>
  </w:style>
  <w:style w:type="character" w:customStyle="1" w:styleId="WW8Num35z7">
    <w:name w:val="WW8Num35z7"/>
    <w:rsid w:val="00883C02"/>
  </w:style>
  <w:style w:type="character" w:customStyle="1" w:styleId="WW8Num35z8">
    <w:name w:val="WW8Num35z8"/>
    <w:rsid w:val="00883C02"/>
  </w:style>
  <w:style w:type="character" w:customStyle="1" w:styleId="WW8Num36z0">
    <w:name w:val="WW8Num36z0"/>
    <w:rsid w:val="00883C02"/>
  </w:style>
  <w:style w:type="character" w:customStyle="1" w:styleId="WW8Num36z1">
    <w:name w:val="WW8Num36z1"/>
    <w:rsid w:val="00883C02"/>
  </w:style>
  <w:style w:type="character" w:customStyle="1" w:styleId="WW8Num36z2">
    <w:name w:val="WW8Num36z2"/>
    <w:rsid w:val="00883C02"/>
  </w:style>
  <w:style w:type="character" w:customStyle="1" w:styleId="WW8Num36z3">
    <w:name w:val="WW8Num36z3"/>
    <w:rsid w:val="00883C02"/>
  </w:style>
  <w:style w:type="character" w:customStyle="1" w:styleId="WW8Num36z4">
    <w:name w:val="WW8Num36z4"/>
    <w:rsid w:val="00883C02"/>
  </w:style>
  <w:style w:type="character" w:customStyle="1" w:styleId="WW8Num36z5">
    <w:name w:val="WW8Num36z5"/>
    <w:rsid w:val="00883C02"/>
  </w:style>
  <w:style w:type="character" w:customStyle="1" w:styleId="WW8Num36z6">
    <w:name w:val="WW8Num36z6"/>
    <w:rsid w:val="00883C02"/>
  </w:style>
  <w:style w:type="character" w:customStyle="1" w:styleId="WW8Num36z7">
    <w:name w:val="WW8Num36z7"/>
    <w:rsid w:val="00883C02"/>
  </w:style>
  <w:style w:type="character" w:customStyle="1" w:styleId="WW8Num36z8">
    <w:name w:val="WW8Num36z8"/>
    <w:rsid w:val="00883C02"/>
  </w:style>
  <w:style w:type="character" w:customStyle="1" w:styleId="WW8Num37z0">
    <w:name w:val="WW8Num37z0"/>
    <w:rsid w:val="00883C02"/>
    <w:rPr>
      <w:rFonts w:cs="Times New Roman"/>
    </w:rPr>
  </w:style>
  <w:style w:type="character" w:customStyle="1" w:styleId="WW8Num37z1">
    <w:name w:val="WW8Num37z1"/>
    <w:rsid w:val="00883C02"/>
  </w:style>
  <w:style w:type="character" w:customStyle="1" w:styleId="WW8Num37z2">
    <w:name w:val="WW8Num37z2"/>
    <w:rsid w:val="00883C02"/>
  </w:style>
  <w:style w:type="character" w:customStyle="1" w:styleId="WW8Num37z3">
    <w:name w:val="WW8Num37z3"/>
    <w:rsid w:val="00883C02"/>
  </w:style>
  <w:style w:type="character" w:customStyle="1" w:styleId="WW8Num37z4">
    <w:name w:val="WW8Num37z4"/>
    <w:rsid w:val="00883C02"/>
  </w:style>
  <w:style w:type="character" w:customStyle="1" w:styleId="WW8Num37z5">
    <w:name w:val="WW8Num37z5"/>
    <w:rsid w:val="00883C02"/>
  </w:style>
  <w:style w:type="character" w:customStyle="1" w:styleId="WW8Num37z6">
    <w:name w:val="WW8Num37z6"/>
    <w:rsid w:val="00883C02"/>
  </w:style>
  <w:style w:type="character" w:customStyle="1" w:styleId="WW8Num37z7">
    <w:name w:val="WW8Num37z7"/>
    <w:rsid w:val="00883C02"/>
  </w:style>
  <w:style w:type="character" w:customStyle="1" w:styleId="WW8Num37z8">
    <w:name w:val="WW8Num37z8"/>
    <w:rsid w:val="00883C02"/>
  </w:style>
  <w:style w:type="character" w:customStyle="1" w:styleId="WW8Num38z0">
    <w:name w:val="WW8Num38z0"/>
    <w:rsid w:val="00883C02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883C02"/>
  </w:style>
  <w:style w:type="character" w:customStyle="1" w:styleId="WW8Num38z2">
    <w:name w:val="WW8Num38z2"/>
    <w:rsid w:val="00883C02"/>
  </w:style>
  <w:style w:type="character" w:customStyle="1" w:styleId="WW8Num38z3">
    <w:name w:val="WW8Num38z3"/>
    <w:rsid w:val="00883C02"/>
  </w:style>
  <w:style w:type="character" w:customStyle="1" w:styleId="WW8Num38z4">
    <w:name w:val="WW8Num38z4"/>
    <w:rsid w:val="00883C02"/>
  </w:style>
  <w:style w:type="character" w:customStyle="1" w:styleId="WW8Num38z5">
    <w:name w:val="WW8Num38z5"/>
    <w:rsid w:val="00883C02"/>
  </w:style>
  <w:style w:type="character" w:customStyle="1" w:styleId="WW8Num38z6">
    <w:name w:val="WW8Num38z6"/>
    <w:rsid w:val="00883C02"/>
  </w:style>
  <w:style w:type="character" w:customStyle="1" w:styleId="WW8Num38z7">
    <w:name w:val="WW8Num38z7"/>
    <w:rsid w:val="00883C02"/>
  </w:style>
  <w:style w:type="character" w:customStyle="1" w:styleId="WW8Num38z8">
    <w:name w:val="WW8Num38z8"/>
    <w:rsid w:val="00883C02"/>
  </w:style>
  <w:style w:type="character" w:customStyle="1" w:styleId="WW8Num39z0">
    <w:name w:val="WW8Num39z0"/>
    <w:rsid w:val="00883C02"/>
    <w:rPr>
      <w:rFonts w:ascii="Times New Roman" w:eastAsia="Times New Roman" w:hAnsi="Times New Roman" w:cs="Times New Roman"/>
    </w:rPr>
  </w:style>
  <w:style w:type="character" w:customStyle="1" w:styleId="WW8Num39z1">
    <w:name w:val="WW8Num39z1"/>
    <w:rsid w:val="00883C02"/>
  </w:style>
  <w:style w:type="character" w:customStyle="1" w:styleId="WW8Num39z2">
    <w:name w:val="WW8Num39z2"/>
    <w:rsid w:val="00883C02"/>
  </w:style>
  <w:style w:type="character" w:customStyle="1" w:styleId="WW8Num39z3">
    <w:name w:val="WW8Num39z3"/>
    <w:rsid w:val="00883C02"/>
  </w:style>
  <w:style w:type="character" w:customStyle="1" w:styleId="WW8Num39z4">
    <w:name w:val="WW8Num39z4"/>
    <w:rsid w:val="00883C02"/>
  </w:style>
  <w:style w:type="character" w:customStyle="1" w:styleId="WW8Num39z5">
    <w:name w:val="WW8Num39z5"/>
    <w:rsid w:val="00883C02"/>
  </w:style>
  <w:style w:type="character" w:customStyle="1" w:styleId="WW8Num39z6">
    <w:name w:val="WW8Num39z6"/>
    <w:rsid w:val="00883C02"/>
  </w:style>
  <w:style w:type="character" w:customStyle="1" w:styleId="WW8Num39z7">
    <w:name w:val="WW8Num39z7"/>
    <w:rsid w:val="00883C02"/>
  </w:style>
  <w:style w:type="character" w:customStyle="1" w:styleId="WW8Num39z8">
    <w:name w:val="WW8Num39z8"/>
    <w:rsid w:val="00883C02"/>
  </w:style>
  <w:style w:type="character" w:customStyle="1" w:styleId="WW8Num40z0">
    <w:name w:val="WW8Num40z0"/>
    <w:rsid w:val="00883C02"/>
    <w:rPr>
      <w:rFonts w:ascii="Times New Roman" w:hAnsi="Times New Roman" w:cs="Times New Roman"/>
    </w:rPr>
  </w:style>
  <w:style w:type="character" w:customStyle="1" w:styleId="WW8Num40z1">
    <w:name w:val="WW8Num40z1"/>
    <w:rsid w:val="00883C02"/>
  </w:style>
  <w:style w:type="character" w:customStyle="1" w:styleId="WW8Num40z2">
    <w:name w:val="WW8Num40z2"/>
    <w:rsid w:val="00883C02"/>
  </w:style>
  <w:style w:type="character" w:customStyle="1" w:styleId="WW8Num40z3">
    <w:name w:val="WW8Num40z3"/>
    <w:rsid w:val="00883C02"/>
  </w:style>
  <w:style w:type="character" w:customStyle="1" w:styleId="WW8Num40z4">
    <w:name w:val="WW8Num40z4"/>
    <w:rsid w:val="00883C02"/>
  </w:style>
  <w:style w:type="character" w:customStyle="1" w:styleId="WW8Num40z5">
    <w:name w:val="WW8Num40z5"/>
    <w:rsid w:val="00883C02"/>
  </w:style>
  <w:style w:type="character" w:customStyle="1" w:styleId="WW8Num40z6">
    <w:name w:val="WW8Num40z6"/>
    <w:rsid w:val="00883C02"/>
  </w:style>
  <w:style w:type="character" w:customStyle="1" w:styleId="WW8Num40z7">
    <w:name w:val="WW8Num40z7"/>
    <w:rsid w:val="00883C02"/>
  </w:style>
  <w:style w:type="character" w:customStyle="1" w:styleId="WW8Num40z8">
    <w:name w:val="WW8Num40z8"/>
    <w:rsid w:val="00883C02"/>
  </w:style>
  <w:style w:type="character" w:customStyle="1" w:styleId="WW8Num41z0">
    <w:name w:val="WW8Num41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41z1">
    <w:name w:val="WW8Num41z1"/>
    <w:rsid w:val="00883C02"/>
  </w:style>
  <w:style w:type="character" w:customStyle="1" w:styleId="WW8Num41z2">
    <w:name w:val="WW8Num41z2"/>
    <w:rsid w:val="00883C02"/>
  </w:style>
  <w:style w:type="character" w:customStyle="1" w:styleId="WW8Num41z3">
    <w:name w:val="WW8Num41z3"/>
    <w:rsid w:val="00883C02"/>
  </w:style>
  <w:style w:type="character" w:customStyle="1" w:styleId="WW8Num41z4">
    <w:name w:val="WW8Num41z4"/>
    <w:rsid w:val="00883C02"/>
  </w:style>
  <w:style w:type="character" w:customStyle="1" w:styleId="WW8Num41z5">
    <w:name w:val="WW8Num41z5"/>
    <w:rsid w:val="00883C02"/>
  </w:style>
  <w:style w:type="character" w:customStyle="1" w:styleId="WW8Num41z6">
    <w:name w:val="WW8Num41z6"/>
    <w:rsid w:val="00883C02"/>
  </w:style>
  <w:style w:type="character" w:customStyle="1" w:styleId="WW8Num41z7">
    <w:name w:val="WW8Num41z7"/>
    <w:rsid w:val="00883C02"/>
  </w:style>
  <w:style w:type="character" w:customStyle="1" w:styleId="WW8Num41z8">
    <w:name w:val="WW8Num41z8"/>
    <w:rsid w:val="00883C02"/>
  </w:style>
  <w:style w:type="character" w:customStyle="1" w:styleId="WW8Num42z0">
    <w:name w:val="WW8Num42z0"/>
    <w:rsid w:val="00883C02"/>
    <w:rPr>
      <w:rFonts w:ascii="Times New Roman" w:eastAsia="Times New Roman" w:hAnsi="Times New Roman" w:cs="Times New Roman"/>
    </w:rPr>
  </w:style>
  <w:style w:type="character" w:customStyle="1" w:styleId="WW8Num42z1">
    <w:name w:val="WW8Num42z1"/>
    <w:rsid w:val="00883C02"/>
  </w:style>
  <w:style w:type="character" w:customStyle="1" w:styleId="WW8Num42z2">
    <w:name w:val="WW8Num42z2"/>
    <w:rsid w:val="00883C02"/>
  </w:style>
  <w:style w:type="character" w:customStyle="1" w:styleId="WW8Num42z3">
    <w:name w:val="WW8Num42z3"/>
    <w:rsid w:val="00883C02"/>
  </w:style>
  <w:style w:type="character" w:customStyle="1" w:styleId="WW8Num42z4">
    <w:name w:val="WW8Num42z4"/>
    <w:rsid w:val="00883C02"/>
  </w:style>
  <w:style w:type="character" w:customStyle="1" w:styleId="WW8Num42z5">
    <w:name w:val="WW8Num42z5"/>
    <w:rsid w:val="00883C02"/>
  </w:style>
  <w:style w:type="character" w:customStyle="1" w:styleId="WW8Num42z6">
    <w:name w:val="WW8Num42z6"/>
    <w:rsid w:val="00883C02"/>
  </w:style>
  <w:style w:type="character" w:customStyle="1" w:styleId="WW8Num42z7">
    <w:name w:val="WW8Num42z7"/>
    <w:rsid w:val="00883C02"/>
  </w:style>
  <w:style w:type="character" w:customStyle="1" w:styleId="WW8Num42z8">
    <w:name w:val="WW8Num42z8"/>
    <w:rsid w:val="00883C02"/>
  </w:style>
  <w:style w:type="character" w:customStyle="1" w:styleId="WW8Num43z0">
    <w:name w:val="WW8Num43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43z1">
    <w:name w:val="WW8Num43z1"/>
    <w:rsid w:val="00883C02"/>
  </w:style>
  <w:style w:type="character" w:customStyle="1" w:styleId="WW8Num43z2">
    <w:name w:val="WW8Num43z2"/>
    <w:rsid w:val="00883C02"/>
  </w:style>
  <w:style w:type="character" w:customStyle="1" w:styleId="WW8Num43z3">
    <w:name w:val="WW8Num43z3"/>
    <w:rsid w:val="00883C02"/>
  </w:style>
  <w:style w:type="character" w:customStyle="1" w:styleId="WW8Num43z4">
    <w:name w:val="WW8Num43z4"/>
    <w:rsid w:val="00883C02"/>
  </w:style>
  <w:style w:type="character" w:customStyle="1" w:styleId="WW8Num43z5">
    <w:name w:val="WW8Num43z5"/>
    <w:rsid w:val="00883C02"/>
  </w:style>
  <w:style w:type="character" w:customStyle="1" w:styleId="WW8Num43z6">
    <w:name w:val="WW8Num43z6"/>
    <w:rsid w:val="00883C02"/>
  </w:style>
  <w:style w:type="character" w:customStyle="1" w:styleId="WW8Num43z7">
    <w:name w:val="WW8Num43z7"/>
    <w:rsid w:val="00883C02"/>
  </w:style>
  <w:style w:type="character" w:customStyle="1" w:styleId="WW8Num43z8">
    <w:name w:val="WW8Num43z8"/>
    <w:rsid w:val="00883C02"/>
  </w:style>
  <w:style w:type="character" w:customStyle="1" w:styleId="WW8Num44z0">
    <w:name w:val="WW8Num44z0"/>
    <w:rsid w:val="00883C02"/>
    <w:rPr>
      <w:rFonts w:ascii="Times New Roman" w:hAnsi="Times New Roman" w:cs="Times New Roman"/>
    </w:rPr>
  </w:style>
  <w:style w:type="character" w:customStyle="1" w:styleId="WW8Num44z1">
    <w:name w:val="WW8Num44z1"/>
    <w:rsid w:val="00883C02"/>
    <w:rPr>
      <w:rFonts w:ascii="Times New Roman" w:eastAsia="Times New Roman" w:hAnsi="Times New Roman" w:cs="Times New Roman"/>
    </w:rPr>
  </w:style>
  <w:style w:type="character" w:customStyle="1" w:styleId="WW8Num44z2">
    <w:name w:val="WW8Num44z2"/>
    <w:rsid w:val="00883C02"/>
  </w:style>
  <w:style w:type="character" w:customStyle="1" w:styleId="WW8Num44z3">
    <w:name w:val="WW8Num44z3"/>
    <w:rsid w:val="00883C02"/>
  </w:style>
  <w:style w:type="character" w:customStyle="1" w:styleId="WW8Num44z4">
    <w:name w:val="WW8Num44z4"/>
    <w:rsid w:val="00883C02"/>
  </w:style>
  <w:style w:type="character" w:customStyle="1" w:styleId="WW8Num44z5">
    <w:name w:val="WW8Num44z5"/>
    <w:rsid w:val="00883C02"/>
  </w:style>
  <w:style w:type="character" w:customStyle="1" w:styleId="WW8Num44z6">
    <w:name w:val="WW8Num44z6"/>
    <w:rsid w:val="00883C02"/>
  </w:style>
  <w:style w:type="character" w:customStyle="1" w:styleId="WW8Num44z7">
    <w:name w:val="WW8Num44z7"/>
    <w:rsid w:val="00883C02"/>
  </w:style>
  <w:style w:type="character" w:customStyle="1" w:styleId="WW8Num44z8">
    <w:name w:val="WW8Num44z8"/>
    <w:rsid w:val="00883C02"/>
  </w:style>
  <w:style w:type="character" w:customStyle="1" w:styleId="WW8Num45z0">
    <w:name w:val="WW8Num45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45z1">
    <w:name w:val="WW8Num45z1"/>
    <w:rsid w:val="00883C02"/>
    <w:rPr>
      <w:rFonts w:cs="Times New Roman"/>
    </w:rPr>
  </w:style>
  <w:style w:type="character" w:customStyle="1" w:styleId="WW8Num46z0">
    <w:name w:val="WW8Num46z0"/>
    <w:rsid w:val="00883C02"/>
    <w:rPr>
      <w:rFonts w:eastAsia="Calibri"/>
      <w:sz w:val="28"/>
      <w:szCs w:val="28"/>
      <w:lang w:eastAsia="en-US"/>
    </w:rPr>
  </w:style>
  <w:style w:type="character" w:customStyle="1" w:styleId="WW8Num46z1">
    <w:name w:val="WW8Num46z1"/>
    <w:rsid w:val="00883C02"/>
  </w:style>
  <w:style w:type="character" w:customStyle="1" w:styleId="WW8Num46z2">
    <w:name w:val="WW8Num46z2"/>
    <w:rsid w:val="00883C02"/>
  </w:style>
  <w:style w:type="character" w:customStyle="1" w:styleId="WW8Num46z3">
    <w:name w:val="WW8Num46z3"/>
    <w:rsid w:val="00883C02"/>
  </w:style>
  <w:style w:type="character" w:customStyle="1" w:styleId="WW8Num46z4">
    <w:name w:val="WW8Num46z4"/>
    <w:rsid w:val="00883C02"/>
  </w:style>
  <w:style w:type="character" w:customStyle="1" w:styleId="WW8Num46z5">
    <w:name w:val="WW8Num46z5"/>
    <w:rsid w:val="00883C02"/>
  </w:style>
  <w:style w:type="character" w:customStyle="1" w:styleId="WW8Num46z6">
    <w:name w:val="WW8Num46z6"/>
    <w:rsid w:val="00883C02"/>
  </w:style>
  <w:style w:type="character" w:customStyle="1" w:styleId="WW8Num46z7">
    <w:name w:val="WW8Num46z7"/>
    <w:rsid w:val="00883C02"/>
  </w:style>
  <w:style w:type="character" w:customStyle="1" w:styleId="WW8Num46z8">
    <w:name w:val="WW8Num46z8"/>
    <w:rsid w:val="00883C02"/>
  </w:style>
  <w:style w:type="character" w:customStyle="1" w:styleId="WW8Num47z0">
    <w:name w:val="WW8Num47z0"/>
    <w:rsid w:val="00883C02"/>
    <w:rPr>
      <w:rFonts w:cs="Times New Roman"/>
    </w:rPr>
  </w:style>
  <w:style w:type="character" w:customStyle="1" w:styleId="WW8Num47z1">
    <w:name w:val="WW8Num47z1"/>
    <w:rsid w:val="00883C02"/>
  </w:style>
  <w:style w:type="character" w:customStyle="1" w:styleId="WW8Num47z2">
    <w:name w:val="WW8Num47z2"/>
    <w:rsid w:val="00883C02"/>
  </w:style>
  <w:style w:type="character" w:customStyle="1" w:styleId="WW8Num47z3">
    <w:name w:val="WW8Num47z3"/>
    <w:rsid w:val="00883C02"/>
  </w:style>
  <w:style w:type="character" w:customStyle="1" w:styleId="WW8Num47z4">
    <w:name w:val="WW8Num47z4"/>
    <w:rsid w:val="00883C02"/>
  </w:style>
  <w:style w:type="character" w:customStyle="1" w:styleId="WW8Num47z5">
    <w:name w:val="WW8Num47z5"/>
    <w:rsid w:val="00883C02"/>
  </w:style>
  <w:style w:type="character" w:customStyle="1" w:styleId="WW8Num47z6">
    <w:name w:val="WW8Num47z6"/>
    <w:rsid w:val="00883C02"/>
  </w:style>
  <w:style w:type="character" w:customStyle="1" w:styleId="WW8Num47z7">
    <w:name w:val="WW8Num47z7"/>
    <w:rsid w:val="00883C02"/>
  </w:style>
  <w:style w:type="character" w:customStyle="1" w:styleId="WW8Num47z8">
    <w:name w:val="WW8Num47z8"/>
    <w:rsid w:val="00883C02"/>
  </w:style>
  <w:style w:type="character" w:customStyle="1" w:styleId="1d">
    <w:name w:val="Знак примечания1"/>
    <w:rsid w:val="00883C02"/>
    <w:rPr>
      <w:sz w:val="16"/>
      <w:szCs w:val="16"/>
    </w:rPr>
  </w:style>
  <w:style w:type="character" w:customStyle="1" w:styleId="41">
    <w:name w:val="Знак Знак4"/>
    <w:rsid w:val="00883C02"/>
    <w:rPr>
      <w:rFonts w:ascii="Arial" w:hAnsi="Arial" w:cs="Arial"/>
      <w:sz w:val="28"/>
      <w:szCs w:val="28"/>
    </w:rPr>
  </w:style>
  <w:style w:type="character" w:customStyle="1" w:styleId="2b">
    <w:name w:val="Знак Знак2"/>
    <w:rsid w:val="00883C02"/>
    <w:rPr>
      <w:sz w:val="24"/>
      <w:szCs w:val="24"/>
    </w:rPr>
  </w:style>
  <w:style w:type="character" w:customStyle="1" w:styleId="35">
    <w:name w:val="Знак Знак3"/>
    <w:rsid w:val="00883C02"/>
    <w:rPr>
      <w:sz w:val="24"/>
      <w:szCs w:val="24"/>
    </w:rPr>
  </w:style>
  <w:style w:type="character" w:customStyle="1" w:styleId="1e">
    <w:name w:val="Знак Знак1"/>
    <w:rsid w:val="00883C02"/>
    <w:rPr>
      <w:sz w:val="24"/>
      <w:szCs w:val="24"/>
    </w:rPr>
  </w:style>
  <w:style w:type="character" w:styleId="afff">
    <w:name w:val="line number"/>
    <w:rsid w:val="00883C02"/>
  </w:style>
  <w:style w:type="character" w:customStyle="1" w:styleId="51">
    <w:name w:val="Знак Знак5"/>
    <w:rsid w:val="00883C02"/>
  </w:style>
  <w:style w:type="character" w:customStyle="1" w:styleId="62">
    <w:name w:val="Знак Знак6"/>
    <w:rsid w:val="00883C02"/>
  </w:style>
  <w:style w:type="character" w:customStyle="1" w:styleId="afff0">
    <w:name w:val="Знак Знак"/>
    <w:rsid w:val="00883C02"/>
    <w:rPr>
      <w:rFonts w:ascii="Lucida Grande CY" w:hAnsi="Lucida Grande CY" w:cs="Lucida Grande CY"/>
      <w:sz w:val="24"/>
      <w:szCs w:val="24"/>
    </w:rPr>
  </w:style>
  <w:style w:type="paragraph" w:styleId="afff1">
    <w:name w:val="caption"/>
    <w:basedOn w:val="a"/>
    <w:qFormat/>
    <w:locked/>
    <w:rsid w:val="00883C02"/>
    <w:pPr>
      <w:suppressLineNumbers/>
      <w:spacing w:before="120" w:after="120"/>
    </w:pPr>
    <w:rPr>
      <w:rFonts w:cs="FreeSans"/>
      <w:i/>
      <w:iCs/>
      <w:sz w:val="24"/>
      <w:szCs w:val="24"/>
      <w:lang w:eastAsia="zh-CN"/>
    </w:rPr>
  </w:style>
  <w:style w:type="paragraph" w:customStyle="1" w:styleId="1f">
    <w:name w:val="Текст примечания1"/>
    <w:basedOn w:val="a"/>
    <w:rsid w:val="00883C02"/>
    <w:rPr>
      <w:lang w:eastAsia="zh-CN"/>
    </w:rPr>
  </w:style>
  <w:style w:type="paragraph" w:styleId="afff2">
    <w:name w:val="annotation text"/>
    <w:basedOn w:val="a"/>
    <w:link w:val="afff3"/>
    <w:uiPriority w:val="99"/>
    <w:semiHidden/>
    <w:unhideWhenUsed/>
    <w:rsid w:val="00883C02"/>
  </w:style>
  <w:style w:type="character" w:customStyle="1" w:styleId="afff3">
    <w:name w:val="Текст примечания Знак"/>
    <w:basedOn w:val="a0"/>
    <w:link w:val="afff2"/>
    <w:uiPriority w:val="99"/>
    <w:semiHidden/>
    <w:rsid w:val="00883C02"/>
    <w:rPr>
      <w:lang w:eastAsia="ar-SA"/>
    </w:rPr>
  </w:style>
  <w:style w:type="paragraph" w:styleId="afff4">
    <w:name w:val="annotation subject"/>
    <w:basedOn w:val="1f"/>
    <w:next w:val="1f"/>
    <w:link w:val="afff5"/>
    <w:rsid w:val="00883C02"/>
    <w:rPr>
      <w:b/>
      <w:bCs/>
    </w:rPr>
  </w:style>
  <w:style w:type="character" w:customStyle="1" w:styleId="afff5">
    <w:name w:val="Тема примечания Знак"/>
    <w:basedOn w:val="afff3"/>
    <w:link w:val="afff4"/>
    <w:rsid w:val="00883C02"/>
    <w:rPr>
      <w:b/>
      <w:bCs/>
      <w:lang w:eastAsia="zh-CN"/>
    </w:rPr>
  </w:style>
  <w:style w:type="paragraph" w:customStyle="1" w:styleId="311">
    <w:name w:val="Основной текст с отступом 31"/>
    <w:basedOn w:val="a"/>
    <w:rsid w:val="00883C02"/>
    <w:pPr>
      <w:spacing w:before="120"/>
      <w:ind w:firstLine="540"/>
      <w:jc w:val="both"/>
    </w:pPr>
    <w:rPr>
      <w:color w:val="000000"/>
      <w:sz w:val="28"/>
      <w:szCs w:val="28"/>
      <w:lang w:eastAsia="zh-CN"/>
    </w:rPr>
  </w:style>
  <w:style w:type="paragraph" w:customStyle="1" w:styleId="afff6">
    <w:name w:val="Знак Знак Знак Знак Знак Знак 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afff7">
    <w:name w:val="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1f0">
    <w:name w:val="Знак Знак Знак Знак1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2c">
    <w:name w:val="Знак Знак Знак2 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CharCharCarCarCharCharCarCarCharCharCarCarCharChar">
    <w:name w:val="Char Char Car Car Char Char Car Car Char Char Car Car Char Char"/>
    <w:basedOn w:val="a"/>
    <w:rsid w:val="00883C02"/>
    <w:pPr>
      <w:spacing w:after="160" w:line="240" w:lineRule="exact"/>
    </w:pPr>
    <w:rPr>
      <w:lang w:eastAsia="zh-CN"/>
    </w:rPr>
  </w:style>
  <w:style w:type="paragraph" w:customStyle="1" w:styleId="-12">
    <w:name w:val="Цветной список - Акцент 12"/>
    <w:basedOn w:val="a"/>
    <w:rsid w:val="00883C02"/>
    <w:pPr>
      <w:widowControl w:val="0"/>
      <w:autoSpaceDE w:val="0"/>
      <w:ind w:left="720"/>
    </w:pPr>
    <w:rPr>
      <w:rFonts w:ascii="Courier New" w:hAnsi="Courier New" w:cs="Courier New"/>
      <w:lang w:eastAsia="zh-CN"/>
    </w:rPr>
  </w:style>
  <w:style w:type="paragraph" w:customStyle="1" w:styleId="510">
    <w:name w:val="Светлый список — акцент 51"/>
    <w:basedOn w:val="a"/>
    <w:rsid w:val="00883C02"/>
    <w:pPr>
      <w:widowControl w:val="0"/>
      <w:autoSpaceDE w:val="0"/>
      <w:ind w:left="720"/>
      <w:contextualSpacing/>
    </w:pPr>
    <w:rPr>
      <w:rFonts w:ascii="Courier New" w:hAnsi="Courier New" w:cs="Courier New"/>
      <w:lang w:eastAsia="zh-CN"/>
    </w:rPr>
  </w:style>
  <w:style w:type="paragraph" w:customStyle="1" w:styleId="2d">
    <w:name w:val="Обычный2"/>
    <w:rsid w:val="00883C02"/>
    <w:pPr>
      <w:suppressAutoHyphens/>
    </w:pPr>
    <w:rPr>
      <w:color w:val="000000"/>
      <w:sz w:val="24"/>
    </w:rPr>
  </w:style>
  <w:style w:type="paragraph" w:customStyle="1" w:styleId="1f1">
    <w:name w:val="Схема документа1"/>
    <w:basedOn w:val="a"/>
    <w:rsid w:val="00883C02"/>
    <w:rPr>
      <w:rFonts w:ascii="Lucida Grande CY" w:hAnsi="Lucida Grande CY" w:cs="Lucida Grande CY"/>
      <w:sz w:val="24"/>
      <w:szCs w:val="24"/>
      <w:lang w:eastAsia="zh-CN"/>
    </w:rPr>
  </w:style>
  <w:style w:type="paragraph" w:customStyle="1" w:styleId="afff8">
    <w:name w:val="Знак Знак Знак Знак Знак Знак Знак Знак Знак Знак Знак Знак Знак Знак"/>
    <w:basedOn w:val="a"/>
    <w:rsid w:val="00883C02"/>
    <w:pPr>
      <w:spacing w:after="160" w:line="240" w:lineRule="exact"/>
    </w:pPr>
    <w:rPr>
      <w:rFonts w:ascii="Verdana" w:hAnsi="Verdana" w:cs="Verdana"/>
      <w:sz w:val="24"/>
      <w:szCs w:val="24"/>
      <w:lang w:val="en-US" w:eastAsia="zh-CN"/>
    </w:rPr>
  </w:style>
  <w:style w:type="paragraph" w:customStyle="1" w:styleId="afff9">
    <w:name w:val="Таблицы (моноширинный)"/>
    <w:basedOn w:val="a"/>
    <w:next w:val="a"/>
    <w:rsid w:val="00883C02"/>
    <w:pPr>
      <w:widowControl w:val="0"/>
      <w:autoSpaceDE w:val="0"/>
      <w:jc w:val="both"/>
    </w:pPr>
    <w:rPr>
      <w:rFonts w:ascii="Courier New" w:hAnsi="Courier New" w:cs="Courier New"/>
      <w:sz w:val="24"/>
      <w:szCs w:val="24"/>
      <w:lang w:eastAsia="zh-CN"/>
    </w:rPr>
  </w:style>
  <w:style w:type="character" w:customStyle="1" w:styleId="1f2">
    <w:name w:val="Гиперссылка1"/>
    <w:basedOn w:val="a0"/>
    <w:rsid w:val="00883C02"/>
    <w:rPr>
      <w:rFonts w:cs="Times New Roman"/>
      <w:color w:val="0000FF"/>
      <w:u w:val="single"/>
    </w:rPr>
  </w:style>
  <w:style w:type="paragraph" w:customStyle="1" w:styleId="1f3">
    <w:name w:val="Текст1"/>
    <w:basedOn w:val="a"/>
    <w:rsid w:val="00883C02"/>
    <w:pPr>
      <w:overflowPunct w:val="0"/>
      <w:autoSpaceDE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5586</TotalTime>
  <Pages>88</Pages>
  <Words>58366</Words>
  <Characters>332690</Characters>
  <Application>Microsoft Office Word</Application>
  <DocSecurity>0</DocSecurity>
  <Lines>2772</Lines>
  <Paragraphs>780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390276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25</cp:revision>
  <cp:lastPrinted>2016-12-05T11:14:00Z</cp:lastPrinted>
  <dcterms:created xsi:type="dcterms:W3CDTF">2014-09-29T06:44:00Z</dcterms:created>
  <dcterms:modified xsi:type="dcterms:W3CDTF">2016-12-05T11:14:00Z</dcterms:modified>
</cp:coreProperties>
</file>