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8D518E">
        <w:trPr>
          <w:trHeight w:val="2466"/>
        </w:trPr>
        <w:tc>
          <w:tcPr>
            <w:tcW w:w="1767" w:type="dxa"/>
            <w:tcBorders>
              <w:top w:val="nil"/>
              <w:left w:val="nil"/>
              <w:bottom w:val="nil"/>
              <w:right w:val="nil"/>
            </w:tcBorders>
          </w:tcPr>
          <w:p w:rsidR="00BA2F01" w:rsidRPr="008D518E" w:rsidRDefault="00BA2F01" w:rsidP="00823B1D">
            <w:pPr>
              <w:jc w:val="both"/>
              <w:rPr>
                <w:rFonts w:ascii="Impact" w:hAnsi="Impact"/>
                <w:sz w:val="18"/>
                <w:szCs w:val="18"/>
              </w:rPr>
            </w:pPr>
            <w:r w:rsidRPr="008D518E">
              <w:rPr>
                <w:rFonts w:ascii="Impact" w:hAnsi="Impact"/>
                <w:sz w:val="18"/>
                <w:szCs w:val="18"/>
              </w:rPr>
              <w:t>Издается с июня 2007 года</w:t>
            </w:r>
          </w:p>
          <w:p w:rsidR="00BA2F01" w:rsidRPr="008D518E" w:rsidRDefault="00BA2F01" w:rsidP="00823B1D">
            <w:pPr>
              <w:jc w:val="both"/>
              <w:rPr>
                <w:rFonts w:ascii="Impact" w:hAnsi="Impact"/>
                <w:sz w:val="18"/>
                <w:szCs w:val="18"/>
              </w:rPr>
            </w:pPr>
          </w:p>
          <w:p w:rsidR="00BA2F01" w:rsidRPr="008D518E" w:rsidRDefault="00BA2F01" w:rsidP="00823B1D">
            <w:pPr>
              <w:jc w:val="both"/>
              <w:rPr>
                <w:sz w:val="18"/>
                <w:szCs w:val="18"/>
              </w:rPr>
            </w:pPr>
            <w:r w:rsidRPr="008D518E">
              <w:rPr>
                <w:color w:val="800000"/>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75pt;height:94.5pt" o:ole="">
                  <v:imagedata r:id="rId8" o:title=""/>
                </v:shape>
                <o:OLEObject Type="Embed" ProgID="MSPhotoEd.3" ShapeID="_x0000_i1026" DrawAspect="Content" ObjectID="_1526733806" r:id="rId9"/>
              </w:object>
            </w:r>
          </w:p>
        </w:tc>
        <w:tc>
          <w:tcPr>
            <w:tcW w:w="8379" w:type="dxa"/>
            <w:gridSpan w:val="2"/>
            <w:tcBorders>
              <w:top w:val="nil"/>
              <w:left w:val="nil"/>
              <w:bottom w:val="nil"/>
              <w:right w:val="nil"/>
            </w:tcBorders>
          </w:tcPr>
          <w:p w:rsidR="00BA2F01" w:rsidRPr="008D518E" w:rsidRDefault="00BA2F01" w:rsidP="00823B1D">
            <w:pPr>
              <w:ind w:left="-108"/>
              <w:jc w:val="center"/>
              <w:rPr>
                <w:sz w:val="18"/>
                <w:szCs w:val="18"/>
              </w:rPr>
            </w:pPr>
            <w:r w:rsidRPr="008D518E">
              <w:rPr>
                <w:b/>
                <w:i/>
                <w:sz w:val="18"/>
                <w:szCs w:val="18"/>
              </w:rPr>
              <w:t>ИНФОРМАЦИОННЫЙ  БЮЛЛЕТЕНЬ</w:t>
            </w:r>
          </w:p>
          <w:p w:rsidR="00BA2F01" w:rsidRPr="008D518E" w:rsidRDefault="00BA2F01" w:rsidP="00823B1D">
            <w:pPr>
              <w:ind w:left="-108"/>
              <w:jc w:val="center"/>
              <w:rPr>
                <w:b/>
                <w:i/>
                <w:sz w:val="18"/>
                <w:szCs w:val="18"/>
              </w:rPr>
            </w:pPr>
            <w:r w:rsidRPr="008D518E">
              <w:rPr>
                <w:sz w:val="18"/>
                <w:szCs w:val="18"/>
              </w:rPr>
              <w:t xml:space="preserve">________________________________________________________  </w:t>
            </w:r>
            <w:r w:rsidR="00D67BA1" w:rsidRPr="0016295E">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8D518E" w:rsidRDefault="00BA2F01" w:rsidP="00590BD0">
            <w:pPr>
              <w:jc w:val="right"/>
              <w:rPr>
                <w:sz w:val="18"/>
                <w:szCs w:val="18"/>
              </w:rPr>
            </w:pPr>
            <w:r w:rsidRPr="008D518E">
              <w:rPr>
                <w:sz w:val="18"/>
                <w:szCs w:val="18"/>
              </w:rPr>
              <w:t xml:space="preserve">                                                                         </w:t>
            </w:r>
            <w:r w:rsidRPr="008D518E">
              <w:rPr>
                <w:rFonts w:ascii="Impact" w:hAnsi="Impact"/>
                <w:sz w:val="18"/>
                <w:szCs w:val="18"/>
              </w:rPr>
              <w:t>Выходит 1 раз в месяц   Бесплатно</w:t>
            </w:r>
          </w:p>
        </w:tc>
      </w:tr>
      <w:tr w:rsidR="00BA2F01" w:rsidRPr="008D518E">
        <w:trPr>
          <w:trHeight w:val="602"/>
        </w:trPr>
        <w:tc>
          <w:tcPr>
            <w:tcW w:w="7240" w:type="dxa"/>
            <w:gridSpan w:val="2"/>
            <w:tcBorders>
              <w:top w:val="nil"/>
              <w:left w:val="nil"/>
              <w:bottom w:val="nil"/>
              <w:right w:val="nil"/>
            </w:tcBorders>
          </w:tcPr>
          <w:p w:rsidR="00BA2F01" w:rsidRPr="0041644C" w:rsidRDefault="00BA2F01" w:rsidP="00823B1D">
            <w:pPr>
              <w:jc w:val="both"/>
              <w:rPr>
                <w:rFonts w:ascii="Impact" w:hAnsi="Impact"/>
              </w:rPr>
            </w:pPr>
            <w:r w:rsidRPr="0041644C">
              <w:rPr>
                <w:rFonts w:ascii="Impact" w:hAnsi="Impact"/>
              </w:rPr>
              <w:t>Учредители: Собрание депутатов  Галичского муниципального района,</w:t>
            </w:r>
          </w:p>
          <w:p w:rsidR="00BA2F01" w:rsidRPr="008D518E" w:rsidRDefault="00BA2F01" w:rsidP="00823B1D">
            <w:pPr>
              <w:jc w:val="both"/>
              <w:rPr>
                <w:sz w:val="18"/>
                <w:szCs w:val="18"/>
              </w:rPr>
            </w:pPr>
            <w:r w:rsidRPr="0041644C">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41644C" w:rsidRDefault="00BA2F01" w:rsidP="00823B1D">
            <w:pPr>
              <w:jc w:val="both"/>
              <w:rPr>
                <w:rFonts w:ascii="Impact" w:hAnsi="Impact"/>
              </w:rPr>
            </w:pPr>
            <w:r w:rsidRPr="008D518E">
              <w:rPr>
                <w:rFonts w:ascii="Impact" w:hAnsi="Impact"/>
                <w:sz w:val="18"/>
                <w:szCs w:val="18"/>
              </w:rPr>
              <w:t xml:space="preserve">             </w:t>
            </w:r>
            <w:r w:rsidRPr="0041644C">
              <w:rPr>
                <w:rFonts w:ascii="Impact" w:hAnsi="Impact"/>
              </w:rPr>
              <w:t>№</w:t>
            </w:r>
            <w:r w:rsidR="00D67BA1">
              <w:rPr>
                <w:rFonts w:ascii="Impact" w:hAnsi="Impact"/>
              </w:rPr>
              <w:t xml:space="preserve"> 13</w:t>
            </w:r>
            <w:r w:rsidR="00CF5F7B">
              <w:rPr>
                <w:rFonts w:ascii="Impact" w:hAnsi="Impact"/>
              </w:rPr>
              <w:t xml:space="preserve"> </w:t>
            </w:r>
            <w:r w:rsidRPr="0041644C">
              <w:rPr>
                <w:rFonts w:ascii="Impact" w:hAnsi="Impact"/>
              </w:rPr>
              <w:t>(</w:t>
            </w:r>
            <w:r w:rsidR="00D67BA1">
              <w:rPr>
                <w:rFonts w:ascii="Impact" w:hAnsi="Impact"/>
              </w:rPr>
              <w:t>431</w:t>
            </w:r>
            <w:r>
              <w:rPr>
                <w:rFonts w:ascii="Impact" w:hAnsi="Impact"/>
              </w:rPr>
              <w:t>)</w:t>
            </w:r>
          </w:p>
          <w:p w:rsidR="00BA2F01" w:rsidRPr="008D518E" w:rsidRDefault="00D67BA1" w:rsidP="00170F37">
            <w:pPr>
              <w:jc w:val="both"/>
              <w:rPr>
                <w:sz w:val="18"/>
                <w:szCs w:val="18"/>
              </w:rPr>
            </w:pPr>
            <w:r>
              <w:rPr>
                <w:rFonts w:ascii="Impact" w:hAnsi="Impact"/>
              </w:rPr>
              <w:t>06 мая</w:t>
            </w:r>
            <w:r w:rsidR="00BA2F01">
              <w:rPr>
                <w:rFonts w:ascii="Impact" w:hAnsi="Impact"/>
              </w:rPr>
              <w:t xml:space="preserve"> </w:t>
            </w:r>
            <w:r w:rsidR="00BA2F01" w:rsidRPr="0041644C">
              <w:rPr>
                <w:rFonts w:ascii="Impact" w:hAnsi="Impact"/>
              </w:rPr>
              <w:t xml:space="preserve"> 201</w:t>
            </w:r>
            <w:r w:rsidR="00BA2F01">
              <w:rPr>
                <w:rFonts w:ascii="Impact" w:hAnsi="Impact"/>
              </w:rPr>
              <w:t>6</w:t>
            </w:r>
            <w:r w:rsidR="00BA2F01" w:rsidRPr="0041644C">
              <w:rPr>
                <w:rFonts w:ascii="Impact" w:hAnsi="Impact"/>
              </w:rPr>
              <w:t xml:space="preserve"> года</w:t>
            </w:r>
          </w:p>
        </w:tc>
      </w:tr>
    </w:tbl>
    <w:p w:rsidR="00BA2F01" w:rsidRPr="008D518E" w:rsidRDefault="00BA2F01" w:rsidP="00823B1D">
      <w:pPr>
        <w:jc w:val="both"/>
        <w:rPr>
          <w:sz w:val="18"/>
          <w:szCs w:val="18"/>
        </w:rPr>
      </w:pPr>
    </w:p>
    <w:tbl>
      <w:tblPr>
        <w:tblW w:w="9747" w:type="dxa"/>
        <w:tblInd w:w="-291" w:type="dxa"/>
        <w:tblLayout w:type="fixed"/>
        <w:tblLook w:val="01E0"/>
      </w:tblPr>
      <w:tblGrid>
        <w:gridCol w:w="1596"/>
        <w:gridCol w:w="8050"/>
        <w:gridCol w:w="101"/>
      </w:tblGrid>
      <w:tr w:rsidR="00BA2F01" w:rsidRPr="006D7DC1" w:rsidTr="00142CBA">
        <w:trPr>
          <w:gridAfter w:val="1"/>
          <w:wAfter w:w="101" w:type="dxa"/>
          <w:trHeight w:val="318"/>
        </w:trPr>
        <w:tc>
          <w:tcPr>
            <w:tcW w:w="9646" w:type="dxa"/>
            <w:gridSpan w:val="2"/>
            <w:tcBorders>
              <w:top w:val="nil"/>
              <w:left w:val="nil"/>
              <w:bottom w:val="single" w:sz="4" w:space="0" w:color="auto"/>
              <w:right w:val="nil"/>
            </w:tcBorders>
            <w:vAlign w:val="center"/>
          </w:tcPr>
          <w:p w:rsidR="00BA2F01" w:rsidRPr="006D7DC1" w:rsidRDefault="00BA2F01" w:rsidP="00142CBA">
            <w:pPr>
              <w:rPr>
                <w:sz w:val="16"/>
                <w:szCs w:val="16"/>
              </w:rPr>
            </w:pPr>
            <w:r w:rsidRPr="006D7DC1">
              <w:rPr>
                <w:i/>
                <w:sz w:val="16"/>
                <w:szCs w:val="16"/>
                <w:u w:val="single"/>
              </w:rPr>
              <w:t>СЕГОДНЯ   В  НОМЕРЕ:</w:t>
            </w:r>
          </w:p>
        </w:tc>
      </w:tr>
      <w:tr w:rsidR="00103C3F" w:rsidRPr="006D7DC1" w:rsidTr="00326328">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E547C4" w:rsidRDefault="00193F8A" w:rsidP="00193F8A">
            <w:pPr>
              <w:pStyle w:val="af4"/>
              <w:shd w:val="clear" w:color="auto" w:fill="FFFFFF"/>
              <w:jc w:val="center"/>
              <w:rPr>
                <w:b/>
                <w:sz w:val="18"/>
                <w:szCs w:val="18"/>
              </w:rPr>
            </w:pPr>
            <w:r w:rsidRPr="00E547C4">
              <w:rPr>
                <w:b/>
                <w:sz w:val="18"/>
                <w:szCs w:val="18"/>
              </w:rPr>
              <w:t xml:space="preserve">Распоряжения </w:t>
            </w:r>
            <w:r w:rsidR="006D7DC1" w:rsidRPr="00E547C4">
              <w:rPr>
                <w:b/>
                <w:sz w:val="18"/>
                <w:szCs w:val="18"/>
              </w:rPr>
              <w:t>администрации   Галичского муниципального района</w:t>
            </w:r>
          </w:p>
        </w:tc>
      </w:tr>
      <w:tr w:rsidR="00103C3F" w:rsidRPr="00892FE9" w:rsidTr="00481BC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103C3F" w:rsidRPr="006D7DC1" w:rsidRDefault="004F52EC" w:rsidP="00371FB4">
            <w:pPr>
              <w:rPr>
                <w:sz w:val="16"/>
                <w:szCs w:val="16"/>
              </w:rPr>
            </w:pPr>
            <w:r>
              <w:rPr>
                <w:sz w:val="16"/>
                <w:szCs w:val="16"/>
              </w:rPr>
              <w:t>№ 96-р от  06.05.2016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03C3F" w:rsidRPr="00892FE9" w:rsidRDefault="004F52EC" w:rsidP="00892FE9">
            <w:pPr>
              <w:jc w:val="both"/>
              <w:rPr>
                <w:rStyle w:val="af9"/>
                <w:b w:val="0"/>
                <w:sz w:val="18"/>
                <w:szCs w:val="18"/>
              </w:rPr>
            </w:pPr>
            <w:r w:rsidRPr="00892FE9">
              <w:rPr>
                <w:sz w:val="18"/>
                <w:szCs w:val="18"/>
              </w:rPr>
              <w:t>О закрытии отопительного сезона 2015-2016 годов в МОУ Курьяновской основной общеобразовательной школе</w:t>
            </w:r>
          </w:p>
        </w:tc>
      </w:tr>
      <w:tr w:rsidR="00050E68" w:rsidRPr="006D7DC1" w:rsidTr="00326328">
        <w:trPr>
          <w:trHeight w:val="592"/>
        </w:trPr>
        <w:tc>
          <w:tcPr>
            <w:tcW w:w="9747" w:type="dxa"/>
            <w:gridSpan w:val="3"/>
            <w:tcBorders>
              <w:top w:val="single" w:sz="4" w:space="0" w:color="auto"/>
              <w:left w:val="single" w:sz="4" w:space="0" w:color="auto"/>
              <w:bottom w:val="single" w:sz="4" w:space="0" w:color="auto"/>
              <w:right w:val="single" w:sz="4" w:space="0" w:color="auto"/>
            </w:tcBorders>
            <w:vAlign w:val="center"/>
          </w:tcPr>
          <w:p w:rsidR="00050E68" w:rsidRPr="00481BC7" w:rsidRDefault="006D7DC1" w:rsidP="006D7DC1">
            <w:pPr>
              <w:pStyle w:val="af4"/>
              <w:shd w:val="clear" w:color="auto" w:fill="FFFFFF"/>
              <w:spacing w:before="0" w:beforeAutospacing="0" w:after="0" w:afterAutospacing="0" w:line="240" w:lineRule="exact"/>
              <w:jc w:val="center"/>
              <w:rPr>
                <w:b/>
                <w:color w:val="000000"/>
                <w:sz w:val="18"/>
                <w:szCs w:val="18"/>
              </w:rPr>
            </w:pPr>
            <w:r w:rsidRPr="00481BC7">
              <w:rPr>
                <w:b/>
                <w:color w:val="000000"/>
                <w:sz w:val="18"/>
                <w:szCs w:val="18"/>
              </w:rPr>
              <w:t>Постановления администрации  Галичского муниципального района</w:t>
            </w:r>
          </w:p>
        </w:tc>
      </w:tr>
      <w:tr w:rsidR="000426A0" w:rsidRPr="00B03678" w:rsidTr="00193F8A">
        <w:trPr>
          <w:trHeight w:val="516"/>
        </w:trPr>
        <w:tc>
          <w:tcPr>
            <w:tcW w:w="1596" w:type="dxa"/>
            <w:tcBorders>
              <w:top w:val="single" w:sz="4" w:space="0" w:color="auto"/>
              <w:left w:val="single" w:sz="4" w:space="0" w:color="auto"/>
              <w:bottom w:val="single" w:sz="4" w:space="0" w:color="auto"/>
              <w:right w:val="single" w:sz="4" w:space="0" w:color="auto"/>
            </w:tcBorders>
            <w:vAlign w:val="center"/>
          </w:tcPr>
          <w:p w:rsidR="004F52EC" w:rsidRDefault="004F52EC" w:rsidP="00371FB4">
            <w:pPr>
              <w:rPr>
                <w:sz w:val="16"/>
                <w:szCs w:val="16"/>
              </w:rPr>
            </w:pPr>
            <w:r>
              <w:rPr>
                <w:sz w:val="16"/>
                <w:szCs w:val="16"/>
              </w:rPr>
              <w:t xml:space="preserve">№ 82 от </w:t>
            </w:r>
          </w:p>
          <w:p w:rsidR="000426A0" w:rsidRDefault="004F52EC" w:rsidP="00371FB4">
            <w:pPr>
              <w:rPr>
                <w:sz w:val="16"/>
                <w:szCs w:val="16"/>
              </w:rPr>
            </w:pPr>
            <w:r>
              <w:rPr>
                <w:sz w:val="16"/>
                <w:szCs w:val="16"/>
              </w:rPr>
              <w:t>04.05.2016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426A0" w:rsidRPr="00892FE9" w:rsidRDefault="004F52EC" w:rsidP="00892FE9">
            <w:pPr>
              <w:jc w:val="both"/>
              <w:rPr>
                <w:sz w:val="18"/>
                <w:szCs w:val="18"/>
              </w:rPr>
            </w:pPr>
            <w:r w:rsidRPr="00892FE9">
              <w:rPr>
                <w:sz w:val="18"/>
                <w:szCs w:val="18"/>
              </w:rPr>
              <w:t>Об организации  и осуществлении мероприятий</w:t>
            </w:r>
            <w:r w:rsidR="00892FE9">
              <w:rPr>
                <w:sz w:val="18"/>
                <w:szCs w:val="18"/>
              </w:rPr>
              <w:t xml:space="preserve"> </w:t>
            </w:r>
            <w:r w:rsidRPr="00892FE9">
              <w:rPr>
                <w:sz w:val="18"/>
                <w:szCs w:val="18"/>
              </w:rPr>
              <w:t>по обеспечению безопасности людей на водных объектах</w:t>
            </w:r>
            <w:r w:rsidR="00892FE9">
              <w:rPr>
                <w:sz w:val="18"/>
                <w:szCs w:val="18"/>
              </w:rPr>
              <w:t xml:space="preserve"> </w:t>
            </w:r>
            <w:r w:rsidRPr="00892FE9">
              <w:rPr>
                <w:sz w:val="18"/>
                <w:szCs w:val="18"/>
              </w:rPr>
              <w:t>общего пользования, расположенных на территории Галичского муниципального района на период купального сезона 2016 года</w:t>
            </w:r>
          </w:p>
        </w:tc>
      </w:tr>
      <w:tr w:rsidR="00050E68" w:rsidRPr="006D7DC1" w:rsidTr="00193F8A">
        <w:trPr>
          <w:trHeight w:val="552"/>
        </w:trPr>
        <w:tc>
          <w:tcPr>
            <w:tcW w:w="1596" w:type="dxa"/>
            <w:tcBorders>
              <w:top w:val="single" w:sz="4" w:space="0" w:color="auto"/>
              <w:left w:val="single" w:sz="4" w:space="0" w:color="auto"/>
              <w:bottom w:val="single" w:sz="4" w:space="0" w:color="auto"/>
              <w:right w:val="single" w:sz="4" w:space="0" w:color="auto"/>
            </w:tcBorders>
            <w:vAlign w:val="center"/>
          </w:tcPr>
          <w:p w:rsidR="00050E68" w:rsidRDefault="004F52EC" w:rsidP="000426A0">
            <w:pPr>
              <w:rPr>
                <w:sz w:val="16"/>
                <w:szCs w:val="16"/>
              </w:rPr>
            </w:pPr>
            <w:r>
              <w:rPr>
                <w:sz w:val="16"/>
                <w:szCs w:val="16"/>
              </w:rPr>
              <w:t>№ 83 от</w:t>
            </w:r>
          </w:p>
          <w:p w:rsidR="004F52EC" w:rsidRPr="006D7DC1" w:rsidRDefault="004F52EC" w:rsidP="000426A0">
            <w:pPr>
              <w:rPr>
                <w:sz w:val="16"/>
                <w:szCs w:val="16"/>
              </w:rPr>
            </w:pPr>
            <w:r>
              <w:rPr>
                <w:sz w:val="16"/>
                <w:szCs w:val="16"/>
              </w:rPr>
              <w:t>05.05.2016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50E68" w:rsidRPr="00E547C4" w:rsidRDefault="004F52EC" w:rsidP="00193F8A">
            <w:pPr>
              <w:jc w:val="both"/>
              <w:rPr>
                <w:sz w:val="18"/>
                <w:szCs w:val="18"/>
              </w:rPr>
            </w:pPr>
            <w:r w:rsidRPr="00892FE9">
              <w:rPr>
                <w:sz w:val="18"/>
                <w:szCs w:val="18"/>
              </w:rPr>
              <w:t>Об антитеррористической комиссии Галичского муниципального района Костромской области</w:t>
            </w:r>
          </w:p>
        </w:tc>
      </w:tr>
      <w:tr w:rsidR="00BA2F01" w:rsidRPr="006D7DC1" w:rsidTr="006A342A">
        <w:trPr>
          <w:trHeight w:val="473"/>
        </w:trPr>
        <w:tc>
          <w:tcPr>
            <w:tcW w:w="1596" w:type="dxa"/>
            <w:tcBorders>
              <w:top w:val="single" w:sz="4" w:space="0" w:color="auto"/>
              <w:left w:val="single" w:sz="4" w:space="0" w:color="auto"/>
              <w:bottom w:val="single" w:sz="4" w:space="0" w:color="auto"/>
              <w:right w:val="single" w:sz="4" w:space="0" w:color="auto"/>
            </w:tcBorders>
            <w:vAlign w:val="center"/>
          </w:tcPr>
          <w:p w:rsidR="00892FE9" w:rsidRDefault="00892FE9" w:rsidP="00371FB4">
            <w:pPr>
              <w:rPr>
                <w:sz w:val="16"/>
                <w:szCs w:val="16"/>
              </w:rPr>
            </w:pPr>
            <w:r>
              <w:rPr>
                <w:sz w:val="16"/>
                <w:szCs w:val="16"/>
              </w:rPr>
              <w:t xml:space="preserve">№ 84 от </w:t>
            </w:r>
          </w:p>
          <w:p w:rsidR="000426A0" w:rsidRPr="006D7DC1" w:rsidRDefault="00892FE9" w:rsidP="00371FB4">
            <w:pPr>
              <w:rPr>
                <w:sz w:val="16"/>
                <w:szCs w:val="16"/>
              </w:rPr>
            </w:pPr>
            <w:r>
              <w:rPr>
                <w:sz w:val="16"/>
                <w:szCs w:val="16"/>
              </w:rPr>
              <w:t>06.05.2016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E547C4" w:rsidRDefault="00892FE9" w:rsidP="00892FE9">
            <w:pPr>
              <w:jc w:val="both"/>
              <w:rPr>
                <w:sz w:val="18"/>
                <w:szCs w:val="18"/>
              </w:rPr>
            </w:pPr>
            <w:r w:rsidRPr="00892FE9">
              <w:rPr>
                <w:sz w:val="18"/>
                <w:szCs w:val="18"/>
              </w:rPr>
              <w:t>О внесении изменений в постановление администрации Галичского муниципального района Костромской области от 06 февраля 2014 года № 42</w:t>
            </w:r>
          </w:p>
        </w:tc>
      </w:tr>
      <w:tr w:rsidR="00BA2F01" w:rsidRPr="006D7DC1" w:rsidTr="00193F8A">
        <w:trPr>
          <w:trHeight w:val="497"/>
        </w:trPr>
        <w:tc>
          <w:tcPr>
            <w:tcW w:w="1596" w:type="dxa"/>
            <w:tcBorders>
              <w:top w:val="single" w:sz="4" w:space="0" w:color="auto"/>
              <w:left w:val="single" w:sz="4" w:space="0" w:color="auto"/>
              <w:bottom w:val="single" w:sz="4" w:space="0" w:color="auto"/>
              <w:right w:val="single" w:sz="4" w:space="0" w:color="auto"/>
            </w:tcBorders>
            <w:vAlign w:val="center"/>
          </w:tcPr>
          <w:p w:rsidR="00892FE9" w:rsidRDefault="00892FE9" w:rsidP="00371FB4">
            <w:pPr>
              <w:rPr>
                <w:sz w:val="16"/>
                <w:szCs w:val="16"/>
              </w:rPr>
            </w:pPr>
            <w:r>
              <w:rPr>
                <w:sz w:val="16"/>
                <w:szCs w:val="16"/>
              </w:rPr>
              <w:t xml:space="preserve">№ 85 от  </w:t>
            </w:r>
          </w:p>
          <w:p w:rsidR="00CF1FC0" w:rsidRPr="006D7DC1" w:rsidRDefault="00892FE9" w:rsidP="00371FB4">
            <w:pPr>
              <w:rPr>
                <w:sz w:val="16"/>
                <w:szCs w:val="16"/>
              </w:rPr>
            </w:pPr>
            <w:r>
              <w:rPr>
                <w:sz w:val="16"/>
                <w:szCs w:val="16"/>
              </w:rPr>
              <w:t>06.05.2016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892FE9" w:rsidRDefault="00892FE9" w:rsidP="00E547C4">
            <w:pPr>
              <w:pStyle w:val="1"/>
              <w:ind w:right="7"/>
              <w:jc w:val="both"/>
              <w:rPr>
                <w:sz w:val="18"/>
                <w:szCs w:val="18"/>
              </w:rPr>
            </w:pPr>
            <w:r w:rsidRPr="00892FE9">
              <w:rPr>
                <w:bCs/>
                <w:sz w:val="18"/>
                <w:szCs w:val="18"/>
              </w:rPr>
              <w:t>О порядке подготовки населения Галичского муниципального района Костромской области способам защиты от опасностей, возникающих при военных конфликтах или вследствие этих конфликтов</w:t>
            </w:r>
            <w:r w:rsidRPr="00892FE9">
              <w:rPr>
                <w:sz w:val="18"/>
                <w:szCs w:val="18"/>
              </w:rPr>
              <w:t>, способам защиты при чрезвычайных ситуациях</w:t>
            </w:r>
          </w:p>
        </w:tc>
      </w:tr>
      <w:tr w:rsidR="00892FE9" w:rsidRPr="006D7DC1" w:rsidTr="00CE2BB2">
        <w:trPr>
          <w:trHeight w:val="497"/>
        </w:trPr>
        <w:tc>
          <w:tcPr>
            <w:tcW w:w="9747" w:type="dxa"/>
            <w:gridSpan w:val="3"/>
            <w:tcBorders>
              <w:top w:val="single" w:sz="4" w:space="0" w:color="auto"/>
              <w:left w:val="single" w:sz="4" w:space="0" w:color="auto"/>
              <w:bottom w:val="single" w:sz="4" w:space="0" w:color="auto"/>
              <w:right w:val="single" w:sz="4" w:space="0" w:color="auto"/>
            </w:tcBorders>
            <w:vAlign w:val="center"/>
          </w:tcPr>
          <w:p w:rsidR="00892FE9" w:rsidRPr="00892FE9" w:rsidRDefault="00892FE9" w:rsidP="00892FE9">
            <w:pPr>
              <w:jc w:val="center"/>
              <w:rPr>
                <w:b/>
                <w:sz w:val="18"/>
                <w:szCs w:val="18"/>
              </w:rPr>
            </w:pPr>
            <w:r w:rsidRPr="00892FE9">
              <w:rPr>
                <w:b/>
                <w:sz w:val="18"/>
                <w:szCs w:val="18"/>
              </w:rPr>
              <w:t>Статьи, информация, объявления</w:t>
            </w:r>
          </w:p>
        </w:tc>
      </w:tr>
      <w:tr w:rsidR="000426A0" w:rsidRPr="006D7DC1" w:rsidTr="00193F8A">
        <w:trPr>
          <w:trHeight w:val="497"/>
        </w:trPr>
        <w:tc>
          <w:tcPr>
            <w:tcW w:w="1596" w:type="dxa"/>
            <w:tcBorders>
              <w:top w:val="single" w:sz="4" w:space="0" w:color="auto"/>
              <w:left w:val="single" w:sz="4" w:space="0" w:color="auto"/>
              <w:bottom w:val="single" w:sz="4" w:space="0" w:color="auto"/>
              <w:right w:val="single" w:sz="4" w:space="0" w:color="auto"/>
            </w:tcBorders>
            <w:vAlign w:val="center"/>
          </w:tcPr>
          <w:p w:rsidR="003E09B5" w:rsidRPr="006D7DC1" w:rsidRDefault="003E09B5"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426A0" w:rsidRPr="00E547C4" w:rsidRDefault="00892FE9" w:rsidP="00E547C4">
            <w:pPr>
              <w:pStyle w:val="4"/>
              <w:jc w:val="both"/>
              <w:rPr>
                <w:sz w:val="18"/>
                <w:szCs w:val="18"/>
              </w:rPr>
            </w:pPr>
            <w:r>
              <w:rPr>
                <w:sz w:val="18"/>
                <w:szCs w:val="18"/>
              </w:rPr>
              <w:t>Информация Росреестра</w:t>
            </w:r>
          </w:p>
        </w:tc>
      </w:tr>
    </w:tbl>
    <w:p w:rsidR="003E09B5" w:rsidRDefault="003E09B5" w:rsidP="0080723A">
      <w:pPr>
        <w:jc w:val="both"/>
        <w:rPr>
          <w:b/>
          <w:sz w:val="16"/>
          <w:szCs w:val="16"/>
        </w:rPr>
      </w:pPr>
    </w:p>
    <w:p w:rsidR="004F52EC" w:rsidRDefault="004F52EC" w:rsidP="0080723A">
      <w:pPr>
        <w:jc w:val="both"/>
        <w:rPr>
          <w:b/>
          <w:sz w:val="16"/>
          <w:szCs w:val="16"/>
        </w:rPr>
      </w:pPr>
    </w:p>
    <w:p w:rsidR="004F52EC" w:rsidRPr="00892FE9" w:rsidRDefault="004F52EC" w:rsidP="00892FE9">
      <w:pPr>
        <w:pStyle w:val="2"/>
        <w:rPr>
          <w:rFonts w:ascii="Times New Roman" w:hAnsi="Times New Roman"/>
          <w:b w:val="0"/>
          <w:bCs/>
          <w:sz w:val="16"/>
          <w:szCs w:val="16"/>
        </w:rPr>
      </w:pPr>
      <w:r w:rsidRPr="00892FE9">
        <w:rPr>
          <w:rFonts w:ascii="Times New Roman" w:hAnsi="Times New Roman"/>
          <w:b w:val="0"/>
          <w:bCs/>
          <w:sz w:val="16"/>
          <w:szCs w:val="16"/>
        </w:rPr>
        <w:t>АДМИНИСТРАЦИЯ ГАЛИЧСКОГО МУНИЦИПАЛЬНОГО  РАЙОНА КОСТРОМСКОЙ ОБЛАСТИ</w:t>
      </w:r>
    </w:p>
    <w:p w:rsidR="004F52EC" w:rsidRPr="00892FE9" w:rsidRDefault="004F52EC" w:rsidP="00892FE9">
      <w:pPr>
        <w:pStyle w:val="1"/>
        <w:rPr>
          <w:sz w:val="16"/>
          <w:szCs w:val="16"/>
        </w:rPr>
      </w:pPr>
      <w:r w:rsidRPr="00892FE9">
        <w:rPr>
          <w:sz w:val="16"/>
          <w:szCs w:val="16"/>
        </w:rPr>
        <w:t>Р А С П О Р Я Ж Е Н И Е</w:t>
      </w:r>
    </w:p>
    <w:p w:rsidR="004F52EC" w:rsidRPr="00892FE9" w:rsidRDefault="004F52EC" w:rsidP="00892FE9">
      <w:pPr>
        <w:pStyle w:val="1"/>
        <w:rPr>
          <w:sz w:val="16"/>
          <w:szCs w:val="16"/>
        </w:rPr>
      </w:pPr>
      <w:r w:rsidRPr="00892FE9">
        <w:rPr>
          <w:sz w:val="16"/>
          <w:szCs w:val="16"/>
        </w:rPr>
        <w:t>от   « 6 »   мая  2016 года     № 96-р</w:t>
      </w:r>
    </w:p>
    <w:p w:rsidR="004F52EC" w:rsidRPr="00892FE9" w:rsidRDefault="004F52EC" w:rsidP="00892FE9">
      <w:pPr>
        <w:jc w:val="center"/>
        <w:rPr>
          <w:sz w:val="16"/>
          <w:szCs w:val="16"/>
        </w:rPr>
      </w:pPr>
      <w:r w:rsidRPr="00892FE9">
        <w:rPr>
          <w:sz w:val="16"/>
          <w:szCs w:val="16"/>
        </w:rPr>
        <w:t>г. Галич</w:t>
      </w:r>
    </w:p>
    <w:p w:rsidR="004F52EC" w:rsidRPr="00CE2BB2" w:rsidRDefault="004F52EC" w:rsidP="00CE2BB2">
      <w:pPr>
        <w:jc w:val="center"/>
        <w:rPr>
          <w:b/>
          <w:sz w:val="16"/>
          <w:szCs w:val="16"/>
        </w:rPr>
      </w:pPr>
      <w:r w:rsidRPr="00CE2BB2">
        <w:rPr>
          <w:b/>
          <w:sz w:val="16"/>
          <w:szCs w:val="16"/>
        </w:rPr>
        <w:t>О закрытии отопительного сезона 2015-2016 годов в МОУ Курьяновской основной общеобразовательной школе</w:t>
      </w:r>
    </w:p>
    <w:p w:rsidR="004F52EC" w:rsidRPr="00892FE9" w:rsidRDefault="004F52EC" w:rsidP="00892FE9">
      <w:pPr>
        <w:ind w:firstLine="709"/>
        <w:jc w:val="both"/>
        <w:rPr>
          <w:sz w:val="16"/>
          <w:szCs w:val="16"/>
        </w:rPr>
      </w:pPr>
      <w:r w:rsidRPr="00892FE9">
        <w:rPr>
          <w:sz w:val="16"/>
          <w:szCs w:val="16"/>
        </w:rPr>
        <w:t>В связи с наступлением устойчивой положительной среднесуточной температуры наружного воздуха:</w:t>
      </w:r>
    </w:p>
    <w:p w:rsidR="004F52EC" w:rsidRPr="00892FE9" w:rsidRDefault="004F52EC" w:rsidP="00892FE9">
      <w:pPr>
        <w:ind w:firstLine="567"/>
        <w:jc w:val="both"/>
        <w:rPr>
          <w:sz w:val="16"/>
          <w:szCs w:val="16"/>
        </w:rPr>
      </w:pPr>
      <w:r w:rsidRPr="00892FE9">
        <w:rPr>
          <w:sz w:val="16"/>
          <w:szCs w:val="16"/>
        </w:rPr>
        <w:tab/>
        <w:t>1. Закрыть отопительный сезон  2015-2016 годов в МОУ Курьяновской основной общеобразовательной школе 9 мая 2016 года.</w:t>
      </w:r>
    </w:p>
    <w:p w:rsidR="004F52EC" w:rsidRPr="00892FE9" w:rsidRDefault="004F52EC" w:rsidP="00892FE9">
      <w:pPr>
        <w:ind w:firstLine="567"/>
        <w:jc w:val="both"/>
        <w:rPr>
          <w:sz w:val="16"/>
          <w:szCs w:val="16"/>
        </w:rPr>
      </w:pPr>
      <w:r w:rsidRPr="00892FE9">
        <w:rPr>
          <w:sz w:val="16"/>
          <w:szCs w:val="16"/>
        </w:rPr>
        <w:t xml:space="preserve">  2. Настоящее распоряжение вступает в силу со дня его официального   опубликования.                                                                                      </w:t>
      </w:r>
    </w:p>
    <w:p w:rsidR="004F52EC" w:rsidRPr="00892FE9" w:rsidRDefault="004F52EC" w:rsidP="00892FE9">
      <w:pPr>
        <w:tabs>
          <w:tab w:val="left" w:pos="6465"/>
        </w:tabs>
        <w:ind w:left="180" w:hanging="180"/>
        <w:jc w:val="both"/>
        <w:rPr>
          <w:sz w:val="16"/>
          <w:szCs w:val="16"/>
        </w:rPr>
      </w:pPr>
      <w:r w:rsidRPr="00892FE9">
        <w:rPr>
          <w:sz w:val="16"/>
          <w:szCs w:val="16"/>
        </w:rPr>
        <w:t>Глава  муниципального района</w:t>
      </w:r>
      <w:r w:rsidR="00892FE9">
        <w:rPr>
          <w:sz w:val="16"/>
          <w:szCs w:val="16"/>
        </w:rPr>
        <w:t xml:space="preserve"> </w:t>
      </w:r>
      <w:r w:rsidRPr="00892FE9">
        <w:rPr>
          <w:sz w:val="16"/>
          <w:szCs w:val="16"/>
        </w:rPr>
        <w:t>А.Н.Потехин</w:t>
      </w:r>
    </w:p>
    <w:p w:rsidR="004F52EC" w:rsidRPr="00892FE9" w:rsidRDefault="004F52EC" w:rsidP="004F52EC">
      <w:pPr>
        <w:tabs>
          <w:tab w:val="left" w:pos="6465"/>
        </w:tabs>
        <w:ind w:left="180" w:hanging="180"/>
        <w:jc w:val="both"/>
        <w:rPr>
          <w:sz w:val="16"/>
          <w:szCs w:val="16"/>
        </w:rPr>
      </w:pPr>
    </w:p>
    <w:p w:rsidR="004F52EC" w:rsidRPr="00892FE9" w:rsidRDefault="004F52EC" w:rsidP="004F52EC">
      <w:pPr>
        <w:tabs>
          <w:tab w:val="left" w:pos="6465"/>
        </w:tabs>
        <w:ind w:left="180" w:hanging="180"/>
        <w:jc w:val="both"/>
        <w:rPr>
          <w:sz w:val="16"/>
          <w:szCs w:val="16"/>
        </w:rPr>
      </w:pPr>
    </w:p>
    <w:p w:rsidR="004F52EC" w:rsidRPr="00892FE9" w:rsidRDefault="004F52EC" w:rsidP="00892FE9">
      <w:pPr>
        <w:pStyle w:val="1"/>
        <w:rPr>
          <w:sz w:val="16"/>
          <w:szCs w:val="16"/>
        </w:rPr>
      </w:pPr>
      <w:r w:rsidRPr="00892FE9">
        <w:rPr>
          <w:sz w:val="16"/>
          <w:szCs w:val="16"/>
        </w:rPr>
        <w:t>АДМИНИСТРАЦИ</w:t>
      </w:r>
      <w:r w:rsidR="00892FE9">
        <w:rPr>
          <w:sz w:val="16"/>
          <w:szCs w:val="16"/>
        </w:rPr>
        <w:t xml:space="preserve">Я </w:t>
      </w:r>
      <w:r w:rsidRPr="00892FE9">
        <w:rPr>
          <w:sz w:val="16"/>
          <w:szCs w:val="16"/>
        </w:rPr>
        <w:t>ГАЛИЧСКОГО МУНИЦИПАЛЬНОГО РАЙОН</w:t>
      </w:r>
      <w:r w:rsidR="00892FE9">
        <w:rPr>
          <w:sz w:val="16"/>
          <w:szCs w:val="16"/>
        </w:rPr>
        <w:t>А</w:t>
      </w:r>
      <w:r w:rsidRPr="00892FE9">
        <w:rPr>
          <w:sz w:val="16"/>
          <w:szCs w:val="16"/>
        </w:rPr>
        <w:t xml:space="preserve">  КОСТРОМСКОЙ ОБЛАСТИ</w:t>
      </w:r>
    </w:p>
    <w:p w:rsidR="004F52EC" w:rsidRPr="00892FE9" w:rsidRDefault="004F52EC" w:rsidP="00892FE9">
      <w:pPr>
        <w:pStyle w:val="1"/>
        <w:spacing w:line="192" w:lineRule="auto"/>
        <w:rPr>
          <w:sz w:val="16"/>
          <w:szCs w:val="16"/>
        </w:rPr>
      </w:pPr>
      <w:r w:rsidRPr="00892FE9">
        <w:rPr>
          <w:sz w:val="16"/>
          <w:szCs w:val="16"/>
        </w:rPr>
        <w:t>П О С Т А Н О В Л Е Н И Е</w:t>
      </w:r>
    </w:p>
    <w:p w:rsidR="004F52EC" w:rsidRPr="00892FE9" w:rsidRDefault="004F52EC" w:rsidP="00892FE9">
      <w:pPr>
        <w:spacing w:line="192" w:lineRule="auto"/>
        <w:jc w:val="center"/>
        <w:rPr>
          <w:sz w:val="16"/>
          <w:szCs w:val="16"/>
        </w:rPr>
      </w:pPr>
      <w:r w:rsidRPr="00892FE9">
        <w:rPr>
          <w:sz w:val="16"/>
          <w:szCs w:val="16"/>
        </w:rPr>
        <w:t>от  «  04  »  мая   2016  года   № 82</w:t>
      </w:r>
    </w:p>
    <w:p w:rsidR="004F52EC" w:rsidRPr="00892FE9" w:rsidRDefault="004F52EC" w:rsidP="00892FE9">
      <w:pPr>
        <w:spacing w:line="192" w:lineRule="auto"/>
        <w:jc w:val="center"/>
        <w:rPr>
          <w:sz w:val="16"/>
          <w:szCs w:val="16"/>
        </w:rPr>
      </w:pPr>
      <w:r w:rsidRPr="00892FE9">
        <w:rPr>
          <w:sz w:val="16"/>
          <w:szCs w:val="16"/>
        </w:rPr>
        <w:t>г. Галич</w:t>
      </w:r>
    </w:p>
    <w:p w:rsidR="004F52EC" w:rsidRPr="00CE2BB2" w:rsidRDefault="004F52EC" w:rsidP="00CE2BB2">
      <w:pPr>
        <w:jc w:val="center"/>
        <w:rPr>
          <w:b/>
          <w:sz w:val="16"/>
          <w:szCs w:val="16"/>
        </w:rPr>
      </w:pPr>
      <w:r w:rsidRPr="00CE2BB2">
        <w:rPr>
          <w:b/>
          <w:sz w:val="16"/>
          <w:szCs w:val="16"/>
        </w:rPr>
        <w:t>Об организации  и осуществлении мероприятий</w:t>
      </w:r>
      <w:r w:rsidR="00CE2BB2">
        <w:rPr>
          <w:b/>
          <w:sz w:val="16"/>
          <w:szCs w:val="16"/>
        </w:rPr>
        <w:t xml:space="preserve"> </w:t>
      </w:r>
      <w:r w:rsidRPr="00CE2BB2">
        <w:rPr>
          <w:b/>
          <w:sz w:val="16"/>
          <w:szCs w:val="16"/>
        </w:rPr>
        <w:t>по обеспечению безопасности людей на водных объектах</w:t>
      </w:r>
    </w:p>
    <w:p w:rsidR="004F52EC" w:rsidRPr="00CE2BB2" w:rsidRDefault="004F52EC" w:rsidP="00CE2BB2">
      <w:pPr>
        <w:jc w:val="center"/>
        <w:rPr>
          <w:b/>
          <w:sz w:val="16"/>
          <w:szCs w:val="16"/>
        </w:rPr>
      </w:pPr>
      <w:r w:rsidRPr="00CE2BB2">
        <w:rPr>
          <w:b/>
          <w:sz w:val="16"/>
          <w:szCs w:val="16"/>
        </w:rPr>
        <w:t>общего пользования, расположенных на территории Галичского муниципального района на период купального сезона 2016 года</w:t>
      </w:r>
    </w:p>
    <w:p w:rsidR="004F52EC" w:rsidRPr="00892FE9" w:rsidRDefault="004F52EC" w:rsidP="004F52EC">
      <w:pPr>
        <w:ind w:firstLine="709"/>
        <w:jc w:val="both"/>
        <w:rPr>
          <w:sz w:val="16"/>
          <w:szCs w:val="16"/>
        </w:rPr>
      </w:pPr>
      <w:r w:rsidRPr="00892FE9">
        <w:rPr>
          <w:bCs/>
          <w:sz w:val="16"/>
          <w:szCs w:val="16"/>
        </w:rPr>
        <w:t xml:space="preserve"> </w:t>
      </w:r>
      <w:r w:rsidRPr="00892FE9">
        <w:rPr>
          <w:sz w:val="16"/>
          <w:szCs w:val="16"/>
        </w:rPr>
        <w:t xml:space="preserve">В соответствии с Федеральным законом № 131-ФЗ от 06.10.2003 года «Об общих принципах организации местного самоуправления в Российской Федерации», постановлением  администрации Костромской  области № 313-а от 07.09.2010 года «Об утверждении Правил охраны жизни людей на водных объектах Костромской области», в целях предупреждения чрезвычайных ситуаций, недопущения гибели людей на реках и водоемах на территории Галичского муниципального района  с наступлением купального сезона, </w:t>
      </w:r>
    </w:p>
    <w:p w:rsidR="004F52EC" w:rsidRPr="00892FE9" w:rsidRDefault="004F52EC" w:rsidP="004F52EC">
      <w:pPr>
        <w:ind w:firstLine="709"/>
        <w:jc w:val="both"/>
        <w:rPr>
          <w:sz w:val="16"/>
          <w:szCs w:val="16"/>
        </w:rPr>
      </w:pPr>
      <w:r w:rsidRPr="00892FE9">
        <w:rPr>
          <w:sz w:val="16"/>
          <w:szCs w:val="16"/>
        </w:rPr>
        <w:t>ПОСТАНОВЛЯЮ:</w:t>
      </w:r>
    </w:p>
    <w:p w:rsidR="004F52EC" w:rsidRPr="00892FE9" w:rsidRDefault="004F52EC" w:rsidP="004F52EC">
      <w:pPr>
        <w:pStyle w:val="af4"/>
        <w:spacing w:before="0" w:beforeAutospacing="0" w:after="0" w:afterAutospacing="0"/>
        <w:ind w:firstLine="709"/>
        <w:jc w:val="both"/>
        <w:rPr>
          <w:sz w:val="16"/>
          <w:szCs w:val="16"/>
        </w:rPr>
      </w:pPr>
      <w:r w:rsidRPr="00892FE9">
        <w:rPr>
          <w:sz w:val="16"/>
          <w:szCs w:val="16"/>
        </w:rPr>
        <w:t>1.Для  обеспечения  безопасности  граждан  на  водных      объектах расположенных на территории Галичского муниципального района Костромской области запретить купание в несанкционированных и необорудованных для этого местах.</w:t>
      </w:r>
    </w:p>
    <w:p w:rsidR="004F52EC" w:rsidRPr="00892FE9" w:rsidRDefault="004F52EC" w:rsidP="004F52EC">
      <w:pPr>
        <w:pStyle w:val="af4"/>
        <w:spacing w:before="0" w:beforeAutospacing="0" w:after="0" w:afterAutospacing="0"/>
        <w:jc w:val="both"/>
        <w:rPr>
          <w:sz w:val="16"/>
          <w:szCs w:val="16"/>
        </w:rPr>
      </w:pPr>
      <w:r w:rsidRPr="00892FE9">
        <w:rPr>
          <w:sz w:val="16"/>
          <w:szCs w:val="16"/>
        </w:rPr>
        <w:tab/>
        <w:t>2.Рекомендовать главам сельских поселений принять нормативно правовой акт, в котором предусмотреть следующие мероприятия:</w:t>
      </w:r>
    </w:p>
    <w:p w:rsidR="004F52EC" w:rsidRPr="00892FE9" w:rsidRDefault="004F52EC" w:rsidP="004F52EC">
      <w:pPr>
        <w:pStyle w:val="af4"/>
        <w:spacing w:before="0" w:beforeAutospacing="0" w:after="0" w:afterAutospacing="0"/>
        <w:ind w:firstLine="720"/>
        <w:jc w:val="both"/>
        <w:rPr>
          <w:sz w:val="16"/>
          <w:szCs w:val="16"/>
        </w:rPr>
      </w:pPr>
      <w:r w:rsidRPr="00892FE9">
        <w:rPr>
          <w:sz w:val="16"/>
          <w:szCs w:val="16"/>
        </w:rPr>
        <w:t xml:space="preserve">-  определение мест массового отдыха населения на водных объектах сельского поселения и их границы; </w:t>
      </w:r>
    </w:p>
    <w:p w:rsidR="004F52EC" w:rsidRPr="00892FE9" w:rsidRDefault="004F52EC" w:rsidP="004F52EC">
      <w:pPr>
        <w:autoSpaceDE w:val="0"/>
        <w:autoSpaceDN w:val="0"/>
        <w:adjustRightInd w:val="0"/>
        <w:ind w:firstLine="720"/>
        <w:jc w:val="both"/>
        <w:outlineLvl w:val="1"/>
        <w:rPr>
          <w:sz w:val="16"/>
          <w:szCs w:val="16"/>
        </w:rPr>
      </w:pPr>
      <w:r w:rsidRPr="00892FE9">
        <w:rPr>
          <w:sz w:val="16"/>
          <w:szCs w:val="16"/>
        </w:rPr>
        <w:t>- установление сроков купального сезона и проведение мероприятий по подготовке мест массового отдыха населения к купальному сезону, порядок привлечения сил и средств поиска и спасения людей;</w:t>
      </w:r>
    </w:p>
    <w:p w:rsidR="004F52EC" w:rsidRPr="00892FE9" w:rsidRDefault="004F52EC" w:rsidP="004F52EC">
      <w:pPr>
        <w:autoSpaceDE w:val="0"/>
        <w:autoSpaceDN w:val="0"/>
        <w:adjustRightInd w:val="0"/>
        <w:ind w:firstLine="720"/>
        <w:jc w:val="both"/>
        <w:rPr>
          <w:sz w:val="16"/>
          <w:szCs w:val="16"/>
        </w:rPr>
      </w:pPr>
      <w:r w:rsidRPr="00892FE9">
        <w:rPr>
          <w:sz w:val="16"/>
          <w:szCs w:val="16"/>
        </w:rPr>
        <w:t>- установление аншлагов с предупреждающими и запрещающими знаками и надписями о запрете купания населения в необорудованных и опасных местах на водных объектах сельского поселения;</w:t>
      </w:r>
    </w:p>
    <w:p w:rsidR="004F52EC" w:rsidRPr="00892FE9" w:rsidRDefault="004F52EC" w:rsidP="00CE2BB2">
      <w:pPr>
        <w:pStyle w:val="af4"/>
        <w:spacing w:before="0" w:beforeAutospacing="0" w:after="0" w:afterAutospacing="0"/>
        <w:ind w:firstLine="540"/>
        <w:jc w:val="both"/>
        <w:rPr>
          <w:sz w:val="16"/>
          <w:szCs w:val="16"/>
        </w:rPr>
      </w:pPr>
      <w:r w:rsidRPr="00892FE9">
        <w:rPr>
          <w:sz w:val="16"/>
          <w:szCs w:val="16"/>
        </w:rPr>
        <w:lastRenderedPageBreak/>
        <w:t xml:space="preserve">   - по организации контроля, на период купального сезона, по недопущению купания населения, плавание на досках, бревнах, лежаках, автомобильных камерах, надувных матрацах  в запрещенных для этого местах;</w:t>
      </w:r>
    </w:p>
    <w:p w:rsidR="004F52EC" w:rsidRPr="00892FE9" w:rsidRDefault="004F52EC" w:rsidP="004F52EC">
      <w:pPr>
        <w:pStyle w:val="af4"/>
        <w:spacing w:before="0" w:beforeAutospacing="0" w:after="0" w:afterAutospacing="0"/>
        <w:ind w:firstLine="540"/>
        <w:jc w:val="both"/>
        <w:rPr>
          <w:sz w:val="16"/>
          <w:szCs w:val="16"/>
        </w:rPr>
      </w:pPr>
      <w:r w:rsidRPr="00892FE9">
        <w:rPr>
          <w:sz w:val="16"/>
          <w:szCs w:val="16"/>
        </w:rPr>
        <w:t xml:space="preserve">   - по организации совместного патрулирования работников администрации сельского поселения и участкового уполномоченного МО МВД «Галичский» для поддержания правопорядка, обеспечения безопасности населения, охраны окружающей среды и природных ресурсов в местах массового отдыха людей у воды,  в период купального сезона.</w:t>
      </w:r>
    </w:p>
    <w:p w:rsidR="004F52EC" w:rsidRPr="00892FE9" w:rsidRDefault="004F52EC" w:rsidP="004F52EC">
      <w:pPr>
        <w:suppressAutoHyphens w:val="0"/>
        <w:ind w:firstLine="540"/>
        <w:jc w:val="both"/>
        <w:rPr>
          <w:sz w:val="16"/>
          <w:szCs w:val="16"/>
        </w:rPr>
      </w:pPr>
      <w:r w:rsidRPr="00892FE9">
        <w:rPr>
          <w:sz w:val="16"/>
          <w:szCs w:val="16"/>
        </w:rPr>
        <w:t>3.Отделу образования администрации муниципального района (Алёшина И.А.) организовать проведение разъяснительной работы среди   учащихся школ и их родителей о необходимости соблюдения правил безопасности  на водных объектах в период купального сезона.</w:t>
      </w:r>
    </w:p>
    <w:p w:rsidR="004F52EC" w:rsidRPr="00892FE9" w:rsidRDefault="004F52EC" w:rsidP="004F52EC">
      <w:pPr>
        <w:suppressAutoHyphens w:val="0"/>
        <w:ind w:firstLine="540"/>
        <w:jc w:val="both"/>
        <w:rPr>
          <w:sz w:val="16"/>
          <w:szCs w:val="16"/>
        </w:rPr>
      </w:pPr>
      <w:r w:rsidRPr="00892FE9">
        <w:rPr>
          <w:sz w:val="16"/>
          <w:szCs w:val="16"/>
        </w:rPr>
        <w:t>4.Помощнику главы муниципального района по мобилизационной работе, ГО и ЧС Борисенко А.С. организовать информирование населения о соблюдении мер безопасности на водоёмах в летний период,  с использованием средств массовой информации.</w:t>
      </w:r>
    </w:p>
    <w:p w:rsidR="004F52EC" w:rsidRPr="00892FE9" w:rsidRDefault="004F52EC" w:rsidP="004F52EC">
      <w:pPr>
        <w:suppressAutoHyphens w:val="0"/>
        <w:ind w:firstLine="567"/>
        <w:jc w:val="both"/>
        <w:rPr>
          <w:sz w:val="16"/>
          <w:szCs w:val="16"/>
        </w:rPr>
      </w:pPr>
      <w:r w:rsidRPr="00892FE9">
        <w:rPr>
          <w:sz w:val="16"/>
          <w:szCs w:val="16"/>
        </w:rPr>
        <w:t>5. Контроль за выполнением настоящего постановления возложить на первого заместителя главы администрации муниципального района, председателя комиссии  по чрезвычайным ситуациям и обеспечению пожарной безопасности  Фоменко В.А.</w:t>
      </w:r>
    </w:p>
    <w:p w:rsidR="004F52EC" w:rsidRPr="00892FE9" w:rsidRDefault="004F52EC" w:rsidP="004F52EC">
      <w:pPr>
        <w:ind w:firstLine="555"/>
        <w:jc w:val="both"/>
        <w:rPr>
          <w:sz w:val="16"/>
          <w:szCs w:val="16"/>
        </w:rPr>
      </w:pPr>
      <w:r w:rsidRPr="00892FE9">
        <w:rPr>
          <w:sz w:val="16"/>
          <w:szCs w:val="16"/>
        </w:rPr>
        <w:t xml:space="preserve">6.Признать утратившим силу постановление администрации муниципального района от 05 мая 2015 года № 103 «Об организации  и осуществлении мероприятий по обеспечению безопасности людей на водных объектах общего пользования, расположенных на территории Галичского муниципального района на период купального сезона 2015 года».     </w:t>
      </w:r>
    </w:p>
    <w:p w:rsidR="004F52EC" w:rsidRPr="00892FE9" w:rsidRDefault="004F52EC" w:rsidP="00CE2BB2">
      <w:pPr>
        <w:suppressAutoHyphens w:val="0"/>
        <w:ind w:left="-15" w:firstLine="570"/>
        <w:jc w:val="both"/>
        <w:rPr>
          <w:sz w:val="16"/>
          <w:szCs w:val="16"/>
        </w:rPr>
      </w:pPr>
      <w:r w:rsidRPr="00892FE9">
        <w:rPr>
          <w:sz w:val="16"/>
          <w:szCs w:val="16"/>
        </w:rPr>
        <w:t>7.Настоящее постановление вступает в силу со дня его     официального опубликования.</w:t>
      </w:r>
    </w:p>
    <w:p w:rsidR="004F52EC" w:rsidRPr="00892FE9" w:rsidRDefault="004F52EC" w:rsidP="004F52EC">
      <w:pPr>
        <w:jc w:val="both"/>
        <w:rPr>
          <w:sz w:val="16"/>
          <w:szCs w:val="16"/>
        </w:rPr>
      </w:pPr>
      <w:r w:rsidRPr="00892FE9">
        <w:rPr>
          <w:sz w:val="16"/>
          <w:szCs w:val="16"/>
        </w:rPr>
        <w:t>Глава  муниципального района   А.Н. Потехин</w:t>
      </w:r>
    </w:p>
    <w:p w:rsidR="004F52EC" w:rsidRPr="00892FE9" w:rsidRDefault="004F52EC" w:rsidP="00CE2BB2">
      <w:pPr>
        <w:jc w:val="center"/>
        <w:rPr>
          <w:sz w:val="16"/>
          <w:szCs w:val="16"/>
        </w:rPr>
      </w:pPr>
    </w:p>
    <w:p w:rsidR="004F52EC" w:rsidRPr="00CE2BB2" w:rsidRDefault="004F52EC" w:rsidP="00CE2BB2">
      <w:pPr>
        <w:pStyle w:val="2"/>
        <w:rPr>
          <w:rFonts w:ascii="Times New Roman" w:hAnsi="Times New Roman"/>
          <w:b w:val="0"/>
          <w:bCs/>
          <w:sz w:val="16"/>
          <w:szCs w:val="16"/>
        </w:rPr>
      </w:pPr>
      <w:r w:rsidRPr="00892FE9">
        <w:rPr>
          <w:rFonts w:ascii="Times New Roman" w:hAnsi="Times New Roman"/>
          <w:b w:val="0"/>
          <w:bCs/>
          <w:sz w:val="16"/>
          <w:szCs w:val="16"/>
        </w:rPr>
        <w:t>АДМИНИСТРАЦИЯ</w:t>
      </w:r>
      <w:r w:rsidR="00CE2BB2">
        <w:rPr>
          <w:rFonts w:ascii="Times New Roman" w:hAnsi="Times New Roman"/>
          <w:b w:val="0"/>
          <w:bCs/>
          <w:sz w:val="16"/>
          <w:szCs w:val="16"/>
        </w:rPr>
        <w:t xml:space="preserve"> </w:t>
      </w:r>
      <w:r w:rsidRPr="00892FE9">
        <w:rPr>
          <w:rFonts w:ascii="Times New Roman" w:hAnsi="Times New Roman"/>
          <w:b w:val="0"/>
          <w:bCs/>
          <w:sz w:val="16"/>
          <w:szCs w:val="16"/>
        </w:rPr>
        <w:t xml:space="preserve"> ГАЛИЧСКОГО МУНИЦИПАЛЬНОГО  РАЙОНА КОСТРОМСКОЙ ОБЛАСТИ</w:t>
      </w:r>
    </w:p>
    <w:p w:rsidR="004F52EC" w:rsidRPr="00892FE9" w:rsidRDefault="004F52EC" w:rsidP="00CE2BB2">
      <w:pPr>
        <w:pStyle w:val="1"/>
        <w:rPr>
          <w:sz w:val="16"/>
          <w:szCs w:val="16"/>
        </w:rPr>
      </w:pPr>
      <w:r w:rsidRPr="00892FE9">
        <w:rPr>
          <w:sz w:val="16"/>
          <w:szCs w:val="16"/>
        </w:rPr>
        <w:t>П О С Т А Н О В Л Е Н И Е</w:t>
      </w:r>
    </w:p>
    <w:p w:rsidR="004F52EC" w:rsidRPr="00892FE9" w:rsidRDefault="004F52EC" w:rsidP="00CE2BB2">
      <w:pPr>
        <w:pStyle w:val="1"/>
        <w:rPr>
          <w:sz w:val="16"/>
          <w:szCs w:val="16"/>
        </w:rPr>
      </w:pPr>
      <w:r w:rsidRPr="00892FE9">
        <w:rPr>
          <w:sz w:val="16"/>
          <w:szCs w:val="16"/>
        </w:rPr>
        <w:t>от   « 05 »  мая  2016 года     № 83</w:t>
      </w:r>
    </w:p>
    <w:p w:rsidR="004F52EC" w:rsidRPr="00892FE9" w:rsidRDefault="004F52EC" w:rsidP="00CE2BB2">
      <w:pPr>
        <w:jc w:val="center"/>
        <w:rPr>
          <w:sz w:val="16"/>
          <w:szCs w:val="16"/>
        </w:rPr>
      </w:pPr>
      <w:r w:rsidRPr="00892FE9">
        <w:rPr>
          <w:sz w:val="16"/>
          <w:szCs w:val="16"/>
        </w:rPr>
        <w:t>г. Галич</w:t>
      </w:r>
    </w:p>
    <w:p w:rsidR="004F52EC" w:rsidRPr="00CE2BB2" w:rsidRDefault="004F52EC" w:rsidP="00CE2BB2">
      <w:pPr>
        <w:jc w:val="center"/>
        <w:rPr>
          <w:b/>
          <w:sz w:val="16"/>
          <w:szCs w:val="16"/>
        </w:rPr>
      </w:pPr>
      <w:r w:rsidRPr="00CE2BB2">
        <w:rPr>
          <w:b/>
          <w:sz w:val="16"/>
          <w:szCs w:val="16"/>
        </w:rPr>
        <w:t>Об антитеррористической комиссии Галичского муниципального района Костромской области</w:t>
      </w:r>
    </w:p>
    <w:p w:rsidR="004F52EC" w:rsidRPr="00892FE9" w:rsidRDefault="004F52EC" w:rsidP="004F52EC">
      <w:pPr>
        <w:jc w:val="both"/>
        <w:rPr>
          <w:sz w:val="16"/>
          <w:szCs w:val="16"/>
        </w:rPr>
      </w:pPr>
    </w:p>
    <w:p w:rsidR="004F52EC" w:rsidRPr="00892FE9" w:rsidRDefault="004F52EC" w:rsidP="004F52EC">
      <w:pPr>
        <w:ind w:firstLine="708"/>
        <w:jc w:val="both"/>
        <w:rPr>
          <w:sz w:val="16"/>
          <w:szCs w:val="16"/>
        </w:rPr>
      </w:pPr>
      <w:r w:rsidRPr="00892FE9">
        <w:rPr>
          <w:rFonts w:eastAsia="Arial CYR" w:cs="Arial CYR"/>
          <w:color w:val="000000"/>
          <w:sz w:val="16"/>
          <w:szCs w:val="16"/>
        </w:rPr>
        <w:t xml:space="preserve"> </w:t>
      </w:r>
      <w:r w:rsidRPr="00892FE9">
        <w:rPr>
          <w:sz w:val="16"/>
          <w:szCs w:val="16"/>
        </w:rPr>
        <w:t xml:space="preserve"> </w:t>
      </w:r>
      <w:r w:rsidRPr="00892FE9">
        <w:rPr>
          <w:bCs/>
          <w:sz w:val="16"/>
          <w:szCs w:val="16"/>
        </w:rPr>
        <w:t xml:space="preserve">В соответствии </w:t>
      </w:r>
      <w:r w:rsidRPr="00892FE9">
        <w:rPr>
          <w:sz w:val="16"/>
          <w:szCs w:val="16"/>
        </w:rPr>
        <w:t>с Федеральными законами от 06 октября 2003 года № 131-ФЗ «Об общих принципах организации местного самоуправления в Российской Федерации», от  06 марта 2006 года № 35-ФЗ «О противодействии терроризму», Указом Президента Российской Федерации от 15 февраля 2006 года № 116 «О мерах по противодействию терроризму», постановлением губернатора Костромской области от 02 октября 2006 года № 651 «Об антитеррористической комиссии Костромской области» и в целях профилактики терроризма и экстремизма, минимизации и (или) ликвидации последствий проявлений терроризма и экстремизма на территории Галичского муниципального района Костромской области, ПОСТАНОВЛЯЮ:</w:t>
      </w:r>
    </w:p>
    <w:p w:rsidR="004F52EC" w:rsidRPr="00892FE9" w:rsidRDefault="004F52EC" w:rsidP="004F52EC">
      <w:pPr>
        <w:ind w:firstLine="570"/>
        <w:jc w:val="both"/>
        <w:rPr>
          <w:sz w:val="16"/>
          <w:szCs w:val="16"/>
        </w:rPr>
      </w:pPr>
      <w:r w:rsidRPr="00892FE9">
        <w:rPr>
          <w:sz w:val="16"/>
          <w:szCs w:val="16"/>
        </w:rPr>
        <w:t>1. Утвердить:</w:t>
      </w:r>
    </w:p>
    <w:p w:rsidR="004F52EC" w:rsidRPr="00892FE9" w:rsidRDefault="004F52EC" w:rsidP="004F52EC">
      <w:pPr>
        <w:ind w:right="-15"/>
        <w:jc w:val="both"/>
        <w:rPr>
          <w:sz w:val="16"/>
          <w:szCs w:val="16"/>
        </w:rPr>
      </w:pPr>
      <w:r w:rsidRPr="00892FE9">
        <w:rPr>
          <w:sz w:val="16"/>
          <w:szCs w:val="16"/>
        </w:rPr>
        <w:t xml:space="preserve">        1.1.</w:t>
      </w:r>
      <w:r w:rsidRPr="00892FE9">
        <w:rPr>
          <w:bCs/>
          <w:sz w:val="16"/>
          <w:szCs w:val="16"/>
        </w:rPr>
        <w:t xml:space="preserve">Положение </w:t>
      </w:r>
      <w:r w:rsidRPr="00892FE9">
        <w:rPr>
          <w:bCs/>
          <w:spacing w:val="-2"/>
          <w:sz w:val="16"/>
          <w:szCs w:val="16"/>
        </w:rPr>
        <w:t xml:space="preserve">об антитеррористической комиссии </w:t>
      </w:r>
      <w:r w:rsidRPr="00892FE9">
        <w:rPr>
          <w:sz w:val="16"/>
          <w:szCs w:val="16"/>
        </w:rPr>
        <w:t xml:space="preserve"> Галичского муниципального района Костромской области (приложение №1).</w:t>
      </w:r>
    </w:p>
    <w:p w:rsidR="004F52EC" w:rsidRPr="00892FE9" w:rsidRDefault="004F52EC" w:rsidP="004F52EC">
      <w:pPr>
        <w:ind w:right="-15"/>
        <w:jc w:val="both"/>
        <w:rPr>
          <w:color w:val="333333"/>
          <w:sz w:val="16"/>
          <w:szCs w:val="16"/>
        </w:rPr>
      </w:pPr>
      <w:r w:rsidRPr="00892FE9">
        <w:rPr>
          <w:sz w:val="16"/>
          <w:szCs w:val="16"/>
        </w:rPr>
        <w:t xml:space="preserve">        1.2.</w:t>
      </w:r>
      <w:r w:rsidRPr="00892FE9">
        <w:rPr>
          <w:rFonts w:ascii="Open Sans" w:hAnsi="Open Sans" w:cs="Open Sans"/>
          <w:color w:val="333333"/>
          <w:sz w:val="16"/>
          <w:szCs w:val="16"/>
        </w:rPr>
        <w:t xml:space="preserve"> </w:t>
      </w:r>
      <w:r w:rsidRPr="00892FE9">
        <w:rPr>
          <w:color w:val="333333"/>
          <w:sz w:val="16"/>
          <w:szCs w:val="16"/>
        </w:rPr>
        <w:t>Состав антитеррористической комиссии Галичского муниципального района Костромской области (приложение 2).</w:t>
      </w:r>
    </w:p>
    <w:p w:rsidR="004F52EC" w:rsidRPr="00892FE9" w:rsidRDefault="004F52EC" w:rsidP="004F52EC">
      <w:pPr>
        <w:ind w:right="-15"/>
        <w:jc w:val="both"/>
        <w:rPr>
          <w:color w:val="333333"/>
          <w:sz w:val="16"/>
          <w:szCs w:val="16"/>
        </w:rPr>
      </w:pPr>
      <w:r w:rsidRPr="00892FE9">
        <w:rPr>
          <w:color w:val="333333"/>
          <w:sz w:val="16"/>
          <w:szCs w:val="16"/>
        </w:rPr>
        <w:t xml:space="preserve">        1.3.</w:t>
      </w:r>
      <w:r w:rsidRPr="00892FE9">
        <w:rPr>
          <w:color w:val="000000"/>
          <w:sz w:val="16"/>
          <w:szCs w:val="16"/>
        </w:rPr>
        <w:t xml:space="preserve">Регламент антитеррористической комиссии </w:t>
      </w:r>
      <w:r w:rsidRPr="00892FE9">
        <w:rPr>
          <w:color w:val="333333"/>
          <w:sz w:val="16"/>
          <w:szCs w:val="16"/>
        </w:rPr>
        <w:t>Галичского муниципального района Костромской области (приложение 3).</w:t>
      </w:r>
    </w:p>
    <w:p w:rsidR="004F52EC" w:rsidRPr="00892FE9" w:rsidRDefault="004F52EC" w:rsidP="004F52EC">
      <w:pPr>
        <w:ind w:right="-15"/>
        <w:jc w:val="both"/>
        <w:rPr>
          <w:color w:val="333333"/>
          <w:sz w:val="16"/>
          <w:szCs w:val="16"/>
        </w:rPr>
      </w:pPr>
      <w:r w:rsidRPr="00892FE9">
        <w:rPr>
          <w:color w:val="333333"/>
          <w:sz w:val="16"/>
          <w:szCs w:val="16"/>
        </w:rPr>
        <w:t xml:space="preserve">        1.4.</w:t>
      </w:r>
      <w:r w:rsidRPr="00892FE9">
        <w:rPr>
          <w:bCs/>
          <w:sz w:val="16"/>
          <w:szCs w:val="16"/>
        </w:rPr>
        <w:t xml:space="preserve">Положение об аппарате антитеррористической комиссии </w:t>
      </w:r>
      <w:r w:rsidRPr="00892FE9">
        <w:rPr>
          <w:color w:val="333333"/>
          <w:sz w:val="16"/>
          <w:szCs w:val="16"/>
        </w:rPr>
        <w:t>Галичского муниципального района Костромской области (приложение 4).</w:t>
      </w:r>
    </w:p>
    <w:p w:rsidR="004F52EC" w:rsidRPr="00892FE9" w:rsidRDefault="004F52EC" w:rsidP="004F52EC">
      <w:pPr>
        <w:ind w:right="-15"/>
        <w:jc w:val="both"/>
        <w:rPr>
          <w:color w:val="333333"/>
          <w:sz w:val="16"/>
          <w:szCs w:val="16"/>
        </w:rPr>
      </w:pPr>
      <w:r w:rsidRPr="00892FE9">
        <w:rPr>
          <w:sz w:val="16"/>
          <w:szCs w:val="16"/>
        </w:rPr>
        <w:t xml:space="preserve">        1.5.Состав аппарата антитеррористической комиссии </w:t>
      </w:r>
      <w:r w:rsidRPr="00892FE9">
        <w:rPr>
          <w:color w:val="333333"/>
          <w:sz w:val="16"/>
          <w:szCs w:val="16"/>
        </w:rPr>
        <w:t>Галичского муниципального района Костромской области (приложение 5).</w:t>
      </w:r>
    </w:p>
    <w:p w:rsidR="004F52EC" w:rsidRPr="00892FE9" w:rsidRDefault="004F52EC" w:rsidP="004F52EC">
      <w:pPr>
        <w:ind w:right="-15"/>
        <w:jc w:val="both"/>
        <w:rPr>
          <w:color w:val="000000"/>
          <w:sz w:val="16"/>
          <w:szCs w:val="16"/>
        </w:rPr>
      </w:pPr>
      <w:r w:rsidRPr="00892FE9">
        <w:rPr>
          <w:color w:val="333333"/>
          <w:sz w:val="16"/>
          <w:szCs w:val="16"/>
        </w:rPr>
        <w:tab/>
        <w:t xml:space="preserve">2. </w:t>
      </w:r>
      <w:r w:rsidRPr="00892FE9">
        <w:rPr>
          <w:color w:val="000000"/>
          <w:sz w:val="16"/>
          <w:szCs w:val="16"/>
        </w:rPr>
        <w:t>Признать утратившим силу:</w:t>
      </w:r>
    </w:p>
    <w:p w:rsidR="004F52EC" w:rsidRPr="00892FE9" w:rsidRDefault="004F52EC" w:rsidP="004F52EC">
      <w:pPr>
        <w:ind w:right="-15"/>
        <w:jc w:val="both"/>
        <w:rPr>
          <w:sz w:val="16"/>
          <w:szCs w:val="16"/>
        </w:rPr>
      </w:pPr>
      <w:r w:rsidRPr="00892FE9">
        <w:rPr>
          <w:sz w:val="16"/>
          <w:szCs w:val="16"/>
        </w:rPr>
        <w:t xml:space="preserve">         2.1.Распоряжение администрации  Галичского муниципального района Костромской области от 17 марта 2014 года № 113-р «Об утверждении состава антитеррористической комиссии Галичского муниципального района».</w:t>
      </w:r>
    </w:p>
    <w:p w:rsidR="004F52EC" w:rsidRPr="00892FE9" w:rsidRDefault="004F52EC" w:rsidP="004F52EC">
      <w:pPr>
        <w:ind w:right="-15"/>
        <w:jc w:val="both"/>
        <w:rPr>
          <w:sz w:val="16"/>
          <w:szCs w:val="16"/>
        </w:rPr>
      </w:pPr>
      <w:r w:rsidRPr="00892FE9">
        <w:rPr>
          <w:sz w:val="16"/>
          <w:szCs w:val="16"/>
        </w:rPr>
        <w:t xml:space="preserve">         2.2.Распоряжение администрации Галичского муниципального района Костромской области от 13 августа 2014 года  № 143-р «О внесении изменений в состав антитеррористической комиссии Галичского муниципального района».</w:t>
      </w:r>
    </w:p>
    <w:p w:rsidR="004F52EC" w:rsidRPr="00CE2BB2" w:rsidRDefault="004F52EC" w:rsidP="00CE2BB2">
      <w:pPr>
        <w:ind w:right="-15"/>
        <w:jc w:val="both"/>
        <w:rPr>
          <w:sz w:val="16"/>
          <w:szCs w:val="16"/>
        </w:rPr>
      </w:pPr>
      <w:r w:rsidRPr="00892FE9">
        <w:rPr>
          <w:sz w:val="16"/>
          <w:szCs w:val="16"/>
        </w:rPr>
        <w:t xml:space="preserve">           3. Настоящее постановление вступает в силу со дня его подписания и подлежит опубликованию.  </w:t>
      </w:r>
    </w:p>
    <w:p w:rsidR="004F52EC" w:rsidRPr="00892FE9" w:rsidRDefault="004F52EC" w:rsidP="004F52EC">
      <w:pPr>
        <w:pStyle w:val="4"/>
        <w:rPr>
          <w:sz w:val="16"/>
          <w:szCs w:val="16"/>
        </w:rPr>
      </w:pPr>
      <w:r w:rsidRPr="00892FE9">
        <w:rPr>
          <w:sz w:val="16"/>
          <w:szCs w:val="16"/>
        </w:rPr>
        <w:t>Глава</w:t>
      </w:r>
      <w:r w:rsidR="00CE2BB2">
        <w:rPr>
          <w:sz w:val="16"/>
          <w:szCs w:val="16"/>
        </w:rPr>
        <w:t xml:space="preserve"> </w:t>
      </w:r>
      <w:r w:rsidRPr="00892FE9">
        <w:rPr>
          <w:sz w:val="16"/>
          <w:szCs w:val="16"/>
        </w:rPr>
        <w:t xml:space="preserve">муниципального района </w:t>
      </w:r>
      <w:r w:rsidR="00CE2BB2">
        <w:rPr>
          <w:sz w:val="16"/>
          <w:szCs w:val="16"/>
        </w:rPr>
        <w:t xml:space="preserve"> </w:t>
      </w:r>
      <w:r w:rsidRPr="00892FE9">
        <w:rPr>
          <w:sz w:val="16"/>
          <w:szCs w:val="16"/>
        </w:rPr>
        <w:t xml:space="preserve">  А.Н. Потехин</w:t>
      </w:r>
    </w:p>
    <w:p w:rsidR="004F52EC" w:rsidRPr="00892FE9" w:rsidRDefault="004F52EC" w:rsidP="004F52EC">
      <w:pPr>
        <w:rPr>
          <w:sz w:val="16"/>
          <w:szCs w:val="16"/>
        </w:rPr>
      </w:pPr>
    </w:p>
    <w:p w:rsidR="004F52EC" w:rsidRPr="00892FE9" w:rsidRDefault="004F52EC" w:rsidP="00CE2BB2">
      <w:pPr>
        <w:pStyle w:val="FR3"/>
        <w:keepNext/>
        <w:ind w:left="0"/>
        <w:jc w:val="right"/>
        <w:rPr>
          <w:color w:val="000000"/>
          <w:sz w:val="16"/>
          <w:szCs w:val="16"/>
        </w:rPr>
      </w:pPr>
      <w:r w:rsidRPr="00892FE9">
        <w:rPr>
          <w:color w:val="000000"/>
          <w:sz w:val="16"/>
          <w:szCs w:val="16"/>
        </w:rPr>
        <w:t xml:space="preserve">Приложение № 1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 xml:space="preserve">к постановлению  администрации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Галичского района  Костромской области</w:t>
      </w:r>
    </w:p>
    <w:p w:rsidR="004F52EC" w:rsidRPr="00CE2BB2" w:rsidRDefault="004F52EC" w:rsidP="00CE2BB2">
      <w:pPr>
        <w:pStyle w:val="FR3"/>
        <w:keepNext/>
        <w:ind w:left="0" w:firstLine="709"/>
        <w:jc w:val="right"/>
        <w:rPr>
          <w:color w:val="000000"/>
          <w:sz w:val="16"/>
          <w:szCs w:val="16"/>
        </w:rPr>
      </w:pPr>
      <w:r w:rsidRPr="00892FE9">
        <w:rPr>
          <w:color w:val="000000"/>
          <w:sz w:val="16"/>
          <w:szCs w:val="16"/>
        </w:rPr>
        <w:t>от «_05_» __мая__2016 г. № __83_</w:t>
      </w:r>
    </w:p>
    <w:p w:rsidR="004F52EC" w:rsidRPr="00892FE9" w:rsidRDefault="004F52EC" w:rsidP="004F52EC">
      <w:pPr>
        <w:keepNext/>
        <w:keepLines/>
        <w:shd w:val="clear" w:color="auto" w:fill="FFFFFF"/>
        <w:jc w:val="center"/>
        <w:rPr>
          <w:bCs/>
          <w:sz w:val="16"/>
          <w:szCs w:val="16"/>
        </w:rPr>
      </w:pPr>
      <w:r w:rsidRPr="00892FE9">
        <w:rPr>
          <w:bCs/>
          <w:sz w:val="16"/>
          <w:szCs w:val="16"/>
        </w:rPr>
        <w:t>ПОЛОЖЕНИЕ</w:t>
      </w:r>
    </w:p>
    <w:p w:rsidR="004F52EC" w:rsidRPr="00892FE9" w:rsidRDefault="004F52EC" w:rsidP="00CE2BB2">
      <w:pPr>
        <w:keepNext/>
        <w:keepLines/>
        <w:shd w:val="clear" w:color="auto" w:fill="FFFFFF"/>
        <w:jc w:val="center"/>
        <w:rPr>
          <w:rFonts w:eastAsia="DejaVu Sans"/>
          <w:bCs/>
          <w:color w:val="000000"/>
          <w:spacing w:val="-2"/>
          <w:kern w:val="2"/>
          <w:sz w:val="16"/>
          <w:szCs w:val="16"/>
          <w:lang w:eastAsia="en-US"/>
        </w:rPr>
      </w:pPr>
      <w:r w:rsidRPr="00892FE9">
        <w:rPr>
          <w:bCs/>
          <w:spacing w:val="-2"/>
          <w:sz w:val="16"/>
          <w:szCs w:val="16"/>
        </w:rPr>
        <w:t xml:space="preserve">об антитеррористической комиссии </w:t>
      </w:r>
      <w:r w:rsidRPr="00892FE9">
        <w:rPr>
          <w:sz w:val="16"/>
          <w:szCs w:val="16"/>
        </w:rPr>
        <w:t>Галичского муниципального района Костромской области</w:t>
      </w:r>
    </w:p>
    <w:p w:rsidR="004F52EC" w:rsidRPr="00892FE9" w:rsidRDefault="004F52EC" w:rsidP="004F52EC">
      <w:pPr>
        <w:shd w:val="clear" w:color="auto" w:fill="FFFFFF"/>
        <w:jc w:val="both"/>
        <w:rPr>
          <w:color w:val="333333"/>
          <w:sz w:val="16"/>
          <w:szCs w:val="16"/>
        </w:rPr>
      </w:pPr>
      <w:r w:rsidRPr="00892FE9">
        <w:rPr>
          <w:rFonts w:eastAsia="DejaVu Sans"/>
          <w:bCs/>
          <w:color w:val="000000"/>
          <w:spacing w:val="-2"/>
          <w:kern w:val="2"/>
          <w:sz w:val="16"/>
          <w:szCs w:val="16"/>
          <w:lang w:eastAsia="en-US"/>
        </w:rPr>
        <w:t xml:space="preserve">          </w:t>
      </w:r>
      <w:r w:rsidRPr="00892FE9">
        <w:rPr>
          <w:color w:val="333333"/>
          <w:sz w:val="16"/>
          <w:szCs w:val="16"/>
        </w:rPr>
        <w:t>1. Антитеррористическая комиссия  Галичского муниципального района Костромской области (далее – Комиссия) является органом, осуществляющим координацию деятельно</w:t>
      </w:r>
      <w:r w:rsidRPr="00892FE9">
        <w:rPr>
          <w:color w:val="333333"/>
          <w:sz w:val="16"/>
          <w:szCs w:val="16"/>
        </w:rPr>
        <w:softHyphen/>
        <w:t>сти территориальных органов федеральных органов исполнительной власти и органов местного самоуправления по профилактике терроризма, минимизации и ликвидации последствий его проявлений на территории  Галичского муниципального района Костромской области. Комиссия имеет сокращенное название - АТК.</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2.Комиссия в своей деятельности руководствуется Конституцией Российской Федерации, федеральны</w:t>
      </w:r>
      <w:r w:rsidRPr="00892FE9">
        <w:rPr>
          <w:color w:val="333333"/>
          <w:sz w:val="16"/>
          <w:szCs w:val="16"/>
        </w:rPr>
        <w:softHyphen/>
        <w:t>ми законами, указами и распоряжениями Президента Российской Федерации, постановлениями и распоряжениями Правительства Российской Федерации и иными нормативными правовыми актами Российской Федерации, законами и нормативными правовыми актами Костромской области, решениями Национального антитеррористического коми</w:t>
      </w:r>
      <w:r w:rsidRPr="00892FE9">
        <w:rPr>
          <w:color w:val="333333"/>
          <w:sz w:val="16"/>
          <w:szCs w:val="16"/>
        </w:rPr>
        <w:softHyphen/>
        <w:t>тета, антитеррористической комиссии Костромской области, а также настоящим Типовым положением.</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3.Председателем Комиссии по должности является глава  администрации Галичского муниципального района Костромской области (далее – председатель Комиссии).</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4.Комиссия осуществляет свою деятельность во взаимодействии с антитеррористической комиссией Костромской области, территориальными органами федеральных органов исполнительной власти, органами исполнительной власти Костромской области, организациями и общественными объеди</w:t>
      </w:r>
      <w:r w:rsidRPr="00892FE9">
        <w:rPr>
          <w:color w:val="333333"/>
          <w:sz w:val="16"/>
          <w:szCs w:val="16"/>
        </w:rPr>
        <w:softHyphen/>
        <w:t>нениями.</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5.Состав Комиссии (по должностям) определяется председателем АТК муниципального района – главой администрации Галичского муниципального района Костромской области и утверждается нормативно правовым актом администрации Галичского муниципального района.  </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6.Основными задачами Комиссии являются:</w:t>
      </w:r>
    </w:p>
    <w:p w:rsidR="004F52EC" w:rsidRPr="00892FE9" w:rsidRDefault="004F52EC" w:rsidP="004F52EC">
      <w:pPr>
        <w:shd w:val="clear" w:color="auto" w:fill="FFFFFF"/>
        <w:jc w:val="both"/>
        <w:rPr>
          <w:color w:val="333333"/>
          <w:sz w:val="16"/>
          <w:szCs w:val="16"/>
        </w:rPr>
      </w:pPr>
      <w:r w:rsidRPr="00892FE9">
        <w:rPr>
          <w:color w:val="333333"/>
          <w:sz w:val="16"/>
          <w:szCs w:val="16"/>
        </w:rPr>
        <w:t>- координация деятельности территориальных органов федеральных органов исполнительной власти и органов местного самоуправления по профилактике терроризма, а также по минимизации и ликвидации последствий его проявлений;</w:t>
      </w:r>
    </w:p>
    <w:p w:rsidR="004F52EC" w:rsidRPr="00892FE9" w:rsidRDefault="004F52EC" w:rsidP="004F52EC">
      <w:pPr>
        <w:shd w:val="clear" w:color="auto" w:fill="FFFFFF"/>
        <w:jc w:val="both"/>
        <w:rPr>
          <w:color w:val="333333"/>
          <w:sz w:val="16"/>
          <w:szCs w:val="16"/>
        </w:rPr>
      </w:pPr>
      <w:r w:rsidRPr="00892FE9">
        <w:rPr>
          <w:color w:val="333333"/>
          <w:sz w:val="16"/>
          <w:szCs w:val="16"/>
        </w:rPr>
        <w:t>- участие в реализации на территории муниципального района государственной политики по противодействию терроризму, а также подготовка  предложений в антитеррористическую комиссию Костромской области по совершенствованию законодательства Российской Федерации и зако</w:t>
      </w:r>
      <w:r w:rsidRPr="00892FE9">
        <w:rPr>
          <w:color w:val="333333"/>
          <w:sz w:val="16"/>
          <w:szCs w:val="16"/>
        </w:rPr>
        <w:softHyphen/>
        <w:t>нодательства Костромской области в этой сфере;</w:t>
      </w:r>
    </w:p>
    <w:p w:rsidR="004F52EC" w:rsidRPr="00892FE9" w:rsidRDefault="004F52EC" w:rsidP="004F52EC">
      <w:pPr>
        <w:shd w:val="clear" w:color="auto" w:fill="FFFFFF"/>
        <w:jc w:val="both"/>
        <w:rPr>
          <w:color w:val="333333"/>
          <w:sz w:val="16"/>
          <w:szCs w:val="16"/>
        </w:rPr>
      </w:pPr>
      <w:r w:rsidRPr="00892FE9">
        <w:rPr>
          <w:color w:val="333333"/>
          <w:sz w:val="16"/>
          <w:szCs w:val="16"/>
        </w:rPr>
        <w:t>-</w:t>
      </w:r>
      <w:r w:rsidRPr="00892FE9">
        <w:rPr>
          <w:sz w:val="16"/>
          <w:szCs w:val="16"/>
        </w:rPr>
        <w:t xml:space="preserve"> </w:t>
      </w:r>
      <w:r w:rsidRPr="00892FE9">
        <w:rPr>
          <w:color w:val="333333"/>
          <w:sz w:val="16"/>
          <w:szCs w:val="16"/>
        </w:rPr>
        <w:t>мониторинг политических, социально-экономических и иных процессов муниципального района, оказывающих влияние на ситуацию в области противодействия терроризму;</w:t>
      </w:r>
    </w:p>
    <w:p w:rsidR="004F52EC" w:rsidRPr="00892FE9" w:rsidRDefault="004F52EC" w:rsidP="004F52EC">
      <w:pPr>
        <w:shd w:val="clear" w:color="auto" w:fill="FFFFFF"/>
        <w:jc w:val="both"/>
        <w:rPr>
          <w:color w:val="333333"/>
          <w:sz w:val="16"/>
          <w:szCs w:val="16"/>
        </w:rPr>
      </w:pPr>
      <w:r w:rsidRPr="00892FE9">
        <w:rPr>
          <w:color w:val="333333"/>
          <w:sz w:val="16"/>
          <w:szCs w:val="16"/>
        </w:rPr>
        <w:t>- разработка мер по профилактике терроризма, устранению причин и ус</w:t>
      </w:r>
      <w:r w:rsidRPr="00892FE9">
        <w:rPr>
          <w:color w:val="333333"/>
          <w:sz w:val="16"/>
          <w:szCs w:val="16"/>
        </w:rPr>
        <w:softHyphen/>
        <w:t>ловий, способствующих его проявлению, обеспечению защищенности объектов от возможных террористических посягательств, а также по минимизации и лик</w:t>
      </w:r>
      <w:r w:rsidRPr="00892FE9">
        <w:rPr>
          <w:color w:val="333333"/>
          <w:sz w:val="16"/>
          <w:szCs w:val="16"/>
        </w:rPr>
        <w:softHyphen/>
        <w:t>видации последствий террористических актов, осуществление контроля за реализацией этих мер;</w:t>
      </w:r>
    </w:p>
    <w:p w:rsidR="004F52EC" w:rsidRPr="00892FE9" w:rsidRDefault="004F52EC" w:rsidP="004F52EC">
      <w:pPr>
        <w:shd w:val="clear" w:color="auto" w:fill="FFFFFF"/>
        <w:jc w:val="both"/>
        <w:rPr>
          <w:color w:val="333333"/>
          <w:sz w:val="16"/>
          <w:szCs w:val="16"/>
        </w:rPr>
      </w:pPr>
      <w:r w:rsidRPr="00892FE9">
        <w:rPr>
          <w:color w:val="333333"/>
          <w:sz w:val="16"/>
          <w:szCs w:val="16"/>
        </w:rPr>
        <w:t>- анализ эффективности работы органов местного самоуправления по про</w:t>
      </w:r>
      <w:r w:rsidRPr="00892FE9">
        <w:rPr>
          <w:color w:val="333333"/>
          <w:sz w:val="16"/>
          <w:szCs w:val="16"/>
        </w:rPr>
        <w:softHyphen/>
        <w:t>филактике терроризма, а также минимизации и ликвидации последствий его проявлений, подготовка решений Комиссии по совершенствованию этой рабо</w:t>
      </w:r>
      <w:r w:rsidRPr="00892FE9">
        <w:rPr>
          <w:color w:val="333333"/>
          <w:sz w:val="16"/>
          <w:szCs w:val="16"/>
        </w:rPr>
        <w:softHyphen/>
        <w:t>ты;</w:t>
      </w:r>
    </w:p>
    <w:p w:rsidR="004F52EC" w:rsidRPr="00892FE9" w:rsidRDefault="004F52EC" w:rsidP="004F52EC">
      <w:pPr>
        <w:shd w:val="clear" w:color="auto" w:fill="FFFFFF"/>
        <w:jc w:val="both"/>
        <w:rPr>
          <w:color w:val="FF0000"/>
          <w:sz w:val="16"/>
          <w:szCs w:val="16"/>
        </w:rPr>
      </w:pPr>
      <w:r w:rsidRPr="00892FE9">
        <w:rPr>
          <w:color w:val="333333"/>
          <w:sz w:val="16"/>
          <w:szCs w:val="16"/>
        </w:rPr>
        <w:t xml:space="preserve">- </w:t>
      </w:r>
      <w:r w:rsidRPr="00892FE9">
        <w:rPr>
          <w:sz w:val="16"/>
          <w:szCs w:val="16"/>
        </w:rPr>
        <w:t>координация деятельности рабочих органов антитеррористической ко</w:t>
      </w:r>
      <w:r w:rsidRPr="00892FE9">
        <w:rPr>
          <w:sz w:val="16"/>
          <w:szCs w:val="16"/>
        </w:rPr>
        <w:softHyphen/>
        <w:t>миссии, созданных в муниципальном районе, для осуществления ме</w:t>
      </w:r>
      <w:r w:rsidRPr="00892FE9">
        <w:rPr>
          <w:sz w:val="16"/>
          <w:szCs w:val="16"/>
        </w:rPr>
        <w:softHyphen/>
        <w:t>роприятий по профилактике терроризма, минимизации и ликвидации послед</w:t>
      </w:r>
      <w:r w:rsidRPr="00892FE9">
        <w:rPr>
          <w:sz w:val="16"/>
          <w:szCs w:val="16"/>
        </w:rPr>
        <w:softHyphen/>
        <w:t xml:space="preserve">ствий его проявлений (организация и проведение проверок </w:t>
      </w:r>
      <w:r w:rsidRPr="00892FE9">
        <w:rPr>
          <w:sz w:val="16"/>
          <w:szCs w:val="16"/>
        </w:rPr>
        <w:lastRenderedPageBreak/>
        <w:t>предприятий, организаций и учреждений, расположенных на территории Галичского муниципального района Костромской области по выполнению требований к обеспечению антитеррористической безопасности);</w:t>
      </w:r>
    </w:p>
    <w:p w:rsidR="004F52EC" w:rsidRPr="00892FE9" w:rsidRDefault="004F52EC" w:rsidP="004F52EC">
      <w:pPr>
        <w:shd w:val="clear" w:color="auto" w:fill="FFFFFF"/>
        <w:jc w:val="both"/>
        <w:rPr>
          <w:color w:val="333333"/>
          <w:sz w:val="16"/>
          <w:szCs w:val="16"/>
        </w:rPr>
      </w:pPr>
      <w:r w:rsidRPr="00892FE9">
        <w:rPr>
          <w:color w:val="333333"/>
          <w:sz w:val="16"/>
          <w:szCs w:val="16"/>
        </w:rPr>
        <w:t>- организация взаимодействия органов местного самоуправления с общест</w:t>
      </w:r>
      <w:r w:rsidRPr="00892FE9">
        <w:rPr>
          <w:color w:val="333333"/>
          <w:sz w:val="16"/>
          <w:szCs w:val="16"/>
        </w:rPr>
        <w:softHyphen/>
        <w:t>венными объединениями и организациями в области противодействия терро</w:t>
      </w:r>
      <w:r w:rsidRPr="00892FE9">
        <w:rPr>
          <w:color w:val="333333"/>
          <w:sz w:val="16"/>
          <w:szCs w:val="16"/>
        </w:rPr>
        <w:softHyphen/>
        <w:t>ризму;</w:t>
      </w:r>
    </w:p>
    <w:p w:rsidR="004F52EC" w:rsidRPr="00892FE9" w:rsidRDefault="004F52EC" w:rsidP="004F52EC">
      <w:pPr>
        <w:shd w:val="clear" w:color="auto" w:fill="FFFFFF"/>
        <w:jc w:val="both"/>
        <w:rPr>
          <w:color w:val="333333"/>
          <w:sz w:val="16"/>
          <w:szCs w:val="16"/>
        </w:rPr>
      </w:pPr>
      <w:r w:rsidRPr="00892FE9">
        <w:rPr>
          <w:color w:val="333333"/>
          <w:sz w:val="16"/>
          <w:szCs w:val="16"/>
        </w:rPr>
        <w:t>- подготовка предложений по обеспечению социальной защиты лиц, осуществляющих борьбу с терроризмом и (или) привлекаемых к этой деятель</w:t>
      </w:r>
      <w:r w:rsidRPr="00892FE9">
        <w:rPr>
          <w:color w:val="333333"/>
          <w:sz w:val="16"/>
          <w:szCs w:val="16"/>
        </w:rPr>
        <w:softHyphen/>
        <w:t>ности, а также по социальной реабилитации лиц, пострадавших от терро</w:t>
      </w:r>
      <w:r w:rsidRPr="00892FE9">
        <w:rPr>
          <w:color w:val="333333"/>
          <w:sz w:val="16"/>
          <w:szCs w:val="16"/>
        </w:rPr>
        <w:softHyphen/>
        <w:t>ристических актов;</w:t>
      </w:r>
    </w:p>
    <w:p w:rsidR="004F52EC" w:rsidRPr="00892FE9" w:rsidRDefault="004F52EC" w:rsidP="004F52EC">
      <w:pPr>
        <w:shd w:val="clear" w:color="auto" w:fill="FFFFFF"/>
        <w:jc w:val="both"/>
        <w:rPr>
          <w:color w:val="333333"/>
          <w:sz w:val="16"/>
          <w:szCs w:val="16"/>
        </w:rPr>
      </w:pPr>
      <w:r w:rsidRPr="00892FE9">
        <w:rPr>
          <w:color w:val="333333"/>
          <w:sz w:val="16"/>
          <w:szCs w:val="16"/>
        </w:rPr>
        <w:t>-организация контроля за ходом выполнения решений антитеррористической комиссии Костромской области и антитеррористической комиссии муниципального района;</w:t>
      </w:r>
    </w:p>
    <w:p w:rsidR="004F52EC" w:rsidRPr="00892FE9" w:rsidRDefault="004F52EC" w:rsidP="004F52EC">
      <w:pPr>
        <w:shd w:val="clear" w:color="auto" w:fill="FFFFFF"/>
        <w:jc w:val="both"/>
        <w:rPr>
          <w:color w:val="333333"/>
          <w:sz w:val="16"/>
          <w:szCs w:val="16"/>
        </w:rPr>
      </w:pPr>
      <w:r w:rsidRPr="00892FE9">
        <w:rPr>
          <w:color w:val="333333"/>
          <w:sz w:val="16"/>
          <w:szCs w:val="16"/>
        </w:rPr>
        <w:t>-решение иных задач, предусмотренных законодательством Российской Федерации, по противодействию терроризму.</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7. Для осуществления своих задач Комиссия имеет право:</w:t>
      </w:r>
    </w:p>
    <w:p w:rsidR="004F52EC" w:rsidRPr="00892FE9" w:rsidRDefault="004F52EC" w:rsidP="004F52EC">
      <w:pPr>
        <w:shd w:val="clear" w:color="auto" w:fill="FFFFFF"/>
        <w:jc w:val="both"/>
        <w:rPr>
          <w:color w:val="333333"/>
          <w:sz w:val="16"/>
          <w:szCs w:val="16"/>
        </w:rPr>
      </w:pPr>
      <w:r w:rsidRPr="00892FE9">
        <w:rPr>
          <w:color w:val="333333"/>
          <w:sz w:val="16"/>
          <w:szCs w:val="16"/>
        </w:rPr>
        <w:t>- принимать в пределах своей компетенции решения, касающиеся организации, координации и совершенствования деятельности территориальных органов федеральных органов исполнительной власти, органов местного самоуправления по профилактике терроризма, минимизации и ликвидации последствий его проявлений, а также осуществлять контроль за их исполнением;</w:t>
      </w:r>
    </w:p>
    <w:p w:rsidR="004F52EC" w:rsidRPr="00892FE9" w:rsidRDefault="004F52EC" w:rsidP="004F52EC">
      <w:pPr>
        <w:shd w:val="clear" w:color="auto" w:fill="FFFFFF"/>
        <w:jc w:val="both"/>
        <w:rPr>
          <w:color w:val="333333"/>
          <w:sz w:val="16"/>
          <w:szCs w:val="16"/>
        </w:rPr>
      </w:pPr>
      <w:r w:rsidRPr="00892FE9">
        <w:rPr>
          <w:color w:val="333333"/>
          <w:sz w:val="16"/>
          <w:szCs w:val="16"/>
        </w:rPr>
        <w:t>- запрашивать и получать в установленном порядке необходимые материалы и информацию от территориальных органов федеральных органов исполнительной власти, органов исполнительной власти Костромской области и органов местного самоуправления, общественных объединений, организаций (независимо от форм собственности) и должностных лиц;</w:t>
      </w:r>
    </w:p>
    <w:p w:rsidR="004F52EC" w:rsidRPr="00892FE9" w:rsidRDefault="004F52EC" w:rsidP="004F52EC">
      <w:pPr>
        <w:shd w:val="clear" w:color="auto" w:fill="FFFFFF"/>
        <w:jc w:val="both"/>
        <w:rPr>
          <w:color w:val="333333"/>
          <w:sz w:val="16"/>
          <w:szCs w:val="16"/>
        </w:rPr>
      </w:pPr>
      <w:r w:rsidRPr="00892FE9">
        <w:rPr>
          <w:color w:val="333333"/>
          <w:sz w:val="16"/>
          <w:szCs w:val="16"/>
        </w:rPr>
        <w:t>-</w:t>
      </w:r>
      <w:r w:rsidRPr="00892FE9">
        <w:rPr>
          <w:sz w:val="16"/>
          <w:szCs w:val="16"/>
        </w:rPr>
        <w:t xml:space="preserve"> </w:t>
      </w:r>
      <w:r w:rsidRPr="00892FE9">
        <w:rPr>
          <w:color w:val="333333"/>
          <w:sz w:val="16"/>
          <w:szCs w:val="16"/>
        </w:rPr>
        <w:t>создавать рабочие ораны для изучения вопросов, касающихся профилактики терроризма, минимизации и ликвидации последствий его проявлений, а также для подготовки проектов соответствующих решений Комиссии;</w:t>
      </w:r>
    </w:p>
    <w:p w:rsidR="004F52EC" w:rsidRPr="00892FE9" w:rsidRDefault="004F52EC" w:rsidP="004F52EC">
      <w:pPr>
        <w:shd w:val="clear" w:color="auto" w:fill="FFFFFF"/>
        <w:jc w:val="both"/>
        <w:rPr>
          <w:color w:val="333333"/>
          <w:sz w:val="16"/>
          <w:szCs w:val="16"/>
        </w:rPr>
      </w:pPr>
      <w:r w:rsidRPr="00892FE9">
        <w:rPr>
          <w:color w:val="333333"/>
          <w:sz w:val="16"/>
          <w:szCs w:val="16"/>
        </w:rPr>
        <w:t>- привлекать для участия в работе Комиссии должностных лиц и спе</w:t>
      </w:r>
      <w:r w:rsidRPr="00892FE9">
        <w:rPr>
          <w:color w:val="333333"/>
          <w:sz w:val="16"/>
          <w:szCs w:val="16"/>
        </w:rPr>
        <w:softHyphen/>
        <w:t>циалистов территориальных органов федеральных органов исполнительной вла</w:t>
      </w:r>
      <w:r w:rsidRPr="00892FE9">
        <w:rPr>
          <w:color w:val="333333"/>
          <w:sz w:val="16"/>
          <w:szCs w:val="16"/>
        </w:rPr>
        <w:softHyphen/>
        <w:t>сти, органов местного самоуправления, а также представителей организаций и общественных объединений (с их согласия);</w:t>
      </w:r>
    </w:p>
    <w:p w:rsidR="004F52EC" w:rsidRPr="00892FE9" w:rsidRDefault="004F52EC" w:rsidP="004F52EC">
      <w:pPr>
        <w:shd w:val="clear" w:color="auto" w:fill="FFFFFF"/>
        <w:jc w:val="both"/>
        <w:rPr>
          <w:color w:val="333333"/>
          <w:sz w:val="16"/>
          <w:szCs w:val="16"/>
        </w:rPr>
      </w:pPr>
      <w:r w:rsidRPr="00892FE9">
        <w:rPr>
          <w:color w:val="333333"/>
          <w:sz w:val="16"/>
          <w:szCs w:val="16"/>
        </w:rPr>
        <w:t>-вносить в установленном порядке предложения по вопросам, относящимся к компетенции Комиссии и требующим решения Губернатора Костромской области и антитеррористической комиссии Костромской области.</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8.</w:t>
      </w:r>
      <w:r w:rsidRPr="00892FE9">
        <w:rPr>
          <w:sz w:val="16"/>
          <w:szCs w:val="16"/>
        </w:rPr>
        <w:t>Комиссия в</w:t>
      </w:r>
      <w:r w:rsidRPr="00892FE9">
        <w:rPr>
          <w:color w:val="333333"/>
          <w:sz w:val="16"/>
          <w:szCs w:val="16"/>
        </w:rPr>
        <w:t xml:space="preserve"> своей деятельности взаимодействует с оперативной группой в городском округе - город Галич и Галичском районе.</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9.Комиссия осуществляет свою деятельность в соответствии с регламентом антитеррористической комиссии Галичского муниципального района  Костромской области, утверждаемым постановлением администрации   Галичского муниципального района Костромской области.</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10.Комиссия представляет в антитеррористическую комиссию Костромской области отчеты по итогам своей деятельности за полугодие и год.</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11.Заседания Комиссии проводятся не реже одного раза в квартал. В случае необходимости по решению председателя Комиссии могут проводиться внеочередные заседания Комиссии.</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12.Присутствие членов Комиссии на ее заседаниях обязательно. </w:t>
      </w:r>
      <w:r w:rsidRPr="00892FE9">
        <w:rPr>
          <w:color w:val="333333"/>
          <w:sz w:val="16"/>
          <w:szCs w:val="16"/>
        </w:rPr>
        <w:br/>
        <w:t xml:space="preserve">       Члены Комиссии не вправе делегировать свои полномочия иным лицам.</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В случае невозможности присутствия члена Комиссии на заседании он обязан заблаговременно известить об этом председателя Комиссии.</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В случае невозможности присутствия члена Комиссии на заседании лицо, исполняющее его обязанности, после согласования с председателем Комиссии может присутствовать на заседании с правом совещательного голоса.</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13.Заседание Комиссии считается правомочным, если на нем присутству</w:t>
      </w:r>
      <w:r w:rsidRPr="00892FE9">
        <w:rPr>
          <w:color w:val="333333"/>
          <w:sz w:val="16"/>
          <w:szCs w:val="16"/>
        </w:rPr>
        <w:softHyphen/>
        <w:t>ет более половины его членов.</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Члены Комиссии обладают равными правами при обсуждении рассматриваемых на заседании вопросов.</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В зависимости от вопросов, рассматриваемых на заседаниях Комиссии, к участию в них могут привлекаться иные лица.</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14.Решение Комиссии оформляется протоколом, который подписывается председателем Комиссии.</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Для реализации решений Комиссии могут подготавливаться проекты нор</w:t>
      </w:r>
      <w:r w:rsidRPr="00892FE9">
        <w:rPr>
          <w:color w:val="333333"/>
          <w:sz w:val="16"/>
          <w:szCs w:val="16"/>
        </w:rPr>
        <w:softHyphen/>
        <w:t>мативных актов администрации Галичского муниципального района, которые представляются на рассмотрение в установленном порядке.</w:t>
      </w:r>
    </w:p>
    <w:p w:rsidR="004F52EC" w:rsidRPr="00892FE9" w:rsidRDefault="004F52EC" w:rsidP="004F52EC">
      <w:pPr>
        <w:jc w:val="both"/>
        <w:rPr>
          <w:sz w:val="16"/>
          <w:szCs w:val="16"/>
        </w:rPr>
      </w:pPr>
      <w:r w:rsidRPr="00892FE9">
        <w:rPr>
          <w:color w:val="333333"/>
          <w:sz w:val="16"/>
          <w:szCs w:val="16"/>
        </w:rPr>
        <w:t xml:space="preserve">            15.</w:t>
      </w:r>
      <w:r w:rsidRPr="00892FE9">
        <w:rPr>
          <w:sz w:val="16"/>
          <w:szCs w:val="16"/>
        </w:rPr>
        <w:t>Решения,   принимаемые Комиссией в соответствии с ее компетенцией, являются обязательными для членов комиссии, органов местного самоуправления, организаций (независимо от формы собственности), учреждений и объединений.</w:t>
      </w:r>
    </w:p>
    <w:p w:rsidR="004F52EC" w:rsidRPr="00892FE9" w:rsidRDefault="004F52EC" w:rsidP="004F52EC">
      <w:pPr>
        <w:widowControl w:val="0"/>
        <w:tabs>
          <w:tab w:val="left" w:pos="720"/>
        </w:tabs>
        <w:autoSpaceDE w:val="0"/>
        <w:autoSpaceDN w:val="0"/>
        <w:adjustRightInd w:val="0"/>
        <w:jc w:val="both"/>
        <w:rPr>
          <w:sz w:val="16"/>
          <w:szCs w:val="16"/>
        </w:rPr>
      </w:pPr>
      <w:r w:rsidRPr="00892FE9">
        <w:rPr>
          <w:color w:val="333333"/>
          <w:sz w:val="16"/>
          <w:szCs w:val="16"/>
        </w:rPr>
        <w:t xml:space="preserve">            </w:t>
      </w:r>
      <w:r w:rsidRPr="00892FE9">
        <w:rPr>
          <w:sz w:val="16"/>
          <w:szCs w:val="16"/>
        </w:rPr>
        <w:t>16.Организационное</w:t>
      </w:r>
      <w:r w:rsidRPr="00892FE9">
        <w:rPr>
          <w:color w:val="FF0000"/>
          <w:sz w:val="16"/>
          <w:szCs w:val="16"/>
        </w:rPr>
        <w:t xml:space="preserve"> </w:t>
      </w:r>
      <w:r w:rsidRPr="00892FE9">
        <w:rPr>
          <w:sz w:val="16"/>
          <w:szCs w:val="16"/>
        </w:rPr>
        <w:t xml:space="preserve">и материально-техническое обеспечение деятельности Комиссии осуществляет аппарат антитеррористической комиссии (далее - аппарат АТК). Руководителем аппарата АТК является первый заместитель главы Галичского муниципального района.  </w:t>
      </w:r>
      <w:r w:rsidR="00CE2BB2">
        <w:rPr>
          <w:sz w:val="16"/>
          <w:szCs w:val="16"/>
        </w:rPr>
        <w:t xml:space="preserve">  </w:t>
      </w:r>
      <w:r w:rsidRPr="00892FE9">
        <w:rPr>
          <w:sz w:val="16"/>
          <w:szCs w:val="16"/>
        </w:rPr>
        <w:t xml:space="preserve">  </w:t>
      </w:r>
      <w:r w:rsidR="00CE2BB2">
        <w:rPr>
          <w:sz w:val="16"/>
          <w:szCs w:val="16"/>
        </w:rPr>
        <w:t xml:space="preserve">        </w:t>
      </w:r>
      <w:r w:rsidRPr="00892FE9">
        <w:rPr>
          <w:sz w:val="16"/>
          <w:szCs w:val="16"/>
        </w:rPr>
        <w:t>17.Основными задачами аппарата АТК являются:</w:t>
      </w:r>
    </w:p>
    <w:p w:rsidR="004F52EC" w:rsidRPr="00892FE9" w:rsidRDefault="004F52EC" w:rsidP="004F52EC">
      <w:pPr>
        <w:widowControl w:val="0"/>
        <w:tabs>
          <w:tab w:val="left" w:pos="720"/>
        </w:tabs>
        <w:autoSpaceDE w:val="0"/>
        <w:autoSpaceDN w:val="0"/>
        <w:adjustRightInd w:val="0"/>
        <w:jc w:val="both"/>
        <w:rPr>
          <w:sz w:val="16"/>
          <w:szCs w:val="16"/>
        </w:rPr>
      </w:pPr>
      <w:r w:rsidRPr="00892FE9">
        <w:rPr>
          <w:sz w:val="16"/>
          <w:szCs w:val="16"/>
        </w:rPr>
        <w:t>- разработка проекта плана работы Комиссии;</w:t>
      </w:r>
    </w:p>
    <w:p w:rsidR="004F52EC" w:rsidRPr="00892FE9" w:rsidRDefault="004F52EC" w:rsidP="004F52EC">
      <w:pPr>
        <w:widowControl w:val="0"/>
        <w:tabs>
          <w:tab w:val="left" w:pos="720"/>
        </w:tabs>
        <w:autoSpaceDE w:val="0"/>
        <w:autoSpaceDN w:val="0"/>
        <w:adjustRightInd w:val="0"/>
        <w:jc w:val="both"/>
        <w:rPr>
          <w:sz w:val="16"/>
          <w:szCs w:val="16"/>
        </w:rPr>
      </w:pPr>
      <w:r w:rsidRPr="00892FE9">
        <w:rPr>
          <w:sz w:val="16"/>
          <w:szCs w:val="16"/>
        </w:rPr>
        <w:t>- обеспечение подготовки и проведения заседаний Комиссии;</w:t>
      </w:r>
    </w:p>
    <w:p w:rsidR="004F52EC" w:rsidRPr="00892FE9" w:rsidRDefault="004F52EC" w:rsidP="004F52EC">
      <w:pPr>
        <w:widowControl w:val="0"/>
        <w:tabs>
          <w:tab w:val="left" w:pos="720"/>
        </w:tabs>
        <w:autoSpaceDE w:val="0"/>
        <w:autoSpaceDN w:val="0"/>
        <w:adjustRightInd w:val="0"/>
        <w:jc w:val="both"/>
        <w:rPr>
          <w:sz w:val="16"/>
          <w:szCs w:val="16"/>
        </w:rPr>
      </w:pPr>
      <w:r w:rsidRPr="00892FE9">
        <w:rPr>
          <w:sz w:val="16"/>
          <w:szCs w:val="16"/>
        </w:rPr>
        <w:t>-обеспечение деятельности Комиссии по контролю за исполнением ее решений;</w:t>
      </w:r>
    </w:p>
    <w:p w:rsidR="004F52EC" w:rsidRPr="00892FE9" w:rsidRDefault="004F52EC" w:rsidP="004F52EC">
      <w:pPr>
        <w:widowControl w:val="0"/>
        <w:tabs>
          <w:tab w:val="left" w:pos="720"/>
        </w:tabs>
        <w:autoSpaceDE w:val="0"/>
        <w:autoSpaceDN w:val="0"/>
        <w:adjustRightInd w:val="0"/>
        <w:jc w:val="both"/>
        <w:rPr>
          <w:sz w:val="16"/>
          <w:szCs w:val="16"/>
        </w:rPr>
      </w:pPr>
      <w:r w:rsidRPr="00892FE9">
        <w:rPr>
          <w:sz w:val="16"/>
          <w:szCs w:val="16"/>
        </w:rPr>
        <w:t>- получение и анализ информации об общественно-политических, социально-экономических и иных процессах на территории  Галичского муниципального района, оказывающих влияние на развитие ситуации в сфере профилактики терроризма, выработка предложений по устранению причин и условий, способствующих его проявлению;</w:t>
      </w:r>
    </w:p>
    <w:p w:rsidR="004F52EC" w:rsidRPr="00892FE9" w:rsidRDefault="004F52EC" w:rsidP="004F52EC">
      <w:pPr>
        <w:shd w:val="clear" w:color="auto" w:fill="FFFFFF"/>
        <w:jc w:val="both"/>
        <w:rPr>
          <w:color w:val="333333"/>
          <w:sz w:val="16"/>
          <w:szCs w:val="16"/>
        </w:rPr>
      </w:pPr>
      <w:r w:rsidRPr="00892FE9">
        <w:rPr>
          <w:sz w:val="16"/>
          <w:szCs w:val="16"/>
        </w:rPr>
        <w:t>-</w:t>
      </w:r>
      <w:r w:rsidRPr="00892FE9">
        <w:rPr>
          <w:color w:val="333333"/>
          <w:sz w:val="16"/>
          <w:szCs w:val="16"/>
        </w:rPr>
        <w:t>обеспечение взаимодействия Комиссии с аппаратом антитер</w:t>
      </w:r>
      <w:r w:rsidRPr="00892FE9">
        <w:rPr>
          <w:color w:val="333333"/>
          <w:sz w:val="16"/>
          <w:szCs w:val="16"/>
        </w:rPr>
        <w:softHyphen/>
        <w:t>рористической комиссии Костромской области;</w:t>
      </w:r>
    </w:p>
    <w:p w:rsidR="004F52EC" w:rsidRPr="00892FE9" w:rsidRDefault="004F52EC" w:rsidP="004F52EC">
      <w:pPr>
        <w:widowControl w:val="0"/>
        <w:tabs>
          <w:tab w:val="left" w:pos="720"/>
        </w:tabs>
        <w:autoSpaceDE w:val="0"/>
        <w:autoSpaceDN w:val="0"/>
        <w:adjustRightInd w:val="0"/>
        <w:jc w:val="both"/>
        <w:rPr>
          <w:sz w:val="16"/>
          <w:szCs w:val="16"/>
        </w:rPr>
      </w:pPr>
      <w:r w:rsidRPr="00892FE9">
        <w:rPr>
          <w:sz w:val="16"/>
          <w:szCs w:val="16"/>
        </w:rPr>
        <w:t xml:space="preserve">            18.Организация и ведение делопроизводства Комиссии возложена на ответственного секретаря Комиссии.</w:t>
      </w:r>
    </w:p>
    <w:p w:rsidR="004F52EC" w:rsidRPr="00892FE9" w:rsidRDefault="004F52EC" w:rsidP="004F52EC">
      <w:pPr>
        <w:widowControl w:val="0"/>
        <w:tabs>
          <w:tab w:val="left" w:pos="720"/>
        </w:tabs>
        <w:autoSpaceDE w:val="0"/>
        <w:autoSpaceDN w:val="0"/>
        <w:adjustRightInd w:val="0"/>
        <w:jc w:val="both"/>
        <w:rPr>
          <w:sz w:val="16"/>
          <w:szCs w:val="16"/>
        </w:rPr>
      </w:pPr>
      <w:r w:rsidRPr="00892FE9">
        <w:rPr>
          <w:sz w:val="16"/>
          <w:szCs w:val="16"/>
        </w:rPr>
        <w:t xml:space="preserve">            19.Принятые решения Комиссией до исполнителей доводятся через  ответственного секретаря Комиссии.  </w:t>
      </w:r>
    </w:p>
    <w:p w:rsidR="004F52EC" w:rsidRPr="00CE2BB2" w:rsidRDefault="00CE2BB2" w:rsidP="00CE2BB2">
      <w:pPr>
        <w:widowControl w:val="0"/>
        <w:tabs>
          <w:tab w:val="left" w:pos="720"/>
        </w:tabs>
        <w:autoSpaceDE w:val="0"/>
        <w:autoSpaceDN w:val="0"/>
        <w:adjustRightInd w:val="0"/>
        <w:jc w:val="both"/>
        <w:rPr>
          <w:rFonts w:eastAsia="DejaVu Sans"/>
          <w:bCs/>
          <w:color w:val="000000"/>
          <w:spacing w:val="-2"/>
          <w:kern w:val="2"/>
          <w:sz w:val="16"/>
          <w:szCs w:val="16"/>
          <w:lang w:eastAsia="en-US"/>
        </w:rPr>
      </w:pPr>
      <w:r>
        <w:rPr>
          <w:sz w:val="16"/>
          <w:szCs w:val="16"/>
        </w:rPr>
        <w:t xml:space="preserve">             </w:t>
      </w:r>
      <w:r w:rsidR="004F52EC" w:rsidRPr="00892FE9">
        <w:rPr>
          <w:sz w:val="16"/>
          <w:szCs w:val="16"/>
        </w:rPr>
        <w:t>24. Информационно-аналитическое обеспечение деятельности Комиссии осуществляют подразделения территориальных органов федеральных органов исполнительной власти, органов местного самоуправления, которые участвуют в пределах своей компетенции в противодействии терроризму.</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 xml:space="preserve">Приложение № 2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 xml:space="preserve">к постановлению  администрации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Галичского района  Костромской области</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от «_05_» __мая__2016 г. № _83_</w:t>
      </w:r>
    </w:p>
    <w:p w:rsidR="004F52EC" w:rsidRPr="00892FE9" w:rsidRDefault="004F52EC" w:rsidP="00CE2BB2">
      <w:pPr>
        <w:pStyle w:val="FR3"/>
        <w:keepNext/>
        <w:ind w:left="0"/>
        <w:jc w:val="both"/>
        <w:rPr>
          <w:color w:val="000000"/>
          <w:sz w:val="16"/>
          <w:szCs w:val="16"/>
        </w:rPr>
      </w:pPr>
    </w:p>
    <w:p w:rsidR="004F52EC" w:rsidRPr="00892FE9" w:rsidRDefault="004F52EC" w:rsidP="004F52EC">
      <w:pPr>
        <w:pStyle w:val="FR3"/>
        <w:keepNext/>
        <w:ind w:left="0"/>
        <w:jc w:val="center"/>
        <w:rPr>
          <w:bCs/>
          <w:color w:val="000000"/>
          <w:sz w:val="16"/>
          <w:szCs w:val="16"/>
        </w:rPr>
      </w:pPr>
      <w:r w:rsidRPr="00892FE9">
        <w:rPr>
          <w:bCs/>
          <w:color w:val="000000"/>
          <w:sz w:val="16"/>
          <w:szCs w:val="16"/>
        </w:rPr>
        <w:t>СОСТАВ</w:t>
      </w:r>
    </w:p>
    <w:p w:rsidR="004F52EC" w:rsidRPr="00892FE9" w:rsidRDefault="004F52EC" w:rsidP="004F52EC">
      <w:pPr>
        <w:jc w:val="center"/>
        <w:rPr>
          <w:sz w:val="16"/>
          <w:szCs w:val="16"/>
        </w:rPr>
      </w:pPr>
      <w:r w:rsidRPr="00892FE9">
        <w:rPr>
          <w:color w:val="333333"/>
          <w:sz w:val="16"/>
          <w:szCs w:val="16"/>
        </w:rPr>
        <w:t>антитеррористической комиссии Галичского муниципального района Костромской области</w:t>
      </w:r>
    </w:p>
    <w:p w:rsidR="004F52EC" w:rsidRPr="00892FE9" w:rsidRDefault="004F52EC" w:rsidP="004F52EC">
      <w:pPr>
        <w:rPr>
          <w:sz w:val="16"/>
          <w:szCs w:val="16"/>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6"/>
        <w:gridCol w:w="6884"/>
      </w:tblGrid>
      <w:tr w:rsidR="004F52EC" w:rsidRPr="00892FE9" w:rsidTr="00CE2BB2">
        <w:tc>
          <w:tcPr>
            <w:tcW w:w="3046"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snapToGrid w:val="0"/>
              <w:ind w:right="280"/>
              <w:rPr>
                <w:sz w:val="16"/>
                <w:szCs w:val="16"/>
              </w:rPr>
            </w:pPr>
            <w:r w:rsidRPr="00892FE9">
              <w:rPr>
                <w:sz w:val="16"/>
                <w:szCs w:val="16"/>
              </w:rPr>
              <w:t>Потехин Александр Николаевич</w:t>
            </w:r>
          </w:p>
        </w:tc>
        <w:tc>
          <w:tcPr>
            <w:tcW w:w="6884"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tabs>
                <w:tab w:val="left" w:pos="519"/>
              </w:tabs>
              <w:snapToGrid w:val="0"/>
              <w:ind w:right="280"/>
              <w:jc w:val="both"/>
              <w:rPr>
                <w:bCs/>
                <w:sz w:val="16"/>
                <w:szCs w:val="16"/>
              </w:rPr>
            </w:pPr>
            <w:r w:rsidRPr="00892FE9">
              <w:rPr>
                <w:bCs/>
                <w:sz w:val="16"/>
                <w:szCs w:val="16"/>
              </w:rPr>
              <w:t>- глава Галичского муниципального района Костромской области, председатель комиссии;</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ind w:right="280"/>
              <w:rPr>
                <w:sz w:val="16"/>
                <w:szCs w:val="16"/>
              </w:rPr>
            </w:pPr>
            <w:r w:rsidRPr="00892FE9">
              <w:rPr>
                <w:sz w:val="16"/>
                <w:szCs w:val="16"/>
              </w:rPr>
              <w:t xml:space="preserve"> Фоменко Владимир Александрович</w:t>
            </w:r>
          </w:p>
        </w:tc>
        <w:tc>
          <w:tcPr>
            <w:tcW w:w="6884"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tabs>
                <w:tab w:val="left" w:pos="519"/>
              </w:tabs>
              <w:snapToGrid w:val="0"/>
              <w:ind w:right="280"/>
              <w:jc w:val="both"/>
              <w:rPr>
                <w:bCs/>
                <w:sz w:val="16"/>
                <w:szCs w:val="16"/>
              </w:rPr>
            </w:pPr>
            <w:r w:rsidRPr="00892FE9">
              <w:rPr>
                <w:bCs/>
                <w:sz w:val="16"/>
                <w:szCs w:val="16"/>
              </w:rPr>
              <w:t>-первый заместитель главы администрации Галичского муниципального района, заместитель председателя комиссии;</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ind w:right="280"/>
              <w:rPr>
                <w:bCs/>
                <w:sz w:val="16"/>
                <w:szCs w:val="16"/>
              </w:rPr>
            </w:pPr>
            <w:r w:rsidRPr="00892FE9">
              <w:rPr>
                <w:bCs/>
                <w:sz w:val="16"/>
                <w:szCs w:val="16"/>
              </w:rPr>
              <w:t>Борисенко Андрей Степанович</w:t>
            </w:r>
          </w:p>
        </w:tc>
        <w:tc>
          <w:tcPr>
            <w:tcW w:w="6884"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tabs>
                <w:tab w:val="left" w:pos="519"/>
              </w:tabs>
              <w:snapToGrid w:val="0"/>
              <w:spacing w:after="120"/>
              <w:ind w:right="280"/>
              <w:jc w:val="both"/>
              <w:rPr>
                <w:bCs/>
                <w:sz w:val="16"/>
                <w:szCs w:val="16"/>
              </w:rPr>
            </w:pPr>
            <w:r w:rsidRPr="00892FE9">
              <w:rPr>
                <w:bCs/>
                <w:sz w:val="16"/>
                <w:szCs w:val="16"/>
              </w:rPr>
              <w:t>-помощник главы Галичского муниципального района по мобилизационной работе, ГО и ЧС, ответственный секретарь комиссии.</w:t>
            </w:r>
          </w:p>
        </w:tc>
      </w:tr>
      <w:tr w:rsidR="004F52EC" w:rsidRPr="00892FE9" w:rsidTr="00CE2BB2">
        <w:tc>
          <w:tcPr>
            <w:tcW w:w="9930" w:type="dxa"/>
            <w:gridSpan w:val="2"/>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snapToGrid w:val="0"/>
              <w:spacing w:after="120"/>
              <w:ind w:left="232" w:right="280"/>
              <w:jc w:val="center"/>
              <w:rPr>
                <w:sz w:val="16"/>
                <w:szCs w:val="16"/>
              </w:rPr>
            </w:pPr>
            <w:r w:rsidRPr="00892FE9">
              <w:rPr>
                <w:sz w:val="16"/>
                <w:szCs w:val="16"/>
              </w:rPr>
              <w:t>Члены комиссии:</w:t>
            </w:r>
          </w:p>
        </w:tc>
      </w:tr>
      <w:tr w:rsidR="004F52EC" w:rsidRPr="00892FE9" w:rsidTr="00CE2BB2">
        <w:trPr>
          <w:trHeight w:val="811"/>
        </w:trPr>
        <w:tc>
          <w:tcPr>
            <w:tcW w:w="3046"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ind w:right="280"/>
              <w:rPr>
                <w:bCs/>
                <w:sz w:val="16"/>
                <w:szCs w:val="16"/>
              </w:rPr>
            </w:pPr>
            <w:r w:rsidRPr="00892FE9">
              <w:rPr>
                <w:bCs/>
                <w:sz w:val="16"/>
                <w:szCs w:val="16"/>
              </w:rPr>
              <w:t>Иванов Андрей Алексеевич</w:t>
            </w:r>
          </w:p>
        </w:tc>
        <w:tc>
          <w:tcPr>
            <w:tcW w:w="6884"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tabs>
                <w:tab w:val="left" w:pos="519"/>
              </w:tabs>
              <w:snapToGrid w:val="0"/>
              <w:spacing w:after="120"/>
              <w:ind w:right="280"/>
              <w:jc w:val="both"/>
              <w:rPr>
                <w:bCs/>
                <w:sz w:val="16"/>
                <w:szCs w:val="16"/>
              </w:rPr>
            </w:pPr>
            <w:r w:rsidRPr="00892FE9">
              <w:rPr>
                <w:bCs/>
                <w:sz w:val="16"/>
                <w:szCs w:val="16"/>
              </w:rPr>
              <w:t>-начальник отделения УФСБ России по Костромской области в городе Галич  (по согласованию);</w:t>
            </w:r>
          </w:p>
        </w:tc>
      </w:tr>
      <w:tr w:rsidR="004F52EC" w:rsidRPr="00892FE9" w:rsidTr="00CE2BB2">
        <w:trPr>
          <w:trHeight w:val="531"/>
        </w:trPr>
        <w:tc>
          <w:tcPr>
            <w:tcW w:w="3046"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ind w:right="280"/>
              <w:rPr>
                <w:bCs/>
                <w:sz w:val="16"/>
                <w:szCs w:val="16"/>
              </w:rPr>
            </w:pPr>
            <w:r w:rsidRPr="00892FE9">
              <w:rPr>
                <w:bCs/>
                <w:sz w:val="16"/>
                <w:szCs w:val="16"/>
              </w:rPr>
              <w:t>Крусанов Михаил Константинович</w:t>
            </w:r>
          </w:p>
        </w:tc>
        <w:tc>
          <w:tcPr>
            <w:tcW w:w="6884"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tabs>
                <w:tab w:val="left" w:pos="519"/>
              </w:tabs>
              <w:snapToGrid w:val="0"/>
              <w:spacing w:after="120"/>
              <w:ind w:right="280"/>
              <w:jc w:val="both"/>
              <w:rPr>
                <w:bCs/>
                <w:sz w:val="16"/>
                <w:szCs w:val="16"/>
              </w:rPr>
            </w:pPr>
            <w:r w:rsidRPr="00892FE9">
              <w:rPr>
                <w:bCs/>
                <w:sz w:val="16"/>
                <w:szCs w:val="16"/>
              </w:rPr>
              <w:t>-начальник МО МВД России «Галичский» (по согласованию);</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ind w:right="280"/>
              <w:rPr>
                <w:sz w:val="16"/>
                <w:szCs w:val="16"/>
              </w:rPr>
            </w:pPr>
            <w:r w:rsidRPr="00892FE9">
              <w:rPr>
                <w:sz w:val="16"/>
                <w:szCs w:val="16"/>
              </w:rPr>
              <w:t>Смирнов Дмитрий Станиславович</w:t>
            </w:r>
          </w:p>
        </w:tc>
        <w:tc>
          <w:tcPr>
            <w:tcW w:w="6884"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tabs>
                <w:tab w:val="left" w:pos="519"/>
              </w:tabs>
              <w:snapToGrid w:val="0"/>
              <w:ind w:right="280"/>
              <w:jc w:val="both"/>
              <w:rPr>
                <w:bCs/>
                <w:sz w:val="16"/>
                <w:szCs w:val="16"/>
              </w:rPr>
            </w:pPr>
            <w:r w:rsidRPr="00892FE9">
              <w:rPr>
                <w:bCs/>
                <w:sz w:val="16"/>
                <w:szCs w:val="16"/>
              </w:rPr>
              <w:t xml:space="preserve">-заместитель начальника отряда - начальник ПСЧ-43 ФГКУ «1-ОФПС по Костромской </w:t>
            </w:r>
            <w:r w:rsidRPr="00892FE9">
              <w:rPr>
                <w:bCs/>
                <w:sz w:val="16"/>
                <w:szCs w:val="16"/>
              </w:rPr>
              <w:lastRenderedPageBreak/>
              <w:t>области» (по согласованию);</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snapToGrid w:val="0"/>
              <w:ind w:right="280"/>
              <w:rPr>
                <w:sz w:val="16"/>
                <w:szCs w:val="16"/>
              </w:rPr>
            </w:pPr>
            <w:r w:rsidRPr="00892FE9">
              <w:rPr>
                <w:sz w:val="16"/>
                <w:szCs w:val="16"/>
              </w:rPr>
              <w:lastRenderedPageBreak/>
              <w:t>Мурач Михаил Евгеньевич</w:t>
            </w:r>
          </w:p>
        </w:tc>
        <w:tc>
          <w:tcPr>
            <w:tcW w:w="6884"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tabs>
                <w:tab w:val="left" w:pos="519"/>
              </w:tabs>
              <w:snapToGrid w:val="0"/>
              <w:ind w:right="280"/>
              <w:jc w:val="both"/>
              <w:rPr>
                <w:bCs/>
                <w:sz w:val="16"/>
                <w:szCs w:val="16"/>
              </w:rPr>
            </w:pPr>
            <w:r w:rsidRPr="00892FE9">
              <w:rPr>
                <w:bCs/>
                <w:sz w:val="16"/>
                <w:szCs w:val="16"/>
              </w:rPr>
              <w:t>-начальник ТО НД в Галичском районе (по согласованию);</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snapToGrid w:val="0"/>
              <w:ind w:right="280"/>
              <w:rPr>
                <w:sz w:val="16"/>
                <w:szCs w:val="16"/>
              </w:rPr>
            </w:pPr>
            <w:r w:rsidRPr="00892FE9">
              <w:rPr>
                <w:sz w:val="16"/>
                <w:szCs w:val="16"/>
              </w:rPr>
              <w:t>Волкова Александра Михайловна</w:t>
            </w:r>
          </w:p>
        </w:tc>
        <w:tc>
          <w:tcPr>
            <w:tcW w:w="6884"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tabs>
                <w:tab w:val="left" w:pos="519"/>
              </w:tabs>
              <w:snapToGrid w:val="0"/>
              <w:ind w:right="280"/>
              <w:jc w:val="both"/>
              <w:rPr>
                <w:bCs/>
                <w:sz w:val="16"/>
                <w:szCs w:val="16"/>
              </w:rPr>
            </w:pPr>
            <w:r w:rsidRPr="00892FE9">
              <w:rPr>
                <w:bCs/>
                <w:sz w:val="16"/>
                <w:szCs w:val="16"/>
              </w:rPr>
              <w:t>-начальник территориального отдела Управления Роспотребнадзора по Костромской области в Галичском районе (по согласованию);</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snapToGrid w:val="0"/>
              <w:ind w:right="280"/>
              <w:rPr>
                <w:sz w:val="16"/>
                <w:szCs w:val="16"/>
              </w:rPr>
            </w:pPr>
            <w:r w:rsidRPr="00892FE9">
              <w:rPr>
                <w:sz w:val="16"/>
                <w:szCs w:val="16"/>
              </w:rPr>
              <w:t>Поварова Оксана Юрьевна</w:t>
            </w:r>
          </w:p>
        </w:tc>
        <w:tc>
          <w:tcPr>
            <w:tcW w:w="6884"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tabs>
                <w:tab w:val="left" w:pos="519"/>
              </w:tabs>
              <w:snapToGrid w:val="0"/>
              <w:ind w:right="280"/>
              <w:jc w:val="both"/>
              <w:rPr>
                <w:bCs/>
                <w:sz w:val="16"/>
                <w:szCs w:val="16"/>
              </w:rPr>
            </w:pPr>
            <w:r w:rsidRPr="00892FE9">
              <w:rPr>
                <w:bCs/>
                <w:sz w:val="16"/>
                <w:szCs w:val="16"/>
              </w:rPr>
              <w:t xml:space="preserve">-заместитель главы администрации Галичского муниципального района по социально – гуманитарному развитию </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ind w:right="280"/>
              <w:rPr>
                <w:sz w:val="16"/>
                <w:szCs w:val="16"/>
              </w:rPr>
            </w:pPr>
            <w:r w:rsidRPr="00892FE9">
              <w:rPr>
                <w:sz w:val="16"/>
                <w:szCs w:val="16"/>
              </w:rPr>
              <w:t xml:space="preserve"> Хмылова Инна Александровна</w:t>
            </w:r>
          </w:p>
        </w:tc>
        <w:tc>
          <w:tcPr>
            <w:tcW w:w="6884"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tabs>
                <w:tab w:val="left" w:pos="519"/>
              </w:tabs>
              <w:snapToGrid w:val="0"/>
              <w:ind w:right="280"/>
              <w:jc w:val="both"/>
              <w:rPr>
                <w:bCs/>
                <w:sz w:val="16"/>
                <w:szCs w:val="16"/>
              </w:rPr>
            </w:pPr>
            <w:r w:rsidRPr="00892FE9">
              <w:rPr>
                <w:bCs/>
                <w:sz w:val="16"/>
                <w:szCs w:val="16"/>
              </w:rPr>
              <w:t>-</w:t>
            </w:r>
            <w:r w:rsidRPr="00892FE9">
              <w:rPr>
                <w:sz w:val="16"/>
                <w:szCs w:val="16"/>
              </w:rPr>
              <w:t>заведующий сектором ЖКХ  комитета по управлению  муниципальным имуществом, земельными ресурсами, архитектуре, строительству и ЖКХ администрации Галичского муниципального района</w:t>
            </w:r>
          </w:p>
        </w:tc>
      </w:tr>
    </w:tbl>
    <w:p w:rsidR="004F52EC" w:rsidRPr="00892FE9" w:rsidRDefault="004F52EC" w:rsidP="004F52EC">
      <w:pPr>
        <w:pStyle w:val="a4"/>
        <w:ind w:firstLine="720"/>
        <w:jc w:val="both"/>
        <w:rPr>
          <w:sz w:val="16"/>
          <w:szCs w:val="16"/>
        </w:rPr>
      </w:pPr>
    </w:p>
    <w:p w:rsidR="004F52EC" w:rsidRPr="00892FE9" w:rsidRDefault="004F52EC" w:rsidP="004F52EC">
      <w:pPr>
        <w:pStyle w:val="a4"/>
        <w:ind w:firstLine="720"/>
        <w:jc w:val="both"/>
        <w:rPr>
          <w:sz w:val="16"/>
          <w:szCs w:val="16"/>
        </w:rPr>
      </w:pPr>
    </w:p>
    <w:p w:rsidR="004F52EC" w:rsidRPr="00892FE9" w:rsidRDefault="004F52EC" w:rsidP="004F52EC">
      <w:pPr>
        <w:pStyle w:val="a4"/>
        <w:ind w:firstLine="720"/>
        <w:jc w:val="both"/>
        <w:rPr>
          <w:sz w:val="16"/>
          <w:szCs w:val="16"/>
        </w:rPr>
      </w:pPr>
    </w:p>
    <w:p w:rsidR="004F52EC" w:rsidRPr="00892FE9" w:rsidRDefault="004F52EC" w:rsidP="004F52EC">
      <w:pPr>
        <w:pStyle w:val="a4"/>
        <w:ind w:firstLine="720"/>
        <w:jc w:val="both"/>
        <w:rPr>
          <w:sz w:val="16"/>
          <w:szCs w:val="16"/>
        </w:rPr>
      </w:pPr>
    </w:p>
    <w:p w:rsidR="004F52EC" w:rsidRPr="00892FE9" w:rsidRDefault="004F52EC" w:rsidP="004F52EC">
      <w:pPr>
        <w:pStyle w:val="a4"/>
        <w:ind w:firstLine="720"/>
        <w:jc w:val="both"/>
        <w:rPr>
          <w:sz w:val="16"/>
          <w:szCs w:val="16"/>
        </w:rPr>
      </w:pPr>
    </w:p>
    <w:p w:rsidR="004F52EC" w:rsidRPr="00892FE9" w:rsidRDefault="004F52EC" w:rsidP="004F52EC">
      <w:pPr>
        <w:pStyle w:val="a4"/>
        <w:ind w:firstLine="720"/>
        <w:jc w:val="both"/>
        <w:rPr>
          <w:sz w:val="16"/>
          <w:szCs w:val="16"/>
        </w:rPr>
      </w:pPr>
    </w:p>
    <w:p w:rsidR="004F52EC" w:rsidRPr="00892FE9" w:rsidRDefault="004F52EC" w:rsidP="004F52EC">
      <w:pPr>
        <w:pStyle w:val="a4"/>
        <w:ind w:firstLine="720"/>
        <w:jc w:val="both"/>
        <w:rPr>
          <w:sz w:val="16"/>
          <w:szCs w:val="16"/>
        </w:rPr>
      </w:pPr>
    </w:p>
    <w:p w:rsidR="004F52EC" w:rsidRPr="00892FE9" w:rsidRDefault="00CE2BB2" w:rsidP="00CE2BB2">
      <w:pPr>
        <w:pStyle w:val="a4"/>
        <w:jc w:val="both"/>
        <w:rPr>
          <w:sz w:val="16"/>
          <w:szCs w:val="16"/>
        </w:rPr>
      </w:pPr>
      <w:r>
        <w:rPr>
          <w:vanish/>
          <w:sz w:val="16"/>
          <w:szCs w:val="16"/>
        </w:rPr>
        <w:cr/>
        <w:t xml:space="preserve">                         ения</w:t>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r>
        <w:rPr>
          <w:vanish/>
          <w:sz w:val="16"/>
          <w:szCs w:val="16"/>
        </w:rPr>
        <w:pgNum/>
      </w:r>
    </w:p>
    <w:p w:rsidR="004F52EC" w:rsidRPr="00892FE9" w:rsidRDefault="004F52EC" w:rsidP="004F52EC">
      <w:pPr>
        <w:pStyle w:val="a4"/>
        <w:ind w:firstLine="720"/>
        <w:jc w:val="both"/>
        <w:rPr>
          <w:sz w:val="16"/>
          <w:szCs w:val="16"/>
        </w:rPr>
      </w:pPr>
    </w:p>
    <w:p w:rsidR="004F52EC" w:rsidRPr="00892FE9" w:rsidRDefault="004F52EC" w:rsidP="004F52EC">
      <w:pPr>
        <w:pStyle w:val="FR3"/>
        <w:keepNext/>
        <w:ind w:left="0" w:firstLine="709"/>
        <w:jc w:val="right"/>
        <w:rPr>
          <w:color w:val="000000"/>
          <w:sz w:val="16"/>
          <w:szCs w:val="16"/>
        </w:rPr>
      </w:pPr>
      <w:r w:rsidRPr="00892FE9">
        <w:rPr>
          <w:color w:val="000000"/>
          <w:sz w:val="16"/>
          <w:szCs w:val="16"/>
        </w:rPr>
        <w:t xml:space="preserve">Приложение № 3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 xml:space="preserve">к постановлению  администрации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Галичского района  Костромской области</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от «_05_» __мая__2016 г. № _83_</w:t>
      </w:r>
    </w:p>
    <w:p w:rsidR="004F52EC" w:rsidRPr="00892FE9" w:rsidRDefault="004F52EC" w:rsidP="004F52EC">
      <w:pPr>
        <w:pStyle w:val="a4"/>
        <w:ind w:firstLine="720"/>
        <w:jc w:val="right"/>
        <w:rPr>
          <w:sz w:val="16"/>
          <w:szCs w:val="16"/>
        </w:rPr>
      </w:pPr>
    </w:p>
    <w:p w:rsidR="004F52EC" w:rsidRPr="00892FE9" w:rsidRDefault="004F52EC" w:rsidP="004F52EC">
      <w:pPr>
        <w:jc w:val="center"/>
        <w:rPr>
          <w:color w:val="000000"/>
          <w:sz w:val="16"/>
          <w:szCs w:val="16"/>
        </w:rPr>
      </w:pPr>
      <w:r w:rsidRPr="00892FE9">
        <w:rPr>
          <w:color w:val="000000"/>
          <w:sz w:val="16"/>
          <w:szCs w:val="16"/>
        </w:rPr>
        <w:t>РЕГЛАМЕНТ</w:t>
      </w:r>
    </w:p>
    <w:p w:rsidR="004F52EC" w:rsidRPr="00892FE9" w:rsidRDefault="004F52EC" w:rsidP="004F52EC">
      <w:pPr>
        <w:jc w:val="center"/>
        <w:rPr>
          <w:sz w:val="16"/>
          <w:szCs w:val="16"/>
        </w:rPr>
      </w:pPr>
      <w:r w:rsidRPr="00892FE9">
        <w:rPr>
          <w:color w:val="000000"/>
          <w:sz w:val="16"/>
          <w:szCs w:val="16"/>
        </w:rPr>
        <w:t xml:space="preserve">антитеррористической комиссии </w:t>
      </w:r>
      <w:r w:rsidRPr="00892FE9">
        <w:rPr>
          <w:color w:val="333333"/>
          <w:sz w:val="16"/>
          <w:szCs w:val="16"/>
        </w:rPr>
        <w:t>Галичского муниципального района Костромской области</w:t>
      </w:r>
    </w:p>
    <w:p w:rsidR="004F52EC" w:rsidRPr="00892FE9" w:rsidRDefault="004F52EC" w:rsidP="004F52EC">
      <w:pPr>
        <w:widowControl w:val="0"/>
        <w:autoSpaceDE w:val="0"/>
        <w:autoSpaceDN w:val="0"/>
        <w:adjustRightInd w:val="0"/>
        <w:jc w:val="center"/>
        <w:rPr>
          <w:sz w:val="16"/>
          <w:szCs w:val="16"/>
        </w:rPr>
      </w:pPr>
    </w:p>
    <w:p w:rsidR="004F52EC" w:rsidRPr="00892FE9" w:rsidRDefault="004F52EC" w:rsidP="004F52EC">
      <w:pPr>
        <w:widowControl w:val="0"/>
        <w:autoSpaceDE w:val="0"/>
        <w:autoSpaceDN w:val="0"/>
        <w:adjustRightInd w:val="0"/>
        <w:jc w:val="center"/>
        <w:rPr>
          <w:sz w:val="16"/>
          <w:szCs w:val="16"/>
        </w:rPr>
      </w:pPr>
      <w:r w:rsidRPr="00892FE9">
        <w:rPr>
          <w:sz w:val="16"/>
          <w:szCs w:val="16"/>
        </w:rPr>
        <w:t>1.Общие положения</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shd w:val="clear" w:color="auto" w:fill="FFFFFF"/>
        <w:jc w:val="both"/>
        <w:rPr>
          <w:color w:val="333333"/>
          <w:sz w:val="16"/>
          <w:szCs w:val="16"/>
        </w:rPr>
      </w:pPr>
      <w:r w:rsidRPr="00892FE9">
        <w:rPr>
          <w:sz w:val="16"/>
          <w:szCs w:val="16"/>
        </w:rPr>
        <w:t xml:space="preserve">           1.1.</w:t>
      </w:r>
      <w:r w:rsidRPr="00892FE9">
        <w:rPr>
          <w:sz w:val="16"/>
          <w:szCs w:val="16"/>
        </w:rPr>
        <w:tab/>
      </w:r>
      <w:r w:rsidRPr="00892FE9">
        <w:rPr>
          <w:color w:val="333333"/>
          <w:sz w:val="16"/>
          <w:szCs w:val="16"/>
        </w:rPr>
        <w:t>Настоящий Регламент разработан в соответствии с указом Президента Российской Федерации от 15.02.2006 года № 116 «О мерах по противодействию терроризму» и устанавливает общие правила организации деятельности антитеррористической комиссии Галичского муниципального района  Костромской области (далее – Комиссия) по реализации ее полномочий, закрепленных в Типовом положении об антитеррористической комиссии Галичского муниципального района Костромской области (далее – Положение) и других нормативных правовых актах Российской Федерации и Костромской области.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1.2.</w:t>
      </w:r>
      <w:r w:rsidRPr="00892FE9">
        <w:rPr>
          <w:sz w:val="16"/>
          <w:szCs w:val="16"/>
        </w:rPr>
        <w:tab/>
        <w:t>Основные направления деятельности Комиссии определены Положением о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1.3.</w:t>
      </w:r>
      <w:r w:rsidRPr="00892FE9">
        <w:rPr>
          <w:sz w:val="16"/>
          <w:szCs w:val="16"/>
        </w:rPr>
        <w:tab/>
        <w:t>Организационное и материально-техническое обеспечение деятельности Комиссии осуществляется аппаратом АТК.</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widowControl w:val="0"/>
        <w:autoSpaceDE w:val="0"/>
        <w:autoSpaceDN w:val="0"/>
        <w:adjustRightInd w:val="0"/>
        <w:jc w:val="center"/>
        <w:rPr>
          <w:sz w:val="16"/>
          <w:szCs w:val="16"/>
        </w:rPr>
      </w:pPr>
      <w:r w:rsidRPr="00892FE9">
        <w:rPr>
          <w:sz w:val="16"/>
          <w:szCs w:val="16"/>
        </w:rPr>
        <w:t>2. Полномочия председателя и членов Комиссии</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2.1.Председатель Комиссии осуществляет общее руководство деятельностью Комиссии, дает поручения членам Комиссии по вопросам, отнесенным к компетенции Комиссии, ведет заседания Комиссии, подписывает протоколы заседаний Комиссии.</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Председатель Комиссии представляет Комиссию по вопросам, отнесенным к ее компетенции.</w:t>
      </w:r>
    </w:p>
    <w:p w:rsidR="004F52EC" w:rsidRPr="00892FE9" w:rsidRDefault="004F52EC" w:rsidP="004F52EC">
      <w:pPr>
        <w:shd w:val="clear" w:color="auto" w:fill="FFFFFF"/>
        <w:jc w:val="both"/>
        <w:rPr>
          <w:color w:val="333333"/>
          <w:sz w:val="16"/>
          <w:szCs w:val="16"/>
        </w:rPr>
      </w:pPr>
      <w:r w:rsidRPr="00892FE9">
        <w:rPr>
          <w:color w:val="333333"/>
          <w:sz w:val="16"/>
          <w:szCs w:val="16"/>
        </w:rPr>
        <w:t xml:space="preserve">              Председатель Комиссии информирует Губернатора Костромской области – председателя  антитеррористической комиссии Костромской области о результатах деятельности Комиссии по итогам года.</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2.2.</w:t>
      </w:r>
      <w:r w:rsidRPr="00892FE9">
        <w:rPr>
          <w:sz w:val="16"/>
          <w:szCs w:val="16"/>
        </w:rPr>
        <w:tab/>
        <w:t>В случае отсутствия председателя комиссии - заместитель председателя комиссии исполняет его обязанности, ведет заседания Комиссии и подписывает протоколы заседания Комиссии, дает поручения в пределах своей компетенции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2.3.</w:t>
      </w:r>
      <w:r w:rsidRPr="00892FE9">
        <w:rPr>
          <w:sz w:val="16"/>
          <w:szCs w:val="16"/>
        </w:rPr>
        <w:tab/>
        <w:t>Заместитель председателя комиссии, наделенный полномочиями руководителя аппарата Комиссии, по поручению председателя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организует работу аппарата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обеспечивает взаимодействие Комиссии с организациями и общественными объединениями, расположенные на территории  Галичского муниципального района Костромской области, средствами массовой информации.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2.4. Члены Комиссии обладают равными правами при подготовке и обсуждении рассматриваемых на заседании вопросов.</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2.5.</w:t>
      </w:r>
      <w:r w:rsidRPr="00892FE9">
        <w:rPr>
          <w:sz w:val="16"/>
          <w:szCs w:val="16"/>
        </w:rPr>
        <w:tab/>
        <w:t>Члены Комиссии имеют право:</w:t>
      </w:r>
    </w:p>
    <w:p w:rsidR="004F52EC" w:rsidRPr="00892FE9" w:rsidRDefault="004F52EC" w:rsidP="004F52EC">
      <w:pPr>
        <w:widowControl w:val="0"/>
        <w:autoSpaceDE w:val="0"/>
        <w:autoSpaceDN w:val="0"/>
        <w:adjustRightInd w:val="0"/>
        <w:jc w:val="both"/>
        <w:rPr>
          <w:sz w:val="16"/>
          <w:szCs w:val="16"/>
        </w:rPr>
      </w:pPr>
      <w:r w:rsidRPr="00892FE9">
        <w:rPr>
          <w:sz w:val="16"/>
          <w:szCs w:val="16"/>
        </w:rPr>
        <w:t>-выступать на заседание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p>
    <w:p w:rsidR="004F52EC" w:rsidRPr="00892FE9" w:rsidRDefault="004F52EC" w:rsidP="004F52EC">
      <w:pPr>
        <w:widowControl w:val="0"/>
        <w:autoSpaceDE w:val="0"/>
        <w:autoSpaceDN w:val="0"/>
        <w:adjustRightInd w:val="0"/>
        <w:jc w:val="both"/>
        <w:rPr>
          <w:sz w:val="16"/>
          <w:szCs w:val="16"/>
        </w:rPr>
      </w:pPr>
      <w:r w:rsidRPr="00892FE9">
        <w:rPr>
          <w:sz w:val="16"/>
          <w:szCs w:val="16"/>
        </w:rPr>
        <w:t>-голосовать на заседание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-знакомиться с документами и материалами Комиссии, непосредственно касающимися деятельности Комиссии в области противодействия терроризму;</w:t>
      </w:r>
    </w:p>
    <w:p w:rsidR="004F52EC" w:rsidRPr="00892FE9" w:rsidRDefault="004F52EC" w:rsidP="004F52EC">
      <w:pPr>
        <w:widowControl w:val="0"/>
        <w:autoSpaceDE w:val="0"/>
        <w:autoSpaceDN w:val="0"/>
        <w:adjustRightInd w:val="0"/>
        <w:jc w:val="both"/>
        <w:rPr>
          <w:sz w:val="16"/>
          <w:szCs w:val="16"/>
        </w:rPr>
      </w:pPr>
      <w:r w:rsidRPr="00892FE9">
        <w:rPr>
          <w:sz w:val="16"/>
          <w:szCs w:val="16"/>
        </w:rPr>
        <w:t>-привлекать, по согласованию с председателем Комиссии, в установленном порядке сотрудников и специалистов других организаций к экспертной, аналитической и иной работе, связанной с деятельностью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-излагать, в случае несогласия с решением Комиссии, в письменной форме особое мнение, которое подлежит отражению в протоколе Комиссии и прилагается к протоколу.</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2.6.</w:t>
      </w:r>
      <w:r w:rsidRPr="00892FE9">
        <w:rPr>
          <w:sz w:val="16"/>
          <w:szCs w:val="16"/>
        </w:rPr>
        <w:tab/>
        <w:t xml:space="preserve"> Член Комиссии обязан: </w:t>
      </w:r>
    </w:p>
    <w:p w:rsidR="004F52EC" w:rsidRPr="00892FE9" w:rsidRDefault="004F52EC" w:rsidP="004F52EC">
      <w:pPr>
        <w:widowControl w:val="0"/>
        <w:autoSpaceDE w:val="0"/>
        <w:autoSpaceDN w:val="0"/>
        <w:adjustRightInd w:val="0"/>
        <w:jc w:val="both"/>
        <w:rPr>
          <w:sz w:val="16"/>
          <w:szCs w:val="16"/>
        </w:rPr>
      </w:pPr>
      <w:r w:rsidRPr="00892FE9">
        <w:rPr>
          <w:sz w:val="16"/>
          <w:szCs w:val="16"/>
        </w:rPr>
        <w:t>-организовывать подготовку вопросов, выносимых на рассмотрение Комиссии в соответствии с решениями Комиссии, председателя Комиссии или по предложениям членов Комиссии, утвержденным протокольным решением;</w:t>
      </w:r>
    </w:p>
    <w:p w:rsidR="004F52EC" w:rsidRPr="00892FE9" w:rsidRDefault="004F52EC" w:rsidP="004F52EC">
      <w:pPr>
        <w:widowControl w:val="0"/>
        <w:autoSpaceDE w:val="0"/>
        <w:autoSpaceDN w:val="0"/>
        <w:adjustRightInd w:val="0"/>
        <w:jc w:val="both"/>
        <w:rPr>
          <w:sz w:val="16"/>
          <w:szCs w:val="16"/>
        </w:rPr>
      </w:pPr>
      <w:r w:rsidRPr="00892FE9">
        <w:rPr>
          <w:sz w:val="16"/>
          <w:szCs w:val="16"/>
        </w:rPr>
        <w:t>-присутствовать на заседание Комиссии. В случае невозможности присутствия члена Комиссии на заседании он обязан заблаговременно известить об этом председателя Комиссии. Лицо, исполняющее его обязанности, после согласования с председателем Комиссии может присутствовать на его заседании с правом совещательного голоса;</w:t>
      </w:r>
    </w:p>
    <w:p w:rsidR="004F52EC" w:rsidRPr="00892FE9" w:rsidRDefault="004F52EC" w:rsidP="004F52EC">
      <w:pPr>
        <w:widowControl w:val="0"/>
        <w:autoSpaceDE w:val="0"/>
        <w:autoSpaceDN w:val="0"/>
        <w:adjustRightInd w:val="0"/>
        <w:jc w:val="both"/>
        <w:rPr>
          <w:sz w:val="16"/>
          <w:szCs w:val="16"/>
        </w:rPr>
      </w:pPr>
      <w:r w:rsidRPr="00892FE9">
        <w:rPr>
          <w:sz w:val="16"/>
          <w:szCs w:val="16"/>
        </w:rPr>
        <w:t>-организовать в рамках своих должностных полномочий выполнение решений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-выполнять требования правовых актов, устанавливающих правила организации работы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2.7. Доступ средств массовой информации к сведениям о деятельности Комиссии и порядок размещения в информационных системах общего пользования сведений о вопросах и материалах, рассматриваемых на заседаниях Комиссии, определяются председателем Комиссии в соответствии с действующим законодательством.</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widowControl w:val="0"/>
        <w:autoSpaceDE w:val="0"/>
        <w:autoSpaceDN w:val="0"/>
        <w:adjustRightInd w:val="0"/>
        <w:jc w:val="center"/>
        <w:rPr>
          <w:sz w:val="16"/>
          <w:szCs w:val="16"/>
        </w:rPr>
      </w:pPr>
      <w:r w:rsidRPr="00892FE9">
        <w:rPr>
          <w:sz w:val="16"/>
          <w:szCs w:val="16"/>
        </w:rPr>
        <w:t>3. Планирование и организация работы Комиссии</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3.1.</w:t>
      </w:r>
      <w:r w:rsidRPr="00892FE9">
        <w:rPr>
          <w:sz w:val="16"/>
          <w:szCs w:val="16"/>
        </w:rPr>
        <w:tab/>
        <w:t xml:space="preserve"> Заседания Комиссии проводятся в соответствии с планом. План составляется, как правило, на один год и утверждается председателем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3.2.</w:t>
      </w:r>
      <w:r w:rsidRPr="00892FE9">
        <w:rPr>
          <w:sz w:val="16"/>
          <w:szCs w:val="16"/>
        </w:rPr>
        <w:tab/>
        <w:t xml:space="preserve"> Заседания Комиссии проводятся не реже одного раза в квартал. В случае необходимости по решению председателя Комиссии могут проводиться внеочередные заседания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3.3.</w:t>
      </w:r>
      <w:r w:rsidRPr="00892FE9">
        <w:rPr>
          <w:sz w:val="16"/>
          <w:szCs w:val="16"/>
        </w:rPr>
        <w:tab/>
        <w:t xml:space="preserve"> План заседаний Комиссии включает в себя перечень основных вопросов, подлежащих рассмотрению на заседании Комиссии, с указанием по каждому вопросу срока его рассмотрения и ответственных за подготовку вопроса.</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3.4.</w:t>
      </w:r>
      <w:r w:rsidRPr="00892FE9">
        <w:rPr>
          <w:sz w:val="16"/>
          <w:szCs w:val="16"/>
        </w:rPr>
        <w:tab/>
        <w:t xml:space="preserve"> Предложения в план заседаний Комиссии вносятся в письменной форме  в аппарат Комиссии не позднее, чем за месяц месяца до начала планируемого периода.</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Предложения должны содержать:</w:t>
      </w:r>
    </w:p>
    <w:p w:rsidR="004F52EC" w:rsidRPr="00892FE9" w:rsidRDefault="004F52EC" w:rsidP="004F52EC">
      <w:pPr>
        <w:widowControl w:val="0"/>
        <w:autoSpaceDE w:val="0"/>
        <w:autoSpaceDN w:val="0"/>
        <w:adjustRightInd w:val="0"/>
        <w:jc w:val="both"/>
        <w:rPr>
          <w:sz w:val="16"/>
          <w:szCs w:val="16"/>
        </w:rPr>
      </w:pPr>
      <w:r w:rsidRPr="00892FE9">
        <w:rPr>
          <w:sz w:val="16"/>
          <w:szCs w:val="16"/>
        </w:rPr>
        <w:t>-наименование вопроса и краткое обоснование необходимости его рассмотрения на заседании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-форму предлагаемого решения;</w:t>
      </w:r>
    </w:p>
    <w:p w:rsidR="004F52EC" w:rsidRPr="00892FE9" w:rsidRDefault="004F52EC" w:rsidP="004F52EC">
      <w:pPr>
        <w:widowControl w:val="0"/>
        <w:autoSpaceDE w:val="0"/>
        <w:autoSpaceDN w:val="0"/>
        <w:adjustRightInd w:val="0"/>
        <w:jc w:val="both"/>
        <w:rPr>
          <w:sz w:val="16"/>
          <w:szCs w:val="16"/>
        </w:rPr>
      </w:pPr>
      <w:r w:rsidRPr="00892FE9">
        <w:rPr>
          <w:sz w:val="16"/>
          <w:szCs w:val="16"/>
        </w:rPr>
        <w:t>-наименование организации, учреждения, предприятия расположенного на территории Галичского муниципального района Костромской области, ответственного за подготовку вопроса;</w:t>
      </w:r>
    </w:p>
    <w:p w:rsidR="004F52EC" w:rsidRPr="00892FE9" w:rsidRDefault="004F52EC" w:rsidP="004F52EC">
      <w:pPr>
        <w:widowControl w:val="0"/>
        <w:autoSpaceDE w:val="0"/>
        <w:autoSpaceDN w:val="0"/>
        <w:adjustRightInd w:val="0"/>
        <w:jc w:val="both"/>
        <w:rPr>
          <w:sz w:val="16"/>
          <w:szCs w:val="16"/>
        </w:rPr>
      </w:pPr>
      <w:r w:rsidRPr="00892FE9">
        <w:rPr>
          <w:sz w:val="16"/>
          <w:szCs w:val="16"/>
        </w:rPr>
        <w:t>-перечень соисполнителей;</w:t>
      </w:r>
    </w:p>
    <w:p w:rsidR="004F52EC" w:rsidRPr="00892FE9" w:rsidRDefault="004F52EC" w:rsidP="004F52EC">
      <w:pPr>
        <w:widowControl w:val="0"/>
        <w:autoSpaceDE w:val="0"/>
        <w:autoSpaceDN w:val="0"/>
        <w:adjustRightInd w:val="0"/>
        <w:jc w:val="both"/>
        <w:rPr>
          <w:sz w:val="16"/>
          <w:szCs w:val="16"/>
        </w:rPr>
      </w:pPr>
      <w:r w:rsidRPr="00892FE9">
        <w:rPr>
          <w:sz w:val="16"/>
          <w:szCs w:val="16"/>
        </w:rPr>
        <w:t>-срок рассмотрения на заседание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В случае, если в проект плана предлагается вопрос, решение которого не относится к компетенции органа его предлагающего, инициатору необходимо провести процедуру согласования предложения с органом, к компетенции которого он относится.</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Указанные предложения могут направляться аппаратом Комиссии для дополнительной проработки членам Комиссии. Заключения членов Комиссии и другие материалы по внесенным предложениям должны быть представлены в Комиссию не позднее одного месяца со дня их получения, если иное не оговорено сопроводительным документом.</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3.5.</w:t>
      </w:r>
      <w:r w:rsidRPr="00892FE9">
        <w:rPr>
          <w:sz w:val="16"/>
          <w:szCs w:val="16"/>
        </w:rPr>
        <w:tab/>
        <w:t xml:space="preserve"> На основе предложений, поступивших в аппарат Комиссии, формируется проект плана заседаний Комиссии на очередной период, который, по согласованию с председателем Комиссии, выносится для обсуждения и утверждения на последнем заседании Комиссии календарного года.</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3.6.</w:t>
      </w:r>
      <w:r w:rsidRPr="00892FE9">
        <w:rPr>
          <w:sz w:val="16"/>
          <w:szCs w:val="16"/>
        </w:rPr>
        <w:tab/>
        <w:t xml:space="preserve"> Утверждённый план заседаний Комиссии рассылается аппаратом Комиссии членам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3.7.</w:t>
      </w:r>
      <w:r w:rsidRPr="00892FE9">
        <w:rPr>
          <w:sz w:val="16"/>
          <w:szCs w:val="16"/>
        </w:rPr>
        <w:tab/>
        <w:t xml:space="preserve"> Решение об изменении утвержденного плана, в части содержания вопроса и срока его рассмотрения, принимается председателем Комиссии по мотивированному письменному предложению члена Комиссии, ответственного за подготовку вопроса.</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3.8.</w:t>
      </w:r>
      <w:r w:rsidRPr="00892FE9">
        <w:rPr>
          <w:sz w:val="16"/>
          <w:szCs w:val="16"/>
        </w:rPr>
        <w:tab/>
        <w:t xml:space="preserve"> Рассмотрение на заседание Комиссии дополнительных (внеплановых) вопросов осуществляется по решению председателя Комиссии.</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widowControl w:val="0"/>
        <w:autoSpaceDE w:val="0"/>
        <w:autoSpaceDN w:val="0"/>
        <w:adjustRightInd w:val="0"/>
        <w:jc w:val="center"/>
        <w:rPr>
          <w:sz w:val="16"/>
          <w:szCs w:val="16"/>
        </w:rPr>
      </w:pPr>
      <w:r w:rsidRPr="00892FE9">
        <w:rPr>
          <w:sz w:val="16"/>
          <w:szCs w:val="16"/>
        </w:rPr>
        <w:t>4. Порядок подготовки заседаний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4.1.</w:t>
      </w:r>
      <w:r w:rsidRPr="00892FE9">
        <w:rPr>
          <w:sz w:val="16"/>
          <w:szCs w:val="16"/>
        </w:rPr>
        <w:tab/>
        <w:t xml:space="preserve"> Члены Комиссии, представители организаций, расположенные на территории Галичского муниципального района Костромской области, на которых возложена подготовка соответствующих материалов для рассмотрения на заседаниях Комиссии, принимают участие в подготовке этих заседаний в соответствии с утвержденным планом заседаний Комиссии и несут персональную ответственность за качество и своевременность представления материалов.</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4.2.</w:t>
      </w:r>
      <w:r w:rsidRPr="00892FE9">
        <w:rPr>
          <w:sz w:val="16"/>
          <w:szCs w:val="16"/>
        </w:rPr>
        <w:tab/>
        <w:t xml:space="preserve"> Аппарат Комиссии оказывает организационную и методическую помощь представителям организаций, расположенных на территории Галичского муниципального района Костромской области, участвующим в подготовке материалов к заседанию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4.3.</w:t>
      </w:r>
      <w:r w:rsidRPr="00892FE9">
        <w:rPr>
          <w:sz w:val="16"/>
          <w:szCs w:val="16"/>
        </w:rPr>
        <w:tab/>
        <w:t xml:space="preserve"> Проект повестки дня заседания Комиссии уточняется в процессе подготовки к очередному заседанию и согласовывается аппаратом АТК с председателем Комиссии. Повестка дня заседания Комиссии утверждается непосредственно на заседании.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4.4.</w:t>
      </w:r>
      <w:r w:rsidRPr="00892FE9">
        <w:rPr>
          <w:sz w:val="16"/>
          <w:szCs w:val="16"/>
        </w:rPr>
        <w:tab/>
        <w:t xml:space="preserve"> Для подготовки вопросов, вносимых на рассмотрение Комиссии, решением председателя Комиссии могут создаваться рабочие органы (группы) Комиссии из числа членов Комиссии, представителей заинтересованных органов власти, общественных организаций, сотрудников аппарата АТК, а также экспертов.</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4.5.</w:t>
      </w:r>
      <w:r w:rsidRPr="00892FE9">
        <w:rPr>
          <w:sz w:val="16"/>
          <w:szCs w:val="16"/>
        </w:rPr>
        <w:tab/>
        <w:t xml:space="preserve"> В аппарат Комиссии не позднее, чем за 5 дней до даты проведения заседания, представляются следующие материалы:</w:t>
      </w:r>
    </w:p>
    <w:p w:rsidR="004F52EC" w:rsidRPr="00892FE9" w:rsidRDefault="004F52EC" w:rsidP="004F52EC">
      <w:pPr>
        <w:widowControl w:val="0"/>
        <w:autoSpaceDE w:val="0"/>
        <w:autoSpaceDN w:val="0"/>
        <w:adjustRightInd w:val="0"/>
        <w:jc w:val="both"/>
        <w:rPr>
          <w:sz w:val="16"/>
          <w:szCs w:val="16"/>
        </w:rPr>
      </w:pPr>
      <w:r w:rsidRPr="00892FE9">
        <w:rPr>
          <w:sz w:val="16"/>
          <w:szCs w:val="16"/>
        </w:rPr>
        <w:t>-аналитическая справка по рассматриваемому вопросу;</w:t>
      </w:r>
    </w:p>
    <w:p w:rsidR="004F52EC" w:rsidRPr="00892FE9" w:rsidRDefault="004F52EC" w:rsidP="004F52EC">
      <w:pPr>
        <w:widowControl w:val="0"/>
        <w:autoSpaceDE w:val="0"/>
        <w:autoSpaceDN w:val="0"/>
        <w:adjustRightInd w:val="0"/>
        <w:jc w:val="both"/>
        <w:rPr>
          <w:sz w:val="16"/>
          <w:szCs w:val="16"/>
        </w:rPr>
      </w:pPr>
      <w:r w:rsidRPr="00892FE9">
        <w:rPr>
          <w:sz w:val="16"/>
          <w:szCs w:val="16"/>
        </w:rPr>
        <w:t>- тезисы выступления основного докладчика;</w:t>
      </w:r>
    </w:p>
    <w:p w:rsidR="004F52EC" w:rsidRPr="00892FE9" w:rsidRDefault="004F52EC" w:rsidP="004F52EC">
      <w:pPr>
        <w:widowControl w:val="0"/>
        <w:autoSpaceDE w:val="0"/>
        <w:autoSpaceDN w:val="0"/>
        <w:adjustRightInd w:val="0"/>
        <w:jc w:val="both"/>
        <w:rPr>
          <w:sz w:val="16"/>
          <w:szCs w:val="16"/>
        </w:rPr>
      </w:pPr>
      <w:r w:rsidRPr="00892FE9">
        <w:rPr>
          <w:sz w:val="16"/>
          <w:szCs w:val="16"/>
        </w:rPr>
        <w:t>-проект решения по рассматриваемому вопросу с указанием исполнителей пунктов решения и сроками их исполнения;</w:t>
      </w:r>
    </w:p>
    <w:p w:rsidR="004F52EC" w:rsidRPr="00892FE9" w:rsidRDefault="004F52EC" w:rsidP="004F52EC">
      <w:pPr>
        <w:widowControl w:val="0"/>
        <w:autoSpaceDE w:val="0"/>
        <w:autoSpaceDN w:val="0"/>
        <w:adjustRightInd w:val="0"/>
        <w:jc w:val="both"/>
        <w:rPr>
          <w:sz w:val="16"/>
          <w:szCs w:val="16"/>
        </w:rPr>
      </w:pPr>
      <w:r w:rsidRPr="00892FE9">
        <w:rPr>
          <w:sz w:val="16"/>
          <w:szCs w:val="16"/>
        </w:rPr>
        <w:t>-материалы согласования проекта решения с заинтересованными органами власти;</w:t>
      </w:r>
    </w:p>
    <w:p w:rsidR="004F52EC" w:rsidRPr="00892FE9" w:rsidRDefault="004F52EC" w:rsidP="004F52EC">
      <w:pPr>
        <w:widowControl w:val="0"/>
        <w:autoSpaceDE w:val="0"/>
        <w:autoSpaceDN w:val="0"/>
        <w:adjustRightInd w:val="0"/>
        <w:jc w:val="both"/>
        <w:rPr>
          <w:sz w:val="16"/>
          <w:szCs w:val="16"/>
        </w:rPr>
      </w:pPr>
      <w:r w:rsidRPr="00892FE9">
        <w:rPr>
          <w:sz w:val="16"/>
          <w:szCs w:val="16"/>
        </w:rPr>
        <w:t>-особое мнение по представленному проекту, если таковое имеется.</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4.6.</w:t>
      </w:r>
      <w:r w:rsidRPr="00892FE9">
        <w:rPr>
          <w:sz w:val="16"/>
          <w:szCs w:val="16"/>
        </w:rPr>
        <w:tab/>
        <w:t xml:space="preserve"> Контроль за своевременностью подготовки и представления материалов для рассмотрения на заседание Комиссии осуществляется аппаратом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4.7.</w:t>
      </w:r>
      <w:r w:rsidRPr="00892FE9">
        <w:rPr>
          <w:sz w:val="16"/>
          <w:szCs w:val="16"/>
        </w:rPr>
        <w:tab/>
        <w:t xml:space="preserve"> В случае непредставления материалов в установленный Комиссией срок или их представления с нарушением настоящего Регламента, вопрос может быть снят с рассмотрения либо перенесен для рассмотрения на другое заседание.</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4.8.</w:t>
      </w:r>
      <w:r w:rsidRPr="00892FE9">
        <w:rPr>
          <w:sz w:val="16"/>
          <w:szCs w:val="16"/>
        </w:rPr>
        <w:tab/>
        <w:t xml:space="preserve"> Повестка дня предстоящего заседания Комиссии с соответствующими материалами докладывается руководителем аппарата Комиссии председателю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4.9.</w:t>
      </w:r>
      <w:r w:rsidRPr="00892FE9">
        <w:rPr>
          <w:sz w:val="16"/>
          <w:szCs w:val="16"/>
        </w:rPr>
        <w:tab/>
        <w:t xml:space="preserve"> Одобренные председателем Комиссии проект протокольного решения, повестка заседания и соответствующие материалы рассылаются членам Комиссии и участникам заседания не позднее, чем за 5 дней до даты проведения заседания.</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4.10.</w:t>
      </w:r>
      <w:r w:rsidRPr="00892FE9">
        <w:rPr>
          <w:sz w:val="16"/>
          <w:szCs w:val="16"/>
        </w:rPr>
        <w:tab/>
        <w:t xml:space="preserve"> Члены Комиссии и участники заседания, которым разосланы проект повестки заседания и соответствующие материалы, при необходимости, не позднее, чем за 3 дня до начала заседания, представляют в письменном виде в аппарат Комиссии свои замечания и предложения к проекту решения по соответствующим вопросам.</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4.11.</w:t>
      </w:r>
      <w:r w:rsidRPr="00892FE9">
        <w:rPr>
          <w:sz w:val="16"/>
          <w:szCs w:val="16"/>
        </w:rPr>
        <w:tab/>
        <w:t xml:space="preserve"> В случае если для реализации решений Комиссии требуется принятие муниципального правового акта администрации Галичского муниципального района Костромской области, одновременно с подготовкой материалов к заседанию Комиссии органом, ответственным за подготовку вопроса, разрабатывается и согласовывается в установленном порядке соответствующий проект правового акта. При необходимости готовится соответствующее финансово-экономическое обоснование.</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4.12.</w:t>
      </w:r>
      <w:r w:rsidRPr="00892FE9">
        <w:rPr>
          <w:sz w:val="16"/>
          <w:szCs w:val="16"/>
        </w:rPr>
        <w:tab/>
        <w:t xml:space="preserve"> Аппарат Комиссии не позднее, чем за 5 дней до даты проведения заседания, информирует членов Комиссии и лиц, приглашенных на заседание, о дате, времени и месте проведения заседания.</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4.13.</w:t>
      </w:r>
      <w:r w:rsidRPr="00892FE9">
        <w:rPr>
          <w:sz w:val="16"/>
          <w:szCs w:val="16"/>
        </w:rPr>
        <w:tab/>
        <w:t xml:space="preserve"> Члены Комиссии не позднее, чем за 2 дня до даты проведения заседания Комиссии, информируют председателя Комиссии о своем участии или причинах отсутствия на заседании. Список членов Комиссии, отсутствующих по уважительным причинам (болезнь, командировка, отпуск), докладывается председателю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4.14.</w:t>
      </w:r>
      <w:r w:rsidRPr="00892FE9">
        <w:rPr>
          <w:sz w:val="16"/>
          <w:szCs w:val="16"/>
        </w:rPr>
        <w:tab/>
        <w:t xml:space="preserve"> На заседание Комиссии могут быть приглашены руководители организаций, учреждений, предприятий, расположенных на территории  Галичского муниципального района Костромской области, имеющие непосредственное отношение к рассматриваемому вопросу.</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4.15.</w:t>
      </w:r>
      <w:r w:rsidRPr="00892FE9">
        <w:rPr>
          <w:sz w:val="16"/>
          <w:szCs w:val="16"/>
        </w:rPr>
        <w:tab/>
        <w:t xml:space="preserve"> Состав приглашаемых на заседание Комиссии должностных лиц формируется аппаратом Комиссии на основе предложений органов и организаций, ответственных за подготовку рассматриваемых вопросов, и заблаговременно докладывается председателю Комиссии.</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widowControl w:val="0"/>
        <w:autoSpaceDE w:val="0"/>
        <w:autoSpaceDN w:val="0"/>
        <w:adjustRightInd w:val="0"/>
        <w:jc w:val="center"/>
        <w:rPr>
          <w:sz w:val="16"/>
          <w:szCs w:val="16"/>
        </w:rPr>
      </w:pPr>
      <w:r w:rsidRPr="00892FE9">
        <w:rPr>
          <w:sz w:val="16"/>
          <w:szCs w:val="16"/>
        </w:rPr>
        <w:t>5. Порядок проведения заседаний Комиссии</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5.1.</w:t>
      </w:r>
      <w:r w:rsidRPr="00892FE9">
        <w:rPr>
          <w:sz w:val="16"/>
          <w:szCs w:val="16"/>
        </w:rPr>
        <w:tab/>
        <w:t xml:space="preserve"> Заседания Комиссии созываются председателем Комиссии либо, по его поручению, руководителем аппарата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5.2.</w:t>
      </w:r>
      <w:r w:rsidRPr="00892FE9">
        <w:rPr>
          <w:sz w:val="16"/>
          <w:szCs w:val="16"/>
        </w:rPr>
        <w:tab/>
        <w:t xml:space="preserve"> Лица, участвующие в заседаниях Комиссии, регистрируются сотрудниками аппарата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5.3.</w:t>
      </w:r>
      <w:r w:rsidRPr="00892FE9">
        <w:rPr>
          <w:sz w:val="16"/>
          <w:szCs w:val="16"/>
        </w:rPr>
        <w:tab/>
        <w:t xml:space="preserve"> Заседание Комиссии считается правомочным, если на нем присутствует более половины ее членов.</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5.4.</w:t>
      </w:r>
      <w:r w:rsidRPr="00892FE9">
        <w:rPr>
          <w:sz w:val="16"/>
          <w:szCs w:val="16"/>
        </w:rPr>
        <w:tab/>
        <w:t xml:space="preserve"> Заседания проходят под председательством председателя Комиссии, который:</w:t>
      </w:r>
    </w:p>
    <w:p w:rsidR="004F52EC" w:rsidRPr="00892FE9" w:rsidRDefault="004F52EC" w:rsidP="004F52EC">
      <w:pPr>
        <w:widowControl w:val="0"/>
        <w:autoSpaceDE w:val="0"/>
        <w:autoSpaceDN w:val="0"/>
        <w:adjustRightInd w:val="0"/>
        <w:jc w:val="both"/>
        <w:rPr>
          <w:sz w:val="16"/>
          <w:szCs w:val="16"/>
        </w:rPr>
      </w:pPr>
      <w:r w:rsidRPr="00892FE9">
        <w:rPr>
          <w:sz w:val="16"/>
          <w:szCs w:val="16"/>
        </w:rPr>
        <w:t>-ведет заседание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-организует обсуждение вопросов повестки дня;</w:t>
      </w:r>
    </w:p>
    <w:p w:rsidR="004F52EC" w:rsidRPr="00892FE9" w:rsidRDefault="004F52EC" w:rsidP="004F52EC">
      <w:pPr>
        <w:widowControl w:val="0"/>
        <w:autoSpaceDE w:val="0"/>
        <w:autoSpaceDN w:val="0"/>
        <w:adjustRightInd w:val="0"/>
        <w:jc w:val="both"/>
        <w:rPr>
          <w:sz w:val="16"/>
          <w:szCs w:val="16"/>
        </w:rPr>
      </w:pPr>
      <w:r w:rsidRPr="00892FE9">
        <w:rPr>
          <w:sz w:val="16"/>
          <w:szCs w:val="16"/>
        </w:rPr>
        <w:t>-предоставляет слово для выступления членам Комиссии, а также приглашенным лицам в порядке очередности поступивших заявок;</w:t>
      </w:r>
    </w:p>
    <w:p w:rsidR="004F52EC" w:rsidRPr="00892FE9" w:rsidRDefault="004F52EC" w:rsidP="004F52EC">
      <w:pPr>
        <w:widowControl w:val="0"/>
        <w:autoSpaceDE w:val="0"/>
        <w:autoSpaceDN w:val="0"/>
        <w:adjustRightInd w:val="0"/>
        <w:jc w:val="both"/>
        <w:rPr>
          <w:sz w:val="16"/>
          <w:szCs w:val="16"/>
        </w:rPr>
      </w:pPr>
      <w:r w:rsidRPr="00892FE9">
        <w:rPr>
          <w:sz w:val="16"/>
          <w:szCs w:val="16"/>
        </w:rPr>
        <w:lastRenderedPageBreak/>
        <w:t>-организует голосование и подсчет голосов, оглашает результаты голосования;</w:t>
      </w:r>
    </w:p>
    <w:p w:rsidR="004F52EC" w:rsidRPr="00892FE9" w:rsidRDefault="004F52EC" w:rsidP="004F52EC">
      <w:pPr>
        <w:widowControl w:val="0"/>
        <w:autoSpaceDE w:val="0"/>
        <w:autoSpaceDN w:val="0"/>
        <w:adjustRightInd w:val="0"/>
        <w:jc w:val="both"/>
        <w:rPr>
          <w:sz w:val="16"/>
          <w:szCs w:val="16"/>
        </w:rPr>
      </w:pPr>
      <w:r w:rsidRPr="00892FE9">
        <w:rPr>
          <w:sz w:val="16"/>
          <w:szCs w:val="16"/>
        </w:rPr>
        <w:t>-обеспечивает соблюдение положений настоящего Регламента членами Комиссии и приглашенными лицами.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Участвуя в голосовании, председатель голосует последним.</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5.5.</w:t>
      </w:r>
      <w:r w:rsidRPr="00892FE9">
        <w:rPr>
          <w:sz w:val="16"/>
          <w:szCs w:val="16"/>
        </w:rPr>
        <w:tab/>
        <w:t xml:space="preserve"> Регламент заседания Комиссии определяется при подготовке к заседанию, а утверждается непосредственно на заседании.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5.6.</w:t>
      </w:r>
      <w:r w:rsidRPr="00892FE9">
        <w:rPr>
          <w:sz w:val="16"/>
          <w:szCs w:val="16"/>
        </w:rPr>
        <w:tab/>
        <w:t xml:space="preserve"> При голосовании член Комиссии имеет один голос и голосует лично. Член Комиссии, не согласный с принятым Комиссией решением, вправе на заседании Комиссии, на котором было принято указанное решение, после голосования довести до сведения членов Комиссии, что у него имеется особое мнение, которое вносится в протокол. Особое мнение, изложенное в письменной форме, прилагается к протоколу заседания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5.7.</w:t>
      </w:r>
      <w:r w:rsidRPr="00892FE9">
        <w:rPr>
          <w:sz w:val="16"/>
          <w:szCs w:val="16"/>
        </w:rPr>
        <w:tab/>
        <w:t xml:space="preserve"> Решения Комиссии принимаются открытым голосованием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5.8.</w:t>
      </w:r>
      <w:r w:rsidRPr="00892FE9">
        <w:rPr>
          <w:sz w:val="16"/>
          <w:szCs w:val="16"/>
        </w:rPr>
        <w:tab/>
        <w:t xml:space="preserve"> Результаты голосования, оглашенные председательствующим, вносятся в протокол.</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5.9.</w:t>
      </w:r>
      <w:r w:rsidRPr="00892FE9">
        <w:rPr>
          <w:sz w:val="16"/>
          <w:szCs w:val="16"/>
        </w:rPr>
        <w:tab/>
        <w:t>При проведении закрытых заседаний Комиссии (закрытого обсуждения отдельных вопросов) подготовка материалов, допуск на заседания,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5.10.</w:t>
      </w:r>
      <w:r w:rsidRPr="00892FE9">
        <w:rPr>
          <w:sz w:val="16"/>
          <w:szCs w:val="16"/>
        </w:rPr>
        <w:tab/>
        <w:t>Материалы, содержащие сведения, составляющие государственную тайну, вручаются членам Комиссии, имеющим соответствующий допуск к государственной тайне, под роспись в реестре во время регистрации перед заседанием и подлежат возврату сотрудникам аппарата Комиссии по окончании заседания.</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5.11.</w:t>
      </w:r>
      <w:r w:rsidRPr="00892FE9">
        <w:rPr>
          <w:sz w:val="16"/>
          <w:szCs w:val="16"/>
        </w:rPr>
        <w:tab/>
        <w:t xml:space="preserve"> Присутствие представителей средств массовой информации и проведение кино-, видео- и фотосъемок, а также звукозаписи на заседаниях Комиссии организуются в порядке, определяемом председателем или по его поручению руководителем аппарата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5.12.</w:t>
      </w:r>
      <w:r w:rsidRPr="00892FE9">
        <w:rPr>
          <w:sz w:val="16"/>
          <w:szCs w:val="16"/>
        </w:rPr>
        <w:tab/>
        <w:t xml:space="preserve"> На заседаниях Комиссии по решению председателя ведется стенографическая запись заседания.</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5.13.</w:t>
      </w:r>
      <w:r w:rsidRPr="00892FE9">
        <w:rPr>
          <w:sz w:val="16"/>
          <w:szCs w:val="16"/>
        </w:rPr>
        <w:tab/>
        <w:t xml:space="preserve"> Участникам заседания и приглашенным лицам не разрешается приносить на заседание кино-, видео- и фотоаппаратуру, звукозаписывающие устройства, а также средства связи.</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widowControl w:val="0"/>
        <w:autoSpaceDE w:val="0"/>
        <w:autoSpaceDN w:val="0"/>
        <w:adjustRightInd w:val="0"/>
        <w:jc w:val="center"/>
        <w:rPr>
          <w:sz w:val="16"/>
          <w:szCs w:val="16"/>
        </w:rPr>
      </w:pPr>
      <w:r w:rsidRPr="00892FE9">
        <w:rPr>
          <w:sz w:val="16"/>
          <w:szCs w:val="16"/>
        </w:rPr>
        <w:t>6. Оформление решений принятых на заседание Комиссии</w:t>
      </w:r>
    </w:p>
    <w:p w:rsidR="004F52EC" w:rsidRPr="00892FE9" w:rsidRDefault="004F52EC" w:rsidP="004F52EC">
      <w:pPr>
        <w:widowControl w:val="0"/>
        <w:autoSpaceDE w:val="0"/>
        <w:autoSpaceDN w:val="0"/>
        <w:adjustRightInd w:val="0"/>
        <w:jc w:val="both"/>
        <w:rPr>
          <w:sz w:val="16"/>
          <w:szCs w:val="16"/>
        </w:rPr>
      </w:pP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6.1.</w:t>
      </w:r>
      <w:r w:rsidRPr="00892FE9">
        <w:rPr>
          <w:sz w:val="16"/>
          <w:szCs w:val="16"/>
        </w:rPr>
        <w:tab/>
        <w:t xml:space="preserve"> Решения Комиссии оформляется протоколом, который в трехдневный срок после даты проведения заседания готовится аппаратом Комиссии, подписывается председателем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6.2.</w:t>
      </w:r>
      <w:r w:rsidRPr="00892FE9">
        <w:rPr>
          <w:sz w:val="16"/>
          <w:szCs w:val="16"/>
        </w:rPr>
        <w:tab/>
        <w:t xml:space="preserve"> В протоколе указываются: фамилии председательствующего и присутствующих на заседании членов Комиссии, приглашенных лиц, вопросы, рассмотренные в ходе заседания, принятые решения.</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К протоколу прилагаются особые мнения членов Комиссии, если таковые имеются.</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6.3.</w:t>
      </w:r>
      <w:r w:rsidRPr="00892FE9">
        <w:rPr>
          <w:sz w:val="16"/>
          <w:szCs w:val="16"/>
        </w:rPr>
        <w:tab/>
        <w:t xml:space="preserve"> В случае необходимости доработки проектов рассмотренных на заседании Комиссии материалов, по которым высказаны предложения и замечания, в протоколе отражается соответствующее поручение членам Комиссии. Если срок доработки специально не оговаривается, то она осуществляется в срок до 10 дней.</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6.4.</w:t>
      </w:r>
      <w:r w:rsidRPr="00892FE9">
        <w:rPr>
          <w:sz w:val="16"/>
          <w:szCs w:val="16"/>
        </w:rPr>
        <w:tab/>
        <w:t xml:space="preserve"> Протоколы заседаний (выписки решений Комиссии) аппаратом Комиссии рассылаются ее членам, а также организациям и должностным лицам по списку, утверждаемому руководителем аппарата Комиссии, в трехдневный срок после получения аппаратом Комиссии подписанного протокола.</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6.5.</w:t>
      </w:r>
      <w:r w:rsidRPr="00892FE9">
        <w:rPr>
          <w:sz w:val="16"/>
          <w:szCs w:val="16"/>
        </w:rPr>
        <w:tab/>
        <w:t xml:space="preserve"> Контроль за исполнением решений и поручений, содержащихся в протоколах заседаний Комиссии, осуществляет аппарат Комиссии.</w:t>
      </w:r>
    </w:p>
    <w:p w:rsidR="004F52EC" w:rsidRPr="00892FE9" w:rsidRDefault="004F52EC" w:rsidP="004F52EC">
      <w:pPr>
        <w:widowControl w:val="0"/>
        <w:autoSpaceDE w:val="0"/>
        <w:autoSpaceDN w:val="0"/>
        <w:adjustRightInd w:val="0"/>
        <w:jc w:val="both"/>
        <w:rPr>
          <w:sz w:val="16"/>
          <w:szCs w:val="16"/>
        </w:rPr>
      </w:pPr>
      <w:r w:rsidRPr="00892FE9">
        <w:rPr>
          <w:sz w:val="16"/>
          <w:szCs w:val="16"/>
        </w:rPr>
        <w:t xml:space="preserve">               Аппарат Комиссии снимает с контроля исполнение поручений на основании решения председателя Комиссии, о чем информирует исполнителей.</w:t>
      </w:r>
    </w:p>
    <w:p w:rsidR="004F52EC" w:rsidRPr="00892FE9" w:rsidRDefault="004F52EC" w:rsidP="004F52EC">
      <w:pPr>
        <w:pStyle w:val="a4"/>
        <w:ind w:firstLine="720"/>
        <w:jc w:val="both"/>
        <w:rPr>
          <w:sz w:val="16"/>
          <w:szCs w:val="16"/>
        </w:rPr>
      </w:pPr>
    </w:p>
    <w:p w:rsidR="004F52EC" w:rsidRPr="00892FE9" w:rsidRDefault="004F52EC" w:rsidP="004F52EC">
      <w:pPr>
        <w:pStyle w:val="FR3"/>
        <w:keepNext/>
        <w:ind w:left="0"/>
        <w:jc w:val="right"/>
        <w:rPr>
          <w:sz w:val="16"/>
          <w:szCs w:val="16"/>
          <w:lang w:eastAsia="ar-SA"/>
        </w:rPr>
      </w:pPr>
    </w:p>
    <w:p w:rsidR="004F52EC" w:rsidRPr="00892FE9" w:rsidRDefault="004F52EC" w:rsidP="004F52EC">
      <w:pPr>
        <w:pStyle w:val="FR3"/>
        <w:keepNext/>
        <w:ind w:left="0"/>
        <w:jc w:val="right"/>
        <w:rPr>
          <w:sz w:val="16"/>
          <w:szCs w:val="16"/>
          <w:lang w:eastAsia="ar-SA"/>
        </w:rPr>
      </w:pPr>
    </w:p>
    <w:p w:rsidR="004F52EC" w:rsidRPr="00892FE9" w:rsidRDefault="004F52EC" w:rsidP="004F52EC">
      <w:pPr>
        <w:pStyle w:val="FR3"/>
        <w:keepNext/>
        <w:ind w:left="0"/>
        <w:jc w:val="right"/>
        <w:rPr>
          <w:sz w:val="16"/>
          <w:szCs w:val="16"/>
          <w:lang w:eastAsia="ar-SA"/>
        </w:rPr>
      </w:pPr>
    </w:p>
    <w:p w:rsidR="004F52EC" w:rsidRPr="00892FE9" w:rsidRDefault="004F52EC" w:rsidP="004F52EC">
      <w:pPr>
        <w:pStyle w:val="FR3"/>
        <w:keepNext/>
        <w:ind w:left="0"/>
        <w:jc w:val="right"/>
        <w:rPr>
          <w:sz w:val="16"/>
          <w:szCs w:val="16"/>
          <w:lang w:eastAsia="ar-SA"/>
        </w:rPr>
      </w:pPr>
    </w:p>
    <w:p w:rsidR="004F52EC" w:rsidRPr="00892FE9" w:rsidRDefault="004F52EC" w:rsidP="004F52EC">
      <w:pPr>
        <w:pStyle w:val="FR3"/>
        <w:keepNext/>
        <w:ind w:left="0"/>
        <w:jc w:val="right"/>
        <w:rPr>
          <w:sz w:val="16"/>
          <w:szCs w:val="16"/>
          <w:lang w:eastAsia="ar-SA"/>
        </w:rPr>
      </w:pPr>
    </w:p>
    <w:p w:rsidR="004F52EC" w:rsidRPr="00892FE9" w:rsidRDefault="004F52EC" w:rsidP="004F52EC">
      <w:pPr>
        <w:pStyle w:val="FR3"/>
        <w:keepNext/>
        <w:ind w:left="0"/>
        <w:jc w:val="right"/>
        <w:rPr>
          <w:sz w:val="16"/>
          <w:szCs w:val="16"/>
          <w:lang w:eastAsia="ar-SA"/>
        </w:rPr>
      </w:pPr>
    </w:p>
    <w:p w:rsidR="004F52EC" w:rsidRPr="00892FE9" w:rsidRDefault="004F52EC" w:rsidP="004F52EC">
      <w:pPr>
        <w:pStyle w:val="FR3"/>
        <w:keepNext/>
        <w:ind w:left="0"/>
        <w:jc w:val="right"/>
        <w:rPr>
          <w:sz w:val="16"/>
          <w:szCs w:val="16"/>
          <w:lang w:eastAsia="ar-SA"/>
        </w:rPr>
      </w:pPr>
    </w:p>
    <w:p w:rsidR="004F52EC" w:rsidRPr="00892FE9" w:rsidRDefault="004F52EC" w:rsidP="004F52EC">
      <w:pPr>
        <w:pStyle w:val="FR3"/>
        <w:keepNext/>
        <w:ind w:left="0"/>
        <w:rPr>
          <w:sz w:val="16"/>
          <w:szCs w:val="16"/>
          <w:lang w:eastAsia="ar-SA"/>
        </w:rPr>
      </w:pPr>
      <w:r w:rsidRPr="00892FE9">
        <w:rPr>
          <w:sz w:val="16"/>
          <w:szCs w:val="16"/>
          <w:lang w:eastAsia="ar-SA"/>
        </w:rPr>
        <w:t xml:space="preserve">                                                                                                                  </w:t>
      </w: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pStyle w:val="FR3"/>
        <w:keepNext/>
        <w:spacing w:line="336" w:lineRule="auto"/>
        <w:ind w:left="0" w:firstLine="709"/>
        <w:jc w:val="both"/>
        <w:rPr>
          <w:color w:val="000000"/>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pStyle w:val="FR3"/>
        <w:keepNext/>
        <w:ind w:left="0" w:firstLine="709"/>
        <w:jc w:val="right"/>
        <w:rPr>
          <w:color w:val="000000"/>
          <w:sz w:val="16"/>
          <w:szCs w:val="16"/>
        </w:rPr>
      </w:pPr>
      <w:r w:rsidRPr="00892FE9">
        <w:rPr>
          <w:color w:val="000000"/>
          <w:sz w:val="16"/>
          <w:szCs w:val="16"/>
        </w:rPr>
        <w:t xml:space="preserve">Приложение № 4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 xml:space="preserve">к постановлению  администрации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Галичского района  Костромской области</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от «_05_» __мая__2016 г. № _83_</w:t>
      </w:r>
    </w:p>
    <w:p w:rsidR="004F52EC" w:rsidRPr="00892FE9" w:rsidRDefault="004F52EC" w:rsidP="004F52EC">
      <w:pPr>
        <w:jc w:val="right"/>
        <w:rPr>
          <w:sz w:val="16"/>
          <w:szCs w:val="16"/>
        </w:rPr>
      </w:pPr>
    </w:p>
    <w:p w:rsidR="004F52EC" w:rsidRPr="00892FE9" w:rsidRDefault="004F52EC" w:rsidP="004F52EC">
      <w:pPr>
        <w:jc w:val="both"/>
        <w:rPr>
          <w:sz w:val="16"/>
          <w:szCs w:val="16"/>
        </w:rPr>
      </w:pPr>
    </w:p>
    <w:p w:rsidR="004F52EC" w:rsidRPr="00892FE9" w:rsidRDefault="004F52EC" w:rsidP="004F52EC">
      <w:pPr>
        <w:jc w:val="center"/>
        <w:rPr>
          <w:bCs/>
          <w:sz w:val="16"/>
          <w:szCs w:val="16"/>
        </w:rPr>
      </w:pPr>
      <w:r w:rsidRPr="00892FE9">
        <w:rPr>
          <w:bCs/>
          <w:sz w:val="16"/>
          <w:szCs w:val="16"/>
        </w:rPr>
        <w:t>ПОЛОЖЕНИЕ</w:t>
      </w:r>
    </w:p>
    <w:p w:rsidR="004F52EC" w:rsidRPr="00892FE9" w:rsidRDefault="004F52EC" w:rsidP="004F52EC">
      <w:pPr>
        <w:jc w:val="center"/>
        <w:rPr>
          <w:color w:val="333333"/>
          <w:sz w:val="16"/>
          <w:szCs w:val="16"/>
        </w:rPr>
      </w:pPr>
      <w:r w:rsidRPr="00892FE9">
        <w:rPr>
          <w:bCs/>
          <w:sz w:val="16"/>
          <w:szCs w:val="16"/>
        </w:rPr>
        <w:t xml:space="preserve">об аппарате антитеррористической комиссии </w:t>
      </w:r>
      <w:r w:rsidRPr="00892FE9">
        <w:rPr>
          <w:color w:val="333333"/>
          <w:sz w:val="16"/>
          <w:szCs w:val="16"/>
        </w:rPr>
        <w:t xml:space="preserve">Галичского </w:t>
      </w:r>
    </w:p>
    <w:p w:rsidR="004F52EC" w:rsidRPr="00892FE9" w:rsidRDefault="004F52EC" w:rsidP="004F52EC">
      <w:pPr>
        <w:jc w:val="center"/>
        <w:rPr>
          <w:sz w:val="16"/>
          <w:szCs w:val="16"/>
        </w:rPr>
      </w:pPr>
      <w:r w:rsidRPr="00892FE9">
        <w:rPr>
          <w:color w:val="333333"/>
          <w:sz w:val="16"/>
          <w:szCs w:val="16"/>
        </w:rPr>
        <w:t>муниципального района Костромской области</w:t>
      </w:r>
    </w:p>
    <w:p w:rsidR="004F52EC" w:rsidRPr="00892FE9" w:rsidRDefault="004F52EC" w:rsidP="004F52EC">
      <w:pPr>
        <w:rPr>
          <w:sz w:val="16"/>
          <w:szCs w:val="16"/>
        </w:rPr>
      </w:pPr>
    </w:p>
    <w:p w:rsidR="004F52EC" w:rsidRPr="00892FE9" w:rsidRDefault="004F52EC" w:rsidP="004F52EC">
      <w:pPr>
        <w:rPr>
          <w:sz w:val="16"/>
          <w:szCs w:val="16"/>
        </w:rPr>
      </w:pPr>
    </w:p>
    <w:p w:rsidR="004F52EC" w:rsidRPr="00892FE9" w:rsidRDefault="004F52EC" w:rsidP="004F52EC">
      <w:pPr>
        <w:jc w:val="center"/>
        <w:rPr>
          <w:sz w:val="16"/>
          <w:szCs w:val="16"/>
        </w:rPr>
      </w:pPr>
      <w:r w:rsidRPr="00892FE9">
        <w:rPr>
          <w:bCs/>
          <w:sz w:val="16"/>
          <w:szCs w:val="16"/>
        </w:rPr>
        <w:t>1. Общие положения</w:t>
      </w:r>
      <w:r w:rsidRPr="00892FE9">
        <w:rPr>
          <w:sz w:val="16"/>
          <w:szCs w:val="16"/>
          <w:lang w:val="en-US"/>
        </w:rPr>
        <w:t> </w:t>
      </w:r>
    </w:p>
    <w:p w:rsidR="004F52EC" w:rsidRPr="00892FE9" w:rsidRDefault="004F52EC" w:rsidP="004F52EC">
      <w:pPr>
        <w:ind w:firstLine="708"/>
        <w:jc w:val="both"/>
        <w:rPr>
          <w:sz w:val="16"/>
          <w:szCs w:val="16"/>
        </w:rPr>
      </w:pPr>
      <w:r w:rsidRPr="00892FE9">
        <w:rPr>
          <w:sz w:val="16"/>
          <w:szCs w:val="16"/>
        </w:rPr>
        <w:t>1.1. Аппарат антитеррористической комиссии Галичского муниципального района Костромской области (далее - аппарат АТК муниципального района) создается для организационного обеспечения деятельности антитеррористической комиссии Галичского муниципального района Костромской области (далее – АТК муниципального района).</w:t>
      </w:r>
    </w:p>
    <w:p w:rsidR="004F52EC" w:rsidRPr="00892FE9" w:rsidRDefault="004F52EC" w:rsidP="004F52EC">
      <w:pPr>
        <w:ind w:firstLine="708"/>
        <w:jc w:val="both"/>
        <w:rPr>
          <w:sz w:val="16"/>
          <w:szCs w:val="16"/>
        </w:rPr>
      </w:pPr>
      <w:r w:rsidRPr="00892FE9">
        <w:rPr>
          <w:sz w:val="16"/>
          <w:szCs w:val="16"/>
        </w:rPr>
        <w:t xml:space="preserve">1.2. Аппарат АТК Галичского муниципального района Костромской области в своей деятельности руководствуется </w:t>
      </w:r>
      <w:hyperlink r:id="rId10" w:history="1">
        <w:r w:rsidRPr="00892FE9">
          <w:rPr>
            <w:sz w:val="16"/>
            <w:szCs w:val="16"/>
          </w:rPr>
          <w:t>Конституцией</w:t>
        </w:r>
      </w:hyperlink>
      <w:r w:rsidRPr="00892FE9">
        <w:rPr>
          <w:sz w:val="16"/>
          <w:szCs w:val="16"/>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Костромской области, муниципального образования  Галичского муниципального района Костромской области в области антитеррористической деятельности, а также настоящим Положением.</w:t>
      </w:r>
    </w:p>
    <w:p w:rsidR="004F52EC" w:rsidRPr="00892FE9" w:rsidRDefault="004F52EC" w:rsidP="004F52EC">
      <w:pPr>
        <w:ind w:firstLine="708"/>
        <w:jc w:val="both"/>
        <w:rPr>
          <w:sz w:val="16"/>
          <w:szCs w:val="16"/>
        </w:rPr>
      </w:pPr>
    </w:p>
    <w:p w:rsidR="004F52EC" w:rsidRPr="00892FE9" w:rsidRDefault="004F52EC" w:rsidP="004F52EC">
      <w:pPr>
        <w:ind w:firstLine="708"/>
        <w:jc w:val="center"/>
        <w:rPr>
          <w:bCs/>
          <w:sz w:val="16"/>
          <w:szCs w:val="16"/>
        </w:rPr>
      </w:pPr>
      <w:r w:rsidRPr="00892FE9">
        <w:rPr>
          <w:bCs/>
          <w:sz w:val="16"/>
          <w:szCs w:val="16"/>
        </w:rPr>
        <w:t>2. Основные задачи аппарата АТК муниципального района</w:t>
      </w:r>
    </w:p>
    <w:p w:rsidR="004F52EC" w:rsidRPr="00892FE9" w:rsidRDefault="004F52EC" w:rsidP="004F52EC">
      <w:pPr>
        <w:ind w:firstLine="708"/>
        <w:jc w:val="both"/>
        <w:rPr>
          <w:sz w:val="16"/>
          <w:szCs w:val="16"/>
        </w:rPr>
      </w:pPr>
      <w:r w:rsidRPr="00892FE9">
        <w:rPr>
          <w:sz w:val="16"/>
          <w:szCs w:val="16"/>
        </w:rPr>
        <w:t xml:space="preserve">Основными задачами аппарата АТК </w:t>
      </w:r>
      <w:r w:rsidRPr="00892FE9">
        <w:rPr>
          <w:bCs/>
          <w:sz w:val="16"/>
          <w:szCs w:val="16"/>
        </w:rPr>
        <w:t>муниципального района</w:t>
      </w:r>
      <w:r w:rsidRPr="00892FE9">
        <w:rPr>
          <w:sz w:val="16"/>
          <w:szCs w:val="16"/>
        </w:rPr>
        <w:t xml:space="preserve"> являются:</w:t>
      </w:r>
    </w:p>
    <w:p w:rsidR="004F52EC" w:rsidRPr="00892FE9" w:rsidRDefault="004F52EC" w:rsidP="004F52EC">
      <w:pPr>
        <w:ind w:firstLine="708"/>
        <w:jc w:val="both"/>
        <w:rPr>
          <w:sz w:val="16"/>
          <w:szCs w:val="16"/>
        </w:rPr>
      </w:pPr>
      <w:r w:rsidRPr="00892FE9">
        <w:rPr>
          <w:sz w:val="16"/>
          <w:szCs w:val="16"/>
        </w:rPr>
        <w:t>2.1. Разработка проекта плана работы АТК.</w:t>
      </w:r>
    </w:p>
    <w:p w:rsidR="004F52EC" w:rsidRPr="00892FE9" w:rsidRDefault="004F52EC" w:rsidP="004F52EC">
      <w:pPr>
        <w:ind w:firstLine="708"/>
        <w:jc w:val="both"/>
        <w:rPr>
          <w:sz w:val="16"/>
          <w:szCs w:val="16"/>
        </w:rPr>
      </w:pPr>
      <w:r w:rsidRPr="00892FE9">
        <w:rPr>
          <w:sz w:val="16"/>
          <w:szCs w:val="16"/>
        </w:rPr>
        <w:t>2.2. Обеспечение подготовки и проведения заседаний АТК</w:t>
      </w:r>
      <w:r w:rsidRPr="00892FE9">
        <w:rPr>
          <w:bCs/>
          <w:sz w:val="16"/>
          <w:szCs w:val="16"/>
        </w:rPr>
        <w:t xml:space="preserve"> муниципального района.</w:t>
      </w:r>
    </w:p>
    <w:p w:rsidR="004F52EC" w:rsidRPr="00892FE9" w:rsidRDefault="004F52EC" w:rsidP="004F52EC">
      <w:pPr>
        <w:ind w:firstLine="708"/>
        <w:jc w:val="both"/>
        <w:rPr>
          <w:sz w:val="16"/>
          <w:szCs w:val="16"/>
        </w:rPr>
      </w:pPr>
      <w:r w:rsidRPr="00892FE9">
        <w:rPr>
          <w:sz w:val="16"/>
          <w:szCs w:val="16"/>
        </w:rPr>
        <w:t xml:space="preserve">2.3. Обеспечение деятельности АТК </w:t>
      </w:r>
      <w:r w:rsidRPr="00892FE9">
        <w:rPr>
          <w:bCs/>
          <w:sz w:val="16"/>
          <w:szCs w:val="16"/>
        </w:rPr>
        <w:t>муниципального района</w:t>
      </w:r>
      <w:r w:rsidRPr="00892FE9">
        <w:rPr>
          <w:sz w:val="16"/>
          <w:szCs w:val="16"/>
        </w:rPr>
        <w:t xml:space="preserve"> по контролю исполнения ее решений.</w:t>
      </w:r>
    </w:p>
    <w:p w:rsidR="004F52EC" w:rsidRPr="00892FE9" w:rsidRDefault="004F52EC" w:rsidP="004F52EC">
      <w:pPr>
        <w:ind w:firstLine="708"/>
        <w:jc w:val="both"/>
        <w:rPr>
          <w:sz w:val="16"/>
          <w:szCs w:val="16"/>
        </w:rPr>
      </w:pPr>
      <w:r w:rsidRPr="00892FE9">
        <w:rPr>
          <w:sz w:val="16"/>
          <w:szCs w:val="16"/>
        </w:rPr>
        <w:t>2.4. Получение и анализ информации об общественно-политических, социально-экономических и иных процессах на территории Галичского муниципального района Костромской области, оказывающих влияние на развитие ситуации в сфере профилактики терроризма, выработка предложений АТК муниципального района по устранению причин и условий, способствующих его проявлению.</w:t>
      </w:r>
    </w:p>
    <w:p w:rsidR="004F52EC" w:rsidRPr="00892FE9" w:rsidRDefault="004F52EC" w:rsidP="004F52EC">
      <w:pPr>
        <w:ind w:firstLine="708"/>
        <w:jc w:val="both"/>
        <w:rPr>
          <w:sz w:val="16"/>
          <w:szCs w:val="16"/>
        </w:rPr>
      </w:pPr>
      <w:r w:rsidRPr="00892FE9">
        <w:rPr>
          <w:sz w:val="16"/>
          <w:szCs w:val="16"/>
        </w:rPr>
        <w:t>2.5.  Организация и ведение делопроизводства комиссии.</w:t>
      </w:r>
    </w:p>
    <w:p w:rsidR="004F52EC" w:rsidRPr="00892FE9" w:rsidRDefault="004F52EC" w:rsidP="004F52EC">
      <w:pPr>
        <w:jc w:val="center"/>
        <w:rPr>
          <w:bCs/>
          <w:sz w:val="16"/>
          <w:szCs w:val="16"/>
        </w:rPr>
      </w:pPr>
    </w:p>
    <w:p w:rsidR="004F52EC" w:rsidRPr="00892FE9" w:rsidRDefault="004F52EC" w:rsidP="004F52EC">
      <w:pPr>
        <w:jc w:val="center"/>
        <w:rPr>
          <w:bCs/>
          <w:sz w:val="16"/>
          <w:szCs w:val="16"/>
        </w:rPr>
      </w:pPr>
      <w:r w:rsidRPr="00892FE9">
        <w:rPr>
          <w:bCs/>
          <w:sz w:val="16"/>
          <w:szCs w:val="16"/>
        </w:rPr>
        <w:t>3. Функции аппарата АТК</w:t>
      </w:r>
    </w:p>
    <w:p w:rsidR="004F52EC" w:rsidRPr="00892FE9" w:rsidRDefault="004F52EC" w:rsidP="004F52EC">
      <w:pPr>
        <w:ind w:firstLine="708"/>
        <w:jc w:val="both"/>
        <w:rPr>
          <w:sz w:val="16"/>
          <w:szCs w:val="16"/>
        </w:rPr>
      </w:pPr>
      <w:r w:rsidRPr="00892FE9">
        <w:rPr>
          <w:sz w:val="16"/>
          <w:szCs w:val="16"/>
        </w:rPr>
        <w:t>Для решения поставленных задач аппарат АТК муниципального района осуществляет следующие функции:</w:t>
      </w:r>
    </w:p>
    <w:p w:rsidR="004F52EC" w:rsidRPr="00892FE9" w:rsidRDefault="004F52EC" w:rsidP="004F52EC">
      <w:pPr>
        <w:ind w:firstLine="708"/>
        <w:jc w:val="both"/>
        <w:rPr>
          <w:sz w:val="16"/>
          <w:szCs w:val="16"/>
        </w:rPr>
      </w:pPr>
      <w:r w:rsidRPr="00892FE9">
        <w:rPr>
          <w:sz w:val="16"/>
          <w:szCs w:val="16"/>
        </w:rPr>
        <w:t>3.1. Организует взаимодействие с территориальными органами федеральных органов исполнительной власти, исполнительными органами государственной власти Костромской области, организациями и общественными объединениями, расположенными на территории Галичского муниципального района Костромской области, при проведении единой государственной политики в сфере противодействия терроризму на территории района, а также при выявлении, предупреждении и принятии согласованных мер реагирования на кризисные ситуации.</w:t>
      </w:r>
    </w:p>
    <w:p w:rsidR="004F52EC" w:rsidRPr="00892FE9" w:rsidRDefault="004F52EC" w:rsidP="004F52EC">
      <w:pPr>
        <w:ind w:firstLine="708"/>
        <w:jc w:val="both"/>
        <w:rPr>
          <w:sz w:val="16"/>
          <w:szCs w:val="16"/>
        </w:rPr>
      </w:pPr>
      <w:r w:rsidRPr="00892FE9">
        <w:rPr>
          <w:sz w:val="16"/>
          <w:szCs w:val="16"/>
        </w:rPr>
        <w:t>3.2. Готовит проекты перспективных и текущих планов работы АТК   муниципального района, для чего:</w:t>
      </w:r>
    </w:p>
    <w:p w:rsidR="004F52EC" w:rsidRPr="00892FE9" w:rsidRDefault="004F52EC" w:rsidP="004F52EC">
      <w:pPr>
        <w:jc w:val="both"/>
        <w:rPr>
          <w:sz w:val="16"/>
          <w:szCs w:val="16"/>
        </w:rPr>
      </w:pPr>
      <w:r w:rsidRPr="00892FE9">
        <w:rPr>
          <w:sz w:val="16"/>
          <w:szCs w:val="16"/>
        </w:rPr>
        <w:t>- анализирует, обобщает и систематизирует предложения членов АТК муниципального района по вопросам, требующим рассмотрения на заседание АТК в плановый период;</w:t>
      </w:r>
    </w:p>
    <w:p w:rsidR="004F52EC" w:rsidRPr="00892FE9" w:rsidRDefault="004F52EC" w:rsidP="004F52EC">
      <w:pPr>
        <w:jc w:val="both"/>
        <w:rPr>
          <w:sz w:val="16"/>
          <w:szCs w:val="16"/>
        </w:rPr>
      </w:pPr>
      <w:r w:rsidRPr="00892FE9">
        <w:rPr>
          <w:sz w:val="16"/>
          <w:szCs w:val="16"/>
        </w:rPr>
        <w:t>- рассматривает предложения территориальных органов федеральных органов исполнительной власти, исполнительных органов государственной власти Костромской области, организаций и общественных объединений, расположенных на территории   муниципального района, по вопросам, требующим рассмотрения на плановых или внеочередных заседаниях АТК муниципального района;</w:t>
      </w:r>
    </w:p>
    <w:p w:rsidR="004F52EC" w:rsidRPr="00892FE9" w:rsidRDefault="004F52EC" w:rsidP="004F52EC">
      <w:pPr>
        <w:jc w:val="both"/>
        <w:rPr>
          <w:sz w:val="16"/>
          <w:szCs w:val="16"/>
        </w:rPr>
      </w:pPr>
      <w:r w:rsidRPr="00892FE9">
        <w:rPr>
          <w:sz w:val="16"/>
          <w:szCs w:val="16"/>
        </w:rPr>
        <w:t>- исходя из анализа складывающейся оперативной обстановки готовит предложения председателю АТК муниципального района о необходимости рассмотрения на заседании АТК муниципального района, не требующих отлагательства;</w:t>
      </w:r>
    </w:p>
    <w:p w:rsidR="004F52EC" w:rsidRPr="00892FE9" w:rsidRDefault="004F52EC" w:rsidP="004F52EC">
      <w:pPr>
        <w:jc w:val="both"/>
        <w:rPr>
          <w:sz w:val="16"/>
          <w:szCs w:val="16"/>
        </w:rPr>
      </w:pPr>
      <w:r w:rsidRPr="00892FE9">
        <w:rPr>
          <w:sz w:val="16"/>
          <w:szCs w:val="16"/>
        </w:rPr>
        <w:t>- вносит в установленном порядке корректировки в планирование работы АТК   муниципального района в соответствии с решениями Антитеррористической комиссии Костромской области, а также в связи с изменениями оперативной обстановки на территории муниципального района.</w:t>
      </w:r>
    </w:p>
    <w:p w:rsidR="004F52EC" w:rsidRPr="00892FE9" w:rsidRDefault="004F52EC" w:rsidP="004F52EC">
      <w:pPr>
        <w:ind w:firstLine="708"/>
        <w:jc w:val="both"/>
        <w:rPr>
          <w:sz w:val="16"/>
          <w:szCs w:val="16"/>
        </w:rPr>
      </w:pPr>
      <w:r w:rsidRPr="00892FE9">
        <w:rPr>
          <w:sz w:val="16"/>
          <w:szCs w:val="16"/>
        </w:rPr>
        <w:t>3.3. Обеспечивает подготовку заседаний АТК муниципального района, для чего:</w:t>
      </w:r>
    </w:p>
    <w:p w:rsidR="004F52EC" w:rsidRPr="00892FE9" w:rsidRDefault="004F52EC" w:rsidP="004F52EC">
      <w:pPr>
        <w:jc w:val="both"/>
        <w:rPr>
          <w:sz w:val="16"/>
          <w:szCs w:val="16"/>
        </w:rPr>
      </w:pPr>
      <w:r w:rsidRPr="00892FE9">
        <w:rPr>
          <w:sz w:val="16"/>
          <w:szCs w:val="16"/>
        </w:rPr>
        <w:t>- готовит проекты повестки дня, регламента и протокола заседания АТК муниципального района;</w:t>
      </w:r>
    </w:p>
    <w:p w:rsidR="004F52EC" w:rsidRPr="00892FE9" w:rsidRDefault="004F52EC" w:rsidP="004F52EC">
      <w:pPr>
        <w:jc w:val="both"/>
        <w:rPr>
          <w:sz w:val="16"/>
          <w:szCs w:val="16"/>
        </w:rPr>
      </w:pPr>
      <w:r w:rsidRPr="00892FE9">
        <w:rPr>
          <w:sz w:val="16"/>
          <w:szCs w:val="16"/>
        </w:rPr>
        <w:t>-осуществляет сбор и подготовку информационно-справочных и аналитических материалов для членов АТК  муниципального района, необходимых при рассмотрении вопросов на заседаниях АТК  муниципального района;</w:t>
      </w:r>
    </w:p>
    <w:p w:rsidR="004F52EC" w:rsidRPr="00892FE9" w:rsidRDefault="004F52EC" w:rsidP="004F52EC">
      <w:pPr>
        <w:jc w:val="both"/>
        <w:rPr>
          <w:sz w:val="16"/>
          <w:szCs w:val="16"/>
        </w:rPr>
      </w:pPr>
      <w:r w:rsidRPr="00892FE9">
        <w:rPr>
          <w:sz w:val="16"/>
          <w:szCs w:val="16"/>
        </w:rPr>
        <w:t>-организует подготовку заседания АТК муниципального района и  регистрацию его участников.</w:t>
      </w:r>
    </w:p>
    <w:p w:rsidR="004F52EC" w:rsidRPr="00892FE9" w:rsidRDefault="004F52EC" w:rsidP="004F52EC">
      <w:pPr>
        <w:ind w:firstLine="708"/>
        <w:jc w:val="both"/>
        <w:rPr>
          <w:sz w:val="16"/>
          <w:szCs w:val="16"/>
        </w:rPr>
      </w:pPr>
      <w:r w:rsidRPr="00892FE9">
        <w:rPr>
          <w:sz w:val="16"/>
          <w:szCs w:val="16"/>
        </w:rPr>
        <w:t>3.4. Контролирует исполнение принятых АТК   муниципального района решений, анализирует эффективность их реализации, для чего:</w:t>
      </w:r>
    </w:p>
    <w:p w:rsidR="004F52EC" w:rsidRPr="00892FE9" w:rsidRDefault="004F52EC" w:rsidP="004F52EC">
      <w:pPr>
        <w:jc w:val="both"/>
        <w:rPr>
          <w:sz w:val="16"/>
          <w:szCs w:val="16"/>
        </w:rPr>
      </w:pPr>
      <w:r w:rsidRPr="00892FE9">
        <w:rPr>
          <w:sz w:val="16"/>
          <w:szCs w:val="16"/>
        </w:rPr>
        <w:t>-запрашивает у исполнителей информацию о ходе выполнения принятых решений АТК муниципального района;</w:t>
      </w:r>
    </w:p>
    <w:p w:rsidR="004F52EC" w:rsidRPr="00892FE9" w:rsidRDefault="004F52EC" w:rsidP="004F52EC">
      <w:pPr>
        <w:jc w:val="both"/>
        <w:rPr>
          <w:sz w:val="16"/>
          <w:szCs w:val="16"/>
        </w:rPr>
      </w:pPr>
      <w:r w:rsidRPr="00892FE9">
        <w:rPr>
          <w:sz w:val="16"/>
          <w:szCs w:val="16"/>
        </w:rPr>
        <w:t>-координирует усилия организаций, расположенных на территории   муниципального района по выполнению решений АТК, анализирует результаты;</w:t>
      </w:r>
    </w:p>
    <w:p w:rsidR="004F52EC" w:rsidRPr="00892FE9" w:rsidRDefault="004F52EC" w:rsidP="004F52EC">
      <w:pPr>
        <w:jc w:val="both"/>
        <w:rPr>
          <w:sz w:val="16"/>
          <w:szCs w:val="16"/>
        </w:rPr>
      </w:pPr>
    </w:p>
    <w:p w:rsidR="004F52EC" w:rsidRPr="00892FE9" w:rsidRDefault="004F52EC" w:rsidP="004F52EC">
      <w:pPr>
        <w:jc w:val="both"/>
        <w:rPr>
          <w:sz w:val="16"/>
          <w:szCs w:val="16"/>
        </w:rPr>
      </w:pPr>
      <w:r w:rsidRPr="00892FE9">
        <w:rPr>
          <w:sz w:val="16"/>
          <w:szCs w:val="16"/>
        </w:rPr>
        <w:t>-при необходимости готовит информационно-аналитические материалы председателю АТК муниципального района о ходе выполнения принятых АТК   муниципального района решений, а также предложения по повышению эффективности реализации принимаемых мер.</w:t>
      </w:r>
    </w:p>
    <w:p w:rsidR="004F52EC" w:rsidRPr="00892FE9" w:rsidRDefault="004F52EC" w:rsidP="004F52EC">
      <w:pPr>
        <w:ind w:firstLine="708"/>
        <w:jc w:val="both"/>
        <w:rPr>
          <w:sz w:val="16"/>
          <w:szCs w:val="16"/>
        </w:rPr>
      </w:pPr>
      <w:r w:rsidRPr="00892FE9">
        <w:rPr>
          <w:sz w:val="16"/>
          <w:szCs w:val="16"/>
        </w:rPr>
        <w:t>3.5. Вырабатывает предложения АТК муниципального района по устранению причин и условий, способствующих проявлению терроризма на территории муниципального района.</w:t>
      </w:r>
    </w:p>
    <w:p w:rsidR="004F52EC" w:rsidRPr="00892FE9" w:rsidRDefault="004F52EC" w:rsidP="004F52EC">
      <w:pPr>
        <w:ind w:firstLine="708"/>
        <w:jc w:val="both"/>
        <w:rPr>
          <w:sz w:val="16"/>
          <w:szCs w:val="16"/>
        </w:rPr>
      </w:pPr>
      <w:r w:rsidRPr="00892FE9">
        <w:rPr>
          <w:sz w:val="16"/>
          <w:szCs w:val="16"/>
        </w:rPr>
        <w:t>3.6.  В установленном порядке организует и ведет делопроизводство АТК  муниципального района.</w:t>
      </w:r>
    </w:p>
    <w:p w:rsidR="004F52EC" w:rsidRPr="00892FE9" w:rsidRDefault="004F52EC" w:rsidP="004F52EC">
      <w:pPr>
        <w:ind w:firstLine="708"/>
        <w:jc w:val="both"/>
        <w:rPr>
          <w:sz w:val="16"/>
          <w:szCs w:val="16"/>
        </w:rPr>
      </w:pPr>
      <w:r w:rsidRPr="00892FE9">
        <w:rPr>
          <w:sz w:val="16"/>
          <w:szCs w:val="16"/>
        </w:rPr>
        <w:t>3.7. Выполняет другие функции в соответствии с поручениями главы Галичского муниципального района по вопросам, входящим в компетенцию АТК  муниципального района.</w:t>
      </w:r>
    </w:p>
    <w:p w:rsidR="004F52EC" w:rsidRPr="00892FE9" w:rsidRDefault="004F52EC" w:rsidP="004F52EC">
      <w:pPr>
        <w:ind w:firstLine="708"/>
        <w:jc w:val="both"/>
        <w:rPr>
          <w:sz w:val="16"/>
          <w:szCs w:val="16"/>
        </w:rPr>
      </w:pPr>
    </w:p>
    <w:p w:rsidR="004F52EC" w:rsidRPr="00892FE9" w:rsidRDefault="004F52EC" w:rsidP="004F52EC">
      <w:pPr>
        <w:jc w:val="center"/>
        <w:rPr>
          <w:bCs/>
          <w:sz w:val="16"/>
          <w:szCs w:val="16"/>
        </w:rPr>
      </w:pPr>
      <w:r w:rsidRPr="00892FE9">
        <w:rPr>
          <w:bCs/>
          <w:sz w:val="16"/>
          <w:szCs w:val="16"/>
        </w:rPr>
        <w:t xml:space="preserve">4. Организация деятельности аппарата АТК  </w:t>
      </w:r>
      <w:r w:rsidRPr="00892FE9">
        <w:rPr>
          <w:sz w:val="16"/>
          <w:szCs w:val="16"/>
        </w:rPr>
        <w:t>муниципального района</w:t>
      </w:r>
    </w:p>
    <w:p w:rsidR="004F52EC" w:rsidRPr="00892FE9" w:rsidRDefault="004F52EC" w:rsidP="004F52EC">
      <w:pPr>
        <w:jc w:val="center"/>
        <w:rPr>
          <w:sz w:val="16"/>
          <w:szCs w:val="16"/>
        </w:rPr>
      </w:pPr>
    </w:p>
    <w:p w:rsidR="004F52EC" w:rsidRPr="00892FE9" w:rsidRDefault="004F52EC" w:rsidP="004F52EC">
      <w:pPr>
        <w:jc w:val="both"/>
        <w:rPr>
          <w:sz w:val="16"/>
          <w:szCs w:val="16"/>
        </w:rPr>
      </w:pPr>
      <w:r w:rsidRPr="00892FE9">
        <w:rPr>
          <w:sz w:val="16"/>
          <w:szCs w:val="16"/>
          <w:lang w:val="en-US"/>
        </w:rPr>
        <w:t> </w:t>
      </w:r>
      <w:r w:rsidRPr="00892FE9">
        <w:rPr>
          <w:sz w:val="16"/>
          <w:szCs w:val="16"/>
        </w:rPr>
        <w:tab/>
        <w:t>4.1. Состав аппарата АТК муниципального района утверждается постановлением администрации Галичского муниципального района Костромской области. В состав аппарата АТК   муниципального района по согласованию могут входить представители территориальных органов федеральных органов исполнительной власти, организаций и общественных объединений, расположенных на территории муниципального района, взаимодействующих по вопросам обеспечения безопасности данной сферы деятельности.</w:t>
      </w:r>
    </w:p>
    <w:p w:rsidR="004F52EC" w:rsidRPr="00892FE9" w:rsidRDefault="004F52EC" w:rsidP="004F52EC">
      <w:pPr>
        <w:ind w:firstLine="708"/>
        <w:jc w:val="both"/>
        <w:rPr>
          <w:sz w:val="16"/>
          <w:szCs w:val="16"/>
        </w:rPr>
      </w:pPr>
      <w:r w:rsidRPr="00892FE9">
        <w:rPr>
          <w:sz w:val="16"/>
          <w:szCs w:val="16"/>
        </w:rPr>
        <w:t>4.2. Организационно-техническое обеспечение деятельности аппарата АТК   муниципального района  осуществляется в порядке, предусмотренном для структурного подразделения, на которое возложены функции аппарата АТК  муниципального района.</w:t>
      </w:r>
    </w:p>
    <w:p w:rsidR="004F52EC" w:rsidRPr="00892FE9" w:rsidRDefault="004F52EC" w:rsidP="004F52EC">
      <w:pPr>
        <w:ind w:firstLine="708"/>
        <w:jc w:val="both"/>
        <w:rPr>
          <w:sz w:val="16"/>
          <w:szCs w:val="16"/>
        </w:rPr>
      </w:pPr>
      <w:r w:rsidRPr="00892FE9">
        <w:rPr>
          <w:sz w:val="16"/>
          <w:szCs w:val="16"/>
        </w:rPr>
        <w:t>4.3. Аппарат АТК муниципального района  осуществляет свою деятельность в соответствии с планом работы на год, утвержденным руководителем аппарата АТК  муниципального района.</w:t>
      </w:r>
    </w:p>
    <w:p w:rsidR="004F52EC" w:rsidRPr="00892FE9" w:rsidRDefault="004F52EC" w:rsidP="004F52EC">
      <w:pPr>
        <w:ind w:firstLine="708"/>
        <w:jc w:val="both"/>
        <w:rPr>
          <w:sz w:val="16"/>
          <w:szCs w:val="16"/>
        </w:rPr>
      </w:pPr>
    </w:p>
    <w:p w:rsidR="004F52EC" w:rsidRPr="00892FE9" w:rsidRDefault="004F52EC" w:rsidP="004F52EC">
      <w:pPr>
        <w:jc w:val="center"/>
        <w:rPr>
          <w:bCs/>
          <w:sz w:val="16"/>
          <w:szCs w:val="16"/>
        </w:rPr>
      </w:pPr>
      <w:r w:rsidRPr="00892FE9">
        <w:rPr>
          <w:sz w:val="16"/>
          <w:szCs w:val="16"/>
          <w:lang w:val="en-US"/>
        </w:rPr>
        <w:t> </w:t>
      </w:r>
      <w:r w:rsidRPr="00892FE9">
        <w:rPr>
          <w:bCs/>
          <w:sz w:val="16"/>
          <w:szCs w:val="16"/>
        </w:rPr>
        <w:t>5. Права аппарата АТК муниципального района</w:t>
      </w:r>
    </w:p>
    <w:p w:rsidR="004F52EC" w:rsidRPr="00892FE9" w:rsidRDefault="004F52EC" w:rsidP="004F52EC">
      <w:pPr>
        <w:ind w:firstLine="708"/>
        <w:jc w:val="both"/>
        <w:rPr>
          <w:sz w:val="16"/>
          <w:szCs w:val="16"/>
        </w:rPr>
      </w:pPr>
      <w:r w:rsidRPr="00892FE9">
        <w:rPr>
          <w:sz w:val="16"/>
          <w:szCs w:val="16"/>
        </w:rPr>
        <w:t>Для осуществления своих задач аппарат АТК муниципального района имеет право:</w:t>
      </w:r>
    </w:p>
    <w:p w:rsidR="004F52EC" w:rsidRPr="00892FE9" w:rsidRDefault="004F52EC" w:rsidP="004F52EC">
      <w:pPr>
        <w:ind w:firstLine="708"/>
        <w:jc w:val="both"/>
        <w:rPr>
          <w:sz w:val="16"/>
          <w:szCs w:val="16"/>
        </w:rPr>
      </w:pPr>
      <w:r w:rsidRPr="00892FE9">
        <w:rPr>
          <w:sz w:val="16"/>
          <w:szCs w:val="16"/>
        </w:rPr>
        <w:t>5.1. Запрашивать и получать необходимые материалы и информацию от руководителей организаций и общественных объединений, расположенных на территории муниципального района.</w:t>
      </w:r>
    </w:p>
    <w:p w:rsidR="004F52EC" w:rsidRPr="00892FE9" w:rsidRDefault="004F52EC" w:rsidP="004F52EC">
      <w:pPr>
        <w:ind w:firstLine="708"/>
        <w:jc w:val="both"/>
        <w:rPr>
          <w:sz w:val="16"/>
          <w:szCs w:val="16"/>
        </w:rPr>
      </w:pPr>
      <w:r w:rsidRPr="00892FE9">
        <w:rPr>
          <w:sz w:val="16"/>
          <w:szCs w:val="16"/>
        </w:rPr>
        <w:t>5.2. Создавать собственные информационные базы данных по фактам и объектам, имеющим отношение к вопросам профилактики терроризма, минимизации и ликвидации последствий его проявлений.</w:t>
      </w:r>
    </w:p>
    <w:p w:rsidR="004F52EC" w:rsidRPr="00892FE9" w:rsidRDefault="004F52EC" w:rsidP="004F52EC">
      <w:pPr>
        <w:ind w:firstLine="708"/>
        <w:jc w:val="both"/>
        <w:rPr>
          <w:sz w:val="16"/>
          <w:szCs w:val="16"/>
        </w:rPr>
      </w:pPr>
      <w:r w:rsidRPr="00892FE9">
        <w:rPr>
          <w:sz w:val="16"/>
          <w:szCs w:val="16"/>
        </w:rPr>
        <w:t>5.3. Привлекать для осуществления отдельных поручений руководителей и должностных лиц организаций и общественных объединений, расположенных на территории муниципального района (по согласованию).</w:t>
      </w:r>
    </w:p>
    <w:p w:rsidR="004F52EC" w:rsidRPr="00892FE9" w:rsidRDefault="004F52EC" w:rsidP="004F52EC">
      <w:pPr>
        <w:widowControl w:val="0"/>
        <w:autoSpaceDE w:val="0"/>
        <w:autoSpaceDN w:val="0"/>
        <w:adjustRightInd w:val="0"/>
        <w:ind w:firstLine="709"/>
        <w:jc w:val="both"/>
        <w:rPr>
          <w:rFonts w:ascii="Arial" w:hAnsi="Arial" w:cs="Arial"/>
          <w:sz w:val="16"/>
          <w:szCs w:val="16"/>
        </w:rPr>
      </w:pPr>
    </w:p>
    <w:p w:rsidR="004F52EC" w:rsidRPr="00892FE9" w:rsidRDefault="004F52EC" w:rsidP="004F52EC">
      <w:pPr>
        <w:jc w:val="center"/>
        <w:rPr>
          <w:sz w:val="16"/>
          <w:szCs w:val="16"/>
        </w:rPr>
      </w:pPr>
    </w:p>
    <w:p w:rsidR="004F52EC" w:rsidRPr="00892FE9" w:rsidRDefault="004F52EC" w:rsidP="004F52EC">
      <w:pPr>
        <w:pStyle w:val="FR3"/>
        <w:keepNext/>
        <w:ind w:left="0" w:firstLine="709"/>
        <w:jc w:val="right"/>
        <w:rPr>
          <w:color w:val="000000"/>
          <w:sz w:val="16"/>
          <w:szCs w:val="16"/>
        </w:rPr>
      </w:pPr>
      <w:r w:rsidRPr="00892FE9">
        <w:rPr>
          <w:color w:val="000000"/>
          <w:sz w:val="16"/>
          <w:szCs w:val="16"/>
        </w:rPr>
        <w:t xml:space="preserve">Приложение № 5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 xml:space="preserve">к постановлению  администрации  </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Галичского района  Костромской области</w:t>
      </w:r>
    </w:p>
    <w:p w:rsidR="004F52EC" w:rsidRPr="00892FE9" w:rsidRDefault="004F52EC" w:rsidP="004F52EC">
      <w:pPr>
        <w:pStyle w:val="FR3"/>
        <w:keepNext/>
        <w:ind w:left="0" w:firstLine="709"/>
        <w:jc w:val="right"/>
        <w:rPr>
          <w:color w:val="000000"/>
          <w:sz w:val="16"/>
          <w:szCs w:val="16"/>
        </w:rPr>
      </w:pPr>
      <w:r w:rsidRPr="00892FE9">
        <w:rPr>
          <w:color w:val="000000"/>
          <w:sz w:val="16"/>
          <w:szCs w:val="16"/>
        </w:rPr>
        <w:t>от «_05_» __мая__2016 г. № _83_</w:t>
      </w:r>
    </w:p>
    <w:p w:rsidR="004F52EC" w:rsidRPr="00892FE9" w:rsidRDefault="004F52EC" w:rsidP="004F52EC">
      <w:pPr>
        <w:jc w:val="right"/>
        <w:rPr>
          <w:sz w:val="16"/>
          <w:szCs w:val="16"/>
        </w:rPr>
      </w:pPr>
    </w:p>
    <w:p w:rsidR="004F52EC" w:rsidRPr="00892FE9" w:rsidRDefault="004F52EC" w:rsidP="004F52EC">
      <w:pPr>
        <w:jc w:val="center"/>
        <w:rPr>
          <w:sz w:val="16"/>
          <w:szCs w:val="16"/>
        </w:rPr>
      </w:pPr>
    </w:p>
    <w:p w:rsidR="004F52EC" w:rsidRPr="00892FE9" w:rsidRDefault="004F52EC" w:rsidP="004F52EC">
      <w:pPr>
        <w:ind w:right="-540"/>
        <w:jc w:val="center"/>
        <w:rPr>
          <w:sz w:val="16"/>
          <w:szCs w:val="16"/>
        </w:rPr>
      </w:pPr>
      <w:r w:rsidRPr="00892FE9">
        <w:rPr>
          <w:sz w:val="16"/>
          <w:szCs w:val="16"/>
        </w:rPr>
        <w:t>СОСТАВ</w:t>
      </w:r>
    </w:p>
    <w:p w:rsidR="004F52EC" w:rsidRPr="00892FE9" w:rsidRDefault="004F52EC" w:rsidP="004F52EC">
      <w:pPr>
        <w:ind w:right="-540"/>
        <w:jc w:val="center"/>
        <w:rPr>
          <w:color w:val="333333"/>
          <w:sz w:val="16"/>
          <w:szCs w:val="16"/>
        </w:rPr>
      </w:pPr>
      <w:r w:rsidRPr="00892FE9">
        <w:rPr>
          <w:sz w:val="16"/>
          <w:szCs w:val="16"/>
        </w:rPr>
        <w:t xml:space="preserve">аппарата антитеррористической комиссии </w:t>
      </w:r>
      <w:r w:rsidRPr="00892FE9">
        <w:rPr>
          <w:color w:val="333333"/>
          <w:sz w:val="16"/>
          <w:szCs w:val="16"/>
        </w:rPr>
        <w:t>Галичского муниципального района  Костромской области</w:t>
      </w:r>
    </w:p>
    <w:p w:rsidR="004F52EC" w:rsidRPr="00892FE9" w:rsidRDefault="004F52EC" w:rsidP="004F52EC">
      <w:pPr>
        <w:ind w:right="-540"/>
        <w:rPr>
          <w:rFonts w:eastAsia="Lucida Sans Unicode" w:cs="Tahoma"/>
          <w:sz w:val="16"/>
          <w:szCs w:val="16"/>
          <w:lang/>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6"/>
        <w:gridCol w:w="6884"/>
      </w:tblGrid>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ind w:right="280"/>
              <w:rPr>
                <w:sz w:val="16"/>
                <w:szCs w:val="16"/>
              </w:rPr>
            </w:pPr>
            <w:r w:rsidRPr="00892FE9">
              <w:rPr>
                <w:sz w:val="16"/>
                <w:szCs w:val="16"/>
              </w:rPr>
              <w:t>Фоменко Владимир Александрович</w:t>
            </w:r>
          </w:p>
        </w:tc>
        <w:tc>
          <w:tcPr>
            <w:tcW w:w="6884"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tabs>
                <w:tab w:val="left" w:pos="519"/>
              </w:tabs>
              <w:snapToGrid w:val="0"/>
              <w:ind w:right="280"/>
              <w:jc w:val="both"/>
              <w:rPr>
                <w:bCs/>
                <w:sz w:val="16"/>
                <w:szCs w:val="16"/>
              </w:rPr>
            </w:pPr>
            <w:r w:rsidRPr="00892FE9">
              <w:rPr>
                <w:bCs/>
                <w:sz w:val="16"/>
                <w:szCs w:val="16"/>
              </w:rPr>
              <w:t>-первый заместитель главы администрации Галичского муниципального района, руководитель аппарата комиссии;</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ind w:right="280"/>
              <w:rPr>
                <w:bCs/>
                <w:sz w:val="16"/>
                <w:szCs w:val="16"/>
              </w:rPr>
            </w:pPr>
            <w:r w:rsidRPr="00892FE9">
              <w:rPr>
                <w:bCs/>
                <w:sz w:val="16"/>
                <w:szCs w:val="16"/>
              </w:rPr>
              <w:t>Борисенко Андрей Степанович</w:t>
            </w:r>
          </w:p>
        </w:tc>
        <w:tc>
          <w:tcPr>
            <w:tcW w:w="6884" w:type="dxa"/>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tabs>
                <w:tab w:val="left" w:pos="519"/>
              </w:tabs>
              <w:snapToGrid w:val="0"/>
              <w:spacing w:after="120"/>
              <w:ind w:right="280"/>
              <w:jc w:val="both"/>
              <w:rPr>
                <w:bCs/>
                <w:sz w:val="16"/>
                <w:szCs w:val="16"/>
              </w:rPr>
            </w:pPr>
            <w:r w:rsidRPr="00892FE9">
              <w:rPr>
                <w:bCs/>
                <w:sz w:val="16"/>
                <w:szCs w:val="16"/>
              </w:rPr>
              <w:t>-помощник главы муниципального района по мобилизационной работе, ГО и ЧС, секретарь аппарата комиссии.</w:t>
            </w:r>
          </w:p>
        </w:tc>
      </w:tr>
      <w:tr w:rsidR="004F52EC" w:rsidRPr="00892FE9" w:rsidTr="00CE2BB2">
        <w:tc>
          <w:tcPr>
            <w:tcW w:w="9930" w:type="dxa"/>
            <w:gridSpan w:val="2"/>
            <w:tcBorders>
              <w:top w:val="single" w:sz="4" w:space="0" w:color="auto"/>
              <w:left w:val="single" w:sz="4" w:space="0" w:color="auto"/>
              <w:bottom w:val="single" w:sz="4" w:space="0" w:color="auto"/>
              <w:right w:val="single" w:sz="4" w:space="0" w:color="auto"/>
            </w:tcBorders>
            <w:hideMark/>
          </w:tcPr>
          <w:p w:rsidR="004F52EC" w:rsidRPr="00892FE9" w:rsidRDefault="004F52EC" w:rsidP="00CE2BB2">
            <w:pPr>
              <w:snapToGrid w:val="0"/>
              <w:spacing w:after="120"/>
              <w:ind w:left="232" w:right="280"/>
              <w:jc w:val="center"/>
              <w:rPr>
                <w:sz w:val="16"/>
                <w:szCs w:val="16"/>
              </w:rPr>
            </w:pPr>
            <w:r w:rsidRPr="00892FE9">
              <w:rPr>
                <w:sz w:val="16"/>
                <w:szCs w:val="16"/>
              </w:rPr>
              <w:t>Члены аппарата комиссии:</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ind w:right="280"/>
              <w:rPr>
                <w:sz w:val="16"/>
                <w:szCs w:val="16"/>
              </w:rPr>
            </w:pPr>
            <w:r w:rsidRPr="00892FE9">
              <w:rPr>
                <w:sz w:val="16"/>
                <w:szCs w:val="16"/>
              </w:rPr>
              <w:t>Миронов Сергей Евгеньевич</w:t>
            </w:r>
          </w:p>
        </w:tc>
        <w:tc>
          <w:tcPr>
            <w:tcW w:w="6884"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tabs>
                <w:tab w:val="left" w:pos="519"/>
              </w:tabs>
              <w:snapToGrid w:val="0"/>
              <w:ind w:right="280"/>
              <w:jc w:val="both"/>
              <w:rPr>
                <w:bCs/>
                <w:sz w:val="16"/>
                <w:szCs w:val="16"/>
              </w:rPr>
            </w:pPr>
            <w:r w:rsidRPr="00892FE9">
              <w:rPr>
                <w:bCs/>
                <w:sz w:val="16"/>
                <w:szCs w:val="16"/>
              </w:rPr>
              <w:t>-заместитель начальника полиции МО МВД России «Галичский» (по согласованию);</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spacing w:after="120"/>
              <w:ind w:right="280"/>
              <w:rPr>
                <w:sz w:val="16"/>
                <w:szCs w:val="16"/>
              </w:rPr>
            </w:pPr>
            <w:r w:rsidRPr="00892FE9">
              <w:rPr>
                <w:sz w:val="16"/>
                <w:szCs w:val="16"/>
              </w:rPr>
              <w:t>Шепелев Николай Олегович</w:t>
            </w:r>
          </w:p>
        </w:tc>
        <w:tc>
          <w:tcPr>
            <w:tcW w:w="6884"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tabs>
                <w:tab w:val="left" w:pos="519"/>
              </w:tabs>
              <w:snapToGrid w:val="0"/>
              <w:ind w:right="280"/>
              <w:jc w:val="both"/>
              <w:rPr>
                <w:bCs/>
                <w:sz w:val="16"/>
                <w:szCs w:val="16"/>
              </w:rPr>
            </w:pPr>
            <w:r w:rsidRPr="00892FE9">
              <w:rPr>
                <w:bCs/>
                <w:sz w:val="16"/>
                <w:szCs w:val="16"/>
              </w:rPr>
              <w:t>-сотрудник отделения УФСБ России по Костромской области в г.Галич  (по согласованию);</w:t>
            </w:r>
          </w:p>
        </w:tc>
      </w:tr>
      <w:tr w:rsidR="004F52EC" w:rsidRPr="00892FE9" w:rsidTr="00CE2BB2">
        <w:tc>
          <w:tcPr>
            <w:tcW w:w="3046"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snapToGrid w:val="0"/>
              <w:ind w:right="280"/>
              <w:rPr>
                <w:sz w:val="16"/>
                <w:szCs w:val="16"/>
              </w:rPr>
            </w:pPr>
            <w:r w:rsidRPr="00892FE9">
              <w:rPr>
                <w:sz w:val="16"/>
                <w:szCs w:val="16"/>
              </w:rPr>
              <w:t>Андреев Николай Иванович</w:t>
            </w:r>
          </w:p>
        </w:tc>
        <w:tc>
          <w:tcPr>
            <w:tcW w:w="6884" w:type="dxa"/>
            <w:tcBorders>
              <w:top w:val="single" w:sz="4" w:space="0" w:color="auto"/>
              <w:left w:val="single" w:sz="4" w:space="0" w:color="auto"/>
              <w:bottom w:val="single" w:sz="4" w:space="0" w:color="auto"/>
              <w:right w:val="single" w:sz="4" w:space="0" w:color="auto"/>
            </w:tcBorders>
          </w:tcPr>
          <w:p w:rsidR="004F52EC" w:rsidRPr="00892FE9" w:rsidRDefault="004F52EC" w:rsidP="00CE2BB2">
            <w:pPr>
              <w:tabs>
                <w:tab w:val="left" w:pos="519"/>
              </w:tabs>
              <w:snapToGrid w:val="0"/>
              <w:ind w:right="280"/>
              <w:jc w:val="both"/>
              <w:rPr>
                <w:bCs/>
                <w:sz w:val="16"/>
                <w:szCs w:val="16"/>
              </w:rPr>
            </w:pPr>
            <w:r w:rsidRPr="00892FE9">
              <w:rPr>
                <w:bCs/>
                <w:sz w:val="16"/>
                <w:szCs w:val="16"/>
              </w:rPr>
              <w:t xml:space="preserve">-специалист по гражданской работе ОГБУЗ «Галичская окружная больница» (по согласованию) </w:t>
            </w:r>
          </w:p>
        </w:tc>
      </w:tr>
    </w:tbl>
    <w:p w:rsidR="004F52EC" w:rsidRPr="00892FE9" w:rsidRDefault="004F52EC" w:rsidP="004F52EC">
      <w:pPr>
        <w:jc w:val="both"/>
        <w:rPr>
          <w:sz w:val="16"/>
          <w:szCs w:val="16"/>
        </w:rPr>
      </w:pPr>
    </w:p>
    <w:p w:rsidR="004F52EC" w:rsidRPr="00892FE9" w:rsidRDefault="004F52EC" w:rsidP="004F52EC">
      <w:pPr>
        <w:jc w:val="both"/>
        <w:rPr>
          <w:sz w:val="16"/>
          <w:szCs w:val="16"/>
        </w:rPr>
      </w:pPr>
    </w:p>
    <w:p w:rsidR="00892FE9" w:rsidRPr="00D67BA1" w:rsidRDefault="00892FE9" w:rsidP="00D67BA1">
      <w:pPr>
        <w:pStyle w:val="2"/>
        <w:rPr>
          <w:rFonts w:ascii="Times New Roman" w:hAnsi="Times New Roman"/>
          <w:b w:val="0"/>
          <w:bCs/>
          <w:sz w:val="16"/>
          <w:szCs w:val="16"/>
        </w:rPr>
      </w:pPr>
      <w:r w:rsidRPr="00892FE9">
        <w:rPr>
          <w:rFonts w:ascii="Times New Roman" w:hAnsi="Times New Roman"/>
          <w:b w:val="0"/>
          <w:bCs/>
          <w:sz w:val="16"/>
          <w:szCs w:val="16"/>
        </w:rPr>
        <w:t>АДМИНИСТРАЦИЯ</w:t>
      </w:r>
      <w:r w:rsidR="00D67BA1">
        <w:rPr>
          <w:rFonts w:ascii="Times New Roman" w:hAnsi="Times New Roman"/>
          <w:b w:val="0"/>
          <w:bCs/>
          <w:sz w:val="16"/>
          <w:szCs w:val="16"/>
        </w:rPr>
        <w:t xml:space="preserve"> </w:t>
      </w:r>
      <w:r w:rsidRPr="00892FE9">
        <w:rPr>
          <w:rFonts w:ascii="Times New Roman" w:hAnsi="Times New Roman"/>
          <w:b w:val="0"/>
          <w:bCs/>
          <w:sz w:val="16"/>
          <w:szCs w:val="16"/>
        </w:rPr>
        <w:t>ГАЛИЧСКОГО МУНИЦИПАЛЬНОГО  РАЙОНА</w:t>
      </w:r>
      <w:r w:rsidR="00D67BA1">
        <w:rPr>
          <w:rFonts w:ascii="Times New Roman" w:hAnsi="Times New Roman"/>
          <w:b w:val="0"/>
          <w:bCs/>
          <w:sz w:val="16"/>
          <w:szCs w:val="16"/>
        </w:rPr>
        <w:t xml:space="preserve"> </w:t>
      </w:r>
      <w:r w:rsidRPr="00892FE9">
        <w:rPr>
          <w:rFonts w:ascii="Times New Roman" w:hAnsi="Times New Roman"/>
          <w:b w:val="0"/>
          <w:bCs/>
          <w:sz w:val="16"/>
          <w:szCs w:val="16"/>
        </w:rPr>
        <w:t>КОСТРОМСКОЙ ОБЛАСТИ</w:t>
      </w:r>
    </w:p>
    <w:p w:rsidR="00892FE9" w:rsidRPr="00892FE9" w:rsidRDefault="00892FE9" w:rsidP="00D67BA1">
      <w:pPr>
        <w:pStyle w:val="1"/>
        <w:rPr>
          <w:sz w:val="16"/>
          <w:szCs w:val="16"/>
        </w:rPr>
      </w:pPr>
      <w:r w:rsidRPr="00892FE9">
        <w:rPr>
          <w:sz w:val="16"/>
          <w:szCs w:val="16"/>
        </w:rPr>
        <w:t>П О С Т А Н О В Л Е Н И Е</w:t>
      </w:r>
    </w:p>
    <w:p w:rsidR="00892FE9" w:rsidRPr="00892FE9" w:rsidRDefault="00892FE9" w:rsidP="00D67BA1">
      <w:pPr>
        <w:pStyle w:val="1"/>
        <w:rPr>
          <w:sz w:val="16"/>
          <w:szCs w:val="16"/>
        </w:rPr>
      </w:pPr>
      <w:r w:rsidRPr="00892FE9">
        <w:rPr>
          <w:sz w:val="16"/>
          <w:szCs w:val="16"/>
        </w:rPr>
        <w:t xml:space="preserve">от   «06»  мая 2016 года     №  84    </w:t>
      </w:r>
    </w:p>
    <w:p w:rsidR="00892FE9" w:rsidRPr="00892FE9" w:rsidRDefault="00892FE9" w:rsidP="00D67BA1">
      <w:pPr>
        <w:jc w:val="center"/>
        <w:rPr>
          <w:sz w:val="16"/>
          <w:szCs w:val="16"/>
        </w:rPr>
      </w:pPr>
      <w:r w:rsidRPr="00892FE9">
        <w:rPr>
          <w:sz w:val="16"/>
          <w:szCs w:val="16"/>
        </w:rPr>
        <w:t>г. Галич</w:t>
      </w:r>
    </w:p>
    <w:p w:rsidR="00892FE9" w:rsidRPr="00892FE9" w:rsidRDefault="00892FE9" w:rsidP="00892FE9">
      <w:pPr>
        <w:jc w:val="center"/>
        <w:rPr>
          <w:sz w:val="16"/>
          <w:szCs w:val="16"/>
        </w:rPr>
      </w:pPr>
      <w:r w:rsidRPr="00892FE9">
        <w:rPr>
          <w:sz w:val="16"/>
          <w:szCs w:val="16"/>
        </w:rPr>
        <w:t>О внесении изменений в постановление администрации Галичского муниципального района Костромской области от 06 февраля 2014 года № 42</w:t>
      </w:r>
    </w:p>
    <w:p w:rsidR="00892FE9" w:rsidRPr="00892FE9" w:rsidRDefault="00892FE9" w:rsidP="00892FE9">
      <w:pPr>
        <w:jc w:val="both"/>
        <w:rPr>
          <w:sz w:val="16"/>
          <w:szCs w:val="16"/>
        </w:rPr>
      </w:pPr>
    </w:p>
    <w:p w:rsidR="00892FE9" w:rsidRPr="00892FE9" w:rsidRDefault="00892FE9" w:rsidP="00892FE9">
      <w:pPr>
        <w:ind w:firstLine="567"/>
        <w:jc w:val="both"/>
        <w:rPr>
          <w:sz w:val="16"/>
          <w:szCs w:val="16"/>
        </w:rPr>
      </w:pPr>
      <w:r w:rsidRPr="00892FE9">
        <w:rPr>
          <w:sz w:val="16"/>
          <w:szCs w:val="16"/>
        </w:rPr>
        <w:t>В связи с кадровыми изменениями, произошедшими в составе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w:t>
      </w:r>
    </w:p>
    <w:p w:rsidR="00892FE9" w:rsidRPr="00892FE9" w:rsidRDefault="00892FE9" w:rsidP="00892FE9">
      <w:pPr>
        <w:ind w:firstLine="708"/>
        <w:jc w:val="both"/>
        <w:rPr>
          <w:sz w:val="16"/>
          <w:szCs w:val="16"/>
        </w:rPr>
      </w:pPr>
      <w:r w:rsidRPr="00892FE9">
        <w:rPr>
          <w:sz w:val="16"/>
          <w:szCs w:val="16"/>
        </w:rPr>
        <w:t>ПОСТАНОВЛЯЮ:</w:t>
      </w:r>
    </w:p>
    <w:p w:rsidR="00892FE9" w:rsidRPr="00892FE9" w:rsidRDefault="00892FE9" w:rsidP="00892FE9">
      <w:pPr>
        <w:ind w:firstLine="708"/>
        <w:jc w:val="both"/>
        <w:rPr>
          <w:sz w:val="16"/>
          <w:szCs w:val="16"/>
        </w:rPr>
      </w:pPr>
      <w:r w:rsidRPr="00892FE9">
        <w:rPr>
          <w:sz w:val="16"/>
          <w:szCs w:val="16"/>
        </w:rPr>
        <w:t>1. Внести в постановление администрации Галичского муниципального района Костромской области от 06 февраля 2014 года № 42 «О создании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 (в редакции постановления от 25 февраля 2015 года № 46) (приложение 2) следующие изменения:</w:t>
      </w:r>
    </w:p>
    <w:p w:rsidR="00892FE9" w:rsidRPr="00892FE9" w:rsidRDefault="00892FE9" w:rsidP="00892FE9">
      <w:pPr>
        <w:ind w:firstLine="708"/>
        <w:jc w:val="both"/>
        <w:rPr>
          <w:sz w:val="16"/>
          <w:szCs w:val="16"/>
        </w:rPr>
      </w:pPr>
      <w:r w:rsidRPr="00892FE9">
        <w:rPr>
          <w:sz w:val="16"/>
          <w:szCs w:val="16"/>
        </w:rPr>
        <w:t>- должность Хабазовой Елены Александровны изложить в следующей редакции: «руководитель муниципального казенного учреждения «Отраслевая служба Галичского муниципального района Костромской области».</w:t>
      </w:r>
    </w:p>
    <w:p w:rsidR="00892FE9" w:rsidRPr="00892FE9" w:rsidRDefault="00892FE9" w:rsidP="00892FE9">
      <w:pPr>
        <w:ind w:firstLine="708"/>
        <w:jc w:val="both"/>
        <w:rPr>
          <w:color w:val="000000"/>
          <w:sz w:val="16"/>
          <w:szCs w:val="16"/>
        </w:rPr>
      </w:pPr>
      <w:r w:rsidRPr="00892FE9">
        <w:rPr>
          <w:sz w:val="16"/>
          <w:szCs w:val="16"/>
        </w:rPr>
        <w:t>2. Контроль за исполнением настоящего постановления возложить на  первого заместителя главы администрации муниципального района В.А. Фоменко</w:t>
      </w:r>
      <w:r w:rsidRPr="00892FE9">
        <w:rPr>
          <w:color w:val="000000"/>
          <w:sz w:val="16"/>
          <w:szCs w:val="16"/>
        </w:rPr>
        <w:t>.</w:t>
      </w:r>
    </w:p>
    <w:p w:rsidR="00892FE9" w:rsidRPr="00892FE9" w:rsidRDefault="00892FE9" w:rsidP="00D67BA1">
      <w:pPr>
        <w:ind w:firstLine="708"/>
        <w:jc w:val="both"/>
        <w:rPr>
          <w:sz w:val="16"/>
          <w:szCs w:val="16"/>
        </w:rPr>
      </w:pPr>
      <w:r w:rsidRPr="00892FE9">
        <w:rPr>
          <w:color w:val="000000"/>
          <w:sz w:val="16"/>
          <w:szCs w:val="16"/>
        </w:rPr>
        <w:t>3. Настоящее постановление</w:t>
      </w:r>
      <w:r w:rsidRPr="00892FE9">
        <w:rPr>
          <w:sz w:val="16"/>
          <w:szCs w:val="16"/>
        </w:rPr>
        <w:t xml:space="preserve"> вступает в силу со дня его официального опубликования. </w:t>
      </w:r>
    </w:p>
    <w:p w:rsidR="004F52EC" w:rsidRPr="00892FE9" w:rsidRDefault="00892FE9" w:rsidP="00D67BA1">
      <w:pPr>
        <w:pStyle w:val="4"/>
        <w:jc w:val="both"/>
        <w:rPr>
          <w:sz w:val="16"/>
          <w:szCs w:val="16"/>
        </w:rPr>
      </w:pPr>
      <w:r w:rsidRPr="00892FE9">
        <w:rPr>
          <w:sz w:val="16"/>
          <w:szCs w:val="16"/>
        </w:rPr>
        <w:t xml:space="preserve">Глава муниципального района  А.Н. Потехин                                                                                       </w:t>
      </w:r>
    </w:p>
    <w:p w:rsidR="004F52EC" w:rsidRPr="00892FE9" w:rsidRDefault="004F52EC" w:rsidP="004F52EC">
      <w:pPr>
        <w:jc w:val="both"/>
        <w:rPr>
          <w:sz w:val="16"/>
          <w:szCs w:val="16"/>
        </w:rPr>
      </w:pPr>
    </w:p>
    <w:p w:rsidR="00892FE9" w:rsidRPr="00D67BA1" w:rsidRDefault="00892FE9" w:rsidP="00D67BA1">
      <w:pPr>
        <w:pStyle w:val="2"/>
        <w:rPr>
          <w:rFonts w:ascii="Times New Roman" w:hAnsi="Times New Roman"/>
          <w:b w:val="0"/>
          <w:bCs/>
          <w:sz w:val="16"/>
          <w:szCs w:val="16"/>
        </w:rPr>
      </w:pPr>
      <w:r w:rsidRPr="00892FE9">
        <w:rPr>
          <w:rFonts w:ascii="Times New Roman" w:hAnsi="Times New Roman"/>
          <w:b w:val="0"/>
          <w:bCs/>
          <w:sz w:val="16"/>
          <w:szCs w:val="16"/>
        </w:rPr>
        <w:t xml:space="preserve">АДМИНИСТРАЦИЯ </w:t>
      </w:r>
      <w:r w:rsidR="00D67BA1">
        <w:rPr>
          <w:rFonts w:ascii="Times New Roman" w:hAnsi="Times New Roman"/>
          <w:b w:val="0"/>
          <w:bCs/>
          <w:sz w:val="16"/>
          <w:szCs w:val="16"/>
        </w:rPr>
        <w:t xml:space="preserve"> </w:t>
      </w:r>
      <w:r w:rsidRPr="00892FE9">
        <w:rPr>
          <w:rFonts w:ascii="Times New Roman" w:hAnsi="Times New Roman"/>
          <w:b w:val="0"/>
          <w:bCs/>
          <w:sz w:val="16"/>
          <w:szCs w:val="16"/>
        </w:rPr>
        <w:t>ГАЛИЧСКОГО МУНИЦИПАЛЬНОГО  РАЙОНА КОСТРОМСКОЙ ОБЛАСТИ</w:t>
      </w:r>
    </w:p>
    <w:p w:rsidR="00892FE9" w:rsidRPr="00892FE9" w:rsidRDefault="00892FE9" w:rsidP="00D67BA1">
      <w:pPr>
        <w:pStyle w:val="1"/>
        <w:rPr>
          <w:sz w:val="16"/>
          <w:szCs w:val="16"/>
        </w:rPr>
      </w:pPr>
      <w:r w:rsidRPr="00892FE9">
        <w:rPr>
          <w:sz w:val="16"/>
          <w:szCs w:val="16"/>
        </w:rPr>
        <w:t>П О С Т А Н О В Л Е Н И Е</w:t>
      </w:r>
    </w:p>
    <w:p w:rsidR="00892FE9" w:rsidRPr="00892FE9" w:rsidRDefault="00892FE9" w:rsidP="00D67BA1">
      <w:pPr>
        <w:pStyle w:val="1"/>
        <w:rPr>
          <w:sz w:val="16"/>
          <w:szCs w:val="16"/>
        </w:rPr>
      </w:pPr>
      <w:r w:rsidRPr="00892FE9">
        <w:rPr>
          <w:sz w:val="16"/>
          <w:szCs w:val="16"/>
        </w:rPr>
        <w:t>от   « 06 »   мая   2016  года     №  85</w:t>
      </w:r>
    </w:p>
    <w:p w:rsidR="00892FE9" w:rsidRPr="00892FE9" w:rsidRDefault="00892FE9" w:rsidP="00D67BA1">
      <w:pPr>
        <w:jc w:val="center"/>
        <w:rPr>
          <w:sz w:val="16"/>
          <w:szCs w:val="16"/>
        </w:rPr>
      </w:pPr>
      <w:r w:rsidRPr="00892FE9">
        <w:rPr>
          <w:sz w:val="16"/>
          <w:szCs w:val="16"/>
        </w:rPr>
        <w:t>г. Галич</w:t>
      </w:r>
    </w:p>
    <w:p w:rsidR="00892FE9" w:rsidRPr="00892FE9" w:rsidRDefault="00892FE9" w:rsidP="00892FE9">
      <w:pPr>
        <w:jc w:val="center"/>
        <w:rPr>
          <w:sz w:val="16"/>
          <w:szCs w:val="16"/>
        </w:rPr>
      </w:pPr>
      <w:r w:rsidRPr="00892FE9">
        <w:rPr>
          <w:bCs/>
          <w:sz w:val="16"/>
          <w:szCs w:val="16"/>
        </w:rPr>
        <w:t xml:space="preserve"> О порядке подготовки населения Галичского муниципального района Костромской области способам защиты от опасностей, возникающих при военных конфликтах или вследствие этих конфликтов</w:t>
      </w:r>
      <w:r w:rsidRPr="00892FE9">
        <w:rPr>
          <w:sz w:val="16"/>
          <w:szCs w:val="16"/>
        </w:rPr>
        <w:t>, способам защиты при чрезвычайных ситуациях</w:t>
      </w:r>
      <w:r w:rsidRPr="00892FE9">
        <w:rPr>
          <w:bCs/>
          <w:sz w:val="16"/>
          <w:szCs w:val="16"/>
        </w:rPr>
        <w:t xml:space="preserve"> </w:t>
      </w:r>
    </w:p>
    <w:p w:rsidR="00892FE9" w:rsidRPr="00892FE9" w:rsidRDefault="00892FE9" w:rsidP="00892FE9">
      <w:pPr>
        <w:jc w:val="both"/>
        <w:rPr>
          <w:sz w:val="16"/>
          <w:szCs w:val="16"/>
        </w:rPr>
      </w:pPr>
    </w:p>
    <w:p w:rsidR="00892FE9" w:rsidRPr="00892FE9" w:rsidRDefault="00892FE9" w:rsidP="00892FE9">
      <w:pPr>
        <w:ind w:firstLine="555"/>
        <w:jc w:val="both"/>
        <w:rPr>
          <w:sz w:val="16"/>
          <w:szCs w:val="16"/>
        </w:rPr>
      </w:pPr>
      <w:r w:rsidRPr="00892FE9">
        <w:rPr>
          <w:sz w:val="16"/>
          <w:szCs w:val="16"/>
        </w:rPr>
        <w:t xml:space="preserve">В соответствии со статьей 8 Федерального закона от 12.02 1998           № 28-ФЗ «О гражданской обороне», статьей 11 Федерального закона            от 21.12.1994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02.11.2000 № 841 «Об утверждении Положения об организации обучения населения в области гражданской обороны», постановления  Правительства Российской Федерации  от 04.09.2003 № 547 «О подготовке населения в области защиты  от чрезвычайных ситуаций природного и техногенного характера» и в целях совершенствования порядка подготовки населения способам защиты            от опасностей, возникающих  при военных конфликтах или вследствие этих конфликтов, способам защиты при чрезвычайных ситуациях, ПОСТАНОВЛЯЮ: </w:t>
      </w:r>
    </w:p>
    <w:p w:rsidR="00892FE9" w:rsidRPr="00892FE9" w:rsidRDefault="00892FE9" w:rsidP="00892FE9">
      <w:pPr>
        <w:ind w:right="-284" w:firstLine="555"/>
        <w:jc w:val="both"/>
        <w:rPr>
          <w:sz w:val="16"/>
          <w:szCs w:val="16"/>
        </w:rPr>
      </w:pPr>
      <w:r w:rsidRPr="00892FE9">
        <w:rPr>
          <w:sz w:val="16"/>
          <w:szCs w:val="16"/>
        </w:rPr>
        <w:t>1.Утвердить Порядок подготовки населения Галичского муниципального района Костромской области способам  защиты от опасностей, возникающих при военных конфликтах или вследствие этих конфликтов, способам защиты при чрезвычайных ситуациях (приложение).</w:t>
      </w:r>
    </w:p>
    <w:p w:rsidR="00892FE9" w:rsidRPr="00892FE9" w:rsidRDefault="00892FE9" w:rsidP="00892FE9">
      <w:pPr>
        <w:ind w:right="-284" w:firstLine="540"/>
        <w:jc w:val="both"/>
        <w:rPr>
          <w:sz w:val="16"/>
          <w:szCs w:val="16"/>
        </w:rPr>
      </w:pPr>
      <w:r w:rsidRPr="00892FE9">
        <w:rPr>
          <w:sz w:val="16"/>
          <w:szCs w:val="16"/>
        </w:rPr>
        <w:t>2.Установить, что подготовка населения организуется в рамках единой системы подготовки населения способам защиты от опасностей, возникающих при военных конфликтах или вследствие этих конфликтов, способам защиты при чрезвычайных ситуациях и осуществляется по соответствующим группам в организациях (в том числе образовательных организациях), а также по месту жительства.</w:t>
      </w:r>
    </w:p>
    <w:p w:rsidR="00892FE9" w:rsidRPr="00892FE9" w:rsidRDefault="00892FE9" w:rsidP="00892FE9">
      <w:pPr>
        <w:ind w:firstLine="555"/>
        <w:jc w:val="both"/>
        <w:rPr>
          <w:sz w:val="16"/>
          <w:szCs w:val="16"/>
        </w:rPr>
      </w:pPr>
      <w:r w:rsidRPr="00892FE9">
        <w:rPr>
          <w:sz w:val="16"/>
          <w:szCs w:val="16"/>
        </w:rPr>
        <w:t xml:space="preserve">3.Признать утратившим силу постановление администрации Галичского муниципального района от 23 июля 2013 года № 245 «Об организации обучения населения способам защиты и действиям в чрезвычайных ситуациях».      </w:t>
      </w:r>
    </w:p>
    <w:p w:rsidR="00892FE9" w:rsidRPr="00892FE9" w:rsidRDefault="00892FE9" w:rsidP="00892FE9">
      <w:pPr>
        <w:ind w:right="-284" w:firstLine="540"/>
        <w:jc w:val="both"/>
        <w:rPr>
          <w:sz w:val="16"/>
          <w:szCs w:val="16"/>
        </w:rPr>
      </w:pPr>
      <w:r w:rsidRPr="00892FE9">
        <w:rPr>
          <w:sz w:val="16"/>
          <w:szCs w:val="16"/>
        </w:rPr>
        <w:t xml:space="preserve">4.Настоящее постановление вступает в силу со дня его официального опубликования.                                      </w:t>
      </w:r>
    </w:p>
    <w:p w:rsidR="00892FE9" w:rsidRPr="00892FE9" w:rsidRDefault="00892FE9" w:rsidP="00892FE9">
      <w:pPr>
        <w:ind w:right="-284" w:firstLine="540"/>
        <w:jc w:val="both"/>
        <w:rPr>
          <w:sz w:val="16"/>
          <w:szCs w:val="16"/>
        </w:rPr>
      </w:pPr>
      <w:r w:rsidRPr="00892FE9">
        <w:rPr>
          <w:sz w:val="16"/>
          <w:szCs w:val="16"/>
        </w:rPr>
        <w:t>5.Контроль за выполнением настоящего постановления оставляю за собой.</w:t>
      </w:r>
    </w:p>
    <w:p w:rsidR="00892FE9" w:rsidRPr="00892FE9" w:rsidRDefault="00892FE9" w:rsidP="00D67BA1">
      <w:pPr>
        <w:ind w:right="-284"/>
        <w:jc w:val="both"/>
        <w:rPr>
          <w:sz w:val="16"/>
          <w:szCs w:val="16"/>
        </w:rPr>
      </w:pPr>
      <w:r w:rsidRPr="00892FE9">
        <w:rPr>
          <w:sz w:val="16"/>
          <w:szCs w:val="16"/>
        </w:rPr>
        <w:t xml:space="preserve">        </w:t>
      </w:r>
      <w:r w:rsidR="00D67BA1">
        <w:rPr>
          <w:sz w:val="16"/>
          <w:szCs w:val="16"/>
        </w:rPr>
        <w:t xml:space="preserve">Глава   </w:t>
      </w:r>
      <w:r w:rsidRPr="00892FE9">
        <w:rPr>
          <w:sz w:val="16"/>
          <w:szCs w:val="16"/>
        </w:rPr>
        <w:t>муниципального района  А.Н. Потехин</w:t>
      </w:r>
    </w:p>
    <w:p w:rsidR="00892FE9" w:rsidRPr="00892FE9" w:rsidRDefault="00892FE9" w:rsidP="00892FE9">
      <w:pPr>
        <w:ind w:firstLine="570"/>
        <w:jc w:val="both"/>
        <w:rPr>
          <w:sz w:val="16"/>
          <w:szCs w:val="16"/>
        </w:rPr>
      </w:pPr>
    </w:p>
    <w:p w:rsidR="00892FE9" w:rsidRPr="00892FE9" w:rsidRDefault="00892FE9" w:rsidP="00892FE9">
      <w:pPr>
        <w:pStyle w:val="a4"/>
        <w:ind w:firstLine="570"/>
        <w:jc w:val="both"/>
        <w:rPr>
          <w:sz w:val="16"/>
          <w:szCs w:val="16"/>
        </w:rPr>
      </w:pPr>
    </w:p>
    <w:p w:rsidR="00892FE9" w:rsidRPr="00892FE9" w:rsidRDefault="00892FE9" w:rsidP="00892FE9">
      <w:pPr>
        <w:rPr>
          <w:sz w:val="16"/>
          <w:szCs w:val="16"/>
        </w:rPr>
      </w:pPr>
    </w:p>
    <w:p w:rsidR="00892FE9" w:rsidRPr="00892FE9" w:rsidRDefault="00892FE9" w:rsidP="00892FE9">
      <w:pPr>
        <w:keepNext/>
        <w:jc w:val="right"/>
        <w:rPr>
          <w:sz w:val="16"/>
          <w:szCs w:val="16"/>
        </w:rPr>
      </w:pPr>
      <w:r w:rsidRPr="00892FE9">
        <w:rPr>
          <w:rStyle w:val="affc"/>
          <w:b w:val="0"/>
          <w:bCs w:val="0"/>
          <w:color w:val="000000"/>
          <w:sz w:val="16"/>
          <w:szCs w:val="16"/>
        </w:rPr>
        <w:t>Приложение</w:t>
      </w:r>
    </w:p>
    <w:p w:rsidR="00892FE9" w:rsidRPr="00892FE9" w:rsidRDefault="00892FE9" w:rsidP="00892FE9">
      <w:pPr>
        <w:keepNext/>
        <w:ind w:firstLine="720"/>
        <w:jc w:val="right"/>
        <w:rPr>
          <w:rStyle w:val="affd"/>
          <w:b w:val="0"/>
          <w:color w:val="000000"/>
          <w:sz w:val="16"/>
          <w:szCs w:val="16"/>
        </w:rPr>
      </w:pPr>
      <w:r w:rsidRPr="00892FE9">
        <w:rPr>
          <w:rStyle w:val="affc"/>
          <w:b w:val="0"/>
          <w:bCs w:val="0"/>
          <w:color w:val="000000"/>
          <w:sz w:val="16"/>
          <w:szCs w:val="16"/>
        </w:rPr>
        <w:t xml:space="preserve">к </w:t>
      </w:r>
      <w:r w:rsidRPr="00892FE9">
        <w:rPr>
          <w:rStyle w:val="affd"/>
          <w:b w:val="0"/>
          <w:bCs w:val="0"/>
          <w:color w:val="000000"/>
          <w:sz w:val="16"/>
          <w:szCs w:val="16"/>
        </w:rPr>
        <w:t xml:space="preserve">постановлению </w:t>
      </w:r>
      <w:r w:rsidRPr="00892FE9">
        <w:rPr>
          <w:rStyle w:val="affd"/>
          <w:b w:val="0"/>
          <w:color w:val="000000"/>
          <w:sz w:val="16"/>
          <w:szCs w:val="16"/>
        </w:rPr>
        <w:t xml:space="preserve"> администрации </w:t>
      </w:r>
    </w:p>
    <w:p w:rsidR="00892FE9" w:rsidRPr="00892FE9" w:rsidRDefault="00892FE9" w:rsidP="00892FE9">
      <w:pPr>
        <w:keepNext/>
        <w:ind w:firstLine="720"/>
        <w:jc w:val="right"/>
        <w:rPr>
          <w:sz w:val="16"/>
          <w:szCs w:val="16"/>
        </w:rPr>
      </w:pPr>
      <w:r w:rsidRPr="00892FE9">
        <w:rPr>
          <w:sz w:val="16"/>
          <w:szCs w:val="16"/>
        </w:rPr>
        <w:t xml:space="preserve"> Галичского района Костромской области</w:t>
      </w:r>
    </w:p>
    <w:p w:rsidR="00892FE9" w:rsidRPr="00892FE9" w:rsidRDefault="00892FE9" w:rsidP="00892FE9">
      <w:pPr>
        <w:keepNext/>
        <w:ind w:firstLine="720"/>
        <w:jc w:val="right"/>
        <w:rPr>
          <w:rStyle w:val="affc"/>
          <w:b w:val="0"/>
          <w:bCs w:val="0"/>
          <w:color w:val="000000"/>
          <w:sz w:val="16"/>
          <w:szCs w:val="16"/>
        </w:rPr>
      </w:pPr>
      <w:r w:rsidRPr="00892FE9">
        <w:rPr>
          <w:rStyle w:val="affc"/>
          <w:b w:val="0"/>
          <w:bCs w:val="0"/>
          <w:color w:val="000000"/>
          <w:sz w:val="16"/>
          <w:szCs w:val="16"/>
        </w:rPr>
        <w:t>от «_06_» _мая_ 2016 г. № 85</w:t>
      </w:r>
    </w:p>
    <w:p w:rsidR="00892FE9" w:rsidRPr="00892FE9" w:rsidRDefault="00892FE9" w:rsidP="00892FE9">
      <w:pPr>
        <w:keepNext/>
        <w:ind w:firstLine="720"/>
        <w:jc w:val="right"/>
        <w:rPr>
          <w:rStyle w:val="affc"/>
          <w:b w:val="0"/>
          <w:bCs w:val="0"/>
          <w:color w:val="000000"/>
          <w:sz w:val="16"/>
          <w:szCs w:val="16"/>
        </w:rPr>
      </w:pPr>
    </w:p>
    <w:p w:rsidR="00892FE9" w:rsidRPr="00892FE9" w:rsidRDefault="00892FE9" w:rsidP="00892FE9">
      <w:pPr>
        <w:keepNext/>
        <w:ind w:firstLine="720"/>
        <w:jc w:val="right"/>
        <w:rPr>
          <w:rStyle w:val="affc"/>
          <w:b w:val="0"/>
          <w:bCs w:val="0"/>
          <w:color w:val="000000"/>
          <w:sz w:val="16"/>
          <w:szCs w:val="16"/>
        </w:rPr>
      </w:pPr>
    </w:p>
    <w:p w:rsidR="00892FE9" w:rsidRPr="00892FE9" w:rsidRDefault="00892FE9" w:rsidP="00892FE9">
      <w:pPr>
        <w:jc w:val="center"/>
        <w:rPr>
          <w:sz w:val="16"/>
          <w:szCs w:val="16"/>
        </w:rPr>
      </w:pPr>
      <w:r w:rsidRPr="00892FE9">
        <w:rPr>
          <w:sz w:val="16"/>
          <w:szCs w:val="16"/>
        </w:rPr>
        <w:t>Порядок</w:t>
      </w:r>
    </w:p>
    <w:p w:rsidR="00892FE9" w:rsidRPr="00892FE9" w:rsidRDefault="00892FE9" w:rsidP="00892FE9">
      <w:pPr>
        <w:jc w:val="center"/>
        <w:rPr>
          <w:sz w:val="16"/>
          <w:szCs w:val="16"/>
        </w:rPr>
      </w:pPr>
      <w:r w:rsidRPr="00892FE9">
        <w:rPr>
          <w:sz w:val="16"/>
          <w:szCs w:val="16"/>
        </w:rPr>
        <w:t>подготовки населения  Галичского муниципального района Костромской области способам защиты от опасностей, возникающих при военных конфликтах или вследствие этих конфликтов, способам защиты при чрезвычайных ситуациях</w:t>
      </w:r>
    </w:p>
    <w:p w:rsidR="00892FE9" w:rsidRPr="00892FE9" w:rsidRDefault="00892FE9" w:rsidP="00892FE9">
      <w:pPr>
        <w:keepNext/>
        <w:ind w:firstLine="720"/>
        <w:jc w:val="center"/>
        <w:rPr>
          <w:sz w:val="16"/>
          <w:szCs w:val="16"/>
        </w:rPr>
      </w:pPr>
    </w:p>
    <w:p w:rsidR="00892FE9" w:rsidRPr="00892FE9" w:rsidRDefault="00892FE9" w:rsidP="00892FE9">
      <w:pPr>
        <w:jc w:val="both"/>
        <w:rPr>
          <w:sz w:val="16"/>
          <w:szCs w:val="16"/>
        </w:rPr>
      </w:pPr>
      <w:r w:rsidRPr="00892FE9">
        <w:rPr>
          <w:sz w:val="16"/>
          <w:szCs w:val="16"/>
        </w:rPr>
        <w:t>1. Настоящий Порядок определяет группы, задачи и формы подготовки населения Галичского муниципального района Костромской области (далее –  муниципальный район), проходящих подготовку способам защиты от опасностей, возникающих при военных конфликтах или вследствие этих конфликтов, способам защиты при чрезвычайных ситуациях природного и техногенного характера (далее - чрезвычайные ситуации).</w:t>
      </w:r>
    </w:p>
    <w:p w:rsidR="00892FE9" w:rsidRPr="00892FE9" w:rsidRDefault="00892FE9" w:rsidP="00892FE9">
      <w:pPr>
        <w:jc w:val="both"/>
        <w:rPr>
          <w:sz w:val="16"/>
          <w:szCs w:val="16"/>
        </w:rPr>
      </w:pPr>
      <w:r w:rsidRPr="00892FE9">
        <w:rPr>
          <w:sz w:val="16"/>
          <w:szCs w:val="16"/>
        </w:rPr>
        <w:t>2. Подготовку способам защиты от опасностей, возникающих при ведении военных конфликтах или вследствие этих конфликтов, способам защиты при чрезвычайных ситуациях проходят:</w:t>
      </w:r>
    </w:p>
    <w:p w:rsidR="00892FE9" w:rsidRPr="00892FE9" w:rsidRDefault="00892FE9" w:rsidP="00892FE9">
      <w:pPr>
        <w:jc w:val="both"/>
        <w:rPr>
          <w:sz w:val="16"/>
          <w:szCs w:val="16"/>
        </w:rPr>
      </w:pPr>
      <w:r w:rsidRPr="00892FE9">
        <w:rPr>
          <w:sz w:val="16"/>
          <w:szCs w:val="16"/>
        </w:rPr>
        <w:t>-лица, занятые в сфере производства и обслуживания Галичского муниципального района, не включенные в состав органов управления муниципального звена Костромской территориальной подсистемы единой государственной системы предупреждения и ликвидации чрезвычайных ситуаций (далее - работающее население);</w:t>
      </w:r>
    </w:p>
    <w:p w:rsidR="00892FE9" w:rsidRPr="00892FE9" w:rsidRDefault="00892FE9" w:rsidP="00892FE9">
      <w:pPr>
        <w:jc w:val="both"/>
        <w:rPr>
          <w:sz w:val="16"/>
          <w:szCs w:val="16"/>
        </w:rPr>
      </w:pPr>
      <w:r w:rsidRPr="00892FE9">
        <w:rPr>
          <w:sz w:val="16"/>
          <w:szCs w:val="16"/>
        </w:rPr>
        <w:t>-лица, не занятые в сфере производства и обслуживания Галичского муниципального района (далее - неработающее население);</w:t>
      </w:r>
    </w:p>
    <w:p w:rsidR="00892FE9" w:rsidRPr="00892FE9" w:rsidRDefault="00892FE9" w:rsidP="00892FE9">
      <w:pPr>
        <w:jc w:val="both"/>
        <w:rPr>
          <w:sz w:val="16"/>
          <w:szCs w:val="16"/>
        </w:rPr>
      </w:pPr>
      <w:r w:rsidRPr="00892FE9">
        <w:rPr>
          <w:sz w:val="16"/>
          <w:szCs w:val="16"/>
        </w:rPr>
        <w:t>-лица, обучающиеся в общеобразовательных организациях, профессиональных образовательных организациях по подготовке квалифицированных рабочих и служащих, профессиональных образовательных организациях по подготовке специалистов среднего звена, образовательных организациях высшего образования (далее - обучающиеся);</w:t>
      </w:r>
    </w:p>
    <w:p w:rsidR="00892FE9" w:rsidRPr="00892FE9" w:rsidRDefault="00892FE9" w:rsidP="00892FE9">
      <w:pPr>
        <w:jc w:val="both"/>
        <w:rPr>
          <w:sz w:val="16"/>
          <w:szCs w:val="16"/>
        </w:rPr>
      </w:pPr>
      <w:r w:rsidRPr="00892FE9">
        <w:rPr>
          <w:sz w:val="16"/>
          <w:szCs w:val="16"/>
        </w:rPr>
        <w:t>-работники органов местного самоуправления и организаций, специально уполномоченные решать задачи по предупреждению и ликвидации чрезвычайных ситуаций и включенные в состав органов управления муниципального звена Костромской территориальной подсистемы единой государственной системы предупреждения и ликвидации чрезвычайных ситуаций (далее - уполномоченные работники);</w:t>
      </w:r>
    </w:p>
    <w:p w:rsidR="00892FE9" w:rsidRPr="00892FE9" w:rsidRDefault="00892FE9" w:rsidP="00892FE9">
      <w:pPr>
        <w:jc w:val="both"/>
        <w:rPr>
          <w:sz w:val="16"/>
          <w:szCs w:val="16"/>
        </w:rPr>
      </w:pPr>
      <w:r w:rsidRPr="00892FE9">
        <w:rPr>
          <w:sz w:val="16"/>
          <w:szCs w:val="16"/>
        </w:rPr>
        <w:t>-председатели комиссий по предупреждению и ликвидации чрезвычайных ситуаций и обеспечению пожарной безопасности органов местного самоуправления и организаций (далее – председатели комиссий по чрезвычайным ситуациям).</w:t>
      </w:r>
    </w:p>
    <w:p w:rsidR="00892FE9" w:rsidRPr="00892FE9" w:rsidRDefault="00892FE9" w:rsidP="00892FE9">
      <w:pPr>
        <w:jc w:val="both"/>
        <w:rPr>
          <w:sz w:val="16"/>
          <w:szCs w:val="16"/>
        </w:rPr>
      </w:pPr>
      <w:r w:rsidRPr="00892FE9">
        <w:rPr>
          <w:sz w:val="16"/>
          <w:szCs w:val="16"/>
        </w:rPr>
        <w:t>3. Основными задачами при подготовке населения муниципального района способам защиты от опасностей, возникающих при военных конфликтах или вследствие этих конфликтов, способам защиты при чрезвычайных ситуациях являются:</w:t>
      </w:r>
    </w:p>
    <w:p w:rsidR="00892FE9" w:rsidRPr="00892FE9" w:rsidRDefault="00892FE9" w:rsidP="00892FE9">
      <w:pPr>
        <w:jc w:val="both"/>
        <w:rPr>
          <w:sz w:val="16"/>
          <w:szCs w:val="16"/>
        </w:rPr>
      </w:pPr>
      <w:r w:rsidRPr="00892FE9">
        <w:rPr>
          <w:sz w:val="16"/>
          <w:szCs w:val="16"/>
        </w:rPr>
        <w:t>- подготовка населения правилам и приемам оказания первой медицинской помощи пострадавшим, правилам пользования средствами индивидуальной и коллективной защиты;</w:t>
      </w:r>
    </w:p>
    <w:p w:rsidR="00892FE9" w:rsidRPr="00892FE9" w:rsidRDefault="00892FE9" w:rsidP="00892FE9">
      <w:pPr>
        <w:jc w:val="both"/>
        <w:rPr>
          <w:sz w:val="16"/>
          <w:szCs w:val="16"/>
        </w:rPr>
      </w:pPr>
      <w:r w:rsidRPr="00892FE9">
        <w:rPr>
          <w:sz w:val="16"/>
          <w:szCs w:val="16"/>
        </w:rPr>
        <w:t>- выработка у руководителей органов местного самоуправления  и организаций навыков управления силами и средствами, входящими  в состав муниципального звена Костромской территориальной подсистемы единой государственной системы предупреждения и ликвидации чрезвычайных ситуаций;</w:t>
      </w:r>
    </w:p>
    <w:p w:rsidR="00892FE9" w:rsidRPr="00892FE9" w:rsidRDefault="00892FE9" w:rsidP="00892FE9">
      <w:pPr>
        <w:jc w:val="both"/>
        <w:rPr>
          <w:sz w:val="16"/>
          <w:szCs w:val="16"/>
        </w:rPr>
      </w:pPr>
      <w:r w:rsidRPr="00892FE9">
        <w:rPr>
          <w:sz w:val="16"/>
          <w:szCs w:val="16"/>
        </w:rPr>
        <w:t>- совершенствование практических навыков руководителей администрации и организаций, а также председателей комиссий по предупреждению и ликвидации чрезвычайных ситуаций и обеспечению пожарной безопасности в организации и проведении мероприятий по предупреждению чрезвычайных ситуаций и ликвидации их последствий;</w:t>
      </w:r>
    </w:p>
    <w:p w:rsidR="00892FE9" w:rsidRPr="00892FE9" w:rsidRDefault="00892FE9" w:rsidP="00892FE9">
      <w:pPr>
        <w:jc w:val="both"/>
        <w:rPr>
          <w:sz w:val="16"/>
          <w:szCs w:val="16"/>
        </w:rPr>
      </w:pPr>
      <w:r w:rsidRPr="00892FE9">
        <w:rPr>
          <w:sz w:val="16"/>
          <w:szCs w:val="16"/>
        </w:rPr>
        <w:t>- практическое усвоение уполномоченными работниками в ходе учений и тренировок порядка действий при различных режимах функционирования муниципального звена Костромской территориальной подсистемы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p>
    <w:p w:rsidR="00892FE9" w:rsidRPr="00892FE9" w:rsidRDefault="00892FE9" w:rsidP="00892FE9">
      <w:pPr>
        <w:jc w:val="both"/>
        <w:rPr>
          <w:sz w:val="16"/>
          <w:szCs w:val="16"/>
        </w:rPr>
      </w:pPr>
      <w:r w:rsidRPr="00892FE9">
        <w:rPr>
          <w:sz w:val="16"/>
          <w:szCs w:val="16"/>
        </w:rPr>
        <w:t>4. Подготовка населения муниципального района способам защиты от опасностей, возникающих при военных конфликтах или вследствие этих конфликтов, способам защиты при чрезвычайных ситуаций предусматривает:</w:t>
      </w:r>
    </w:p>
    <w:p w:rsidR="00892FE9" w:rsidRPr="00892FE9" w:rsidRDefault="00892FE9" w:rsidP="00892FE9">
      <w:pPr>
        <w:jc w:val="both"/>
        <w:rPr>
          <w:sz w:val="16"/>
          <w:szCs w:val="16"/>
        </w:rPr>
      </w:pPr>
      <w:r w:rsidRPr="00892FE9">
        <w:rPr>
          <w:sz w:val="16"/>
          <w:szCs w:val="16"/>
        </w:rPr>
        <w:t>- для работающего населения - проведение занятий по месту работы согласно рекомендуемым программам и самостоятельное изучение порядка действий при опасностях, возникающих при военных конфликтах или вследствие этих конфликтов, при чрезвычайных ситуациях с последующим закреплением полученных знаний и навыков на учениях  и тренировках;</w:t>
      </w:r>
    </w:p>
    <w:p w:rsidR="00892FE9" w:rsidRPr="00892FE9" w:rsidRDefault="00892FE9" w:rsidP="00892FE9">
      <w:pPr>
        <w:jc w:val="both"/>
        <w:rPr>
          <w:sz w:val="16"/>
          <w:szCs w:val="16"/>
        </w:rPr>
      </w:pPr>
      <w:r w:rsidRPr="00892FE9">
        <w:rPr>
          <w:sz w:val="16"/>
          <w:szCs w:val="16"/>
        </w:rPr>
        <w:t>- для неработающего населения - проведение бесед, лекций, вечеров вопросов и ответов, консультаций, показ учебных кино- и видеофильмов, в том числе на учебно-консультационных пунктах, а также самостоятельное изучение памяток, листовок, пособий, прослушивание радиопередач  и просмотр телепрограмм по тематике пожарной безопасности, по способам защиты от опасностей, возникающих при военных конфликтах или вследствие этих конфликтов и способам защиты при чрезвычайных ситуациях;</w:t>
      </w:r>
    </w:p>
    <w:p w:rsidR="00892FE9" w:rsidRPr="00892FE9" w:rsidRDefault="00892FE9" w:rsidP="00892FE9">
      <w:pPr>
        <w:jc w:val="both"/>
        <w:rPr>
          <w:sz w:val="16"/>
          <w:szCs w:val="16"/>
        </w:rPr>
      </w:pPr>
      <w:r w:rsidRPr="00892FE9">
        <w:rPr>
          <w:sz w:val="16"/>
          <w:szCs w:val="16"/>
        </w:rPr>
        <w:t>- для обучающихся - проведение занятий в учебное время  по соответствующим программам в рамках курса «Основы безопасности жизнедеятельности» и дисциплины «Безопасность жизнедеятельности», утвержденными Министерством образования Российской Федерации;</w:t>
      </w:r>
    </w:p>
    <w:p w:rsidR="00892FE9" w:rsidRPr="00892FE9" w:rsidRDefault="00892FE9" w:rsidP="00892FE9">
      <w:pPr>
        <w:jc w:val="both"/>
        <w:rPr>
          <w:sz w:val="16"/>
          <w:szCs w:val="16"/>
        </w:rPr>
      </w:pPr>
      <w:r w:rsidRPr="00892FE9">
        <w:rPr>
          <w:sz w:val="16"/>
          <w:szCs w:val="16"/>
        </w:rPr>
        <w:t>- для уполномоченных работников и председателей комиссий по предупреждению и ликвидации чрезвычайных ситуаций и обеспечению пожарной безопасности, организаций, уполномоченных работников - повышение квалификации не реже одного раза в 5 лет, проведение самостоятельной работы, а также участие в сборах, учениях и тренировках.</w:t>
      </w:r>
    </w:p>
    <w:p w:rsidR="00892FE9" w:rsidRPr="00892FE9" w:rsidRDefault="00892FE9" w:rsidP="00892FE9">
      <w:pPr>
        <w:jc w:val="both"/>
        <w:rPr>
          <w:sz w:val="16"/>
          <w:szCs w:val="16"/>
        </w:rPr>
      </w:pPr>
      <w:r w:rsidRPr="00892FE9">
        <w:rPr>
          <w:sz w:val="16"/>
          <w:szCs w:val="16"/>
        </w:rPr>
        <w:t>5. Для лиц, впервые назначенных на должность, связанную с выполнением обязанностей в области гражданской обороны, защиты от чрезвычайных ситуаций, переподготовка или повышение квалификации     в течение первого года работы является обязательной. Повышение квалификации может осуществляться по очной и очно - заочной формам обучения, в том числе с использованием дистанционных образовательных технологий.</w:t>
      </w:r>
    </w:p>
    <w:p w:rsidR="00892FE9" w:rsidRPr="00892FE9" w:rsidRDefault="00892FE9" w:rsidP="00892FE9">
      <w:pPr>
        <w:jc w:val="both"/>
        <w:rPr>
          <w:sz w:val="16"/>
          <w:szCs w:val="16"/>
        </w:rPr>
      </w:pPr>
      <w:r w:rsidRPr="00892FE9">
        <w:rPr>
          <w:sz w:val="16"/>
          <w:szCs w:val="16"/>
        </w:rPr>
        <w:t>6. Повышение квалификации в области защиты от опасностей, возникающих при военных конфликтах или вследствие этих конфликтов, защиты от чрезвычайных ситуаций проходят:</w:t>
      </w:r>
    </w:p>
    <w:p w:rsidR="00892FE9" w:rsidRPr="00892FE9" w:rsidRDefault="00892FE9" w:rsidP="00892FE9">
      <w:pPr>
        <w:jc w:val="both"/>
        <w:rPr>
          <w:sz w:val="16"/>
          <w:szCs w:val="16"/>
        </w:rPr>
      </w:pPr>
      <w:r w:rsidRPr="00892FE9">
        <w:rPr>
          <w:sz w:val="16"/>
          <w:szCs w:val="16"/>
        </w:rPr>
        <w:t>- председатели комиссий по предупреждению и ликвидации чрезвычайных ситуаций и обеспечению пожарной безопасности - в ОГКУ ДПО «Учебно-методический центр по гражданской обороне и чрезвычайным ситуациям Костромской области» и на курсах гражданской обороны;</w:t>
      </w:r>
    </w:p>
    <w:p w:rsidR="00892FE9" w:rsidRPr="00892FE9" w:rsidRDefault="00892FE9" w:rsidP="00892FE9">
      <w:pPr>
        <w:jc w:val="both"/>
        <w:rPr>
          <w:sz w:val="16"/>
          <w:szCs w:val="16"/>
        </w:rPr>
      </w:pPr>
      <w:r w:rsidRPr="00892FE9">
        <w:rPr>
          <w:sz w:val="16"/>
          <w:szCs w:val="16"/>
        </w:rPr>
        <w:t>- уполномоченные работники -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 квалификации федеральных органов исполнительной власти        и организаций,  ОГКУ ДПО «Учебно-методический центр по гражданской обороне и чрезвычайным ситуациям Костромской области»;</w:t>
      </w:r>
    </w:p>
    <w:p w:rsidR="00892FE9" w:rsidRPr="00892FE9" w:rsidRDefault="00892FE9" w:rsidP="00892FE9">
      <w:pPr>
        <w:ind w:firstLine="708"/>
        <w:jc w:val="both"/>
        <w:rPr>
          <w:sz w:val="16"/>
          <w:szCs w:val="16"/>
        </w:rPr>
      </w:pPr>
      <w:r w:rsidRPr="00892FE9">
        <w:rPr>
          <w:sz w:val="16"/>
          <w:szCs w:val="16"/>
        </w:rPr>
        <w:t xml:space="preserve">Повышение квалификации преподавателей дисциплины «Безопасность жизнедеятельности» и преподавателей - организаторов курса «Основы безопасности жизнедеятельности» в области гражданской обороны и защиты при чрезвычайных ситуациях осуществляется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 квалификации Министерства образования Российской Федерации и других федеральных органов исполнительной власти, являющихся учредителями образовательных учреждений, ОГКУ ДПО «Учебно-методический центр по гражданской обороне и чрезвычайным ситуациям Костромской области». </w:t>
      </w:r>
    </w:p>
    <w:p w:rsidR="00892FE9" w:rsidRPr="00892FE9" w:rsidRDefault="00892FE9" w:rsidP="00892FE9">
      <w:pPr>
        <w:jc w:val="both"/>
        <w:rPr>
          <w:sz w:val="16"/>
          <w:szCs w:val="16"/>
        </w:rPr>
      </w:pPr>
      <w:r w:rsidRPr="00892FE9">
        <w:rPr>
          <w:sz w:val="16"/>
          <w:szCs w:val="16"/>
        </w:rPr>
        <w:t>7. Совершенствование знаний, умений и навыков в области защиты от опасностей, возникающих при военных конфликтах или вследствие этих конфликтов, защиты от чрезвычайных ситуаций осуществляется в ходе проведения комплексных, командно -штабных учений и тренировок, тактико-специальных учений.</w:t>
      </w:r>
    </w:p>
    <w:p w:rsidR="00892FE9" w:rsidRPr="00892FE9" w:rsidRDefault="00892FE9" w:rsidP="00892FE9">
      <w:pPr>
        <w:jc w:val="both"/>
        <w:rPr>
          <w:sz w:val="16"/>
          <w:szCs w:val="16"/>
        </w:rPr>
      </w:pPr>
      <w:r w:rsidRPr="00892FE9">
        <w:rPr>
          <w:sz w:val="16"/>
          <w:szCs w:val="16"/>
        </w:rPr>
        <w:t>8. К проведению командно-штабных учений в муниципальном районе могут в установленном порядке привлекаться оперативные группы  органов внутренних дел Российской Федерации, а также по согласованию с исполнительными органами государственной власти Костромской области  и органами местного самоуправления – силы и средства муниципального звена Костромской территориальной подсистемы единой государственной системы предупреждения и ликвидации чрезвычайных ситуаций.</w:t>
      </w:r>
    </w:p>
    <w:p w:rsidR="00892FE9" w:rsidRPr="00892FE9" w:rsidRDefault="00892FE9" w:rsidP="00892FE9">
      <w:pPr>
        <w:jc w:val="both"/>
        <w:rPr>
          <w:sz w:val="16"/>
          <w:szCs w:val="16"/>
        </w:rPr>
      </w:pPr>
      <w:r w:rsidRPr="00892FE9">
        <w:rPr>
          <w:sz w:val="16"/>
          <w:szCs w:val="16"/>
        </w:rPr>
        <w:t>9. Тактико-специальные учения продолжительностью до 8 часов проводятся с участием аварийно-спасательных служб и нештатных аварийно-спасательных формирований (далее – формирования) организаций 1 раз в 3 года, а с участием формирований постоянной готовности – 1 раз в год.</w:t>
      </w:r>
    </w:p>
    <w:p w:rsidR="00892FE9" w:rsidRPr="00892FE9" w:rsidRDefault="00892FE9" w:rsidP="00892FE9">
      <w:pPr>
        <w:jc w:val="both"/>
        <w:rPr>
          <w:sz w:val="16"/>
          <w:szCs w:val="16"/>
        </w:rPr>
      </w:pPr>
      <w:r w:rsidRPr="00892FE9">
        <w:rPr>
          <w:sz w:val="16"/>
          <w:szCs w:val="16"/>
        </w:rPr>
        <w:lastRenderedPageBreak/>
        <w:t>10. Комплексные учения продолжительностью до 2 суток проводятся    1 раз в 3 года в муниципальных образованиях и организациях, имеющих опасные производственные объекты, а также в лечебно-профилактических учреждениях, имеющих более 600 коек. В других организациях 1 раз в 3 года проводятся тренировки продолжительностью до 8 часов.</w:t>
      </w:r>
    </w:p>
    <w:p w:rsidR="00892FE9" w:rsidRPr="00892FE9" w:rsidRDefault="00892FE9" w:rsidP="00892FE9">
      <w:pPr>
        <w:jc w:val="both"/>
        <w:rPr>
          <w:sz w:val="16"/>
          <w:szCs w:val="16"/>
        </w:rPr>
      </w:pPr>
      <w:r w:rsidRPr="00892FE9">
        <w:rPr>
          <w:sz w:val="16"/>
          <w:szCs w:val="16"/>
        </w:rPr>
        <w:t>11. Тренировки в общеобразовательных организациях, профессиональных образовательных организациях по подготовке квалифицированных рабочих и служащих, профессиональных образовательных организациях по подготовке специалистов среднего звена и образовательных организациях высшего образования проводятся ежегодно.</w:t>
      </w:r>
    </w:p>
    <w:p w:rsidR="00892FE9" w:rsidRPr="00892FE9" w:rsidRDefault="00892FE9" w:rsidP="00892FE9">
      <w:pPr>
        <w:jc w:val="both"/>
        <w:rPr>
          <w:sz w:val="16"/>
          <w:szCs w:val="16"/>
        </w:rPr>
      </w:pPr>
      <w:r w:rsidRPr="00892FE9">
        <w:rPr>
          <w:sz w:val="16"/>
          <w:szCs w:val="16"/>
        </w:rPr>
        <w:t>12. Лица, привлекаемые на учения и тренировки в области  пожарной безопасности, защиты от опасностей, возникающих при военных конфликтах или вследствие этих конфликтов, защиты от чрезвычайных ситуаций, должны быть проинформированы о возможном риске при их проведении.</w:t>
      </w:r>
    </w:p>
    <w:p w:rsidR="004F52EC" w:rsidRPr="00892FE9" w:rsidRDefault="004F52EC" w:rsidP="004F52EC">
      <w:pPr>
        <w:jc w:val="both"/>
        <w:rPr>
          <w:sz w:val="16"/>
          <w:szCs w:val="16"/>
        </w:rPr>
      </w:pPr>
    </w:p>
    <w:p w:rsidR="00892FE9" w:rsidRPr="00D67BA1" w:rsidRDefault="00892FE9" w:rsidP="00892FE9">
      <w:pPr>
        <w:ind w:firstLine="708"/>
        <w:jc w:val="center"/>
        <w:rPr>
          <w:b/>
          <w:sz w:val="16"/>
          <w:szCs w:val="16"/>
        </w:rPr>
      </w:pPr>
      <w:r w:rsidRPr="00D67BA1">
        <w:rPr>
          <w:b/>
          <w:sz w:val="16"/>
          <w:szCs w:val="16"/>
        </w:rPr>
        <w:t>Управление Росреестра по Костромской области информирует о возможности подачи документов на предоставление государственных услуг Росреестра через офис МФЦ</w:t>
      </w:r>
    </w:p>
    <w:p w:rsidR="00892FE9" w:rsidRPr="00892FE9" w:rsidRDefault="00892FE9" w:rsidP="00892FE9">
      <w:pPr>
        <w:ind w:firstLine="708"/>
        <w:jc w:val="both"/>
        <w:rPr>
          <w:sz w:val="16"/>
          <w:szCs w:val="16"/>
        </w:rPr>
      </w:pPr>
      <w:r w:rsidRPr="00892FE9">
        <w:rPr>
          <w:sz w:val="16"/>
          <w:szCs w:val="16"/>
        </w:rPr>
        <w:t xml:space="preserve">В целях повышения качества и доступности предоставления государственных услуг населению, в 2011 году  в г. Галиче был открыт офис ОГКУ «Многофункциональный центр предоставления государственных и муниципальных услуг населению» (далее – МФЦ). Офис расположен по адресу: Костромская обл., г. Галич,  пл.Революции, Гостиный  двор , Верхний корпус № 4. </w:t>
      </w:r>
    </w:p>
    <w:p w:rsidR="00892FE9" w:rsidRPr="00892FE9" w:rsidRDefault="00892FE9" w:rsidP="00892FE9">
      <w:pPr>
        <w:ind w:firstLine="708"/>
        <w:jc w:val="both"/>
        <w:rPr>
          <w:sz w:val="16"/>
          <w:szCs w:val="16"/>
        </w:rPr>
      </w:pPr>
      <w:r w:rsidRPr="00892FE9">
        <w:rPr>
          <w:sz w:val="16"/>
          <w:szCs w:val="16"/>
        </w:rPr>
        <w:t>Здание, в котором размещается МФЦ, находится в удобном месте – в центре города, рядом с остановкой автобуса.  В шаговой доступности находится здание «Сбербанка» и здания, в которых размещаются: администрация городского округа г. Галич, администрация Галичского муниципального района,  организация по технической инвентаризации недвижимого имущества и другие организации.</w:t>
      </w:r>
    </w:p>
    <w:p w:rsidR="00892FE9" w:rsidRPr="00892FE9" w:rsidRDefault="00892FE9" w:rsidP="00892FE9">
      <w:pPr>
        <w:ind w:firstLine="708"/>
        <w:jc w:val="both"/>
        <w:rPr>
          <w:sz w:val="16"/>
          <w:szCs w:val="16"/>
        </w:rPr>
      </w:pPr>
      <w:r w:rsidRPr="00892FE9">
        <w:rPr>
          <w:sz w:val="16"/>
          <w:szCs w:val="16"/>
        </w:rPr>
        <w:t xml:space="preserve"> С декабря  месяца 2015 года   работники  МФЦ   начали осуществлять приём и выдачу документов по  государственным услугам Росреестра:</w:t>
      </w:r>
    </w:p>
    <w:p w:rsidR="00892FE9" w:rsidRPr="00892FE9" w:rsidRDefault="00892FE9" w:rsidP="00892FE9">
      <w:pPr>
        <w:ind w:firstLine="708"/>
        <w:jc w:val="both"/>
        <w:rPr>
          <w:sz w:val="16"/>
          <w:szCs w:val="16"/>
        </w:rPr>
      </w:pPr>
      <w:r w:rsidRPr="00892FE9">
        <w:rPr>
          <w:sz w:val="16"/>
          <w:szCs w:val="16"/>
        </w:rPr>
        <w:t>- государственная регистрация прав на недвижимое имущество и сделок с ним;</w:t>
      </w:r>
    </w:p>
    <w:p w:rsidR="00892FE9" w:rsidRPr="00892FE9" w:rsidRDefault="00892FE9" w:rsidP="00892FE9">
      <w:pPr>
        <w:ind w:firstLine="708"/>
        <w:jc w:val="both"/>
        <w:rPr>
          <w:sz w:val="16"/>
          <w:szCs w:val="16"/>
        </w:rPr>
      </w:pPr>
      <w:r w:rsidRPr="00892FE9">
        <w:rPr>
          <w:sz w:val="16"/>
          <w:szCs w:val="16"/>
        </w:rPr>
        <w:t>- предоставление сведений, содержащихся в Едином  государственном реестре прав;</w:t>
      </w:r>
    </w:p>
    <w:p w:rsidR="00892FE9" w:rsidRPr="00892FE9" w:rsidRDefault="00892FE9" w:rsidP="00892FE9">
      <w:pPr>
        <w:ind w:firstLine="708"/>
        <w:jc w:val="both"/>
        <w:rPr>
          <w:sz w:val="16"/>
          <w:szCs w:val="16"/>
        </w:rPr>
      </w:pPr>
      <w:r w:rsidRPr="00892FE9">
        <w:rPr>
          <w:sz w:val="16"/>
          <w:szCs w:val="16"/>
        </w:rPr>
        <w:t>- осуществление государственного кадастрового учёта объектов недвижимости;</w:t>
      </w:r>
    </w:p>
    <w:p w:rsidR="00892FE9" w:rsidRPr="00892FE9" w:rsidRDefault="00892FE9" w:rsidP="00892FE9">
      <w:pPr>
        <w:ind w:firstLine="708"/>
        <w:jc w:val="both"/>
        <w:rPr>
          <w:sz w:val="16"/>
          <w:szCs w:val="16"/>
        </w:rPr>
      </w:pPr>
      <w:r w:rsidRPr="00892FE9">
        <w:rPr>
          <w:sz w:val="16"/>
          <w:szCs w:val="16"/>
        </w:rPr>
        <w:t>- предоставление сведений, внесённых в государственный кадастр недвижимости.</w:t>
      </w:r>
    </w:p>
    <w:p w:rsidR="00892FE9" w:rsidRPr="00892FE9" w:rsidRDefault="00892FE9" w:rsidP="00892FE9">
      <w:pPr>
        <w:ind w:firstLine="709"/>
        <w:jc w:val="both"/>
        <w:rPr>
          <w:sz w:val="16"/>
          <w:szCs w:val="16"/>
        </w:rPr>
      </w:pPr>
      <w:r w:rsidRPr="00892FE9">
        <w:rPr>
          <w:sz w:val="16"/>
          <w:szCs w:val="16"/>
        </w:rPr>
        <w:t>Взаимодействие между Управлением Росреестра по Костромской области, филиалом ФГБУ «ФКП Росреестра» по Костромской области и МФЦ осуществляется в рамках трехстороннего соглашения от 09.08.2013     № 85 «О взаимодействии между Областным государственным казенным учреждением «Многофункциональный центр предоставления государственных и муниципальных услуг населению», Управлением Федеральной службы государственной регистрации, кадастра и картографии по Костромской области и филиалом федерального государственного учреждения «Федеральная Кадастровая палата Федеральной службы государственной регистрации, кадастра и картографии» по Костромской области».</w:t>
      </w:r>
    </w:p>
    <w:p w:rsidR="00892FE9" w:rsidRPr="00892FE9" w:rsidRDefault="00892FE9" w:rsidP="00892FE9">
      <w:pPr>
        <w:ind w:firstLine="708"/>
        <w:jc w:val="both"/>
        <w:rPr>
          <w:sz w:val="16"/>
          <w:szCs w:val="16"/>
        </w:rPr>
      </w:pPr>
      <w:r w:rsidRPr="00892FE9">
        <w:rPr>
          <w:sz w:val="16"/>
          <w:szCs w:val="16"/>
        </w:rPr>
        <w:t>Обращение в МФЦ  позволяет гражданам экономить время, так как в «одно окно» можно подать заявления, например, на государственную регистрацию прав, постановку объектов недвижимости на государственный кадастровый учёт, предоставление сведений, внесённых в государственный кадастр недвижимости, предоставление сведений из Единого государственного реестра прав на недвижимое имущество и сделок с ним, а также и по другим услугам, оказываемых МФЦ.</w:t>
      </w:r>
    </w:p>
    <w:p w:rsidR="00892FE9" w:rsidRPr="00892FE9" w:rsidRDefault="00892FE9" w:rsidP="00892FE9">
      <w:pPr>
        <w:ind w:firstLine="708"/>
        <w:jc w:val="both"/>
        <w:rPr>
          <w:sz w:val="16"/>
          <w:szCs w:val="16"/>
        </w:rPr>
      </w:pPr>
      <w:r w:rsidRPr="00892FE9">
        <w:rPr>
          <w:sz w:val="16"/>
          <w:szCs w:val="16"/>
        </w:rPr>
        <w:t xml:space="preserve">Востребованность государственных услуг Росреестра, осуществляемых сотрудниками МФЦ, неуклонно увеличивается, так например,   в январе 2016 года принято  6 заявлений на государственную регистрацию прав на недвижимое имущество и сделок с ним, а в апреле  2016 года  уже 42. </w:t>
      </w:r>
    </w:p>
    <w:p w:rsidR="00892FE9" w:rsidRPr="00892FE9" w:rsidRDefault="00892FE9" w:rsidP="00892FE9">
      <w:pPr>
        <w:ind w:firstLine="720"/>
        <w:jc w:val="both"/>
        <w:rPr>
          <w:sz w:val="16"/>
          <w:szCs w:val="16"/>
        </w:rPr>
      </w:pPr>
      <w:r w:rsidRPr="00892FE9">
        <w:rPr>
          <w:sz w:val="16"/>
          <w:szCs w:val="16"/>
        </w:rPr>
        <w:t>Прием документов на предоставление государственных услуг Росреестра в офисе МФЦ г. Галича   осуществляется как в порядке живой очереди так и  по предварительной записи, через портал  ОГКУ «МФЦ» (</w:t>
      </w:r>
      <w:hyperlink w:history="1">
        <w:r w:rsidRPr="00892FE9">
          <w:rPr>
            <w:rStyle w:val="a3"/>
            <w:sz w:val="16"/>
            <w:szCs w:val="16"/>
            <w:lang w:val="en-US"/>
          </w:rPr>
          <w:t>www</w:t>
        </w:r>
        <w:r w:rsidRPr="00892FE9">
          <w:rPr>
            <w:rStyle w:val="a3"/>
            <w:sz w:val="16"/>
            <w:szCs w:val="16"/>
          </w:rPr>
          <w:t>.</w:t>
        </w:r>
        <w:r w:rsidRPr="00892FE9">
          <w:rPr>
            <w:rStyle w:val="a3"/>
            <w:sz w:val="16"/>
            <w:szCs w:val="16"/>
            <w:lang w:val="en-US"/>
          </w:rPr>
          <w:t>mfc</w:t>
        </w:r>
        <w:r w:rsidRPr="00892FE9">
          <w:rPr>
            <w:rStyle w:val="a3"/>
            <w:sz w:val="16"/>
            <w:szCs w:val="16"/>
          </w:rPr>
          <w:t xml:space="preserve"> 44.</w:t>
        </w:r>
        <w:r w:rsidRPr="00892FE9">
          <w:rPr>
            <w:rStyle w:val="a3"/>
            <w:sz w:val="16"/>
            <w:szCs w:val="16"/>
            <w:lang w:val="en-US"/>
          </w:rPr>
          <w:t>ru</w:t>
        </w:r>
      </w:hyperlink>
      <w:r w:rsidRPr="00892FE9">
        <w:rPr>
          <w:sz w:val="16"/>
          <w:szCs w:val="16"/>
        </w:rPr>
        <w:t xml:space="preserve">) или через единый справочный телефон  -  8 (800) 200 10 38. </w:t>
      </w:r>
    </w:p>
    <w:p w:rsidR="00892FE9" w:rsidRPr="00892FE9" w:rsidRDefault="00892FE9" w:rsidP="00D67BA1">
      <w:pPr>
        <w:jc w:val="both"/>
        <w:rPr>
          <w:sz w:val="16"/>
          <w:szCs w:val="16"/>
        </w:rPr>
      </w:pPr>
    </w:p>
    <w:p w:rsidR="00892FE9" w:rsidRPr="00892FE9" w:rsidRDefault="00892FE9" w:rsidP="00892FE9">
      <w:pPr>
        <w:jc w:val="both"/>
        <w:rPr>
          <w:sz w:val="16"/>
          <w:szCs w:val="16"/>
        </w:rPr>
      </w:pPr>
      <w:r w:rsidRPr="00892FE9">
        <w:rPr>
          <w:sz w:val="16"/>
          <w:szCs w:val="16"/>
        </w:rPr>
        <w:t>Начальник Галичского межмуниципального  отдела</w:t>
      </w:r>
    </w:p>
    <w:p w:rsidR="00892FE9" w:rsidRPr="00892FE9" w:rsidRDefault="00892FE9" w:rsidP="00892FE9">
      <w:pPr>
        <w:jc w:val="both"/>
        <w:rPr>
          <w:sz w:val="16"/>
          <w:szCs w:val="16"/>
        </w:rPr>
      </w:pPr>
      <w:r w:rsidRPr="00892FE9">
        <w:rPr>
          <w:sz w:val="16"/>
          <w:szCs w:val="16"/>
        </w:rPr>
        <w:t>Управления Росреестра по Костромской области             Н.А.Гаврилова</w:t>
      </w:r>
    </w:p>
    <w:p w:rsidR="00892FE9" w:rsidRPr="00892FE9" w:rsidRDefault="00892FE9" w:rsidP="00892FE9">
      <w:pPr>
        <w:rPr>
          <w:sz w:val="16"/>
          <w:szCs w:val="16"/>
        </w:rPr>
      </w:pPr>
    </w:p>
    <w:p w:rsidR="00892FE9" w:rsidRPr="00892FE9" w:rsidRDefault="00892FE9" w:rsidP="00892FE9">
      <w:pPr>
        <w:rPr>
          <w:sz w:val="16"/>
          <w:szCs w:val="16"/>
        </w:rPr>
      </w:pPr>
    </w:p>
    <w:p w:rsidR="00892FE9" w:rsidRPr="00892FE9" w:rsidRDefault="00892FE9" w:rsidP="00892FE9">
      <w:pPr>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Pr="00892FE9" w:rsidRDefault="004F52EC" w:rsidP="004F52EC">
      <w:pPr>
        <w:jc w:val="both"/>
        <w:rPr>
          <w:sz w:val="16"/>
          <w:szCs w:val="16"/>
        </w:rPr>
      </w:pPr>
    </w:p>
    <w:p w:rsidR="004F52EC" w:rsidRDefault="004F52EC" w:rsidP="004F52EC">
      <w:pPr>
        <w:jc w:val="both"/>
        <w:rPr>
          <w:sz w:val="28"/>
        </w:rPr>
      </w:pPr>
    </w:p>
    <w:p w:rsidR="004F52EC" w:rsidRDefault="004F52EC" w:rsidP="004F52EC">
      <w:pPr>
        <w:jc w:val="both"/>
        <w:rPr>
          <w:sz w:val="28"/>
        </w:rPr>
      </w:pPr>
    </w:p>
    <w:p w:rsidR="004F52EC" w:rsidRDefault="004F52EC" w:rsidP="004F52EC">
      <w:pPr>
        <w:jc w:val="both"/>
        <w:rPr>
          <w:sz w:val="28"/>
        </w:rPr>
      </w:pPr>
    </w:p>
    <w:p w:rsidR="004F52EC" w:rsidRDefault="004F52EC" w:rsidP="004F52EC">
      <w:pPr>
        <w:jc w:val="both"/>
        <w:rPr>
          <w:sz w:val="28"/>
        </w:rPr>
      </w:pPr>
    </w:p>
    <w:p w:rsidR="004F52EC" w:rsidRDefault="004F52EC" w:rsidP="004F52EC">
      <w:pPr>
        <w:jc w:val="both"/>
        <w:rPr>
          <w:sz w:val="28"/>
        </w:rPr>
      </w:pPr>
    </w:p>
    <w:p w:rsidR="004F52EC" w:rsidRDefault="004F52EC" w:rsidP="0080723A">
      <w:pPr>
        <w:jc w:val="both"/>
        <w:rPr>
          <w:b/>
          <w:sz w:val="16"/>
          <w:szCs w:val="16"/>
        </w:rPr>
      </w:pPr>
    </w:p>
    <w:p w:rsidR="004F52EC" w:rsidRDefault="004F52EC" w:rsidP="0080723A">
      <w:pPr>
        <w:jc w:val="both"/>
        <w:rPr>
          <w:b/>
          <w:sz w:val="16"/>
          <w:szCs w:val="16"/>
        </w:rPr>
      </w:pPr>
    </w:p>
    <w:p w:rsidR="004F52EC" w:rsidRDefault="004F52EC" w:rsidP="0080723A">
      <w:pPr>
        <w:jc w:val="both"/>
        <w:rPr>
          <w:b/>
          <w:sz w:val="16"/>
          <w:szCs w:val="16"/>
        </w:rPr>
      </w:pPr>
    </w:p>
    <w:p w:rsidR="004F52EC" w:rsidRDefault="004F52EC" w:rsidP="0080723A">
      <w:pPr>
        <w:jc w:val="both"/>
        <w:rPr>
          <w:b/>
          <w:sz w:val="16"/>
          <w:szCs w:val="16"/>
        </w:rPr>
      </w:pPr>
    </w:p>
    <w:tbl>
      <w:tblPr>
        <w:tblpPr w:leftFromText="180" w:rightFromText="180" w:vertAnchor="text" w:horzAnchor="margin" w:tblpY="-25"/>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D67BA1" w:rsidRPr="00D22751" w:rsidTr="00D67BA1">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D67BA1" w:rsidRPr="00D22751" w:rsidRDefault="00D67BA1" w:rsidP="00D67BA1">
            <w:pPr>
              <w:ind w:right="-545"/>
              <w:jc w:val="both"/>
              <w:rPr>
                <w:b/>
                <w:sz w:val="18"/>
                <w:szCs w:val="18"/>
              </w:rPr>
            </w:pPr>
          </w:p>
          <w:p w:rsidR="00D67BA1" w:rsidRPr="00D22751" w:rsidRDefault="00D67BA1" w:rsidP="00D67BA1">
            <w:pPr>
              <w:ind w:right="-545"/>
              <w:jc w:val="both"/>
              <w:rPr>
                <w:b/>
                <w:sz w:val="18"/>
                <w:szCs w:val="18"/>
              </w:rPr>
            </w:pPr>
            <w:r w:rsidRPr="00D22751">
              <w:rPr>
                <w:b/>
                <w:sz w:val="18"/>
                <w:szCs w:val="18"/>
                <w:u w:val="single"/>
              </w:rPr>
              <w:t>Издатель:</w:t>
            </w:r>
            <w:r w:rsidRPr="00D22751">
              <w:rPr>
                <w:b/>
                <w:sz w:val="18"/>
                <w:szCs w:val="18"/>
              </w:rPr>
              <w:t xml:space="preserve"> Администрация Галичского </w:t>
            </w:r>
          </w:p>
          <w:p w:rsidR="00D67BA1" w:rsidRPr="00D22751" w:rsidRDefault="00D67BA1" w:rsidP="00D67BA1">
            <w:pPr>
              <w:ind w:right="-545"/>
              <w:jc w:val="both"/>
              <w:rPr>
                <w:b/>
                <w:sz w:val="18"/>
                <w:szCs w:val="18"/>
              </w:rPr>
            </w:pPr>
            <w:r w:rsidRPr="00D22751">
              <w:rPr>
                <w:b/>
                <w:sz w:val="18"/>
                <w:szCs w:val="18"/>
              </w:rPr>
              <w:t>муниципального района</w:t>
            </w:r>
          </w:p>
          <w:p w:rsidR="00D67BA1" w:rsidRPr="00D22751" w:rsidRDefault="00D67BA1" w:rsidP="00D67BA1">
            <w:pPr>
              <w:ind w:right="-545"/>
              <w:jc w:val="both"/>
              <w:rPr>
                <w:b/>
                <w:sz w:val="18"/>
                <w:szCs w:val="18"/>
              </w:rPr>
            </w:pPr>
            <w:r w:rsidRPr="00D22751">
              <w:rPr>
                <w:b/>
                <w:sz w:val="18"/>
                <w:szCs w:val="18"/>
              </w:rPr>
              <w:t xml:space="preserve">Набор, верстка и  печать  выполнены  в </w:t>
            </w:r>
          </w:p>
          <w:p w:rsidR="00D67BA1" w:rsidRPr="00D22751" w:rsidRDefault="00D67BA1" w:rsidP="00D67BA1">
            <w:pPr>
              <w:ind w:right="-545"/>
              <w:jc w:val="both"/>
              <w:rPr>
                <w:b/>
                <w:sz w:val="18"/>
                <w:szCs w:val="18"/>
              </w:rPr>
            </w:pPr>
            <w:r w:rsidRPr="00D22751">
              <w:rPr>
                <w:b/>
                <w:sz w:val="18"/>
                <w:szCs w:val="18"/>
              </w:rPr>
              <w:t>администрации Галичского</w:t>
            </w:r>
          </w:p>
          <w:p w:rsidR="00D67BA1" w:rsidRPr="00D22751" w:rsidRDefault="00D67BA1" w:rsidP="00D67BA1">
            <w:pPr>
              <w:ind w:right="-545"/>
              <w:jc w:val="both"/>
              <w:rPr>
                <w:b/>
                <w:sz w:val="18"/>
                <w:szCs w:val="18"/>
              </w:rPr>
            </w:pPr>
            <w:r w:rsidRPr="00D22751">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D67BA1" w:rsidRPr="00D22751" w:rsidRDefault="00D67BA1" w:rsidP="00D67BA1">
            <w:pPr>
              <w:ind w:right="-545"/>
              <w:jc w:val="both"/>
              <w:rPr>
                <w:b/>
                <w:sz w:val="18"/>
                <w:szCs w:val="18"/>
                <w:u w:val="single"/>
              </w:rPr>
            </w:pPr>
            <w:r w:rsidRPr="00D22751">
              <w:rPr>
                <w:b/>
                <w:sz w:val="18"/>
                <w:szCs w:val="18"/>
              </w:rPr>
              <w:t xml:space="preserve">                       </w:t>
            </w:r>
            <w:r w:rsidRPr="00D22751">
              <w:rPr>
                <w:b/>
                <w:sz w:val="18"/>
                <w:szCs w:val="18"/>
                <w:u w:val="single"/>
              </w:rPr>
              <w:t>АДРЕС:</w:t>
            </w:r>
          </w:p>
          <w:p w:rsidR="00D67BA1" w:rsidRPr="00D22751" w:rsidRDefault="00D67BA1" w:rsidP="00D67BA1">
            <w:pPr>
              <w:ind w:right="-545"/>
              <w:jc w:val="both"/>
              <w:rPr>
                <w:b/>
                <w:sz w:val="18"/>
                <w:szCs w:val="18"/>
              </w:rPr>
            </w:pPr>
            <w:r w:rsidRPr="00D22751">
              <w:rPr>
                <w:b/>
                <w:sz w:val="18"/>
                <w:szCs w:val="18"/>
              </w:rPr>
              <w:t xml:space="preserve">     157201   Костромская область,</w:t>
            </w:r>
          </w:p>
          <w:p w:rsidR="00D67BA1" w:rsidRPr="00D22751" w:rsidRDefault="00D67BA1" w:rsidP="00D67BA1">
            <w:pPr>
              <w:ind w:right="-545"/>
              <w:jc w:val="both"/>
              <w:rPr>
                <w:b/>
                <w:sz w:val="18"/>
                <w:szCs w:val="18"/>
              </w:rPr>
            </w:pPr>
            <w:r w:rsidRPr="00D22751">
              <w:rPr>
                <w:b/>
                <w:sz w:val="18"/>
                <w:szCs w:val="18"/>
              </w:rPr>
              <w:t xml:space="preserve">   г. Галич, пл. Революции, 23 «а»</w:t>
            </w:r>
          </w:p>
          <w:p w:rsidR="00D67BA1" w:rsidRPr="00D22751" w:rsidRDefault="00D67BA1" w:rsidP="00D67BA1">
            <w:pPr>
              <w:ind w:right="-119"/>
              <w:jc w:val="both"/>
              <w:rPr>
                <w:b/>
                <w:sz w:val="18"/>
                <w:szCs w:val="18"/>
                <w:u w:val="single"/>
              </w:rPr>
            </w:pPr>
            <w:r w:rsidRPr="00D22751">
              <w:rPr>
                <w:b/>
                <w:sz w:val="18"/>
                <w:szCs w:val="18"/>
              </w:rPr>
              <w:t xml:space="preserve">                   </w:t>
            </w:r>
            <w:r w:rsidRPr="00D22751">
              <w:rPr>
                <w:b/>
                <w:sz w:val="18"/>
                <w:szCs w:val="18"/>
                <w:u w:val="single"/>
              </w:rPr>
              <w:t>ТЕЛЕФОНЫ:</w:t>
            </w:r>
          </w:p>
          <w:p w:rsidR="00D67BA1" w:rsidRPr="00D22751" w:rsidRDefault="00D67BA1" w:rsidP="00D67BA1">
            <w:pPr>
              <w:ind w:right="-545"/>
              <w:jc w:val="both"/>
              <w:rPr>
                <w:b/>
                <w:sz w:val="18"/>
                <w:szCs w:val="18"/>
              </w:rPr>
            </w:pPr>
            <w:r w:rsidRPr="00D22751">
              <w:rPr>
                <w:b/>
                <w:sz w:val="18"/>
                <w:szCs w:val="18"/>
              </w:rPr>
              <w:t xml:space="preserve">   Собрание депутатов – 2-26-06</w:t>
            </w:r>
          </w:p>
          <w:p w:rsidR="00D67BA1" w:rsidRPr="00D22751" w:rsidRDefault="00D67BA1" w:rsidP="00D67BA1">
            <w:pPr>
              <w:ind w:right="-545"/>
              <w:jc w:val="both"/>
              <w:rPr>
                <w:b/>
                <w:sz w:val="18"/>
                <w:szCs w:val="18"/>
              </w:rPr>
            </w:pPr>
            <w:r w:rsidRPr="00D22751">
              <w:rPr>
                <w:b/>
                <w:sz w:val="18"/>
                <w:szCs w:val="18"/>
              </w:rPr>
              <w:t xml:space="preserve">   Управляющий делами –    2-21-04</w:t>
            </w:r>
          </w:p>
          <w:p w:rsidR="00D67BA1" w:rsidRPr="00D22751" w:rsidRDefault="00D67BA1" w:rsidP="00D67BA1">
            <w:pPr>
              <w:ind w:right="-545"/>
              <w:jc w:val="both"/>
              <w:rPr>
                <w:sz w:val="18"/>
                <w:szCs w:val="18"/>
              </w:rPr>
            </w:pPr>
            <w:r w:rsidRPr="00D22751">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D67BA1" w:rsidRPr="00D22751" w:rsidRDefault="00D67BA1" w:rsidP="00D67BA1">
            <w:pPr>
              <w:ind w:right="-545"/>
              <w:jc w:val="both"/>
              <w:rPr>
                <w:sz w:val="18"/>
                <w:szCs w:val="18"/>
              </w:rPr>
            </w:pPr>
          </w:p>
          <w:p w:rsidR="00D67BA1" w:rsidRPr="00D22751" w:rsidRDefault="00D67BA1" w:rsidP="00D67BA1">
            <w:pPr>
              <w:ind w:left="-111" w:right="-545"/>
              <w:jc w:val="both"/>
              <w:rPr>
                <w:b/>
                <w:sz w:val="18"/>
                <w:szCs w:val="18"/>
              </w:rPr>
            </w:pPr>
            <w:r w:rsidRPr="00D22751">
              <w:rPr>
                <w:b/>
                <w:sz w:val="18"/>
                <w:szCs w:val="18"/>
                <w:u w:val="single"/>
              </w:rPr>
              <w:t xml:space="preserve"> ТИРАЖ:</w:t>
            </w:r>
            <w:r w:rsidRPr="00D22751">
              <w:rPr>
                <w:b/>
                <w:sz w:val="18"/>
                <w:szCs w:val="18"/>
              </w:rPr>
              <w:t xml:space="preserve">  50  экз.  </w:t>
            </w:r>
            <w:r w:rsidRPr="00D22751">
              <w:rPr>
                <w:b/>
                <w:sz w:val="18"/>
                <w:szCs w:val="18"/>
                <w:u w:val="single"/>
              </w:rPr>
              <w:t>ОБЪЕМ:</w:t>
            </w:r>
            <w:r>
              <w:rPr>
                <w:b/>
                <w:sz w:val="18"/>
                <w:szCs w:val="18"/>
              </w:rPr>
              <w:t xml:space="preserve"> </w:t>
            </w:r>
            <w:r>
              <w:rPr>
                <w:b/>
                <w:sz w:val="18"/>
                <w:szCs w:val="18"/>
              </w:rPr>
              <w:t>10</w:t>
            </w:r>
            <w:r>
              <w:rPr>
                <w:b/>
                <w:sz w:val="18"/>
                <w:szCs w:val="18"/>
              </w:rPr>
              <w:t xml:space="preserve"> </w:t>
            </w:r>
            <w:r w:rsidRPr="00D22751">
              <w:rPr>
                <w:b/>
                <w:sz w:val="18"/>
                <w:szCs w:val="18"/>
              </w:rPr>
              <w:t xml:space="preserve"> листов А4</w:t>
            </w:r>
          </w:p>
          <w:p w:rsidR="00D67BA1" w:rsidRPr="00D22751" w:rsidRDefault="00D67BA1" w:rsidP="00D67BA1">
            <w:pPr>
              <w:ind w:right="-96"/>
              <w:jc w:val="both"/>
              <w:rPr>
                <w:b/>
                <w:sz w:val="18"/>
                <w:szCs w:val="18"/>
              </w:rPr>
            </w:pPr>
            <w:r w:rsidRPr="00D22751">
              <w:rPr>
                <w:b/>
                <w:sz w:val="18"/>
                <w:szCs w:val="18"/>
              </w:rPr>
              <w:t xml:space="preserve">    Номер подписан </w:t>
            </w:r>
            <w:r>
              <w:rPr>
                <w:b/>
                <w:sz w:val="18"/>
                <w:szCs w:val="18"/>
              </w:rPr>
              <w:t xml:space="preserve">29  апреля </w:t>
            </w:r>
            <w:smartTag w:uri="urn:schemas-microsoft-com:office:smarttags" w:element="metricconverter">
              <w:smartTagPr>
                <w:attr w:name="ProductID" w:val="2016 г"/>
              </w:smartTagPr>
              <w:r w:rsidRPr="00D22751">
                <w:rPr>
                  <w:b/>
                  <w:sz w:val="18"/>
                  <w:szCs w:val="18"/>
                </w:rPr>
                <w:t>2016 г</w:t>
              </w:r>
            </w:smartTag>
            <w:r w:rsidRPr="00D22751">
              <w:rPr>
                <w:b/>
                <w:sz w:val="18"/>
                <w:szCs w:val="18"/>
              </w:rPr>
              <w:t>.</w:t>
            </w:r>
          </w:p>
          <w:p w:rsidR="00D67BA1" w:rsidRPr="00D22751" w:rsidRDefault="00D67BA1" w:rsidP="00D67BA1">
            <w:pPr>
              <w:ind w:right="-545"/>
              <w:jc w:val="both"/>
              <w:rPr>
                <w:sz w:val="18"/>
                <w:szCs w:val="18"/>
              </w:rPr>
            </w:pPr>
          </w:p>
        </w:tc>
      </w:tr>
      <w:tr w:rsidR="00D67BA1" w:rsidRPr="00D22751" w:rsidTr="00D67BA1">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D67BA1" w:rsidRPr="00D22751" w:rsidRDefault="00D67BA1" w:rsidP="00D67BA1">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D67BA1" w:rsidRPr="00D22751" w:rsidRDefault="00D67BA1" w:rsidP="00D67BA1">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D67BA1" w:rsidRPr="00D22751" w:rsidRDefault="00D67BA1" w:rsidP="00D67BA1">
            <w:pPr>
              <w:ind w:right="-545"/>
              <w:jc w:val="both"/>
              <w:rPr>
                <w:sz w:val="18"/>
                <w:szCs w:val="18"/>
              </w:rPr>
            </w:pPr>
          </w:p>
          <w:p w:rsidR="00D67BA1" w:rsidRPr="00D22751" w:rsidRDefault="00D67BA1" w:rsidP="00D67BA1">
            <w:pPr>
              <w:ind w:right="-545"/>
              <w:jc w:val="both"/>
              <w:rPr>
                <w:b/>
                <w:sz w:val="18"/>
                <w:szCs w:val="18"/>
              </w:rPr>
            </w:pPr>
            <w:r w:rsidRPr="00D22751">
              <w:rPr>
                <w:b/>
                <w:i/>
                <w:sz w:val="18"/>
                <w:szCs w:val="18"/>
              </w:rPr>
              <w:t>Ответственный за выпуск</w:t>
            </w:r>
            <w:r w:rsidRPr="00D22751">
              <w:rPr>
                <w:b/>
                <w:sz w:val="18"/>
                <w:szCs w:val="18"/>
              </w:rPr>
              <w:t>:  С.В.Розова</w:t>
            </w:r>
          </w:p>
          <w:p w:rsidR="00D67BA1" w:rsidRPr="00D22751" w:rsidRDefault="00D67BA1" w:rsidP="00D67BA1">
            <w:pPr>
              <w:ind w:right="-779"/>
              <w:jc w:val="both"/>
              <w:rPr>
                <w:sz w:val="18"/>
                <w:szCs w:val="18"/>
              </w:rPr>
            </w:pPr>
          </w:p>
        </w:tc>
      </w:tr>
    </w:tbl>
    <w:p w:rsidR="004F52EC" w:rsidRDefault="004F52EC" w:rsidP="0080723A">
      <w:pPr>
        <w:jc w:val="both"/>
        <w:rPr>
          <w:b/>
          <w:sz w:val="16"/>
          <w:szCs w:val="16"/>
        </w:rPr>
      </w:pPr>
    </w:p>
    <w:p w:rsidR="004F52EC" w:rsidRDefault="004F52EC" w:rsidP="0080723A">
      <w:pPr>
        <w:jc w:val="both"/>
        <w:rPr>
          <w:b/>
          <w:sz w:val="16"/>
          <w:szCs w:val="16"/>
        </w:rPr>
      </w:pPr>
    </w:p>
    <w:p w:rsidR="004F52EC" w:rsidRDefault="004F52EC" w:rsidP="0080723A">
      <w:pPr>
        <w:jc w:val="both"/>
        <w:rPr>
          <w:b/>
          <w:sz w:val="16"/>
          <w:szCs w:val="16"/>
        </w:rPr>
      </w:pPr>
    </w:p>
    <w:p w:rsidR="004F52EC" w:rsidRDefault="004F52EC" w:rsidP="0080723A">
      <w:pPr>
        <w:jc w:val="both"/>
        <w:rPr>
          <w:b/>
          <w:sz w:val="16"/>
          <w:szCs w:val="16"/>
        </w:rPr>
      </w:pPr>
    </w:p>
    <w:p w:rsidR="004F52EC" w:rsidRDefault="004F52EC" w:rsidP="0080723A">
      <w:pPr>
        <w:jc w:val="both"/>
        <w:rPr>
          <w:b/>
          <w:sz w:val="16"/>
          <w:szCs w:val="16"/>
        </w:rPr>
      </w:pPr>
    </w:p>
    <w:p w:rsidR="004F52EC" w:rsidRPr="006401CE" w:rsidRDefault="004F52EC" w:rsidP="0080723A">
      <w:pPr>
        <w:jc w:val="both"/>
        <w:rPr>
          <w:b/>
          <w:sz w:val="16"/>
          <w:szCs w:val="16"/>
        </w:rPr>
      </w:pPr>
    </w:p>
    <w:sectPr w:rsidR="004F52EC" w:rsidRPr="006401CE" w:rsidSect="0080723A">
      <w:footerReference w:type="even" r:id="rId11"/>
      <w:footerReference w:type="default" r:id="rId12"/>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A42" w:rsidRDefault="00087A42">
      <w:r>
        <w:separator/>
      </w:r>
    </w:p>
  </w:endnote>
  <w:endnote w:type="continuationSeparator" w:id="1">
    <w:p w:rsidR="00087A42" w:rsidRDefault="00087A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Open Sans">
    <w:altName w:val="Tahoma"/>
    <w:charset w:val="CC"/>
    <w:family w:val="swiss"/>
    <w:pitch w:val="variable"/>
    <w:sig w:usb0="00000001" w:usb1="4000205B" w:usb2="00000028" w:usb3="00000000" w:csb0="0000019F" w:csb1="00000000"/>
  </w:font>
  <w:font w:name="DejaVu Sans">
    <w:panose1 w:val="020B0603030804020204"/>
    <w:charset w:val="CC"/>
    <w:family w:val="swiss"/>
    <w:pitch w:val="variable"/>
    <w:sig w:usb0="E7002EFF" w:usb1="D200FDFF" w:usb2="0A042029" w:usb3="00000000" w:csb0="800001F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1F4" w:rsidRDefault="0016295E" w:rsidP="001A27C7">
    <w:pPr>
      <w:pStyle w:val="a9"/>
      <w:framePr w:wrap="around" w:vAnchor="text" w:hAnchor="margin" w:xAlign="right" w:y="1"/>
      <w:rPr>
        <w:rStyle w:val="ab"/>
      </w:rPr>
    </w:pPr>
    <w:r>
      <w:rPr>
        <w:rStyle w:val="ab"/>
      </w:rPr>
      <w:fldChar w:fldCharType="begin"/>
    </w:r>
    <w:r w:rsidR="005971F4">
      <w:rPr>
        <w:rStyle w:val="ab"/>
      </w:rPr>
      <w:instrText xml:space="preserve">PAGE  </w:instrText>
    </w:r>
    <w:r>
      <w:rPr>
        <w:rStyle w:val="ab"/>
      </w:rPr>
      <w:fldChar w:fldCharType="end"/>
    </w:r>
  </w:p>
  <w:p w:rsidR="005971F4" w:rsidRDefault="005971F4"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1F4" w:rsidRDefault="0016295E" w:rsidP="001A27C7">
    <w:pPr>
      <w:pStyle w:val="a9"/>
      <w:framePr w:wrap="around" w:vAnchor="text" w:hAnchor="margin" w:xAlign="right" w:y="1"/>
      <w:rPr>
        <w:rStyle w:val="ab"/>
      </w:rPr>
    </w:pPr>
    <w:r>
      <w:rPr>
        <w:rStyle w:val="ab"/>
      </w:rPr>
      <w:fldChar w:fldCharType="begin"/>
    </w:r>
    <w:r w:rsidR="005971F4">
      <w:rPr>
        <w:rStyle w:val="ab"/>
      </w:rPr>
      <w:instrText xml:space="preserve">PAGE  </w:instrText>
    </w:r>
    <w:r>
      <w:rPr>
        <w:rStyle w:val="ab"/>
      </w:rPr>
      <w:fldChar w:fldCharType="separate"/>
    </w:r>
    <w:r w:rsidR="00D67BA1">
      <w:rPr>
        <w:rStyle w:val="ab"/>
        <w:noProof/>
      </w:rPr>
      <w:t>1</w:t>
    </w:r>
    <w:r>
      <w:rPr>
        <w:rStyle w:val="ab"/>
      </w:rPr>
      <w:fldChar w:fldCharType="end"/>
    </w:r>
  </w:p>
  <w:p w:rsidR="005971F4" w:rsidRDefault="005971F4"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A42" w:rsidRDefault="00087A42">
      <w:r>
        <w:separator/>
      </w:r>
    </w:p>
  </w:footnote>
  <w:footnote w:type="continuationSeparator" w:id="1">
    <w:p w:rsidR="00087A42" w:rsidRDefault="00087A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name w:val="WW8Num3"/>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5"/>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7"/>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name w:val="WW8Num14"/>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156868B9"/>
    <w:multiLevelType w:val="hybridMultilevel"/>
    <w:tmpl w:val="9A36AF2A"/>
    <w:lvl w:ilvl="0" w:tplc="74FAFE54">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2">
    <w:nsid w:val="196B64DE"/>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F04F95"/>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4DDF200E"/>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nsid w:val="572E37DB"/>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604D28E3"/>
    <w:multiLevelType w:val="hybridMultilevel"/>
    <w:tmpl w:val="2118072A"/>
    <w:lvl w:ilvl="0" w:tplc="FEE2C332">
      <w:start w:val="1"/>
      <w:numFmt w:val="decimal"/>
      <w:lvlText w:val="%1."/>
      <w:lvlJc w:val="left"/>
      <w:pPr>
        <w:tabs>
          <w:tab w:val="num" w:pos="657"/>
        </w:tabs>
        <w:ind w:left="657" w:hanging="369"/>
      </w:pPr>
      <w:rPr>
        <w:rFonts w:cs="Times New Roman"/>
      </w:rPr>
    </w:lvl>
    <w:lvl w:ilvl="1" w:tplc="7C58AD2A">
      <w:start w:val="1"/>
      <w:numFmt w:val="bullet"/>
      <w:lvlText w:val="-"/>
      <w:lvlJc w:val="left"/>
      <w:pPr>
        <w:tabs>
          <w:tab w:val="num" w:pos="1368"/>
        </w:tabs>
        <w:ind w:left="1368" w:hanging="360"/>
      </w:pPr>
      <w:rPr>
        <w:rFonts w:ascii="Times New Roman" w:eastAsia="Times New Roman" w:hAnsi="Times New Roman" w:hint="default"/>
      </w:rPr>
    </w:lvl>
    <w:lvl w:ilvl="2" w:tplc="15E8DD8E">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6175031D"/>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nsid w:val="6F376862"/>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19"/>
  </w:num>
  <w:num w:numId="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6"/>
  </w:num>
  <w:num w:numId="5">
    <w:abstractNumId w:val="18"/>
  </w:num>
  <w:num w:numId="6">
    <w:abstractNumId w:val="17"/>
  </w:num>
  <w:num w:numId="7">
    <w:abstractNumId w:val="22"/>
  </w:num>
  <w:num w:numId="8">
    <w:abstractNumId w:val="21"/>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5"/>
  </w:num>
  <w:num w:numId="21">
    <w:abstractNumId w:val="13"/>
  </w:num>
  <w:num w:numId="22">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31EF9"/>
    <w:rsid w:val="000426A0"/>
    <w:rsid w:val="00046461"/>
    <w:rsid w:val="00050E68"/>
    <w:rsid w:val="00053763"/>
    <w:rsid w:val="00053A57"/>
    <w:rsid w:val="00060E0A"/>
    <w:rsid w:val="000614A0"/>
    <w:rsid w:val="00061728"/>
    <w:rsid w:val="00071EAD"/>
    <w:rsid w:val="00084D99"/>
    <w:rsid w:val="00087A42"/>
    <w:rsid w:val="00087E1E"/>
    <w:rsid w:val="000926AB"/>
    <w:rsid w:val="00094EA1"/>
    <w:rsid w:val="000A0E53"/>
    <w:rsid w:val="000A1324"/>
    <w:rsid w:val="000A1AD9"/>
    <w:rsid w:val="000B0133"/>
    <w:rsid w:val="000B197A"/>
    <w:rsid w:val="000B1B75"/>
    <w:rsid w:val="000C43D4"/>
    <w:rsid w:val="000D10E3"/>
    <w:rsid w:val="000D2521"/>
    <w:rsid w:val="000E113C"/>
    <w:rsid w:val="000E4173"/>
    <w:rsid w:val="000E4FA7"/>
    <w:rsid w:val="000E7381"/>
    <w:rsid w:val="000F59F9"/>
    <w:rsid w:val="00100AEE"/>
    <w:rsid w:val="00103778"/>
    <w:rsid w:val="00103C3F"/>
    <w:rsid w:val="00112897"/>
    <w:rsid w:val="00142CBA"/>
    <w:rsid w:val="00155084"/>
    <w:rsid w:val="0015742B"/>
    <w:rsid w:val="0016295E"/>
    <w:rsid w:val="00170F37"/>
    <w:rsid w:val="00182D32"/>
    <w:rsid w:val="0018326A"/>
    <w:rsid w:val="001874A8"/>
    <w:rsid w:val="001908D9"/>
    <w:rsid w:val="00193F8A"/>
    <w:rsid w:val="001940DB"/>
    <w:rsid w:val="001A27C7"/>
    <w:rsid w:val="001B1A0E"/>
    <w:rsid w:val="001B558F"/>
    <w:rsid w:val="001B7DFE"/>
    <w:rsid w:val="001C4186"/>
    <w:rsid w:val="001D0597"/>
    <w:rsid w:val="001D6C9B"/>
    <w:rsid w:val="001E1C24"/>
    <w:rsid w:val="001E22FD"/>
    <w:rsid w:val="001E6D29"/>
    <w:rsid w:val="001F2F44"/>
    <w:rsid w:val="00207BB3"/>
    <w:rsid w:val="002139C4"/>
    <w:rsid w:val="00215B12"/>
    <w:rsid w:val="00225384"/>
    <w:rsid w:val="00225A38"/>
    <w:rsid w:val="002347A4"/>
    <w:rsid w:val="00234F10"/>
    <w:rsid w:val="00236FC9"/>
    <w:rsid w:val="00240CBF"/>
    <w:rsid w:val="0024783A"/>
    <w:rsid w:val="002506E6"/>
    <w:rsid w:val="00251176"/>
    <w:rsid w:val="0025211D"/>
    <w:rsid w:val="002523D6"/>
    <w:rsid w:val="00254C96"/>
    <w:rsid w:val="00254E7A"/>
    <w:rsid w:val="002562E9"/>
    <w:rsid w:val="00270276"/>
    <w:rsid w:val="00273E91"/>
    <w:rsid w:val="002875AA"/>
    <w:rsid w:val="0028798A"/>
    <w:rsid w:val="00287A6E"/>
    <w:rsid w:val="00287F7B"/>
    <w:rsid w:val="002900CB"/>
    <w:rsid w:val="002942FF"/>
    <w:rsid w:val="002B3E14"/>
    <w:rsid w:val="002B560F"/>
    <w:rsid w:val="002C0AF1"/>
    <w:rsid w:val="002E0415"/>
    <w:rsid w:val="002E11D2"/>
    <w:rsid w:val="002E61A3"/>
    <w:rsid w:val="002E6403"/>
    <w:rsid w:val="002E6B0A"/>
    <w:rsid w:val="002F62A7"/>
    <w:rsid w:val="002F7051"/>
    <w:rsid w:val="00304B29"/>
    <w:rsid w:val="003221CE"/>
    <w:rsid w:val="0032263B"/>
    <w:rsid w:val="00326328"/>
    <w:rsid w:val="00327B2F"/>
    <w:rsid w:val="00333D42"/>
    <w:rsid w:val="003353F6"/>
    <w:rsid w:val="0034083E"/>
    <w:rsid w:val="00341D7E"/>
    <w:rsid w:val="0035387C"/>
    <w:rsid w:val="00353ACE"/>
    <w:rsid w:val="0035455B"/>
    <w:rsid w:val="0036011A"/>
    <w:rsid w:val="00371FB4"/>
    <w:rsid w:val="00373B1E"/>
    <w:rsid w:val="00376210"/>
    <w:rsid w:val="00380257"/>
    <w:rsid w:val="0038270B"/>
    <w:rsid w:val="0038293A"/>
    <w:rsid w:val="003834AD"/>
    <w:rsid w:val="00387A52"/>
    <w:rsid w:val="003934E1"/>
    <w:rsid w:val="003A0C9D"/>
    <w:rsid w:val="003A1E1A"/>
    <w:rsid w:val="003A3CCE"/>
    <w:rsid w:val="003A6F50"/>
    <w:rsid w:val="003B0C18"/>
    <w:rsid w:val="003C3055"/>
    <w:rsid w:val="003D2D91"/>
    <w:rsid w:val="003D3D03"/>
    <w:rsid w:val="003E09B5"/>
    <w:rsid w:val="003F515A"/>
    <w:rsid w:val="003F52CD"/>
    <w:rsid w:val="003F5762"/>
    <w:rsid w:val="003F5A57"/>
    <w:rsid w:val="0040010B"/>
    <w:rsid w:val="004033D7"/>
    <w:rsid w:val="00414B81"/>
    <w:rsid w:val="0041644C"/>
    <w:rsid w:val="00425C01"/>
    <w:rsid w:val="00430000"/>
    <w:rsid w:val="00436F89"/>
    <w:rsid w:val="00450DC4"/>
    <w:rsid w:val="00451D38"/>
    <w:rsid w:val="00453E16"/>
    <w:rsid w:val="00467311"/>
    <w:rsid w:val="00467A6B"/>
    <w:rsid w:val="00471D76"/>
    <w:rsid w:val="00472291"/>
    <w:rsid w:val="004758AF"/>
    <w:rsid w:val="00481BC7"/>
    <w:rsid w:val="00485392"/>
    <w:rsid w:val="00486228"/>
    <w:rsid w:val="004901B9"/>
    <w:rsid w:val="00492B13"/>
    <w:rsid w:val="004977A5"/>
    <w:rsid w:val="004979E6"/>
    <w:rsid w:val="004A29AB"/>
    <w:rsid w:val="004A4D52"/>
    <w:rsid w:val="004A7D42"/>
    <w:rsid w:val="004B6EF0"/>
    <w:rsid w:val="004B7FE3"/>
    <w:rsid w:val="004C3CB4"/>
    <w:rsid w:val="004D2142"/>
    <w:rsid w:val="004E3905"/>
    <w:rsid w:val="004E7450"/>
    <w:rsid w:val="004F1610"/>
    <w:rsid w:val="004F52EC"/>
    <w:rsid w:val="00504109"/>
    <w:rsid w:val="00505C83"/>
    <w:rsid w:val="00516F75"/>
    <w:rsid w:val="00523667"/>
    <w:rsid w:val="00525009"/>
    <w:rsid w:val="00526FE9"/>
    <w:rsid w:val="00536B62"/>
    <w:rsid w:val="00541501"/>
    <w:rsid w:val="00551622"/>
    <w:rsid w:val="005635AB"/>
    <w:rsid w:val="0057630F"/>
    <w:rsid w:val="00580F3A"/>
    <w:rsid w:val="00584263"/>
    <w:rsid w:val="005853E9"/>
    <w:rsid w:val="00590BD0"/>
    <w:rsid w:val="00591291"/>
    <w:rsid w:val="00592C68"/>
    <w:rsid w:val="005971F4"/>
    <w:rsid w:val="005A0514"/>
    <w:rsid w:val="005A324B"/>
    <w:rsid w:val="005B34D7"/>
    <w:rsid w:val="005C1D2E"/>
    <w:rsid w:val="005D6227"/>
    <w:rsid w:val="005E05BC"/>
    <w:rsid w:val="005E08C7"/>
    <w:rsid w:val="005E0BDE"/>
    <w:rsid w:val="005E1195"/>
    <w:rsid w:val="005F2E7A"/>
    <w:rsid w:val="005F461C"/>
    <w:rsid w:val="00607479"/>
    <w:rsid w:val="00611066"/>
    <w:rsid w:val="00616110"/>
    <w:rsid w:val="00620543"/>
    <w:rsid w:val="006315ED"/>
    <w:rsid w:val="006401CE"/>
    <w:rsid w:val="00653745"/>
    <w:rsid w:val="006556AD"/>
    <w:rsid w:val="0066065E"/>
    <w:rsid w:val="006635D8"/>
    <w:rsid w:val="006657E0"/>
    <w:rsid w:val="006669ED"/>
    <w:rsid w:val="00666D29"/>
    <w:rsid w:val="00667E7F"/>
    <w:rsid w:val="00673BCC"/>
    <w:rsid w:val="00674A4B"/>
    <w:rsid w:val="006A14F5"/>
    <w:rsid w:val="006A342A"/>
    <w:rsid w:val="006A41B8"/>
    <w:rsid w:val="006A5D00"/>
    <w:rsid w:val="006A6FD3"/>
    <w:rsid w:val="006B057A"/>
    <w:rsid w:val="006B3096"/>
    <w:rsid w:val="006C38E7"/>
    <w:rsid w:val="006C3D9D"/>
    <w:rsid w:val="006D784E"/>
    <w:rsid w:val="006D7DC1"/>
    <w:rsid w:val="006E3CE7"/>
    <w:rsid w:val="006E4AE7"/>
    <w:rsid w:val="006E5C97"/>
    <w:rsid w:val="006F215B"/>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47AD"/>
    <w:rsid w:val="0077140A"/>
    <w:rsid w:val="00781518"/>
    <w:rsid w:val="00781D0B"/>
    <w:rsid w:val="00784D19"/>
    <w:rsid w:val="00790AFF"/>
    <w:rsid w:val="007A2967"/>
    <w:rsid w:val="007A71E4"/>
    <w:rsid w:val="007B14ED"/>
    <w:rsid w:val="007B1FF4"/>
    <w:rsid w:val="007C4142"/>
    <w:rsid w:val="007C5F93"/>
    <w:rsid w:val="007D1683"/>
    <w:rsid w:val="007D6119"/>
    <w:rsid w:val="007D7448"/>
    <w:rsid w:val="007E7241"/>
    <w:rsid w:val="007E72BB"/>
    <w:rsid w:val="007F113F"/>
    <w:rsid w:val="007F3579"/>
    <w:rsid w:val="0080583D"/>
    <w:rsid w:val="00806B50"/>
    <w:rsid w:val="0080723A"/>
    <w:rsid w:val="00811F70"/>
    <w:rsid w:val="00823B1D"/>
    <w:rsid w:val="00830231"/>
    <w:rsid w:val="00851B12"/>
    <w:rsid w:val="00854A24"/>
    <w:rsid w:val="00856915"/>
    <w:rsid w:val="0086551F"/>
    <w:rsid w:val="008759B7"/>
    <w:rsid w:val="008813D7"/>
    <w:rsid w:val="00881567"/>
    <w:rsid w:val="0088190A"/>
    <w:rsid w:val="008871BE"/>
    <w:rsid w:val="008904F6"/>
    <w:rsid w:val="00892FE9"/>
    <w:rsid w:val="008C440C"/>
    <w:rsid w:val="008D518E"/>
    <w:rsid w:val="008D7E02"/>
    <w:rsid w:val="008E08A3"/>
    <w:rsid w:val="008E6563"/>
    <w:rsid w:val="008F0032"/>
    <w:rsid w:val="008F6A24"/>
    <w:rsid w:val="008F71ED"/>
    <w:rsid w:val="008F7EAC"/>
    <w:rsid w:val="00911076"/>
    <w:rsid w:val="009126BB"/>
    <w:rsid w:val="00916487"/>
    <w:rsid w:val="00920554"/>
    <w:rsid w:val="00927248"/>
    <w:rsid w:val="009313EB"/>
    <w:rsid w:val="00932110"/>
    <w:rsid w:val="00934300"/>
    <w:rsid w:val="00934A4A"/>
    <w:rsid w:val="00950A0B"/>
    <w:rsid w:val="00951DE9"/>
    <w:rsid w:val="0095533F"/>
    <w:rsid w:val="00973878"/>
    <w:rsid w:val="00974524"/>
    <w:rsid w:val="00975AA5"/>
    <w:rsid w:val="0097739B"/>
    <w:rsid w:val="009827B3"/>
    <w:rsid w:val="00982B2A"/>
    <w:rsid w:val="00984729"/>
    <w:rsid w:val="009A52B7"/>
    <w:rsid w:val="009C1F9B"/>
    <w:rsid w:val="009E0E08"/>
    <w:rsid w:val="009E5280"/>
    <w:rsid w:val="009E52CB"/>
    <w:rsid w:val="009F6905"/>
    <w:rsid w:val="00A0080C"/>
    <w:rsid w:val="00A02F86"/>
    <w:rsid w:val="00A078E5"/>
    <w:rsid w:val="00A11DBC"/>
    <w:rsid w:val="00A12B67"/>
    <w:rsid w:val="00A268D1"/>
    <w:rsid w:val="00A27CEF"/>
    <w:rsid w:val="00A323C6"/>
    <w:rsid w:val="00A34594"/>
    <w:rsid w:val="00A45A95"/>
    <w:rsid w:val="00A538DB"/>
    <w:rsid w:val="00A53F9B"/>
    <w:rsid w:val="00A65168"/>
    <w:rsid w:val="00A65397"/>
    <w:rsid w:val="00A70CE7"/>
    <w:rsid w:val="00A71679"/>
    <w:rsid w:val="00A768DA"/>
    <w:rsid w:val="00A77FA9"/>
    <w:rsid w:val="00A903BE"/>
    <w:rsid w:val="00A9199F"/>
    <w:rsid w:val="00A9574A"/>
    <w:rsid w:val="00AB5AAD"/>
    <w:rsid w:val="00AC2B09"/>
    <w:rsid w:val="00AC7490"/>
    <w:rsid w:val="00AD3936"/>
    <w:rsid w:val="00AD558B"/>
    <w:rsid w:val="00AE2921"/>
    <w:rsid w:val="00AE6010"/>
    <w:rsid w:val="00AF474C"/>
    <w:rsid w:val="00B02012"/>
    <w:rsid w:val="00B03678"/>
    <w:rsid w:val="00B1203D"/>
    <w:rsid w:val="00B220B0"/>
    <w:rsid w:val="00B22D39"/>
    <w:rsid w:val="00B24DBE"/>
    <w:rsid w:val="00B327C5"/>
    <w:rsid w:val="00B3372F"/>
    <w:rsid w:val="00B4123D"/>
    <w:rsid w:val="00B46255"/>
    <w:rsid w:val="00B51961"/>
    <w:rsid w:val="00B548DA"/>
    <w:rsid w:val="00B57B3A"/>
    <w:rsid w:val="00B674D9"/>
    <w:rsid w:val="00B74BB7"/>
    <w:rsid w:val="00B81B52"/>
    <w:rsid w:val="00B90496"/>
    <w:rsid w:val="00B97608"/>
    <w:rsid w:val="00BA2F01"/>
    <w:rsid w:val="00BC0C07"/>
    <w:rsid w:val="00BC636F"/>
    <w:rsid w:val="00BC7919"/>
    <w:rsid w:val="00BD3A3D"/>
    <w:rsid w:val="00BD4A6D"/>
    <w:rsid w:val="00BD4E27"/>
    <w:rsid w:val="00BE1039"/>
    <w:rsid w:val="00BE2284"/>
    <w:rsid w:val="00BE2D53"/>
    <w:rsid w:val="00BE3A4E"/>
    <w:rsid w:val="00BE4A57"/>
    <w:rsid w:val="00BE6BC7"/>
    <w:rsid w:val="00C07266"/>
    <w:rsid w:val="00C07848"/>
    <w:rsid w:val="00C100FA"/>
    <w:rsid w:val="00C17DDF"/>
    <w:rsid w:val="00C25EA0"/>
    <w:rsid w:val="00C35879"/>
    <w:rsid w:val="00C35D10"/>
    <w:rsid w:val="00C36820"/>
    <w:rsid w:val="00C415D0"/>
    <w:rsid w:val="00C41BD1"/>
    <w:rsid w:val="00C47434"/>
    <w:rsid w:val="00C55C22"/>
    <w:rsid w:val="00C56A0B"/>
    <w:rsid w:val="00C723AC"/>
    <w:rsid w:val="00C817D9"/>
    <w:rsid w:val="00C92C1F"/>
    <w:rsid w:val="00C948F0"/>
    <w:rsid w:val="00CA0C31"/>
    <w:rsid w:val="00CA5719"/>
    <w:rsid w:val="00CB4572"/>
    <w:rsid w:val="00CB5B6A"/>
    <w:rsid w:val="00CB6347"/>
    <w:rsid w:val="00CC4A56"/>
    <w:rsid w:val="00CD2910"/>
    <w:rsid w:val="00CD568E"/>
    <w:rsid w:val="00CE2BB2"/>
    <w:rsid w:val="00CE2E95"/>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7BA1"/>
    <w:rsid w:val="00D74B95"/>
    <w:rsid w:val="00D765B3"/>
    <w:rsid w:val="00D80F5B"/>
    <w:rsid w:val="00D83ECB"/>
    <w:rsid w:val="00DA0939"/>
    <w:rsid w:val="00DA2953"/>
    <w:rsid w:val="00DA5048"/>
    <w:rsid w:val="00DB1860"/>
    <w:rsid w:val="00DB4367"/>
    <w:rsid w:val="00DB5392"/>
    <w:rsid w:val="00DB57A4"/>
    <w:rsid w:val="00DB7E12"/>
    <w:rsid w:val="00DC7986"/>
    <w:rsid w:val="00DD11B4"/>
    <w:rsid w:val="00DD345D"/>
    <w:rsid w:val="00DD4441"/>
    <w:rsid w:val="00DE3A9D"/>
    <w:rsid w:val="00E277F8"/>
    <w:rsid w:val="00E3140C"/>
    <w:rsid w:val="00E31D8E"/>
    <w:rsid w:val="00E33BCF"/>
    <w:rsid w:val="00E40CC3"/>
    <w:rsid w:val="00E44610"/>
    <w:rsid w:val="00E45607"/>
    <w:rsid w:val="00E50C82"/>
    <w:rsid w:val="00E52386"/>
    <w:rsid w:val="00E52639"/>
    <w:rsid w:val="00E53F10"/>
    <w:rsid w:val="00E547C4"/>
    <w:rsid w:val="00E6257F"/>
    <w:rsid w:val="00E721DE"/>
    <w:rsid w:val="00E852EF"/>
    <w:rsid w:val="00E91C49"/>
    <w:rsid w:val="00E92BC9"/>
    <w:rsid w:val="00EB243E"/>
    <w:rsid w:val="00EB5406"/>
    <w:rsid w:val="00EB7134"/>
    <w:rsid w:val="00EC0775"/>
    <w:rsid w:val="00EC1027"/>
    <w:rsid w:val="00ED49A8"/>
    <w:rsid w:val="00ED631A"/>
    <w:rsid w:val="00EE269F"/>
    <w:rsid w:val="00EF6D92"/>
    <w:rsid w:val="00F064A8"/>
    <w:rsid w:val="00F15AD8"/>
    <w:rsid w:val="00F245D5"/>
    <w:rsid w:val="00F26193"/>
    <w:rsid w:val="00F278E4"/>
    <w:rsid w:val="00F422C7"/>
    <w:rsid w:val="00F440A3"/>
    <w:rsid w:val="00F4640D"/>
    <w:rsid w:val="00F53E50"/>
    <w:rsid w:val="00F5770D"/>
    <w:rsid w:val="00F62838"/>
    <w:rsid w:val="00F63928"/>
    <w:rsid w:val="00F657F9"/>
    <w:rsid w:val="00F66D1B"/>
    <w:rsid w:val="00F6717C"/>
    <w:rsid w:val="00F712AB"/>
    <w:rsid w:val="00F75A48"/>
    <w:rsid w:val="00F80252"/>
    <w:rsid w:val="00F87997"/>
    <w:rsid w:val="00FA6EFC"/>
    <w:rsid w:val="00FB1398"/>
    <w:rsid w:val="00FB3C78"/>
    <w:rsid w:val="00FB6C59"/>
    <w:rsid w:val="00FB6CF6"/>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9"/>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uiPriority w:val="99"/>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basedOn w:val="a"/>
    <w:uiPriority w:val="99"/>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uiPriority w:val="99"/>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99"/>
    <w:qFormat/>
    <w:rsid w:val="00D33DA5"/>
    <w:rPr>
      <w:rFonts w:cs="Times New Roman"/>
      <w:b/>
    </w:rPr>
  </w:style>
  <w:style w:type="paragraph" w:customStyle="1" w:styleId="14">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uiPriority w:val="99"/>
    <w:rsid w:val="00D33DA5"/>
    <w:pPr>
      <w:suppressAutoHyphens w:val="0"/>
    </w:pPr>
  </w:style>
  <w:style w:type="character" w:customStyle="1" w:styleId="afc">
    <w:name w:val="Текст сноски Знак"/>
    <w:basedOn w:val="a0"/>
    <w:link w:val="afb"/>
    <w:uiPriority w:val="99"/>
    <w:locked/>
    <w:rsid w:val="00D33DA5"/>
    <w:rPr>
      <w:rFonts w:cs="Times New Roman"/>
    </w:rPr>
  </w:style>
  <w:style w:type="character" w:styleId="afd">
    <w:name w:val="footnote reference"/>
    <w:basedOn w:val="a0"/>
    <w:uiPriority w:val="99"/>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5">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6">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uiPriority w:val="99"/>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7">
    <w:name w:val="Основной шрифт абзаца1"/>
    <w:uiPriority w:val="99"/>
    <w:rsid w:val="00505C83"/>
  </w:style>
  <w:style w:type="character" w:customStyle="1" w:styleId="aff1">
    <w:name w:val="Символ сноски"/>
    <w:basedOn w:val="17"/>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8">
    <w:name w:val="Название1"/>
    <w:basedOn w:val="a"/>
    <w:uiPriority w:val="99"/>
    <w:rsid w:val="00505C83"/>
    <w:pPr>
      <w:suppressLineNumbers/>
      <w:suppressAutoHyphens w:val="0"/>
      <w:spacing w:before="120" w:after="120"/>
    </w:pPr>
    <w:rPr>
      <w:rFonts w:cs="Tahoma"/>
      <w:i/>
      <w:iCs/>
      <w:szCs w:val="24"/>
    </w:rPr>
  </w:style>
  <w:style w:type="paragraph" w:customStyle="1" w:styleId="19">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a">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b">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3284F2971A8AB3C49838C1B6E372E8006EAE905B752A4F41AD6C25bDHED"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4375</TotalTime>
  <Pages>10</Pages>
  <Words>8699</Words>
  <Characters>49587</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58170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1</cp:revision>
  <cp:lastPrinted>2016-04-28T12:02:00Z</cp:lastPrinted>
  <dcterms:created xsi:type="dcterms:W3CDTF">2014-09-29T06:44:00Z</dcterms:created>
  <dcterms:modified xsi:type="dcterms:W3CDTF">2016-06-06T11:57:00Z</dcterms:modified>
</cp:coreProperties>
</file>