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BA2F01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558361089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BA2F01" w:rsidRPr="00E9298A" w:rsidRDefault="00BA2F01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B53DE8" w:rsidRPr="00B53DE8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BA2F01" w:rsidRPr="00E9298A" w:rsidRDefault="00BA2F01" w:rsidP="00590BD0">
            <w:pPr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>Выходит 1 раз в месяц   Бесплатно</w:t>
            </w:r>
          </w:p>
        </w:tc>
      </w:tr>
      <w:tr w:rsidR="00BA2F01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E9298A">
              <w:rPr>
                <w:rFonts w:ascii="Impact" w:hAnsi="Impact"/>
              </w:rPr>
              <w:t>№</w:t>
            </w:r>
            <w:r w:rsidR="00D67BA1" w:rsidRPr="00E9298A">
              <w:rPr>
                <w:rFonts w:ascii="Impact" w:hAnsi="Impact"/>
              </w:rPr>
              <w:t xml:space="preserve"> </w:t>
            </w:r>
            <w:r w:rsidR="0009678E">
              <w:rPr>
                <w:rFonts w:ascii="Impact" w:hAnsi="Impact"/>
              </w:rPr>
              <w:t>15</w:t>
            </w:r>
            <w:r w:rsidR="00A06B06">
              <w:rPr>
                <w:rFonts w:ascii="Impact" w:hAnsi="Impact"/>
              </w:rPr>
              <w:t xml:space="preserve"> </w:t>
            </w:r>
            <w:r w:rsidR="00875DAA">
              <w:rPr>
                <w:rFonts w:ascii="Impact" w:hAnsi="Impact"/>
              </w:rPr>
              <w:t>(4</w:t>
            </w:r>
            <w:r w:rsidR="000C6F46">
              <w:rPr>
                <w:rFonts w:ascii="Impact" w:hAnsi="Impact"/>
              </w:rPr>
              <w:t>8</w:t>
            </w:r>
            <w:r w:rsidR="0009678E">
              <w:rPr>
                <w:rFonts w:ascii="Impact" w:hAnsi="Impact"/>
              </w:rPr>
              <w:t>0</w:t>
            </w:r>
            <w:r w:rsidR="005529D2">
              <w:rPr>
                <w:rFonts w:ascii="Impact" w:hAnsi="Impact"/>
              </w:rPr>
              <w:t>)</w:t>
            </w:r>
          </w:p>
          <w:p w:rsidR="00BA2F01" w:rsidRPr="00E9298A" w:rsidRDefault="0009678E" w:rsidP="000C6F46">
            <w:pPr>
              <w:jc w:val="both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03</w:t>
            </w:r>
            <w:r w:rsidR="000C6F46">
              <w:rPr>
                <w:rFonts w:ascii="Impact" w:hAnsi="Impact"/>
              </w:rPr>
              <w:t xml:space="preserve"> мая</w:t>
            </w:r>
            <w:r w:rsidR="00E871A1">
              <w:rPr>
                <w:rFonts w:ascii="Impact" w:hAnsi="Impact"/>
              </w:rPr>
              <w:t xml:space="preserve">  2017</w:t>
            </w:r>
            <w:r w:rsidR="00BA2F01" w:rsidRPr="00E9298A">
              <w:rPr>
                <w:rFonts w:ascii="Impact" w:hAnsi="Impact"/>
              </w:rPr>
              <w:t xml:space="preserve"> года</w:t>
            </w:r>
          </w:p>
        </w:tc>
      </w:tr>
    </w:tbl>
    <w:p w:rsidR="00BA2F01" w:rsidRPr="00E9298A" w:rsidRDefault="00BA2F01" w:rsidP="00823B1D">
      <w:pPr>
        <w:jc w:val="both"/>
        <w:rPr>
          <w:sz w:val="18"/>
          <w:szCs w:val="18"/>
        </w:rPr>
      </w:pPr>
    </w:p>
    <w:tbl>
      <w:tblPr>
        <w:tblW w:w="9747" w:type="dxa"/>
        <w:tblLayout w:type="fixed"/>
        <w:tblLook w:val="01E0"/>
      </w:tblPr>
      <w:tblGrid>
        <w:gridCol w:w="1596"/>
        <w:gridCol w:w="8050"/>
        <w:gridCol w:w="101"/>
      </w:tblGrid>
      <w:tr w:rsidR="00BA2F01" w:rsidRPr="007E5197" w:rsidTr="007E5197">
        <w:trPr>
          <w:gridAfter w:val="1"/>
          <w:wAfter w:w="101" w:type="dxa"/>
          <w:trHeight w:val="318"/>
        </w:trPr>
        <w:tc>
          <w:tcPr>
            <w:tcW w:w="96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A2F01" w:rsidRPr="007E5197" w:rsidRDefault="00BA2F01" w:rsidP="00142CBA">
            <w:pPr>
              <w:rPr>
                <w:b/>
                <w:sz w:val="18"/>
                <w:szCs w:val="18"/>
              </w:rPr>
            </w:pPr>
            <w:r w:rsidRPr="007E5197">
              <w:rPr>
                <w:b/>
                <w:i/>
                <w:sz w:val="18"/>
                <w:szCs w:val="18"/>
                <w:u w:val="single"/>
              </w:rPr>
              <w:t>СЕГОДНЯ   В  НОМЕРЕ:</w:t>
            </w:r>
          </w:p>
        </w:tc>
      </w:tr>
      <w:tr w:rsidR="00351B91" w:rsidRPr="007E5197" w:rsidTr="00E20CED">
        <w:trPr>
          <w:trHeight w:val="703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B91" w:rsidRPr="00693E6E" w:rsidRDefault="0009678E" w:rsidP="004C756A">
            <w:pPr>
              <w:jc w:val="center"/>
              <w:rPr>
                <w:b/>
                <w:sz w:val="18"/>
                <w:szCs w:val="18"/>
              </w:rPr>
            </w:pPr>
            <w:r w:rsidRPr="00693E6E">
              <w:rPr>
                <w:b/>
                <w:sz w:val="18"/>
                <w:szCs w:val="18"/>
              </w:rPr>
              <w:t xml:space="preserve">Распоряжения администрации  муниципального района </w:t>
            </w:r>
          </w:p>
        </w:tc>
      </w:tr>
      <w:tr w:rsidR="0035454B" w:rsidRPr="004B2AF8" w:rsidTr="0090387D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54B" w:rsidRPr="004B2AF8" w:rsidRDefault="0009678E" w:rsidP="00BF5D3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№88-р от 02.05.2017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78E" w:rsidRPr="00693E6E" w:rsidRDefault="0009678E" w:rsidP="00693E6E">
            <w:pPr>
              <w:rPr>
                <w:sz w:val="18"/>
                <w:szCs w:val="18"/>
              </w:rPr>
            </w:pPr>
            <w:r w:rsidRPr="00693E6E">
              <w:rPr>
                <w:sz w:val="18"/>
                <w:szCs w:val="18"/>
              </w:rPr>
              <w:t xml:space="preserve">О закрытии отопительного сезона 2016-2017 годов в жилых домах </w:t>
            </w:r>
          </w:p>
          <w:p w:rsidR="0035454B" w:rsidRPr="00693E6E" w:rsidRDefault="0009678E" w:rsidP="00693E6E">
            <w:pPr>
              <w:pStyle w:val="af4"/>
              <w:spacing w:before="0" w:beforeAutospacing="0" w:after="0" w:afterAutospacing="0"/>
              <w:rPr>
                <w:b/>
                <w:sz w:val="18"/>
                <w:szCs w:val="18"/>
              </w:rPr>
            </w:pPr>
            <w:r w:rsidRPr="00693E6E">
              <w:rPr>
                <w:sz w:val="18"/>
                <w:szCs w:val="18"/>
              </w:rPr>
              <w:t>и бюджетных учреждениях Галичского муниципального района</w:t>
            </w:r>
          </w:p>
        </w:tc>
      </w:tr>
      <w:tr w:rsidR="0009678E" w:rsidRPr="004B2AF8" w:rsidTr="00455BC8">
        <w:trPr>
          <w:trHeight w:val="703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78E" w:rsidRPr="00693E6E" w:rsidRDefault="0009678E" w:rsidP="00693E6E">
            <w:pPr>
              <w:pStyle w:val="af4"/>
              <w:spacing w:before="0" w:beforeAutospacing="0" w:after="0" w:afterAutospacing="0" w:line="240" w:lineRule="exact"/>
              <w:jc w:val="center"/>
              <w:rPr>
                <w:b/>
                <w:sz w:val="18"/>
                <w:szCs w:val="18"/>
              </w:rPr>
            </w:pPr>
            <w:r w:rsidRPr="00693E6E">
              <w:rPr>
                <w:b/>
                <w:sz w:val="18"/>
                <w:szCs w:val="18"/>
              </w:rPr>
              <w:t>Постановления администрации муниципального района</w:t>
            </w:r>
          </w:p>
        </w:tc>
      </w:tr>
      <w:tr w:rsidR="00EE3502" w:rsidRPr="004B2AF8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502" w:rsidRPr="004B2AF8" w:rsidRDefault="0009678E" w:rsidP="00BF5D3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№107 от 02.05.2017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502" w:rsidRPr="00693E6E" w:rsidRDefault="0009678E" w:rsidP="00693E6E">
            <w:pPr>
              <w:rPr>
                <w:sz w:val="18"/>
                <w:szCs w:val="18"/>
              </w:rPr>
            </w:pPr>
            <w:r w:rsidRPr="00693E6E">
              <w:rPr>
                <w:sz w:val="18"/>
                <w:szCs w:val="18"/>
              </w:rPr>
              <w:t>Об организации  и осуществлении мероприятий</w:t>
            </w:r>
            <w:r w:rsidR="00693E6E">
              <w:rPr>
                <w:sz w:val="18"/>
                <w:szCs w:val="18"/>
              </w:rPr>
              <w:t xml:space="preserve"> </w:t>
            </w:r>
            <w:r w:rsidRPr="00693E6E">
              <w:rPr>
                <w:sz w:val="18"/>
                <w:szCs w:val="18"/>
              </w:rPr>
              <w:t>по обеспечению безопасности людей на водных объектах</w:t>
            </w:r>
            <w:r w:rsidR="00693E6E">
              <w:rPr>
                <w:sz w:val="18"/>
                <w:szCs w:val="18"/>
              </w:rPr>
              <w:t xml:space="preserve"> </w:t>
            </w:r>
            <w:r w:rsidRPr="00693E6E">
              <w:rPr>
                <w:sz w:val="18"/>
                <w:szCs w:val="18"/>
              </w:rPr>
              <w:t>общего пользования, расположенных на территории Галичского муниципального района на период купального сезона 2017 года</w:t>
            </w:r>
          </w:p>
        </w:tc>
      </w:tr>
      <w:tr w:rsidR="0009678E" w:rsidRPr="004B2AF8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78E" w:rsidRDefault="00CB5B20" w:rsidP="00BF5D3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B96280">
              <w:rPr>
                <w:sz w:val="16"/>
                <w:szCs w:val="16"/>
              </w:rPr>
              <w:t>108 от 03.05.2017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78E" w:rsidRPr="00693E6E" w:rsidRDefault="00B96280" w:rsidP="00693E6E">
            <w:pPr>
              <w:pStyle w:val="ConsPlusTitle"/>
              <w:ind w:right="1168"/>
              <w:rPr>
                <w:b w:val="0"/>
                <w:sz w:val="18"/>
                <w:szCs w:val="18"/>
              </w:rPr>
            </w:pPr>
            <w:r w:rsidRPr="00693E6E">
              <w:rPr>
                <w:b w:val="0"/>
                <w:sz w:val="18"/>
                <w:szCs w:val="18"/>
              </w:rPr>
              <w:t xml:space="preserve">О внесении изменений в постановление администрации </w:t>
            </w:r>
            <w:r w:rsidR="00693E6E">
              <w:rPr>
                <w:b w:val="0"/>
                <w:sz w:val="18"/>
                <w:szCs w:val="18"/>
              </w:rPr>
              <w:t>Галичского муниципального р</w:t>
            </w:r>
            <w:r w:rsidRPr="00693E6E">
              <w:rPr>
                <w:b w:val="0"/>
                <w:sz w:val="18"/>
                <w:szCs w:val="18"/>
              </w:rPr>
              <w:t>айона Костромской области  от 10 февраля 2017 года № 21</w:t>
            </w:r>
          </w:p>
        </w:tc>
      </w:tr>
      <w:tr w:rsidR="001B012D" w:rsidRPr="004B2AF8" w:rsidTr="00751015">
        <w:trPr>
          <w:trHeight w:val="703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12D" w:rsidRPr="001B012D" w:rsidRDefault="001B012D" w:rsidP="0009678E">
            <w:pPr>
              <w:jc w:val="center"/>
              <w:rPr>
                <w:b/>
                <w:sz w:val="18"/>
                <w:szCs w:val="18"/>
              </w:rPr>
            </w:pPr>
            <w:r w:rsidRPr="001B012D">
              <w:rPr>
                <w:b/>
                <w:sz w:val="18"/>
                <w:szCs w:val="18"/>
              </w:rPr>
              <w:t>Информация, объявления</w:t>
            </w:r>
          </w:p>
        </w:tc>
      </w:tr>
      <w:tr w:rsidR="001B012D" w:rsidRPr="004B2AF8" w:rsidTr="004C028F">
        <w:trPr>
          <w:trHeight w:val="328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12D" w:rsidRDefault="001B012D" w:rsidP="00BF5D3A">
            <w:pPr>
              <w:rPr>
                <w:sz w:val="16"/>
                <w:szCs w:val="16"/>
              </w:rPr>
            </w:pP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12D" w:rsidRPr="004C028F" w:rsidRDefault="004C028F" w:rsidP="004C028F">
            <w:pPr>
              <w:jc w:val="both"/>
              <w:rPr>
                <w:sz w:val="18"/>
                <w:szCs w:val="18"/>
              </w:rPr>
            </w:pPr>
            <w:r w:rsidRPr="004C028F">
              <w:rPr>
                <w:sz w:val="18"/>
                <w:szCs w:val="18"/>
              </w:rPr>
              <w:t>Информационные сообщения</w:t>
            </w:r>
          </w:p>
        </w:tc>
      </w:tr>
    </w:tbl>
    <w:p w:rsidR="004F3E60" w:rsidRDefault="0009678E" w:rsidP="00ED621B">
      <w:pPr>
        <w:ind w:left="360"/>
        <w:jc w:val="both"/>
        <w:rPr>
          <w:sz w:val="16"/>
          <w:szCs w:val="16"/>
        </w:rPr>
      </w:pPr>
      <w:r>
        <w:rPr>
          <w:sz w:val="24"/>
          <w:szCs w:val="24"/>
        </w:rPr>
        <w:t xml:space="preserve"> </w:t>
      </w:r>
    </w:p>
    <w:p w:rsidR="0009678E" w:rsidRPr="00693E6E" w:rsidRDefault="0009678E" w:rsidP="00693E6E">
      <w:pPr>
        <w:pStyle w:val="2"/>
        <w:rPr>
          <w:rFonts w:ascii="Times New Roman" w:hAnsi="Times New Roman"/>
          <w:b w:val="0"/>
          <w:bCs/>
          <w:sz w:val="16"/>
          <w:szCs w:val="16"/>
        </w:rPr>
      </w:pPr>
      <w:r w:rsidRPr="00693E6E">
        <w:rPr>
          <w:rFonts w:ascii="Times New Roman" w:hAnsi="Times New Roman"/>
          <w:b w:val="0"/>
          <w:bCs/>
          <w:sz w:val="16"/>
          <w:szCs w:val="16"/>
        </w:rPr>
        <w:t>АДМИНИСТРАЦИЯ ГАЛИЧСКОГО МУНИЦИПАЛЬНОГО  РАЙОНА КОСТРОМСКОЙ ОБЛАСТИ</w:t>
      </w:r>
    </w:p>
    <w:p w:rsidR="0009678E" w:rsidRPr="00693E6E" w:rsidRDefault="0009678E" w:rsidP="00693E6E">
      <w:pPr>
        <w:pStyle w:val="1"/>
        <w:rPr>
          <w:sz w:val="16"/>
          <w:szCs w:val="16"/>
        </w:rPr>
      </w:pPr>
      <w:r w:rsidRPr="00693E6E">
        <w:rPr>
          <w:sz w:val="16"/>
          <w:szCs w:val="16"/>
        </w:rPr>
        <w:t>Р А С П О Р Я Ж Е Н И Е</w:t>
      </w:r>
    </w:p>
    <w:p w:rsidR="0009678E" w:rsidRPr="00693E6E" w:rsidRDefault="0009678E" w:rsidP="00693E6E">
      <w:pPr>
        <w:pStyle w:val="1"/>
        <w:rPr>
          <w:sz w:val="16"/>
          <w:szCs w:val="16"/>
        </w:rPr>
      </w:pPr>
      <w:r w:rsidRPr="00693E6E">
        <w:rPr>
          <w:sz w:val="16"/>
          <w:szCs w:val="16"/>
        </w:rPr>
        <w:t xml:space="preserve">от   « 02 »   мая  2017 года     № 88-р  </w:t>
      </w:r>
    </w:p>
    <w:p w:rsidR="0009678E" w:rsidRPr="00693E6E" w:rsidRDefault="0009678E" w:rsidP="00693E6E">
      <w:pPr>
        <w:jc w:val="center"/>
        <w:rPr>
          <w:sz w:val="16"/>
          <w:szCs w:val="16"/>
        </w:rPr>
      </w:pPr>
      <w:r w:rsidRPr="00693E6E">
        <w:rPr>
          <w:sz w:val="16"/>
          <w:szCs w:val="16"/>
        </w:rPr>
        <w:t>г. Галич</w:t>
      </w:r>
    </w:p>
    <w:p w:rsidR="0009678E" w:rsidRPr="00693E6E" w:rsidRDefault="0009678E" w:rsidP="0009678E">
      <w:pPr>
        <w:jc w:val="center"/>
        <w:rPr>
          <w:b/>
          <w:sz w:val="16"/>
          <w:szCs w:val="16"/>
        </w:rPr>
      </w:pPr>
      <w:r w:rsidRPr="00693E6E">
        <w:rPr>
          <w:b/>
          <w:sz w:val="16"/>
          <w:szCs w:val="16"/>
        </w:rPr>
        <w:t xml:space="preserve">О закрытии отопительного сезона 2016-2017 годов в жилых домах </w:t>
      </w:r>
    </w:p>
    <w:p w:rsidR="0009678E" w:rsidRPr="00693E6E" w:rsidRDefault="0009678E" w:rsidP="0009678E">
      <w:pPr>
        <w:jc w:val="center"/>
        <w:rPr>
          <w:b/>
          <w:sz w:val="16"/>
          <w:szCs w:val="16"/>
        </w:rPr>
      </w:pPr>
      <w:r w:rsidRPr="00693E6E">
        <w:rPr>
          <w:b/>
          <w:sz w:val="16"/>
          <w:szCs w:val="16"/>
        </w:rPr>
        <w:t xml:space="preserve">и бюджетных учреждениях Галичского муниципального района </w:t>
      </w:r>
    </w:p>
    <w:p w:rsidR="0009678E" w:rsidRPr="00693E6E" w:rsidRDefault="0009678E" w:rsidP="00693E6E">
      <w:pPr>
        <w:rPr>
          <w:b/>
          <w:sz w:val="16"/>
          <w:szCs w:val="16"/>
        </w:rPr>
      </w:pPr>
    </w:p>
    <w:p w:rsidR="0009678E" w:rsidRPr="00693E6E" w:rsidRDefault="0009678E" w:rsidP="00693E6E">
      <w:pPr>
        <w:ind w:firstLine="709"/>
        <w:jc w:val="both"/>
        <w:rPr>
          <w:sz w:val="16"/>
          <w:szCs w:val="16"/>
        </w:rPr>
      </w:pPr>
      <w:r w:rsidRPr="00693E6E">
        <w:rPr>
          <w:sz w:val="16"/>
          <w:szCs w:val="16"/>
        </w:rPr>
        <w:t>В связи с наступлением устойчивой положительной среднесуточной температуры наружного воздуха:</w:t>
      </w:r>
    </w:p>
    <w:p w:rsidR="0009678E" w:rsidRPr="00693E6E" w:rsidRDefault="0009678E" w:rsidP="00693E6E">
      <w:pPr>
        <w:ind w:firstLine="567"/>
        <w:jc w:val="both"/>
        <w:rPr>
          <w:sz w:val="16"/>
          <w:szCs w:val="16"/>
        </w:rPr>
      </w:pPr>
      <w:r w:rsidRPr="00693E6E">
        <w:rPr>
          <w:sz w:val="16"/>
          <w:szCs w:val="16"/>
        </w:rPr>
        <w:tab/>
        <w:t xml:space="preserve">1. Рекомендовать главам сельских поселений, руководителям  предприятий  ЖКХ и бюджетных учреждений Галичского муниципального района закрыть отопительный сезон  2016-2017 годов 4 мая 2017 года,                    за исключением МОУ Курьяновской основной общеобразовательной школы.    </w:t>
      </w:r>
    </w:p>
    <w:p w:rsidR="0009678E" w:rsidRPr="00693E6E" w:rsidRDefault="0009678E" w:rsidP="004C028F">
      <w:pPr>
        <w:ind w:firstLine="567"/>
        <w:jc w:val="both"/>
        <w:rPr>
          <w:sz w:val="16"/>
          <w:szCs w:val="16"/>
        </w:rPr>
      </w:pPr>
      <w:r w:rsidRPr="00693E6E">
        <w:rPr>
          <w:sz w:val="16"/>
          <w:szCs w:val="16"/>
        </w:rPr>
        <w:t xml:space="preserve">2. Настоящее распоряжение вступает в силу со дня его официального   опубликования.                                                                                      </w:t>
      </w:r>
    </w:p>
    <w:p w:rsidR="0009678E" w:rsidRPr="00693E6E" w:rsidRDefault="0009678E" w:rsidP="00693E6E">
      <w:pPr>
        <w:tabs>
          <w:tab w:val="left" w:pos="6465"/>
        </w:tabs>
        <w:ind w:left="180" w:hanging="180"/>
        <w:jc w:val="both"/>
        <w:rPr>
          <w:sz w:val="16"/>
          <w:szCs w:val="16"/>
        </w:rPr>
      </w:pPr>
      <w:r w:rsidRPr="00693E6E">
        <w:rPr>
          <w:sz w:val="16"/>
          <w:szCs w:val="16"/>
        </w:rPr>
        <w:t>Глава  муниципального района</w:t>
      </w:r>
      <w:r w:rsidR="00693E6E">
        <w:rPr>
          <w:sz w:val="16"/>
          <w:szCs w:val="16"/>
        </w:rPr>
        <w:t xml:space="preserve">  </w:t>
      </w:r>
      <w:r w:rsidRPr="00693E6E">
        <w:rPr>
          <w:sz w:val="16"/>
          <w:szCs w:val="16"/>
        </w:rPr>
        <w:t>А.Н.Потехин</w:t>
      </w:r>
    </w:p>
    <w:p w:rsidR="0009678E" w:rsidRPr="00693E6E" w:rsidRDefault="0009678E" w:rsidP="00693E6E">
      <w:pPr>
        <w:tabs>
          <w:tab w:val="left" w:pos="6465"/>
        </w:tabs>
        <w:jc w:val="both"/>
        <w:rPr>
          <w:sz w:val="16"/>
          <w:szCs w:val="16"/>
        </w:rPr>
      </w:pPr>
    </w:p>
    <w:p w:rsidR="0009678E" w:rsidRPr="00693E6E" w:rsidRDefault="0009678E" w:rsidP="00693E6E">
      <w:pPr>
        <w:pStyle w:val="1"/>
        <w:rPr>
          <w:sz w:val="16"/>
          <w:szCs w:val="16"/>
        </w:rPr>
      </w:pPr>
      <w:r w:rsidRPr="00693E6E">
        <w:rPr>
          <w:sz w:val="16"/>
          <w:szCs w:val="16"/>
        </w:rPr>
        <w:t>АДМИНИСТРАЦИЯ</w:t>
      </w:r>
      <w:r w:rsidR="00693E6E" w:rsidRPr="00693E6E">
        <w:rPr>
          <w:sz w:val="16"/>
          <w:szCs w:val="16"/>
        </w:rPr>
        <w:t xml:space="preserve"> </w:t>
      </w:r>
      <w:r w:rsidRPr="00693E6E">
        <w:rPr>
          <w:sz w:val="16"/>
          <w:szCs w:val="16"/>
        </w:rPr>
        <w:t>ГАЛИЧСКОГО МУНИЦИПАЛЬНОГО РАЙОНА</w:t>
      </w:r>
      <w:r w:rsidR="00693E6E" w:rsidRPr="00693E6E">
        <w:rPr>
          <w:sz w:val="16"/>
          <w:szCs w:val="16"/>
        </w:rPr>
        <w:t xml:space="preserve"> </w:t>
      </w:r>
      <w:r w:rsidRPr="00693E6E">
        <w:rPr>
          <w:sz w:val="16"/>
          <w:szCs w:val="16"/>
        </w:rPr>
        <w:t>КОСТРОМСКОЙ ОБЛАСТИ</w:t>
      </w:r>
    </w:p>
    <w:p w:rsidR="0009678E" w:rsidRPr="00693E6E" w:rsidRDefault="0009678E" w:rsidP="00693E6E">
      <w:pPr>
        <w:pStyle w:val="1"/>
        <w:rPr>
          <w:sz w:val="16"/>
          <w:szCs w:val="16"/>
        </w:rPr>
      </w:pPr>
      <w:r w:rsidRPr="00693E6E">
        <w:rPr>
          <w:sz w:val="16"/>
          <w:szCs w:val="16"/>
        </w:rPr>
        <w:t>П О С Т А Н О В Л Е Н И Е</w:t>
      </w:r>
    </w:p>
    <w:p w:rsidR="0009678E" w:rsidRPr="00693E6E" w:rsidRDefault="0009678E" w:rsidP="00693E6E">
      <w:pPr>
        <w:jc w:val="center"/>
        <w:rPr>
          <w:sz w:val="16"/>
          <w:szCs w:val="16"/>
        </w:rPr>
      </w:pPr>
      <w:r w:rsidRPr="00693E6E">
        <w:rPr>
          <w:sz w:val="16"/>
          <w:szCs w:val="16"/>
        </w:rPr>
        <w:t>от  «  02  »  мая   2017 года   №  107</w:t>
      </w:r>
    </w:p>
    <w:p w:rsidR="0009678E" w:rsidRPr="00693E6E" w:rsidRDefault="0009678E" w:rsidP="00693E6E">
      <w:pPr>
        <w:jc w:val="center"/>
        <w:rPr>
          <w:sz w:val="16"/>
          <w:szCs w:val="16"/>
        </w:rPr>
      </w:pPr>
    </w:p>
    <w:p w:rsidR="0009678E" w:rsidRPr="00693E6E" w:rsidRDefault="0009678E" w:rsidP="00693E6E">
      <w:pPr>
        <w:jc w:val="center"/>
        <w:rPr>
          <w:sz w:val="16"/>
          <w:szCs w:val="16"/>
        </w:rPr>
      </w:pPr>
      <w:r w:rsidRPr="00693E6E">
        <w:rPr>
          <w:sz w:val="16"/>
          <w:szCs w:val="16"/>
        </w:rPr>
        <w:t>г. Галич</w:t>
      </w:r>
    </w:p>
    <w:p w:rsidR="0009678E" w:rsidRPr="00693E6E" w:rsidRDefault="0009678E" w:rsidP="00693E6E">
      <w:pPr>
        <w:jc w:val="center"/>
        <w:rPr>
          <w:b/>
          <w:sz w:val="16"/>
          <w:szCs w:val="16"/>
        </w:rPr>
      </w:pPr>
      <w:r w:rsidRPr="00693E6E">
        <w:rPr>
          <w:b/>
          <w:sz w:val="16"/>
          <w:szCs w:val="16"/>
        </w:rPr>
        <w:t>Об организации  и осуществлении мероприятий</w:t>
      </w:r>
      <w:r w:rsidR="00693E6E">
        <w:rPr>
          <w:b/>
          <w:sz w:val="16"/>
          <w:szCs w:val="16"/>
        </w:rPr>
        <w:t xml:space="preserve"> </w:t>
      </w:r>
      <w:r w:rsidRPr="00693E6E">
        <w:rPr>
          <w:b/>
          <w:sz w:val="16"/>
          <w:szCs w:val="16"/>
        </w:rPr>
        <w:t>по обеспечению безопасности людей на водных объектах</w:t>
      </w:r>
    </w:p>
    <w:p w:rsidR="0009678E" w:rsidRPr="00693E6E" w:rsidRDefault="0009678E" w:rsidP="0009678E">
      <w:pPr>
        <w:jc w:val="center"/>
        <w:rPr>
          <w:b/>
          <w:sz w:val="16"/>
          <w:szCs w:val="16"/>
        </w:rPr>
      </w:pPr>
      <w:r w:rsidRPr="00693E6E">
        <w:rPr>
          <w:b/>
          <w:sz w:val="16"/>
          <w:szCs w:val="16"/>
        </w:rPr>
        <w:t>общего пользования, расположенных на территории Галичского муниципального района на период купального сезона 2017 года</w:t>
      </w:r>
    </w:p>
    <w:p w:rsidR="0009678E" w:rsidRPr="00693E6E" w:rsidRDefault="0009678E" w:rsidP="0009678E">
      <w:pPr>
        <w:spacing w:line="192" w:lineRule="auto"/>
        <w:jc w:val="center"/>
        <w:rPr>
          <w:sz w:val="16"/>
          <w:szCs w:val="16"/>
        </w:rPr>
      </w:pPr>
    </w:p>
    <w:p w:rsidR="0009678E" w:rsidRPr="00693E6E" w:rsidRDefault="0009678E" w:rsidP="0009678E">
      <w:pPr>
        <w:spacing w:line="192" w:lineRule="auto"/>
        <w:jc w:val="center"/>
        <w:rPr>
          <w:sz w:val="16"/>
          <w:szCs w:val="16"/>
        </w:rPr>
      </w:pPr>
    </w:p>
    <w:p w:rsidR="0009678E" w:rsidRPr="00693E6E" w:rsidRDefault="0009678E" w:rsidP="0009678E">
      <w:pPr>
        <w:ind w:firstLine="709"/>
        <w:jc w:val="both"/>
        <w:rPr>
          <w:sz w:val="16"/>
          <w:szCs w:val="16"/>
        </w:rPr>
      </w:pPr>
      <w:r w:rsidRPr="00693E6E">
        <w:rPr>
          <w:b/>
          <w:bCs/>
          <w:sz w:val="16"/>
          <w:szCs w:val="16"/>
        </w:rPr>
        <w:t xml:space="preserve"> </w:t>
      </w:r>
      <w:r w:rsidRPr="00693E6E">
        <w:rPr>
          <w:sz w:val="16"/>
          <w:szCs w:val="16"/>
        </w:rPr>
        <w:t xml:space="preserve">В соответствии с Федеральным законом № 131-ФЗ от 06.10.2003 года «Об общих принципах организации местного самоуправления в Российской Федерации», постановлением  администрации Костромской  области № 313-а от 07.09.2010 года «Об утверждении Правил охраны жизни людей на водных объектах Костромской области», с наступлением купального сезона, в целях предупреждения чрезвычайных ситуаций, недопущения гибели людей на реках и водоемах на территории Галичского муниципального района  </w:t>
      </w:r>
    </w:p>
    <w:p w:rsidR="0009678E" w:rsidRPr="00693E6E" w:rsidRDefault="0009678E" w:rsidP="0009678E">
      <w:pPr>
        <w:ind w:firstLine="709"/>
        <w:jc w:val="both"/>
        <w:rPr>
          <w:sz w:val="16"/>
          <w:szCs w:val="16"/>
        </w:rPr>
      </w:pPr>
      <w:r w:rsidRPr="00693E6E">
        <w:rPr>
          <w:sz w:val="16"/>
          <w:szCs w:val="16"/>
        </w:rPr>
        <w:t>ПОСТАНОВЛЯЮ:</w:t>
      </w:r>
    </w:p>
    <w:p w:rsidR="0009678E" w:rsidRPr="00693E6E" w:rsidRDefault="0009678E" w:rsidP="0009678E">
      <w:pPr>
        <w:pStyle w:val="af4"/>
        <w:spacing w:before="0" w:beforeAutospacing="0" w:after="0" w:afterAutospacing="0"/>
        <w:ind w:firstLine="709"/>
        <w:jc w:val="both"/>
        <w:rPr>
          <w:sz w:val="16"/>
          <w:szCs w:val="16"/>
        </w:rPr>
      </w:pPr>
      <w:r w:rsidRPr="00693E6E">
        <w:rPr>
          <w:sz w:val="16"/>
          <w:szCs w:val="16"/>
        </w:rPr>
        <w:t>1.Для  обеспечения  безопасности  граждан  на  водных      объектах расположенных на территории Галичского муниципального района Костромской области запретить купание в несанкционированных и необорудованных для этого местах.</w:t>
      </w:r>
    </w:p>
    <w:p w:rsidR="0009678E" w:rsidRPr="00693E6E" w:rsidRDefault="0009678E" w:rsidP="0009678E">
      <w:pPr>
        <w:pStyle w:val="af4"/>
        <w:spacing w:before="0" w:beforeAutospacing="0" w:after="0" w:afterAutospacing="0"/>
        <w:jc w:val="both"/>
        <w:rPr>
          <w:sz w:val="16"/>
          <w:szCs w:val="16"/>
        </w:rPr>
      </w:pPr>
      <w:r w:rsidRPr="00693E6E">
        <w:rPr>
          <w:sz w:val="16"/>
          <w:szCs w:val="16"/>
        </w:rPr>
        <w:tab/>
        <w:t>2.Рекомендовать главам сельских поселений принять нормативно правовой акт, в котором предусмотреть следующие мероприятия:</w:t>
      </w:r>
    </w:p>
    <w:p w:rsidR="0009678E" w:rsidRPr="00693E6E" w:rsidRDefault="0009678E" w:rsidP="0009678E">
      <w:pPr>
        <w:pStyle w:val="af4"/>
        <w:spacing w:before="0" w:beforeAutospacing="0" w:after="0" w:afterAutospacing="0"/>
        <w:ind w:firstLine="720"/>
        <w:jc w:val="both"/>
        <w:rPr>
          <w:sz w:val="16"/>
          <w:szCs w:val="16"/>
        </w:rPr>
      </w:pPr>
      <w:r w:rsidRPr="00693E6E">
        <w:rPr>
          <w:sz w:val="16"/>
          <w:szCs w:val="16"/>
        </w:rPr>
        <w:t xml:space="preserve">-  определение мест массового отдыха населения на водных объектах сельского поселения и их границы; </w:t>
      </w:r>
    </w:p>
    <w:p w:rsidR="0009678E" w:rsidRPr="00693E6E" w:rsidRDefault="0009678E" w:rsidP="0009678E">
      <w:pPr>
        <w:autoSpaceDE w:val="0"/>
        <w:autoSpaceDN w:val="0"/>
        <w:adjustRightInd w:val="0"/>
        <w:ind w:firstLine="720"/>
        <w:jc w:val="both"/>
        <w:outlineLvl w:val="1"/>
        <w:rPr>
          <w:sz w:val="16"/>
          <w:szCs w:val="16"/>
        </w:rPr>
      </w:pPr>
      <w:r w:rsidRPr="00693E6E">
        <w:rPr>
          <w:sz w:val="16"/>
          <w:szCs w:val="16"/>
        </w:rPr>
        <w:t>- установление сроков купального сезона и проведение мероприятий по подготовке мест массового отдыха населения к купальному сезону, порядок привлечения сил и средств поиска и спасения людей;</w:t>
      </w:r>
    </w:p>
    <w:p w:rsidR="0009678E" w:rsidRPr="00693E6E" w:rsidRDefault="0009678E" w:rsidP="0009678E">
      <w:pPr>
        <w:autoSpaceDE w:val="0"/>
        <w:autoSpaceDN w:val="0"/>
        <w:adjustRightInd w:val="0"/>
        <w:ind w:firstLine="720"/>
        <w:jc w:val="both"/>
        <w:rPr>
          <w:sz w:val="16"/>
          <w:szCs w:val="16"/>
        </w:rPr>
      </w:pPr>
      <w:r w:rsidRPr="00693E6E">
        <w:rPr>
          <w:sz w:val="16"/>
          <w:szCs w:val="16"/>
        </w:rPr>
        <w:lastRenderedPageBreak/>
        <w:t>- установление аншлагов с предупреждающими и запрещающими знаками и надписями о запрете купания населения в необорудованных и опасных местах на водных объектах сельского поселения;</w:t>
      </w:r>
    </w:p>
    <w:p w:rsidR="0009678E" w:rsidRPr="00693E6E" w:rsidRDefault="0009678E" w:rsidP="00693E6E">
      <w:pPr>
        <w:pStyle w:val="af4"/>
        <w:spacing w:before="0" w:beforeAutospacing="0" w:after="0" w:afterAutospacing="0"/>
        <w:ind w:firstLine="540"/>
        <w:jc w:val="both"/>
        <w:rPr>
          <w:sz w:val="16"/>
          <w:szCs w:val="16"/>
        </w:rPr>
      </w:pPr>
      <w:r w:rsidRPr="00693E6E">
        <w:rPr>
          <w:sz w:val="16"/>
          <w:szCs w:val="16"/>
        </w:rPr>
        <w:t xml:space="preserve">   - по организации контроля, на период купального сезона, по недопущению купания населения, плавание на досках, бревнах, лежаках, автомобильных камерах, надувных матрацах  в запрещенных для этого местах;</w:t>
      </w:r>
    </w:p>
    <w:p w:rsidR="0009678E" w:rsidRPr="00693E6E" w:rsidRDefault="0009678E" w:rsidP="0009678E">
      <w:pPr>
        <w:pStyle w:val="af4"/>
        <w:spacing w:before="0" w:beforeAutospacing="0" w:after="0" w:afterAutospacing="0"/>
        <w:ind w:firstLine="540"/>
        <w:jc w:val="both"/>
        <w:rPr>
          <w:sz w:val="16"/>
          <w:szCs w:val="16"/>
        </w:rPr>
      </w:pPr>
      <w:r w:rsidRPr="00693E6E">
        <w:rPr>
          <w:sz w:val="16"/>
          <w:szCs w:val="16"/>
        </w:rPr>
        <w:t xml:space="preserve">   - для поддержания правопорядка, обеспечения безопасности населения, охраны окружающей среды и природных ресурсов в местах массового отдыха людей у воды в период купального сезона по организации совместного патрулирования работников администрации сельского поселения и участкового уполномоченного МО МВД «Галичский».</w:t>
      </w:r>
    </w:p>
    <w:p w:rsidR="0009678E" w:rsidRPr="00693E6E" w:rsidRDefault="0009678E" w:rsidP="0009678E">
      <w:pPr>
        <w:suppressAutoHyphens w:val="0"/>
        <w:ind w:firstLine="540"/>
        <w:jc w:val="both"/>
        <w:rPr>
          <w:sz w:val="16"/>
          <w:szCs w:val="16"/>
        </w:rPr>
      </w:pPr>
      <w:r w:rsidRPr="00693E6E">
        <w:rPr>
          <w:sz w:val="16"/>
          <w:szCs w:val="16"/>
        </w:rPr>
        <w:t>3.Отделу образования администрации муниципального района (Алёшина И.А.) организовать проведение разъяснительной работы среди   учащихся школ и их родителей о необходимости соблюдения правил безопасности  на водных объектах в период купального сезона.</w:t>
      </w:r>
    </w:p>
    <w:p w:rsidR="0009678E" w:rsidRPr="00693E6E" w:rsidRDefault="0009678E" w:rsidP="0009678E">
      <w:pPr>
        <w:suppressAutoHyphens w:val="0"/>
        <w:ind w:firstLine="540"/>
        <w:jc w:val="both"/>
        <w:rPr>
          <w:sz w:val="16"/>
          <w:szCs w:val="16"/>
        </w:rPr>
      </w:pPr>
      <w:r w:rsidRPr="00693E6E">
        <w:rPr>
          <w:sz w:val="16"/>
          <w:szCs w:val="16"/>
        </w:rPr>
        <w:t>4.Помощнику главы муниципального района по мобилизационной работе, ГО и ЧС Борисенко А.С. организовать информирование населения о соблюдении мер безопасности на водоёмах в летний период,  с использованием средств массовой информации.</w:t>
      </w:r>
    </w:p>
    <w:p w:rsidR="0009678E" w:rsidRPr="00693E6E" w:rsidRDefault="0009678E" w:rsidP="0009678E">
      <w:pPr>
        <w:suppressAutoHyphens w:val="0"/>
        <w:ind w:firstLine="567"/>
        <w:jc w:val="both"/>
        <w:rPr>
          <w:sz w:val="16"/>
          <w:szCs w:val="16"/>
        </w:rPr>
      </w:pPr>
      <w:r w:rsidRPr="00693E6E">
        <w:rPr>
          <w:sz w:val="16"/>
          <w:szCs w:val="16"/>
        </w:rPr>
        <w:t>5. Контроль за выполнением настоящего постановления возложить на первого заместителя главы администрации муниципального района, председателя комиссии  по чрезвычайным ситуациям и обеспечению пожарной безопасности  Фоменко В.А.</w:t>
      </w:r>
    </w:p>
    <w:p w:rsidR="0009678E" w:rsidRPr="00693E6E" w:rsidRDefault="0009678E" w:rsidP="0009678E">
      <w:pPr>
        <w:ind w:firstLine="555"/>
        <w:jc w:val="both"/>
        <w:rPr>
          <w:sz w:val="16"/>
          <w:szCs w:val="16"/>
        </w:rPr>
      </w:pPr>
      <w:r w:rsidRPr="00693E6E">
        <w:rPr>
          <w:sz w:val="16"/>
          <w:szCs w:val="16"/>
        </w:rPr>
        <w:t xml:space="preserve">6.Признать утратившим силу постановление администрации муниципального района от 05 мая 2015 года № 103 «Об организации  и осуществлении мероприятий по обеспечению безопасности людей на водных объектах общего пользования, расположенных на территории Галичского муниципального района на период купального сезона 2015 года».     </w:t>
      </w:r>
    </w:p>
    <w:p w:rsidR="0009678E" w:rsidRPr="00693E6E" w:rsidRDefault="0009678E" w:rsidP="00693E6E">
      <w:pPr>
        <w:suppressAutoHyphens w:val="0"/>
        <w:ind w:left="-15" w:firstLine="570"/>
        <w:jc w:val="both"/>
        <w:rPr>
          <w:sz w:val="16"/>
          <w:szCs w:val="16"/>
        </w:rPr>
      </w:pPr>
      <w:r w:rsidRPr="00693E6E">
        <w:rPr>
          <w:sz w:val="16"/>
          <w:szCs w:val="16"/>
        </w:rPr>
        <w:t>7.Настоящее постановление вступает в силу со дня его     официального опубликования.</w:t>
      </w:r>
    </w:p>
    <w:p w:rsidR="0009678E" w:rsidRPr="00693E6E" w:rsidRDefault="0009678E" w:rsidP="001B012D">
      <w:pPr>
        <w:jc w:val="both"/>
        <w:rPr>
          <w:sz w:val="16"/>
          <w:szCs w:val="16"/>
        </w:rPr>
      </w:pPr>
      <w:r w:rsidRPr="00693E6E">
        <w:rPr>
          <w:sz w:val="16"/>
          <w:szCs w:val="16"/>
        </w:rPr>
        <w:t xml:space="preserve">Глава  муниципального района  </w:t>
      </w:r>
      <w:r w:rsidR="00693E6E">
        <w:rPr>
          <w:sz w:val="16"/>
          <w:szCs w:val="16"/>
        </w:rPr>
        <w:t xml:space="preserve"> </w:t>
      </w:r>
      <w:r w:rsidRPr="00693E6E">
        <w:rPr>
          <w:sz w:val="16"/>
          <w:szCs w:val="16"/>
        </w:rPr>
        <w:t xml:space="preserve">  А.Н. Потехин</w:t>
      </w:r>
    </w:p>
    <w:tbl>
      <w:tblPr>
        <w:tblW w:w="1555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632"/>
        <w:gridCol w:w="4926"/>
      </w:tblGrid>
      <w:tr w:rsidR="00B96280" w:rsidRPr="00693E6E" w:rsidTr="00CE2EA5">
        <w:tc>
          <w:tcPr>
            <w:tcW w:w="10632" w:type="dxa"/>
            <w:tcBorders>
              <w:top w:val="nil"/>
              <w:left w:val="nil"/>
              <w:bottom w:val="nil"/>
              <w:right w:val="nil"/>
            </w:tcBorders>
          </w:tcPr>
          <w:p w:rsidR="00B96280" w:rsidRPr="00693E6E" w:rsidRDefault="00B96280" w:rsidP="00693E6E">
            <w:pPr>
              <w:rPr>
                <w:color w:val="000000"/>
                <w:sz w:val="16"/>
                <w:szCs w:val="16"/>
              </w:rPr>
            </w:pPr>
          </w:p>
          <w:p w:rsidR="00B96280" w:rsidRPr="00693E6E" w:rsidRDefault="00B96280" w:rsidP="00693E6E">
            <w:pPr>
              <w:pStyle w:val="2"/>
              <w:ind w:right="1168"/>
              <w:rPr>
                <w:rFonts w:ascii="Times New Roman" w:hAnsi="Times New Roman"/>
                <w:b w:val="0"/>
                <w:bCs/>
                <w:sz w:val="16"/>
                <w:szCs w:val="16"/>
              </w:rPr>
            </w:pPr>
            <w:r w:rsidRPr="00693E6E">
              <w:rPr>
                <w:rFonts w:ascii="Times New Roman" w:hAnsi="Times New Roman"/>
                <w:b w:val="0"/>
                <w:bCs/>
                <w:sz w:val="16"/>
                <w:szCs w:val="16"/>
              </w:rPr>
              <w:t>АДМИНИСТРАЦИЯ</w:t>
            </w:r>
            <w:r w:rsidR="00693E6E">
              <w:rPr>
                <w:rFonts w:ascii="Times New Roman" w:hAnsi="Times New Roman"/>
                <w:b w:val="0"/>
                <w:bCs/>
                <w:sz w:val="16"/>
                <w:szCs w:val="16"/>
              </w:rPr>
              <w:t xml:space="preserve"> </w:t>
            </w:r>
            <w:r w:rsidRPr="00693E6E">
              <w:rPr>
                <w:rFonts w:ascii="Times New Roman" w:hAnsi="Times New Roman"/>
                <w:b w:val="0"/>
                <w:bCs/>
                <w:sz w:val="16"/>
                <w:szCs w:val="16"/>
              </w:rPr>
              <w:t>ГАЛИЧСКОГО МУНИЦИПАЛЬНОГО  РАЙОНА</w:t>
            </w:r>
            <w:r w:rsidR="00693E6E">
              <w:rPr>
                <w:rFonts w:ascii="Times New Roman" w:hAnsi="Times New Roman"/>
                <w:b w:val="0"/>
                <w:bCs/>
                <w:sz w:val="16"/>
                <w:szCs w:val="16"/>
              </w:rPr>
              <w:t xml:space="preserve"> </w:t>
            </w:r>
            <w:r w:rsidRPr="00693E6E">
              <w:rPr>
                <w:rFonts w:ascii="Times New Roman" w:hAnsi="Times New Roman"/>
                <w:b w:val="0"/>
                <w:bCs/>
                <w:sz w:val="16"/>
                <w:szCs w:val="16"/>
              </w:rPr>
              <w:t>КОСТРОМСКОЙ ОБЛАСТИ</w:t>
            </w:r>
          </w:p>
          <w:p w:rsidR="00B96280" w:rsidRPr="004C028F" w:rsidRDefault="00B96280" w:rsidP="00693E6E">
            <w:pPr>
              <w:ind w:left="-534" w:right="1168" w:firstLine="534"/>
              <w:jc w:val="center"/>
              <w:rPr>
                <w:color w:val="000000"/>
                <w:sz w:val="16"/>
                <w:szCs w:val="16"/>
              </w:rPr>
            </w:pPr>
            <w:r w:rsidRPr="004C028F">
              <w:rPr>
                <w:color w:val="000000"/>
                <w:sz w:val="16"/>
                <w:szCs w:val="16"/>
              </w:rPr>
              <w:t xml:space="preserve">ПОСТАНОВЛЕНИЕ </w:t>
            </w:r>
          </w:p>
          <w:p w:rsidR="00B96280" w:rsidRPr="00693E6E" w:rsidRDefault="00B96280" w:rsidP="00693E6E">
            <w:pPr>
              <w:ind w:left="-108" w:right="1168"/>
              <w:jc w:val="center"/>
              <w:rPr>
                <w:color w:val="000000"/>
                <w:sz w:val="16"/>
                <w:szCs w:val="16"/>
              </w:rPr>
            </w:pPr>
            <w:r w:rsidRPr="00693E6E">
              <w:rPr>
                <w:color w:val="000000"/>
                <w:sz w:val="16"/>
                <w:szCs w:val="16"/>
              </w:rPr>
              <w:t>от  «  3  »  мая  2017 года № 108</w:t>
            </w:r>
          </w:p>
          <w:p w:rsidR="00B96280" w:rsidRPr="00693E6E" w:rsidRDefault="00B96280" w:rsidP="00CE2EA5">
            <w:pPr>
              <w:pStyle w:val="ConsPlusTitle"/>
              <w:ind w:right="1168"/>
              <w:jc w:val="center"/>
              <w:rPr>
                <w:sz w:val="16"/>
                <w:szCs w:val="16"/>
              </w:rPr>
            </w:pPr>
            <w:r w:rsidRPr="00693E6E">
              <w:rPr>
                <w:sz w:val="16"/>
                <w:szCs w:val="16"/>
              </w:rPr>
              <w:t xml:space="preserve">О внесении изменений в постановление администрации </w:t>
            </w:r>
          </w:p>
          <w:p w:rsidR="00B96280" w:rsidRPr="00693E6E" w:rsidRDefault="00B96280" w:rsidP="00CE2EA5">
            <w:pPr>
              <w:pStyle w:val="ConsPlusTitle"/>
              <w:ind w:right="1168"/>
              <w:jc w:val="center"/>
              <w:rPr>
                <w:sz w:val="16"/>
                <w:szCs w:val="16"/>
              </w:rPr>
            </w:pPr>
            <w:r w:rsidRPr="00693E6E">
              <w:rPr>
                <w:sz w:val="16"/>
                <w:szCs w:val="16"/>
              </w:rPr>
              <w:t xml:space="preserve">Галичского муниципального района Костромской области  </w:t>
            </w:r>
          </w:p>
          <w:p w:rsidR="00B96280" w:rsidRPr="00693E6E" w:rsidRDefault="00B96280" w:rsidP="00CE2EA5">
            <w:pPr>
              <w:pStyle w:val="ConsPlusTitle"/>
              <w:ind w:right="884"/>
              <w:jc w:val="center"/>
              <w:rPr>
                <w:sz w:val="16"/>
                <w:szCs w:val="16"/>
              </w:rPr>
            </w:pPr>
            <w:r w:rsidRPr="00693E6E">
              <w:rPr>
                <w:sz w:val="16"/>
                <w:szCs w:val="16"/>
              </w:rPr>
              <w:t xml:space="preserve">от 10 февраля 2017 года № 21 </w:t>
            </w: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:rsidR="00B96280" w:rsidRPr="00693E6E" w:rsidRDefault="00B96280" w:rsidP="00CE2EA5">
            <w:pPr>
              <w:jc w:val="center"/>
              <w:rPr>
                <w:sz w:val="16"/>
                <w:szCs w:val="16"/>
              </w:rPr>
            </w:pPr>
          </w:p>
          <w:p w:rsidR="00B96280" w:rsidRPr="00693E6E" w:rsidRDefault="00B96280" w:rsidP="00CE2EA5">
            <w:pPr>
              <w:jc w:val="center"/>
              <w:rPr>
                <w:sz w:val="16"/>
                <w:szCs w:val="16"/>
              </w:rPr>
            </w:pPr>
          </w:p>
          <w:p w:rsidR="00B96280" w:rsidRPr="00693E6E" w:rsidRDefault="00B96280" w:rsidP="00CE2EA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B96280" w:rsidRPr="00693E6E" w:rsidTr="00CE2EA5">
        <w:tc>
          <w:tcPr>
            <w:tcW w:w="10632" w:type="dxa"/>
            <w:tcBorders>
              <w:top w:val="nil"/>
              <w:left w:val="nil"/>
              <w:bottom w:val="nil"/>
              <w:right w:val="nil"/>
            </w:tcBorders>
          </w:tcPr>
          <w:p w:rsidR="00B96280" w:rsidRPr="00693E6E" w:rsidRDefault="00B96280" w:rsidP="00693E6E">
            <w:pPr>
              <w:rPr>
                <w:b/>
                <w:snapToGrid w:val="0"/>
                <w:sz w:val="16"/>
                <w:szCs w:val="16"/>
              </w:rPr>
            </w:pP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:rsidR="00B96280" w:rsidRPr="00693E6E" w:rsidRDefault="00B96280" w:rsidP="00CE2EA5">
            <w:pPr>
              <w:jc w:val="center"/>
              <w:rPr>
                <w:sz w:val="16"/>
                <w:szCs w:val="16"/>
              </w:rPr>
            </w:pPr>
          </w:p>
        </w:tc>
      </w:tr>
    </w:tbl>
    <w:p w:rsidR="00B96280" w:rsidRPr="00693E6E" w:rsidRDefault="00B96280" w:rsidP="00B96280">
      <w:pPr>
        <w:jc w:val="both"/>
        <w:rPr>
          <w:sz w:val="16"/>
          <w:szCs w:val="16"/>
        </w:rPr>
      </w:pPr>
      <w:r w:rsidRPr="00693E6E">
        <w:rPr>
          <w:sz w:val="16"/>
          <w:szCs w:val="16"/>
        </w:rPr>
        <w:t xml:space="preserve">                   В целях приведения муниципального нормативного правового акта в соответствии с действующим законодательством</w:t>
      </w:r>
    </w:p>
    <w:p w:rsidR="00B96280" w:rsidRPr="00693E6E" w:rsidRDefault="00B96280" w:rsidP="00B96280">
      <w:pPr>
        <w:jc w:val="both"/>
        <w:rPr>
          <w:sz w:val="16"/>
          <w:szCs w:val="16"/>
        </w:rPr>
      </w:pPr>
    </w:p>
    <w:p w:rsidR="00B96280" w:rsidRPr="00693E6E" w:rsidRDefault="00B96280" w:rsidP="00B96280">
      <w:pPr>
        <w:jc w:val="both"/>
        <w:rPr>
          <w:sz w:val="16"/>
          <w:szCs w:val="16"/>
        </w:rPr>
      </w:pPr>
      <w:r w:rsidRPr="00693E6E">
        <w:rPr>
          <w:sz w:val="16"/>
          <w:szCs w:val="16"/>
        </w:rPr>
        <w:t xml:space="preserve">         ПОСТАНОВЛЯЮ: </w:t>
      </w:r>
    </w:p>
    <w:p w:rsidR="00B96280" w:rsidRPr="00693E6E" w:rsidRDefault="00B96280" w:rsidP="00B96280">
      <w:pPr>
        <w:jc w:val="both"/>
        <w:rPr>
          <w:sz w:val="16"/>
          <w:szCs w:val="16"/>
        </w:rPr>
      </w:pPr>
    </w:p>
    <w:p w:rsidR="00B96280" w:rsidRPr="00693E6E" w:rsidRDefault="00B96280" w:rsidP="00B96280">
      <w:pPr>
        <w:jc w:val="both"/>
        <w:rPr>
          <w:sz w:val="16"/>
          <w:szCs w:val="16"/>
        </w:rPr>
      </w:pPr>
      <w:r w:rsidRPr="00693E6E">
        <w:rPr>
          <w:sz w:val="16"/>
          <w:szCs w:val="16"/>
        </w:rPr>
        <w:t xml:space="preserve">         1. Внести в постановление администрации Галичского муниципального района Костромской</w:t>
      </w:r>
      <w:r w:rsidRPr="00693E6E">
        <w:rPr>
          <w:sz w:val="16"/>
          <w:szCs w:val="16"/>
        </w:rPr>
        <w:tab/>
        <w:t>области  от 10 февраля  2017 года № 21 «Об утверждении порядка осуществления контроля за использованием жилых помещений специализированного жилищного фонда Галичского муниципального района, предоставленных детям-сиротам и детям, оставшимся без попечения родителей» следующие изменения:</w:t>
      </w:r>
    </w:p>
    <w:p w:rsidR="00B96280" w:rsidRPr="00693E6E" w:rsidRDefault="00B96280" w:rsidP="00B96280">
      <w:pPr>
        <w:jc w:val="both"/>
        <w:rPr>
          <w:sz w:val="16"/>
          <w:szCs w:val="16"/>
        </w:rPr>
      </w:pPr>
      <w:r w:rsidRPr="00693E6E">
        <w:rPr>
          <w:sz w:val="16"/>
          <w:szCs w:val="16"/>
        </w:rPr>
        <w:t xml:space="preserve">         1.1.  В приложении 1 в статье 4 в пункте 4.7 слово «продлевается» заменить словами  «может быть продлен, но не более чем на 20 (двадцать) рабочих дней».</w:t>
      </w:r>
    </w:p>
    <w:p w:rsidR="00B96280" w:rsidRPr="00693E6E" w:rsidRDefault="00B96280" w:rsidP="00B96280">
      <w:pPr>
        <w:jc w:val="both"/>
        <w:rPr>
          <w:sz w:val="16"/>
          <w:szCs w:val="16"/>
        </w:rPr>
      </w:pPr>
      <w:r w:rsidRPr="00693E6E">
        <w:rPr>
          <w:sz w:val="16"/>
          <w:szCs w:val="16"/>
        </w:rPr>
        <w:t xml:space="preserve">           2.  Настоящее постановление вступает в силу со дня официального опубликования.</w:t>
      </w:r>
    </w:p>
    <w:p w:rsidR="00B96280" w:rsidRPr="001B012D" w:rsidRDefault="00B96280" w:rsidP="001B012D">
      <w:pPr>
        <w:jc w:val="both"/>
        <w:rPr>
          <w:sz w:val="16"/>
          <w:szCs w:val="16"/>
        </w:rPr>
      </w:pPr>
      <w:r w:rsidRPr="00693E6E">
        <w:rPr>
          <w:sz w:val="16"/>
          <w:szCs w:val="16"/>
        </w:rPr>
        <w:t>Г</w:t>
      </w:r>
      <w:r w:rsidR="001B012D">
        <w:rPr>
          <w:sz w:val="16"/>
          <w:szCs w:val="16"/>
        </w:rPr>
        <w:t xml:space="preserve">лава  муниципального района   </w:t>
      </w:r>
      <w:r w:rsidRPr="00693E6E">
        <w:rPr>
          <w:sz w:val="16"/>
          <w:szCs w:val="16"/>
        </w:rPr>
        <w:t xml:space="preserve">  А.Н.Потехин                                           </w:t>
      </w:r>
    </w:p>
    <w:p w:rsidR="004C028F" w:rsidRDefault="004C028F" w:rsidP="001B012D">
      <w:pPr>
        <w:ind w:firstLine="570"/>
        <w:jc w:val="center"/>
        <w:rPr>
          <w:b/>
          <w:sz w:val="16"/>
          <w:szCs w:val="16"/>
        </w:rPr>
      </w:pPr>
    </w:p>
    <w:p w:rsidR="001B012D" w:rsidRPr="001B012D" w:rsidRDefault="001B012D" w:rsidP="001B012D">
      <w:pPr>
        <w:ind w:firstLine="570"/>
        <w:jc w:val="center"/>
        <w:rPr>
          <w:b/>
          <w:sz w:val="16"/>
          <w:szCs w:val="16"/>
        </w:rPr>
      </w:pPr>
      <w:r w:rsidRPr="001B012D">
        <w:rPr>
          <w:b/>
          <w:sz w:val="16"/>
          <w:szCs w:val="16"/>
        </w:rPr>
        <w:t>Информационное сообщение</w:t>
      </w:r>
    </w:p>
    <w:p w:rsidR="001B012D" w:rsidRPr="001B012D" w:rsidRDefault="001B012D" w:rsidP="001B012D">
      <w:pPr>
        <w:ind w:firstLine="570"/>
        <w:jc w:val="both"/>
        <w:rPr>
          <w:sz w:val="16"/>
          <w:szCs w:val="16"/>
        </w:rPr>
      </w:pPr>
    </w:p>
    <w:p w:rsidR="001B012D" w:rsidRPr="001B012D" w:rsidRDefault="001B012D" w:rsidP="001B012D">
      <w:pPr>
        <w:ind w:firstLine="708"/>
        <w:jc w:val="both"/>
        <w:rPr>
          <w:sz w:val="16"/>
          <w:szCs w:val="16"/>
        </w:rPr>
      </w:pPr>
      <w:r w:rsidRPr="001B012D">
        <w:rPr>
          <w:sz w:val="16"/>
          <w:szCs w:val="16"/>
        </w:rPr>
        <w:t xml:space="preserve">Администрация Галичского муниципального района Костромской области сообщает, что на основании распоряжения администрации Галичского муниципального района Костромской области </w:t>
      </w:r>
      <w:r w:rsidRPr="001B012D">
        <w:rPr>
          <w:sz w:val="16"/>
          <w:szCs w:val="16"/>
          <w:shd w:val="clear" w:color="auto" w:fill="FFFFFF"/>
        </w:rPr>
        <w:t>от 20 марта 2017 года № 48-р</w:t>
      </w:r>
      <w:r w:rsidRPr="001B012D">
        <w:rPr>
          <w:sz w:val="16"/>
          <w:szCs w:val="16"/>
        </w:rPr>
        <w:t xml:space="preserve"> «Об организации и проведении аукциона на право заключения договоров аренды земельных участков», аукцион на право заключения договора аренды земельного участка площадью 4500 кв.м. с кадастровым номером 44:04:130104:177,</w:t>
      </w:r>
      <w:r w:rsidRPr="001B012D">
        <w:rPr>
          <w:sz w:val="16"/>
          <w:szCs w:val="16"/>
          <w:shd w:val="clear" w:color="auto" w:fill="FFFFFF"/>
        </w:rPr>
        <w:t xml:space="preserve"> местоположение установлено относительно ориентира, расположенного в границах участка, почтовый адрес ориентира: </w:t>
      </w:r>
      <w:r w:rsidRPr="001B012D">
        <w:rPr>
          <w:sz w:val="16"/>
          <w:szCs w:val="16"/>
        </w:rPr>
        <w:t xml:space="preserve">Костромская область, Галичский район, д. Чёлсма, улица Заводская, д.2а, разрешенное использование земельного участка —   для ведения личного подсобного хозяйства, назначенный  на </w:t>
      </w:r>
      <w:r w:rsidRPr="001B012D">
        <w:rPr>
          <w:b/>
          <w:bCs/>
          <w:sz w:val="16"/>
          <w:szCs w:val="16"/>
        </w:rPr>
        <w:t xml:space="preserve">03 мая 2017 года, </w:t>
      </w:r>
      <w:r w:rsidRPr="001B012D">
        <w:rPr>
          <w:bCs/>
          <w:sz w:val="16"/>
          <w:szCs w:val="16"/>
        </w:rPr>
        <w:t xml:space="preserve"> согласно п.14 ст. 39.12 признан несостоявшимся в связи с тем, что на участие в аукционе подана только одна заявка.</w:t>
      </w:r>
    </w:p>
    <w:p w:rsidR="0009678E" w:rsidRPr="001B012D" w:rsidRDefault="0009678E" w:rsidP="0009678E">
      <w:pPr>
        <w:jc w:val="both"/>
        <w:rPr>
          <w:sz w:val="16"/>
          <w:szCs w:val="16"/>
        </w:rPr>
      </w:pPr>
    </w:p>
    <w:p w:rsidR="001B012D" w:rsidRPr="001B012D" w:rsidRDefault="001B012D" w:rsidP="001B012D">
      <w:pPr>
        <w:ind w:firstLine="570"/>
        <w:jc w:val="center"/>
        <w:rPr>
          <w:b/>
          <w:sz w:val="16"/>
          <w:szCs w:val="16"/>
        </w:rPr>
      </w:pPr>
      <w:r w:rsidRPr="001B012D">
        <w:rPr>
          <w:b/>
          <w:sz w:val="16"/>
          <w:szCs w:val="16"/>
        </w:rPr>
        <w:t>Информационное сообщение</w:t>
      </w:r>
    </w:p>
    <w:p w:rsidR="001B012D" w:rsidRPr="001B012D" w:rsidRDefault="001B012D" w:rsidP="001B012D">
      <w:pPr>
        <w:ind w:firstLine="570"/>
        <w:jc w:val="both"/>
        <w:rPr>
          <w:sz w:val="16"/>
          <w:szCs w:val="16"/>
        </w:rPr>
      </w:pPr>
    </w:p>
    <w:p w:rsidR="001B012D" w:rsidRPr="001B012D" w:rsidRDefault="001B012D" w:rsidP="001B012D">
      <w:pPr>
        <w:ind w:firstLine="708"/>
        <w:jc w:val="both"/>
        <w:rPr>
          <w:sz w:val="16"/>
          <w:szCs w:val="16"/>
        </w:rPr>
      </w:pPr>
      <w:r w:rsidRPr="001B012D">
        <w:rPr>
          <w:sz w:val="16"/>
          <w:szCs w:val="16"/>
        </w:rPr>
        <w:t xml:space="preserve">Администрация Галичского муниципального района Костромской области сообщает, что на основании распоряжения администрации Галичского муниципального района Костромской области </w:t>
      </w:r>
      <w:r w:rsidRPr="001B012D">
        <w:rPr>
          <w:sz w:val="16"/>
          <w:szCs w:val="16"/>
          <w:shd w:val="clear" w:color="auto" w:fill="FFFFFF"/>
        </w:rPr>
        <w:t>от 20 марта 2017 года № 48-р</w:t>
      </w:r>
      <w:r w:rsidRPr="001B012D">
        <w:rPr>
          <w:sz w:val="16"/>
          <w:szCs w:val="16"/>
        </w:rPr>
        <w:t xml:space="preserve"> «Об организации и проведении аукциона на право заключения договоров аренды земельных участков», аукцион на право заключения договора аренды земельного участка площадью 1878 кв.м. с кадастровым номером 44:04:070101:114,</w:t>
      </w:r>
      <w:r w:rsidRPr="001B012D">
        <w:rPr>
          <w:sz w:val="16"/>
          <w:szCs w:val="16"/>
          <w:shd w:val="clear" w:color="auto" w:fill="FFFFFF"/>
        </w:rPr>
        <w:t xml:space="preserve">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с.Муравьище</w:t>
      </w:r>
      <w:r w:rsidRPr="001B012D">
        <w:rPr>
          <w:sz w:val="16"/>
          <w:szCs w:val="16"/>
        </w:rPr>
        <w:t xml:space="preserve">, разрешенное использование земельного участка —   для ведения личного подсобного хозяйства, назначенный  на </w:t>
      </w:r>
      <w:r w:rsidRPr="001B012D">
        <w:rPr>
          <w:b/>
          <w:bCs/>
          <w:sz w:val="16"/>
          <w:szCs w:val="16"/>
        </w:rPr>
        <w:t xml:space="preserve">03 мая 2017 года, </w:t>
      </w:r>
      <w:r w:rsidRPr="001B012D">
        <w:rPr>
          <w:bCs/>
          <w:sz w:val="16"/>
          <w:szCs w:val="16"/>
        </w:rPr>
        <w:t xml:space="preserve"> согласно п.14 ст. 39.12 признан несостоявшимся в связи с тем, что на участие в аукционе подана только одна заявка.</w:t>
      </w:r>
    </w:p>
    <w:p w:rsidR="0009678E" w:rsidRPr="001B012D" w:rsidRDefault="0009678E" w:rsidP="0009678E">
      <w:pPr>
        <w:jc w:val="both"/>
        <w:rPr>
          <w:sz w:val="16"/>
          <w:szCs w:val="16"/>
        </w:rPr>
      </w:pPr>
    </w:p>
    <w:p w:rsidR="001B012D" w:rsidRPr="001B012D" w:rsidRDefault="001B012D" w:rsidP="001B012D">
      <w:pPr>
        <w:ind w:firstLine="570"/>
        <w:jc w:val="center"/>
        <w:rPr>
          <w:b/>
          <w:sz w:val="16"/>
          <w:szCs w:val="16"/>
        </w:rPr>
      </w:pPr>
      <w:r w:rsidRPr="001B012D">
        <w:rPr>
          <w:b/>
          <w:sz w:val="16"/>
          <w:szCs w:val="16"/>
        </w:rPr>
        <w:t>Информационное сообщение</w:t>
      </w:r>
    </w:p>
    <w:p w:rsidR="001B012D" w:rsidRPr="001B012D" w:rsidRDefault="001B012D" w:rsidP="001B012D">
      <w:pPr>
        <w:ind w:firstLine="570"/>
        <w:jc w:val="both"/>
        <w:rPr>
          <w:sz w:val="16"/>
          <w:szCs w:val="16"/>
        </w:rPr>
      </w:pPr>
    </w:p>
    <w:p w:rsidR="0009678E" w:rsidRPr="001B012D" w:rsidRDefault="001B012D" w:rsidP="001B012D">
      <w:pPr>
        <w:ind w:firstLine="708"/>
        <w:jc w:val="both"/>
        <w:rPr>
          <w:sz w:val="16"/>
          <w:szCs w:val="16"/>
        </w:rPr>
      </w:pPr>
      <w:r w:rsidRPr="001B012D">
        <w:rPr>
          <w:sz w:val="16"/>
          <w:szCs w:val="16"/>
        </w:rPr>
        <w:t xml:space="preserve">Администрация Галичского муниципального района Костромской области сообщает, что на основании распоряжения администрации Галичского муниципального района Костромской области </w:t>
      </w:r>
      <w:r w:rsidRPr="001B012D">
        <w:rPr>
          <w:sz w:val="16"/>
          <w:szCs w:val="16"/>
          <w:shd w:val="clear" w:color="auto" w:fill="FFFFFF"/>
        </w:rPr>
        <w:t>от 20 марта 2017 года № 48-р</w:t>
      </w:r>
      <w:r w:rsidRPr="001B012D">
        <w:rPr>
          <w:sz w:val="16"/>
          <w:szCs w:val="16"/>
        </w:rPr>
        <w:t xml:space="preserve"> «Об организации и проведении аукциона на право заключения договоров аренды земельных участков», аукцион на право заключения договора аренды земельного участка площадью 304 кв.м. с кадастровым номером 44:04:022301:444,</w:t>
      </w:r>
      <w:r w:rsidRPr="001B012D">
        <w:rPr>
          <w:sz w:val="16"/>
          <w:szCs w:val="16"/>
          <w:shd w:val="clear" w:color="auto" w:fill="FFFFFF"/>
        </w:rPr>
        <w:t xml:space="preserve"> местоположение установлено относительно ориентира, расположенного в границах участка, почтовый адрес ориентира: </w:t>
      </w:r>
      <w:r w:rsidRPr="001B012D">
        <w:rPr>
          <w:sz w:val="16"/>
          <w:szCs w:val="16"/>
        </w:rPr>
        <w:t xml:space="preserve">Костромская область, Галичский район, д. Фоминское, разрешенное использование земельного участка —   для ведения личного подсобного хозяйства, назначенный  на </w:t>
      </w:r>
      <w:r w:rsidRPr="001B012D">
        <w:rPr>
          <w:b/>
          <w:bCs/>
          <w:sz w:val="16"/>
          <w:szCs w:val="16"/>
        </w:rPr>
        <w:t xml:space="preserve">03 мая 2017 года, </w:t>
      </w:r>
      <w:r w:rsidRPr="001B012D">
        <w:rPr>
          <w:bCs/>
          <w:sz w:val="16"/>
          <w:szCs w:val="16"/>
        </w:rPr>
        <w:t xml:space="preserve"> согласно п.14 ст. 39.12 признан несостоявшимся в связи с тем, что на участие в аукционе подана только одна заявка.</w:t>
      </w:r>
    </w:p>
    <w:p w:rsidR="0009678E" w:rsidRPr="001B012D" w:rsidRDefault="0009678E" w:rsidP="0009678E">
      <w:pPr>
        <w:jc w:val="both"/>
        <w:rPr>
          <w:sz w:val="16"/>
          <w:szCs w:val="16"/>
        </w:rPr>
      </w:pPr>
    </w:p>
    <w:tbl>
      <w:tblPr>
        <w:tblpPr w:leftFromText="180" w:rightFromText="180" w:vertAnchor="text" w:horzAnchor="margin" w:tblpY="60"/>
        <w:tblW w:w="9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1"/>
        <w:gridCol w:w="3040"/>
        <w:gridCol w:w="3499"/>
      </w:tblGrid>
      <w:tr w:rsidR="001B012D" w:rsidRPr="00E9298A" w:rsidTr="001B012D">
        <w:trPr>
          <w:trHeight w:val="553"/>
        </w:trPr>
        <w:tc>
          <w:tcPr>
            <w:tcW w:w="32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012D" w:rsidRPr="00E9298A" w:rsidRDefault="001B012D" w:rsidP="001B012D">
            <w:pPr>
              <w:ind w:right="-545"/>
              <w:jc w:val="both"/>
              <w:rPr>
                <w:b/>
                <w:sz w:val="18"/>
                <w:szCs w:val="18"/>
              </w:rPr>
            </w:pPr>
          </w:p>
          <w:p w:rsidR="001B012D" w:rsidRPr="00E9298A" w:rsidRDefault="001B012D" w:rsidP="001B012D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>Издатель:</w:t>
            </w:r>
            <w:r w:rsidRPr="00E9298A">
              <w:rPr>
                <w:b/>
                <w:sz w:val="18"/>
                <w:szCs w:val="18"/>
              </w:rPr>
              <w:t xml:space="preserve"> Администрация Галичского </w:t>
            </w:r>
          </w:p>
          <w:p w:rsidR="001B012D" w:rsidRPr="00E9298A" w:rsidRDefault="001B012D" w:rsidP="001B012D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  <w:p w:rsidR="001B012D" w:rsidRPr="00E9298A" w:rsidRDefault="001B012D" w:rsidP="001B012D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Набор, верстка и  печать  выполнены  в </w:t>
            </w:r>
          </w:p>
          <w:p w:rsidR="001B012D" w:rsidRPr="00E9298A" w:rsidRDefault="001B012D" w:rsidP="001B012D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администрации Галичского</w:t>
            </w:r>
          </w:p>
          <w:p w:rsidR="001B012D" w:rsidRPr="00E9298A" w:rsidRDefault="001B012D" w:rsidP="001B012D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</w:tc>
        <w:tc>
          <w:tcPr>
            <w:tcW w:w="30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012D" w:rsidRPr="00E9298A" w:rsidRDefault="001B012D" w:rsidP="001B012D">
            <w:pPr>
              <w:ind w:right="-545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АДРЕС:</w:t>
            </w:r>
          </w:p>
          <w:p w:rsidR="001B012D" w:rsidRPr="00E9298A" w:rsidRDefault="001B012D" w:rsidP="001B012D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 157201   Костромская область,</w:t>
            </w:r>
          </w:p>
          <w:p w:rsidR="001B012D" w:rsidRPr="00E9298A" w:rsidRDefault="001B012D" w:rsidP="001B012D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г. Галич, пл. Революции, 23 «а»</w:t>
            </w:r>
          </w:p>
          <w:p w:rsidR="001B012D" w:rsidRPr="00E9298A" w:rsidRDefault="001B012D" w:rsidP="001B012D">
            <w:pPr>
              <w:ind w:right="-119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ТЕЛЕФОНЫ:</w:t>
            </w:r>
          </w:p>
          <w:p w:rsidR="001B012D" w:rsidRPr="00E9298A" w:rsidRDefault="001B012D" w:rsidP="001B012D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Собрание депутатов – 2-26-06</w:t>
            </w:r>
          </w:p>
          <w:p w:rsidR="001B012D" w:rsidRPr="00E9298A" w:rsidRDefault="001B012D" w:rsidP="001B012D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Управляющий делами –    2-21-04</w:t>
            </w:r>
          </w:p>
          <w:p w:rsidR="001B012D" w:rsidRPr="00E9298A" w:rsidRDefault="001B012D" w:rsidP="001B012D">
            <w:pPr>
              <w:ind w:right="-545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Приемная – 2-21-34</w:t>
            </w: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012D" w:rsidRPr="00E9298A" w:rsidRDefault="001B012D" w:rsidP="001B012D">
            <w:pPr>
              <w:ind w:right="-545"/>
              <w:jc w:val="both"/>
              <w:rPr>
                <w:sz w:val="18"/>
                <w:szCs w:val="18"/>
              </w:rPr>
            </w:pPr>
          </w:p>
          <w:p w:rsidR="001B012D" w:rsidRPr="00E9298A" w:rsidRDefault="001B012D" w:rsidP="001B012D">
            <w:pPr>
              <w:ind w:left="-111"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 xml:space="preserve"> ТИРАЖ:</w:t>
            </w:r>
            <w:r w:rsidRPr="00E9298A">
              <w:rPr>
                <w:b/>
                <w:sz w:val="18"/>
                <w:szCs w:val="18"/>
              </w:rPr>
              <w:t xml:space="preserve">  50  экз.  </w:t>
            </w:r>
            <w:r w:rsidRPr="00E9298A">
              <w:rPr>
                <w:b/>
                <w:sz w:val="18"/>
                <w:szCs w:val="18"/>
                <w:u w:val="single"/>
              </w:rPr>
              <w:t>ОБЪЕМ:</w:t>
            </w:r>
            <w:r>
              <w:rPr>
                <w:b/>
                <w:sz w:val="18"/>
                <w:szCs w:val="18"/>
                <w:u w:val="single"/>
              </w:rPr>
              <w:t xml:space="preserve"> 2  </w:t>
            </w:r>
            <w:r>
              <w:rPr>
                <w:b/>
                <w:sz w:val="18"/>
                <w:szCs w:val="18"/>
              </w:rPr>
              <w:t>листов</w:t>
            </w:r>
            <w:r w:rsidRPr="00E9298A">
              <w:rPr>
                <w:b/>
                <w:sz w:val="18"/>
                <w:szCs w:val="18"/>
              </w:rPr>
              <w:t xml:space="preserve"> А4</w:t>
            </w:r>
          </w:p>
          <w:p w:rsidR="001B012D" w:rsidRPr="00A16AA2" w:rsidRDefault="001B012D" w:rsidP="001B012D">
            <w:pPr>
              <w:ind w:right="-96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Номер подписан </w:t>
            </w:r>
            <w:r>
              <w:rPr>
                <w:b/>
                <w:sz w:val="18"/>
                <w:szCs w:val="18"/>
              </w:rPr>
              <w:t xml:space="preserve">03 мая </w:t>
            </w:r>
            <w:r w:rsidRPr="00E9298A">
              <w:rPr>
                <w:b/>
                <w:sz w:val="18"/>
                <w:szCs w:val="18"/>
              </w:rPr>
              <w:t xml:space="preserve"> 201</w:t>
            </w:r>
            <w:r>
              <w:rPr>
                <w:b/>
                <w:sz w:val="18"/>
                <w:szCs w:val="18"/>
              </w:rPr>
              <w:t>7</w:t>
            </w:r>
            <w:r w:rsidRPr="00E9298A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1B012D" w:rsidRPr="00E9298A" w:rsidTr="001B012D">
        <w:trPr>
          <w:trHeight w:val="316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B012D" w:rsidRPr="00E9298A" w:rsidRDefault="001B012D" w:rsidP="001B012D">
            <w:pPr>
              <w:suppressAutoHyphens w:val="0"/>
              <w:rPr>
                <w:b/>
                <w:sz w:val="18"/>
                <w:szCs w:val="18"/>
              </w:rPr>
            </w:pPr>
          </w:p>
        </w:tc>
        <w:tc>
          <w:tcPr>
            <w:tcW w:w="30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B012D" w:rsidRPr="00E9298A" w:rsidRDefault="001B012D" w:rsidP="001B012D">
            <w:pPr>
              <w:suppressAutoHyphens w:val="0"/>
              <w:rPr>
                <w:sz w:val="18"/>
                <w:szCs w:val="18"/>
              </w:rPr>
            </w:pP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012D" w:rsidRPr="00E9298A" w:rsidRDefault="001B012D" w:rsidP="001B012D">
            <w:pPr>
              <w:ind w:right="-545"/>
              <w:jc w:val="both"/>
              <w:rPr>
                <w:sz w:val="18"/>
                <w:szCs w:val="18"/>
              </w:rPr>
            </w:pPr>
          </w:p>
          <w:p w:rsidR="001B012D" w:rsidRPr="00E9298A" w:rsidRDefault="001B012D" w:rsidP="001B012D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Ответственный за выпуск</w:t>
            </w:r>
            <w:r w:rsidRPr="00E9298A">
              <w:rPr>
                <w:b/>
                <w:sz w:val="18"/>
                <w:szCs w:val="18"/>
              </w:rPr>
              <w:t>:  С.В.Розова</w:t>
            </w:r>
          </w:p>
          <w:p w:rsidR="001B012D" w:rsidRPr="00E9298A" w:rsidRDefault="001B012D" w:rsidP="001B012D">
            <w:pPr>
              <w:ind w:right="-779"/>
              <w:jc w:val="both"/>
              <w:rPr>
                <w:sz w:val="18"/>
                <w:szCs w:val="18"/>
              </w:rPr>
            </w:pPr>
          </w:p>
        </w:tc>
      </w:tr>
    </w:tbl>
    <w:p w:rsidR="0009678E" w:rsidRPr="001B012D" w:rsidRDefault="0009678E" w:rsidP="0009678E">
      <w:pPr>
        <w:jc w:val="both"/>
        <w:rPr>
          <w:sz w:val="16"/>
          <w:szCs w:val="16"/>
        </w:rPr>
      </w:pPr>
    </w:p>
    <w:p w:rsidR="0009678E" w:rsidRPr="001B012D" w:rsidRDefault="0009678E" w:rsidP="0009678E">
      <w:pPr>
        <w:jc w:val="both"/>
        <w:rPr>
          <w:sz w:val="16"/>
          <w:szCs w:val="16"/>
        </w:rPr>
      </w:pPr>
    </w:p>
    <w:p w:rsidR="0009678E" w:rsidRDefault="0009678E" w:rsidP="0009678E">
      <w:pPr>
        <w:jc w:val="both"/>
        <w:rPr>
          <w:sz w:val="24"/>
          <w:szCs w:val="24"/>
        </w:rPr>
      </w:pPr>
    </w:p>
    <w:p w:rsidR="0009678E" w:rsidRDefault="0009678E" w:rsidP="0009678E">
      <w:pPr>
        <w:jc w:val="both"/>
        <w:rPr>
          <w:sz w:val="24"/>
          <w:szCs w:val="24"/>
        </w:rPr>
      </w:pPr>
    </w:p>
    <w:p w:rsidR="0009678E" w:rsidRDefault="0009678E" w:rsidP="0009678E">
      <w:pPr>
        <w:jc w:val="both"/>
        <w:rPr>
          <w:sz w:val="24"/>
          <w:szCs w:val="24"/>
        </w:rPr>
      </w:pPr>
    </w:p>
    <w:p w:rsidR="0009678E" w:rsidRDefault="0009678E" w:rsidP="0009678E">
      <w:pPr>
        <w:jc w:val="both"/>
        <w:rPr>
          <w:sz w:val="24"/>
          <w:szCs w:val="24"/>
        </w:rPr>
      </w:pPr>
    </w:p>
    <w:p w:rsidR="0009678E" w:rsidRDefault="0009678E" w:rsidP="0009678E">
      <w:pPr>
        <w:jc w:val="both"/>
        <w:rPr>
          <w:sz w:val="24"/>
          <w:szCs w:val="24"/>
        </w:rPr>
      </w:pPr>
    </w:p>
    <w:p w:rsidR="0009678E" w:rsidRDefault="0009678E" w:rsidP="0009678E">
      <w:pPr>
        <w:tabs>
          <w:tab w:val="left" w:pos="6465"/>
        </w:tabs>
        <w:jc w:val="both"/>
        <w:rPr>
          <w:sz w:val="28"/>
          <w:szCs w:val="28"/>
        </w:rPr>
      </w:pPr>
    </w:p>
    <w:p w:rsidR="00D94236" w:rsidRPr="000D598E" w:rsidRDefault="00D94236" w:rsidP="00ED621B">
      <w:pPr>
        <w:ind w:left="360"/>
        <w:jc w:val="both"/>
        <w:rPr>
          <w:sz w:val="16"/>
          <w:szCs w:val="16"/>
        </w:rPr>
      </w:pPr>
    </w:p>
    <w:p w:rsidR="00351B91" w:rsidRPr="00351B91" w:rsidRDefault="00351B91" w:rsidP="00351B91">
      <w:pPr>
        <w:rPr>
          <w:lang w:eastAsia="ru-RU"/>
        </w:rPr>
        <w:sectPr w:rsidR="00351B91" w:rsidRPr="00351B91" w:rsidSect="00E20CED">
          <w:footerReference w:type="default" r:id="rId10"/>
          <w:pgSz w:w="11906" w:h="16838"/>
          <w:pgMar w:top="340" w:right="1021" w:bottom="346" w:left="1474" w:header="720" w:footer="720" w:gutter="0"/>
          <w:cols w:space="720"/>
        </w:sectPr>
      </w:pPr>
    </w:p>
    <w:p w:rsidR="004F52EC" w:rsidRPr="004F3E60" w:rsidRDefault="005C36DB" w:rsidP="004F3E60">
      <w:pPr>
        <w:rPr>
          <w:sz w:val="16"/>
          <w:szCs w:val="16"/>
        </w:rPr>
      </w:pPr>
      <w:r w:rsidRPr="00E9298A">
        <w:rPr>
          <w:shadow/>
        </w:rPr>
        <w:lastRenderedPageBreak/>
        <w:t xml:space="preserve">                                                         </w:t>
      </w:r>
      <w:r w:rsidR="000C641D">
        <w:rPr>
          <w:shadow/>
        </w:rPr>
        <w:t xml:space="preserve">           </w:t>
      </w:r>
      <w:r w:rsidRPr="00E9298A">
        <w:rPr>
          <w:shadow/>
        </w:rPr>
        <w:t xml:space="preserve">        </w:t>
      </w:r>
      <w:r w:rsidR="00843B57">
        <w:rPr>
          <w:shadow/>
        </w:rPr>
        <w:t xml:space="preserve">                            </w:t>
      </w:r>
    </w:p>
    <w:sectPr w:rsidR="004F52EC" w:rsidRPr="004F3E60" w:rsidSect="0080723A">
      <w:footerReference w:type="even" r:id="rId11"/>
      <w:footerReference w:type="default" r:id="rId12"/>
      <w:pgSz w:w="11906" w:h="16838"/>
      <w:pgMar w:top="489" w:right="566" w:bottom="1440" w:left="113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11BF" w:rsidRDefault="00D811BF">
      <w:r>
        <w:separator/>
      </w:r>
    </w:p>
  </w:endnote>
  <w:endnote w:type="continuationSeparator" w:id="1">
    <w:p w:rsidR="00D811BF" w:rsidRDefault="00D811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2">
    <w:charset w:val="00"/>
    <w:family w:val="swiss"/>
    <w:pitch w:val="variable"/>
    <w:sig w:usb0="00000000" w:usb1="00000000" w:usb2="00000000" w:usb3="00000000" w:csb0="00000000" w:csb1="00000000"/>
  </w:font>
  <w:font w:name="Times New Roman1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6E3" w:rsidRDefault="00B53DE8">
    <w:pPr>
      <w:pStyle w:val="a9"/>
      <w:jc w:val="right"/>
    </w:pPr>
    <w:fldSimple w:instr=" PAGE   \* MERGEFORMAT ">
      <w:r w:rsidR="00CB5B20">
        <w:rPr>
          <w:noProof/>
        </w:rPr>
        <w:t>2</w:t>
      </w:r>
    </w:fldSimple>
  </w:p>
  <w:p w:rsidR="008956E3" w:rsidRDefault="008956E3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6E3" w:rsidRDefault="00B53DE8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8956E3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8956E3" w:rsidRDefault="008956E3" w:rsidP="00084D99">
    <w:pPr>
      <w:pStyle w:val="a9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6E3" w:rsidRDefault="00B53DE8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8956E3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CB5B20">
      <w:rPr>
        <w:rStyle w:val="ab"/>
        <w:noProof/>
      </w:rPr>
      <w:t>4</w:t>
    </w:r>
    <w:r>
      <w:rPr>
        <w:rStyle w:val="ab"/>
      </w:rPr>
      <w:fldChar w:fldCharType="end"/>
    </w:r>
  </w:p>
  <w:p w:rsidR="008956E3" w:rsidRDefault="008956E3" w:rsidP="00084D99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11BF" w:rsidRDefault="00D811BF">
      <w:r>
        <w:separator/>
      </w:r>
    </w:p>
  </w:footnote>
  <w:footnote w:type="continuationSeparator" w:id="1">
    <w:p w:rsidR="00D811BF" w:rsidRDefault="00D811B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singleLevel"/>
    <w:tmpl w:val="76506E80"/>
    <w:lvl w:ilvl="0">
      <w:start w:val="7"/>
      <w:numFmt w:val="decimal"/>
      <w:lvlText w:val="%1."/>
      <w:lvlJc w:val="left"/>
      <w:pPr>
        <w:tabs>
          <w:tab w:val="num" w:pos="131"/>
        </w:tabs>
        <w:ind w:left="1211" w:hanging="360"/>
      </w:pPr>
      <w:rPr>
        <w:rFonts w:cs="Times New Roman"/>
        <w:spacing w:val="0"/>
        <w:sz w:val="16"/>
        <w:szCs w:val="16"/>
      </w:rPr>
    </w:lvl>
  </w:abstractNum>
  <w:abstractNum w:abstractNumId="3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4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5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7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1A13A42"/>
    <w:multiLevelType w:val="multilevel"/>
    <w:tmpl w:val="DD70BFF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00" w:hanging="13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00" w:hanging="13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00" w:hanging="13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00" w:hanging="13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9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10">
    <w:nsid w:val="21D50DCD"/>
    <w:multiLevelType w:val="multilevel"/>
    <w:tmpl w:val="6228FACA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B6B539C"/>
    <w:multiLevelType w:val="hybridMultilevel"/>
    <w:tmpl w:val="790064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>
    <w:nsid w:val="31623006"/>
    <w:multiLevelType w:val="hybridMultilevel"/>
    <w:tmpl w:val="8FFC43B8"/>
    <w:lvl w:ilvl="0" w:tplc="72C6B588">
      <w:start w:val="1"/>
      <w:numFmt w:val="decimal"/>
      <w:lvlText w:val="%1."/>
      <w:lvlJc w:val="left"/>
      <w:pPr>
        <w:tabs>
          <w:tab w:val="num" w:pos="975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7090470"/>
    <w:multiLevelType w:val="hybridMultilevel"/>
    <w:tmpl w:val="0BDC4E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B42201"/>
    <w:multiLevelType w:val="hybridMultilevel"/>
    <w:tmpl w:val="B98232A6"/>
    <w:lvl w:ilvl="0" w:tplc="CD0A86BA">
      <w:start w:val="1"/>
      <w:numFmt w:val="decimal"/>
      <w:lvlText w:val="%1."/>
      <w:lvlJc w:val="left"/>
      <w:pPr>
        <w:tabs>
          <w:tab w:val="num" w:pos="1714"/>
        </w:tabs>
        <w:ind w:left="1714" w:hanging="1005"/>
      </w:pPr>
      <w:rPr>
        <w:rFonts w:hint="default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5">
    <w:nsid w:val="3E1D1A21"/>
    <w:multiLevelType w:val="hybridMultilevel"/>
    <w:tmpl w:val="F43C5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604D28E3"/>
    <w:multiLevelType w:val="hybridMultilevel"/>
    <w:tmpl w:val="2118072A"/>
    <w:lvl w:ilvl="0" w:tplc="FEE2C332">
      <w:start w:val="1"/>
      <w:numFmt w:val="decimal"/>
      <w:lvlText w:val="%1."/>
      <w:lvlJc w:val="left"/>
      <w:pPr>
        <w:tabs>
          <w:tab w:val="num" w:pos="657"/>
        </w:tabs>
        <w:ind w:left="657" w:hanging="369"/>
      </w:pPr>
    </w:lvl>
    <w:lvl w:ilvl="1" w:tplc="7C58AD2A">
      <w:start w:val="1"/>
      <w:numFmt w:val="bullet"/>
      <w:lvlText w:val="-"/>
      <w:lvlJc w:val="left"/>
      <w:pPr>
        <w:tabs>
          <w:tab w:val="num" w:pos="1368"/>
        </w:tabs>
        <w:ind w:left="1368" w:hanging="360"/>
      </w:pPr>
      <w:rPr>
        <w:rFonts w:ascii="Times New Roman" w:eastAsia="Times New Roman" w:hAnsi="Times New Roman" w:cs="Times New Roman" w:hint="default"/>
      </w:rPr>
    </w:lvl>
    <w:lvl w:ilvl="2" w:tplc="15E8DD8E">
      <w:start w:val="1"/>
      <w:numFmt w:val="decimal"/>
      <w:lvlText w:val="%3"/>
      <w:lvlJc w:val="left"/>
      <w:pPr>
        <w:tabs>
          <w:tab w:val="num" w:pos="2268"/>
        </w:tabs>
        <w:ind w:left="2268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2727988"/>
    <w:multiLevelType w:val="hybridMultilevel"/>
    <w:tmpl w:val="DA0215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4"/>
  </w:num>
  <w:num w:numId="3">
    <w:abstractNumId w:val="11"/>
  </w:num>
  <w:num w:numId="4">
    <w:abstractNumId w:val="16"/>
  </w:num>
  <w:num w:numId="5">
    <w:abstractNumId w:val="13"/>
  </w:num>
  <w:num w:numId="6">
    <w:abstractNumId w:val="15"/>
  </w:num>
  <w:num w:numId="7">
    <w:abstractNumId w:val="19"/>
  </w:num>
  <w:num w:numId="8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17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1"/>
  </w:num>
  <w:num w:numId="14">
    <w:abstractNumId w:val="0"/>
  </w:num>
  <w:num w:numId="15">
    <w:abstractNumId w:val="8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3B1D"/>
    <w:rsid w:val="00004B7B"/>
    <w:rsid w:val="0000586E"/>
    <w:rsid w:val="0001171C"/>
    <w:rsid w:val="00011DE1"/>
    <w:rsid w:val="00011F6A"/>
    <w:rsid w:val="00016568"/>
    <w:rsid w:val="00016F29"/>
    <w:rsid w:val="00016FC8"/>
    <w:rsid w:val="00025814"/>
    <w:rsid w:val="00031EF9"/>
    <w:rsid w:val="000423FA"/>
    <w:rsid w:val="000426A0"/>
    <w:rsid w:val="00046461"/>
    <w:rsid w:val="00050028"/>
    <w:rsid w:val="00050E68"/>
    <w:rsid w:val="00053763"/>
    <w:rsid w:val="00053A57"/>
    <w:rsid w:val="000545E1"/>
    <w:rsid w:val="00060E0A"/>
    <w:rsid w:val="000614A0"/>
    <w:rsid w:val="00061728"/>
    <w:rsid w:val="00071299"/>
    <w:rsid w:val="00071EAD"/>
    <w:rsid w:val="00084D99"/>
    <w:rsid w:val="00087A42"/>
    <w:rsid w:val="00087E1E"/>
    <w:rsid w:val="000909CA"/>
    <w:rsid w:val="000926AB"/>
    <w:rsid w:val="00094EA1"/>
    <w:rsid w:val="0009678E"/>
    <w:rsid w:val="000A0E53"/>
    <w:rsid w:val="000A1211"/>
    <w:rsid w:val="000A1324"/>
    <w:rsid w:val="000A18FF"/>
    <w:rsid w:val="000A1AD9"/>
    <w:rsid w:val="000B0133"/>
    <w:rsid w:val="000B038C"/>
    <w:rsid w:val="000B0446"/>
    <w:rsid w:val="000B197A"/>
    <w:rsid w:val="000B1B75"/>
    <w:rsid w:val="000C43D4"/>
    <w:rsid w:val="000C641D"/>
    <w:rsid w:val="000C6F46"/>
    <w:rsid w:val="000D10E3"/>
    <w:rsid w:val="000D2521"/>
    <w:rsid w:val="000D598E"/>
    <w:rsid w:val="000E113C"/>
    <w:rsid w:val="000E4173"/>
    <w:rsid w:val="000E4FA7"/>
    <w:rsid w:val="000E69B6"/>
    <w:rsid w:val="000E7381"/>
    <w:rsid w:val="000F36F6"/>
    <w:rsid w:val="000F59F9"/>
    <w:rsid w:val="00100AEE"/>
    <w:rsid w:val="00102A64"/>
    <w:rsid w:val="00103778"/>
    <w:rsid w:val="00103C3F"/>
    <w:rsid w:val="001101E9"/>
    <w:rsid w:val="00112897"/>
    <w:rsid w:val="00117DDF"/>
    <w:rsid w:val="001225EE"/>
    <w:rsid w:val="00122B1F"/>
    <w:rsid w:val="00124CDC"/>
    <w:rsid w:val="001354D6"/>
    <w:rsid w:val="00137817"/>
    <w:rsid w:val="00142CBA"/>
    <w:rsid w:val="00143248"/>
    <w:rsid w:val="001515DD"/>
    <w:rsid w:val="001522BC"/>
    <w:rsid w:val="00155084"/>
    <w:rsid w:val="001556F4"/>
    <w:rsid w:val="0015742B"/>
    <w:rsid w:val="0016250F"/>
    <w:rsid w:val="0016295E"/>
    <w:rsid w:val="00170F37"/>
    <w:rsid w:val="00175CF9"/>
    <w:rsid w:val="00182D32"/>
    <w:rsid w:val="0018326A"/>
    <w:rsid w:val="001874A8"/>
    <w:rsid w:val="001908D9"/>
    <w:rsid w:val="00193F8A"/>
    <w:rsid w:val="001940DB"/>
    <w:rsid w:val="001977E1"/>
    <w:rsid w:val="001A27C7"/>
    <w:rsid w:val="001B012D"/>
    <w:rsid w:val="001B1A0E"/>
    <w:rsid w:val="001B558F"/>
    <w:rsid w:val="001B7DFE"/>
    <w:rsid w:val="001C2519"/>
    <w:rsid w:val="001C4186"/>
    <w:rsid w:val="001C5898"/>
    <w:rsid w:val="001C601F"/>
    <w:rsid w:val="001D0597"/>
    <w:rsid w:val="001D6C9B"/>
    <w:rsid w:val="001E1C24"/>
    <w:rsid w:val="001E22FD"/>
    <w:rsid w:val="001E591E"/>
    <w:rsid w:val="001E6D29"/>
    <w:rsid w:val="001F2F44"/>
    <w:rsid w:val="00201804"/>
    <w:rsid w:val="00203CF8"/>
    <w:rsid w:val="00205DBE"/>
    <w:rsid w:val="00207BB3"/>
    <w:rsid w:val="0021377B"/>
    <w:rsid w:val="002139C4"/>
    <w:rsid w:val="00215B12"/>
    <w:rsid w:val="00225384"/>
    <w:rsid w:val="00225A38"/>
    <w:rsid w:val="002308BD"/>
    <w:rsid w:val="002347A4"/>
    <w:rsid w:val="00234F10"/>
    <w:rsid w:val="00236FC9"/>
    <w:rsid w:val="00240CBF"/>
    <w:rsid w:val="00246B9E"/>
    <w:rsid w:val="0024783A"/>
    <w:rsid w:val="002506E6"/>
    <w:rsid w:val="00251176"/>
    <w:rsid w:val="0025211D"/>
    <w:rsid w:val="002523D6"/>
    <w:rsid w:val="00254020"/>
    <w:rsid w:val="00254C96"/>
    <w:rsid w:val="00254E7A"/>
    <w:rsid w:val="002562E9"/>
    <w:rsid w:val="00262EDA"/>
    <w:rsid w:val="00270276"/>
    <w:rsid w:val="00271B4E"/>
    <w:rsid w:val="002726A5"/>
    <w:rsid w:val="00273E91"/>
    <w:rsid w:val="002875AA"/>
    <w:rsid w:val="0028798A"/>
    <w:rsid w:val="00287A6E"/>
    <w:rsid w:val="00287F7B"/>
    <w:rsid w:val="002900CB"/>
    <w:rsid w:val="00290331"/>
    <w:rsid w:val="00291C5D"/>
    <w:rsid w:val="002942FF"/>
    <w:rsid w:val="002A7242"/>
    <w:rsid w:val="002B3E14"/>
    <w:rsid w:val="002B560F"/>
    <w:rsid w:val="002C0AF1"/>
    <w:rsid w:val="002E0415"/>
    <w:rsid w:val="002E11D2"/>
    <w:rsid w:val="002E61A3"/>
    <w:rsid w:val="002E6403"/>
    <w:rsid w:val="002E6B0A"/>
    <w:rsid w:val="002F62A7"/>
    <w:rsid w:val="002F7051"/>
    <w:rsid w:val="00304B29"/>
    <w:rsid w:val="003152D5"/>
    <w:rsid w:val="00315375"/>
    <w:rsid w:val="003221CE"/>
    <w:rsid w:val="0032263B"/>
    <w:rsid w:val="00326328"/>
    <w:rsid w:val="00327B2F"/>
    <w:rsid w:val="003332C1"/>
    <w:rsid w:val="00333D42"/>
    <w:rsid w:val="003353F6"/>
    <w:rsid w:val="0034083E"/>
    <w:rsid w:val="00341D7E"/>
    <w:rsid w:val="0034307E"/>
    <w:rsid w:val="00347207"/>
    <w:rsid w:val="00350DE6"/>
    <w:rsid w:val="00351B91"/>
    <w:rsid w:val="0035387C"/>
    <w:rsid w:val="00353ACE"/>
    <w:rsid w:val="0035454B"/>
    <w:rsid w:val="0035455B"/>
    <w:rsid w:val="0036011A"/>
    <w:rsid w:val="003701EC"/>
    <w:rsid w:val="00371FB4"/>
    <w:rsid w:val="00373B1E"/>
    <w:rsid w:val="00376210"/>
    <w:rsid w:val="00380257"/>
    <w:rsid w:val="0038270B"/>
    <w:rsid w:val="0038293A"/>
    <w:rsid w:val="003834AD"/>
    <w:rsid w:val="003847EF"/>
    <w:rsid w:val="00387A52"/>
    <w:rsid w:val="003934E1"/>
    <w:rsid w:val="00396698"/>
    <w:rsid w:val="003A0C9D"/>
    <w:rsid w:val="003A1E1A"/>
    <w:rsid w:val="003A3CCE"/>
    <w:rsid w:val="003A490E"/>
    <w:rsid w:val="003A6F50"/>
    <w:rsid w:val="003B0C18"/>
    <w:rsid w:val="003C3055"/>
    <w:rsid w:val="003C3860"/>
    <w:rsid w:val="003D2D91"/>
    <w:rsid w:val="003D3D03"/>
    <w:rsid w:val="003E09B5"/>
    <w:rsid w:val="003E437A"/>
    <w:rsid w:val="003E5072"/>
    <w:rsid w:val="003E614D"/>
    <w:rsid w:val="003E75A8"/>
    <w:rsid w:val="003F0134"/>
    <w:rsid w:val="003F515A"/>
    <w:rsid w:val="003F52CD"/>
    <w:rsid w:val="003F5762"/>
    <w:rsid w:val="003F5A57"/>
    <w:rsid w:val="0040010B"/>
    <w:rsid w:val="004033D7"/>
    <w:rsid w:val="00411369"/>
    <w:rsid w:val="00412E57"/>
    <w:rsid w:val="00414B81"/>
    <w:rsid w:val="0041644C"/>
    <w:rsid w:val="00425C01"/>
    <w:rsid w:val="00427B65"/>
    <w:rsid w:val="00427D0D"/>
    <w:rsid w:val="00427E97"/>
    <w:rsid w:val="00430000"/>
    <w:rsid w:val="00430B21"/>
    <w:rsid w:val="004315A9"/>
    <w:rsid w:val="00436F89"/>
    <w:rsid w:val="00450DC4"/>
    <w:rsid w:val="00451D38"/>
    <w:rsid w:val="00453E16"/>
    <w:rsid w:val="00467311"/>
    <w:rsid w:val="00467A6B"/>
    <w:rsid w:val="00467A8D"/>
    <w:rsid w:val="00470D87"/>
    <w:rsid w:val="00471D76"/>
    <w:rsid w:val="00472291"/>
    <w:rsid w:val="00473FB5"/>
    <w:rsid w:val="004758AF"/>
    <w:rsid w:val="00475FAE"/>
    <w:rsid w:val="00481BC7"/>
    <w:rsid w:val="00485392"/>
    <w:rsid w:val="00486228"/>
    <w:rsid w:val="004901B9"/>
    <w:rsid w:val="00492B13"/>
    <w:rsid w:val="004977A5"/>
    <w:rsid w:val="004979E6"/>
    <w:rsid w:val="004A29AB"/>
    <w:rsid w:val="004A4D52"/>
    <w:rsid w:val="004A7D42"/>
    <w:rsid w:val="004B2AF8"/>
    <w:rsid w:val="004B6EF0"/>
    <w:rsid w:val="004B7FE3"/>
    <w:rsid w:val="004C028F"/>
    <w:rsid w:val="004C3CB4"/>
    <w:rsid w:val="004C756A"/>
    <w:rsid w:val="004D2142"/>
    <w:rsid w:val="004D3E5D"/>
    <w:rsid w:val="004E3905"/>
    <w:rsid w:val="004E7450"/>
    <w:rsid w:val="004F1610"/>
    <w:rsid w:val="004F3E60"/>
    <w:rsid w:val="004F52EC"/>
    <w:rsid w:val="00504109"/>
    <w:rsid w:val="00505C83"/>
    <w:rsid w:val="00511895"/>
    <w:rsid w:val="00516F75"/>
    <w:rsid w:val="00522A46"/>
    <w:rsid w:val="00523667"/>
    <w:rsid w:val="00525009"/>
    <w:rsid w:val="00526FE9"/>
    <w:rsid w:val="005331F8"/>
    <w:rsid w:val="00536B62"/>
    <w:rsid w:val="00541501"/>
    <w:rsid w:val="0055140C"/>
    <w:rsid w:val="00551622"/>
    <w:rsid w:val="0055221F"/>
    <w:rsid w:val="005529D2"/>
    <w:rsid w:val="005635AB"/>
    <w:rsid w:val="00574813"/>
    <w:rsid w:val="0057557C"/>
    <w:rsid w:val="0057630F"/>
    <w:rsid w:val="00580F3A"/>
    <w:rsid w:val="00584263"/>
    <w:rsid w:val="005853E9"/>
    <w:rsid w:val="00590BD0"/>
    <w:rsid w:val="00591291"/>
    <w:rsid w:val="00592C68"/>
    <w:rsid w:val="005971F4"/>
    <w:rsid w:val="005A0514"/>
    <w:rsid w:val="005A11C8"/>
    <w:rsid w:val="005A324B"/>
    <w:rsid w:val="005B34D7"/>
    <w:rsid w:val="005B40DE"/>
    <w:rsid w:val="005C1D2E"/>
    <w:rsid w:val="005C36DB"/>
    <w:rsid w:val="005D6227"/>
    <w:rsid w:val="005D79A6"/>
    <w:rsid w:val="005E05BC"/>
    <w:rsid w:val="005E08C7"/>
    <w:rsid w:val="005E0BDE"/>
    <w:rsid w:val="005E1195"/>
    <w:rsid w:val="005F2E7A"/>
    <w:rsid w:val="005F461C"/>
    <w:rsid w:val="00607479"/>
    <w:rsid w:val="00610225"/>
    <w:rsid w:val="00611066"/>
    <w:rsid w:val="00616110"/>
    <w:rsid w:val="00620543"/>
    <w:rsid w:val="006315ED"/>
    <w:rsid w:val="006401CE"/>
    <w:rsid w:val="00653745"/>
    <w:rsid w:val="00653765"/>
    <w:rsid w:val="00654226"/>
    <w:rsid w:val="006556AD"/>
    <w:rsid w:val="00657526"/>
    <w:rsid w:val="0066065E"/>
    <w:rsid w:val="006635D8"/>
    <w:rsid w:val="006657E0"/>
    <w:rsid w:val="006669ED"/>
    <w:rsid w:val="00666D29"/>
    <w:rsid w:val="00667861"/>
    <w:rsid w:val="00667E7F"/>
    <w:rsid w:val="00673BCC"/>
    <w:rsid w:val="00674A4B"/>
    <w:rsid w:val="00674E57"/>
    <w:rsid w:val="00676D30"/>
    <w:rsid w:val="00685BCF"/>
    <w:rsid w:val="00686A3A"/>
    <w:rsid w:val="00693E6E"/>
    <w:rsid w:val="006A14F5"/>
    <w:rsid w:val="006A342A"/>
    <w:rsid w:val="006A41B8"/>
    <w:rsid w:val="006A5D00"/>
    <w:rsid w:val="006A6FD3"/>
    <w:rsid w:val="006B057A"/>
    <w:rsid w:val="006B3096"/>
    <w:rsid w:val="006C38E7"/>
    <w:rsid w:val="006C3D9D"/>
    <w:rsid w:val="006C77F3"/>
    <w:rsid w:val="006D784E"/>
    <w:rsid w:val="006D7DC1"/>
    <w:rsid w:val="006E1802"/>
    <w:rsid w:val="006E3CE7"/>
    <w:rsid w:val="006E4AE7"/>
    <w:rsid w:val="006E5C97"/>
    <w:rsid w:val="006E677D"/>
    <w:rsid w:val="006F0A0D"/>
    <w:rsid w:val="006F215B"/>
    <w:rsid w:val="006F4A66"/>
    <w:rsid w:val="00711686"/>
    <w:rsid w:val="00712099"/>
    <w:rsid w:val="00715716"/>
    <w:rsid w:val="00721728"/>
    <w:rsid w:val="00726AD6"/>
    <w:rsid w:val="00726BBC"/>
    <w:rsid w:val="00726F83"/>
    <w:rsid w:val="00736C3E"/>
    <w:rsid w:val="00736D6A"/>
    <w:rsid w:val="0074058E"/>
    <w:rsid w:val="0074503E"/>
    <w:rsid w:val="0074552F"/>
    <w:rsid w:val="00745AC2"/>
    <w:rsid w:val="007503FC"/>
    <w:rsid w:val="0075583F"/>
    <w:rsid w:val="007604E5"/>
    <w:rsid w:val="0076241D"/>
    <w:rsid w:val="0076286C"/>
    <w:rsid w:val="007647AD"/>
    <w:rsid w:val="00766C35"/>
    <w:rsid w:val="00770744"/>
    <w:rsid w:val="0077140A"/>
    <w:rsid w:val="00776D63"/>
    <w:rsid w:val="00781518"/>
    <w:rsid w:val="00781D0B"/>
    <w:rsid w:val="007822CE"/>
    <w:rsid w:val="00784D19"/>
    <w:rsid w:val="00790AFF"/>
    <w:rsid w:val="007A2413"/>
    <w:rsid w:val="007A2967"/>
    <w:rsid w:val="007A71E4"/>
    <w:rsid w:val="007B14ED"/>
    <w:rsid w:val="007B1FF4"/>
    <w:rsid w:val="007C4142"/>
    <w:rsid w:val="007C5F93"/>
    <w:rsid w:val="007D1683"/>
    <w:rsid w:val="007D6119"/>
    <w:rsid w:val="007D7448"/>
    <w:rsid w:val="007E5197"/>
    <w:rsid w:val="007E7241"/>
    <w:rsid w:val="007E72BB"/>
    <w:rsid w:val="007E7B4B"/>
    <w:rsid w:val="007F113F"/>
    <w:rsid w:val="007F2C16"/>
    <w:rsid w:val="007F3579"/>
    <w:rsid w:val="0080583D"/>
    <w:rsid w:val="00806B50"/>
    <w:rsid w:val="0080723A"/>
    <w:rsid w:val="00811F70"/>
    <w:rsid w:val="008124B3"/>
    <w:rsid w:val="00821923"/>
    <w:rsid w:val="00823B1D"/>
    <w:rsid w:val="00830231"/>
    <w:rsid w:val="008403E4"/>
    <w:rsid w:val="008415A3"/>
    <w:rsid w:val="00843B57"/>
    <w:rsid w:val="00851B12"/>
    <w:rsid w:val="00854A24"/>
    <w:rsid w:val="00856915"/>
    <w:rsid w:val="00856C87"/>
    <w:rsid w:val="008579FD"/>
    <w:rsid w:val="00862940"/>
    <w:rsid w:val="0086474C"/>
    <w:rsid w:val="0086551F"/>
    <w:rsid w:val="008759B7"/>
    <w:rsid w:val="00875DAA"/>
    <w:rsid w:val="00877031"/>
    <w:rsid w:val="008813D7"/>
    <w:rsid w:val="00881567"/>
    <w:rsid w:val="0088190A"/>
    <w:rsid w:val="008866CE"/>
    <w:rsid w:val="008871BE"/>
    <w:rsid w:val="008904F6"/>
    <w:rsid w:val="00892FE9"/>
    <w:rsid w:val="008956E3"/>
    <w:rsid w:val="008C440C"/>
    <w:rsid w:val="008C4F52"/>
    <w:rsid w:val="008D518E"/>
    <w:rsid w:val="008D7E02"/>
    <w:rsid w:val="008E08A3"/>
    <w:rsid w:val="008E6563"/>
    <w:rsid w:val="008F0032"/>
    <w:rsid w:val="008F6A24"/>
    <w:rsid w:val="008F71ED"/>
    <w:rsid w:val="008F7EAC"/>
    <w:rsid w:val="0090387D"/>
    <w:rsid w:val="00911076"/>
    <w:rsid w:val="009126BB"/>
    <w:rsid w:val="00916487"/>
    <w:rsid w:val="00920554"/>
    <w:rsid w:val="00923C00"/>
    <w:rsid w:val="00925CD5"/>
    <w:rsid w:val="00927248"/>
    <w:rsid w:val="009313EB"/>
    <w:rsid w:val="00932110"/>
    <w:rsid w:val="00934300"/>
    <w:rsid w:val="00934A4A"/>
    <w:rsid w:val="009478EC"/>
    <w:rsid w:val="00950A0B"/>
    <w:rsid w:val="00951DE9"/>
    <w:rsid w:val="00953C35"/>
    <w:rsid w:val="0095533F"/>
    <w:rsid w:val="00962A70"/>
    <w:rsid w:val="00963014"/>
    <w:rsid w:val="00973878"/>
    <w:rsid w:val="00974524"/>
    <w:rsid w:val="00974899"/>
    <w:rsid w:val="00975AA5"/>
    <w:rsid w:val="0097739B"/>
    <w:rsid w:val="009827B3"/>
    <w:rsid w:val="00982B2A"/>
    <w:rsid w:val="00984729"/>
    <w:rsid w:val="0098787E"/>
    <w:rsid w:val="009A1A73"/>
    <w:rsid w:val="009A52B7"/>
    <w:rsid w:val="009B10B0"/>
    <w:rsid w:val="009B5290"/>
    <w:rsid w:val="009C1F9B"/>
    <w:rsid w:val="009E0E08"/>
    <w:rsid w:val="009E5280"/>
    <w:rsid w:val="009E52CB"/>
    <w:rsid w:val="009F6905"/>
    <w:rsid w:val="00A0080C"/>
    <w:rsid w:val="00A02F86"/>
    <w:rsid w:val="00A06B06"/>
    <w:rsid w:val="00A078E5"/>
    <w:rsid w:val="00A11DBC"/>
    <w:rsid w:val="00A12B67"/>
    <w:rsid w:val="00A13772"/>
    <w:rsid w:val="00A16AA2"/>
    <w:rsid w:val="00A268D1"/>
    <w:rsid w:val="00A27CEF"/>
    <w:rsid w:val="00A323C6"/>
    <w:rsid w:val="00A34594"/>
    <w:rsid w:val="00A42F24"/>
    <w:rsid w:val="00A45A95"/>
    <w:rsid w:val="00A45C6F"/>
    <w:rsid w:val="00A532ED"/>
    <w:rsid w:val="00A538DB"/>
    <w:rsid w:val="00A53F9B"/>
    <w:rsid w:val="00A6029B"/>
    <w:rsid w:val="00A65168"/>
    <w:rsid w:val="00A65397"/>
    <w:rsid w:val="00A70CE7"/>
    <w:rsid w:val="00A71679"/>
    <w:rsid w:val="00A768DA"/>
    <w:rsid w:val="00A77FA9"/>
    <w:rsid w:val="00A86D78"/>
    <w:rsid w:val="00A903BE"/>
    <w:rsid w:val="00A9199F"/>
    <w:rsid w:val="00A93CED"/>
    <w:rsid w:val="00A95079"/>
    <w:rsid w:val="00A9574A"/>
    <w:rsid w:val="00A97D86"/>
    <w:rsid w:val="00AA3CA9"/>
    <w:rsid w:val="00AB3E9B"/>
    <w:rsid w:val="00AB5AAD"/>
    <w:rsid w:val="00AC1FD1"/>
    <w:rsid w:val="00AC2B09"/>
    <w:rsid w:val="00AC7490"/>
    <w:rsid w:val="00AD23B9"/>
    <w:rsid w:val="00AD3936"/>
    <w:rsid w:val="00AD558B"/>
    <w:rsid w:val="00AE2921"/>
    <w:rsid w:val="00AE6010"/>
    <w:rsid w:val="00AE667D"/>
    <w:rsid w:val="00AF2C1C"/>
    <w:rsid w:val="00AF474C"/>
    <w:rsid w:val="00B01B4F"/>
    <w:rsid w:val="00B02012"/>
    <w:rsid w:val="00B03678"/>
    <w:rsid w:val="00B1203D"/>
    <w:rsid w:val="00B125F5"/>
    <w:rsid w:val="00B15B60"/>
    <w:rsid w:val="00B220B0"/>
    <w:rsid w:val="00B22D39"/>
    <w:rsid w:val="00B24DBE"/>
    <w:rsid w:val="00B268C5"/>
    <w:rsid w:val="00B327C5"/>
    <w:rsid w:val="00B3372F"/>
    <w:rsid w:val="00B33C21"/>
    <w:rsid w:val="00B34628"/>
    <w:rsid w:val="00B4123D"/>
    <w:rsid w:val="00B46255"/>
    <w:rsid w:val="00B51961"/>
    <w:rsid w:val="00B53DE8"/>
    <w:rsid w:val="00B548DA"/>
    <w:rsid w:val="00B57B3A"/>
    <w:rsid w:val="00B62D26"/>
    <w:rsid w:val="00B674D9"/>
    <w:rsid w:val="00B74BB7"/>
    <w:rsid w:val="00B81B52"/>
    <w:rsid w:val="00B90496"/>
    <w:rsid w:val="00B94098"/>
    <w:rsid w:val="00B96280"/>
    <w:rsid w:val="00B97608"/>
    <w:rsid w:val="00BA2F01"/>
    <w:rsid w:val="00BC0C07"/>
    <w:rsid w:val="00BC636F"/>
    <w:rsid w:val="00BC7919"/>
    <w:rsid w:val="00BC7A93"/>
    <w:rsid w:val="00BD3A3D"/>
    <w:rsid w:val="00BD4A6D"/>
    <w:rsid w:val="00BD4E27"/>
    <w:rsid w:val="00BD5CBB"/>
    <w:rsid w:val="00BD7E59"/>
    <w:rsid w:val="00BE1039"/>
    <w:rsid w:val="00BE2284"/>
    <w:rsid w:val="00BE2D53"/>
    <w:rsid w:val="00BE3A4E"/>
    <w:rsid w:val="00BE4A57"/>
    <w:rsid w:val="00BE6BC7"/>
    <w:rsid w:val="00BF5D3A"/>
    <w:rsid w:val="00C07266"/>
    <w:rsid w:val="00C07848"/>
    <w:rsid w:val="00C100FA"/>
    <w:rsid w:val="00C11DB1"/>
    <w:rsid w:val="00C17DDF"/>
    <w:rsid w:val="00C22926"/>
    <w:rsid w:val="00C25EA0"/>
    <w:rsid w:val="00C32643"/>
    <w:rsid w:val="00C35879"/>
    <w:rsid w:val="00C35D10"/>
    <w:rsid w:val="00C36820"/>
    <w:rsid w:val="00C415D0"/>
    <w:rsid w:val="00C41BD1"/>
    <w:rsid w:val="00C47434"/>
    <w:rsid w:val="00C55C22"/>
    <w:rsid w:val="00C56A0B"/>
    <w:rsid w:val="00C56D06"/>
    <w:rsid w:val="00C723AC"/>
    <w:rsid w:val="00C817D9"/>
    <w:rsid w:val="00C85DC6"/>
    <w:rsid w:val="00C92C1F"/>
    <w:rsid w:val="00C948F0"/>
    <w:rsid w:val="00CA0C31"/>
    <w:rsid w:val="00CA3807"/>
    <w:rsid w:val="00CA5719"/>
    <w:rsid w:val="00CB4572"/>
    <w:rsid w:val="00CB5B20"/>
    <w:rsid w:val="00CB5B6A"/>
    <w:rsid w:val="00CB6347"/>
    <w:rsid w:val="00CC4478"/>
    <w:rsid w:val="00CC4A56"/>
    <w:rsid w:val="00CD2910"/>
    <w:rsid w:val="00CD568E"/>
    <w:rsid w:val="00CE2BB2"/>
    <w:rsid w:val="00CE2E95"/>
    <w:rsid w:val="00CE6243"/>
    <w:rsid w:val="00CE76C2"/>
    <w:rsid w:val="00CF04C7"/>
    <w:rsid w:val="00CF139B"/>
    <w:rsid w:val="00CF1FC0"/>
    <w:rsid w:val="00CF3058"/>
    <w:rsid w:val="00CF450E"/>
    <w:rsid w:val="00CF5F7B"/>
    <w:rsid w:val="00D017F8"/>
    <w:rsid w:val="00D07DB3"/>
    <w:rsid w:val="00D1144F"/>
    <w:rsid w:val="00D135C7"/>
    <w:rsid w:val="00D1377D"/>
    <w:rsid w:val="00D152C3"/>
    <w:rsid w:val="00D1578D"/>
    <w:rsid w:val="00D205EE"/>
    <w:rsid w:val="00D22181"/>
    <w:rsid w:val="00D22751"/>
    <w:rsid w:val="00D26FA1"/>
    <w:rsid w:val="00D31042"/>
    <w:rsid w:val="00D33DA5"/>
    <w:rsid w:val="00D37CAC"/>
    <w:rsid w:val="00D46139"/>
    <w:rsid w:val="00D47085"/>
    <w:rsid w:val="00D51148"/>
    <w:rsid w:val="00D512D1"/>
    <w:rsid w:val="00D51412"/>
    <w:rsid w:val="00D54F22"/>
    <w:rsid w:val="00D553D0"/>
    <w:rsid w:val="00D57EDC"/>
    <w:rsid w:val="00D601C6"/>
    <w:rsid w:val="00D66CC8"/>
    <w:rsid w:val="00D67BA1"/>
    <w:rsid w:val="00D74B95"/>
    <w:rsid w:val="00D765B3"/>
    <w:rsid w:val="00D80F5B"/>
    <w:rsid w:val="00D811BF"/>
    <w:rsid w:val="00D83ECB"/>
    <w:rsid w:val="00D8627F"/>
    <w:rsid w:val="00D90FC4"/>
    <w:rsid w:val="00D93083"/>
    <w:rsid w:val="00D94236"/>
    <w:rsid w:val="00D9581A"/>
    <w:rsid w:val="00DA0939"/>
    <w:rsid w:val="00DA2953"/>
    <w:rsid w:val="00DA5048"/>
    <w:rsid w:val="00DB1860"/>
    <w:rsid w:val="00DB4367"/>
    <w:rsid w:val="00DB5392"/>
    <w:rsid w:val="00DB57A4"/>
    <w:rsid w:val="00DB7E12"/>
    <w:rsid w:val="00DC7986"/>
    <w:rsid w:val="00DD11B4"/>
    <w:rsid w:val="00DD345D"/>
    <w:rsid w:val="00DD4441"/>
    <w:rsid w:val="00DE3A9D"/>
    <w:rsid w:val="00E0185D"/>
    <w:rsid w:val="00E12CB3"/>
    <w:rsid w:val="00E16EC1"/>
    <w:rsid w:val="00E20CED"/>
    <w:rsid w:val="00E2351B"/>
    <w:rsid w:val="00E277F8"/>
    <w:rsid w:val="00E3140C"/>
    <w:rsid w:val="00E31D8E"/>
    <w:rsid w:val="00E33BCF"/>
    <w:rsid w:val="00E33F21"/>
    <w:rsid w:val="00E40CC3"/>
    <w:rsid w:val="00E40ED3"/>
    <w:rsid w:val="00E44610"/>
    <w:rsid w:val="00E45607"/>
    <w:rsid w:val="00E45A74"/>
    <w:rsid w:val="00E506B6"/>
    <w:rsid w:val="00E50C82"/>
    <w:rsid w:val="00E52386"/>
    <w:rsid w:val="00E52639"/>
    <w:rsid w:val="00E53F10"/>
    <w:rsid w:val="00E547C4"/>
    <w:rsid w:val="00E6257F"/>
    <w:rsid w:val="00E721DE"/>
    <w:rsid w:val="00E852EF"/>
    <w:rsid w:val="00E85758"/>
    <w:rsid w:val="00E871A1"/>
    <w:rsid w:val="00E91C49"/>
    <w:rsid w:val="00E9298A"/>
    <w:rsid w:val="00E92BC9"/>
    <w:rsid w:val="00EB17CA"/>
    <w:rsid w:val="00EB243E"/>
    <w:rsid w:val="00EB4443"/>
    <w:rsid w:val="00EB5406"/>
    <w:rsid w:val="00EB7134"/>
    <w:rsid w:val="00EC0775"/>
    <w:rsid w:val="00EC1027"/>
    <w:rsid w:val="00EC1AF7"/>
    <w:rsid w:val="00ED49A8"/>
    <w:rsid w:val="00ED621B"/>
    <w:rsid w:val="00ED631A"/>
    <w:rsid w:val="00EE269F"/>
    <w:rsid w:val="00EE3502"/>
    <w:rsid w:val="00EF6D92"/>
    <w:rsid w:val="00EF7118"/>
    <w:rsid w:val="00F00AA4"/>
    <w:rsid w:val="00F02BC4"/>
    <w:rsid w:val="00F033CC"/>
    <w:rsid w:val="00F064A8"/>
    <w:rsid w:val="00F11872"/>
    <w:rsid w:val="00F15AD8"/>
    <w:rsid w:val="00F223AE"/>
    <w:rsid w:val="00F245D5"/>
    <w:rsid w:val="00F26193"/>
    <w:rsid w:val="00F278E4"/>
    <w:rsid w:val="00F422C7"/>
    <w:rsid w:val="00F440A3"/>
    <w:rsid w:val="00F4580E"/>
    <w:rsid w:val="00F4640D"/>
    <w:rsid w:val="00F53E50"/>
    <w:rsid w:val="00F5770D"/>
    <w:rsid w:val="00F62838"/>
    <w:rsid w:val="00F63928"/>
    <w:rsid w:val="00F657F9"/>
    <w:rsid w:val="00F66D1B"/>
    <w:rsid w:val="00F6717C"/>
    <w:rsid w:val="00F712AB"/>
    <w:rsid w:val="00F75A48"/>
    <w:rsid w:val="00F80252"/>
    <w:rsid w:val="00F82DC2"/>
    <w:rsid w:val="00F86B4C"/>
    <w:rsid w:val="00F87997"/>
    <w:rsid w:val="00F93E2E"/>
    <w:rsid w:val="00F93F76"/>
    <w:rsid w:val="00FA0255"/>
    <w:rsid w:val="00FA6692"/>
    <w:rsid w:val="00FA6EFC"/>
    <w:rsid w:val="00FB1398"/>
    <w:rsid w:val="00FB3C78"/>
    <w:rsid w:val="00FB6C59"/>
    <w:rsid w:val="00FB6CF6"/>
    <w:rsid w:val="00FB797B"/>
    <w:rsid w:val="00FC42C0"/>
    <w:rsid w:val="00FD149F"/>
    <w:rsid w:val="00FD231D"/>
    <w:rsid w:val="00FD2CFF"/>
    <w:rsid w:val="00FD491E"/>
    <w:rsid w:val="00FE0EEC"/>
    <w:rsid w:val="00FE21C2"/>
    <w:rsid w:val="00FF0A3A"/>
    <w:rsid w:val="00FF2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2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1" w:uiPriority="0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locked="1" w:uiPriority="0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customStyle="1" w:styleId="ConsPlusTitle">
    <w:name w:val="ConsPlusTitle"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uiPriority w:val="59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uiPriority w:val="99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uiPriority w:val="99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uiPriority w:val="99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uiPriority w:val="99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semiHidden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uiPriority w:val="99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uiPriority w:val="99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uiPriority w:val="99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styleId="ac">
    <w:name w:val="No Spacing"/>
    <w:uiPriority w:val="99"/>
    <w:qFormat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2">
    <w:name w:val="Основной текст1"/>
    <w:basedOn w:val="a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uiPriority w:val="99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">
    <w:name w:val="Основной текст (8)"/>
    <w:basedOn w:val="a"/>
    <w:uiPriority w:val="99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uiPriority w:val="99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d">
    <w:name w:val="header"/>
    <w:basedOn w:val="a"/>
    <w:link w:val="ae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430000"/>
    <w:rPr>
      <w:rFonts w:cs="Times New Roman"/>
      <w:lang w:eastAsia="ar-SA" w:bidi="ar-SA"/>
    </w:rPr>
  </w:style>
  <w:style w:type="paragraph" w:styleId="af">
    <w:name w:val="List Paragraph"/>
    <w:basedOn w:val="a"/>
    <w:uiPriority w:val="34"/>
    <w:qFormat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0B1B75"/>
    <w:rPr>
      <w:rFonts w:cs="Times New Roman"/>
      <w:sz w:val="16"/>
      <w:szCs w:val="16"/>
      <w:lang w:eastAsia="ar-SA" w:bidi="ar-SA"/>
    </w:rPr>
  </w:style>
  <w:style w:type="paragraph" w:styleId="af0">
    <w:name w:val="Body Text Indent"/>
    <w:basedOn w:val="a"/>
    <w:link w:val="af1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locked/>
    <w:rsid w:val="000B1B75"/>
    <w:rPr>
      <w:rFonts w:cs="Times New Roman"/>
      <w:sz w:val="24"/>
      <w:szCs w:val="24"/>
    </w:rPr>
  </w:style>
  <w:style w:type="paragraph" w:styleId="af2">
    <w:name w:val="Title"/>
    <w:basedOn w:val="a"/>
    <w:link w:val="af3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3">
    <w:name w:val="Название Знак"/>
    <w:basedOn w:val="a0"/>
    <w:link w:val="af2"/>
    <w:locked/>
    <w:rsid w:val="00DB5392"/>
    <w:rPr>
      <w:rFonts w:cs="Times New Roman"/>
      <w:b/>
      <w:sz w:val="32"/>
      <w:szCs w:val="32"/>
    </w:rPr>
  </w:style>
  <w:style w:type="paragraph" w:customStyle="1" w:styleId="13">
    <w:name w:val="Знак Знак Знак1 Знак"/>
    <w:basedOn w:val="a"/>
    <w:uiPriority w:val="99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4">
    <w:name w:val="Normal (Web)"/>
    <w:aliases w:val="Обычный (Web),Обычный (Web)1,Обычный (веб) Знак,Обычный (Web)1 Знак,Знак Знак Знак"/>
    <w:basedOn w:val="a"/>
    <w:link w:val="14"/>
    <w:uiPriority w:val="99"/>
    <w:rsid w:val="00DB539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f5">
    <w:name w:val="Plain Text"/>
    <w:basedOn w:val="a"/>
    <w:link w:val="af6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6">
    <w:name w:val="Текст Знак"/>
    <w:basedOn w:val="a0"/>
    <w:link w:val="af5"/>
    <w:uiPriority w:val="99"/>
    <w:locked/>
    <w:rsid w:val="00AD558B"/>
    <w:rPr>
      <w:rFonts w:ascii="Courier New" w:hAnsi="Courier New" w:cs="Courier New"/>
    </w:rPr>
  </w:style>
  <w:style w:type="paragraph" w:styleId="af7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8">
    <w:name w:val="Содержимое таблицы"/>
    <w:basedOn w:val="a"/>
    <w:rsid w:val="009F6905"/>
    <w:pPr>
      <w:suppressLineNumbers/>
      <w:suppressAutoHyphens w:val="0"/>
    </w:pPr>
  </w:style>
  <w:style w:type="character" w:styleId="af9">
    <w:name w:val="Strong"/>
    <w:basedOn w:val="a0"/>
    <w:qFormat/>
    <w:rsid w:val="00D33DA5"/>
    <w:rPr>
      <w:rFonts w:cs="Times New Roman"/>
      <w:b/>
    </w:rPr>
  </w:style>
  <w:style w:type="paragraph" w:customStyle="1" w:styleId="15">
    <w:name w:val="Знак1 Знак Знак Знак"/>
    <w:basedOn w:val="a"/>
    <w:uiPriority w:val="99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a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b">
    <w:name w:val="footnote text"/>
    <w:basedOn w:val="a"/>
    <w:link w:val="afc"/>
    <w:rsid w:val="00D33DA5"/>
    <w:pPr>
      <w:suppressAutoHyphens w:val="0"/>
    </w:pPr>
  </w:style>
  <w:style w:type="character" w:customStyle="1" w:styleId="afc">
    <w:name w:val="Текст сноски Знак"/>
    <w:basedOn w:val="a0"/>
    <w:link w:val="afb"/>
    <w:locked/>
    <w:rsid w:val="00D33DA5"/>
    <w:rPr>
      <w:rFonts w:cs="Times New Roman"/>
    </w:rPr>
  </w:style>
  <w:style w:type="character" w:styleId="afd">
    <w:name w:val="footnote reference"/>
    <w:basedOn w:val="a0"/>
    <w:rsid w:val="00D33DA5"/>
    <w:rPr>
      <w:rFonts w:cs="Times New Roman"/>
      <w:vertAlign w:val="superscript"/>
    </w:rPr>
  </w:style>
  <w:style w:type="character" w:styleId="afe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f">
    <w:name w:val="Balloon Text"/>
    <w:basedOn w:val="a"/>
    <w:link w:val="aff0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locked/>
    <w:rsid w:val="00D33DA5"/>
    <w:rPr>
      <w:rFonts w:ascii="Tahoma" w:hAnsi="Tahoma" w:cs="Times New Roman"/>
      <w:sz w:val="16"/>
      <w:szCs w:val="16"/>
    </w:rPr>
  </w:style>
  <w:style w:type="paragraph" w:styleId="16">
    <w:name w:val="toc 1"/>
    <w:basedOn w:val="a"/>
    <w:next w:val="a"/>
    <w:uiPriority w:val="99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7">
    <w:name w:val="Сетка таблицы1"/>
    <w:uiPriority w:val="99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szCs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uiPriority w:val="99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uiPriority w:val="99"/>
    <w:rsid w:val="00505C83"/>
    <w:rPr>
      <w:rFonts w:ascii="Symbol" w:hAnsi="Symbol"/>
    </w:rPr>
  </w:style>
  <w:style w:type="character" w:customStyle="1" w:styleId="WW8Num3z0">
    <w:name w:val="WW8Num3z0"/>
    <w:uiPriority w:val="99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uiPriority w:val="99"/>
    <w:rsid w:val="00505C83"/>
  </w:style>
  <w:style w:type="character" w:customStyle="1" w:styleId="WW-Absatz-Standardschriftart">
    <w:name w:val="WW-Absatz-Standardschriftart"/>
    <w:uiPriority w:val="99"/>
    <w:rsid w:val="00505C83"/>
  </w:style>
  <w:style w:type="character" w:customStyle="1" w:styleId="WW-Absatz-Standardschriftart1">
    <w:name w:val="WW-Absatz-Standardschriftart1"/>
    <w:uiPriority w:val="99"/>
    <w:rsid w:val="00505C83"/>
  </w:style>
  <w:style w:type="character" w:customStyle="1" w:styleId="WW8Num4z0">
    <w:name w:val="WW8Num4z0"/>
    <w:uiPriority w:val="99"/>
    <w:rsid w:val="00505C83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505C83"/>
  </w:style>
  <w:style w:type="character" w:customStyle="1" w:styleId="WW-Absatz-Standardschriftart111">
    <w:name w:val="WW-Absatz-Standardschriftart111"/>
    <w:uiPriority w:val="99"/>
    <w:rsid w:val="00505C83"/>
  </w:style>
  <w:style w:type="character" w:customStyle="1" w:styleId="WW-Absatz-Standardschriftart1111">
    <w:name w:val="WW-Absatz-Standardschriftart1111"/>
    <w:uiPriority w:val="99"/>
    <w:rsid w:val="00505C83"/>
  </w:style>
  <w:style w:type="character" w:customStyle="1" w:styleId="WW-Absatz-Standardschriftart11111">
    <w:name w:val="WW-Absatz-Standardschriftart11111"/>
    <w:uiPriority w:val="99"/>
    <w:rsid w:val="00505C83"/>
  </w:style>
  <w:style w:type="character" w:customStyle="1" w:styleId="WW-Absatz-Standardschriftart111111">
    <w:name w:val="WW-Absatz-Standardschriftart111111"/>
    <w:uiPriority w:val="99"/>
    <w:rsid w:val="00505C83"/>
  </w:style>
  <w:style w:type="character" w:customStyle="1" w:styleId="WW-Absatz-Standardschriftart1111111">
    <w:name w:val="WW-Absatz-Standardschriftart1111111"/>
    <w:uiPriority w:val="99"/>
    <w:rsid w:val="00505C83"/>
  </w:style>
  <w:style w:type="character" w:customStyle="1" w:styleId="WW8Num1z0">
    <w:name w:val="WW8Num1z0"/>
    <w:uiPriority w:val="99"/>
    <w:rsid w:val="00505C83"/>
    <w:rPr>
      <w:rFonts w:ascii="Times New Roman" w:hAnsi="Times New Roman"/>
    </w:rPr>
  </w:style>
  <w:style w:type="character" w:customStyle="1" w:styleId="18">
    <w:name w:val="Основной шрифт абзаца1"/>
    <w:uiPriority w:val="99"/>
    <w:rsid w:val="00505C83"/>
  </w:style>
  <w:style w:type="character" w:customStyle="1" w:styleId="aff1">
    <w:name w:val="Символ сноски"/>
    <w:basedOn w:val="18"/>
    <w:uiPriority w:val="99"/>
    <w:rsid w:val="00505C83"/>
    <w:rPr>
      <w:rFonts w:cs="Times New Roman"/>
      <w:vertAlign w:val="superscript"/>
    </w:rPr>
  </w:style>
  <w:style w:type="character" w:customStyle="1" w:styleId="aff2">
    <w:name w:val="Маркеры списка"/>
    <w:uiPriority w:val="99"/>
    <w:rsid w:val="00505C83"/>
    <w:rPr>
      <w:rFonts w:ascii="OpenSymbol" w:hAnsi="OpenSymbol"/>
    </w:rPr>
  </w:style>
  <w:style w:type="character" w:customStyle="1" w:styleId="aff3">
    <w:name w:val="Символ нумерации"/>
    <w:uiPriority w:val="99"/>
    <w:rsid w:val="00505C83"/>
  </w:style>
  <w:style w:type="paragraph" w:customStyle="1" w:styleId="aff4">
    <w:name w:val="Заголовок"/>
    <w:basedOn w:val="a"/>
    <w:next w:val="a4"/>
    <w:uiPriority w:val="99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5">
    <w:name w:val="List"/>
    <w:basedOn w:val="a4"/>
    <w:uiPriority w:val="99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9">
    <w:name w:val="Название1"/>
    <w:basedOn w:val="a"/>
    <w:uiPriority w:val="99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a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uiPriority w:val="99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6">
    <w:name w:val="Заголовок таблицы"/>
    <w:basedOn w:val="af8"/>
    <w:uiPriority w:val="99"/>
    <w:rsid w:val="00505C83"/>
    <w:pPr>
      <w:jc w:val="center"/>
    </w:pPr>
    <w:rPr>
      <w:b/>
      <w:bCs/>
    </w:rPr>
  </w:style>
  <w:style w:type="paragraph" w:customStyle="1" w:styleId="aff7">
    <w:name w:val="Содержимое врезки"/>
    <w:basedOn w:val="a4"/>
    <w:uiPriority w:val="99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5">
    <w:name w:val="Body Text 2"/>
    <w:basedOn w:val="a"/>
    <w:link w:val="26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locked/>
    <w:rsid w:val="002506E6"/>
    <w:rPr>
      <w:rFonts w:cs="Times New Roman"/>
      <w:sz w:val="24"/>
      <w:szCs w:val="24"/>
    </w:rPr>
  </w:style>
  <w:style w:type="paragraph" w:customStyle="1" w:styleId="aff8">
    <w:name w:val="Знак Знак"/>
    <w:basedOn w:val="a"/>
    <w:uiPriority w:val="99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uiPriority w:val="99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uiPriority w:val="99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b">
    <w:name w:val="Знак Знак Знак Знак Знак Знак Знак Знак Знак1 Знак"/>
    <w:basedOn w:val="a"/>
    <w:uiPriority w:val="99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uiPriority w:val="99"/>
    <w:rsid w:val="003D3D03"/>
    <w:rPr>
      <w:rFonts w:cs="Times New Roman"/>
    </w:rPr>
  </w:style>
  <w:style w:type="paragraph" w:customStyle="1" w:styleId="aff9">
    <w:name w:val="ТабличныйТекст"/>
    <w:basedOn w:val="a"/>
    <w:uiPriority w:val="99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uiPriority w:val="99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uiPriority w:val="99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uiPriority w:val="99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a">
    <w:name w:val="Организация"/>
    <w:basedOn w:val="a"/>
    <w:uiPriority w:val="99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uiPriority w:val="99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7">
    <w:name w:val="List 2"/>
    <w:basedOn w:val="a"/>
    <w:uiPriority w:val="99"/>
    <w:rsid w:val="00E52386"/>
    <w:pPr>
      <w:ind w:left="566" w:hanging="283"/>
      <w:contextualSpacing/>
    </w:pPr>
  </w:style>
  <w:style w:type="paragraph" w:styleId="28">
    <w:name w:val="Body Text First Indent 2"/>
    <w:basedOn w:val="af0"/>
    <w:link w:val="29"/>
    <w:uiPriority w:val="99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9">
    <w:name w:val="Красная строка 2 Знак"/>
    <w:basedOn w:val="af1"/>
    <w:link w:val="28"/>
    <w:uiPriority w:val="99"/>
    <w:locked/>
    <w:rsid w:val="00E52386"/>
    <w:rPr>
      <w:lang w:eastAsia="ar-SA" w:bidi="ar-SA"/>
    </w:rPr>
  </w:style>
  <w:style w:type="paragraph" w:customStyle="1" w:styleId="1c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b">
    <w:name w:val="Emphasis"/>
    <w:basedOn w:val="a0"/>
    <w:uiPriority w:val="20"/>
    <w:qFormat/>
    <w:locked/>
    <w:rsid w:val="00FA6EFC"/>
    <w:rPr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c">
    <w:name w:val="Цветовое выделение"/>
    <w:rsid w:val="00892FE9"/>
    <w:rPr>
      <w:b/>
      <w:bCs/>
      <w:color w:val="26282F"/>
      <w:sz w:val="26"/>
      <w:szCs w:val="26"/>
    </w:rPr>
  </w:style>
  <w:style w:type="character" w:customStyle="1" w:styleId="affd">
    <w:name w:val="Гипертекстовая ссылка"/>
    <w:rsid w:val="00892FE9"/>
    <w:rPr>
      <w:b/>
      <w:bCs/>
      <w:color w:val="106BBE"/>
      <w:sz w:val="26"/>
      <w:szCs w:val="26"/>
    </w:rPr>
  </w:style>
  <w:style w:type="character" w:customStyle="1" w:styleId="14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4"/>
    <w:rsid w:val="008579FD"/>
    <w:rPr>
      <w:sz w:val="24"/>
      <w:szCs w:val="24"/>
    </w:rPr>
  </w:style>
  <w:style w:type="paragraph" w:customStyle="1" w:styleId="2a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paragraph" w:customStyle="1" w:styleId="ConsPlusCell">
    <w:name w:val="ConsPlusCell"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uiPriority w:val="99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F7118"/>
    <w:rPr>
      <w:sz w:val="16"/>
      <w:szCs w:val="16"/>
      <w:lang w:eastAsia="ar-SA"/>
    </w:rPr>
  </w:style>
  <w:style w:type="paragraph" w:customStyle="1" w:styleId="1d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e">
    <w:name w:val="Заголовок №1_"/>
    <w:basedOn w:val="a0"/>
    <w:link w:val="1f"/>
    <w:locked/>
    <w:rsid w:val="00427E97"/>
    <w:rPr>
      <w:b/>
      <w:bCs/>
      <w:spacing w:val="2"/>
      <w:sz w:val="21"/>
      <w:szCs w:val="21"/>
      <w:shd w:val="clear" w:color="auto" w:fill="FFFFFF"/>
    </w:rPr>
  </w:style>
  <w:style w:type="paragraph" w:customStyle="1" w:styleId="1f">
    <w:name w:val="Заголовок №1"/>
    <w:basedOn w:val="a"/>
    <w:link w:val="1e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e">
    <w:name w:val="Основной текст_"/>
    <w:basedOn w:val="a0"/>
    <w:link w:val="37"/>
    <w:locked/>
    <w:rsid w:val="00427E97"/>
    <w:rPr>
      <w:spacing w:val="2"/>
      <w:sz w:val="21"/>
      <w:szCs w:val="21"/>
      <w:shd w:val="clear" w:color="auto" w:fill="FFFFFF"/>
    </w:rPr>
  </w:style>
  <w:style w:type="character" w:customStyle="1" w:styleId="2b">
    <w:name w:val="Основной текст2"/>
    <w:basedOn w:val="affe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e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eastAsia="Arial" w:hAnsi="Arial"/>
      <w:lang w:eastAsia="ar-SA"/>
    </w:rPr>
  </w:style>
  <w:style w:type="character" w:customStyle="1" w:styleId="41">
    <w:name w:val="Заголовок №4_"/>
    <w:basedOn w:val="a0"/>
    <w:link w:val="42"/>
    <w:rsid w:val="00351B91"/>
    <w:rPr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0">
    <w:name w:val="1"/>
    <w:basedOn w:val="a"/>
    <w:uiPriority w:val="99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f">
    <w:name w:val="annotation reference"/>
    <w:basedOn w:val="a0"/>
    <w:uiPriority w:val="99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 w:cs="Times New Roman"/>
      <w:sz w:val="28"/>
    </w:rPr>
  </w:style>
  <w:style w:type="character" w:customStyle="1" w:styleId="T4">
    <w:name w:val="T4"/>
    <w:hidden/>
    <w:rsid w:val="00A06B06"/>
    <w:rPr>
      <w:rFonts w:eastAsia="Times New Roman" w:cs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 w:cs="Tahoma2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 w:cs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f0">
    <w:name w:val="Привязка сноски"/>
    <w:rsid w:val="00A06B06"/>
    <w:rPr>
      <w:vertAlign w:val="superscript"/>
    </w:rPr>
  </w:style>
  <w:style w:type="paragraph" w:customStyle="1" w:styleId="afff1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2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 w:cs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 w:cs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eastAsia="Andale Sans UI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eastAsia="Andale Sans UI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eastAsia="Andale Sans UI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eastAsia="Andale Sans UI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eastAsia="Andale Sans UI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eastAsia="Andale Sans UI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eastAsia="Andale Sans UI"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eastAsia="Andale Sans UI"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eastAsia="Andale Sans UI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eastAsia="Andale Sans UI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eastAsia="Andale Sans UI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eastAsia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eastAsia="Calibri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eastAsia="Andale Sans UI"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eastAsia="Andale Sans UI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eastAsia="Andale Sans UI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eastAsia="Andale Sans UI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eastAsia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eastAsia="Calibri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eastAsia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eastAsia="Calibri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 w:cs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 w:cs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 w:cs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 w:cs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 w:cs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 w:cs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 w:cs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eastAsia="Andale Sans UI"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eastAsia="Andale Sans UI"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8"/>
    <w:rsid w:val="001C5898"/>
    <w:rPr>
      <w:sz w:val="24"/>
      <w:szCs w:val="24"/>
      <w:lang w:val="ru-RU" w:eastAsia="ar-SA" w:bidi="ar-SA"/>
    </w:rPr>
  </w:style>
  <w:style w:type="paragraph" w:customStyle="1" w:styleId="ConsPlusNormal1">
    <w:name w:val="ConsPlusNormal"/>
    <w:rsid w:val="00ED62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afff3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"/>
    <w:rsid w:val="00EE3502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uiPriority w:val="99"/>
    <w:rsid w:val="004B2AF8"/>
  </w:style>
  <w:style w:type="character" w:customStyle="1" w:styleId="nomer2">
    <w:name w:val="nomer2"/>
    <w:basedOn w:val="a0"/>
    <w:rsid w:val="004B2AF8"/>
  </w:style>
  <w:style w:type="character" w:customStyle="1" w:styleId="blk1">
    <w:name w:val="blk1"/>
    <w:basedOn w:val="a0"/>
    <w:rsid w:val="000C6F46"/>
    <w:rPr>
      <w:vanish w:val="0"/>
      <w:webHidden w:val="0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3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E6AF4-19DB-4937-A622-FA8CEF5FD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6462</TotalTime>
  <Pages>1</Pages>
  <Words>1445</Words>
  <Characters>8240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молодёжи</Company>
  <LinksUpToDate>false</LinksUpToDate>
  <CharactersWithSpaces>9666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TENSOR</cp:lastModifiedBy>
  <cp:revision>39</cp:revision>
  <cp:lastPrinted>2017-06-07T06:49:00Z</cp:lastPrinted>
  <dcterms:created xsi:type="dcterms:W3CDTF">2014-09-29T06:44:00Z</dcterms:created>
  <dcterms:modified xsi:type="dcterms:W3CDTF">2017-06-07T13:18:00Z</dcterms:modified>
</cp:coreProperties>
</file>