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rsidTr="00995F52">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728029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FD4765" w:rsidRPr="00FD476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rsidTr="00995F52">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5A3EE1">
              <w:rPr>
                <w:rFonts w:ascii="Impact" w:hAnsi="Impact"/>
              </w:rPr>
              <w:t>3</w:t>
            </w:r>
            <w:r>
              <w:rPr>
                <w:rFonts w:ascii="Impact" w:hAnsi="Impact"/>
              </w:rPr>
              <w:t xml:space="preserve"> (</w:t>
            </w:r>
            <w:r w:rsidR="008621F4">
              <w:rPr>
                <w:rFonts w:ascii="Impact" w:hAnsi="Impact"/>
              </w:rPr>
              <w:t>5</w:t>
            </w:r>
            <w:r w:rsidR="00CA0C0D">
              <w:rPr>
                <w:rFonts w:ascii="Impact" w:hAnsi="Impact"/>
              </w:rPr>
              <w:t>4</w:t>
            </w:r>
            <w:r w:rsidR="005A3EE1">
              <w:rPr>
                <w:rFonts w:ascii="Impact" w:hAnsi="Impact"/>
              </w:rPr>
              <w:t>3</w:t>
            </w:r>
            <w:r>
              <w:rPr>
                <w:rFonts w:ascii="Impact" w:hAnsi="Impact"/>
              </w:rPr>
              <w:t>)</w:t>
            </w:r>
          </w:p>
          <w:p w:rsidR="007031B7" w:rsidRPr="00E9298A" w:rsidRDefault="00AD00AA" w:rsidP="00C12F77">
            <w:pPr>
              <w:jc w:val="both"/>
              <w:rPr>
                <w:sz w:val="18"/>
                <w:szCs w:val="18"/>
              </w:rPr>
            </w:pPr>
            <w:r>
              <w:rPr>
                <w:rFonts w:ascii="Impact" w:hAnsi="Impact"/>
              </w:rPr>
              <w:t>03. 05. 2018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719" w:type="pct"/>
        <w:tblLook w:val="01E0"/>
      </w:tblPr>
      <w:tblGrid>
        <w:gridCol w:w="1383"/>
        <w:gridCol w:w="8470"/>
        <w:gridCol w:w="116"/>
      </w:tblGrid>
      <w:tr w:rsidR="007031B7" w:rsidRPr="007E5197" w:rsidTr="004B79D6">
        <w:trPr>
          <w:gridAfter w:val="1"/>
          <w:wAfter w:w="58" w:type="pct"/>
          <w:trHeight w:val="318"/>
        </w:trPr>
        <w:tc>
          <w:tcPr>
            <w:tcW w:w="4942"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4B79D6">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4A3135" w:rsidRPr="00DF7E1A" w:rsidRDefault="006B096D" w:rsidP="00A61E7A">
            <w:pPr>
              <w:ind w:firstLine="708"/>
              <w:jc w:val="center"/>
              <w:rPr>
                <w:b/>
                <w:bCs/>
                <w:sz w:val="16"/>
                <w:szCs w:val="16"/>
              </w:rPr>
            </w:pPr>
            <w:r>
              <w:rPr>
                <w:b/>
                <w:bCs/>
                <w:sz w:val="16"/>
                <w:szCs w:val="16"/>
              </w:rPr>
              <w:t>Постановления администрации Галичского муниципального района</w:t>
            </w:r>
          </w:p>
        </w:tc>
      </w:tr>
      <w:tr w:rsidR="005A3EE1" w:rsidRPr="007E5197" w:rsidTr="005A3EE1">
        <w:trPr>
          <w:trHeight w:val="703"/>
        </w:trPr>
        <w:tc>
          <w:tcPr>
            <w:tcW w:w="694" w:type="pct"/>
            <w:tcBorders>
              <w:top w:val="single" w:sz="4" w:space="0" w:color="auto"/>
              <w:left w:val="single" w:sz="4" w:space="0" w:color="auto"/>
              <w:bottom w:val="single" w:sz="4" w:space="0" w:color="auto"/>
              <w:right w:val="single" w:sz="4" w:space="0" w:color="auto"/>
            </w:tcBorders>
            <w:vAlign w:val="center"/>
          </w:tcPr>
          <w:p w:rsidR="005A3EE1" w:rsidRPr="005A3EE1" w:rsidRDefault="005A3EE1" w:rsidP="005A3EE1">
            <w:pPr>
              <w:rPr>
                <w:bCs/>
                <w:sz w:val="16"/>
                <w:szCs w:val="16"/>
              </w:rPr>
            </w:pPr>
            <w:r w:rsidRPr="005A3EE1">
              <w:rPr>
                <w:bCs/>
                <w:sz w:val="16"/>
                <w:szCs w:val="16"/>
              </w:rPr>
              <w:t>Пост. №98 от 26.04.2018 года</w:t>
            </w:r>
          </w:p>
        </w:tc>
        <w:tc>
          <w:tcPr>
            <w:tcW w:w="4306" w:type="pct"/>
            <w:gridSpan w:val="2"/>
            <w:tcBorders>
              <w:top w:val="single" w:sz="4" w:space="0" w:color="auto"/>
              <w:left w:val="single" w:sz="4" w:space="0" w:color="auto"/>
              <w:bottom w:val="single" w:sz="4" w:space="0" w:color="auto"/>
              <w:right w:val="single" w:sz="4" w:space="0" w:color="auto"/>
            </w:tcBorders>
            <w:vAlign w:val="center"/>
          </w:tcPr>
          <w:p w:rsidR="005A3EE1" w:rsidRPr="005A3EE1" w:rsidRDefault="005A3EE1" w:rsidP="005A3EE1">
            <w:pPr>
              <w:widowControl w:val="0"/>
              <w:autoSpaceDE w:val="0"/>
              <w:autoSpaceDN w:val="0"/>
              <w:adjustRightInd w:val="0"/>
              <w:jc w:val="both"/>
              <w:rPr>
                <w:iCs/>
                <w:sz w:val="16"/>
                <w:szCs w:val="16"/>
              </w:rPr>
            </w:pPr>
            <w:r w:rsidRPr="005A3EE1">
              <w:rPr>
                <w:sz w:val="16"/>
                <w:szCs w:val="16"/>
              </w:rPr>
              <w:t xml:space="preserve">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информационному обеспечению заявителей на основе архивных документов, хранящихся в муниципальном архиве     </w:t>
            </w:r>
          </w:p>
          <w:p w:rsidR="005A3EE1" w:rsidRDefault="005A3EE1" w:rsidP="00A61E7A">
            <w:pPr>
              <w:ind w:firstLine="708"/>
              <w:jc w:val="center"/>
              <w:rPr>
                <w:b/>
                <w:bCs/>
                <w:sz w:val="16"/>
                <w:szCs w:val="16"/>
              </w:rPr>
            </w:pPr>
          </w:p>
        </w:tc>
      </w:tr>
      <w:tr w:rsidR="00DD3475" w:rsidRPr="007E5197" w:rsidTr="004B79D6">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DD3475" w:rsidRDefault="00AD00AA" w:rsidP="00995F52">
            <w:pPr>
              <w:ind w:firstLine="708"/>
              <w:jc w:val="center"/>
              <w:rPr>
                <w:b/>
                <w:bCs/>
                <w:sz w:val="16"/>
                <w:szCs w:val="16"/>
              </w:rPr>
            </w:pPr>
            <w:r>
              <w:rPr>
                <w:b/>
                <w:bCs/>
                <w:sz w:val="16"/>
                <w:szCs w:val="16"/>
              </w:rPr>
              <w:t>Информационн</w:t>
            </w:r>
            <w:r w:rsidR="00995F52">
              <w:rPr>
                <w:b/>
                <w:bCs/>
                <w:sz w:val="16"/>
                <w:szCs w:val="16"/>
              </w:rPr>
              <w:t>ы</w:t>
            </w:r>
            <w:r>
              <w:rPr>
                <w:b/>
                <w:bCs/>
                <w:sz w:val="16"/>
                <w:szCs w:val="16"/>
              </w:rPr>
              <w:t>е сообщени</w:t>
            </w:r>
            <w:r w:rsidR="00995F52">
              <w:rPr>
                <w:b/>
                <w:bCs/>
                <w:sz w:val="16"/>
                <w:szCs w:val="16"/>
              </w:rPr>
              <w:t>я</w:t>
            </w:r>
          </w:p>
        </w:tc>
      </w:tr>
      <w:tr w:rsidR="006B096D" w:rsidRPr="007E5197" w:rsidTr="004B79D6">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6B096D" w:rsidRDefault="006B096D" w:rsidP="00A61E7A">
            <w:pPr>
              <w:ind w:firstLine="708"/>
              <w:jc w:val="center"/>
              <w:rPr>
                <w:b/>
                <w:bCs/>
                <w:sz w:val="16"/>
                <w:szCs w:val="16"/>
              </w:rPr>
            </w:pPr>
            <w:r>
              <w:rPr>
                <w:b/>
                <w:bCs/>
                <w:sz w:val="16"/>
                <w:szCs w:val="16"/>
              </w:rPr>
              <w:t>Извещение о проведении торгов</w:t>
            </w:r>
          </w:p>
        </w:tc>
      </w:tr>
    </w:tbl>
    <w:p w:rsidR="00C12F77" w:rsidRDefault="00C12F77" w:rsidP="00C12F77">
      <w:pPr>
        <w:pStyle w:val="2"/>
        <w:rPr>
          <w:rFonts w:ascii="Times New Roman" w:hAnsi="Times New Roman"/>
          <w:bCs/>
          <w:sz w:val="16"/>
          <w:szCs w:val="16"/>
        </w:rPr>
      </w:pPr>
    </w:p>
    <w:p w:rsidR="006B096D" w:rsidRPr="006B096D" w:rsidRDefault="006B096D" w:rsidP="006B096D">
      <w:pPr>
        <w:pStyle w:val="2"/>
        <w:rPr>
          <w:rFonts w:ascii="Times New Roman" w:hAnsi="Times New Roman"/>
          <w:bCs/>
          <w:sz w:val="16"/>
          <w:szCs w:val="16"/>
        </w:rPr>
      </w:pPr>
      <w:r w:rsidRPr="006B096D">
        <w:rPr>
          <w:rFonts w:ascii="Times New Roman" w:hAnsi="Times New Roman"/>
          <w:bCs/>
          <w:sz w:val="16"/>
          <w:szCs w:val="16"/>
        </w:rPr>
        <w:t xml:space="preserve">АДМИНИСТРАЦИЯ </w:t>
      </w:r>
    </w:p>
    <w:p w:rsidR="006B096D" w:rsidRPr="006B096D" w:rsidRDefault="006B096D" w:rsidP="006B096D">
      <w:pPr>
        <w:pStyle w:val="2"/>
        <w:rPr>
          <w:rFonts w:ascii="Times New Roman" w:hAnsi="Times New Roman"/>
          <w:bCs/>
          <w:sz w:val="16"/>
          <w:szCs w:val="16"/>
        </w:rPr>
      </w:pPr>
      <w:r w:rsidRPr="006B096D">
        <w:rPr>
          <w:rFonts w:ascii="Times New Roman" w:hAnsi="Times New Roman"/>
          <w:bCs/>
          <w:sz w:val="16"/>
          <w:szCs w:val="16"/>
        </w:rPr>
        <w:t xml:space="preserve"> ГАЛИЧСКОГО МУНИЦИПАЛЬНОГО  РАЙОНА </w:t>
      </w:r>
    </w:p>
    <w:p w:rsidR="006B096D" w:rsidRPr="006B096D" w:rsidRDefault="006B096D" w:rsidP="006B096D">
      <w:pPr>
        <w:pStyle w:val="2"/>
        <w:rPr>
          <w:rFonts w:ascii="Times New Roman" w:hAnsi="Times New Roman"/>
          <w:bCs/>
          <w:sz w:val="16"/>
          <w:szCs w:val="16"/>
        </w:rPr>
      </w:pPr>
      <w:r w:rsidRPr="006B096D">
        <w:rPr>
          <w:rFonts w:ascii="Times New Roman" w:hAnsi="Times New Roman"/>
          <w:bCs/>
          <w:sz w:val="16"/>
          <w:szCs w:val="16"/>
        </w:rPr>
        <w:t>КОСТРОМСКОЙ ОБЛАСТИ</w:t>
      </w:r>
    </w:p>
    <w:p w:rsidR="006B096D" w:rsidRPr="006B096D" w:rsidRDefault="006B096D" w:rsidP="006B096D">
      <w:pPr>
        <w:rPr>
          <w:sz w:val="16"/>
          <w:szCs w:val="16"/>
        </w:rPr>
      </w:pPr>
    </w:p>
    <w:p w:rsidR="006B096D" w:rsidRPr="006B096D" w:rsidRDefault="006B096D" w:rsidP="006B096D">
      <w:pPr>
        <w:pStyle w:val="1"/>
        <w:rPr>
          <w:sz w:val="16"/>
          <w:szCs w:val="16"/>
        </w:rPr>
      </w:pPr>
      <w:r w:rsidRPr="006B096D">
        <w:rPr>
          <w:sz w:val="16"/>
          <w:szCs w:val="16"/>
        </w:rPr>
        <w:t>П О С Т А Н О В Л Е Н И Е</w:t>
      </w:r>
    </w:p>
    <w:p w:rsidR="006B096D" w:rsidRPr="006B096D" w:rsidRDefault="006B096D" w:rsidP="006B096D">
      <w:pPr>
        <w:rPr>
          <w:sz w:val="16"/>
          <w:szCs w:val="16"/>
        </w:rPr>
      </w:pPr>
    </w:p>
    <w:p w:rsidR="006B096D" w:rsidRPr="006B096D" w:rsidRDefault="006B096D" w:rsidP="006B096D">
      <w:pPr>
        <w:pStyle w:val="1"/>
        <w:rPr>
          <w:sz w:val="16"/>
          <w:szCs w:val="16"/>
        </w:rPr>
      </w:pPr>
      <w:r w:rsidRPr="006B096D">
        <w:rPr>
          <w:sz w:val="16"/>
          <w:szCs w:val="16"/>
        </w:rPr>
        <w:t>от   «   26   »  апреля  2018 года     №   98</w:t>
      </w:r>
    </w:p>
    <w:p w:rsidR="006B096D" w:rsidRPr="006B096D" w:rsidRDefault="006B096D" w:rsidP="006B096D">
      <w:pPr>
        <w:rPr>
          <w:sz w:val="16"/>
          <w:szCs w:val="16"/>
        </w:rPr>
      </w:pPr>
    </w:p>
    <w:p w:rsidR="006B096D" w:rsidRPr="006B096D" w:rsidRDefault="006B096D" w:rsidP="006B096D">
      <w:pPr>
        <w:jc w:val="center"/>
        <w:rPr>
          <w:sz w:val="16"/>
          <w:szCs w:val="16"/>
        </w:rPr>
      </w:pPr>
      <w:r w:rsidRPr="006B096D">
        <w:rPr>
          <w:sz w:val="16"/>
          <w:szCs w:val="16"/>
        </w:rPr>
        <w:t>г. Галич</w:t>
      </w:r>
    </w:p>
    <w:p w:rsidR="006B096D" w:rsidRPr="006B096D" w:rsidRDefault="006B096D" w:rsidP="006B096D">
      <w:pPr>
        <w:rPr>
          <w:sz w:val="16"/>
          <w:szCs w:val="1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197"/>
      </w:tblGrid>
      <w:tr w:rsidR="006B096D" w:rsidRPr="006B096D" w:rsidTr="00995F52">
        <w:trPr>
          <w:trHeight w:val="686"/>
          <w:jc w:val="center"/>
        </w:trPr>
        <w:tc>
          <w:tcPr>
            <w:tcW w:w="9197" w:type="dxa"/>
          </w:tcPr>
          <w:p w:rsidR="006B096D" w:rsidRPr="006B096D" w:rsidRDefault="006B096D" w:rsidP="00995F52">
            <w:pPr>
              <w:widowControl w:val="0"/>
              <w:autoSpaceDE w:val="0"/>
              <w:autoSpaceDN w:val="0"/>
              <w:adjustRightInd w:val="0"/>
              <w:jc w:val="center"/>
              <w:rPr>
                <w:iCs/>
                <w:sz w:val="16"/>
                <w:szCs w:val="16"/>
              </w:rPr>
            </w:pPr>
            <w:r w:rsidRPr="006B096D">
              <w:rPr>
                <w:b/>
                <w:sz w:val="16"/>
                <w:szCs w:val="16"/>
              </w:rPr>
              <w:t xml:space="preserve">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информационному обеспечению заявителей на основе архивных документов, хранящихся в муниципальном архиве     </w:t>
            </w:r>
          </w:p>
          <w:p w:rsidR="006B096D" w:rsidRPr="006B096D" w:rsidRDefault="006B096D" w:rsidP="00995F52">
            <w:pPr>
              <w:jc w:val="center"/>
              <w:rPr>
                <w:sz w:val="16"/>
                <w:szCs w:val="16"/>
              </w:rPr>
            </w:pPr>
          </w:p>
          <w:p w:rsidR="006B096D" w:rsidRPr="006B096D" w:rsidRDefault="006B096D" w:rsidP="00995F52">
            <w:pPr>
              <w:pStyle w:val="4"/>
              <w:jc w:val="center"/>
              <w:rPr>
                <w:b/>
                <w:sz w:val="16"/>
                <w:szCs w:val="16"/>
              </w:rPr>
            </w:pPr>
          </w:p>
        </w:tc>
      </w:tr>
    </w:tbl>
    <w:p w:rsidR="006B096D" w:rsidRPr="006B096D" w:rsidRDefault="006B096D" w:rsidP="006B096D">
      <w:pPr>
        <w:jc w:val="both"/>
        <w:rPr>
          <w:sz w:val="16"/>
          <w:szCs w:val="16"/>
        </w:rPr>
      </w:pPr>
      <w:r w:rsidRPr="006B096D">
        <w:rPr>
          <w:sz w:val="16"/>
          <w:szCs w:val="16"/>
        </w:rPr>
        <w:t xml:space="preserve">            В соответствии с Правилами разработки и утверждения административных регламентов, утвержденными постановлением администрации Галичского муниципального района от 27 декабря 2011 года № 480, в целях повышения качества предоставления муниципальной услуги  по информационному обеспечению заявителей на основе архивных документов, хранящихся в муниципальном архиве</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ПОСТАНОВЛЯЮ:</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1. 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информационному обеспечению заявителей на основе архивных документов, хранящихся в муниципальном архиве.  </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2. Признать утратившими силу постановления администрации Галичского  муниципального района:</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10 февраля 2011 года № 35 «Об утверждении Административного регламента предоставления муниципальной услуги администрацией Галичского муниципального района Костромской области по выдаче копий архивных документов, подтверждающих право на владение землёй»; </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18 мая 2012 года № 159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исполнению запросов социально-правового характера граждан и организаций»;</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29 июня 2012 года № 234 «О внесении изменений в постановление администрации Галичского муниципального района от 10 февраля 2011 года № 35»;</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22 августа 2012 года № 343 «О внесении изменений в постановление администрации Галичского муниципального района от 10 февраля 2011 года № 35»;</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18 октября 2012 года № 468 «О внесении изменений в административный регламент предоставления администрацией Галичского муниципального района Костромской области муниципальной услуги по исполнению запросов социально-правового характера граждан и организаций»;</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04 апреля 2016 года № 56 «О внесении изменений в постановление администрации Галичского муниципального района от 10 февраля 2011 года № 35»;</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 от 04 апреля 2016 года № 57 «О внесении изменений в постановление администрации Галичского муниципального района от 18 мая 2012 года № 159»;</w:t>
      </w:r>
    </w:p>
    <w:p w:rsidR="006B096D" w:rsidRPr="006B096D" w:rsidRDefault="006B096D" w:rsidP="006B096D">
      <w:pPr>
        <w:tabs>
          <w:tab w:val="left" w:pos="0"/>
        </w:tabs>
        <w:spacing w:line="100" w:lineRule="atLeast"/>
        <w:jc w:val="both"/>
        <w:rPr>
          <w:sz w:val="16"/>
          <w:szCs w:val="16"/>
        </w:rPr>
      </w:pPr>
      <w:r w:rsidRPr="006B096D">
        <w:rPr>
          <w:sz w:val="16"/>
          <w:szCs w:val="16"/>
        </w:rPr>
        <w:t xml:space="preserve">           3. Контроль за исполнением настоящего постановления возложить на управляющего делами администрации муниципального района С.В. Розову.</w:t>
      </w:r>
    </w:p>
    <w:p w:rsidR="006B096D" w:rsidRPr="006B096D" w:rsidRDefault="006B096D" w:rsidP="006B096D">
      <w:pPr>
        <w:autoSpaceDE w:val="0"/>
        <w:autoSpaceDN w:val="0"/>
        <w:adjustRightInd w:val="0"/>
        <w:ind w:firstLine="540"/>
        <w:jc w:val="both"/>
        <w:rPr>
          <w:sz w:val="16"/>
          <w:szCs w:val="16"/>
        </w:rPr>
      </w:pPr>
      <w:r w:rsidRPr="006B096D">
        <w:rPr>
          <w:sz w:val="16"/>
          <w:szCs w:val="16"/>
        </w:rPr>
        <w:t xml:space="preserve">   4. Настоящее постановление вступает в силу со дня официального опубликования.</w:t>
      </w:r>
    </w:p>
    <w:p w:rsidR="006B096D" w:rsidRPr="006B096D" w:rsidRDefault="006B096D" w:rsidP="006B096D">
      <w:pPr>
        <w:autoSpaceDE w:val="0"/>
        <w:autoSpaceDN w:val="0"/>
        <w:adjustRightInd w:val="0"/>
        <w:jc w:val="right"/>
        <w:rPr>
          <w:sz w:val="16"/>
          <w:szCs w:val="16"/>
        </w:rPr>
      </w:pPr>
    </w:p>
    <w:p w:rsidR="006B096D" w:rsidRPr="006B096D" w:rsidRDefault="006B096D" w:rsidP="006B096D">
      <w:pPr>
        <w:pStyle w:val="4"/>
        <w:rPr>
          <w:sz w:val="16"/>
          <w:szCs w:val="16"/>
        </w:rPr>
      </w:pPr>
      <w:r w:rsidRPr="006B096D">
        <w:rPr>
          <w:sz w:val="16"/>
          <w:szCs w:val="16"/>
        </w:rPr>
        <w:t xml:space="preserve">Глава </w:t>
      </w:r>
    </w:p>
    <w:p w:rsidR="006B096D" w:rsidRDefault="006B096D" w:rsidP="00995F52">
      <w:pPr>
        <w:autoSpaceDE w:val="0"/>
        <w:autoSpaceDN w:val="0"/>
        <w:adjustRightInd w:val="0"/>
      </w:pPr>
      <w:r w:rsidRPr="006B096D">
        <w:rPr>
          <w:sz w:val="16"/>
          <w:szCs w:val="16"/>
        </w:rPr>
        <w:t>муниципального района                                                                             А.Н. Потехин</w:t>
      </w:r>
    </w:p>
    <w:p w:rsidR="006B096D" w:rsidRPr="006B096D" w:rsidRDefault="006B096D" w:rsidP="006B096D">
      <w:pPr>
        <w:autoSpaceDE w:val="0"/>
        <w:autoSpaceDN w:val="0"/>
        <w:adjustRightInd w:val="0"/>
        <w:jc w:val="right"/>
        <w:outlineLvl w:val="0"/>
        <w:rPr>
          <w:sz w:val="16"/>
          <w:szCs w:val="16"/>
        </w:rPr>
      </w:pPr>
      <w:r w:rsidRPr="006B096D">
        <w:rPr>
          <w:sz w:val="16"/>
          <w:szCs w:val="16"/>
        </w:rPr>
        <w:lastRenderedPageBreak/>
        <w:t>Утверждён</w:t>
      </w:r>
    </w:p>
    <w:p w:rsidR="006B096D" w:rsidRPr="006B096D" w:rsidRDefault="006B096D" w:rsidP="006B096D">
      <w:pPr>
        <w:autoSpaceDE w:val="0"/>
        <w:autoSpaceDN w:val="0"/>
        <w:adjustRightInd w:val="0"/>
        <w:jc w:val="right"/>
        <w:outlineLvl w:val="0"/>
        <w:rPr>
          <w:sz w:val="16"/>
          <w:szCs w:val="16"/>
        </w:rPr>
      </w:pPr>
      <w:r w:rsidRPr="006B096D">
        <w:rPr>
          <w:sz w:val="16"/>
          <w:szCs w:val="16"/>
        </w:rPr>
        <w:t>постановлением</w:t>
      </w:r>
    </w:p>
    <w:p w:rsidR="006B096D" w:rsidRPr="006B096D" w:rsidRDefault="006B096D" w:rsidP="006B096D">
      <w:pPr>
        <w:autoSpaceDE w:val="0"/>
        <w:autoSpaceDN w:val="0"/>
        <w:adjustRightInd w:val="0"/>
        <w:jc w:val="right"/>
        <w:outlineLvl w:val="0"/>
        <w:rPr>
          <w:sz w:val="16"/>
          <w:szCs w:val="16"/>
        </w:rPr>
      </w:pPr>
      <w:r w:rsidRPr="006B096D">
        <w:rPr>
          <w:sz w:val="16"/>
          <w:szCs w:val="16"/>
        </w:rPr>
        <w:t xml:space="preserve">администрации </w:t>
      </w:r>
    </w:p>
    <w:p w:rsidR="006B096D" w:rsidRPr="006B096D" w:rsidRDefault="006B096D" w:rsidP="006B096D">
      <w:pPr>
        <w:autoSpaceDE w:val="0"/>
        <w:autoSpaceDN w:val="0"/>
        <w:adjustRightInd w:val="0"/>
        <w:jc w:val="right"/>
        <w:outlineLvl w:val="0"/>
        <w:rPr>
          <w:sz w:val="16"/>
          <w:szCs w:val="16"/>
        </w:rPr>
      </w:pPr>
      <w:r w:rsidRPr="006B096D">
        <w:rPr>
          <w:sz w:val="16"/>
          <w:szCs w:val="16"/>
        </w:rPr>
        <w:t>Галичского муниципального района</w:t>
      </w:r>
    </w:p>
    <w:p w:rsidR="006B096D" w:rsidRPr="006B096D" w:rsidRDefault="006B096D" w:rsidP="006B096D">
      <w:pPr>
        <w:autoSpaceDE w:val="0"/>
        <w:autoSpaceDN w:val="0"/>
        <w:adjustRightInd w:val="0"/>
        <w:jc w:val="right"/>
        <w:outlineLvl w:val="0"/>
        <w:rPr>
          <w:sz w:val="16"/>
          <w:szCs w:val="16"/>
        </w:rPr>
      </w:pPr>
      <w:r w:rsidRPr="006B096D">
        <w:rPr>
          <w:sz w:val="16"/>
          <w:szCs w:val="16"/>
        </w:rPr>
        <w:t>от  26 апреля 2018 № 98</w:t>
      </w:r>
    </w:p>
    <w:p w:rsidR="006B096D" w:rsidRPr="006B096D" w:rsidRDefault="006B096D" w:rsidP="006B096D">
      <w:pPr>
        <w:autoSpaceDE w:val="0"/>
        <w:autoSpaceDN w:val="0"/>
        <w:adjustRightInd w:val="0"/>
        <w:jc w:val="right"/>
        <w:outlineLvl w:val="0"/>
        <w:rPr>
          <w:sz w:val="16"/>
          <w:szCs w:val="16"/>
        </w:rPr>
      </w:pPr>
      <w:r w:rsidRPr="006B096D">
        <w:rPr>
          <w:sz w:val="16"/>
          <w:szCs w:val="16"/>
        </w:rPr>
        <w:t xml:space="preserve"> </w:t>
      </w:r>
    </w:p>
    <w:p w:rsidR="006B096D" w:rsidRPr="006B096D" w:rsidRDefault="006B096D" w:rsidP="006B096D">
      <w:pPr>
        <w:widowControl w:val="0"/>
        <w:autoSpaceDE w:val="0"/>
        <w:autoSpaceDN w:val="0"/>
        <w:adjustRightInd w:val="0"/>
        <w:jc w:val="center"/>
        <w:rPr>
          <w:bCs/>
          <w:sz w:val="16"/>
          <w:szCs w:val="16"/>
        </w:rPr>
      </w:pPr>
      <w:r w:rsidRPr="006B096D">
        <w:rPr>
          <w:bCs/>
          <w:sz w:val="16"/>
          <w:szCs w:val="16"/>
        </w:rPr>
        <w:t>Административный регламент</w:t>
      </w:r>
    </w:p>
    <w:p w:rsidR="006B096D" w:rsidRPr="006B096D" w:rsidRDefault="006B096D" w:rsidP="006B096D">
      <w:pPr>
        <w:widowControl w:val="0"/>
        <w:autoSpaceDE w:val="0"/>
        <w:autoSpaceDN w:val="0"/>
        <w:adjustRightInd w:val="0"/>
        <w:jc w:val="center"/>
        <w:rPr>
          <w:i/>
          <w:iCs/>
          <w:sz w:val="16"/>
          <w:szCs w:val="16"/>
        </w:rPr>
      </w:pPr>
      <w:r w:rsidRPr="006B096D">
        <w:rPr>
          <w:bCs/>
          <w:sz w:val="16"/>
          <w:szCs w:val="16"/>
        </w:rPr>
        <w:t xml:space="preserve">предоставления администрацией Галичского муниципального района </w:t>
      </w:r>
      <w:r w:rsidRPr="006B096D">
        <w:rPr>
          <w:sz w:val="16"/>
          <w:szCs w:val="16"/>
        </w:rPr>
        <w:t xml:space="preserve"> </w:t>
      </w:r>
    </w:p>
    <w:p w:rsidR="006B096D" w:rsidRPr="006B096D" w:rsidRDefault="006B096D" w:rsidP="006B096D">
      <w:pPr>
        <w:widowControl w:val="0"/>
        <w:autoSpaceDE w:val="0"/>
        <w:autoSpaceDN w:val="0"/>
        <w:adjustRightInd w:val="0"/>
        <w:jc w:val="center"/>
        <w:rPr>
          <w:sz w:val="16"/>
          <w:szCs w:val="16"/>
        </w:rPr>
      </w:pPr>
      <w:r w:rsidRPr="006B096D">
        <w:rPr>
          <w:iCs/>
          <w:sz w:val="16"/>
          <w:szCs w:val="16"/>
        </w:rPr>
        <w:t xml:space="preserve">муниципальной услуги по </w:t>
      </w:r>
      <w:r w:rsidRPr="006B096D">
        <w:rPr>
          <w:sz w:val="16"/>
          <w:szCs w:val="16"/>
        </w:rPr>
        <w:t xml:space="preserve">информационному обеспечению заявителей </w:t>
      </w:r>
    </w:p>
    <w:p w:rsidR="006B096D" w:rsidRPr="006B096D" w:rsidRDefault="006B096D" w:rsidP="00995F52">
      <w:pPr>
        <w:widowControl w:val="0"/>
        <w:autoSpaceDE w:val="0"/>
        <w:autoSpaceDN w:val="0"/>
        <w:adjustRightInd w:val="0"/>
        <w:jc w:val="center"/>
        <w:rPr>
          <w:sz w:val="16"/>
          <w:szCs w:val="16"/>
        </w:rPr>
      </w:pPr>
      <w:r w:rsidRPr="006B096D">
        <w:rPr>
          <w:sz w:val="16"/>
          <w:szCs w:val="16"/>
        </w:rPr>
        <w:t>на основе архивных документов, хранящихся в муниципальном архиве</w:t>
      </w:r>
    </w:p>
    <w:p w:rsidR="006B096D" w:rsidRPr="006B096D" w:rsidRDefault="006B096D" w:rsidP="006B096D">
      <w:pPr>
        <w:jc w:val="center"/>
        <w:rPr>
          <w:sz w:val="16"/>
          <w:szCs w:val="16"/>
        </w:rPr>
      </w:pPr>
    </w:p>
    <w:p w:rsidR="006B096D" w:rsidRPr="006B096D" w:rsidRDefault="006B096D" w:rsidP="006B096D">
      <w:pPr>
        <w:jc w:val="center"/>
        <w:rPr>
          <w:sz w:val="16"/>
          <w:szCs w:val="16"/>
        </w:rPr>
      </w:pPr>
      <w:r w:rsidRPr="006B096D">
        <w:rPr>
          <w:sz w:val="16"/>
          <w:szCs w:val="16"/>
        </w:rPr>
        <w:t>Раздел 1. Общие положения</w:t>
      </w:r>
    </w:p>
    <w:p w:rsidR="006B096D" w:rsidRPr="006B096D" w:rsidRDefault="006B096D" w:rsidP="006B096D">
      <w:pPr>
        <w:jc w:val="center"/>
        <w:rPr>
          <w:sz w:val="16"/>
          <w:szCs w:val="16"/>
        </w:rPr>
      </w:pPr>
    </w:p>
    <w:p w:rsidR="006B096D" w:rsidRPr="006B096D" w:rsidRDefault="006B096D" w:rsidP="006B096D">
      <w:pPr>
        <w:ind w:firstLine="709"/>
        <w:jc w:val="both"/>
        <w:rPr>
          <w:sz w:val="16"/>
          <w:szCs w:val="16"/>
        </w:rPr>
      </w:pPr>
      <w:r w:rsidRPr="006B096D">
        <w:rPr>
          <w:sz w:val="16"/>
          <w:szCs w:val="16"/>
        </w:rPr>
        <w:t>1. Административный регламент предоставления администрацией Галичского муниципального района му</w:t>
      </w:r>
      <w:r w:rsidRPr="006B096D">
        <w:rPr>
          <w:iCs/>
          <w:sz w:val="16"/>
          <w:szCs w:val="16"/>
        </w:rPr>
        <w:t xml:space="preserve">ниципальной услуги по </w:t>
      </w:r>
      <w:r w:rsidRPr="006B096D">
        <w:rPr>
          <w:sz w:val="16"/>
          <w:szCs w:val="16"/>
        </w:rPr>
        <w:t xml:space="preserve">информационному обеспечению заявителей на основе архивных документов, хранящихся в муниципальном архиве (далее - административный регламент), разработан в целях повышения качества предоставления и доступности </w:t>
      </w:r>
      <w:r w:rsidRPr="006B096D">
        <w:rPr>
          <w:iCs/>
          <w:sz w:val="16"/>
          <w:szCs w:val="16"/>
        </w:rPr>
        <w:t xml:space="preserve">муниципальной услуги </w:t>
      </w:r>
      <w:r w:rsidRPr="006B096D">
        <w:rPr>
          <w:sz w:val="16"/>
          <w:szCs w:val="16"/>
        </w:rPr>
        <w:t>информационного обеспечения заявителей на основе архивных документов, хранящихся в муниципальном архиве</w:t>
      </w:r>
      <w:r w:rsidRPr="006B096D">
        <w:rPr>
          <w:bCs/>
          <w:sz w:val="16"/>
          <w:szCs w:val="16"/>
        </w:rPr>
        <w:t xml:space="preserve"> (далее – муниципальная услуга)</w:t>
      </w:r>
      <w:r w:rsidRPr="006B096D">
        <w:rPr>
          <w:sz w:val="16"/>
          <w:szCs w:val="16"/>
        </w:rPr>
        <w:t>, создания комфортных условий для участников отношений, возникающих при предоставлении муниципальной услуги, определяет сроки, последовательность действий и административных процедур при осуществлении полномочий по реализации муниципальной услуги, порядок взаимодействия  администрации Галичского муниципального района с заявителями, иными органами государственной власти и местного самоуправления, учреждениями и организациями при предоставлении муниципальной услуги.</w:t>
      </w:r>
    </w:p>
    <w:p w:rsidR="006B096D" w:rsidRPr="006B096D" w:rsidRDefault="006B096D" w:rsidP="006B096D">
      <w:pPr>
        <w:ind w:firstLine="709"/>
        <w:jc w:val="both"/>
        <w:rPr>
          <w:bCs/>
          <w:sz w:val="16"/>
          <w:szCs w:val="16"/>
        </w:rPr>
      </w:pPr>
      <w:r w:rsidRPr="006B096D">
        <w:rPr>
          <w:bCs/>
          <w:sz w:val="16"/>
          <w:szCs w:val="16"/>
        </w:rPr>
        <w:t xml:space="preserve">Предметом регулирования настоящего административного регламента являются отношения, возникающие между физическими или юридическими лицами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уполномоченными представителями и администрацией Галичского муниципального района,  связанные с предоставлением администрацией Галичского муниципального района  </w:t>
      </w:r>
      <w:r w:rsidRPr="006B096D">
        <w:rPr>
          <w:bCs/>
          <w:i/>
          <w:sz w:val="16"/>
          <w:szCs w:val="16"/>
        </w:rPr>
        <w:t xml:space="preserve"> </w:t>
      </w:r>
      <w:r w:rsidRPr="006B096D">
        <w:rPr>
          <w:bCs/>
          <w:sz w:val="16"/>
          <w:szCs w:val="16"/>
        </w:rPr>
        <w:t xml:space="preserve"> муниципальной услуги.</w:t>
      </w:r>
    </w:p>
    <w:p w:rsidR="006B096D" w:rsidRPr="006B096D" w:rsidRDefault="006B096D" w:rsidP="006B096D">
      <w:pPr>
        <w:jc w:val="both"/>
        <w:rPr>
          <w:sz w:val="16"/>
          <w:szCs w:val="16"/>
        </w:rPr>
      </w:pPr>
    </w:p>
    <w:p w:rsidR="006B096D" w:rsidRPr="006B096D" w:rsidRDefault="006B096D" w:rsidP="006B096D">
      <w:pPr>
        <w:ind w:firstLine="709"/>
        <w:jc w:val="center"/>
        <w:rPr>
          <w:sz w:val="16"/>
          <w:szCs w:val="16"/>
        </w:rPr>
      </w:pPr>
      <w:r w:rsidRPr="006B096D">
        <w:rPr>
          <w:sz w:val="16"/>
          <w:szCs w:val="16"/>
        </w:rPr>
        <w:t>Круг заявителей</w:t>
      </w:r>
    </w:p>
    <w:p w:rsidR="006B096D" w:rsidRPr="006B096D" w:rsidRDefault="006B096D" w:rsidP="006B096D">
      <w:pPr>
        <w:ind w:firstLine="709"/>
        <w:jc w:val="center"/>
        <w:rPr>
          <w:sz w:val="16"/>
          <w:szCs w:val="16"/>
        </w:rPr>
      </w:pP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2. Заявителями, в отношении которых предоставляется муниципальная услуга, являются физические и юридические лица (далее - заявители).</w:t>
      </w:r>
    </w:p>
    <w:p w:rsidR="006B096D" w:rsidRPr="006B096D" w:rsidRDefault="006B096D" w:rsidP="006B096D">
      <w:pPr>
        <w:autoSpaceDE w:val="0"/>
        <w:autoSpaceDN w:val="0"/>
        <w:adjustRightInd w:val="0"/>
        <w:ind w:firstLine="709"/>
        <w:jc w:val="both"/>
        <w:rPr>
          <w:sz w:val="16"/>
          <w:szCs w:val="16"/>
        </w:rPr>
      </w:pPr>
      <w:r w:rsidRPr="006B096D">
        <w:rPr>
          <w:sz w:val="16"/>
          <w:szCs w:val="16"/>
        </w:rPr>
        <w:t>3. От имени заявителя с запросом  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удостоверенного надлежащим образом (далее - представитель заявителя).</w:t>
      </w:r>
    </w:p>
    <w:p w:rsidR="006B096D" w:rsidRPr="006B096D" w:rsidRDefault="006B096D" w:rsidP="006B096D">
      <w:pPr>
        <w:autoSpaceDE w:val="0"/>
        <w:autoSpaceDN w:val="0"/>
        <w:adjustRightInd w:val="0"/>
        <w:ind w:firstLine="709"/>
        <w:jc w:val="both"/>
        <w:rPr>
          <w:sz w:val="16"/>
          <w:szCs w:val="16"/>
        </w:rPr>
      </w:pPr>
    </w:p>
    <w:p w:rsidR="006B096D" w:rsidRPr="006B096D" w:rsidRDefault="006B096D" w:rsidP="006B096D">
      <w:pPr>
        <w:autoSpaceDE w:val="0"/>
        <w:autoSpaceDN w:val="0"/>
        <w:adjustRightInd w:val="0"/>
        <w:ind w:firstLine="709"/>
        <w:jc w:val="both"/>
        <w:rPr>
          <w:sz w:val="16"/>
          <w:szCs w:val="16"/>
        </w:rPr>
      </w:pPr>
    </w:p>
    <w:p w:rsidR="006B096D" w:rsidRPr="006B096D" w:rsidRDefault="006B096D" w:rsidP="006B096D">
      <w:pPr>
        <w:ind w:firstLine="709"/>
        <w:jc w:val="center"/>
        <w:rPr>
          <w:sz w:val="16"/>
          <w:szCs w:val="16"/>
        </w:rPr>
      </w:pPr>
      <w:r w:rsidRPr="006B096D">
        <w:rPr>
          <w:sz w:val="16"/>
          <w:szCs w:val="16"/>
        </w:rPr>
        <w:t>Информирование о предоставлении муниципальной услуги</w:t>
      </w:r>
    </w:p>
    <w:p w:rsidR="006B096D" w:rsidRPr="006B096D" w:rsidRDefault="006B096D" w:rsidP="006B096D">
      <w:pPr>
        <w:jc w:val="both"/>
        <w:rPr>
          <w:color w:val="000000"/>
          <w:sz w:val="16"/>
          <w:szCs w:val="16"/>
        </w:rPr>
      </w:pPr>
    </w:p>
    <w:p w:rsidR="006B096D" w:rsidRPr="006B096D" w:rsidRDefault="006B096D" w:rsidP="006B096D">
      <w:pPr>
        <w:ind w:firstLine="709"/>
        <w:jc w:val="both"/>
        <w:rPr>
          <w:color w:val="000000"/>
          <w:sz w:val="16"/>
          <w:szCs w:val="16"/>
        </w:rPr>
      </w:pPr>
      <w:r w:rsidRPr="006B096D">
        <w:rPr>
          <w:sz w:val="16"/>
          <w:szCs w:val="16"/>
        </w:rPr>
        <w:t>4.</w:t>
      </w:r>
      <w:r w:rsidRPr="006B096D">
        <w:rPr>
          <w:color w:val="000000"/>
          <w:sz w:val="16"/>
          <w:szCs w:val="16"/>
        </w:rPr>
        <w:t xml:space="preserve"> И</w:t>
      </w:r>
      <w:r w:rsidRPr="006B096D">
        <w:rPr>
          <w:sz w:val="16"/>
          <w:szCs w:val="16"/>
        </w:rPr>
        <w:t>нформация о месте нахождения, графике работы, справочных телефонах администрации Галичского муниципального района, муниципального архива,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адреса электронной почты приведены в приложении № 1 к настоящему административному регламенту.</w:t>
      </w:r>
    </w:p>
    <w:p w:rsidR="006B096D" w:rsidRPr="006B096D" w:rsidRDefault="006B096D" w:rsidP="006B096D">
      <w:pPr>
        <w:ind w:firstLine="709"/>
        <w:jc w:val="both"/>
        <w:rPr>
          <w:sz w:val="16"/>
          <w:szCs w:val="16"/>
        </w:rPr>
      </w:pPr>
      <w:r w:rsidRPr="006B096D">
        <w:rPr>
          <w:sz w:val="16"/>
          <w:szCs w:val="16"/>
        </w:rPr>
        <w:t xml:space="preserve">5. Информация о месте нахождения, графиках работы, справочных телефонах администрации Галичского муниципального района, муниципального архива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6B096D">
        <w:rPr>
          <w:color w:val="000000"/>
          <w:sz w:val="16"/>
          <w:szCs w:val="16"/>
        </w:rPr>
        <w:t>портал Костромской области»</w:t>
      </w:r>
      <w:r w:rsidRPr="006B096D">
        <w:rPr>
          <w:sz w:val="16"/>
          <w:szCs w:val="16"/>
        </w:rPr>
        <w:t>.</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 xml:space="preserve">6. Для получения информации по вопросам предоставления муниципальной услуги заявитель обращается лично, письменно, по телефону, по электронной почте в муниципальный архив  администрации Галичского муниципального района (далее – муниципальный архив), предоставляющий муниципальную услугу, через федеральную государственную информационную систему «Единый портал государственных и муниципальных услуг (функций)» или через региональную информационную систему «Единый </w:t>
      </w:r>
      <w:r w:rsidRPr="006B096D">
        <w:rPr>
          <w:color w:val="000000"/>
          <w:sz w:val="16"/>
          <w:szCs w:val="16"/>
        </w:rPr>
        <w:t>портал Костромской области»</w:t>
      </w:r>
      <w:r w:rsidRPr="006B096D">
        <w:rPr>
          <w:sz w:val="16"/>
          <w:szCs w:val="16"/>
        </w:rPr>
        <w:t>.</w:t>
      </w:r>
    </w:p>
    <w:p w:rsidR="006B096D" w:rsidRPr="006B096D" w:rsidRDefault="006B096D" w:rsidP="006B096D">
      <w:pPr>
        <w:widowControl w:val="0"/>
        <w:autoSpaceDE w:val="0"/>
        <w:autoSpaceDN w:val="0"/>
        <w:adjustRightInd w:val="0"/>
        <w:ind w:firstLine="709"/>
        <w:jc w:val="both"/>
        <w:rPr>
          <w:color w:val="0033CC"/>
          <w:sz w:val="16"/>
          <w:szCs w:val="16"/>
        </w:rPr>
      </w:pPr>
      <w:r w:rsidRPr="006B096D">
        <w:rPr>
          <w:sz w:val="16"/>
          <w:szCs w:val="16"/>
        </w:rPr>
        <w:t xml:space="preserve">Для получения сведений о ходе предоставления муниципальной услуги заявитель обращается в муниципальный архив </w:t>
      </w:r>
      <w:r w:rsidRPr="006B096D">
        <w:rPr>
          <w:i/>
          <w:iCs/>
          <w:sz w:val="16"/>
          <w:szCs w:val="16"/>
        </w:rPr>
        <w:t xml:space="preserve"> </w:t>
      </w:r>
      <w:r w:rsidRPr="006B096D">
        <w:rPr>
          <w:sz w:val="16"/>
          <w:szCs w:val="16"/>
        </w:rPr>
        <w:t xml:space="preserve">лично, письменно, по телефону, по электронной почте, или через региональную информационную систему «Единый </w:t>
      </w:r>
      <w:r w:rsidRPr="006B096D">
        <w:rPr>
          <w:color w:val="000000"/>
          <w:sz w:val="16"/>
          <w:szCs w:val="16"/>
        </w:rPr>
        <w:t>портал Костромской области»</w:t>
      </w:r>
      <w:r w:rsidRPr="006B096D">
        <w:rPr>
          <w:sz w:val="16"/>
          <w:szCs w:val="16"/>
        </w:rPr>
        <w:t>, после прохождения процедур авторизации.</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системе «Единый портал Костромской области» - после прохождения процедур авторизации.</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 xml:space="preserve">7. Информирование (консультирование) осуществляется специалистами муниципального архива </w:t>
      </w:r>
      <w:r w:rsidRPr="006B096D">
        <w:rPr>
          <w:i/>
          <w:iCs/>
          <w:sz w:val="16"/>
          <w:szCs w:val="16"/>
        </w:rPr>
        <w:t xml:space="preserve">  </w:t>
      </w:r>
      <w:r w:rsidRPr="006B096D">
        <w:rPr>
          <w:sz w:val="16"/>
          <w:szCs w:val="16"/>
        </w:rPr>
        <w:t xml:space="preserve"> по следующим вопросам:</w:t>
      </w:r>
    </w:p>
    <w:p w:rsidR="006B096D" w:rsidRPr="006B096D" w:rsidRDefault="006B096D" w:rsidP="006B096D">
      <w:pPr>
        <w:ind w:firstLine="709"/>
        <w:jc w:val="both"/>
        <w:rPr>
          <w:color w:val="000000"/>
          <w:sz w:val="16"/>
          <w:szCs w:val="16"/>
        </w:rPr>
      </w:pPr>
      <w:r w:rsidRPr="006B096D">
        <w:rPr>
          <w:color w:val="000000"/>
          <w:sz w:val="16"/>
          <w:szCs w:val="16"/>
        </w:rPr>
        <w:t>содержание и ход предоставления муниципальной услуги;</w:t>
      </w:r>
    </w:p>
    <w:p w:rsidR="006B096D" w:rsidRPr="006B096D" w:rsidRDefault="006B096D" w:rsidP="006B096D">
      <w:pPr>
        <w:ind w:firstLine="709"/>
        <w:jc w:val="both"/>
        <w:rPr>
          <w:color w:val="000000"/>
          <w:sz w:val="16"/>
          <w:szCs w:val="16"/>
        </w:rPr>
      </w:pPr>
      <w:r w:rsidRPr="006B096D">
        <w:rPr>
          <w:color w:val="000000"/>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6B096D" w:rsidRPr="006B096D" w:rsidRDefault="006B096D" w:rsidP="006B096D">
      <w:pPr>
        <w:ind w:firstLine="709"/>
        <w:jc w:val="both"/>
        <w:rPr>
          <w:color w:val="000000"/>
          <w:sz w:val="16"/>
          <w:szCs w:val="16"/>
        </w:rPr>
      </w:pPr>
      <w:r w:rsidRPr="006B096D">
        <w:rPr>
          <w:color w:val="000000"/>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B096D" w:rsidRPr="006B096D" w:rsidRDefault="006B096D" w:rsidP="006B096D">
      <w:pPr>
        <w:ind w:firstLine="709"/>
        <w:jc w:val="both"/>
        <w:rPr>
          <w:color w:val="000000"/>
          <w:sz w:val="16"/>
          <w:szCs w:val="16"/>
        </w:rPr>
      </w:pPr>
      <w:r w:rsidRPr="006B096D">
        <w:rPr>
          <w:color w:val="000000"/>
          <w:sz w:val="16"/>
          <w:szCs w:val="16"/>
        </w:rPr>
        <w:t>время приема и выдачи документов специалистами муниципального архива</w:t>
      </w:r>
      <w:r w:rsidRPr="006B096D">
        <w:rPr>
          <w:i/>
          <w:color w:val="000000"/>
          <w:sz w:val="16"/>
          <w:szCs w:val="16"/>
        </w:rPr>
        <w:t>;</w:t>
      </w:r>
      <w:r w:rsidRPr="006B096D">
        <w:rPr>
          <w:color w:val="000000"/>
          <w:sz w:val="16"/>
          <w:szCs w:val="16"/>
        </w:rPr>
        <w:t xml:space="preserve"> </w:t>
      </w:r>
    </w:p>
    <w:p w:rsidR="006B096D" w:rsidRPr="006B096D" w:rsidRDefault="006B096D" w:rsidP="006B096D">
      <w:pPr>
        <w:ind w:firstLine="709"/>
        <w:jc w:val="both"/>
        <w:rPr>
          <w:color w:val="000000"/>
          <w:sz w:val="16"/>
          <w:szCs w:val="16"/>
        </w:rPr>
      </w:pPr>
      <w:r w:rsidRPr="006B096D">
        <w:rPr>
          <w:color w:val="000000"/>
          <w:sz w:val="16"/>
          <w:szCs w:val="16"/>
        </w:rPr>
        <w:t>срок принятия муниципальным архивом</w:t>
      </w:r>
      <w:r w:rsidRPr="006B096D">
        <w:rPr>
          <w:i/>
          <w:color w:val="000000"/>
          <w:sz w:val="16"/>
          <w:szCs w:val="16"/>
        </w:rPr>
        <w:t xml:space="preserve"> </w:t>
      </w:r>
      <w:r w:rsidRPr="006B096D">
        <w:rPr>
          <w:color w:val="000000"/>
          <w:sz w:val="16"/>
          <w:szCs w:val="16"/>
        </w:rPr>
        <w:t>решения о предоставлении муниципальной услуги;</w:t>
      </w:r>
    </w:p>
    <w:p w:rsidR="006B096D" w:rsidRPr="006B096D" w:rsidRDefault="006B096D" w:rsidP="006B096D">
      <w:pPr>
        <w:ind w:firstLine="709"/>
        <w:jc w:val="both"/>
        <w:rPr>
          <w:color w:val="000000"/>
          <w:sz w:val="16"/>
          <w:szCs w:val="16"/>
        </w:rPr>
      </w:pPr>
      <w:r w:rsidRPr="006B096D">
        <w:rPr>
          <w:color w:val="000000"/>
          <w:sz w:val="16"/>
          <w:szCs w:val="16"/>
        </w:rPr>
        <w:t>порядок обжалования действий (бездействий) и решений, осуществляемых и принимаемых муниципальным архивом в ходе предоставления муниципальной услуги.</w:t>
      </w:r>
    </w:p>
    <w:p w:rsidR="006B096D" w:rsidRPr="006B096D" w:rsidRDefault="006B096D" w:rsidP="006B096D">
      <w:pPr>
        <w:ind w:firstLine="709"/>
        <w:jc w:val="both"/>
        <w:rPr>
          <w:sz w:val="16"/>
          <w:szCs w:val="16"/>
        </w:rPr>
      </w:pPr>
      <w:r w:rsidRPr="006B096D">
        <w:rPr>
          <w:sz w:val="16"/>
          <w:szCs w:val="16"/>
        </w:rPr>
        <w:t xml:space="preserve"> 8. Информация по вопросам предоставления муниципальной услуги размещается:</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на информационных стендах администрации Галичского муниципального района</w:t>
      </w:r>
      <w:r w:rsidRPr="006B096D">
        <w:rPr>
          <w:i/>
          <w:iCs/>
          <w:sz w:val="16"/>
          <w:szCs w:val="16"/>
        </w:rPr>
        <w:t xml:space="preserve">, </w:t>
      </w:r>
      <w:r w:rsidRPr="006B096D">
        <w:rPr>
          <w:iCs/>
          <w:sz w:val="16"/>
          <w:szCs w:val="16"/>
        </w:rPr>
        <w:t>общественных организаций, органов территориального общественного самоуправления (по согласованию)</w:t>
      </w:r>
      <w:r w:rsidRPr="006B096D">
        <w:rPr>
          <w:color w:val="0033CC"/>
          <w:sz w:val="16"/>
          <w:szCs w:val="16"/>
        </w:rPr>
        <w:t>;</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на официальном сайте администрации Галичского муниципального района (</w:t>
      </w:r>
      <w:r w:rsidRPr="006B096D">
        <w:rPr>
          <w:sz w:val="16"/>
          <w:szCs w:val="16"/>
          <w:lang w:val="en-US"/>
        </w:rPr>
        <w:t>www</w:t>
      </w:r>
      <w:r w:rsidRPr="006B096D">
        <w:rPr>
          <w:sz w:val="16"/>
          <w:szCs w:val="16"/>
        </w:rPr>
        <w:t>._</w:t>
      </w:r>
      <w:r w:rsidRPr="006B096D">
        <w:rPr>
          <w:sz w:val="16"/>
          <w:szCs w:val="16"/>
          <w:lang w:val="en-US"/>
        </w:rPr>
        <w:t>http</w:t>
      </w:r>
      <w:r w:rsidRPr="006B096D">
        <w:rPr>
          <w:sz w:val="16"/>
          <w:szCs w:val="16"/>
        </w:rPr>
        <w:t>://</w:t>
      </w:r>
      <w:r w:rsidRPr="006B096D">
        <w:rPr>
          <w:sz w:val="16"/>
          <w:szCs w:val="16"/>
          <w:lang w:val="en-US"/>
        </w:rPr>
        <w:t>gal</w:t>
      </w:r>
      <w:r w:rsidRPr="006B096D">
        <w:rPr>
          <w:sz w:val="16"/>
          <w:szCs w:val="16"/>
        </w:rPr>
        <w:t>-</w:t>
      </w:r>
      <w:r w:rsidRPr="006B096D">
        <w:rPr>
          <w:sz w:val="16"/>
          <w:szCs w:val="16"/>
          <w:lang w:val="en-US"/>
        </w:rPr>
        <w:t>mr</w:t>
      </w:r>
      <w:r w:rsidRPr="006B096D">
        <w:rPr>
          <w:sz w:val="16"/>
          <w:szCs w:val="16"/>
        </w:rPr>
        <w:t>.</w:t>
      </w:r>
      <w:r w:rsidRPr="006B096D">
        <w:rPr>
          <w:sz w:val="16"/>
          <w:szCs w:val="16"/>
          <w:lang w:val="en-US"/>
        </w:rPr>
        <w:t>ru</w:t>
      </w:r>
      <w:r w:rsidRPr="006B096D">
        <w:rPr>
          <w:sz w:val="16"/>
          <w:szCs w:val="16"/>
        </w:rPr>
        <w:t>/)   в сети Интернет;</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в федеральной государственной информационной системе «Единый портал государственных и муниципальных услуг (функций)» (</w:t>
      </w:r>
      <w:hyperlink r:id="rId10" w:history="1">
        <w:r w:rsidRPr="006B096D">
          <w:rPr>
            <w:rStyle w:val="a3"/>
            <w:sz w:val="16"/>
            <w:szCs w:val="16"/>
          </w:rPr>
          <w:t>44.gosuslugi.ru</w:t>
        </w:r>
      </w:hyperlink>
      <w:r w:rsidRPr="006B096D">
        <w:rPr>
          <w:sz w:val="16"/>
          <w:szCs w:val="16"/>
        </w:rPr>
        <w:t>);</w:t>
      </w:r>
    </w:p>
    <w:p w:rsidR="006B096D" w:rsidRPr="006B096D" w:rsidRDefault="006B096D" w:rsidP="006B096D">
      <w:pPr>
        <w:ind w:firstLine="709"/>
        <w:jc w:val="both"/>
        <w:rPr>
          <w:sz w:val="16"/>
          <w:szCs w:val="16"/>
        </w:rPr>
      </w:pPr>
      <w:r w:rsidRPr="006B096D">
        <w:rPr>
          <w:sz w:val="16"/>
          <w:szCs w:val="16"/>
        </w:rPr>
        <w:t>в региональной информационной системе «Единый портал Костромской области» (</w:t>
      </w:r>
      <w:hyperlink r:id="rId11" w:history="1">
        <w:r w:rsidRPr="006B096D">
          <w:rPr>
            <w:rStyle w:val="a3"/>
            <w:sz w:val="16"/>
            <w:szCs w:val="16"/>
          </w:rPr>
          <w:t>44gosuslugi.ru</w:t>
        </w:r>
      </w:hyperlink>
      <w:r w:rsidRPr="006B096D">
        <w:rPr>
          <w:sz w:val="16"/>
          <w:szCs w:val="16"/>
        </w:rPr>
        <w:t>);</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в средствах массовой информации, в информационных материалах (брошюрах, буклетах и т.д.).</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Размещаемая информация содержит в том числе:</w:t>
      </w:r>
    </w:p>
    <w:p w:rsidR="006B096D" w:rsidRPr="006B096D" w:rsidRDefault="006B096D" w:rsidP="006B096D">
      <w:pPr>
        <w:ind w:firstLine="709"/>
        <w:jc w:val="both"/>
        <w:rPr>
          <w:sz w:val="16"/>
          <w:szCs w:val="16"/>
        </w:rPr>
      </w:pPr>
      <w:r w:rsidRPr="006B096D">
        <w:rPr>
          <w:sz w:val="16"/>
          <w:szCs w:val="16"/>
        </w:rPr>
        <w:t>информацию о месте нахождения и графике работы муниципального архива;</w:t>
      </w:r>
    </w:p>
    <w:p w:rsidR="006B096D" w:rsidRPr="006B096D" w:rsidRDefault="006B096D" w:rsidP="006B096D">
      <w:pPr>
        <w:ind w:firstLine="709"/>
        <w:jc w:val="both"/>
        <w:rPr>
          <w:sz w:val="16"/>
          <w:szCs w:val="16"/>
        </w:rPr>
      </w:pPr>
      <w:r w:rsidRPr="006B096D">
        <w:rPr>
          <w:sz w:val="16"/>
          <w:szCs w:val="16"/>
        </w:rPr>
        <w:t xml:space="preserve">справочные телефоны муниципального архива; </w:t>
      </w:r>
    </w:p>
    <w:p w:rsidR="006B096D" w:rsidRPr="006B096D" w:rsidRDefault="006B096D" w:rsidP="006B096D">
      <w:pPr>
        <w:ind w:firstLine="709"/>
        <w:jc w:val="both"/>
        <w:rPr>
          <w:sz w:val="16"/>
          <w:szCs w:val="16"/>
        </w:rPr>
      </w:pPr>
      <w:r w:rsidRPr="006B096D">
        <w:rPr>
          <w:sz w:val="16"/>
          <w:szCs w:val="16"/>
        </w:rPr>
        <w:t>адрес официального сайта администрации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B096D" w:rsidRPr="006B096D" w:rsidRDefault="006B096D" w:rsidP="006B096D">
      <w:pPr>
        <w:ind w:firstLine="709"/>
        <w:jc w:val="both"/>
        <w:rPr>
          <w:sz w:val="16"/>
          <w:szCs w:val="16"/>
        </w:rPr>
      </w:pPr>
      <w:r w:rsidRPr="006B096D">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w:t>
      </w:r>
      <w:r w:rsidRPr="006B096D">
        <w:rPr>
          <w:sz w:val="16"/>
          <w:szCs w:val="16"/>
        </w:rPr>
        <w:lastRenderedPageBreak/>
        <w:t>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6B096D" w:rsidRPr="006B096D" w:rsidRDefault="006B096D" w:rsidP="006B096D">
      <w:pPr>
        <w:jc w:val="both"/>
        <w:rPr>
          <w:sz w:val="16"/>
          <w:szCs w:val="16"/>
        </w:rPr>
      </w:pPr>
    </w:p>
    <w:p w:rsidR="006B096D" w:rsidRPr="006B096D" w:rsidRDefault="006B096D" w:rsidP="006B096D">
      <w:pPr>
        <w:ind w:firstLine="709"/>
        <w:jc w:val="center"/>
        <w:rPr>
          <w:bCs/>
          <w:color w:val="000000"/>
          <w:sz w:val="16"/>
          <w:szCs w:val="16"/>
        </w:rPr>
      </w:pPr>
    </w:p>
    <w:p w:rsidR="006B096D" w:rsidRPr="006B096D" w:rsidRDefault="006B096D" w:rsidP="006B096D">
      <w:pPr>
        <w:ind w:firstLine="709"/>
        <w:jc w:val="center"/>
        <w:rPr>
          <w:bCs/>
          <w:color w:val="000000"/>
          <w:sz w:val="16"/>
          <w:szCs w:val="16"/>
        </w:rPr>
      </w:pPr>
    </w:p>
    <w:p w:rsidR="006B096D" w:rsidRPr="006B096D" w:rsidRDefault="006B096D" w:rsidP="006B096D">
      <w:pPr>
        <w:ind w:firstLine="709"/>
        <w:jc w:val="center"/>
        <w:rPr>
          <w:bCs/>
          <w:color w:val="000000"/>
          <w:sz w:val="16"/>
          <w:szCs w:val="16"/>
        </w:rPr>
      </w:pPr>
    </w:p>
    <w:p w:rsidR="006B096D" w:rsidRPr="006B096D" w:rsidRDefault="006B096D" w:rsidP="006B096D">
      <w:pPr>
        <w:ind w:firstLine="709"/>
        <w:jc w:val="center"/>
        <w:rPr>
          <w:bCs/>
          <w:color w:val="000000"/>
          <w:sz w:val="16"/>
          <w:szCs w:val="16"/>
        </w:rPr>
      </w:pPr>
      <w:r w:rsidRPr="006B096D">
        <w:rPr>
          <w:bCs/>
          <w:color w:val="000000"/>
          <w:sz w:val="16"/>
          <w:szCs w:val="16"/>
        </w:rPr>
        <w:t>Раздел 2. Стандарт предоставления муниципальной услуги</w:t>
      </w:r>
    </w:p>
    <w:p w:rsidR="006B096D" w:rsidRPr="006B096D" w:rsidRDefault="006B096D" w:rsidP="006B096D">
      <w:pPr>
        <w:ind w:firstLine="709"/>
        <w:jc w:val="center"/>
        <w:rPr>
          <w:color w:val="000000"/>
          <w:sz w:val="16"/>
          <w:szCs w:val="16"/>
        </w:rPr>
      </w:pPr>
    </w:p>
    <w:p w:rsidR="006B096D" w:rsidRPr="006B096D" w:rsidRDefault="006B096D" w:rsidP="006B096D">
      <w:pPr>
        <w:ind w:firstLine="709"/>
        <w:jc w:val="center"/>
        <w:rPr>
          <w:color w:val="000000"/>
          <w:sz w:val="16"/>
          <w:szCs w:val="16"/>
        </w:rPr>
      </w:pPr>
      <w:r w:rsidRPr="006B096D">
        <w:rPr>
          <w:color w:val="000000"/>
          <w:sz w:val="16"/>
          <w:szCs w:val="16"/>
        </w:rPr>
        <w:t>Наименование муниципальной услуги</w:t>
      </w:r>
    </w:p>
    <w:p w:rsidR="006B096D" w:rsidRPr="006B096D" w:rsidRDefault="006B096D" w:rsidP="006B096D">
      <w:pPr>
        <w:widowControl w:val="0"/>
        <w:autoSpaceDE w:val="0"/>
        <w:autoSpaceDN w:val="0"/>
        <w:adjustRightInd w:val="0"/>
        <w:jc w:val="center"/>
        <w:rPr>
          <w:color w:val="000000"/>
          <w:sz w:val="16"/>
          <w:szCs w:val="16"/>
        </w:rPr>
      </w:pPr>
    </w:p>
    <w:p w:rsidR="006B096D" w:rsidRPr="006B096D" w:rsidRDefault="006B096D" w:rsidP="006B096D">
      <w:pPr>
        <w:widowControl w:val="0"/>
        <w:autoSpaceDE w:val="0"/>
        <w:autoSpaceDN w:val="0"/>
        <w:adjustRightInd w:val="0"/>
        <w:ind w:firstLine="540"/>
        <w:jc w:val="both"/>
        <w:rPr>
          <w:color w:val="000000"/>
          <w:sz w:val="16"/>
          <w:szCs w:val="16"/>
        </w:rPr>
      </w:pPr>
      <w:r w:rsidRPr="006B096D">
        <w:rPr>
          <w:color w:val="000000"/>
          <w:sz w:val="16"/>
          <w:szCs w:val="16"/>
        </w:rPr>
        <w:t xml:space="preserve">9. </w:t>
      </w:r>
      <w:r w:rsidRPr="006B096D">
        <w:rPr>
          <w:sz w:val="16"/>
          <w:szCs w:val="16"/>
        </w:rPr>
        <w:t>Наименование муниципальной услуги –</w:t>
      </w:r>
      <w:r w:rsidRPr="006B096D">
        <w:rPr>
          <w:iCs/>
          <w:sz w:val="16"/>
          <w:szCs w:val="16"/>
        </w:rPr>
        <w:t xml:space="preserve"> </w:t>
      </w:r>
      <w:r w:rsidRPr="006B096D">
        <w:rPr>
          <w:sz w:val="16"/>
          <w:szCs w:val="16"/>
        </w:rPr>
        <w:t>информационное обеспечение заявителей на основе архивных документов, хранящихся в муниципальном архиве.</w:t>
      </w:r>
    </w:p>
    <w:p w:rsidR="006B096D" w:rsidRPr="006B096D" w:rsidRDefault="006B096D" w:rsidP="006B096D">
      <w:pPr>
        <w:ind w:firstLine="709"/>
        <w:jc w:val="center"/>
        <w:rPr>
          <w:color w:val="000000"/>
          <w:sz w:val="16"/>
          <w:szCs w:val="16"/>
        </w:rPr>
      </w:pPr>
    </w:p>
    <w:p w:rsidR="006B096D" w:rsidRPr="006B096D" w:rsidRDefault="006B096D" w:rsidP="006B096D">
      <w:pPr>
        <w:ind w:firstLine="709"/>
        <w:jc w:val="center"/>
        <w:rPr>
          <w:sz w:val="16"/>
          <w:szCs w:val="16"/>
        </w:rPr>
      </w:pPr>
      <w:r w:rsidRPr="006B096D">
        <w:rPr>
          <w:color w:val="000000"/>
          <w:sz w:val="16"/>
          <w:szCs w:val="16"/>
        </w:rPr>
        <w:t xml:space="preserve">Наименование </w:t>
      </w:r>
      <w:r w:rsidRPr="006B096D">
        <w:rPr>
          <w:sz w:val="16"/>
          <w:szCs w:val="16"/>
        </w:rPr>
        <w:t xml:space="preserve">органа местного самоуправления, </w:t>
      </w:r>
    </w:p>
    <w:p w:rsidR="006B096D" w:rsidRPr="006B096D" w:rsidRDefault="006B096D" w:rsidP="006B096D">
      <w:pPr>
        <w:ind w:firstLine="709"/>
        <w:jc w:val="center"/>
        <w:rPr>
          <w:sz w:val="16"/>
          <w:szCs w:val="16"/>
        </w:rPr>
      </w:pPr>
      <w:r w:rsidRPr="006B096D">
        <w:rPr>
          <w:sz w:val="16"/>
          <w:szCs w:val="16"/>
        </w:rPr>
        <w:t>предоставляющего муниципальную услугу</w:t>
      </w:r>
    </w:p>
    <w:p w:rsidR="006B096D" w:rsidRPr="006B096D" w:rsidRDefault="006B096D" w:rsidP="006B096D">
      <w:pPr>
        <w:pStyle w:val="12"/>
        <w:tabs>
          <w:tab w:val="left" w:pos="1418"/>
        </w:tabs>
        <w:ind w:firstLine="540"/>
        <w:rPr>
          <w:sz w:val="16"/>
          <w:szCs w:val="16"/>
        </w:rPr>
      </w:pPr>
    </w:p>
    <w:p w:rsidR="006B096D" w:rsidRPr="006B096D" w:rsidRDefault="006B096D" w:rsidP="006B096D">
      <w:pPr>
        <w:pStyle w:val="12"/>
        <w:tabs>
          <w:tab w:val="left" w:pos="1418"/>
        </w:tabs>
        <w:ind w:firstLine="540"/>
        <w:rPr>
          <w:i/>
          <w:color w:val="000000"/>
          <w:sz w:val="16"/>
          <w:szCs w:val="16"/>
        </w:rPr>
      </w:pPr>
      <w:r w:rsidRPr="006B096D">
        <w:rPr>
          <w:sz w:val="16"/>
          <w:szCs w:val="16"/>
        </w:rPr>
        <w:t xml:space="preserve">10. </w:t>
      </w:r>
      <w:r w:rsidRPr="006B096D">
        <w:rPr>
          <w:color w:val="000000"/>
          <w:sz w:val="16"/>
          <w:szCs w:val="16"/>
        </w:rPr>
        <w:t>Муниципальная услуга предоставляется администрацией Галичского муниципального района (далее - администрация района)</w:t>
      </w:r>
      <w:r w:rsidRPr="006B096D">
        <w:rPr>
          <w:i/>
          <w:color w:val="000000"/>
          <w:sz w:val="16"/>
          <w:szCs w:val="16"/>
        </w:rPr>
        <w:t xml:space="preserve">, </w:t>
      </w:r>
      <w:r w:rsidRPr="006B096D">
        <w:rPr>
          <w:color w:val="000000"/>
          <w:sz w:val="16"/>
          <w:szCs w:val="16"/>
        </w:rPr>
        <w:t xml:space="preserve">   в архивном отделе администрации муниципального  района  (далее – муниципальный архив).</w:t>
      </w:r>
    </w:p>
    <w:p w:rsidR="006B096D" w:rsidRPr="006B096D" w:rsidRDefault="006B096D" w:rsidP="006B096D">
      <w:pPr>
        <w:widowControl w:val="0"/>
        <w:autoSpaceDE w:val="0"/>
        <w:autoSpaceDN w:val="0"/>
        <w:adjustRightInd w:val="0"/>
        <w:ind w:firstLine="540"/>
        <w:jc w:val="both"/>
        <w:rPr>
          <w:i/>
          <w:sz w:val="16"/>
          <w:szCs w:val="16"/>
        </w:rPr>
      </w:pPr>
      <w:r w:rsidRPr="006B096D">
        <w:rPr>
          <w:i/>
          <w:sz w:val="16"/>
          <w:szCs w:val="16"/>
        </w:rPr>
        <w:t xml:space="preserve">   </w:t>
      </w:r>
    </w:p>
    <w:p w:rsidR="006B096D" w:rsidRPr="006B096D" w:rsidRDefault="006B096D" w:rsidP="006B096D">
      <w:pPr>
        <w:ind w:firstLine="709"/>
        <w:jc w:val="center"/>
        <w:rPr>
          <w:color w:val="000000"/>
          <w:sz w:val="16"/>
          <w:szCs w:val="16"/>
        </w:rPr>
      </w:pPr>
      <w:r w:rsidRPr="006B096D">
        <w:rPr>
          <w:color w:val="000000"/>
          <w:sz w:val="16"/>
          <w:szCs w:val="16"/>
        </w:rPr>
        <w:t>Результат предоставления муниципальной услуги</w:t>
      </w:r>
    </w:p>
    <w:p w:rsidR="006B096D" w:rsidRPr="006B096D" w:rsidRDefault="006B096D" w:rsidP="006B096D">
      <w:pPr>
        <w:widowControl w:val="0"/>
        <w:autoSpaceDE w:val="0"/>
        <w:autoSpaceDN w:val="0"/>
        <w:adjustRightInd w:val="0"/>
        <w:ind w:firstLine="540"/>
        <w:jc w:val="both"/>
        <w:rPr>
          <w:sz w:val="16"/>
          <w:szCs w:val="16"/>
        </w:rPr>
      </w:pP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11. Результатом предоставления муниципальной услуги является принятие решения о предоставлении муниципальной услуги либо об отказе в предоставлении муниципальной услуги.</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Процедура предоставления муниципальной услуги завершается получением заявителем одного из следующих документов:</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1) архивной справки;</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2) архивной выписки;</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3) архивной копии;</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4) информационного письма;</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5) тематического перечня архивных документов (далее - тематический перечень);</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6) тематической подборки копий архивных документов (далее – тематическая подборка);</w:t>
      </w:r>
    </w:p>
    <w:p w:rsidR="006B096D" w:rsidRPr="006B096D" w:rsidRDefault="006B096D" w:rsidP="006B096D">
      <w:pPr>
        <w:pStyle w:val="afff4"/>
        <w:tabs>
          <w:tab w:val="left" w:pos="1418"/>
        </w:tabs>
        <w:ind w:firstLine="709"/>
        <w:rPr>
          <w:rFonts w:ascii="Times New Roman" w:hAnsi="Times New Roman" w:cs="Times New Roman"/>
          <w:sz w:val="16"/>
          <w:szCs w:val="16"/>
        </w:rPr>
      </w:pPr>
      <w:r w:rsidRPr="006B096D">
        <w:rPr>
          <w:rFonts w:ascii="Times New Roman" w:hAnsi="Times New Roman" w:cs="Times New Roman"/>
          <w:sz w:val="16"/>
          <w:szCs w:val="16"/>
        </w:rPr>
        <w:t>7) тематического обзора архивных документов (далее – тематический обзор);</w:t>
      </w:r>
    </w:p>
    <w:p w:rsidR="006B096D" w:rsidRPr="006B096D" w:rsidRDefault="006B096D" w:rsidP="006B096D">
      <w:pPr>
        <w:ind w:firstLine="708"/>
        <w:jc w:val="both"/>
        <w:rPr>
          <w:sz w:val="16"/>
          <w:szCs w:val="16"/>
        </w:rPr>
      </w:pPr>
      <w:r w:rsidRPr="006B096D">
        <w:rPr>
          <w:sz w:val="16"/>
          <w:szCs w:val="16"/>
        </w:rPr>
        <w:t>8) письма об отказе в предоставлении муниципальной услуги.</w:t>
      </w:r>
    </w:p>
    <w:p w:rsidR="006B096D" w:rsidRPr="006B096D" w:rsidRDefault="006B096D" w:rsidP="006B096D">
      <w:pPr>
        <w:jc w:val="center"/>
        <w:rPr>
          <w:sz w:val="16"/>
          <w:szCs w:val="16"/>
        </w:rPr>
      </w:pPr>
      <w:r w:rsidRPr="006B096D">
        <w:rPr>
          <w:sz w:val="16"/>
          <w:szCs w:val="16"/>
        </w:rPr>
        <w:t>Срок предоставления муниципальной услуги</w:t>
      </w:r>
    </w:p>
    <w:p w:rsidR="006B096D" w:rsidRPr="006B096D" w:rsidRDefault="006B096D" w:rsidP="006B096D">
      <w:pPr>
        <w:pStyle w:val="ConsPlusNormale"/>
        <w:jc w:val="both"/>
        <w:rPr>
          <w:rFonts w:ascii="Times New Roman" w:hAnsi="Times New Roman" w:cs="Times New Roman"/>
          <w:color w:val="000000"/>
          <w:sz w:val="16"/>
          <w:szCs w:val="16"/>
        </w:rPr>
      </w:pPr>
    </w:p>
    <w:p w:rsidR="006B096D" w:rsidRPr="006B096D" w:rsidRDefault="006B096D" w:rsidP="006B096D">
      <w:pPr>
        <w:autoSpaceDE w:val="0"/>
        <w:autoSpaceDN w:val="0"/>
        <w:adjustRightInd w:val="0"/>
        <w:ind w:firstLine="540"/>
        <w:jc w:val="both"/>
        <w:rPr>
          <w:sz w:val="16"/>
          <w:szCs w:val="16"/>
        </w:rPr>
      </w:pPr>
      <w:r w:rsidRPr="006B096D">
        <w:rPr>
          <w:color w:val="000000"/>
          <w:sz w:val="16"/>
          <w:szCs w:val="16"/>
        </w:rPr>
        <w:t xml:space="preserve">12. </w:t>
      </w:r>
      <w:r w:rsidRPr="006B096D">
        <w:rPr>
          <w:sz w:val="16"/>
          <w:szCs w:val="16"/>
        </w:rPr>
        <w:t xml:space="preserve">Максимальный срок предоставления муниципальной услуги составляет 30 дней, исчисляемых со дня регистрации запроса </w:t>
      </w:r>
      <w:r w:rsidRPr="006B096D">
        <w:rPr>
          <w:color w:val="000000"/>
          <w:sz w:val="16"/>
          <w:szCs w:val="16"/>
        </w:rPr>
        <w:t>и документов, необходимых для предоставления муниципальной услуги, в муниципальном архиве</w:t>
      </w:r>
      <w:r w:rsidRPr="006B096D">
        <w:rPr>
          <w:i/>
          <w:color w:val="000000"/>
          <w:sz w:val="16"/>
          <w:szCs w:val="16"/>
        </w:rPr>
        <w:t>.</w:t>
      </w:r>
      <w:r w:rsidRPr="006B096D">
        <w:rPr>
          <w:sz w:val="16"/>
          <w:szCs w:val="16"/>
        </w:rPr>
        <w:t xml:space="preserve"> Срок исполнения запроса по системе научно-справочного аппарата архива - не более 15 дней с момента его регистрации.</w:t>
      </w:r>
    </w:p>
    <w:p w:rsidR="006B096D" w:rsidRPr="006B096D" w:rsidRDefault="006B096D" w:rsidP="006B096D">
      <w:pPr>
        <w:autoSpaceDE w:val="0"/>
        <w:autoSpaceDN w:val="0"/>
        <w:adjustRightInd w:val="0"/>
        <w:ind w:firstLine="540"/>
        <w:jc w:val="both"/>
        <w:rPr>
          <w:sz w:val="16"/>
          <w:szCs w:val="16"/>
        </w:rPr>
      </w:pPr>
      <w:r w:rsidRPr="006B096D">
        <w:rPr>
          <w:sz w:val="16"/>
          <w:szCs w:val="16"/>
        </w:rPr>
        <w:t>В случае, когда запрашиваемая информация не может быть представлена в 30-дневный срок ввиду необходимости проведения поисковой работы, с разрешения руководителя  муниципального архива</w:t>
      </w:r>
      <w:r w:rsidRPr="006B096D">
        <w:rPr>
          <w:i/>
          <w:iCs/>
          <w:sz w:val="16"/>
          <w:szCs w:val="16"/>
        </w:rPr>
        <w:t xml:space="preserve"> </w:t>
      </w:r>
      <w:r w:rsidRPr="006B096D">
        <w:rPr>
          <w:sz w:val="16"/>
          <w:szCs w:val="16"/>
        </w:rPr>
        <w:t xml:space="preserve">срок предоставления муниципальной услуги </w:t>
      </w:r>
      <w:r w:rsidRPr="006B096D">
        <w:rPr>
          <w:iCs/>
          <w:sz w:val="16"/>
          <w:szCs w:val="16"/>
        </w:rPr>
        <w:t>может быть</w:t>
      </w:r>
      <w:r w:rsidRPr="006B096D">
        <w:rPr>
          <w:i/>
          <w:iCs/>
          <w:sz w:val="16"/>
          <w:szCs w:val="16"/>
        </w:rPr>
        <w:t xml:space="preserve"> </w:t>
      </w:r>
      <w:r w:rsidRPr="006B096D">
        <w:rPr>
          <w:sz w:val="16"/>
          <w:szCs w:val="16"/>
        </w:rPr>
        <w:t>продлен не более чем на 30 дней, о чем  уведомляется заявитель в срок не превышающий 3 календарных дней со дня принятия решения о продлении срока.</w:t>
      </w:r>
    </w:p>
    <w:p w:rsidR="006B096D" w:rsidRPr="006B096D" w:rsidRDefault="006B096D" w:rsidP="006B096D">
      <w:pPr>
        <w:pStyle w:val="ConsPlusNormale"/>
        <w:ind w:firstLine="709"/>
        <w:jc w:val="both"/>
        <w:rPr>
          <w:rFonts w:ascii="Times New Roman" w:hAnsi="Times New Roman" w:cs="Times New Roman"/>
          <w:i/>
          <w:color w:val="000000"/>
          <w:sz w:val="16"/>
          <w:szCs w:val="16"/>
        </w:rPr>
      </w:pPr>
      <w:r w:rsidRPr="006B096D">
        <w:rPr>
          <w:rFonts w:ascii="Times New Roman" w:hAnsi="Times New Roman" w:cs="Times New Roman"/>
          <w:color w:val="2D2D2D"/>
          <w:spacing w:val="2"/>
          <w:sz w:val="16"/>
          <w:szCs w:val="16"/>
          <w:shd w:val="clear" w:color="auto" w:fill="FFFFFF"/>
        </w:rPr>
        <w:t>При возникновении на территории Костромской области ситуаций чрезвычайного характера</w:t>
      </w:r>
      <w:r w:rsidRPr="006B096D">
        <w:rPr>
          <w:rFonts w:ascii="Times New Roman" w:hAnsi="Times New Roman" w:cs="Times New Roman"/>
          <w:color w:val="000000"/>
          <w:sz w:val="16"/>
          <w:szCs w:val="16"/>
        </w:rPr>
        <w:t xml:space="preserve"> срок предоставления муниципальной услуги составляет 15 календарных дней с момента регистрации запроса в муниципальном архиве.</w:t>
      </w:r>
    </w:p>
    <w:p w:rsidR="006B096D" w:rsidRPr="006B096D" w:rsidRDefault="006B096D" w:rsidP="006B096D">
      <w:pPr>
        <w:pStyle w:val="ConsPlusNormale"/>
        <w:ind w:firstLine="709"/>
        <w:jc w:val="both"/>
        <w:rPr>
          <w:rFonts w:ascii="Times New Roman" w:hAnsi="Times New Roman" w:cs="Times New Roman"/>
          <w:sz w:val="16"/>
          <w:szCs w:val="16"/>
        </w:rPr>
      </w:pPr>
      <w:r w:rsidRPr="006B096D">
        <w:rPr>
          <w:rFonts w:ascii="Times New Roman" w:hAnsi="Times New Roman" w:cs="Times New Roman"/>
          <w:sz w:val="16"/>
          <w:szCs w:val="16"/>
        </w:rPr>
        <w:t>Запрос, не относящийся к составу хранящихся в архиве архивных документов, в течение 5 дней с момента его регистрации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6B096D" w:rsidRPr="006B096D" w:rsidRDefault="006B096D" w:rsidP="006B096D">
      <w:pPr>
        <w:ind w:firstLine="709"/>
        <w:jc w:val="center"/>
        <w:rPr>
          <w:color w:val="000000"/>
          <w:sz w:val="16"/>
          <w:szCs w:val="16"/>
        </w:rPr>
      </w:pPr>
    </w:p>
    <w:p w:rsidR="006B096D" w:rsidRPr="006B096D" w:rsidRDefault="006B096D" w:rsidP="006B096D">
      <w:pPr>
        <w:jc w:val="center"/>
        <w:rPr>
          <w:sz w:val="16"/>
          <w:szCs w:val="16"/>
        </w:rPr>
      </w:pPr>
      <w:r w:rsidRPr="006B096D">
        <w:rPr>
          <w:color w:val="000000"/>
          <w:sz w:val="16"/>
          <w:szCs w:val="16"/>
        </w:rPr>
        <w:t>Перечень</w:t>
      </w:r>
      <w:r w:rsidRPr="006B096D">
        <w:rPr>
          <w:sz w:val="16"/>
          <w:szCs w:val="16"/>
        </w:rPr>
        <w:t xml:space="preserve"> нормативных правовых актов, </w:t>
      </w:r>
    </w:p>
    <w:p w:rsidR="006B096D" w:rsidRPr="006B096D" w:rsidRDefault="006B096D" w:rsidP="006B096D">
      <w:pPr>
        <w:jc w:val="center"/>
        <w:rPr>
          <w:sz w:val="16"/>
          <w:szCs w:val="16"/>
        </w:rPr>
      </w:pPr>
      <w:r w:rsidRPr="006B096D">
        <w:rPr>
          <w:sz w:val="16"/>
          <w:szCs w:val="16"/>
        </w:rPr>
        <w:t>регулирующих предоставление муниципальной услуги</w:t>
      </w:r>
    </w:p>
    <w:p w:rsidR="006B096D" w:rsidRPr="006B096D" w:rsidRDefault="006B096D" w:rsidP="006B096D">
      <w:pPr>
        <w:widowControl w:val="0"/>
        <w:autoSpaceDE w:val="0"/>
        <w:autoSpaceDN w:val="0"/>
        <w:adjustRightInd w:val="0"/>
        <w:ind w:firstLine="709"/>
        <w:jc w:val="both"/>
        <w:rPr>
          <w:color w:val="000000"/>
          <w:sz w:val="16"/>
          <w:szCs w:val="16"/>
        </w:rPr>
      </w:pPr>
    </w:p>
    <w:p w:rsidR="006B096D" w:rsidRPr="006B096D" w:rsidRDefault="006B096D" w:rsidP="006B096D">
      <w:pPr>
        <w:pStyle w:val="ConsPlusNormale"/>
        <w:ind w:firstLine="709"/>
        <w:jc w:val="both"/>
        <w:rPr>
          <w:rFonts w:ascii="Times New Roman" w:hAnsi="Times New Roman" w:cs="Times New Roman"/>
          <w:sz w:val="16"/>
          <w:szCs w:val="16"/>
        </w:rPr>
      </w:pPr>
      <w:r w:rsidRPr="006B096D">
        <w:rPr>
          <w:rFonts w:ascii="Times New Roman" w:hAnsi="Times New Roman" w:cs="Times New Roman"/>
          <w:sz w:val="16"/>
          <w:szCs w:val="16"/>
        </w:rPr>
        <w:t>13. Предоставление муниципальной услуги осуществляется в соответствии со следующими нормативными правовыми актами:</w:t>
      </w:r>
    </w:p>
    <w:p w:rsidR="006B096D" w:rsidRPr="006B096D" w:rsidRDefault="006B096D" w:rsidP="006B096D">
      <w:pPr>
        <w:autoSpaceDE w:val="0"/>
        <w:autoSpaceDN w:val="0"/>
        <w:adjustRightInd w:val="0"/>
        <w:ind w:firstLine="709"/>
        <w:jc w:val="both"/>
        <w:rPr>
          <w:sz w:val="16"/>
          <w:szCs w:val="16"/>
        </w:rPr>
      </w:pPr>
      <w:r w:rsidRPr="006B096D">
        <w:rPr>
          <w:sz w:val="16"/>
          <w:szCs w:val="16"/>
        </w:rPr>
        <w:t>1) Федеральным законом от 06 октября 2003 года № 131-ФЗ «Об общих принципах организации местного самоуправления в Российской Федерации» («Российская газета», № 202, 08.10.2003);</w:t>
      </w:r>
    </w:p>
    <w:p w:rsidR="006B096D" w:rsidRPr="006B096D" w:rsidRDefault="006B096D" w:rsidP="006B096D">
      <w:pPr>
        <w:ind w:firstLine="708"/>
        <w:jc w:val="both"/>
        <w:rPr>
          <w:sz w:val="16"/>
          <w:szCs w:val="16"/>
        </w:rPr>
      </w:pPr>
      <w:r w:rsidRPr="006B096D">
        <w:rPr>
          <w:sz w:val="16"/>
          <w:szCs w:val="16"/>
        </w:rPr>
        <w:t>2) Федеральным законом от 22 октября 2004 года № 125-ФЗ «Об архивном деле в Российской Федерации» (Собрание законодательства Российской Федерации, 25.10.2004, № 43, ст. 4169);</w:t>
      </w:r>
    </w:p>
    <w:p w:rsidR="006B096D" w:rsidRPr="006B096D" w:rsidRDefault="006B096D" w:rsidP="006B096D">
      <w:pPr>
        <w:ind w:firstLine="708"/>
        <w:jc w:val="both"/>
        <w:rPr>
          <w:sz w:val="16"/>
          <w:szCs w:val="16"/>
        </w:rPr>
      </w:pPr>
      <w:r w:rsidRPr="006B096D">
        <w:rPr>
          <w:sz w:val="16"/>
          <w:szCs w:val="16"/>
        </w:rPr>
        <w:t>3) Федеральным законом от 27 июля 2006 года № 149-ФЗ «Об информации, информационных технологиях и о защите информации» (Собрание законодательства Российской Федерации, 31.07.2006, № 31 (1 ч.), ст. 3448);</w:t>
      </w:r>
    </w:p>
    <w:p w:rsidR="006B096D" w:rsidRPr="006B096D" w:rsidRDefault="006B096D" w:rsidP="006B096D">
      <w:pPr>
        <w:ind w:firstLine="708"/>
        <w:jc w:val="both"/>
        <w:rPr>
          <w:sz w:val="16"/>
          <w:szCs w:val="16"/>
        </w:rPr>
      </w:pPr>
      <w:r w:rsidRPr="006B096D">
        <w:rPr>
          <w:sz w:val="16"/>
          <w:szCs w:val="16"/>
        </w:rPr>
        <w:t>4)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6B096D" w:rsidRPr="006B096D" w:rsidRDefault="006B096D" w:rsidP="006B096D">
      <w:pPr>
        <w:ind w:firstLine="708"/>
        <w:jc w:val="both"/>
        <w:rPr>
          <w:sz w:val="16"/>
          <w:szCs w:val="16"/>
        </w:rPr>
      </w:pPr>
      <w:r w:rsidRPr="006B096D">
        <w:rPr>
          <w:sz w:val="16"/>
          <w:szCs w:val="16"/>
        </w:rPr>
        <w:t>5) Федеральный закон от 06 апреля 2011 года № 63-ФЗ «Об электронной подписи» («Собрание законодательства Российской Федерации», 11.04.2011, № 15, ст. 2036);</w:t>
      </w:r>
    </w:p>
    <w:p w:rsidR="006B096D" w:rsidRPr="006B096D" w:rsidRDefault="006B096D" w:rsidP="006B096D">
      <w:pPr>
        <w:ind w:firstLine="708"/>
        <w:jc w:val="both"/>
        <w:rPr>
          <w:sz w:val="16"/>
          <w:szCs w:val="16"/>
        </w:rPr>
      </w:pPr>
      <w:r w:rsidRPr="006B096D">
        <w:rPr>
          <w:sz w:val="16"/>
          <w:szCs w:val="16"/>
        </w:rPr>
        <w:t>6) Указом Президента Российской Федерации от 31 декабря 1993 года № 2334 «О дополнительных гарантиях прав граждан на информацию» (Собрание актов Президента и Правительства Российской Федерации, 10.01.1994, № 2, ст. 74);</w:t>
      </w:r>
    </w:p>
    <w:p w:rsidR="006B096D" w:rsidRPr="006B096D" w:rsidRDefault="006B096D" w:rsidP="006B096D">
      <w:pPr>
        <w:ind w:firstLine="708"/>
        <w:jc w:val="both"/>
        <w:rPr>
          <w:sz w:val="16"/>
          <w:szCs w:val="16"/>
        </w:rPr>
      </w:pPr>
      <w:r w:rsidRPr="006B096D">
        <w:rPr>
          <w:sz w:val="16"/>
          <w:szCs w:val="16"/>
        </w:rPr>
        <w:t>7)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B096D" w:rsidRPr="006B096D" w:rsidRDefault="006B096D" w:rsidP="006B096D">
      <w:pPr>
        <w:ind w:firstLine="708"/>
        <w:jc w:val="both"/>
        <w:rPr>
          <w:sz w:val="16"/>
          <w:szCs w:val="16"/>
        </w:rPr>
      </w:pPr>
      <w:r w:rsidRPr="006B096D">
        <w:rPr>
          <w:sz w:val="16"/>
          <w:szCs w:val="16"/>
        </w:rPr>
        <w:t>8) приказом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6B096D" w:rsidRPr="006B096D" w:rsidRDefault="006B096D" w:rsidP="006B096D">
      <w:pPr>
        <w:ind w:firstLine="708"/>
        <w:jc w:val="both"/>
        <w:rPr>
          <w:sz w:val="16"/>
          <w:szCs w:val="16"/>
        </w:rPr>
      </w:pPr>
      <w:r w:rsidRPr="006B096D">
        <w:rPr>
          <w:sz w:val="16"/>
          <w:szCs w:val="16"/>
        </w:rPr>
        <w:t>9) приказом Министерства культуры и массовых коммуникаций Российской Федерации от 31 марта 2015 года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(Официальный интернет-портал правовой информации http://www.pravo.gov.ru, 10.09.2015);</w:t>
      </w:r>
    </w:p>
    <w:p w:rsidR="006B096D" w:rsidRPr="006B096D" w:rsidRDefault="006B096D" w:rsidP="006B096D">
      <w:pPr>
        <w:ind w:firstLine="708"/>
        <w:jc w:val="both"/>
        <w:rPr>
          <w:sz w:val="16"/>
          <w:szCs w:val="16"/>
        </w:rPr>
      </w:pPr>
      <w:r w:rsidRPr="006B096D">
        <w:rPr>
          <w:sz w:val="16"/>
          <w:szCs w:val="16"/>
        </w:rPr>
        <w:t>10) Законом Костромской области от 28 апреля 2006 года № 17-4-ЗКО «О формировании и содержании архивных фондов Костромской области» («СП - нормативные документы», № 21(23), 16.05.2006);</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11) Уставом муниципального образования Галичский муниципальный район Костромской области, утверждённым решением Собрания депутатов Галичского муниципального района от 20 июня 2005 года № 232;</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12) Постановлением администрации муниципального района от 27 декабря 2011 года № 480 «Правила разработки и утверждения административных регламентов предоставления муниципальных услуг».</w:t>
      </w:r>
    </w:p>
    <w:p w:rsidR="006B096D" w:rsidRPr="006B096D" w:rsidRDefault="006B096D" w:rsidP="006B096D">
      <w:pPr>
        <w:ind w:firstLine="708"/>
        <w:jc w:val="both"/>
        <w:rPr>
          <w:sz w:val="16"/>
          <w:szCs w:val="16"/>
        </w:rPr>
      </w:pP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 xml:space="preserve"> </w:t>
      </w:r>
    </w:p>
    <w:p w:rsidR="006B096D" w:rsidRPr="006B096D" w:rsidRDefault="006B096D" w:rsidP="006B096D">
      <w:pPr>
        <w:widowControl w:val="0"/>
        <w:autoSpaceDE w:val="0"/>
        <w:autoSpaceDN w:val="0"/>
        <w:adjustRightInd w:val="0"/>
        <w:ind w:firstLine="709"/>
        <w:jc w:val="both"/>
        <w:rPr>
          <w:sz w:val="16"/>
          <w:szCs w:val="16"/>
        </w:rPr>
      </w:pPr>
    </w:p>
    <w:p w:rsidR="006B096D" w:rsidRPr="006B096D" w:rsidRDefault="006B096D" w:rsidP="006B096D">
      <w:pPr>
        <w:ind w:firstLine="709"/>
        <w:jc w:val="center"/>
        <w:rPr>
          <w:color w:val="000000"/>
          <w:sz w:val="16"/>
          <w:szCs w:val="16"/>
        </w:rPr>
      </w:pPr>
      <w:r w:rsidRPr="006B096D">
        <w:rPr>
          <w:color w:val="000000"/>
          <w:sz w:val="16"/>
          <w:szCs w:val="16"/>
        </w:rPr>
        <w:lastRenderedPageBreak/>
        <w:t xml:space="preserve">Перечень документов, необходимых </w:t>
      </w:r>
    </w:p>
    <w:p w:rsidR="006B096D" w:rsidRPr="006B096D" w:rsidRDefault="006B096D" w:rsidP="006B096D">
      <w:pPr>
        <w:ind w:firstLine="709"/>
        <w:jc w:val="center"/>
        <w:rPr>
          <w:color w:val="000000"/>
          <w:sz w:val="16"/>
          <w:szCs w:val="16"/>
        </w:rPr>
      </w:pPr>
      <w:r w:rsidRPr="006B096D">
        <w:rPr>
          <w:color w:val="000000"/>
          <w:sz w:val="16"/>
          <w:szCs w:val="16"/>
        </w:rPr>
        <w:t>для предоставления муниципальной услуги</w:t>
      </w:r>
    </w:p>
    <w:p w:rsidR="006B096D" w:rsidRPr="006B096D" w:rsidRDefault="006B096D" w:rsidP="006B096D">
      <w:pPr>
        <w:ind w:firstLine="709"/>
        <w:jc w:val="center"/>
        <w:rPr>
          <w:color w:val="000000"/>
          <w:sz w:val="16"/>
          <w:szCs w:val="16"/>
        </w:rPr>
      </w:pPr>
    </w:p>
    <w:p w:rsidR="006B096D" w:rsidRPr="006B096D" w:rsidRDefault="006B096D" w:rsidP="006B096D">
      <w:pPr>
        <w:pStyle w:val="afff4"/>
        <w:ind w:firstLine="709"/>
        <w:rPr>
          <w:rFonts w:ascii="Times New Roman" w:hAnsi="Times New Roman" w:cs="Times New Roman"/>
          <w:sz w:val="16"/>
          <w:szCs w:val="16"/>
        </w:rPr>
      </w:pPr>
      <w:r w:rsidRPr="006B096D">
        <w:rPr>
          <w:rFonts w:ascii="Times New Roman" w:hAnsi="Times New Roman" w:cs="Times New Roman"/>
          <w:color w:val="000000"/>
          <w:sz w:val="16"/>
          <w:szCs w:val="16"/>
        </w:rPr>
        <w:t xml:space="preserve">14. В </w:t>
      </w:r>
      <w:r w:rsidRPr="006B096D">
        <w:rPr>
          <w:rFonts w:ascii="Times New Roman" w:hAnsi="Times New Roman" w:cs="Times New Roman"/>
          <w:sz w:val="16"/>
          <w:szCs w:val="16"/>
        </w:rPr>
        <w:t>Перечень документов, необходимых для предоставления муниципальной услуги, входят:</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bCs/>
          <w:iCs/>
          <w:sz w:val="16"/>
          <w:szCs w:val="16"/>
        </w:rPr>
        <w:t>1)</w:t>
      </w:r>
      <w:r w:rsidRPr="006B096D">
        <w:rPr>
          <w:rFonts w:ascii="Times New Roman" w:hAnsi="Times New Roman" w:cs="Times New Roman"/>
          <w:bCs/>
          <w:iCs/>
          <w:color w:val="FF0000"/>
          <w:sz w:val="16"/>
          <w:szCs w:val="16"/>
        </w:rPr>
        <w:t xml:space="preserve"> </w:t>
      </w:r>
      <w:r w:rsidRPr="006B096D">
        <w:rPr>
          <w:rFonts w:ascii="Times New Roman" w:hAnsi="Times New Roman" w:cs="Times New Roman"/>
          <w:sz w:val="16"/>
          <w:szCs w:val="16"/>
        </w:rPr>
        <w:t>запрос о предоставлении информации по форме согласно приложению № 3 к настоящему административному регламенту;</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2) документ, удостоверяющий личность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3) документ, подтверждающий полномочия представителя заявителя, если с запросом обращается представитель заявителя.</w:t>
      </w:r>
    </w:p>
    <w:p w:rsidR="006B096D" w:rsidRPr="006B096D" w:rsidRDefault="006B096D" w:rsidP="006B096D">
      <w:pPr>
        <w:pStyle w:val="afff4"/>
        <w:ind w:firstLine="709"/>
        <w:rPr>
          <w:rFonts w:ascii="Times New Roman" w:hAnsi="Times New Roman" w:cs="Times New Roman"/>
          <w:sz w:val="16"/>
          <w:szCs w:val="16"/>
        </w:rPr>
      </w:pPr>
      <w:r w:rsidRPr="006B096D">
        <w:rPr>
          <w:rFonts w:ascii="Times New Roman" w:hAnsi="Times New Roman" w:cs="Times New Roman"/>
          <w:sz w:val="16"/>
          <w:szCs w:val="16"/>
        </w:rPr>
        <w:t>Перечень, указанных в настоящем пункте административного регламента документов является исчерпывающим.</w:t>
      </w:r>
    </w:p>
    <w:p w:rsidR="006B096D" w:rsidRPr="006B096D" w:rsidRDefault="006B096D" w:rsidP="006B096D">
      <w:pPr>
        <w:pStyle w:val="afff4"/>
        <w:ind w:firstLine="709"/>
        <w:rPr>
          <w:rFonts w:ascii="Times New Roman" w:hAnsi="Times New Roman" w:cs="Times New Roman"/>
          <w:sz w:val="16"/>
          <w:szCs w:val="16"/>
        </w:rPr>
      </w:pPr>
      <w:r w:rsidRPr="006B096D">
        <w:rPr>
          <w:rFonts w:ascii="Times New Roman" w:hAnsi="Times New Roman" w:cs="Times New Roman"/>
          <w:sz w:val="16"/>
          <w:szCs w:val="16"/>
        </w:rPr>
        <w:t>Документы, указанные в настоящем пункте, предоставляются заявителем (представителем заявителя) самостоятельно.</w:t>
      </w:r>
    </w:p>
    <w:p w:rsidR="006B096D" w:rsidRPr="006B096D" w:rsidRDefault="006B096D" w:rsidP="006B096D">
      <w:pPr>
        <w:pStyle w:val="afff4"/>
        <w:ind w:firstLine="709"/>
        <w:rPr>
          <w:rFonts w:ascii="Times New Roman" w:hAnsi="Times New Roman" w:cs="Times New Roman"/>
          <w:sz w:val="16"/>
          <w:szCs w:val="16"/>
        </w:rPr>
      </w:pPr>
      <w:r w:rsidRPr="006B096D">
        <w:rPr>
          <w:rFonts w:ascii="Times New Roman" w:hAnsi="Times New Roman" w:cs="Times New Roman"/>
          <w:sz w:val="16"/>
          <w:szCs w:val="16"/>
        </w:rPr>
        <w:t xml:space="preserve">Заявитель вправе предоставить документы (копии документов), имеющие отношение к запросу. </w:t>
      </w:r>
    </w:p>
    <w:p w:rsidR="006B096D" w:rsidRPr="006B096D" w:rsidRDefault="006B096D" w:rsidP="006B096D">
      <w:pPr>
        <w:pStyle w:val="ae"/>
        <w:spacing w:after="0"/>
        <w:ind w:firstLine="426"/>
        <w:jc w:val="both"/>
        <w:outlineLvl w:val="1"/>
        <w:rPr>
          <w:sz w:val="16"/>
          <w:szCs w:val="16"/>
        </w:rPr>
      </w:pPr>
      <w:r w:rsidRPr="006B096D">
        <w:rPr>
          <w:sz w:val="16"/>
          <w:szCs w:val="16"/>
        </w:rPr>
        <w:t>15. Запрещается требовать от заявителя:</w:t>
      </w:r>
    </w:p>
    <w:p w:rsidR="006B096D" w:rsidRPr="006B096D" w:rsidRDefault="006B096D" w:rsidP="006B096D">
      <w:pPr>
        <w:pStyle w:val="ae"/>
        <w:spacing w:after="0"/>
        <w:ind w:left="0" w:firstLine="709"/>
        <w:jc w:val="both"/>
        <w:rPr>
          <w:sz w:val="16"/>
          <w:szCs w:val="16"/>
        </w:rPr>
      </w:pPr>
      <w:r w:rsidRPr="006B096D">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096D" w:rsidRPr="006B096D" w:rsidRDefault="006B096D" w:rsidP="006B096D">
      <w:pPr>
        <w:pStyle w:val="ae"/>
        <w:spacing w:after="0"/>
        <w:ind w:left="0" w:firstLine="709"/>
        <w:jc w:val="both"/>
        <w:rPr>
          <w:sz w:val="16"/>
          <w:szCs w:val="16"/>
        </w:rPr>
      </w:pPr>
      <w:r w:rsidRPr="006B096D">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B096D" w:rsidRPr="006B096D" w:rsidRDefault="006B096D" w:rsidP="006B096D">
      <w:pPr>
        <w:pStyle w:val="ae"/>
        <w:spacing w:after="0"/>
        <w:ind w:left="0" w:firstLine="709"/>
        <w:jc w:val="both"/>
        <w:rPr>
          <w:i/>
          <w:sz w:val="16"/>
          <w:szCs w:val="16"/>
        </w:rPr>
      </w:pPr>
      <w:r w:rsidRPr="006B096D">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(решение собрания депутатов Галичского муниципального района от 29.11.2011 года № 120).</w:t>
      </w:r>
    </w:p>
    <w:p w:rsidR="006B096D" w:rsidRPr="006B096D" w:rsidRDefault="006B096D" w:rsidP="006B096D">
      <w:pPr>
        <w:ind w:firstLine="709"/>
        <w:jc w:val="both"/>
        <w:rPr>
          <w:i/>
          <w:iCs/>
          <w:sz w:val="16"/>
          <w:szCs w:val="16"/>
          <w:u w:val="single"/>
        </w:rPr>
      </w:pPr>
    </w:p>
    <w:p w:rsidR="006B096D" w:rsidRPr="006B096D" w:rsidRDefault="006B096D" w:rsidP="006B096D">
      <w:pPr>
        <w:ind w:firstLine="709"/>
        <w:jc w:val="center"/>
        <w:rPr>
          <w:sz w:val="16"/>
          <w:szCs w:val="16"/>
        </w:rPr>
      </w:pPr>
      <w:r w:rsidRPr="006B096D">
        <w:rPr>
          <w:sz w:val="16"/>
          <w:szCs w:val="16"/>
        </w:rPr>
        <w:t xml:space="preserve">Требования, предъявляемые к документам, </w:t>
      </w:r>
    </w:p>
    <w:p w:rsidR="006B096D" w:rsidRPr="006B096D" w:rsidRDefault="006B096D" w:rsidP="006B096D">
      <w:pPr>
        <w:ind w:firstLine="709"/>
        <w:jc w:val="center"/>
        <w:rPr>
          <w:sz w:val="16"/>
          <w:szCs w:val="16"/>
        </w:rPr>
      </w:pPr>
      <w:r w:rsidRPr="006B096D">
        <w:rPr>
          <w:sz w:val="16"/>
          <w:szCs w:val="16"/>
        </w:rPr>
        <w:t>необходимым для получения муниципальной услуги</w:t>
      </w:r>
    </w:p>
    <w:p w:rsidR="006B096D" w:rsidRPr="006B096D" w:rsidRDefault="006B096D" w:rsidP="006B096D">
      <w:pPr>
        <w:ind w:firstLine="709"/>
        <w:jc w:val="center"/>
        <w:rPr>
          <w:sz w:val="16"/>
          <w:szCs w:val="16"/>
        </w:rPr>
      </w:pPr>
    </w:p>
    <w:p w:rsidR="006B096D" w:rsidRPr="006B096D" w:rsidRDefault="006B096D" w:rsidP="006B096D">
      <w:pPr>
        <w:widowControl w:val="0"/>
        <w:tabs>
          <w:tab w:val="num" w:pos="928"/>
        </w:tabs>
        <w:autoSpaceDE w:val="0"/>
        <w:autoSpaceDN w:val="0"/>
        <w:adjustRightInd w:val="0"/>
        <w:ind w:firstLine="709"/>
        <w:jc w:val="both"/>
        <w:rPr>
          <w:sz w:val="16"/>
          <w:szCs w:val="16"/>
        </w:rPr>
      </w:pPr>
      <w:r w:rsidRPr="006B096D">
        <w:rPr>
          <w:sz w:val="16"/>
          <w:szCs w:val="16"/>
        </w:rPr>
        <w:t>16. Документы, предоставляемые заявителем, должны соответствовать следующим требованиям:</w:t>
      </w:r>
    </w:p>
    <w:p w:rsidR="006B096D" w:rsidRPr="006B096D" w:rsidRDefault="006B096D" w:rsidP="006B096D">
      <w:pPr>
        <w:ind w:firstLine="709"/>
        <w:jc w:val="both"/>
        <w:rPr>
          <w:sz w:val="16"/>
          <w:szCs w:val="16"/>
        </w:rPr>
      </w:pPr>
      <w:r w:rsidRPr="006B096D">
        <w:rPr>
          <w:sz w:val="16"/>
          <w:szCs w:val="16"/>
        </w:rPr>
        <w:t>тексты документов должны быть написаны разборчиво от руки или при помощи средств электронно-вычислительной техники;</w:t>
      </w:r>
    </w:p>
    <w:p w:rsidR="006B096D" w:rsidRPr="006B096D" w:rsidRDefault="006B096D" w:rsidP="006B096D">
      <w:pPr>
        <w:ind w:firstLine="709"/>
        <w:jc w:val="both"/>
        <w:rPr>
          <w:sz w:val="16"/>
          <w:szCs w:val="16"/>
        </w:rPr>
      </w:pPr>
      <w:r w:rsidRPr="006B096D">
        <w:rPr>
          <w:sz w:val="16"/>
          <w:szCs w:val="16"/>
        </w:rPr>
        <w:t xml:space="preserve">фамилия, имя и отчество (при наличии) заявителя, его место жительства, телефон (при наличии) написаны полностью; </w:t>
      </w:r>
    </w:p>
    <w:p w:rsidR="006B096D" w:rsidRPr="006B096D" w:rsidRDefault="006B096D" w:rsidP="006B096D">
      <w:pPr>
        <w:ind w:firstLine="709"/>
        <w:jc w:val="both"/>
        <w:rPr>
          <w:sz w:val="16"/>
          <w:szCs w:val="16"/>
        </w:rPr>
      </w:pPr>
      <w:r w:rsidRPr="006B096D">
        <w:rPr>
          <w:sz w:val="16"/>
          <w:szCs w:val="16"/>
        </w:rPr>
        <w:t>документы не должны содержать подчисток, приписок, зачеркнутых слов и иных неоговоренных исправлений;</w:t>
      </w:r>
    </w:p>
    <w:p w:rsidR="006B096D" w:rsidRPr="006B096D" w:rsidRDefault="006B096D" w:rsidP="006B096D">
      <w:pPr>
        <w:ind w:firstLine="709"/>
        <w:jc w:val="both"/>
        <w:rPr>
          <w:sz w:val="16"/>
          <w:szCs w:val="16"/>
        </w:rPr>
      </w:pPr>
      <w:r w:rsidRPr="006B096D">
        <w:rPr>
          <w:sz w:val="16"/>
          <w:szCs w:val="16"/>
        </w:rPr>
        <w:t>документы не должны быть исполнены карандашом;</w:t>
      </w:r>
    </w:p>
    <w:p w:rsidR="006B096D" w:rsidRPr="006B096D" w:rsidRDefault="006B096D" w:rsidP="006B096D">
      <w:pPr>
        <w:ind w:firstLine="709"/>
        <w:jc w:val="both"/>
        <w:rPr>
          <w:sz w:val="16"/>
          <w:szCs w:val="16"/>
        </w:rPr>
      </w:pPr>
      <w:r w:rsidRPr="006B096D">
        <w:rPr>
          <w:sz w:val="16"/>
          <w:szCs w:val="16"/>
        </w:rPr>
        <w:t>документы не должны иметь серьезных повреждений, наличие которых допускает неоднозначность их толкования.</w:t>
      </w:r>
    </w:p>
    <w:p w:rsidR="006B096D" w:rsidRPr="006B096D" w:rsidRDefault="006B096D" w:rsidP="006B096D">
      <w:pPr>
        <w:ind w:firstLine="709"/>
        <w:jc w:val="both"/>
        <w:rPr>
          <w:sz w:val="16"/>
          <w:szCs w:val="16"/>
        </w:rPr>
      </w:pPr>
      <w:r w:rsidRPr="006B096D">
        <w:rPr>
          <w:sz w:val="16"/>
          <w:szCs w:val="16"/>
        </w:rPr>
        <w:t xml:space="preserve">17. Документы, необходимые для предоставления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6B096D" w:rsidRPr="006B096D" w:rsidRDefault="006B096D" w:rsidP="006B096D">
      <w:pPr>
        <w:ind w:firstLine="709"/>
        <w:jc w:val="both"/>
        <w:rPr>
          <w:color w:val="000000"/>
          <w:sz w:val="16"/>
          <w:szCs w:val="16"/>
        </w:rPr>
      </w:pPr>
      <w:r w:rsidRPr="006B096D">
        <w:rPr>
          <w:color w:val="000000"/>
          <w:sz w:val="16"/>
          <w:szCs w:val="16"/>
        </w:rPr>
        <w:t xml:space="preserve">18. Заявитель может подать запрос о получении муниципальной услуги в электронном виде с использованием </w:t>
      </w:r>
      <w:r w:rsidRPr="006B096D">
        <w:rPr>
          <w:sz w:val="16"/>
          <w:szCs w:val="16"/>
        </w:rPr>
        <w:t xml:space="preserve">региональной информационной системы «Единый </w:t>
      </w:r>
      <w:r w:rsidRPr="006B096D">
        <w:rPr>
          <w:color w:val="000000"/>
          <w:sz w:val="16"/>
          <w:szCs w:val="16"/>
        </w:rPr>
        <w:t>портал Костромской области».</w:t>
      </w:r>
    </w:p>
    <w:p w:rsidR="006B096D" w:rsidRPr="006B096D" w:rsidRDefault="006B096D" w:rsidP="006B096D">
      <w:pPr>
        <w:ind w:firstLine="709"/>
        <w:jc w:val="both"/>
        <w:rPr>
          <w:color w:val="000000"/>
          <w:sz w:val="16"/>
          <w:szCs w:val="16"/>
        </w:rPr>
      </w:pPr>
      <w:r w:rsidRPr="006B096D">
        <w:rPr>
          <w:color w:val="000000"/>
          <w:sz w:val="16"/>
          <w:szCs w:val="16"/>
        </w:rPr>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6B096D" w:rsidRPr="006B096D" w:rsidRDefault="006B096D" w:rsidP="006B096D">
      <w:pPr>
        <w:ind w:firstLine="709"/>
        <w:jc w:val="both"/>
        <w:rPr>
          <w:sz w:val="16"/>
          <w:szCs w:val="16"/>
        </w:rPr>
      </w:pPr>
      <w:r w:rsidRPr="006B096D">
        <w:rPr>
          <w:color w:val="000000"/>
          <w:sz w:val="16"/>
          <w:szCs w:val="16"/>
        </w:rPr>
        <w:t>Запрос и необходимые для получения муниципальной услуги документы, предусмотренные пунктом 14 настоящего административного регламента, предоставленные в форме электронных документов, удостоверяются электронной подписью</w:t>
      </w:r>
      <w:r w:rsidRPr="006B096D">
        <w:rPr>
          <w:sz w:val="16"/>
          <w:szCs w:val="16"/>
        </w:rPr>
        <w:t xml:space="preserve"> в соответствии с действующим законодательством. </w:t>
      </w:r>
    </w:p>
    <w:p w:rsidR="006B096D" w:rsidRPr="006B096D" w:rsidRDefault="006B096D" w:rsidP="006B096D">
      <w:pPr>
        <w:ind w:firstLine="709"/>
        <w:jc w:val="both"/>
        <w:rPr>
          <w:sz w:val="16"/>
          <w:szCs w:val="16"/>
        </w:rPr>
      </w:pPr>
      <w:r w:rsidRPr="006B096D">
        <w:rPr>
          <w:color w:val="000000"/>
          <w:sz w:val="16"/>
          <w:szCs w:val="16"/>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B096D" w:rsidRPr="006B096D" w:rsidRDefault="006B096D" w:rsidP="006B096D">
      <w:pPr>
        <w:ind w:firstLine="709"/>
        <w:jc w:val="center"/>
        <w:rPr>
          <w:sz w:val="16"/>
          <w:szCs w:val="16"/>
        </w:rPr>
      </w:pPr>
    </w:p>
    <w:p w:rsidR="006B096D" w:rsidRPr="006B096D" w:rsidRDefault="006B096D" w:rsidP="006B096D">
      <w:pPr>
        <w:ind w:firstLine="709"/>
        <w:jc w:val="center"/>
        <w:rPr>
          <w:sz w:val="16"/>
          <w:szCs w:val="16"/>
        </w:rPr>
      </w:pPr>
      <w:r w:rsidRPr="006B096D">
        <w:rPr>
          <w:sz w:val="16"/>
          <w:szCs w:val="16"/>
        </w:rPr>
        <w:t xml:space="preserve">Перечень необходимых и обязательных услуг </w:t>
      </w:r>
    </w:p>
    <w:p w:rsidR="006B096D" w:rsidRPr="006B096D" w:rsidRDefault="006B096D" w:rsidP="006B096D">
      <w:pPr>
        <w:ind w:firstLine="709"/>
        <w:jc w:val="center"/>
        <w:rPr>
          <w:sz w:val="16"/>
          <w:szCs w:val="16"/>
        </w:rPr>
      </w:pPr>
      <w:r w:rsidRPr="006B096D">
        <w:rPr>
          <w:sz w:val="16"/>
          <w:szCs w:val="16"/>
        </w:rPr>
        <w:t>для предоставления муниципальной услуги</w:t>
      </w:r>
    </w:p>
    <w:p w:rsidR="006B096D" w:rsidRPr="006B096D" w:rsidRDefault="006B096D" w:rsidP="006B096D">
      <w:pPr>
        <w:ind w:firstLine="709"/>
        <w:jc w:val="center"/>
        <w:rPr>
          <w:sz w:val="16"/>
          <w:szCs w:val="16"/>
        </w:rPr>
      </w:pPr>
    </w:p>
    <w:p w:rsidR="006B096D" w:rsidRPr="006B096D" w:rsidRDefault="006B096D" w:rsidP="006B096D">
      <w:pPr>
        <w:widowControl w:val="0"/>
        <w:autoSpaceDE w:val="0"/>
        <w:autoSpaceDN w:val="0"/>
        <w:adjustRightInd w:val="0"/>
        <w:ind w:firstLine="540"/>
        <w:jc w:val="both"/>
        <w:rPr>
          <w:sz w:val="16"/>
          <w:szCs w:val="16"/>
        </w:rPr>
      </w:pPr>
      <w:r w:rsidRPr="006B096D">
        <w:rPr>
          <w:sz w:val="16"/>
          <w:szCs w:val="16"/>
        </w:rPr>
        <w:t>19. Получение заявителем услуг, которые являются необходимыми и обязательными для предоставления муниципальной услуги, нормативными правовыми актами не предусмотрено.</w:t>
      </w:r>
    </w:p>
    <w:p w:rsidR="006B096D" w:rsidRPr="006B096D" w:rsidRDefault="006B096D" w:rsidP="006B096D">
      <w:pPr>
        <w:ind w:firstLine="709"/>
        <w:jc w:val="both"/>
        <w:rPr>
          <w:color w:val="FF0000"/>
          <w:sz w:val="16"/>
          <w:szCs w:val="16"/>
        </w:rPr>
      </w:pPr>
    </w:p>
    <w:p w:rsidR="006B096D" w:rsidRPr="006B096D" w:rsidRDefault="006B096D" w:rsidP="006B096D">
      <w:pPr>
        <w:jc w:val="center"/>
        <w:rPr>
          <w:sz w:val="16"/>
          <w:szCs w:val="16"/>
        </w:rPr>
      </w:pPr>
    </w:p>
    <w:p w:rsidR="006B096D" w:rsidRPr="006B096D" w:rsidRDefault="006B096D" w:rsidP="006B096D">
      <w:pPr>
        <w:jc w:val="center"/>
        <w:rPr>
          <w:sz w:val="16"/>
          <w:szCs w:val="16"/>
        </w:rPr>
      </w:pPr>
    </w:p>
    <w:p w:rsidR="006B096D" w:rsidRPr="006B096D" w:rsidRDefault="006B096D" w:rsidP="006B096D">
      <w:pPr>
        <w:jc w:val="center"/>
        <w:rPr>
          <w:sz w:val="16"/>
          <w:szCs w:val="16"/>
        </w:rPr>
      </w:pPr>
      <w:r w:rsidRPr="006B096D">
        <w:rPr>
          <w:sz w:val="16"/>
          <w:szCs w:val="16"/>
        </w:rPr>
        <w:t xml:space="preserve">Перечень государственных органов, органов местного </w:t>
      </w:r>
    </w:p>
    <w:p w:rsidR="006B096D" w:rsidRPr="006B096D" w:rsidRDefault="006B096D" w:rsidP="006B096D">
      <w:pPr>
        <w:jc w:val="center"/>
        <w:rPr>
          <w:sz w:val="16"/>
          <w:szCs w:val="16"/>
        </w:rPr>
      </w:pPr>
      <w:r w:rsidRPr="006B096D">
        <w:rPr>
          <w:sz w:val="16"/>
          <w:szCs w:val="16"/>
        </w:rPr>
        <w:t xml:space="preserve">самоуправления  и иных органов, участвующих </w:t>
      </w:r>
    </w:p>
    <w:p w:rsidR="006B096D" w:rsidRPr="006B096D" w:rsidRDefault="006B096D" w:rsidP="006B096D">
      <w:pPr>
        <w:jc w:val="center"/>
        <w:rPr>
          <w:sz w:val="16"/>
          <w:szCs w:val="16"/>
        </w:rPr>
      </w:pPr>
      <w:r w:rsidRPr="006B096D">
        <w:rPr>
          <w:sz w:val="16"/>
          <w:szCs w:val="16"/>
        </w:rPr>
        <w:t>в предоставлении муниципальной услуги</w:t>
      </w:r>
    </w:p>
    <w:p w:rsidR="006B096D" w:rsidRPr="006B096D" w:rsidRDefault="006B096D" w:rsidP="006B096D">
      <w:pPr>
        <w:widowControl w:val="0"/>
        <w:autoSpaceDE w:val="0"/>
        <w:autoSpaceDN w:val="0"/>
        <w:adjustRightInd w:val="0"/>
        <w:ind w:firstLine="540"/>
        <w:jc w:val="both"/>
        <w:rPr>
          <w:i/>
          <w:sz w:val="16"/>
          <w:szCs w:val="16"/>
        </w:rPr>
      </w:pPr>
    </w:p>
    <w:p w:rsidR="006B096D" w:rsidRPr="006B096D" w:rsidRDefault="006B096D" w:rsidP="006B096D">
      <w:pPr>
        <w:ind w:firstLine="709"/>
        <w:jc w:val="both"/>
        <w:rPr>
          <w:sz w:val="16"/>
          <w:szCs w:val="16"/>
        </w:rPr>
      </w:pPr>
      <w:r w:rsidRPr="006B096D">
        <w:rPr>
          <w:sz w:val="16"/>
          <w:szCs w:val="16"/>
        </w:rPr>
        <w:t>20. При предоставлении муниципальной услуги взаимодействие муниципального архива</w:t>
      </w:r>
      <w:r w:rsidRPr="006B096D">
        <w:rPr>
          <w:i/>
          <w:iCs/>
          <w:sz w:val="16"/>
          <w:szCs w:val="16"/>
        </w:rPr>
        <w:t xml:space="preserve"> </w:t>
      </w:r>
      <w:r w:rsidRPr="006B096D">
        <w:rPr>
          <w:iCs/>
          <w:sz w:val="16"/>
          <w:szCs w:val="16"/>
        </w:rPr>
        <w:t>и заявителя с</w:t>
      </w:r>
      <w:r w:rsidRPr="006B096D">
        <w:rPr>
          <w:i/>
          <w:iCs/>
          <w:sz w:val="16"/>
          <w:szCs w:val="16"/>
        </w:rPr>
        <w:t xml:space="preserve"> </w:t>
      </w:r>
      <w:r w:rsidRPr="006B096D">
        <w:rPr>
          <w:sz w:val="16"/>
          <w:szCs w:val="16"/>
        </w:rPr>
        <w:t>органами и организациями действующим законодательством не предусмотрено.</w:t>
      </w:r>
    </w:p>
    <w:p w:rsidR="006B096D" w:rsidRPr="006B096D" w:rsidRDefault="006B096D" w:rsidP="006B096D">
      <w:pPr>
        <w:ind w:firstLine="709"/>
        <w:jc w:val="both"/>
        <w:rPr>
          <w:b/>
          <w:i/>
          <w:sz w:val="16"/>
          <w:szCs w:val="16"/>
        </w:rPr>
      </w:pPr>
      <w:r w:rsidRPr="006B096D">
        <w:rPr>
          <w:sz w:val="16"/>
          <w:szCs w:val="16"/>
        </w:rPr>
        <w:t xml:space="preserve">   </w:t>
      </w:r>
    </w:p>
    <w:p w:rsidR="006B096D" w:rsidRPr="006B096D" w:rsidRDefault="006B096D" w:rsidP="006B096D">
      <w:pPr>
        <w:widowControl w:val="0"/>
        <w:autoSpaceDE w:val="0"/>
        <w:autoSpaceDN w:val="0"/>
        <w:adjustRightInd w:val="0"/>
        <w:outlineLvl w:val="2"/>
        <w:rPr>
          <w:sz w:val="16"/>
          <w:szCs w:val="16"/>
        </w:rPr>
      </w:pPr>
    </w:p>
    <w:p w:rsidR="006B096D" w:rsidRPr="006B096D" w:rsidRDefault="006B096D" w:rsidP="006B096D">
      <w:pPr>
        <w:widowControl w:val="0"/>
        <w:autoSpaceDE w:val="0"/>
        <w:autoSpaceDN w:val="0"/>
        <w:adjustRightInd w:val="0"/>
        <w:jc w:val="center"/>
        <w:outlineLvl w:val="2"/>
        <w:rPr>
          <w:sz w:val="16"/>
          <w:szCs w:val="16"/>
        </w:rPr>
      </w:pPr>
      <w:r w:rsidRPr="006B096D">
        <w:rPr>
          <w:sz w:val="16"/>
          <w:szCs w:val="16"/>
        </w:rPr>
        <w:t>Основания для отказа в приеме документов,</w:t>
      </w:r>
    </w:p>
    <w:p w:rsidR="006B096D" w:rsidRPr="006B096D" w:rsidRDefault="006B096D" w:rsidP="006B096D">
      <w:pPr>
        <w:jc w:val="center"/>
        <w:rPr>
          <w:sz w:val="16"/>
          <w:szCs w:val="16"/>
        </w:rPr>
      </w:pPr>
      <w:r w:rsidRPr="006B096D">
        <w:rPr>
          <w:sz w:val="16"/>
          <w:szCs w:val="16"/>
        </w:rPr>
        <w:t>необходимых для предоставления муниципальной услуги</w:t>
      </w:r>
    </w:p>
    <w:p w:rsidR="006B096D" w:rsidRPr="006B096D" w:rsidRDefault="006B096D" w:rsidP="006B096D">
      <w:pPr>
        <w:autoSpaceDE w:val="0"/>
        <w:autoSpaceDN w:val="0"/>
        <w:adjustRightInd w:val="0"/>
        <w:ind w:firstLine="709"/>
        <w:jc w:val="both"/>
        <w:rPr>
          <w:sz w:val="16"/>
          <w:szCs w:val="16"/>
        </w:rPr>
      </w:pPr>
    </w:p>
    <w:p w:rsidR="006B096D" w:rsidRPr="006B096D" w:rsidRDefault="006B096D" w:rsidP="006B096D">
      <w:pPr>
        <w:ind w:firstLine="708"/>
        <w:jc w:val="both"/>
        <w:rPr>
          <w:iCs/>
          <w:color w:val="000000"/>
          <w:sz w:val="16"/>
          <w:szCs w:val="16"/>
        </w:rPr>
      </w:pPr>
      <w:r w:rsidRPr="006B096D">
        <w:rPr>
          <w:sz w:val="16"/>
          <w:szCs w:val="16"/>
        </w:rPr>
        <w:t>21.</w:t>
      </w:r>
      <w:r w:rsidRPr="006B096D">
        <w:rPr>
          <w:iCs/>
          <w:color w:val="000000"/>
          <w:sz w:val="16"/>
          <w:szCs w:val="16"/>
        </w:rPr>
        <w:t xml:space="preserve"> </w:t>
      </w:r>
      <w:r w:rsidRPr="006B096D">
        <w:rPr>
          <w:color w:val="000000"/>
          <w:sz w:val="16"/>
          <w:szCs w:val="16"/>
        </w:rPr>
        <w:t>Основания для отказа в приеме документов, необходимых для предоставления муниципальной услуги, полученных от заявителя на бумажном носителе, действующим законодательством не предусмотрены</w:t>
      </w:r>
      <w:r w:rsidRPr="006B096D">
        <w:rPr>
          <w:iCs/>
          <w:color w:val="000000"/>
          <w:sz w:val="16"/>
          <w:szCs w:val="16"/>
        </w:rPr>
        <w:t>.</w:t>
      </w:r>
    </w:p>
    <w:p w:rsidR="006B096D" w:rsidRPr="006B096D" w:rsidRDefault="006B096D" w:rsidP="006B096D">
      <w:pPr>
        <w:ind w:firstLine="709"/>
        <w:jc w:val="both"/>
        <w:rPr>
          <w:sz w:val="16"/>
          <w:szCs w:val="16"/>
        </w:rPr>
      </w:pPr>
      <w:r w:rsidRPr="006B096D">
        <w:rPr>
          <w:sz w:val="16"/>
          <w:szCs w:val="16"/>
        </w:rPr>
        <w:t>22. Основания для отказа в приеме документов, полученных от заявителя в форме электронного документа:</w:t>
      </w:r>
    </w:p>
    <w:p w:rsidR="006B096D" w:rsidRPr="006B096D" w:rsidRDefault="006B096D" w:rsidP="006B096D">
      <w:pPr>
        <w:ind w:firstLine="709"/>
        <w:jc w:val="both"/>
        <w:rPr>
          <w:sz w:val="16"/>
          <w:szCs w:val="16"/>
        </w:rPr>
      </w:pPr>
      <w:r w:rsidRPr="006B096D">
        <w:rPr>
          <w:sz w:val="16"/>
          <w:szCs w:val="16"/>
        </w:rPr>
        <w:t>1) если запрос в электронной форме подписан с использованием электронной подписи, не принадлежащей заявителю;</w:t>
      </w:r>
    </w:p>
    <w:p w:rsidR="006B096D" w:rsidRPr="006B096D" w:rsidRDefault="006B096D" w:rsidP="006B096D">
      <w:pPr>
        <w:ind w:firstLine="709"/>
        <w:jc w:val="both"/>
        <w:rPr>
          <w:sz w:val="16"/>
          <w:szCs w:val="16"/>
        </w:rPr>
      </w:pPr>
      <w:r w:rsidRPr="006B096D">
        <w:rPr>
          <w:sz w:val="16"/>
          <w:szCs w:val="16"/>
        </w:rPr>
        <w:t>2) если запрос поступил с пустыми полями, обязательными для заполнения;</w:t>
      </w:r>
    </w:p>
    <w:p w:rsidR="006B096D" w:rsidRPr="006B096D" w:rsidRDefault="006B096D" w:rsidP="006B096D">
      <w:pPr>
        <w:ind w:firstLine="709"/>
        <w:jc w:val="both"/>
        <w:rPr>
          <w:sz w:val="16"/>
          <w:szCs w:val="16"/>
        </w:rPr>
      </w:pPr>
      <w:r w:rsidRPr="006B096D">
        <w:rPr>
          <w:sz w:val="16"/>
          <w:szCs w:val="16"/>
        </w:rPr>
        <w:t xml:space="preserve">3) 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6B096D">
        <w:rPr>
          <w:iCs/>
          <w:sz w:val="16"/>
          <w:szCs w:val="16"/>
        </w:rPr>
        <w:t>предусмотренных пунктом 14 настоящего административного регламента</w:t>
      </w:r>
      <w:r w:rsidRPr="006B096D">
        <w:rPr>
          <w:sz w:val="16"/>
          <w:szCs w:val="16"/>
        </w:rPr>
        <w:t xml:space="preserve">; </w:t>
      </w:r>
    </w:p>
    <w:p w:rsidR="006B096D" w:rsidRPr="006B096D" w:rsidRDefault="006B096D" w:rsidP="006B096D">
      <w:pPr>
        <w:ind w:firstLine="709"/>
        <w:jc w:val="both"/>
        <w:rPr>
          <w:sz w:val="16"/>
          <w:szCs w:val="16"/>
        </w:rPr>
      </w:pPr>
      <w:r w:rsidRPr="006B096D">
        <w:rPr>
          <w:sz w:val="16"/>
          <w:szCs w:val="16"/>
        </w:rPr>
        <w:lastRenderedPageBreak/>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B096D" w:rsidRPr="006B096D" w:rsidRDefault="006B096D" w:rsidP="006B096D">
      <w:pPr>
        <w:ind w:firstLine="708"/>
        <w:jc w:val="both"/>
        <w:rPr>
          <w:color w:val="2D2D2D"/>
          <w:spacing w:val="2"/>
          <w:sz w:val="16"/>
          <w:szCs w:val="16"/>
          <w:shd w:val="clear" w:color="auto" w:fill="FFFFFF"/>
        </w:rPr>
      </w:pPr>
    </w:p>
    <w:p w:rsidR="006B096D" w:rsidRPr="006B096D" w:rsidRDefault="006B096D" w:rsidP="006B096D">
      <w:pPr>
        <w:widowControl w:val="0"/>
        <w:autoSpaceDE w:val="0"/>
        <w:autoSpaceDN w:val="0"/>
        <w:adjustRightInd w:val="0"/>
        <w:jc w:val="center"/>
        <w:outlineLvl w:val="2"/>
        <w:rPr>
          <w:sz w:val="16"/>
          <w:szCs w:val="16"/>
        </w:rPr>
      </w:pPr>
      <w:r w:rsidRPr="006B096D">
        <w:rPr>
          <w:sz w:val="16"/>
          <w:szCs w:val="16"/>
        </w:rPr>
        <w:t>Основания для отказа в предоставлении муниципальной услуги</w:t>
      </w:r>
    </w:p>
    <w:p w:rsidR="006B096D" w:rsidRPr="006B096D" w:rsidRDefault="006B096D" w:rsidP="006B096D">
      <w:pPr>
        <w:ind w:firstLine="708"/>
        <w:jc w:val="both"/>
        <w:rPr>
          <w:color w:val="2D2D2D"/>
          <w:spacing w:val="2"/>
          <w:sz w:val="16"/>
          <w:szCs w:val="16"/>
          <w:shd w:val="clear" w:color="auto" w:fill="FFFFFF"/>
        </w:rPr>
      </w:pPr>
    </w:p>
    <w:p w:rsidR="006B096D" w:rsidRPr="006B096D" w:rsidRDefault="006B096D" w:rsidP="006B096D">
      <w:pPr>
        <w:ind w:firstLine="708"/>
        <w:jc w:val="both"/>
        <w:rPr>
          <w:iCs/>
          <w:color w:val="000000"/>
          <w:sz w:val="16"/>
          <w:szCs w:val="16"/>
        </w:rPr>
      </w:pPr>
      <w:r w:rsidRPr="006B096D">
        <w:rPr>
          <w:color w:val="2D2D2D"/>
          <w:spacing w:val="2"/>
          <w:sz w:val="16"/>
          <w:szCs w:val="16"/>
          <w:shd w:val="clear" w:color="auto" w:fill="FFFFFF"/>
        </w:rPr>
        <w:t xml:space="preserve">23. </w:t>
      </w:r>
      <w:r w:rsidRPr="006B096D">
        <w:rPr>
          <w:iCs/>
          <w:color w:val="000000"/>
          <w:sz w:val="16"/>
          <w:szCs w:val="16"/>
        </w:rPr>
        <w:t>Основаниями для отказа в предоставлении муниципальной услуги являются:</w:t>
      </w:r>
    </w:p>
    <w:p w:rsidR="006B096D" w:rsidRPr="006B096D" w:rsidRDefault="006B096D" w:rsidP="006B096D">
      <w:pPr>
        <w:pStyle w:val="ConsPlusNormale"/>
        <w:ind w:firstLine="540"/>
        <w:jc w:val="both"/>
        <w:rPr>
          <w:rFonts w:ascii="Times New Roman" w:hAnsi="Times New Roman" w:cs="Times New Roman"/>
          <w:color w:val="000000"/>
          <w:sz w:val="16"/>
          <w:szCs w:val="16"/>
        </w:rPr>
      </w:pPr>
      <w:r w:rsidRPr="006B096D">
        <w:rPr>
          <w:rFonts w:ascii="Times New Roman" w:hAnsi="Times New Roman" w:cs="Times New Roman"/>
          <w:sz w:val="16"/>
          <w:szCs w:val="16"/>
        </w:rPr>
        <w:t>1) непредставления документов, определенных пунктом 14 настоящего административного регламента и отвечающих требованиям пунктов 16-18 настоящего административного регламента (при обращении заявителя за предоставлением муниципальной услуги лично либо почтовым отправлением);</w:t>
      </w:r>
      <w:r w:rsidRPr="006B096D">
        <w:rPr>
          <w:rFonts w:ascii="Times New Roman" w:hAnsi="Times New Roman" w:cs="Times New Roman"/>
          <w:color w:val="000000"/>
          <w:sz w:val="16"/>
          <w:szCs w:val="16"/>
        </w:rPr>
        <w:t xml:space="preserve"> </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2) запрос сведений о личной или семейной тайне гражданина, его частной жизни, либо сведений, создающих угрозу для его безопасности, если со дня создания документов, содержащих такие сведения, прошло не более 75 лет, а ограничение на доступ к таким сведениям не отменено в установленном порядке;</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3) запрашиваемая информация не относится к информации, содержащейся в архивных документах, хранящихся в  муниципальном  архиве;</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 запроса о допуске к документам, находящимся в неудовлетворительном физическом состоянии, при отсутствии письменного разрешения заведующего  муниципальным архивом на допуск к таким документам.</w:t>
      </w:r>
    </w:p>
    <w:p w:rsidR="006B096D" w:rsidRPr="006B096D" w:rsidRDefault="006B096D" w:rsidP="006B096D">
      <w:pPr>
        <w:autoSpaceDE w:val="0"/>
        <w:autoSpaceDN w:val="0"/>
        <w:adjustRightInd w:val="0"/>
        <w:ind w:firstLine="709"/>
        <w:jc w:val="both"/>
        <w:outlineLvl w:val="1"/>
        <w:rPr>
          <w:color w:val="000000"/>
          <w:sz w:val="16"/>
          <w:szCs w:val="16"/>
        </w:rPr>
      </w:pPr>
    </w:p>
    <w:p w:rsidR="006B096D" w:rsidRPr="006B096D" w:rsidRDefault="006B096D" w:rsidP="006B096D">
      <w:pPr>
        <w:jc w:val="center"/>
        <w:rPr>
          <w:color w:val="000000"/>
          <w:sz w:val="16"/>
          <w:szCs w:val="16"/>
        </w:rPr>
      </w:pPr>
      <w:r w:rsidRPr="006B096D">
        <w:rPr>
          <w:color w:val="000000"/>
          <w:sz w:val="16"/>
          <w:szCs w:val="16"/>
        </w:rPr>
        <w:t xml:space="preserve">Порядок, размер и основания взимания государственной пошлины </w:t>
      </w:r>
    </w:p>
    <w:p w:rsidR="006B096D" w:rsidRPr="006B096D" w:rsidRDefault="006B096D" w:rsidP="006B096D">
      <w:pPr>
        <w:jc w:val="center"/>
        <w:rPr>
          <w:sz w:val="16"/>
          <w:szCs w:val="16"/>
        </w:rPr>
      </w:pPr>
      <w:r w:rsidRPr="006B096D">
        <w:rPr>
          <w:sz w:val="16"/>
          <w:szCs w:val="16"/>
        </w:rPr>
        <w:t>или иной платы, взимаемой за предоставление муниципальной услуги</w:t>
      </w:r>
    </w:p>
    <w:p w:rsidR="006B096D" w:rsidRPr="006B096D" w:rsidRDefault="006B096D" w:rsidP="006B096D">
      <w:pPr>
        <w:autoSpaceDE w:val="0"/>
        <w:autoSpaceDN w:val="0"/>
        <w:adjustRightInd w:val="0"/>
        <w:ind w:firstLine="568"/>
        <w:jc w:val="both"/>
        <w:rPr>
          <w:color w:val="000000"/>
          <w:sz w:val="16"/>
          <w:szCs w:val="16"/>
        </w:rPr>
      </w:pPr>
    </w:p>
    <w:p w:rsidR="006B096D" w:rsidRPr="006B096D" w:rsidRDefault="006B096D" w:rsidP="006B096D">
      <w:pPr>
        <w:pStyle w:val="12"/>
        <w:ind w:firstLine="709"/>
        <w:rPr>
          <w:sz w:val="16"/>
          <w:szCs w:val="16"/>
        </w:rPr>
      </w:pPr>
      <w:r w:rsidRPr="006B096D">
        <w:rPr>
          <w:color w:val="000000"/>
          <w:sz w:val="16"/>
          <w:szCs w:val="16"/>
        </w:rPr>
        <w:t>24. Муниципальная</w:t>
      </w:r>
      <w:r w:rsidRPr="006B096D">
        <w:rPr>
          <w:sz w:val="16"/>
          <w:szCs w:val="16"/>
        </w:rPr>
        <w:t xml:space="preserve"> услуга предоставляется бесплатно. </w:t>
      </w:r>
    </w:p>
    <w:p w:rsidR="006B096D" w:rsidRPr="006B096D" w:rsidRDefault="006B096D" w:rsidP="006B096D">
      <w:pPr>
        <w:pStyle w:val="12"/>
        <w:ind w:firstLine="709"/>
        <w:rPr>
          <w:i/>
          <w:sz w:val="16"/>
          <w:szCs w:val="16"/>
        </w:rPr>
      </w:pPr>
      <w:r w:rsidRPr="006B096D">
        <w:rPr>
          <w:i/>
          <w:sz w:val="16"/>
          <w:szCs w:val="16"/>
        </w:rPr>
        <w:t xml:space="preserve"> </w:t>
      </w:r>
    </w:p>
    <w:p w:rsidR="006B096D" w:rsidRPr="006B096D" w:rsidRDefault="006B096D" w:rsidP="006B096D">
      <w:pPr>
        <w:pStyle w:val="12"/>
        <w:rPr>
          <w:sz w:val="16"/>
          <w:szCs w:val="16"/>
        </w:rPr>
      </w:pPr>
    </w:p>
    <w:p w:rsidR="006B096D" w:rsidRPr="006B096D" w:rsidRDefault="006B096D" w:rsidP="006B096D">
      <w:pPr>
        <w:ind w:firstLine="709"/>
        <w:jc w:val="center"/>
        <w:rPr>
          <w:sz w:val="16"/>
          <w:szCs w:val="16"/>
        </w:rPr>
      </w:pPr>
      <w:r w:rsidRPr="006B096D">
        <w:rPr>
          <w:sz w:val="16"/>
          <w:szCs w:val="16"/>
        </w:rPr>
        <w:t xml:space="preserve">Требования к помещениям, </w:t>
      </w:r>
    </w:p>
    <w:p w:rsidR="006B096D" w:rsidRPr="006B096D" w:rsidRDefault="006B096D" w:rsidP="006B096D">
      <w:pPr>
        <w:ind w:firstLine="709"/>
        <w:jc w:val="center"/>
        <w:rPr>
          <w:sz w:val="16"/>
          <w:szCs w:val="16"/>
        </w:rPr>
      </w:pPr>
      <w:r w:rsidRPr="006B096D">
        <w:rPr>
          <w:sz w:val="16"/>
          <w:szCs w:val="16"/>
        </w:rPr>
        <w:t>в которых предоставляется муниципальная услуга</w:t>
      </w:r>
    </w:p>
    <w:p w:rsidR="006B096D" w:rsidRPr="006B096D" w:rsidRDefault="006B096D" w:rsidP="006B096D">
      <w:pPr>
        <w:ind w:firstLine="709"/>
        <w:jc w:val="center"/>
        <w:rPr>
          <w:sz w:val="16"/>
          <w:szCs w:val="16"/>
        </w:rPr>
      </w:pPr>
    </w:p>
    <w:p w:rsidR="006B096D" w:rsidRPr="006B096D" w:rsidRDefault="006B096D" w:rsidP="006B096D">
      <w:pPr>
        <w:ind w:firstLine="709"/>
        <w:jc w:val="both"/>
        <w:rPr>
          <w:sz w:val="16"/>
          <w:szCs w:val="16"/>
        </w:rPr>
      </w:pPr>
      <w:r w:rsidRPr="006B096D">
        <w:rPr>
          <w:sz w:val="16"/>
          <w:szCs w:val="16"/>
        </w:rPr>
        <w:t>25.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6B096D" w:rsidRPr="006B096D" w:rsidRDefault="006B096D" w:rsidP="006B096D">
      <w:pPr>
        <w:ind w:firstLine="709"/>
        <w:jc w:val="both"/>
        <w:rPr>
          <w:sz w:val="16"/>
          <w:szCs w:val="16"/>
        </w:rPr>
      </w:pPr>
      <w:r w:rsidRPr="006B096D">
        <w:rPr>
          <w:sz w:val="16"/>
          <w:szCs w:val="16"/>
        </w:rPr>
        <w:t>Центральный вход в здание оборудован информационной табличкой (вывеской), содержащей информацию о наименовании и графике работы.</w:t>
      </w:r>
    </w:p>
    <w:p w:rsidR="006B096D" w:rsidRPr="006B096D" w:rsidRDefault="006B096D" w:rsidP="006B096D">
      <w:pPr>
        <w:ind w:firstLine="709"/>
        <w:jc w:val="both"/>
        <w:rPr>
          <w:sz w:val="16"/>
          <w:szCs w:val="16"/>
        </w:rPr>
      </w:pPr>
      <w:r w:rsidRPr="006B096D">
        <w:rPr>
          <w:sz w:val="16"/>
          <w:szCs w:val="16"/>
        </w:rPr>
        <w:t>25. На территории, прилегающей к месторасположению муниципального архива,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B096D" w:rsidRPr="006B096D" w:rsidRDefault="006B096D" w:rsidP="006B096D">
      <w:pPr>
        <w:ind w:firstLine="709"/>
        <w:jc w:val="both"/>
        <w:rPr>
          <w:sz w:val="16"/>
          <w:szCs w:val="16"/>
        </w:rPr>
      </w:pPr>
      <w:r w:rsidRPr="006B096D">
        <w:rPr>
          <w:sz w:val="16"/>
          <w:szCs w:val="16"/>
        </w:rPr>
        <w:t xml:space="preserve">26. В целях создания условий доступности  здания, помещения, в которых предоставляется муниципальная услуга (далее – здание), и условий доступности муниципальной услуги инвалидам, администрация района обеспечивает: </w:t>
      </w:r>
    </w:p>
    <w:p w:rsidR="006B096D" w:rsidRPr="006B096D" w:rsidRDefault="006B096D" w:rsidP="006B096D">
      <w:pPr>
        <w:ind w:firstLine="709"/>
        <w:jc w:val="both"/>
        <w:rPr>
          <w:sz w:val="16"/>
          <w:szCs w:val="16"/>
        </w:rPr>
      </w:pPr>
      <w:r w:rsidRPr="006B096D">
        <w:rPr>
          <w:sz w:val="16"/>
          <w:szCs w:val="16"/>
        </w:rPr>
        <w:t>условия для беспрепятственного доступа к зданию, а также для беспрепятственного пользования средствами связи и информации;</w:t>
      </w:r>
    </w:p>
    <w:p w:rsidR="006B096D" w:rsidRPr="006B096D" w:rsidRDefault="006B096D" w:rsidP="006B096D">
      <w:pPr>
        <w:ind w:firstLine="709"/>
        <w:jc w:val="both"/>
        <w:rPr>
          <w:sz w:val="16"/>
          <w:szCs w:val="16"/>
        </w:rPr>
      </w:pPr>
      <w:r w:rsidRPr="006B096D">
        <w:rPr>
          <w:sz w:val="16"/>
          <w:szCs w:val="16"/>
        </w:rPr>
        <w:t>возможность самостоятельного передвижения по территории, на которой расположено здание, а также входа в такое здание и выхода из него, в том числе с использованием кресла-коляски;</w:t>
      </w:r>
    </w:p>
    <w:p w:rsidR="006B096D" w:rsidRPr="006B096D" w:rsidRDefault="006B096D" w:rsidP="006B096D">
      <w:pPr>
        <w:ind w:firstLine="709"/>
        <w:jc w:val="both"/>
        <w:rPr>
          <w:sz w:val="16"/>
          <w:szCs w:val="16"/>
        </w:rPr>
      </w:pPr>
      <w:r w:rsidRPr="006B096D">
        <w:rPr>
          <w:sz w:val="16"/>
          <w:szCs w:val="16"/>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B096D" w:rsidRPr="006B096D" w:rsidRDefault="006B096D" w:rsidP="006B096D">
      <w:pPr>
        <w:ind w:firstLine="709"/>
        <w:jc w:val="both"/>
        <w:rPr>
          <w:sz w:val="16"/>
          <w:szCs w:val="16"/>
        </w:rPr>
      </w:pPr>
      <w:r w:rsidRPr="006B096D">
        <w:rPr>
          <w:sz w:val="16"/>
          <w:szCs w:val="16"/>
        </w:rPr>
        <w:t>надлежащее размещение оборудования и носителей информации, необходимых для обеспечения беспрепятственного доступа инвалидов к зданию и  к услугам с учетом ограничений их жизнедеятельности;</w:t>
      </w:r>
    </w:p>
    <w:p w:rsidR="006B096D" w:rsidRPr="006B096D" w:rsidRDefault="006B096D" w:rsidP="006B096D">
      <w:pPr>
        <w:ind w:firstLine="709"/>
        <w:jc w:val="both"/>
        <w:rPr>
          <w:sz w:val="16"/>
          <w:szCs w:val="16"/>
        </w:rPr>
      </w:pPr>
      <w:r w:rsidRPr="006B096D">
        <w:rPr>
          <w:sz w:val="16"/>
          <w:szCs w:val="16"/>
        </w:rPr>
        <w:t xml:space="preserve"> 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нормативному правовому регулированию в сфере социальной защиты населения;</w:t>
      </w:r>
    </w:p>
    <w:p w:rsidR="006B096D" w:rsidRPr="006B096D" w:rsidRDefault="006B096D" w:rsidP="006B096D">
      <w:pPr>
        <w:ind w:firstLine="709"/>
        <w:jc w:val="both"/>
        <w:rPr>
          <w:sz w:val="16"/>
          <w:szCs w:val="16"/>
        </w:rPr>
      </w:pPr>
      <w:r w:rsidRPr="006B096D">
        <w:rPr>
          <w:sz w:val="16"/>
          <w:szCs w:val="16"/>
        </w:rPr>
        <w:t>оказание помощи инвалидам в преодолении барьеров, мешающих получению ими услуг наравне с другими лицами.</w:t>
      </w:r>
    </w:p>
    <w:p w:rsidR="006B096D" w:rsidRPr="006B096D" w:rsidRDefault="006B096D" w:rsidP="006B096D">
      <w:pPr>
        <w:ind w:firstLine="709"/>
        <w:jc w:val="both"/>
        <w:rPr>
          <w:sz w:val="16"/>
          <w:szCs w:val="16"/>
        </w:rPr>
      </w:pPr>
      <w:r w:rsidRPr="006B096D">
        <w:rPr>
          <w:sz w:val="16"/>
          <w:szCs w:val="16"/>
        </w:rPr>
        <w:t>В случаях, если существующее здание невозможно полностью приспособить с учетом потребностей инвалидов, собственники этого здания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B096D" w:rsidRPr="006B096D" w:rsidRDefault="006B096D" w:rsidP="006B096D">
      <w:pPr>
        <w:ind w:firstLine="709"/>
        <w:jc w:val="both"/>
        <w:rPr>
          <w:sz w:val="16"/>
          <w:szCs w:val="16"/>
        </w:rPr>
      </w:pPr>
      <w:r w:rsidRPr="006B096D">
        <w:rPr>
          <w:sz w:val="16"/>
          <w:szCs w:val="16"/>
        </w:rPr>
        <w:t>27.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6B096D" w:rsidRPr="006B096D" w:rsidRDefault="006B096D" w:rsidP="006B096D">
      <w:pPr>
        <w:ind w:firstLine="709"/>
        <w:jc w:val="both"/>
        <w:rPr>
          <w:sz w:val="16"/>
          <w:szCs w:val="16"/>
        </w:rPr>
      </w:pPr>
      <w:r w:rsidRPr="006B096D">
        <w:rPr>
          <w:sz w:val="16"/>
          <w:szCs w:val="16"/>
        </w:rPr>
        <w:t>Помещения приема граждан оборудованы информационными табличками с указанием:</w:t>
      </w:r>
    </w:p>
    <w:p w:rsidR="006B096D" w:rsidRPr="006B096D" w:rsidRDefault="006B096D" w:rsidP="006B096D">
      <w:pPr>
        <w:ind w:firstLine="709"/>
        <w:jc w:val="both"/>
        <w:rPr>
          <w:sz w:val="16"/>
          <w:szCs w:val="16"/>
        </w:rPr>
      </w:pPr>
      <w:r w:rsidRPr="006B096D">
        <w:rPr>
          <w:sz w:val="16"/>
          <w:szCs w:val="16"/>
        </w:rPr>
        <w:t>наименования муниципального архива;</w:t>
      </w:r>
    </w:p>
    <w:p w:rsidR="006B096D" w:rsidRPr="006B096D" w:rsidRDefault="006B096D" w:rsidP="006B096D">
      <w:pPr>
        <w:ind w:firstLine="709"/>
        <w:jc w:val="both"/>
        <w:rPr>
          <w:sz w:val="16"/>
          <w:szCs w:val="16"/>
        </w:rPr>
      </w:pPr>
      <w:r w:rsidRPr="006B096D">
        <w:rPr>
          <w:sz w:val="16"/>
          <w:szCs w:val="16"/>
        </w:rPr>
        <w:t>номера помещения;</w:t>
      </w:r>
    </w:p>
    <w:p w:rsidR="006B096D" w:rsidRPr="006B096D" w:rsidRDefault="006B096D" w:rsidP="006B096D">
      <w:pPr>
        <w:ind w:firstLine="709"/>
        <w:jc w:val="both"/>
        <w:rPr>
          <w:sz w:val="16"/>
          <w:szCs w:val="16"/>
        </w:rPr>
      </w:pPr>
      <w:r w:rsidRPr="006B096D">
        <w:rPr>
          <w:sz w:val="16"/>
          <w:szCs w:val="16"/>
        </w:rPr>
        <w:t>фамилии, имени, отчества и должности специалиста;</w:t>
      </w:r>
    </w:p>
    <w:p w:rsidR="006B096D" w:rsidRPr="006B096D" w:rsidRDefault="006B096D" w:rsidP="006B096D">
      <w:pPr>
        <w:ind w:firstLine="709"/>
        <w:jc w:val="both"/>
        <w:rPr>
          <w:sz w:val="16"/>
          <w:szCs w:val="16"/>
        </w:rPr>
      </w:pPr>
      <w:r w:rsidRPr="006B096D">
        <w:rPr>
          <w:sz w:val="16"/>
          <w:szCs w:val="16"/>
        </w:rPr>
        <w:t xml:space="preserve">технического перерыва (при наличии); </w:t>
      </w:r>
    </w:p>
    <w:p w:rsidR="006B096D" w:rsidRPr="006B096D" w:rsidRDefault="006B096D" w:rsidP="006B096D">
      <w:pPr>
        <w:ind w:firstLine="709"/>
        <w:jc w:val="both"/>
        <w:rPr>
          <w:sz w:val="16"/>
          <w:szCs w:val="16"/>
        </w:rPr>
      </w:pPr>
      <w:r w:rsidRPr="006B096D">
        <w:rPr>
          <w:sz w:val="16"/>
          <w:szCs w:val="16"/>
        </w:rPr>
        <w:t>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6B096D" w:rsidRPr="006B096D" w:rsidRDefault="006B096D" w:rsidP="006B096D">
      <w:pPr>
        <w:ind w:firstLine="709"/>
        <w:jc w:val="both"/>
        <w:rPr>
          <w:sz w:val="16"/>
          <w:szCs w:val="16"/>
        </w:rPr>
      </w:pPr>
      <w:r w:rsidRPr="006B096D">
        <w:rPr>
          <w:sz w:val="16"/>
          <w:szCs w:val="16"/>
        </w:rPr>
        <w:t>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6B096D" w:rsidRPr="006B096D" w:rsidRDefault="006B096D" w:rsidP="006B096D">
      <w:pPr>
        <w:ind w:firstLine="709"/>
        <w:jc w:val="both"/>
        <w:rPr>
          <w:sz w:val="16"/>
          <w:szCs w:val="16"/>
        </w:rPr>
      </w:pPr>
      <w:r w:rsidRPr="006B096D">
        <w:rPr>
          <w:sz w:val="16"/>
          <w:szCs w:val="16"/>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6B096D" w:rsidRPr="006B096D" w:rsidRDefault="006B096D" w:rsidP="006B096D">
      <w:pPr>
        <w:ind w:firstLine="709"/>
        <w:jc w:val="both"/>
        <w:rPr>
          <w:sz w:val="16"/>
          <w:szCs w:val="16"/>
        </w:rPr>
      </w:pPr>
      <w:r w:rsidRPr="006B096D">
        <w:rPr>
          <w:sz w:val="16"/>
          <w:szCs w:val="16"/>
        </w:rPr>
        <w:t>28. На информационных стендах размещается следующая информация:</w:t>
      </w:r>
    </w:p>
    <w:p w:rsidR="006B096D" w:rsidRPr="006B096D" w:rsidRDefault="006B096D" w:rsidP="006B096D">
      <w:pPr>
        <w:ind w:firstLine="709"/>
        <w:jc w:val="both"/>
        <w:rPr>
          <w:sz w:val="16"/>
          <w:szCs w:val="16"/>
        </w:rPr>
      </w:pPr>
      <w:r w:rsidRPr="006B096D">
        <w:rPr>
          <w:sz w:val="16"/>
          <w:szCs w:val="16"/>
        </w:rPr>
        <w:t>информация о месте нахождения и графике работы муниципального архива</w:t>
      </w:r>
      <w:r w:rsidRPr="006B096D">
        <w:rPr>
          <w:i/>
          <w:sz w:val="16"/>
          <w:szCs w:val="16"/>
        </w:rPr>
        <w:t>;</w:t>
      </w:r>
    </w:p>
    <w:p w:rsidR="006B096D" w:rsidRPr="006B096D" w:rsidRDefault="006B096D" w:rsidP="006B096D">
      <w:pPr>
        <w:ind w:firstLine="709"/>
        <w:jc w:val="both"/>
        <w:rPr>
          <w:sz w:val="16"/>
          <w:szCs w:val="16"/>
        </w:rPr>
      </w:pPr>
      <w:r w:rsidRPr="006B096D">
        <w:rPr>
          <w:sz w:val="16"/>
          <w:szCs w:val="16"/>
        </w:rPr>
        <w:t xml:space="preserve">справочные телефоны муниципального архив; </w:t>
      </w:r>
      <w:r w:rsidRPr="006B096D">
        <w:rPr>
          <w:i/>
          <w:sz w:val="16"/>
          <w:szCs w:val="16"/>
        </w:rPr>
        <w:t xml:space="preserve"> </w:t>
      </w:r>
    </w:p>
    <w:p w:rsidR="006B096D" w:rsidRPr="006B096D" w:rsidRDefault="006B096D" w:rsidP="006B096D">
      <w:pPr>
        <w:ind w:firstLine="709"/>
        <w:jc w:val="both"/>
        <w:rPr>
          <w:sz w:val="16"/>
          <w:szCs w:val="16"/>
        </w:rPr>
      </w:pPr>
      <w:r w:rsidRPr="006B096D">
        <w:rPr>
          <w:sz w:val="16"/>
          <w:szCs w:val="16"/>
        </w:rPr>
        <w:t>адрес официального сайта администрации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B096D" w:rsidRPr="006B096D" w:rsidRDefault="006B096D" w:rsidP="006B096D">
      <w:pPr>
        <w:ind w:firstLine="709"/>
        <w:jc w:val="both"/>
        <w:rPr>
          <w:sz w:val="16"/>
          <w:szCs w:val="16"/>
        </w:rPr>
      </w:pPr>
      <w:r w:rsidRPr="006B096D">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6B096D" w:rsidRPr="006B096D" w:rsidRDefault="006B096D" w:rsidP="006B096D">
      <w:pPr>
        <w:ind w:firstLine="709"/>
        <w:jc w:val="both"/>
        <w:rPr>
          <w:sz w:val="16"/>
          <w:szCs w:val="16"/>
        </w:rPr>
      </w:pPr>
    </w:p>
    <w:p w:rsidR="006B096D" w:rsidRPr="006B096D" w:rsidRDefault="006B096D" w:rsidP="006B096D">
      <w:pPr>
        <w:jc w:val="center"/>
        <w:rPr>
          <w:iCs/>
          <w:sz w:val="16"/>
          <w:szCs w:val="16"/>
        </w:rPr>
      </w:pPr>
      <w:r w:rsidRPr="006B096D">
        <w:rPr>
          <w:sz w:val="16"/>
          <w:szCs w:val="16"/>
        </w:rPr>
        <w:t xml:space="preserve">Сроки ожидания в очереди при подаче </w:t>
      </w:r>
      <w:r w:rsidRPr="006B096D">
        <w:rPr>
          <w:iCs/>
          <w:sz w:val="16"/>
          <w:szCs w:val="16"/>
        </w:rPr>
        <w:t>заявления</w:t>
      </w:r>
      <w:r w:rsidRPr="006B096D">
        <w:rPr>
          <w:sz w:val="16"/>
          <w:szCs w:val="16"/>
        </w:rPr>
        <w:t xml:space="preserve"> о предоставлении муниципальной услуги, получения результата предоставления муниципальной услуги, регистрации </w:t>
      </w:r>
      <w:r w:rsidRPr="006B096D">
        <w:rPr>
          <w:iCs/>
          <w:sz w:val="16"/>
          <w:szCs w:val="16"/>
        </w:rPr>
        <w:t>заявления</w:t>
      </w:r>
    </w:p>
    <w:p w:rsidR="006B096D" w:rsidRPr="006B096D" w:rsidRDefault="006B096D" w:rsidP="006B096D">
      <w:pPr>
        <w:ind w:firstLine="709"/>
        <w:jc w:val="center"/>
        <w:rPr>
          <w:iCs/>
          <w:sz w:val="16"/>
          <w:szCs w:val="16"/>
        </w:rPr>
      </w:pPr>
    </w:p>
    <w:p w:rsidR="006B096D" w:rsidRPr="006B096D" w:rsidRDefault="006B096D" w:rsidP="006B096D">
      <w:pPr>
        <w:ind w:firstLine="709"/>
        <w:jc w:val="both"/>
        <w:rPr>
          <w:sz w:val="16"/>
          <w:szCs w:val="16"/>
        </w:rPr>
      </w:pPr>
      <w:r w:rsidRPr="006B096D">
        <w:rPr>
          <w:iCs/>
          <w:sz w:val="16"/>
          <w:szCs w:val="16"/>
        </w:rPr>
        <w:t xml:space="preserve">29. </w:t>
      </w:r>
      <w:r w:rsidRPr="006B096D">
        <w:rPr>
          <w:sz w:val="16"/>
          <w:szCs w:val="16"/>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6B096D" w:rsidRPr="006B096D" w:rsidRDefault="006B096D" w:rsidP="006B096D">
      <w:pPr>
        <w:ind w:firstLine="709"/>
        <w:jc w:val="both"/>
        <w:rPr>
          <w:sz w:val="16"/>
          <w:szCs w:val="16"/>
        </w:rPr>
      </w:pPr>
      <w:r w:rsidRPr="006B096D">
        <w:rPr>
          <w:sz w:val="16"/>
          <w:szCs w:val="16"/>
        </w:rPr>
        <w:t>Максимальный срок ожидания в очереди при получении результата предоставления муниципальной услуги составляет 15 минут.</w:t>
      </w:r>
    </w:p>
    <w:p w:rsidR="006B096D" w:rsidRPr="006B096D" w:rsidRDefault="006B096D" w:rsidP="006B096D">
      <w:pPr>
        <w:ind w:firstLine="709"/>
        <w:jc w:val="both"/>
        <w:rPr>
          <w:sz w:val="16"/>
          <w:szCs w:val="16"/>
        </w:rPr>
      </w:pPr>
      <w:r w:rsidRPr="006B096D">
        <w:rPr>
          <w:sz w:val="16"/>
          <w:szCs w:val="16"/>
        </w:rPr>
        <w:t>30. Срок регистрации заявления заявителя о предоставлении муниципальной услуги составляет 1 день</w:t>
      </w:r>
      <w:r w:rsidRPr="006B096D">
        <w:rPr>
          <w:i/>
          <w:sz w:val="16"/>
          <w:szCs w:val="16"/>
        </w:rPr>
        <w:t>.</w:t>
      </w:r>
    </w:p>
    <w:p w:rsidR="006B096D" w:rsidRPr="006B096D" w:rsidRDefault="006B096D" w:rsidP="006B096D">
      <w:pPr>
        <w:ind w:firstLine="709"/>
        <w:jc w:val="both"/>
        <w:rPr>
          <w:sz w:val="16"/>
          <w:szCs w:val="16"/>
        </w:rPr>
      </w:pPr>
    </w:p>
    <w:p w:rsidR="006B096D" w:rsidRPr="006B096D" w:rsidRDefault="006B096D" w:rsidP="006B096D">
      <w:pPr>
        <w:jc w:val="center"/>
        <w:rPr>
          <w:sz w:val="16"/>
          <w:szCs w:val="16"/>
        </w:rPr>
      </w:pPr>
      <w:r w:rsidRPr="006B096D">
        <w:rPr>
          <w:sz w:val="16"/>
          <w:szCs w:val="16"/>
        </w:rPr>
        <w:lastRenderedPageBreak/>
        <w:t>Возможность предварительной записи заявителей</w:t>
      </w:r>
    </w:p>
    <w:p w:rsidR="006B096D" w:rsidRPr="006B096D" w:rsidRDefault="006B096D" w:rsidP="006B096D">
      <w:pPr>
        <w:ind w:firstLine="709"/>
        <w:jc w:val="center"/>
        <w:rPr>
          <w:sz w:val="16"/>
          <w:szCs w:val="16"/>
        </w:rPr>
      </w:pPr>
    </w:p>
    <w:p w:rsidR="006B096D" w:rsidRPr="006B096D" w:rsidRDefault="006B096D" w:rsidP="006B096D">
      <w:pPr>
        <w:ind w:firstLine="709"/>
        <w:jc w:val="both"/>
        <w:rPr>
          <w:color w:val="000000"/>
          <w:sz w:val="16"/>
          <w:szCs w:val="16"/>
        </w:rPr>
      </w:pPr>
      <w:r w:rsidRPr="006B096D">
        <w:rPr>
          <w:sz w:val="16"/>
          <w:szCs w:val="16"/>
        </w:rPr>
        <w:t xml:space="preserve">31.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(49437)2-13-87, а также посредством записи </w:t>
      </w:r>
      <w:r w:rsidRPr="006B096D">
        <w:rPr>
          <w:color w:val="000000"/>
          <w:sz w:val="16"/>
          <w:szCs w:val="16"/>
        </w:rPr>
        <w:t xml:space="preserve">с использованием </w:t>
      </w:r>
      <w:r w:rsidRPr="006B096D">
        <w:rPr>
          <w:sz w:val="16"/>
          <w:szCs w:val="16"/>
        </w:rPr>
        <w:t xml:space="preserve">региональной информационной системы «Единый </w:t>
      </w:r>
      <w:r w:rsidRPr="006B096D">
        <w:rPr>
          <w:color w:val="000000"/>
          <w:sz w:val="16"/>
          <w:szCs w:val="16"/>
        </w:rPr>
        <w:t>портал Костромской области».</w:t>
      </w:r>
    </w:p>
    <w:p w:rsidR="006B096D" w:rsidRPr="006B096D" w:rsidRDefault="006B096D" w:rsidP="006B096D">
      <w:pPr>
        <w:ind w:firstLine="709"/>
        <w:jc w:val="both"/>
        <w:rPr>
          <w:color w:val="000000"/>
          <w:sz w:val="16"/>
          <w:szCs w:val="16"/>
        </w:rPr>
      </w:pPr>
      <w:r w:rsidRPr="006B096D">
        <w:rPr>
          <w:color w:val="000000"/>
          <w:sz w:val="16"/>
          <w:szCs w:val="16"/>
        </w:rPr>
        <w:t xml:space="preserve">32. </w:t>
      </w:r>
      <w:r w:rsidRPr="006B096D">
        <w:rPr>
          <w:sz w:val="16"/>
          <w:szCs w:val="16"/>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6B096D">
        <w:rPr>
          <w:color w:val="000000"/>
          <w:sz w:val="16"/>
          <w:szCs w:val="16"/>
        </w:rPr>
        <w:t xml:space="preserve">с использованием </w:t>
      </w:r>
      <w:r w:rsidRPr="006B096D">
        <w:rPr>
          <w:sz w:val="16"/>
          <w:szCs w:val="16"/>
        </w:rPr>
        <w:t xml:space="preserve">региональной информационной системы «Единый </w:t>
      </w:r>
      <w:r w:rsidRPr="006B096D">
        <w:rPr>
          <w:color w:val="000000"/>
          <w:sz w:val="16"/>
          <w:szCs w:val="16"/>
        </w:rPr>
        <w:t>портал Костромской области» ему наплавляется уведомление о приближении даты подачи документов и (или) получения результата муниципальной услуги.</w:t>
      </w:r>
    </w:p>
    <w:p w:rsidR="006B096D" w:rsidRPr="006B096D" w:rsidRDefault="006B096D" w:rsidP="006B096D">
      <w:pPr>
        <w:ind w:firstLine="709"/>
        <w:jc w:val="both"/>
        <w:rPr>
          <w:color w:val="000000"/>
          <w:sz w:val="16"/>
          <w:szCs w:val="16"/>
        </w:rPr>
      </w:pPr>
    </w:p>
    <w:p w:rsidR="006B096D" w:rsidRPr="006B096D" w:rsidRDefault="006B096D" w:rsidP="006B096D">
      <w:pPr>
        <w:ind w:firstLine="709"/>
        <w:jc w:val="center"/>
        <w:rPr>
          <w:sz w:val="16"/>
          <w:szCs w:val="16"/>
        </w:rPr>
      </w:pPr>
      <w:r w:rsidRPr="006B096D">
        <w:rPr>
          <w:sz w:val="16"/>
          <w:szCs w:val="16"/>
        </w:rPr>
        <w:t xml:space="preserve">Показатели доступности и качества </w:t>
      </w:r>
    </w:p>
    <w:p w:rsidR="006B096D" w:rsidRPr="006B096D" w:rsidRDefault="006B096D" w:rsidP="006B096D">
      <w:pPr>
        <w:ind w:firstLine="709"/>
        <w:jc w:val="center"/>
        <w:rPr>
          <w:sz w:val="16"/>
          <w:szCs w:val="16"/>
        </w:rPr>
      </w:pPr>
      <w:r w:rsidRPr="006B096D">
        <w:rPr>
          <w:sz w:val="16"/>
          <w:szCs w:val="16"/>
        </w:rPr>
        <w:t>предоставления муниципальной услуги</w:t>
      </w:r>
    </w:p>
    <w:p w:rsidR="006B096D" w:rsidRPr="006B096D" w:rsidRDefault="006B096D" w:rsidP="006B096D">
      <w:pPr>
        <w:ind w:firstLine="709"/>
        <w:jc w:val="center"/>
        <w:rPr>
          <w:sz w:val="16"/>
          <w:szCs w:val="16"/>
        </w:rPr>
      </w:pP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33. Показателями оценки доступности муниципальной услуги являются:</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1) транспортная доступность к местам предоставления муниципальной услуги;</w:t>
      </w:r>
    </w:p>
    <w:p w:rsidR="006B096D" w:rsidRPr="006B096D" w:rsidRDefault="006B096D" w:rsidP="006B096D">
      <w:pPr>
        <w:widowControl w:val="0"/>
        <w:tabs>
          <w:tab w:val="num" w:pos="142"/>
        </w:tabs>
        <w:autoSpaceDE w:val="0"/>
        <w:autoSpaceDN w:val="0"/>
        <w:adjustRightInd w:val="0"/>
        <w:ind w:firstLine="709"/>
        <w:jc w:val="both"/>
        <w:rPr>
          <w:sz w:val="16"/>
          <w:szCs w:val="16"/>
        </w:rPr>
      </w:pPr>
      <w:r w:rsidRPr="006B096D">
        <w:rPr>
          <w:sz w:val="16"/>
          <w:szCs w:val="16"/>
        </w:rPr>
        <w:t xml:space="preserve">2) </w:t>
      </w:r>
      <w:r w:rsidRPr="006B096D">
        <w:rPr>
          <w:color w:val="000000"/>
          <w:sz w:val="16"/>
          <w:szCs w:val="16"/>
        </w:rPr>
        <w:t>время</w:t>
      </w:r>
      <w:r w:rsidRPr="006B096D">
        <w:rPr>
          <w:sz w:val="16"/>
          <w:szCs w:val="16"/>
        </w:rPr>
        <w:t xml:space="preserve"> общения с должностными лицами при предоставлении муниципальной услуги не должно превышать 15минут;</w:t>
      </w:r>
    </w:p>
    <w:p w:rsidR="006B096D" w:rsidRPr="006B096D" w:rsidRDefault="006B096D" w:rsidP="006B096D">
      <w:pPr>
        <w:widowControl w:val="0"/>
        <w:autoSpaceDE w:val="0"/>
        <w:autoSpaceDN w:val="0"/>
        <w:adjustRightInd w:val="0"/>
        <w:ind w:firstLine="709"/>
        <w:jc w:val="both"/>
        <w:rPr>
          <w:i/>
          <w:sz w:val="16"/>
          <w:szCs w:val="16"/>
        </w:rPr>
      </w:pPr>
      <w:r w:rsidRPr="006B096D">
        <w:rPr>
          <w:sz w:val="16"/>
          <w:szCs w:val="16"/>
        </w:rPr>
        <w:t>3) количество необходимых и достаточных посещений заявителем муниципального архива</w:t>
      </w:r>
      <w:r w:rsidRPr="006B096D">
        <w:rPr>
          <w:color w:val="000000"/>
          <w:sz w:val="16"/>
          <w:szCs w:val="16"/>
        </w:rPr>
        <w:t xml:space="preserve"> для получения муниципальной услуги не превышает 2 раз</w:t>
      </w:r>
      <w:r w:rsidRPr="006B096D">
        <w:rPr>
          <w:sz w:val="16"/>
          <w:szCs w:val="16"/>
        </w:rPr>
        <w:t>.</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 xml:space="preserve">5) предоставление муниципальной услуги может осуществляться в электронном виде с использованием региональной информационной системы «Единый </w:t>
      </w:r>
      <w:r w:rsidRPr="006B096D">
        <w:rPr>
          <w:color w:val="000000"/>
          <w:sz w:val="16"/>
          <w:szCs w:val="16"/>
        </w:rPr>
        <w:t>портал Костромской области»</w:t>
      </w:r>
      <w:r w:rsidRPr="006B096D">
        <w:rPr>
          <w:sz w:val="16"/>
          <w:szCs w:val="16"/>
        </w:rPr>
        <w:t>;</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6) размещение информации о порядке предоставления муниципальной услуги на официальном сайте администрации района.</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34. Показателями оценки качества предоставления муниципальной услуги являются:</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1) соблюдение стандарта предоставления муниципальной услуги;</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2)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 xml:space="preserve">3) возможность получения заявителем информации о ходе предоставления муниципальной услуги, в том числе с использованием региональной информационной системы «Единый </w:t>
      </w:r>
      <w:r w:rsidRPr="006B096D">
        <w:rPr>
          <w:color w:val="000000"/>
          <w:sz w:val="16"/>
          <w:szCs w:val="16"/>
        </w:rPr>
        <w:t>портал Костромской области»</w:t>
      </w:r>
      <w:r w:rsidRPr="006B096D">
        <w:rPr>
          <w:sz w:val="16"/>
          <w:szCs w:val="16"/>
        </w:rPr>
        <w:t>, а также решений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4) получение заявителем результата предоставления муниципальной услуги по его желанию либо в электронной форме, заверенной электронной подписью уполномоченного должностного лица, либо в форме документа на бумажном носителе.</w:t>
      </w:r>
    </w:p>
    <w:p w:rsidR="006B096D" w:rsidRPr="006B096D" w:rsidRDefault="006B096D" w:rsidP="006B096D">
      <w:pPr>
        <w:ind w:firstLine="709"/>
        <w:jc w:val="both"/>
        <w:rPr>
          <w:i/>
          <w:sz w:val="16"/>
          <w:szCs w:val="16"/>
        </w:rPr>
      </w:pPr>
      <w:r w:rsidRPr="006B096D">
        <w:rPr>
          <w:i/>
          <w:sz w:val="16"/>
          <w:szCs w:val="16"/>
        </w:rPr>
        <w:t xml:space="preserve"> </w:t>
      </w:r>
    </w:p>
    <w:p w:rsidR="006B096D" w:rsidRPr="006B096D" w:rsidRDefault="006B096D" w:rsidP="006B096D">
      <w:pPr>
        <w:widowControl w:val="0"/>
        <w:autoSpaceDE w:val="0"/>
        <w:autoSpaceDN w:val="0"/>
        <w:adjustRightInd w:val="0"/>
        <w:ind w:firstLine="709"/>
        <w:jc w:val="both"/>
        <w:rPr>
          <w:b/>
          <w:bCs/>
          <w:color w:val="000000"/>
          <w:sz w:val="16"/>
          <w:szCs w:val="16"/>
        </w:rPr>
      </w:pPr>
    </w:p>
    <w:p w:rsidR="006B096D" w:rsidRPr="006B096D" w:rsidRDefault="006B096D" w:rsidP="006B096D">
      <w:pPr>
        <w:widowControl w:val="0"/>
        <w:autoSpaceDE w:val="0"/>
        <w:autoSpaceDN w:val="0"/>
        <w:adjustRightInd w:val="0"/>
        <w:jc w:val="center"/>
        <w:rPr>
          <w:color w:val="000000"/>
          <w:sz w:val="16"/>
          <w:szCs w:val="16"/>
        </w:rPr>
      </w:pPr>
      <w:r w:rsidRPr="006B096D">
        <w:rPr>
          <w:color w:val="000000"/>
          <w:sz w:val="16"/>
          <w:szCs w:val="16"/>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6B096D">
        <w:rPr>
          <w:i/>
          <w:color w:val="000000"/>
          <w:sz w:val="16"/>
          <w:szCs w:val="16"/>
        </w:rPr>
        <w:t xml:space="preserve">                          </w:t>
      </w:r>
    </w:p>
    <w:p w:rsidR="006B096D" w:rsidRPr="006B096D" w:rsidRDefault="006B096D" w:rsidP="006B096D">
      <w:pPr>
        <w:widowControl w:val="0"/>
        <w:autoSpaceDE w:val="0"/>
        <w:autoSpaceDN w:val="0"/>
        <w:adjustRightInd w:val="0"/>
        <w:jc w:val="center"/>
        <w:rPr>
          <w:b/>
          <w:bCs/>
          <w:color w:val="000000"/>
          <w:sz w:val="16"/>
          <w:szCs w:val="16"/>
        </w:rPr>
      </w:pPr>
    </w:p>
    <w:p w:rsidR="006B096D" w:rsidRPr="006B096D" w:rsidRDefault="006B096D" w:rsidP="006B096D">
      <w:pPr>
        <w:widowControl w:val="0"/>
        <w:autoSpaceDE w:val="0"/>
        <w:autoSpaceDN w:val="0"/>
        <w:adjustRightInd w:val="0"/>
        <w:ind w:firstLine="540"/>
        <w:jc w:val="both"/>
        <w:rPr>
          <w:sz w:val="16"/>
          <w:szCs w:val="16"/>
        </w:rPr>
      </w:pPr>
      <w:r w:rsidRPr="006B096D">
        <w:rPr>
          <w:color w:val="000000"/>
          <w:sz w:val="16"/>
          <w:szCs w:val="16"/>
        </w:rPr>
        <w:t xml:space="preserve">35. </w:t>
      </w:r>
      <w:r w:rsidRPr="006B096D">
        <w:rPr>
          <w:sz w:val="16"/>
          <w:szCs w:val="16"/>
        </w:rPr>
        <w:t>Предоставление муниципальной услуги включает в себя следующие административные процедуры:</w:t>
      </w:r>
    </w:p>
    <w:p w:rsidR="006B096D" w:rsidRPr="006B096D" w:rsidRDefault="006B096D" w:rsidP="006B096D">
      <w:pPr>
        <w:widowControl w:val="0"/>
        <w:autoSpaceDE w:val="0"/>
        <w:autoSpaceDN w:val="0"/>
        <w:adjustRightInd w:val="0"/>
        <w:ind w:firstLine="540"/>
        <w:jc w:val="both"/>
        <w:rPr>
          <w:sz w:val="16"/>
          <w:szCs w:val="16"/>
        </w:rPr>
      </w:pPr>
      <w:r w:rsidRPr="006B096D">
        <w:rPr>
          <w:sz w:val="16"/>
          <w:szCs w:val="16"/>
        </w:rPr>
        <w:t>1. прием и регистрация документов заявителя;</w:t>
      </w:r>
    </w:p>
    <w:p w:rsidR="006B096D" w:rsidRPr="006B096D" w:rsidRDefault="006B096D" w:rsidP="006B096D">
      <w:pPr>
        <w:widowControl w:val="0"/>
        <w:autoSpaceDE w:val="0"/>
        <w:autoSpaceDN w:val="0"/>
        <w:adjustRightInd w:val="0"/>
        <w:ind w:firstLine="540"/>
        <w:jc w:val="both"/>
        <w:rPr>
          <w:sz w:val="16"/>
          <w:szCs w:val="16"/>
        </w:rPr>
      </w:pPr>
      <w:r w:rsidRPr="006B096D">
        <w:rPr>
          <w:sz w:val="16"/>
          <w:szCs w:val="16"/>
        </w:rPr>
        <w:t>2. рассмотрение документов заявителя и принятие решения о предоставлении либо об отказе в предоставлении муниципальной услуги;</w:t>
      </w:r>
    </w:p>
    <w:p w:rsidR="006B096D" w:rsidRPr="006B096D" w:rsidRDefault="006B096D" w:rsidP="006B096D">
      <w:pPr>
        <w:widowControl w:val="0"/>
        <w:autoSpaceDE w:val="0"/>
        <w:autoSpaceDN w:val="0"/>
        <w:adjustRightInd w:val="0"/>
        <w:ind w:firstLine="540"/>
        <w:jc w:val="both"/>
        <w:rPr>
          <w:sz w:val="16"/>
          <w:szCs w:val="16"/>
        </w:rPr>
      </w:pPr>
      <w:r w:rsidRPr="006B096D">
        <w:rPr>
          <w:sz w:val="16"/>
          <w:szCs w:val="16"/>
        </w:rPr>
        <w:t>3. выдача заявителю результата предоставления муниципальной услуги.</w:t>
      </w:r>
    </w:p>
    <w:p w:rsidR="006B096D" w:rsidRPr="006B096D" w:rsidRDefault="00FD4765" w:rsidP="006B096D">
      <w:pPr>
        <w:widowControl w:val="0"/>
        <w:autoSpaceDE w:val="0"/>
        <w:autoSpaceDN w:val="0"/>
        <w:adjustRightInd w:val="0"/>
        <w:ind w:firstLine="540"/>
        <w:jc w:val="both"/>
        <w:rPr>
          <w:sz w:val="16"/>
          <w:szCs w:val="16"/>
        </w:rPr>
      </w:pPr>
      <w:hyperlink r:id="rId12" w:anchor="Par658#Par658" w:history="1">
        <w:r w:rsidR="006B096D" w:rsidRPr="006B096D">
          <w:rPr>
            <w:rStyle w:val="a3"/>
            <w:sz w:val="16"/>
            <w:szCs w:val="16"/>
          </w:rPr>
          <w:t>Блок-схема</w:t>
        </w:r>
      </w:hyperlink>
      <w:r w:rsidR="006B096D" w:rsidRPr="006B096D">
        <w:rPr>
          <w:sz w:val="16"/>
          <w:szCs w:val="16"/>
        </w:rPr>
        <w:t xml:space="preserve"> предоставления муниципальной услуги приведена в приложении № 2 к настоящему административному регламенту.</w:t>
      </w:r>
    </w:p>
    <w:p w:rsidR="006B096D" w:rsidRPr="006B096D" w:rsidRDefault="006B096D" w:rsidP="006B096D">
      <w:pPr>
        <w:ind w:firstLine="709"/>
        <w:jc w:val="center"/>
        <w:rPr>
          <w:sz w:val="16"/>
          <w:szCs w:val="16"/>
        </w:rPr>
      </w:pPr>
    </w:p>
    <w:p w:rsidR="006B096D" w:rsidRPr="006B096D" w:rsidRDefault="006B096D" w:rsidP="006B096D">
      <w:pPr>
        <w:ind w:firstLine="709"/>
        <w:jc w:val="center"/>
        <w:rPr>
          <w:sz w:val="16"/>
          <w:szCs w:val="16"/>
        </w:rPr>
      </w:pPr>
      <w:r w:rsidRPr="006B096D">
        <w:rPr>
          <w:sz w:val="16"/>
          <w:szCs w:val="16"/>
        </w:rPr>
        <w:t>Прием и регистрация документов заявителя</w:t>
      </w:r>
    </w:p>
    <w:p w:rsidR="006B096D" w:rsidRPr="006B096D" w:rsidRDefault="006B096D" w:rsidP="006B096D">
      <w:pPr>
        <w:widowControl w:val="0"/>
        <w:autoSpaceDE w:val="0"/>
        <w:autoSpaceDN w:val="0"/>
        <w:adjustRightInd w:val="0"/>
        <w:ind w:firstLine="709"/>
        <w:jc w:val="both"/>
        <w:rPr>
          <w:color w:val="000000"/>
          <w:sz w:val="16"/>
          <w:szCs w:val="16"/>
        </w:rPr>
      </w:pP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 xml:space="preserve">36. Основанием для начала административной процедуры приема и регистрации </w:t>
      </w:r>
      <w:r w:rsidRPr="006B096D">
        <w:rPr>
          <w:iCs/>
          <w:color w:val="000000"/>
          <w:sz w:val="16"/>
          <w:szCs w:val="16"/>
        </w:rPr>
        <w:t>документов</w:t>
      </w:r>
      <w:r w:rsidRPr="006B096D">
        <w:rPr>
          <w:color w:val="000000"/>
          <w:sz w:val="16"/>
          <w:szCs w:val="16"/>
        </w:rPr>
        <w:t xml:space="preserve"> является обращение заявителя в муниципальный архив </w:t>
      </w:r>
      <w:r w:rsidRPr="006B096D">
        <w:rPr>
          <w:i/>
          <w:iCs/>
          <w:color w:val="000000"/>
          <w:sz w:val="16"/>
          <w:szCs w:val="16"/>
        </w:rPr>
        <w:t xml:space="preserve"> </w:t>
      </w:r>
      <w:r w:rsidRPr="006B096D">
        <w:rPr>
          <w:color w:val="000000"/>
          <w:sz w:val="16"/>
          <w:szCs w:val="16"/>
        </w:rPr>
        <w:t xml:space="preserve">посредством: </w:t>
      </w:r>
    </w:p>
    <w:p w:rsidR="006B096D" w:rsidRPr="006B096D" w:rsidRDefault="006B096D" w:rsidP="006B096D">
      <w:pPr>
        <w:widowControl w:val="0"/>
        <w:tabs>
          <w:tab w:val="num" w:pos="0"/>
        </w:tabs>
        <w:autoSpaceDE w:val="0"/>
        <w:autoSpaceDN w:val="0"/>
        <w:adjustRightInd w:val="0"/>
        <w:ind w:firstLine="709"/>
        <w:jc w:val="both"/>
        <w:rPr>
          <w:color w:val="000000"/>
          <w:sz w:val="16"/>
          <w:szCs w:val="16"/>
        </w:rPr>
      </w:pPr>
      <w:r w:rsidRPr="006B096D">
        <w:rPr>
          <w:color w:val="000000"/>
          <w:sz w:val="16"/>
          <w:szCs w:val="16"/>
        </w:rPr>
        <w:t xml:space="preserve">1) личного обращения с </w:t>
      </w:r>
      <w:r w:rsidRPr="006B096D">
        <w:rPr>
          <w:iCs/>
          <w:color w:val="000000"/>
          <w:sz w:val="16"/>
          <w:szCs w:val="16"/>
        </w:rPr>
        <w:t>запросом</w:t>
      </w:r>
      <w:r w:rsidRPr="006B096D">
        <w:rPr>
          <w:color w:val="000000"/>
          <w:sz w:val="16"/>
          <w:szCs w:val="16"/>
        </w:rPr>
        <w:t xml:space="preserve"> и документами, необходимыми для предоставления муниципальной услуги, в муниципальный архив; </w:t>
      </w:r>
    </w:p>
    <w:p w:rsidR="006B096D" w:rsidRPr="006B096D" w:rsidRDefault="006B096D" w:rsidP="006B096D">
      <w:pPr>
        <w:widowControl w:val="0"/>
        <w:tabs>
          <w:tab w:val="num" w:pos="0"/>
        </w:tabs>
        <w:autoSpaceDE w:val="0"/>
        <w:autoSpaceDN w:val="0"/>
        <w:adjustRightInd w:val="0"/>
        <w:ind w:firstLine="709"/>
        <w:jc w:val="both"/>
        <w:rPr>
          <w:b/>
          <w:bCs/>
          <w:color w:val="000000"/>
          <w:sz w:val="16"/>
          <w:szCs w:val="16"/>
        </w:rPr>
      </w:pPr>
      <w:r w:rsidRPr="006B096D">
        <w:rPr>
          <w:color w:val="000000"/>
          <w:sz w:val="16"/>
          <w:szCs w:val="16"/>
        </w:rPr>
        <w:t xml:space="preserve">2) почтового отправления </w:t>
      </w:r>
      <w:r w:rsidRPr="006B096D">
        <w:rPr>
          <w:iCs/>
          <w:color w:val="000000"/>
          <w:sz w:val="16"/>
          <w:szCs w:val="16"/>
        </w:rPr>
        <w:t>запроса</w:t>
      </w:r>
      <w:r w:rsidRPr="006B096D">
        <w:rPr>
          <w:color w:val="000000"/>
          <w:sz w:val="16"/>
          <w:szCs w:val="16"/>
        </w:rPr>
        <w:t xml:space="preserve"> и документов, необходимых для предоставления муниципальной услуги</w:t>
      </w:r>
      <w:r w:rsidRPr="006B096D">
        <w:rPr>
          <w:bCs/>
          <w:color w:val="000000"/>
          <w:sz w:val="16"/>
          <w:szCs w:val="16"/>
        </w:rPr>
        <w:t xml:space="preserve">; </w:t>
      </w:r>
    </w:p>
    <w:p w:rsidR="006B096D" w:rsidRPr="006B096D" w:rsidRDefault="006B096D" w:rsidP="006B096D">
      <w:pPr>
        <w:ind w:firstLine="709"/>
        <w:jc w:val="both"/>
        <w:rPr>
          <w:color w:val="FF0000"/>
          <w:sz w:val="16"/>
          <w:szCs w:val="16"/>
        </w:rPr>
      </w:pPr>
      <w:r w:rsidRPr="006B096D">
        <w:rPr>
          <w:color w:val="000000"/>
          <w:sz w:val="16"/>
          <w:szCs w:val="16"/>
        </w:rPr>
        <w:t xml:space="preserve">3) направления </w:t>
      </w:r>
      <w:r w:rsidRPr="006B096D">
        <w:rPr>
          <w:iCs/>
          <w:color w:val="000000"/>
          <w:sz w:val="16"/>
          <w:szCs w:val="16"/>
        </w:rPr>
        <w:t>запроса</w:t>
      </w:r>
      <w:r w:rsidRPr="006B096D">
        <w:rPr>
          <w:color w:val="000000"/>
          <w:sz w:val="16"/>
          <w:szCs w:val="16"/>
        </w:rPr>
        <w:t xml:space="preserve"> и документов по информационно-телекоммуникационным сетям общего доступа, включая </w:t>
      </w:r>
      <w:r w:rsidRPr="006B096D">
        <w:rPr>
          <w:sz w:val="16"/>
          <w:szCs w:val="16"/>
        </w:rPr>
        <w:t xml:space="preserve">региональную информационную систему «Единый </w:t>
      </w:r>
      <w:r w:rsidRPr="006B096D">
        <w:rPr>
          <w:color w:val="000000"/>
          <w:sz w:val="16"/>
          <w:szCs w:val="16"/>
        </w:rPr>
        <w:t>портал Костромской области» в виде электронных документов, подписанных соответствующей электронной  подписью.</w:t>
      </w:r>
    </w:p>
    <w:p w:rsidR="006B096D" w:rsidRPr="006B096D" w:rsidRDefault="006B096D" w:rsidP="006B096D">
      <w:pPr>
        <w:ind w:firstLine="709"/>
        <w:jc w:val="both"/>
        <w:rPr>
          <w:i/>
          <w:iCs/>
          <w:sz w:val="16"/>
          <w:szCs w:val="16"/>
        </w:rPr>
      </w:pPr>
      <w:r w:rsidRPr="006B096D">
        <w:rPr>
          <w:color w:val="000000"/>
          <w:sz w:val="16"/>
          <w:szCs w:val="16"/>
        </w:rPr>
        <w:t xml:space="preserve">37. </w:t>
      </w:r>
      <w:r w:rsidRPr="006B096D">
        <w:rPr>
          <w:sz w:val="16"/>
          <w:szCs w:val="16"/>
        </w:rPr>
        <w:t>При личном обращении заявитель обращается в муниципальный архив.</w:t>
      </w:r>
    </w:p>
    <w:p w:rsidR="006B096D" w:rsidRPr="006B096D" w:rsidRDefault="006B096D" w:rsidP="006B096D">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6B096D">
        <w:rPr>
          <w:rFonts w:ascii="Times New Roman" w:hAnsi="Times New Roman"/>
          <w:iCs/>
          <w:sz w:val="16"/>
          <w:szCs w:val="16"/>
        </w:rPr>
        <w:t>Специалист, ответственный за прием и регистрацию документов:</w:t>
      </w:r>
    </w:p>
    <w:p w:rsidR="006B096D" w:rsidRPr="006B096D" w:rsidRDefault="006B096D" w:rsidP="006B096D">
      <w:pPr>
        <w:autoSpaceDE w:val="0"/>
        <w:autoSpaceDN w:val="0"/>
        <w:adjustRightInd w:val="0"/>
        <w:ind w:firstLine="709"/>
        <w:jc w:val="both"/>
        <w:outlineLvl w:val="1"/>
        <w:rPr>
          <w:sz w:val="16"/>
          <w:szCs w:val="16"/>
        </w:rPr>
      </w:pPr>
      <w:r w:rsidRPr="006B096D">
        <w:rPr>
          <w:sz w:val="16"/>
          <w:szCs w:val="16"/>
        </w:rPr>
        <w:t>1)  удостоверяет личность заявителя;</w:t>
      </w:r>
    </w:p>
    <w:p w:rsidR="006B096D" w:rsidRPr="006B096D" w:rsidRDefault="006B096D" w:rsidP="006B096D">
      <w:pPr>
        <w:autoSpaceDE w:val="0"/>
        <w:autoSpaceDN w:val="0"/>
        <w:adjustRightInd w:val="0"/>
        <w:ind w:firstLine="709"/>
        <w:jc w:val="both"/>
        <w:outlineLvl w:val="1"/>
        <w:rPr>
          <w:sz w:val="16"/>
          <w:szCs w:val="16"/>
        </w:rPr>
      </w:pPr>
      <w:r w:rsidRPr="006B096D">
        <w:rPr>
          <w:rFonts w:eastAsia="Arial Unicode MS"/>
          <w:kern w:val="2"/>
          <w:sz w:val="16"/>
          <w:szCs w:val="16"/>
        </w:rPr>
        <w:t>2) проверяет документ, подтверждающий полномочия лица, обращающегося с запросом о предоставлении муниципальной услуги, в случае если с запросом о предоставлении муниципальной услуги обращается представитель заявителя;</w:t>
      </w:r>
    </w:p>
    <w:p w:rsidR="006B096D" w:rsidRPr="006B096D" w:rsidRDefault="006B096D" w:rsidP="006B096D">
      <w:pPr>
        <w:widowControl w:val="0"/>
        <w:tabs>
          <w:tab w:val="left" w:pos="0"/>
        </w:tabs>
        <w:autoSpaceDE w:val="0"/>
        <w:autoSpaceDN w:val="0"/>
        <w:adjustRightInd w:val="0"/>
        <w:ind w:firstLine="709"/>
        <w:jc w:val="both"/>
        <w:rPr>
          <w:sz w:val="16"/>
          <w:szCs w:val="16"/>
        </w:rPr>
      </w:pPr>
      <w:r w:rsidRPr="006B096D">
        <w:rPr>
          <w:sz w:val="16"/>
          <w:szCs w:val="16"/>
        </w:rPr>
        <w:t>3) 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w:t>
      </w:r>
      <w:r w:rsidRPr="006B096D">
        <w:rPr>
          <w:iCs/>
          <w:sz w:val="16"/>
          <w:szCs w:val="16"/>
        </w:rPr>
        <w:t>;</w:t>
      </w:r>
    </w:p>
    <w:p w:rsidR="006B096D" w:rsidRPr="006B096D" w:rsidRDefault="006B096D" w:rsidP="006B096D">
      <w:pPr>
        <w:autoSpaceDE w:val="0"/>
        <w:autoSpaceDN w:val="0"/>
        <w:adjustRightInd w:val="0"/>
        <w:ind w:firstLine="709"/>
        <w:jc w:val="both"/>
        <w:outlineLvl w:val="1"/>
        <w:rPr>
          <w:sz w:val="16"/>
          <w:szCs w:val="16"/>
        </w:rPr>
      </w:pPr>
      <w:r w:rsidRPr="006B096D">
        <w:rPr>
          <w:sz w:val="16"/>
          <w:szCs w:val="16"/>
        </w:rPr>
        <w:t xml:space="preserve">4) при отсутствии у заявителя заполненного </w:t>
      </w:r>
      <w:r w:rsidRPr="006B096D">
        <w:rPr>
          <w:iCs/>
          <w:sz w:val="16"/>
          <w:szCs w:val="16"/>
        </w:rPr>
        <w:t>запроса</w:t>
      </w:r>
      <w:r w:rsidRPr="006B096D">
        <w:rPr>
          <w:sz w:val="16"/>
          <w:szCs w:val="16"/>
        </w:rPr>
        <w:t xml:space="preserve"> или неправильном его заполнении, помогает заявителю заполнить </w:t>
      </w:r>
      <w:r w:rsidRPr="006B096D">
        <w:rPr>
          <w:iCs/>
          <w:sz w:val="16"/>
          <w:szCs w:val="16"/>
        </w:rPr>
        <w:t>запроса</w:t>
      </w:r>
      <w:r w:rsidRPr="006B096D">
        <w:rPr>
          <w:sz w:val="16"/>
          <w:szCs w:val="16"/>
        </w:rPr>
        <w:t xml:space="preserve"> или заполняет их самостоятельно и представляет на подпись заявителю;</w:t>
      </w:r>
    </w:p>
    <w:p w:rsidR="006B096D" w:rsidRPr="006B096D" w:rsidRDefault="006B096D" w:rsidP="006B096D">
      <w:pPr>
        <w:widowControl w:val="0"/>
        <w:tabs>
          <w:tab w:val="left" w:pos="0"/>
        </w:tabs>
        <w:autoSpaceDE w:val="0"/>
        <w:autoSpaceDN w:val="0"/>
        <w:adjustRightInd w:val="0"/>
        <w:ind w:firstLine="709"/>
        <w:jc w:val="both"/>
        <w:rPr>
          <w:sz w:val="16"/>
          <w:szCs w:val="16"/>
        </w:rPr>
      </w:pPr>
      <w:r w:rsidRPr="006B096D">
        <w:rPr>
          <w:color w:val="000000"/>
          <w:sz w:val="16"/>
          <w:szCs w:val="16"/>
        </w:rPr>
        <w:t xml:space="preserve">5) в случае выявления недостатков </w:t>
      </w:r>
      <w:r w:rsidRPr="006B096D">
        <w:rPr>
          <w:sz w:val="16"/>
          <w:szCs w:val="16"/>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6B096D">
        <w:rPr>
          <w:iCs/>
          <w:sz w:val="16"/>
          <w:szCs w:val="16"/>
        </w:rPr>
        <w:t>запроса</w:t>
      </w:r>
      <w:r w:rsidRPr="006B096D">
        <w:rPr>
          <w:sz w:val="16"/>
          <w:szCs w:val="16"/>
        </w:rPr>
        <w:t xml:space="preserve"> и документов для предоставления муниципальной услуги, возвращает ему запрос и представленный им комплект документов. Если заявитель настаивает на приеме </w:t>
      </w:r>
      <w:r w:rsidRPr="006B096D">
        <w:rPr>
          <w:iCs/>
          <w:sz w:val="16"/>
          <w:szCs w:val="16"/>
        </w:rPr>
        <w:t>запроса</w:t>
      </w:r>
      <w:r w:rsidRPr="006B096D">
        <w:rPr>
          <w:sz w:val="16"/>
          <w:szCs w:val="16"/>
        </w:rPr>
        <w:t xml:space="preserve"> и документов для предоставления муниципальной услуги, принимает от него </w:t>
      </w:r>
      <w:r w:rsidRPr="006B096D">
        <w:rPr>
          <w:iCs/>
          <w:sz w:val="16"/>
          <w:szCs w:val="16"/>
        </w:rPr>
        <w:t>запрос</w:t>
      </w:r>
      <w:r w:rsidRPr="006B096D">
        <w:rPr>
          <w:sz w:val="16"/>
          <w:szCs w:val="16"/>
        </w:rPr>
        <w:t xml:space="preserve"> вместе с представленными документами, при этом в расписке о получении документов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6B096D" w:rsidRPr="006B096D" w:rsidRDefault="006B096D" w:rsidP="006B096D">
      <w:pPr>
        <w:autoSpaceDE w:val="0"/>
        <w:autoSpaceDN w:val="0"/>
        <w:adjustRightInd w:val="0"/>
        <w:ind w:firstLine="709"/>
        <w:jc w:val="both"/>
        <w:outlineLvl w:val="1"/>
        <w:rPr>
          <w:sz w:val="16"/>
          <w:szCs w:val="16"/>
        </w:rPr>
      </w:pPr>
      <w:r w:rsidRPr="006B096D">
        <w:rPr>
          <w:sz w:val="16"/>
          <w:szCs w:val="16"/>
        </w:rPr>
        <w:t xml:space="preserve">6) принимает и регистрирует </w:t>
      </w:r>
      <w:r w:rsidRPr="006B096D">
        <w:rPr>
          <w:iCs/>
          <w:sz w:val="16"/>
          <w:szCs w:val="16"/>
        </w:rPr>
        <w:t>поступивший запрос</w:t>
      </w:r>
      <w:r w:rsidRPr="006B096D">
        <w:rPr>
          <w:sz w:val="16"/>
          <w:szCs w:val="16"/>
        </w:rPr>
        <w:t xml:space="preserve"> в журнале регистрации запросов;  </w:t>
      </w:r>
    </w:p>
    <w:p w:rsidR="006B096D" w:rsidRPr="006B096D" w:rsidRDefault="006B096D" w:rsidP="006B096D">
      <w:pPr>
        <w:autoSpaceDE w:val="0"/>
        <w:autoSpaceDN w:val="0"/>
        <w:adjustRightInd w:val="0"/>
        <w:ind w:firstLine="709"/>
        <w:jc w:val="both"/>
        <w:outlineLvl w:val="1"/>
        <w:rPr>
          <w:color w:val="000000"/>
          <w:sz w:val="16"/>
          <w:szCs w:val="16"/>
        </w:rPr>
      </w:pPr>
      <w:r w:rsidRPr="006B096D">
        <w:rPr>
          <w:color w:val="000000"/>
          <w:sz w:val="16"/>
          <w:szCs w:val="16"/>
        </w:rPr>
        <w:t xml:space="preserve">7) сканирует предоставленные заявителем </w:t>
      </w:r>
      <w:r w:rsidRPr="006B096D">
        <w:rPr>
          <w:iCs/>
          <w:color w:val="000000"/>
          <w:sz w:val="16"/>
          <w:szCs w:val="16"/>
        </w:rPr>
        <w:t>запрос</w:t>
      </w:r>
      <w:r w:rsidRPr="006B096D">
        <w:rPr>
          <w:color w:val="000000"/>
          <w:sz w:val="16"/>
          <w:szCs w:val="16"/>
        </w:rPr>
        <w:t xml:space="preserve"> и документы, заносит электронные образы документов в учетную карточку обращения электронного журнала регистрации обращений </w:t>
      </w:r>
      <w:r w:rsidRPr="006B096D">
        <w:rPr>
          <w:sz w:val="16"/>
          <w:szCs w:val="16"/>
        </w:rPr>
        <w:t>(при наличии технических возможностей)</w:t>
      </w:r>
      <w:r w:rsidRPr="006B096D">
        <w:rPr>
          <w:color w:val="000000"/>
          <w:sz w:val="16"/>
          <w:szCs w:val="16"/>
        </w:rPr>
        <w:t>;</w:t>
      </w:r>
    </w:p>
    <w:p w:rsidR="006B096D" w:rsidRPr="006B096D" w:rsidRDefault="006B096D" w:rsidP="006B096D">
      <w:pPr>
        <w:autoSpaceDE w:val="0"/>
        <w:autoSpaceDN w:val="0"/>
        <w:adjustRightInd w:val="0"/>
        <w:ind w:firstLine="709"/>
        <w:jc w:val="both"/>
        <w:outlineLvl w:val="1"/>
        <w:rPr>
          <w:sz w:val="16"/>
          <w:szCs w:val="16"/>
        </w:rPr>
      </w:pPr>
      <w:r w:rsidRPr="006B096D">
        <w:rPr>
          <w:rFonts w:eastAsia="Arial Unicode MS"/>
          <w:kern w:val="2"/>
          <w:sz w:val="16"/>
          <w:szCs w:val="16"/>
        </w:rPr>
        <w:t xml:space="preserve">8) оформляет расписку о приеме документов. </w:t>
      </w:r>
      <w:r w:rsidRPr="006B096D">
        <w:rPr>
          <w:sz w:val="16"/>
          <w:szCs w:val="16"/>
        </w:rPr>
        <w:t>Расписка с отметкой о дате приема документов, с указанием перечня документов, полученных от заявителя и перечня документов, которые будут получены муниципальным архивом</w:t>
      </w:r>
      <w:r w:rsidRPr="006B096D">
        <w:rPr>
          <w:i/>
          <w:sz w:val="16"/>
          <w:szCs w:val="16"/>
        </w:rPr>
        <w:t xml:space="preserve"> </w:t>
      </w:r>
      <w:r w:rsidRPr="006B096D">
        <w:rPr>
          <w:sz w:val="16"/>
          <w:szCs w:val="16"/>
        </w:rPr>
        <w:t>самостоятельно, вручается заявителю или направляется ему почтовым отправлением;</w:t>
      </w:r>
    </w:p>
    <w:p w:rsidR="006B096D" w:rsidRPr="006B096D" w:rsidRDefault="006B096D" w:rsidP="006B096D">
      <w:pPr>
        <w:ind w:firstLine="709"/>
        <w:jc w:val="both"/>
        <w:rPr>
          <w:sz w:val="16"/>
          <w:szCs w:val="16"/>
        </w:rPr>
      </w:pPr>
      <w:r w:rsidRPr="006B096D">
        <w:rPr>
          <w:sz w:val="16"/>
          <w:szCs w:val="16"/>
        </w:rPr>
        <w:t>9) информирует заявителя о сроках и способах получения муниципальной услуги;</w:t>
      </w:r>
    </w:p>
    <w:p w:rsidR="006B096D" w:rsidRPr="006B096D" w:rsidRDefault="006B096D" w:rsidP="006B096D">
      <w:pPr>
        <w:ind w:firstLine="709"/>
        <w:jc w:val="both"/>
        <w:rPr>
          <w:iCs/>
          <w:sz w:val="16"/>
          <w:szCs w:val="16"/>
        </w:rPr>
      </w:pPr>
      <w:r w:rsidRPr="006B096D">
        <w:rPr>
          <w:iCs/>
          <w:sz w:val="16"/>
          <w:szCs w:val="16"/>
        </w:rPr>
        <w:t xml:space="preserve">10) в случае поступления полного комплекта документов, передает их </w:t>
      </w:r>
      <w:r w:rsidRPr="006B096D">
        <w:rPr>
          <w:sz w:val="16"/>
          <w:szCs w:val="16"/>
        </w:rPr>
        <w:t>специалисту, ответственному за рассмотрение документов заявителя</w:t>
      </w:r>
      <w:r w:rsidRPr="006B096D">
        <w:rPr>
          <w:iCs/>
          <w:sz w:val="16"/>
          <w:szCs w:val="16"/>
        </w:rPr>
        <w:t>.</w:t>
      </w:r>
    </w:p>
    <w:p w:rsidR="006B096D" w:rsidRPr="006B096D" w:rsidRDefault="006B096D" w:rsidP="006B096D">
      <w:pPr>
        <w:ind w:firstLine="709"/>
        <w:jc w:val="both"/>
        <w:rPr>
          <w:iCs/>
          <w:sz w:val="16"/>
          <w:szCs w:val="16"/>
        </w:rPr>
      </w:pPr>
      <w:r w:rsidRPr="006B096D">
        <w:rPr>
          <w:i/>
          <w:sz w:val="16"/>
          <w:szCs w:val="16"/>
        </w:rPr>
        <w:lastRenderedPageBreak/>
        <w:t xml:space="preserve"> </w:t>
      </w:r>
      <w:r w:rsidRPr="006B096D">
        <w:rPr>
          <w:sz w:val="16"/>
          <w:szCs w:val="16"/>
        </w:rPr>
        <w:t xml:space="preserve">38. При поступлении запроса по почте </w:t>
      </w:r>
      <w:r w:rsidRPr="006B096D">
        <w:rPr>
          <w:iCs/>
          <w:sz w:val="16"/>
          <w:szCs w:val="16"/>
        </w:rPr>
        <w:t>специалист, ответственный за делопроизводство</w:t>
      </w:r>
      <w:r w:rsidRPr="006B096D">
        <w:rPr>
          <w:sz w:val="16"/>
          <w:szCs w:val="16"/>
        </w:rPr>
        <w:t>, вскрывает конверт и регистрирует поступивший запрос в журнале регистрации запросов  и в порядке делопроизводства, установленном в администрации  района</w:t>
      </w:r>
      <w:r w:rsidRPr="006B096D">
        <w:rPr>
          <w:i/>
          <w:iCs/>
          <w:sz w:val="16"/>
          <w:szCs w:val="16"/>
        </w:rPr>
        <w:t xml:space="preserve"> </w:t>
      </w:r>
      <w:r w:rsidRPr="006B096D">
        <w:rPr>
          <w:sz w:val="16"/>
          <w:szCs w:val="16"/>
        </w:rPr>
        <w:t xml:space="preserve">передает зарегистрированный комплект документов </w:t>
      </w:r>
      <w:r w:rsidRPr="006B096D">
        <w:rPr>
          <w:iCs/>
          <w:sz w:val="16"/>
          <w:szCs w:val="16"/>
        </w:rPr>
        <w:t>специалисту, ответственному за прием и регистрацию документов.</w:t>
      </w:r>
    </w:p>
    <w:p w:rsidR="006B096D" w:rsidRPr="006B096D" w:rsidRDefault="006B096D" w:rsidP="006B096D">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6B096D">
        <w:rPr>
          <w:rFonts w:ascii="Times New Roman" w:hAnsi="Times New Roman"/>
          <w:iCs/>
          <w:sz w:val="16"/>
          <w:szCs w:val="16"/>
        </w:rPr>
        <w:t>Специалист, ответственный за прием и регистрацию документов:</w:t>
      </w:r>
    </w:p>
    <w:p w:rsidR="006B096D" w:rsidRPr="006B096D" w:rsidRDefault="006B096D" w:rsidP="006B096D">
      <w:pPr>
        <w:autoSpaceDE w:val="0"/>
        <w:autoSpaceDN w:val="0"/>
        <w:adjustRightInd w:val="0"/>
        <w:ind w:firstLine="709"/>
        <w:jc w:val="both"/>
        <w:outlineLvl w:val="1"/>
        <w:rPr>
          <w:rFonts w:eastAsia="Arial Unicode MS"/>
          <w:kern w:val="2"/>
          <w:sz w:val="16"/>
          <w:szCs w:val="16"/>
        </w:rPr>
      </w:pPr>
      <w:r w:rsidRPr="006B096D">
        <w:rPr>
          <w:color w:val="000000"/>
          <w:sz w:val="16"/>
          <w:szCs w:val="16"/>
        </w:rPr>
        <w:t xml:space="preserve">1) сканирует предоставленные заявителем документы, заносит электронные образы документов в учетную карточку обращения электронного журнала регистрации обращений </w:t>
      </w:r>
      <w:r w:rsidRPr="006B096D">
        <w:rPr>
          <w:sz w:val="16"/>
          <w:szCs w:val="16"/>
        </w:rPr>
        <w:t>(при наличии технических возможностей)</w:t>
      </w:r>
      <w:r w:rsidRPr="006B096D">
        <w:rPr>
          <w:color w:val="000000"/>
          <w:sz w:val="16"/>
          <w:szCs w:val="16"/>
        </w:rPr>
        <w:t>;</w:t>
      </w:r>
    </w:p>
    <w:p w:rsidR="006B096D" w:rsidRPr="006B096D" w:rsidRDefault="006B096D" w:rsidP="006B096D">
      <w:pPr>
        <w:ind w:firstLine="709"/>
        <w:jc w:val="both"/>
        <w:rPr>
          <w:sz w:val="16"/>
          <w:szCs w:val="16"/>
        </w:rPr>
      </w:pPr>
      <w:r w:rsidRPr="006B096D">
        <w:rPr>
          <w:iCs/>
          <w:sz w:val="16"/>
          <w:szCs w:val="16"/>
        </w:rPr>
        <w:t xml:space="preserve">2) передает документы </w:t>
      </w:r>
      <w:r w:rsidRPr="006B096D">
        <w:rPr>
          <w:sz w:val="16"/>
          <w:szCs w:val="16"/>
        </w:rPr>
        <w:t>специалисту, ответственному за рассмотрение документов заявителя.</w:t>
      </w:r>
    </w:p>
    <w:p w:rsidR="006B096D" w:rsidRPr="006B096D" w:rsidRDefault="006B096D" w:rsidP="006B096D">
      <w:pPr>
        <w:pStyle w:val="ae"/>
        <w:tabs>
          <w:tab w:val="left" w:pos="-3119"/>
        </w:tabs>
        <w:spacing w:after="0"/>
        <w:ind w:left="0" w:firstLine="709"/>
        <w:jc w:val="both"/>
        <w:rPr>
          <w:sz w:val="16"/>
          <w:szCs w:val="16"/>
        </w:rPr>
      </w:pPr>
      <w:r w:rsidRPr="006B096D">
        <w:rPr>
          <w:sz w:val="16"/>
          <w:szCs w:val="16"/>
        </w:rPr>
        <w:t>39.Особенности приема запроса и документов (сведений), полученных от заявителя в форме электронных документов.</w:t>
      </w:r>
    </w:p>
    <w:p w:rsidR="006B096D" w:rsidRPr="006B096D" w:rsidRDefault="006B096D" w:rsidP="006B096D">
      <w:pPr>
        <w:pStyle w:val="afff5"/>
        <w:autoSpaceDE w:val="0"/>
        <w:autoSpaceDN w:val="0"/>
        <w:adjustRightInd w:val="0"/>
        <w:spacing w:after="0" w:line="240" w:lineRule="auto"/>
        <w:ind w:left="0" w:firstLine="709"/>
        <w:jc w:val="both"/>
        <w:outlineLvl w:val="1"/>
        <w:rPr>
          <w:rFonts w:ascii="Times New Roman" w:hAnsi="Times New Roman"/>
          <w:color w:val="000000"/>
          <w:sz w:val="16"/>
          <w:szCs w:val="16"/>
        </w:rPr>
      </w:pPr>
      <w:r w:rsidRPr="006B096D">
        <w:rPr>
          <w:rFonts w:ascii="Times New Roman" w:hAnsi="Times New Roman"/>
          <w:color w:val="000000"/>
          <w:sz w:val="16"/>
          <w:szCs w:val="16"/>
        </w:rPr>
        <w:t xml:space="preserve">При поступлении </w:t>
      </w:r>
      <w:r w:rsidRPr="006B096D">
        <w:rPr>
          <w:rFonts w:ascii="Times New Roman" w:hAnsi="Times New Roman"/>
          <w:iCs/>
          <w:color w:val="000000"/>
          <w:sz w:val="16"/>
          <w:szCs w:val="16"/>
        </w:rPr>
        <w:t>заявления</w:t>
      </w:r>
      <w:r w:rsidRPr="006B096D">
        <w:rPr>
          <w:rFonts w:ascii="Times New Roman" w:hAnsi="Times New Roman"/>
          <w:color w:val="000000"/>
          <w:sz w:val="16"/>
          <w:szCs w:val="16"/>
        </w:rPr>
        <w:t xml:space="preserve"> в электронной форме через </w:t>
      </w:r>
      <w:r w:rsidRPr="006B096D">
        <w:rPr>
          <w:rFonts w:ascii="Times New Roman" w:hAnsi="Times New Roman"/>
          <w:sz w:val="16"/>
          <w:szCs w:val="16"/>
        </w:rPr>
        <w:t xml:space="preserve">региональную информационную систему «Единый </w:t>
      </w:r>
      <w:r w:rsidRPr="006B096D">
        <w:rPr>
          <w:rFonts w:ascii="Times New Roman" w:hAnsi="Times New Roman"/>
          <w:color w:val="000000"/>
          <w:sz w:val="16"/>
          <w:szCs w:val="16"/>
        </w:rPr>
        <w:t xml:space="preserve">портал Костромской области» </w:t>
      </w:r>
      <w:r w:rsidRPr="006B096D">
        <w:rPr>
          <w:rFonts w:ascii="Times New Roman" w:hAnsi="Times New Roman"/>
          <w:sz w:val="16"/>
          <w:szCs w:val="16"/>
        </w:rPr>
        <w:t>или официальную электронную почту администрации  района</w:t>
      </w:r>
      <w:r w:rsidRPr="006B096D">
        <w:rPr>
          <w:rFonts w:ascii="Times New Roman" w:hAnsi="Times New Roman"/>
          <w:i/>
          <w:color w:val="FF0000"/>
          <w:sz w:val="16"/>
          <w:szCs w:val="16"/>
        </w:rPr>
        <w:t xml:space="preserve">  </w:t>
      </w:r>
      <w:r w:rsidRPr="006B096D">
        <w:rPr>
          <w:rFonts w:ascii="Times New Roman" w:hAnsi="Times New Roman"/>
          <w:iCs/>
          <w:sz w:val="16"/>
          <w:szCs w:val="16"/>
        </w:rPr>
        <w:t>специалист,</w:t>
      </w:r>
      <w:r w:rsidRPr="006B096D">
        <w:rPr>
          <w:rFonts w:ascii="Times New Roman" w:hAnsi="Times New Roman"/>
          <w:iCs/>
          <w:color w:val="FF0000"/>
          <w:sz w:val="16"/>
          <w:szCs w:val="16"/>
        </w:rPr>
        <w:t xml:space="preserve"> </w:t>
      </w:r>
      <w:r w:rsidRPr="006B096D">
        <w:rPr>
          <w:rFonts w:ascii="Times New Roman" w:hAnsi="Times New Roman"/>
          <w:iCs/>
          <w:color w:val="000000"/>
          <w:sz w:val="16"/>
          <w:szCs w:val="16"/>
        </w:rPr>
        <w:t xml:space="preserve">ответственный за прием и регистрацию документов, осуществляет </w:t>
      </w:r>
      <w:r w:rsidRPr="006B096D">
        <w:rPr>
          <w:rFonts w:ascii="Times New Roman" w:hAnsi="Times New Roman"/>
          <w:color w:val="000000"/>
          <w:sz w:val="16"/>
          <w:szCs w:val="16"/>
        </w:rPr>
        <w:t xml:space="preserve">прием </w:t>
      </w:r>
      <w:r w:rsidRPr="006B096D">
        <w:rPr>
          <w:rFonts w:ascii="Times New Roman" w:hAnsi="Times New Roman"/>
          <w:iCs/>
          <w:color w:val="000000"/>
          <w:sz w:val="16"/>
          <w:szCs w:val="16"/>
        </w:rPr>
        <w:t>запроса</w:t>
      </w:r>
      <w:r w:rsidRPr="006B096D">
        <w:rPr>
          <w:rFonts w:ascii="Times New Roman" w:hAnsi="Times New Roman"/>
          <w:color w:val="000000"/>
          <w:sz w:val="16"/>
          <w:szCs w:val="16"/>
        </w:rPr>
        <w:t xml:space="preserve"> и документов с учетом следующих особенностей:</w:t>
      </w:r>
    </w:p>
    <w:p w:rsidR="006B096D" w:rsidRPr="006B096D" w:rsidRDefault="006B096D" w:rsidP="006B096D">
      <w:pPr>
        <w:autoSpaceDE w:val="0"/>
        <w:autoSpaceDN w:val="0"/>
        <w:adjustRightInd w:val="0"/>
        <w:ind w:firstLine="709"/>
        <w:contextualSpacing/>
        <w:jc w:val="both"/>
        <w:outlineLvl w:val="1"/>
        <w:rPr>
          <w:color w:val="000000"/>
          <w:sz w:val="16"/>
          <w:szCs w:val="16"/>
        </w:rPr>
      </w:pPr>
      <w:r w:rsidRPr="006B096D">
        <w:rPr>
          <w:color w:val="000000"/>
          <w:sz w:val="16"/>
          <w:szCs w:val="16"/>
        </w:rPr>
        <w:t xml:space="preserve">1) оформляет </w:t>
      </w:r>
      <w:r w:rsidRPr="006B096D">
        <w:rPr>
          <w:iCs/>
          <w:color w:val="000000"/>
          <w:sz w:val="16"/>
          <w:szCs w:val="16"/>
        </w:rPr>
        <w:t>запрос</w:t>
      </w:r>
      <w:r w:rsidRPr="006B096D">
        <w:rPr>
          <w:color w:val="000000"/>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w:t>
      </w:r>
    </w:p>
    <w:p w:rsidR="006B096D" w:rsidRPr="006B096D" w:rsidRDefault="006B096D" w:rsidP="006B096D">
      <w:pPr>
        <w:autoSpaceDE w:val="0"/>
        <w:autoSpaceDN w:val="0"/>
        <w:adjustRightInd w:val="0"/>
        <w:ind w:firstLine="709"/>
        <w:contextualSpacing/>
        <w:jc w:val="both"/>
        <w:outlineLvl w:val="1"/>
        <w:rPr>
          <w:color w:val="000000"/>
          <w:sz w:val="16"/>
          <w:szCs w:val="16"/>
        </w:rPr>
      </w:pPr>
      <w:r w:rsidRPr="006B096D">
        <w:rPr>
          <w:color w:val="000000"/>
          <w:sz w:val="16"/>
          <w:szCs w:val="16"/>
        </w:rPr>
        <w:t xml:space="preserve">2) регистрирует </w:t>
      </w:r>
      <w:r w:rsidRPr="006B096D">
        <w:rPr>
          <w:iCs/>
          <w:color w:val="000000"/>
          <w:sz w:val="16"/>
          <w:szCs w:val="16"/>
        </w:rPr>
        <w:t>запрос</w:t>
      </w:r>
      <w:r w:rsidRPr="006B096D">
        <w:rPr>
          <w:color w:val="000000"/>
          <w:sz w:val="16"/>
          <w:szCs w:val="16"/>
        </w:rPr>
        <w:t xml:space="preserve"> в журнале регистрации запросов</w:t>
      </w:r>
      <w:r w:rsidRPr="006B096D">
        <w:rPr>
          <w:i/>
          <w:iCs/>
          <w:color w:val="000000"/>
          <w:sz w:val="16"/>
          <w:szCs w:val="16"/>
        </w:rPr>
        <w:t xml:space="preserve">. </w:t>
      </w:r>
      <w:r w:rsidRPr="006B096D">
        <w:rPr>
          <w:color w:val="000000"/>
          <w:sz w:val="16"/>
          <w:szCs w:val="16"/>
        </w:rPr>
        <w:t xml:space="preserve">Регистрация </w:t>
      </w:r>
      <w:r w:rsidRPr="006B096D">
        <w:rPr>
          <w:iCs/>
          <w:color w:val="000000"/>
          <w:sz w:val="16"/>
          <w:szCs w:val="16"/>
        </w:rPr>
        <w:t>заявления</w:t>
      </w:r>
      <w:r w:rsidRPr="006B096D">
        <w:rPr>
          <w:color w:val="000000"/>
          <w:sz w:val="16"/>
          <w:szCs w:val="16"/>
        </w:rPr>
        <w:t xml:space="preserve">, сформированного и отправленного через </w:t>
      </w:r>
      <w:r w:rsidRPr="006B096D">
        <w:rPr>
          <w:color w:val="333333"/>
          <w:sz w:val="16"/>
          <w:szCs w:val="16"/>
        </w:rPr>
        <w:t xml:space="preserve">региональную информационную систему «Единый </w:t>
      </w:r>
      <w:r w:rsidRPr="006B096D">
        <w:rPr>
          <w:color w:val="000000"/>
          <w:sz w:val="16"/>
          <w:szCs w:val="16"/>
        </w:rPr>
        <w:t xml:space="preserve">портал Костромской области» </w:t>
      </w:r>
      <w:r w:rsidRPr="006B096D">
        <w:rPr>
          <w:color w:val="333333"/>
          <w:sz w:val="16"/>
          <w:szCs w:val="16"/>
        </w:rPr>
        <w:t>или официальную электронную почту администрации  района в</w:t>
      </w:r>
      <w:r w:rsidRPr="006B096D">
        <w:rPr>
          <w:color w:val="000000"/>
          <w:sz w:val="16"/>
          <w:szCs w:val="16"/>
        </w:rPr>
        <w:t xml:space="preserve"> выходные дни, праздничные дни, после окончания рабочего дня согласно графику работы муниципального архива производится в следующий рабочий день;</w:t>
      </w:r>
    </w:p>
    <w:p w:rsidR="006B096D" w:rsidRPr="006B096D" w:rsidRDefault="006B096D" w:rsidP="006B096D">
      <w:pPr>
        <w:autoSpaceDE w:val="0"/>
        <w:autoSpaceDN w:val="0"/>
        <w:adjustRightInd w:val="0"/>
        <w:ind w:firstLine="709"/>
        <w:contextualSpacing/>
        <w:jc w:val="both"/>
        <w:outlineLvl w:val="1"/>
        <w:rPr>
          <w:iCs/>
          <w:color w:val="000000"/>
          <w:sz w:val="16"/>
          <w:szCs w:val="16"/>
        </w:rPr>
      </w:pPr>
      <w:r w:rsidRPr="006B096D">
        <w:rPr>
          <w:color w:val="000000"/>
          <w:sz w:val="16"/>
          <w:szCs w:val="16"/>
        </w:rPr>
        <w:t xml:space="preserve">3) отказывает в регистрации </w:t>
      </w:r>
      <w:r w:rsidRPr="006B096D">
        <w:rPr>
          <w:iCs/>
          <w:color w:val="000000"/>
          <w:sz w:val="16"/>
          <w:szCs w:val="16"/>
        </w:rPr>
        <w:t xml:space="preserve">запроса (с последующим направлением уведомления в электронной форме) в случаях если: </w:t>
      </w: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если запрос и документы в электронной форме подписаны с использованием электронной подписи, не принадлежащей заявителю;</w:t>
      </w: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если запрос поступил с пустыми полями, обязательными для заполнения;</w:t>
      </w: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пунктом 14 настоящего административного регламента и (или) не подписанные соответствующей электронной подписью;</w:t>
      </w:r>
    </w:p>
    <w:p w:rsidR="006B096D" w:rsidRPr="006B096D" w:rsidRDefault="006B096D" w:rsidP="006B096D">
      <w:pPr>
        <w:widowControl w:val="0"/>
        <w:autoSpaceDE w:val="0"/>
        <w:autoSpaceDN w:val="0"/>
        <w:adjustRightInd w:val="0"/>
        <w:ind w:firstLine="709"/>
        <w:jc w:val="both"/>
        <w:rPr>
          <w:color w:val="000000"/>
          <w:sz w:val="16"/>
          <w:szCs w:val="16"/>
        </w:rPr>
      </w:pPr>
      <w:r w:rsidRPr="006B096D">
        <w:rPr>
          <w:color w:val="000000"/>
          <w:sz w:val="16"/>
          <w:szCs w:val="16"/>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B096D" w:rsidRPr="006B096D" w:rsidRDefault="006B096D" w:rsidP="006B096D">
      <w:pPr>
        <w:autoSpaceDE w:val="0"/>
        <w:autoSpaceDN w:val="0"/>
        <w:adjustRightInd w:val="0"/>
        <w:ind w:firstLine="709"/>
        <w:jc w:val="both"/>
        <w:rPr>
          <w:sz w:val="16"/>
          <w:szCs w:val="16"/>
          <w:lang w:eastAsia="en-US"/>
        </w:rPr>
      </w:pPr>
      <w:r w:rsidRPr="006B096D">
        <w:rPr>
          <w:sz w:val="16"/>
          <w:szCs w:val="16"/>
          <w:lang w:eastAsia="en-US"/>
        </w:rPr>
        <w:t>Не позднее рабочего дня со дня направления такого запроса муниципальный архив</w:t>
      </w:r>
      <w:r w:rsidRPr="006B096D">
        <w:rPr>
          <w:i/>
          <w:sz w:val="16"/>
          <w:szCs w:val="16"/>
          <w:lang w:eastAsia="en-US"/>
        </w:rPr>
        <w:t xml:space="preserve"> </w:t>
      </w:r>
      <w:r w:rsidRPr="006B096D">
        <w:rPr>
          <w:sz w:val="16"/>
          <w:szCs w:val="16"/>
          <w:lang w:eastAsia="en-US"/>
        </w:rPr>
        <w:t>направляет заявителю на указанный в запросе адрес электронной почты (при наличии) заявителя или иным указанным в запросе способом уведомление с указанием допущенных нарушений требований, в соответствии с которыми должно быть представлен запрос;</w:t>
      </w:r>
    </w:p>
    <w:p w:rsidR="006B096D" w:rsidRPr="006B096D" w:rsidRDefault="006B096D" w:rsidP="006B096D">
      <w:pPr>
        <w:pStyle w:val="ConsPlusNormale"/>
        <w:ind w:firstLine="709"/>
        <w:jc w:val="both"/>
        <w:rPr>
          <w:rFonts w:ascii="Times New Roman" w:hAnsi="Times New Roman" w:cs="Times New Roman"/>
          <w:sz w:val="16"/>
          <w:szCs w:val="16"/>
          <w:lang w:eastAsia="en-US"/>
        </w:rPr>
      </w:pPr>
      <w:r w:rsidRPr="006B096D">
        <w:rPr>
          <w:rFonts w:ascii="Times New Roman" w:hAnsi="Times New Roman" w:cs="Times New Roman"/>
          <w:color w:val="000000"/>
          <w:sz w:val="16"/>
          <w:szCs w:val="16"/>
        </w:rPr>
        <w:t xml:space="preserve">4) уведомляет заявителя путем направления уведомления о получении запроса, подписанного электронной подписью </w:t>
      </w:r>
      <w:r w:rsidRPr="006B096D">
        <w:rPr>
          <w:rFonts w:ascii="Times New Roman" w:hAnsi="Times New Roman" w:cs="Times New Roman"/>
          <w:iCs/>
          <w:color w:val="000000"/>
          <w:sz w:val="16"/>
          <w:szCs w:val="16"/>
        </w:rPr>
        <w:t xml:space="preserve">специалиста, ответственного за прием и регистрацию документов </w:t>
      </w:r>
      <w:r w:rsidRPr="006B096D">
        <w:rPr>
          <w:rFonts w:ascii="Times New Roman" w:hAnsi="Times New Roman" w:cs="Times New Roman"/>
          <w:color w:val="000000"/>
          <w:sz w:val="16"/>
          <w:szCs w:val="16"/>
        </w:rPr>
        <w:t xml:space="preserve">(далее - электронная расписка). В электронной расписке указываются входящий регистрационный номер </w:t>
      </w:r>
      <w:r w:rsidRPr="006B096D">
        <w:rPr>
          <w:rFonts w:ascii="Times New Roman" w:hAnsi="Times New Roman" w:cs="Times New Roman"/>
          <w:iCs/>
          <w:color w:val="000000"/>
          <w:sz w:val="16"/>
          <w:szCs w:val="16"/>
        </w:rPr>
        <w:t>запроса</w:t>
      </w:r>
      <w:r w:rsidRPr="006B096D">
        <w:rPr>
          <w:rFonts w:ascii="Times New Roman" w:hAnsi="Times New Roman" w:cs="Times New Roman"/>
          <w:color w:val="000000"/>
          <w:sz w:val="16"/>
          <w:szCs w:val="16"/>
        </w:rPr>
        <w:t xml:space="preserve">, дата получения </w:t>
      </w:r>
      <w:r w:rsidRPr="006B096D">
        <w:rPr>
          <w:rFonts w:ascii="Times New Roman" w:hAnsi="Times New Roman" w:cs="Times New Roman"/>
          <w:iCs/>
          <w:color w:val="000000"/>
          <w:sz w:val="16"/>
          <w:szCs w:val="16"/>
        </w:rPr>
        <w:t>запроса</w:t>
      </w:r>
      <w:r w:rsidRPr="006B096D">
        <w:rPr>
          <w:rFonts w:ascii="Times New Roman" w:hAnsi="Times New Roman" w:cs="Times New Roman"/>
          <w:color w:val="000000"/>
          <w:sz w:val="16"/>
          <w:szCs w:val="16"/>
        </w:rPr>
        <w:t xml:space="preserve"> и перечень прилагаемых к нему документов, а также перечень наименований файлов, представленных в форме электронных документов, с указанием их объема. Электронная расписка </w:t>
      </w:r>
      <w:r w:rsidRPr="006B096D">
        <w:rPr>
          <w:rFonts w:ascii="Times New Roman" w:hAnsi="Times New Roman" w:cs="Times New Roman"/>
          <w:sz w:val="16"/>
          <w:szCs w:val="16"/>
          <w:lang w:eastAsia="en-US"/>
        </w:rPr>
        <w:t>направляется указанным заявителем в запросе способом не позднее рабочего дня, следующего за днем поступления запроса в муниципальный архив</w:t>
      </w:r>
      <w:r w:rsidRPr="006B096D">
        <w:rPr>
          <w:rFonts w:ascii="Times New Roman" w:hAnsi="Times New Roman" w:cs="Times New Roman"/>
          <w:color w:val="000000"/>
          <w:sz w:val="16"/>
          <w:szCs w:val="16"/>
        </w:rPr>
        <w:t>;</w:t>
      </w:r>
    </w:p>
    <w:p w:rsidR="006B096D" w:rsidRPr="006B096D" w:rsidRDefault="006B096D" w:rsidP="006B096D">
      <w:pPr>
        <w:ind w:firstLine="709"/>
        <w:jc w:val="both"/>
        <w:rPr>
          <w:sz w:val="16"/>
          <w:szCs w:val="16"/>
        </w:rPr>
      </w:pPr>
      <w:r w:rsidRPr="006B096D">
        <w:rPr>
          <w:sz w:val="16"/>
          <w:szCs w:val="16"/>
        </w:rPr>
        <w:t>5) передает  специалисту, ответственному за рассмотрение документов заявителя, зарегистрированный комплект документов.</w:t>
      </w:r>
    </w:p>
    <w:p w:rsidR="006B096D" w:rsidRPr="006B096D" w:rsidRDefault="006B096D" w:rsidP="006B096D">
      <w:pPr>
        <w:autoSpaceDE w:val="0"/>
        <w:autoSpaceDN w:val="0"/>
        <w:adjustRightInd w:val="0"/>
        <w:ind w:firstLine="709"/>
        <w:jc w:val="both"/>
        <w:outlineLvl w:val="1"/>
        <w:rPr>
          <w:i/>
          <w:iCs/>
          <w:sz w:val="16"/>
          <w:szCs w:val="16"/>
        </w:rPr>
      </w:pPr>
      <w:r w:rsidRPr="006B096D">
        <w:rPr>
          <w:sz w:val="16"/>
          <w:szCs w:val="16"/>
        </w:rPr>
        <w:t>40. Результатом исполнения административной процедуры является прием и регистрация в журнале регистрации запросов</w:t>
      </w:r>
      <w:r w:rsidRPr="006B096D">
        <w:rPr>
          <w:iCs/>
          <w:color w:val="000000"/>
          <w:sz w:val="16"/>
          <w:szCs w:val="16"/>
        </w:rPr>
        <w:t xml:space="preserve"> запроса</w:t>
      </w:r>
      <w:r w:rsidRPr="006B096D">
        <w:rPr>
          <w:sz w:val="16"/>
          <w:szCs w:val="16"/>
        </w:rPr>
        <w:t xml:space="preserve"> о предоставлении муниципальной услуги с прилагаемыми к нему документами и передача их </w:t>
      </w:r>
      <w:r w:rsidRPr="006B096D">
        <w:rPr>
          <w:color w:val="000000"/>
          <w:sz w:val="16"/>
          <w:szCs w:val="16"/>
        </w:rPr>
        <w:t>специалисту, ответственному за рассмотрение документов заявителя, либо уведомление заявителя в электронной форме об отказе в регистрации запроса</w:t>
      </w:r>
      <w:r w:rsidRPr="006B096D">
        <w:rPr>
          <w:i/>
          <w:iCs/>
          <w:sz w:val="16"/>
          <w:szCs w:val="16"/>
        </w:rPr>
        <w:t>.</w:t>
      </w:r>
    </w:p>
    <w:p w:rsidR="006B096D" w:rsidRPr="006B096D" w:rsidRDefault="006B096D" w:rsidP="006B096D">
      <w:pPr>
        <w:ind w:firstLine="709"/>
        <w:jc w:val="both"/>
        <w:rPr>
          <w:iCs/>
          <w:sz w:val="16"/>
          <w:szCs w:val="16"/>
        </w:rPr>
      </w:pPr>
      <w:r w:rsidRPr="006B096D">
        <w:rPr>
          <w:sz w:val="16"/>
          <w:szCs w:val="16"/>
        </w:rPr>
        <w:t>Максимальный срок исполнения административных действий составляет  1 час</w:t>
      </w:r>
      <w:r w:rsidRPr="006B096D">
        <w:rPr>
          <w:iCs/>
          <w:sz w:val="16"/>
          <w:szCs w:val="16"/>
        </w:rPr>
        <w:t>.</w:t>
      </w:r>
    </w:p>
    <w:p w:rsidR="006B096D" w:rsidRPr="006B096D" w:rsidRDefault="006B096D" w:rsidP="006B096D">
      <w:pPr>
        <w:ind w:firstLine="709"/>
        <w:jc w:val="both"/>
        <w:rPr>
          <w:iCs/>
          <w:sz w:val="16"/>
          <w:szCs w:val="16"/>
        </w:rPr>
      </w:pPr>
      <w:r w:rsidRPr="006B096D">
        <w:rPr>
          <w:sz w:val="16"/>
          <w:szCs w:val="16"/>
        </w:rPr>
        <w:t xml:space="preserve">Максимальный срок исполнения административной процедуры составляет 1 </w:t>
      </w:r>
      <w:r w:rsidRPr="006B096D">
        <w:rPr>
          <w:iCs/>
          <w:sz w:val="16"/>
          <w:szCs w:val="16"/>
        </w:rPr>
        <w:t>день.</w:t>
      </w:r>
    </w:p>
    <w:p w:rsidR="006B096D" w:rsidRPr="006B096D" w:rsidRDefault="006B096D" w:rsidP="006B096D">
      <w:pPr>
        <w:widowControl w:val="0"/>
        <w:autoSpaceDE w:val="0"/>
        <w:autoSpaceDN w:val="0"/>
        <w:adjustRightInd w:val="0"/>
        <w:ind w:firstLine="708"/>
        <w:jc w:val="both"/>
        <w:rPr>
          <w:color w:val="000000"/>
          <w:sz w:val="16"/>
          <w:szCs w:val="16"/>
        </w:rPr>
      </w:pPr>
    </w:p>
    <w:p w:rsidR="006B096D" w:rsidRPr="006B096D" w:rsidRDefault="006B096D" w:rsidP="006B096D">
      <w:pPr>
        <w:widowControl w:val="0"/>
        <w:autoSpaceDE w:val="0"/>
        <w:autoSpaceDN w:val="0"/>
        <w:adjustRightInd w:val="0"/>
        <w:ind w:firstLine="708"/>
        <w:jc w:val="center"/>
        <w:rPr>
          <w:sz w:val="16"/>
          <w:szCs w:val="16"/>
        </w:rPr>
      </w:pPr>
      <w:r w:rsidRPr="006B096D">
        <w:rPr>
          <w:sz w:val="16"/>
          <w:szCs w:val="16"/>
        </w:rPr>
        <w:t xml:space="preserve">Рассмотрение документов заявителя и принятие </w:t>
      </w:r>
    </w:p>
    <w:p w:rsidR="006B096D" w:rsidRPr="006B096D" w:rsidRDefault="006B096D" w:rsidP="006B096D">
      <w:pPr>
        <w:widowControl w:val="0"/>
        <w:autoSpaceDE w:val="0"/>
        <w:autoSpaceDN w:val="0"/>
        <w:adjustRightInd w:val="0"/>
        <w:ind w:firstLine="708"/>
        <w:jc w:val="center"/>
        <w:rPr>
          <w:sz w:val="16"/>
          <w:szCs w:val="16"/>
        </w:rPr>
      </w:pPr>
      <w:r w:rsidRPr="006B096D">
        <w:rPr>
          <w:sz w:val="16"/>
          <w:szCs w:val="16"/>
        </w:rPr>
        <w:t>решения о предоставлении либо об отказе в предоставлении муниципальной услуги</w:t>
      </w:r>
    </w:p>
    <w:p w:rsidR="006B096D" w:rsidRPr="006B096D" w:rsidRDefault="006B096D" w:rsidP="006B096D">
      <w:pPr>
        <w:widowControl w:val="0"/>
        <w:autoSpaceDE w:val="0"/>
        <w:autoSpaceDN w:val="0"/>
        <w:adjustRightInd w:val="0"/>
        <w:ind w:firstLine="708"/>
        <w:jc w:val="center"/>
        <w:rPr>
          <w:color w:val="000000"/>
          <w:sz w:val="16"/>
          <w:szCs w:val="16"/>
        </w:rPr>
      </w:pPr>
    </w:p>
    <w:p w:rsidR="006B096D" w:rsidRPr="006B096D" w:rsidRDefault="006B096D" w:rsidP="006B096D">
      <w:pPr>
        <w:ind w:firstLine="567"/>
        <w:jc w:val="both"/>
        <w:rPr>
          <w:color w:val="000000"/>
          <w:sz w:val="16"/>
          <w:szCs w:val="16"/>
        </w:rPr>
      </w:pPr>
      <w:r w:rsidRPr="006B096D">
        <w:rPr>
          <w:color w:val="000000"/>
          <w:sz w:val="16"/>
          <w:szCs w:val="16"/>
        </w:rPr>
        <w:t xml:space="preserve">41. Основанием для начала административной процедуры </w:t>
      </w:r>
      <w:r w:rsidRPr="006B096D">
        <w:rPr>
          <w:sz w:val="16"/>
          <w:szCs w:val="16"/>
        </w:rPr>
        <w:t>рассмотрения документов заявителя и принятия решения о предоставлении либо об отказе в предоставлении муниципальной услуги</w:t>
      </w:r>
      <w:r w:rsidRPr="006B096D">
        <w:rPr>
          <w:b/>
          <w:color w:val="000000"/>
          <w:sz w:val="16"/>
          <w:szCs w:val="16"/>
        </w:rPr>
        <w:t xml:space="preserve"> </w:t>
      </w:r>
      <w:r w:rsidRPr="006B096D">
        <w:rPr>
          <w:color w:val="000000"/>
          <w:sz w:val="16"/>
          <w:szCs w:val="16"/>
        </w:rPr>
        <w:t xml:space="preserve">является получение документов специалистом, ответственным за рассмотрение документов заявителя. </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42. При поступлении документов специалист, ответственный за рассмотрение документов заявителя, устанавливает предмет обращения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43. Осуществляя рассмотрение документов заявителя, специалист, ответственный за рассмотрение документов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1) проверяет полноту представленных документов и соответствие их установленным требованиям в соответствии с пунктом 16 настоящего административного регламента;</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2) проверяет наличие у заявителя полномочий на право обращения с запросом о предоставлении муниципальной услуги (в случае, когда заявителем является юридическое лицо, или в случае, когда с запросом обращается представитель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3) устанавливает наличие или отсутствие в фондах  муниципального архива документов, на основании которых предоставляются сведения, запрашиваемые заявителем;</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 в случае поступления запроса, не относящегося к составу хранящихся в  муниципальном архиве документов, в течение 5 календарных дней с момента его регистрации запроса направляет запрос в организацию, где могут храниться документы, уведомляет об этом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44. При отсутствии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архивной справки либо архивной копии, архивной выписки либо информационного письма  либо тематического обзора, тематического перечня, тематической подборки вместе с сопроводительным письмом заведующего муниципального архива.</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45. При наличии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письма муниципального архива об отказе в предоставлении муниципальной услуги (далее - письмо об отказе в предоставлении муниципальной услуги).</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 xml:space="preserve">46. Специалист, ответственный за рассмотрение документов заявителя, передает проект документа, подготовленного в соответствии с пунктом 44 либо 45 настоящего административного регламента, вместе с комплектом документов заявителя для подписания управляющему делами администрации  района. </w:t>
      </w:r>
      <w:r w:rsidRPr="006B096D">
        <w:rPr>
          <w:rFonts w:ascii="Times New Roman" w:hAnsi="Times New Roman" w:cs="Times New Roman"/>
          <w:i/>
          <w:sz w:val="16"/>
          <w:szCs w:val="16"/>
        </w:rPr>
        <w:t xml:space="preserve">  </w:t>
      </w:r>
      <w:r w:rsidRPr="006B096D">
        <w:rPr>
          <w:rFonts w:ascii="Times New Roman" w:hAnsi="Times New Roman" w:cs="Times New Roman"/>
          <w:sz w:val="16"/>
          <w:szCs w:val="16"/>
        </w:rPr>
        <w:t xml:space="preserve">  </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47. Управляющий делами администрации  рассматривает представленные документы, подписывает архивную справку, архивную копию, архивную выписку, информационное письмо, тематический обзор, тематический перечень или письмо об отказе в предоставлении муниципальной услуги и обеспечивает его передачу вместе с документами заявителя специалисту, ответственному за выдачу документов заявителю.</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 xml:space="preserve">48. В случае если при выполнении административных действий, предусмотренных пунктом 47 настоящего административного регламента, </w:t>
      </w:r>
    </w:p>
    <w:p w:rsidR="006B096D" w:rsidRPr="006B096D" w:rsidRDefault="006B096D" w:rsidP="006B096D">
      <w:pPr>
        <w:pStyle w:val="ConsPlusNormale"/>
        <w:jc w:val="both"/>
        <w:rPr>
          <w:rFonts w:ascii="Times New Roman" w:hAnsi="Times New Roman" w:cs="Times New Roman"/>
          <w:sz w:val="16"/>
          <w:szCs w:val="16"/>
        </w:rPr>
      </w:pPr>
      <w:r w:rsidRPr="006B096D">
        <w:rPr>
          <w:rFonts w:ascii="Times New Roman" w:hAnsi="Times New Roman" w:cs="Times New Roman"/>
          <w:sz w:val="16"/>
          <w:szCs w:val="16"/>
        </w:rPr>
        <w:t>управляющим делами администрации района будет выявлено несоответствие подготовленных проектов документов нормативным правовым актам, указанное должностное лицо ставит об этом соответствующую резолюцию и обеспечивает передачу проектов документов вместе с документами заявителя специалисту, ответственному за рассмотрение документов заявителя, для устранения выявленных нарушений и повторного направления на согласование и подписание.</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49. Результатом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является получение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управляющим делами администрации, либо в случае поступления запроса, не относящегося к составу хранящихся в  муниципальном архиве документов - направление запроса в организацию, где могут храниться документы с уведомлением об этом заявителя.</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 xml:space="preserve">50. </w:t>
      </w:r>
      <w:r w:rsidRPr="006B096D">
        <w:rPr>
          <w:rFonts w:ascii="Times New Roman" w:hAnsi="Times New Roman" w:cs="Times New Roman"/>
          <w:color w:val="2D2D2D"/>
          <w:spacing w:val="2"/>
          <w:sz w:val="16"/>
          <w:szCs w:val="16"/>
          <w:shd w:val="clear" w:color="auto" w:fill="FFFFFF"/>
        </w:rPr>
        <w:t>Максимальный срок исполнения административных действий 15 минут.</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lastRenderedPageBreak/>
        <w:t>Максимальный срок исполнения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составляет 27 дней.</w:t>
      </w:r>
    </w:p>
    <w:p w:rsidR="006B096D" w:rsidRPr="006B096D" w:rsidRDefault="006B096D" w:rsidP="006B096D">
      <w:pPr>
        <w:ind w:firstLine="709"/>
        <w:jc w:val="both"/>
        <w:rPr>
          <w:sz w:val="16"/>
          <w:szCs w:val="16"/>
        </w:rPr>
      </w:pPr>
    </w:p>
    <w:p w:rsidR="006B096D" w:rsidRPr="006B096D" w:rsidRDefault="006B096D" w:rsidP="006B096D">
      <w:pPr>
        <w:ind w:firstLine="709"/>
        <w:jc w:val="both"/>
        <w:rPr>
          <w:sz w:val="16"/>
          <w:szCs w:val="16"/>
        </w:rPr>
      </w:pPr>
      <w:r w:rsidRPr="006B096D">
        <w:rPr>
          <w:sz w:val="16"/>
          <w:szCs w:val="16"/>
        </w:rPr>
        <w:t>Выдача заявителю результата предоставления муниципальной услуги.</w:t>
      </w:r>
    </w:p>
    <w:p w:rsidR="006B096D" w:rsidRPr="006B096D" w:rsidRDefault="006B096D" w:rsidP="006B096D">
      <w:pPr>
        <w:jc w:val="both"/>
        <w:rPr>
          <w:sz w:val="16"/>
          <w:szCs w:val="16"/>
        </w:rPr>
      </w:pPr>
    </w:p>
    <w:p w:rsidR="006B096D" w:rsidRPr="006B096D" w:rsidRDefault="006B096D" w:rsidP="006B096D">
      <w:pPr>
        <w:ind w:firstLine="709"/>
        <w:jc w:val="both"/>
        <w:rPr>
          <w:sz w:val="16"/>
          <w:szCs w:val="16"/>
        </w:rPr>
      </w:pPr>
      <w:r w:rsidRPr="006B096D">
        <w:rPr>
          <w:sz w:val="16"/>
          <w:szCs w:val="16"/>
        </w:rPr>
        <w:t xml:space="preserve">51. Основание для начала административной процедуры выдачи заявителю результата предоставления муниципальной услуги является получение специалистом, ответственным за выдачу документов заявителю,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управляющим делами администрации  района.  </w:t>
      </w:r>
    </w:p>
    <w:p w:rsidR="006B096D" w:rsidRPr="006B096D" w:rsidRDefault="006B096D" w:rsidP="006B096D">
      <w:pPr>
        <w:ind w:firstLine="709"/>
        <w:jc w:val="both"/>
        <w:rPr>
          <w:sz w:val="16"/>
          <w:szCs w:val="16"/>
        </w:rPr>
      </w:pPr>
      <w:r w:rsidRPr="006B096D">
        <w:rPr>
          <w:sz w:val="16"/>
          <w:szCs w:val="16"/>
        </w:rPr>
        <w:t>52. Специалист, ответственный за выдачу документов, в зависимости от способа получения результатов муниципальной услуги, избранного заявителем:</w:t>
      </w:r>
    </w:p>
    <w:p w:rsidR="006B096D" w:rsidRPr="006B096D" w:rsidRDefault="006B096D" w:rsidP="006B096D">
      <w:pPr>
        <w:ind w:firstLine="709"/>
        <w:jc w:val="both"/>
        <w:rPr>
          <w:sz w:val="16"/>
          <w:szCs w:val="16"/>
        </w:rPr>
      </w:pPr>
      <w:r w:rsidRPr="006B096D">
        <w:rPr>
          <w:sz w:val="16"/>
          <w:szCs w:val="16"/>
        </w:rPr>
        <w:t>1) регистрирует документ о предоставлении муниципальной услуги (отказе в предоставлении муниципальной услуги) в порядке делопроизводства, установленном в администрации   района;</w:t>
      </w:r>
    </w:p>
    <w:p w:rsidR="006B096D" w:rsidRPr="006B096D" w:rsidRDefault="006B096D" w:rsidP="006B096D">
      <w:pPr>
        <w:ind w:firstLine="709"/>
        <w:jc w:val="both"/>
        <w:rPr>
          <w:sz w:val="16"/>
          <w:szCs w:val="16"/>
        </w:rPr>
      </w:pPr>
      <w:r w:rsidRPr="006B096D">
        <w:rPr>
          <w:sz w:val="16"/>
          <w:szCs w:val="16"/>
        </w:rPr>
        <w:t xml:space="preserve">2) уведомляет заявителя об окончании хода предоставления муниципальной услуги любым из способов указанных в заявлении (телефон, факс, электронная почта или посредством отправки соответствующего статуса через региональную информационную систему «Единый портал Костромской области»); </w:t>
      </w:r>
    </w:p>
    <w:p w:rsidR="006B096D" w:rsidRPr="006B096D" w:rsidRDefault="006B096D" w:rsidP="006B096D">
      <w:pPr>
        <w:ind w:firstLine="709"/>
        <w:jc w:val="both"/>
        <w:rPr>
          <w:sz w:val="16"/>
          <w:szCs w:val="16"/>
        </w:rPr>
      </w:pPr>
      <w:r w:rsidRPr="006B096D">
        <w:rPr>
          <w:sz w:val="16"/>
          <w:szCs w:val="16"/>
        </w:rPr>
        <w:t>3) вручает заявителю лично, направляет почтовым отправлением с уведомлением о доставке или в региональную информационную систему «Единый портал Костромской области» документ о предоставлении услуги либо документ об отказе в предоставлении услуги.</w:t>
      </w:r>
    </w:p>
    <w:p w:rsidR="006B096D" w:rsidRPr="006B096D" w:rsidRDefault="006B096D" w:rsidP="006B096D">
      <w:pPr>
        <w:ind w:firstLine="709"/>
        <w:jc w:val="both"/>
        <w:rPr>
          <w:sz w:val="16"/>
          <w:szCs w:val="16"/>
        </w:rPr>
      </w:pPr>
      <w:r w:rsidRPr="006B096D">
        <w:rPr>
          <w:sz w:val="16"/>
          <w:szCs w:val="16"/>
        </w:rPr>
        <w:t xml:space="preserve"> 53. Результатом административной процедуры выдачи заявителю результата предоставления муниципальной услуги является вручение (направление) заявителю о предоставлении муниципальной услуги (отказе в предоставлении муниципальной услуги).</w:t>
      </w:r>
    </w:p>
    <w:p w:rsidR="006B096D" w:rsidRPr="006B096D" w:rsidRDefault="006B096D" w:rsidP="006B096D">
      <w:pPr>
        <w:ind w:firstLine="709"/>
        <w:jc w:val="both"/>
        <w:rPr>
          <w:color w:val="2D2D2D"/>
          <w:spacing w:val="2"/>
          <w:sz w:val="16"/>
          <w:szCs w:val="16"/>
        </w:rPr>
      </w:pPr>
      <w:r w:rsidRPr="006B096D">
        <w:rPr>
          <w:color w:val="2D2D2D"/>
          <w:spacing w:val="2"/>
          <w:sz w:val="16"/>
          <w:szCs w:val="16"/>
          <w:shd w:val="clear" w:color="auto" w:fill="FFFFFF"/>
        </w:rPr>
        <w:t>54. Максимальный срок исполнения административных действий  15 минут.</w:t>
      </w:r>
    </w:p>
    <w:p w:rsidR="006B096D" w:rsidRPr="006B096D" w:rsidRDefault="006B096D" w:rsidP="006B096D">
      <w:pPr>
        <w:ind w:firstLine="709"/>
        <w:jc w:val="both"/>
        <w:rPr>
          <w:sz w:val="16"/>
          <w:szCs w:val="16"/>
        </w:rPr>
      </w:pPr>
      <w:r w:rsidRPr="006B096D">
        <w:rPr>
          <w:color w:val="2D2D2D"/>
          <w:spacing w:val="2"/>
          <w:sz w:val="16"/>
          <w:szCs w:val="16"/>
          <w:shd w:val="clear" w:color="auto" w:fill="FFFFFF"/>
        </w:rPr>
        <w:t>Максимальный срок исполнения административной процедуры  2 рабочих дня.</w:t>
      </w:r>
    </w:p>
    <w:p w:rsidR="006B096D" w:rsidRPr="006B096D" w:rsidRDefault="006B096D" w:rsidP="006B096D">
      <w:pPr>
        <w:widowControl w:val="0"/>
        <w:autoSpaceDE w:val="0"/>
        <w:autoSpaceDN w:val="0"/>
        <w:adjustRightInd w:val="0"/>
        <w:ind w:firstLine="709"/>
        <w:jc w:val="center"/>
        <w:rPr>
          <w:sz w:val="16"/>
          <w:szCs w:val="16"/>
        </w:rPr>
      </w:pPr>
    </w:p>
    <w:p w:rsidR="006B096D" w:rsidRPr="006B096D" w:rsidRDefault="006B096D" w:rsidP="006B096D">
      <w:pPr>
        <w:widowControl w:val="0"/>
        <w:autoSpaceDE w:val="0"/>
        <w:autoSpaceDN w:val="0"/>
        <w:adjustRightInd w:val="0"/>
        <w:ind w:firstLine="709"/>
        <w:jc w:val="center"/>
        <w:rPr>
          <w:sz w:val="16"/>
          <w:szCs w:val="16"/>
        </w:rPr>
      </w:pPr>
      <w:r w:rsidRPr="006B096D">
        <w:rPr>
          <w:sz w:val="16"/>
          <w:szCs w:val="16"/>
        </w:rPr>
        <w:t xml:space="preserve">Раздел 4. Порядок и формы контроля </w:t>
      </w:r>
    </w:p>
    <w:p w:rsidR="006B096D" w:rsidRPr="006B096D" w:rsidRDefault="006B096D" w:rsidP="006B096D">
      <w:pPr>
        <w:widowControl w:val="0"/>
        <w:autoSpaceDE w:val="0"/>
        <w:autoSpaceDN w:val="0"/>
        <w:adjustRightInd w:val="0"/>
        <w:ind w:firstLine="709"/>
        <w:jc w:val="center"/>
        <w:rPr>
          <w:sz w:val="16"/>
          <w:szCs w:val="16"/>
        </w:rPr>
      </w:pPr>
      <w:r w:rsidRPr="006B096D">
        <w:rPr>
          <w:sz w:val="16"/>
          <w:szCs w:val="16"/>
        </w:rPr>
        <w:t>за предоставлением муниципальной услуги</w:t>
      </w:r>
    </w:p>
    <w:p w:rsidR="006B096D" w:rsidRPr="006B096D" w:rsidRDefault="006B096D" w:rsidP="006B096D">
      <w:pPr>
        <w:widowControl w:val="0"/>
        <w:autoSpaceDE w:val="0"/>
        <w:autoSpaceDN w:val="0"/>
        <w:adjustRightInd w:val="0"/>
        <w:ind w:firstLine="709"/>
        <w:jc w:val="center"/>
        <w:rPr>
          <w:sz w:val="16"/>
          <w:szCs w:val="16"/>
        </w:rPr>
      </w:pPr>
    </w:p>
    <w:p w:rsidR="006B096D" w:rsidRPr="006B096D" w:rsidRDefault="006B096D" w:rsidP="006B096D">
      <w:pPr>
        <w:ind w:firstLine="709"/>
        <w:jc w:val="both"/>
        <w:rPr>
          <w:color w:val="000000"/>
          <w:sz w:val="16"/>
          <w:szCs w:val="16"/>
        </w:rPr>
      </w:pPr>
      <w:r w:rsidRPr="006B096D">
        <w:rPr>
          <w:sz w:val="16"/>
          <w:szCs w:val="16"/>
        </w:rPr>
        <w:t>55. Текущий контроль соблюдения и исполнения ответственными должностными лицами администрации   района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администрации района, а в период его отсутствия – первым заместителем главы администрации   района.</w:t>
      </w:r>
      <w:r w:rsidRPr="006B096D">
        <w:rPr>
          <w:i/>
          <w:sz w:val="16"/>
          <w:szCs w:val="16"/>
        </w:rPr>
        <w:t xml:space="preserve"> </w:t>
      </w:r>
    </w:p>
    <w:p w:rsidR="006B096D" w:rsidRPr="006B096D" w:rsidRDefault="006B096D" w:rsidP="006B096D">
      <w:pPr>
        <w:ind w:firstLine="709"/>
        <w:jc w:val="both"/>
        <w:rPr>
          <w:color w:val="000000"/>
          <w:sz w:val="16"/>
          <w:szCs w:val="16"/>
        </w:rPr>
      </w:pPr>
      <w:r w:rsidRPr="006B096D">
        <w:rPr>
          <w:sz w:val="16"/>
          <w:szCs w:val="16"/>
        </w:rPr>
        <w:t>56. Текущий контроль осуществляется путем проведения проверок с целью выявления и</w:t>
      </w:r>
      <w:r w:rsidRPr="006B096D">
        <w:rPr>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6B096D" w:rsidRPr="006B096D" w:rsidRDefault="006B096D" w:rsidP="006B096D">
      <w:pPr>
        <w:ind w:firstLine="709"/>
        <w:jc w:val="both"/>
        <w:rPr>
          <w:sz w:val="16"/>
          <w:szCs w:val="16"/>
        </w:rPr>
      </w:pPr>
      <w:r w:rsidRPr="006B096D">
        <w:rPr>
          <w:sz w:val="16"/>
          <w:szCs w:val="16"/>
        </w:rPr>
        <w:t xml:space="preserve">57.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6B096D" w:rsidRPr="006B096D" w:rsidRDefault="006B096D" w:rsidP="006B096D">
      <w:pPr>
        <w:ind w:firstLine="709"/>
        <w:jc w:val="both"/>
        <w:rPr>
          <w:sz w:val="16"/>
          <w:szCs w:val="16"/>
        </w:rPr>
      </w:pPr>
      <w:r w:rsidRPr="006B096D">
        <w:rPr>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B096D" w:rsidRPr="006B096D" w:rsidRDefault="006B096D" w:rsidP="006B096D">
      <w:pPr>
        <w:ind w:firstLine="709"/>
        <w:jc w:val="both"/>
        <w:rPr>
          <w:sz w:val="16"/>
          <w:szCs w:val="16"/>
        </w:rPr>
      </w:pPr>
      <w:r w:rsidRPr="006B096D">
        <w:rPr>
          <w:sz w:val="16"/>
          <w:szCs w:val="16"/>
        </w:rPr>
        <w:t>58. Контроль за полнотой и качеством предоставления муниципальной услуги включает в себя:</w:t>
      </w:r>
    </w:p>
    <w:p w:rsidR="006B096D" w:rsidRPr="006B096D" w:rsidRDefault="006B096D" w:rsidP="006B096D">
      <w:pPr>
        <w:ind w:firstLine="709"/>
        <w:jc w:val="both"/>
        <w:rPr>
          <w:sz w:val="16"/>
          <w:szCs w:val="16"/>
        </w:rPr>
      </w:pPr>
      <w:r w:rsidRPr="006B096D">
        <w:rPr>
          <w:sz w:val="16"/>
          <w:szCs w:val="16"/>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6B096D" w:rsidRPr="006B096D" w:rsidRDefault="006B096D" w:rsidP="006B096D">
      <w:pPr>
        <w:ind w:firstLine="709"/>
        <w:jc w:val="both"/>
        <w:rPr>
          <w:sz w:val="16"/>
          <w:szCs w:val="16"/>
        </w:rPr>
      </w:pPr>
      <w:r w:rsidRPr="006B096D">
        <w:rPr>
          <w:sz w:val="16"/>
          <w:szCs w:val="16"/>
        </w:rPr>
        <w:t>выявление и устранение нарушений прав граждан, юридических лиц, индивидуальных предпринимателей.</w:t>
      </w:r>
      <w:r w:rsidRPr="006B096D">
        <w:rPr>
          <w:color w:val="666699"/>
          <w:sz w:val="16"/>
          <w:szCs w:val="16"/>
        </w:rPr>
        <w:t xml:space="preserve"> </w:t>
      </w:r>
    </w:p>
    <w:p w:rsidR="006B096D" w:rsidRPr="006B096D" w:rsidRDefault="006B096D" w:rsidP="006B096D">
      <w:pPr>
        <w:ind w:firstLine="709"/>
        <w:jc w:val="both"/>
        <w:rPr>
          <w:sz w:val="16"/>
          <w:szCs w:val="16"/>
        </w:rPr>
      </w:pPr>
      <w:r w:rsidRPr="006B096D">
        <w:rPr>
          <w:sz w:val="16"/>
          <w:szCs w:val="16"/>
        </w:rPr>
        <w:t>59.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B096D" w:rsidRPr="006B096D" w:rsidRDefault="006B096D" w:rsidP="006B096D">
      <w:pPr>
        <w:ind w:firstLine="709"/>
        <w:jc w:val="both"/>
        <w:rPr>
          <w:sz w:val="16"/>
          <w:szCs w:val="16"/>
        </w:rPr>
      </w:pPr>
      <w:r w:rsidRPr="006B096D">
        <w:rPr>
          <w:sz w:val="16"/>
          <w:szCs w:val="16"/>
        </w:rPr>
        <w:t>60. Персональная ответственность должностных лиц муниципального архива закрепляется в их должностных инструкциях в соответствии с требованиями законодательства.</w:t>
      </w:r>
    </w:p>
    <w:p w:rsidR="006B096D" w:rsidRPr="006B096D" w:rsidRDefault="006B096D" w:rsidP="006B096D">
      <w:pPr>
        <w:ind w:firstLine="709"/>
        <w:jc w:val="both"/>
        <w:rPr>
          <w:color w:val="000000"/>
          <w:sz w:val="16"/>
          <w:szCs w:val="16"/>
        </w:rPr>
      </w:pPr>
      <w:r w:rsidRPr="006B096D">
        <w:rPr>
          <w:color w:val="000000"/>
          <w:sz w:val="16"/>
          <w:szCs w:val="16"/>
        </w:rPr>
        <w:t>61. Должностные лица муниципального архива</w:t>
      </w:r>
      <w:r w:rsidRPr="006B096D">
        <w:rPr>
          <w:sz w:val="16"/>
          <w:szCs w:val="16"/>
        </w:rPr>
        <w:t xml:space="preserve"> </w:t>
      </w:r>
      <w:r w:rsidRPr="006B096D">
        <w:rPr>
          <w:color w:val="000000"/>
          <w:sz w:val="16"/>
          <w:szCs w:val="16"/>
        </w:rPr>
        <w:t xml:space="preserve">в случае ненадлежащих </w:t>
      </w:r>
      <w:r w:rsidRPr="006B096D">
        <w:rPr>
          <w:sz w:val="16"/>
          <w:szCs w:val="16"/>
        </w:rPr>
        <w:t>предоставления муниципальной услуги</w:t>
      </w:r>
      <w:r w:rsidRPr="006B096D">
        <w:rPr>
          <w:color w:val="000000"/>
          <w:sz w:val="16"/>
          <w:szCs w:val="16"/>
        </w:rPr>
        <w:t xml:space="preserve"> и (или) исполнения должностных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B096D" w:rsidRPr="006B096D" w:rsidRDefault="006B096D" w:rsidP="006B096D">
      <w:pPr>
        <w:ind w:firstLine="709"/>
        <w:jc w:val="both"/>
        <w:rPr>
          <w:sz w:val="16"/>
          <w:szCs w:val="16"/>
        </w:rPr>
      </w:pPr>
      <w:r w:rsidRPr="006B096D">
        <w:rPr>
          <w:bCs/>
          <w:color w:val="000000"/>
          <w:sz w:val="16"/>
          <w:szCs w:val="16"/>
        </w:rPr>
        <w:t>62.</w:t>
      </w:r>
      <w:r w:rsidRPr="006B096D">
        <w:rPr>
          <w:sz w:val="16"/>
          <w:szCs w:val="16"/>
        </w:rPr>
        <w:t xml:space="preserve"> Администрация  района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6B096D" w:rsidRPr="006B096D" w:rsidRDefault="006B096D" w:rsidP="006B096D">
      <w:pPr>
        <w:ind w:firstLine="709"/>
        <w:jc w:val="both"/>
        <w:rPr>
          <w:sz w:val="16"/>
          <w:szCs w:val="16"/>
        </w:rPr>
      </w:pPr>
      <w:r w:rsidRPr="006B096D">
        <w:rPr>
          <w:sz w:val="16"/>
          <w:szCs w:val="16"/>
        </w:rPr>
        <w:t>63.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района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B096D" w:rsidRPr="006B096D" w:rsidRDefault="006B096D" w:rsidP="006B096D">
      <w:pPr>
        <w:ind w:firstLine="709"/>
        <w:jc w:val="both"/>
        <w:rPr>
          <w:sz w:val="16"/>
          <w:szCs w:val="16"/>
        </w:rPr>
      </w:pPr>
      <w:r w:rsidRPr="006B096D">
        <w:rPr>
          <w:sz w:val="16"/>
          <w:szCs w:val="16"/>
        </w:rPr>
        <w:t>Обращение заинтересованных лиц, поступившее в администрацию   района,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B096D" w:rsidRPr="006B096D" w:rsidRDefault="006B096D" w:rsidP="006B096D">
      <w:pPr>
        <w:ind w:firstLine="709"/>
        <w:jc w:val="both"/>
        <w:rPr>
          <w:sz w:val="16"/>
          <w:szCs w:val="16"/>
        </w:rPr>
      </w:pPr>
      <w:r w:rsidRPr="006B096D">
        <w:rPr>
          <w:sz w:val="16"/>
          <w:szCs w:val="16"/>
        </w:rPr>
        <w:t xml:space="preserve">64. Жалоба заявителя рассматривается в порядке, установленном разделом 5 настоящего административного регламента. </w:t>
      </w:r>
    </w:p>
    <w:p w:rsidR="006B096D" w:rsidRPr="006B096D" w:rsidRDefault="006B096D" w:rsidP="006B096D">
      <w:pPr>
        <w:ind w:firstLine="709"/>
        <w:jc w:val="both"/>
        <w:rPr>
          <w:sz w:val="16"/>
          <w:szCs w:val="16"/>
        </w:rPr>
      </w:pPr>
    </w:p>
    <w:p w:rsidR="006B096D" w:rsidRPr="006B096D" w:rsidRDefault="006B096D" w:rsidP="006B096D">
      <w:pPr>
        <w:pStyle w:val="p130"/>
        <w:spacing w:before="0" w:beforeAutospacing="0" w:after="0" w:afterAutospacing="0"/>
        <w:ind w:firstLine="709"/>
        <w:jc w:val="center"/>
        <w:rPr>
          <w:sz w:val="16"/>
          <w:szCs w:val="16"/>
        </w:rPr>
      </w:pPr>
      <w:r w:rsidRPr="006B096D">
        <w:rPr>
          <w:rStyle w:val="s4"/>
          <w:sz w:val="16"/>
          <w:szCs w:val="16"/>
        </w:rPr>
        <w:t>Раздел 5. Д</w:t>
      </w:r>
      <w:r w:rsidRPr="006B096D">
        <w:rPr>
          <w:sz w:val="16"/>
          <w:szCs w:val="16"/>
        </w:rPr>
        <w:t xml:space="preserve">осудебный (внесудебный) порядок обжалования </w:t>
      </w:r>
    </w:p>
    <w:p w:rsidR="006B096D" w:rsidRPr="006B096D" w:rsidRDefault="006B096D" w:rsidP="006B096D">
      <w:pPr>
        <w:pStyle w:val="p130"/>
        <w:spacing w:before="0" w:beforeAutospacing="0" w:after="0" w:afterAutospacing="0"/>
        <w:ind w:firstLine="709"/>
        <w:jc w:val="center"/>
        <w:rPr>
          <w:sz w:val="16"/>
          <w:szCs w:val="16"/>
        </w:rPr>
      </w:pPr>
      <w:r w:rsidRPr="006B096D">
        <w:rPr>
          <w:sz w:val="16"/>
          <w:szCs w:val="16"/>
        </w:rPr>
        <w:t xml:space="preserve">решений и действий (бездействия) органа, предоставляющего муниципальную услугу,  и привлекаемых </w:t>
      </w:r>
    </w:p>
    <w:p w:rsidR="006B096D" w:rsidRPr="006B096D" w:rsidRDefault="006B096D" w:rsidP="006B096D">
      <w:pPr>
        <w:pStyle w:val="p130"/>
        <w:spacing w:before="0" w:beforeAutospacing="0" w:after="0" w:afterAutospacing="0"/>
        <w:ind w:firstLine="709"/>
        <w:jc w:val="center"/>
        <w:rPr>
          <w:sz w:val="16"/>
          <w:szCs w:val="16"/>
        </w:rPr>
      </w:pPr>
      <w:r w:rsidRPr="006B096D">
        <w:rPr>
          <w:sz w:val="16"/>
          <w:szCs w:val="16"/>
        </w:rPr>
        <w:t>им организаций, а также их должностных лиц, муниципальных служащих, работников</w:t>
      </w:r>
    </w:p>
    <w:p w:rsidR="006B096D" w:rsidRPr="006B096D" w:rsidRDefault="006B096D" w:rsidP="006B096D">
      <w:pPr>
        <w:pStyle w:val="p130"/>
        <w:spacing w:before="0" w:beforeAutospacing="0" w:after="0" w:afterAutospacing="0"/>
        <w:ind w:firstLine="709"/>
        <w:jc w:val="center"/>
        <w:rPr>
          <w:sz w:val="16"/>
          <w:szCs w:val="16"/>
        </w:rPr>
      </w:pP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65. Заявители имеют право на обжалование, оспаривание решений и действий (бездействия) муниципального архива, должностного лица муниципального архива либо привлекаемой организации, работника привлекаемой организации при предоставлении муниципальной услуги в судебном или в досудебном (внесудебном) порядке.</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66. Обжалование решений и действий (бездействия) муниципального архива, должностного лица муниципального архива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67. Заявитель может обратиться с жалобой, в том числе в следующих случаях:</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 (далее – комплексный запрос);</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2) нарушение срока предоставления муниципальной услуги;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 отказ муниципального архива, должностного лица муниципального архива,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B096D" w:rsidRPr="006B096D" w:rsidRDefault="006B096D" w:rsidP="006B096D">
      <w:pPr>
        <w:pStyle w:val="p25"/>
        <w:spacing w:before="0" w:beforeAutospacing="0" w:after="0" w:afterAutospacing="0"/>
        <w:ind w:firstLine="709"/>
        <w:jc w:val="both"/>
        <w:rPr>
          <w:sz w:val="16"/>
          <w:szCs w:val="16"/>
        </w:rPr>
      </w:pPr>
      <w:r w:rsidRPr="006B096D">
        <w:rPr>
          <w:sz w:val="16"/>
          <w:szCs w:val="16"/>
        </w:rPr>
        <w:t>8) нарушение срока или порядка выдачи документов по результатам предоставления муниципальной услуги;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w:t>
      </w:r>
    </w:p>
    <w:p w:rsidR="006B096D" w:rsidRPr="006B096D" w:rsidRDefault="006B096D" w:rsidP="006B096D">
      <w:pPr>
        <w:pStyle w:val="p26"/>
        <w:spacing w:before="0" w:beforeAutospacing="0" w:after="0" w:afterAutospacing="0"/>
        <w:ind w:firstLine="709"/>
        <w:jc w:val="both"/>
        <w:rPr>
          <w:sz w:val="16"/>
          <w:szCs w:val="16"/>
        </w:rPr>
      </w:pPr>
      <w:r w:rsidRPr="006B096D">
        <w:rPr>
          <w:sz w:val="16"/>
          <w:szCs w:val="16"/>
        </w:rPr>
        <w:t xml:space="preserve">68. Жалоба подается в письменной форме на бумажном носителе, в электронной форме на имя главы администрации  района. </w:t>
      </w:r>
    </w:p>
    <w:p w:rsidR="006B096D" w:rsidRPr="006B096D" w:rsidRDefault="006B096D" w:rsidP="006B096D">
      <w:pPr>
        <w:pStyle w:val="p26"/>
        <w:spacing w:before="0" w:beforeAutospacing="0" w:after="0" w:afterAutospacing="0"/>
        <w:ind w:firstLine="709"/>
        <w:jc w:val="both"/>
        <w:rPr>
          <w:sz w:val="16"/>
          <w:szCs w:val="16"/>
        </w:rPr>
      </w:pPr>
      <w:r w:rsidRPr="006B096D">
        <w:rPr>
          <w:sz w:val="16"/>
          <w:szCs w:val="16"/>
        </w:rPr>
        <w:t xml:space="preserve">69 Жалоба на решения и действия (бездействие) муниципального архива, должностного лица муниципального архива, может быть направлена по почте, с использованием сети «Интернет», официального сайта администрации  района, </w:t>
      </w:r>
      <w:r w:rsidRPr="006B096D">
        <w:rPr>
          <w:rStyle w:val="s4"/>
          <w:sz w:val="16"/>
          <w:szCs w:val="16"/>
        </w:rPr>
        <w:t>федеральной государственной информационной системы «Единый портал государственных и муниципальных услуг (функций)», региона</w:t>
      </w:r>
      <w:r w:rsidRPr="006B096D">
        <w:rPr>
          <w:sz w:val="16"/>
          <w:szCs w:val="16"/>
        </w:rPr>
        <w:t>льной информационной системы «Единый портал Костромской области», а также может быть принята при личном приеме заявителя.</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70. Жалоба должна содержать:</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1) наименование муниципального архива, предоставляющего муниципальную услугу, должностного лица муниципального архива, предоставляющего муниципальную услугу,  и (или) работника, привлекаемых организаций, их руководителей и (или) работников, решения и действия (бездействие) которых обжалуются;</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3) сведения об обжалуемых решениях и действиях (бездействии) муниципального архива,</w:t>
      </w:r>
      <w:r w:rsidRPr="006B096D">
        <w:rPr>
          <w:rStyle w:val="s3"/>
          <w:rFonts w:eastAsia="Calibri"/>
          <w:sz w:val="16"/>
          <w:szCs w:val="16"/>
        </w:rPr>
        <w:t xml:space="preserve"> </w:t>
      </w:r>
      <w:r w:rsidRPr="006B096D">
        <w:rPr>
          <w:sz w:val="16"/>
          <w:szCs w:val="16"/>
        </w:rPr>
        <w:t>предоставляющего муниципальную услугу, должностного лица муниципального архива,</w:t>
      </w:r>
      <w:r w:rsidRPr="006B096D">
        <w:rPr>
          <w:rStyle w:val="s3"/>
          <w:rFonts w:eastAsia="Calibri"/>
          <w:sz w:val="16"/>
          <w:szCs w:val="16"/>
        </w:rPr>
        <w:t xml:space="preserve"> </w:t>
      </w:r>
      <w:r w:rsidRPr="006B096D">
        <w:rPr>
          <w:sz w:val="16"/>
          <w:szCs w:val="16"/>
        </w:rPr>
        <w:t>предоставляющего муниципальную услугу,  и (или) работника, привлекаемых организаций, их руководителей и (или) работников;</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 xml:space="preserve">4) доводы, на основании которых заявитель не согласен с решением и действием (бездействием)  муниципального архива, должностного лица муниципального архива и (или) работника, привлекаемых организаций, их руководителей и (или) работников. </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71. При рассмотрении жалобы заявитель имеет право:</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3) получать в письменной форме и по желанию заявителя в электронной форме ответ по существу поставленных в жалобе вопросов;</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4) обращаться с заявлением о прекращении рассмотрения жалобы.</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 xml:space="preserve">72. Жалоба, поступившая в администрацию  муниципального района, привлекаемые организации подлежит рассмотрению в течение пятнадцати рабочих дней со дня ее регистрации, а в случае обжалования отказа  администрации района,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73. Основания для приостановления рассмотрения жалобы отсутствуют.</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74. Ответ на жалобу не дается в случаях, если в  ней:</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1) не указаны фамилия заявителя, направившего жалобу, и адрес, по которому должен быть направлен ответ;</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6B096D" w:rsidRPr="006B096D" w:rsidRDefault="006B096D" w:rsidP="006B096D">
      <w:pPr>
        <w:pStyle w:val="p110"/>
        <w:spacing w:before="0" w:beforeAutospacing="0" w:after="0" w:afterAutospacing="0"/>
        <w:ind w:firstLine="709"/>
        <w:jc w:val="both"/>
        <w:rPr>
          <w:sz w:val="16"/>
          <w:szCs w:val="16"/>
        </w:rPr>
      </w:pPr>
      <w:r w:rsidRPr="006B096D">
        <w:rPr>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администрации района, руководитель  привлекаемой организации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75. По результатам рассмотрения жалобы принимается одно из следующих решений:</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2) в удовлетворении жалобы отказывается.</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 xml:space="preserve">76. Не позднее дня, следующего за днем принятия решения, заявителю в письменной форме </w:t>
      </w:r>
      <w:r w:rsidRPr="006B096D">
        <w:rPr>
          <w:rStyle w:val="s4"/>
          <w:sz w:val="16"/>
          <w:szCs w:val="16"/>
        </w:rPr>
        <w:t>и по желанию заявителя в электронной форме направляется</w:t>
      </w:r>
      <w:r w:rsidRPr="006B096D">
        <w:rPr>
          <w:sz w:val="16"/>
          <w:szCs w:val="16"/>
        </w:rPr>
        <w:t xml:space="preserve"> мотивированный ответ о результатах рассмотрения жалобы.</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78. Порядок подачи и рассмотрения жалоб на решения и действия (бездействие) привлекаемых организаций и их работников  устанавливается Правительством Российской Федерации.</w:t>
      </w:r>
    </w:p>
    <w:p w:rsidR="006B096D" w:rsidRPr="006B096D" w:rsidRDefault="006B096D" w:rsidP="006B096D">
      <w:pPr>
        <w:pStyle w:val="p120"/>
        <w:spacing w:before="0" w:beforeAutospacing="0" w:after="0" w:afterAutospacing="0"/>
        <w:ind w:firstLine="709"/>
        <w:jc w:val="both"/>
        <w:rPr>
          <w:sz w:val="16"/>
          <w:szCs w:val="16"/>
        </w:rPr>
      </w:pPr>
      <w:r w:rsidRPr="006B096D">
        <w:rPr>
          <w:sz w:val="16"/>
          <w:szCs w:val="16"/>
        </w:rPr>
        <w:t>В случае если федеральным законом установлен порядок (процедура) подачи и рассмотрения жалоб на решения и действия (бездействие) администрации  района, должностных лиц  муниципального архива для отношений, связанных с подачей и рассмотрением указанных жалоб, нормы раздела 5 настоящего административного регламента не применяются.</w:t>
      </w:r>
    </w:p>
    <w:p w:rsidR="006B096D" w:rsidRPr="006B096D" w:rsidRDefault="006B096D" w:rsidP="006B096D">
      <w:pPr>
        <w:pStyle w:val="p120"/>
        <w:spacing w:before="0" w:beforeAutospacing="0" w:after="0" w:afterAutospacing="0"/>
        <w:ind w:firstLine="709"/>
        <w:jc w:val="both"/>
        <w:rPr>
          <w:sz w:val="16"/>
          <w:szCs w:val="16"/>
        </w:rPr>
      </w:pPr>
    </w:p>
    <w:p w:rsidR="006B096D" w:rsidRPr="006B096D" w:rsidRDefault="006B096D" w:rsidP="006B096D">
      <w:pPr>
        <w:pStyle w:val="p120"/>
        <w:spacing w:before="0" w:beforeAutospacing="0" w:after="0" w:afterAutospacing="0"/>
        <w:ind w:firstLine="709"/>
        <w:jc w:val="both"/>
        <w:rPr>
          <w:sz w:val="16"/>
          <w:szCs w:val="16"/>
        </w:rPr>
      </w:pPr>
    </w:p>
    <w:p w:rsidR="006B096D" w:rsidRPr="006B096D" w:rsidRDefault="006B096D" w:rsidP="006B096D">
      <w:pPr>
        <w:pStyle w:val="af2"/>
        <w:spacing w:before="0" w:beforeAutospacing="0" w:after="0" w:afterAutospacing="0"/>
        <w:ind w:firstLine="400"/>
        <w:jc w:val="right"/>
        <w:rPr>
          <w:sz w:val="16"/>
          <w:szCs w:val="16"/>
        </w:rPr>
      </w:pPr>
      <w:r w:rsidRPr="006B096D">
        <w:rPr>
          <w:sz w:val="16"/>
          <w:szCs w:val="16"/>
        </w:rPr>
        <w:t xml:space="preserve">                                                                 Приложение № 1</w:t>
      </w:r>
    </w:p>
    <w:p w:rsidR="006B096D" w:rsidRPr="006B096D" w:rsidRDefault="006B096D" w:rsidP="006B096D">
      <w:pPr>
        <w:widowControl w:val="0"/>
        <w:autoSpaceDE w:val="0"/>
        <w:autoSpaceDN w:val="0"/>
        <w:adjustRightInd w:val="0"/>
        <w:jc w:val="right"/>
        <w:rPr>
          <w:sz w:val="16"/>
          <w:szCs w:val="16"/>
        </w:rPr>
      </w:pPr>
      <w:r w:rsidRPr="006B096D">
        <w:rPr>
          <w:sz w:val="16"/>
          <w:szCs w:val="16"/>
        </w:rPr>
        <w:t>к административному регламенту</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предоставления муниципальной услуги </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по информационному обеспечению заявителей </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на основе архивных документов, хранящихся </w:t>
      </w:r>
    </w:p>
    <w:p w:rsidR="006B096D" w:rsidRPr="006B096D" w:rsidRDefault="006B096D" w:rsidP="006B096D">
      <w:pPr>
        <w:widowControl w:val="0"/>
        <w:autoSpaceDE w:val="0"/>
        <w:autoSpaceDN w:val="0"/>
        <w:adjustRightInd w:val="0"/>
        <w:jc w:val="right"/>
        <w:rPr>
          <w:sz w:val="16"/>
          <w:szCs w:val="16"/>
        </w:rPr>
      </w:pPr>
      <w:r w:rsidRPr="006B096D">
        <w:rPr>
          <w:sz w:val="16"/>
          <w:szCs w:val="16"/>
        </w:rPr>
        <w:t>в   муниципальном архиве</w:t>
      </w:r>
    </w:p>
    <w:p w:rsidR="006B096D" w:rsidRPr="006B096D" w:rsidRDefault="006B096D" w:rsidP="006B096D">
      <w:pPr>
        <w:pStyle w:val="ConsPlusNormale"/>
        <w:rPr>
          <w:rFonts w:ascii="Times New Roman" w:hAnsi="Times New Roman" w:cs="Times New Roman"/>
          <w:sz w:val="16"/>
          <w:szCs w:val="16"/>
        </w:rPr>
      </w:pPr>
    </w:p>
    <w:p w:rsidR="006B096D" w:rsidRPr="006B096D" w:rsidRDefault="006B096D" w:rsidP="006B096D">
      <w:pPr>
        <w:pStyle w:val="ConsPlusNormale"/>
        <w:jc w:val="center"/>
        <w:rPr>
          <w:rFonts w:ascii="Times New Roman" w:hAnsi="Times New Roman" w:cs="Times New Roman"/>
          <w:sz w:val="16"/>
          <w:szCs w:val="16"/>
        </w:rPr>
      </w:pPr>
      <w:r w:rsidRPr="006B096D">
        <w:rPr>
          <w:rFonts w:ascii="Times New Roman" w:hAnsi="Times New Roman" w:cs="Times New Roman"/>
          <w:color w:val="000000"/>
          <w:sz w:val="16"/>
          <w:szCs w:val="16"/>
        </w:rPr>
        <w:t>И</w:t>
      </w:r>
      <w:r w:rsidRPr="006B096D">
        <w:rPr>
          <w:rFonts w:ascii="Times New Roman" w:hAnsi="Times New Roman" w:cs="Times New Roman"/>
          <w:sz w:val="16"/>
          <w:szCs w:val="16"/>
        </w:rPr>
        <w:t xml:space="preserve">нформация </w:t>
      </w:r>
    </w:p>
    <w:p w:rsidR="006B096D" w:rsidRPr="006B096D" w:rsidRDefault="006B096D" w:rsidP="006B096D">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 xml:space="preserve">о местонахождения, графике работы, справочных телефонах, </w:t>
      </w:r>
    </w:p>
    <w:p w:rsidR="006B096D" w:rsidRPr="006B096D" w:rsidRDefault="006B096D" w:rsidP="006B096D">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 xml:space="preserve">адресах электронной почты муниципального архива администрации Галичского муниципального района, </w:t>
      </w:r>
    </w:p>
    <w:p w:rsidR="006B096D" w:rsidRPr="006B096D" w:rsidRDefault="006B096D" w:rsidP="006B096D">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 xml:space="preserve">а также адреса официальных сайтов </w:t>
      </w:r>
    </w:p>
    <w:p w:rsidR="006B096D" w:rsidRPr="006B096D" w:rsidRDefault="006B096D" w:rsidP="006B096D">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в информационно-телекоммуникационной сети «Интернет»</w:t>
      </w:r>
    </w:p>
    <w:p w:rsidR="006B096D" w:rsidRPr="006B096D" w:rsidRDefault="006B096D" w:rsidP="006B096D">
      <w:pPr>
        <w:widowControl w:val="0"/>
        <w:autoSpaceDE w:val="0"/>
        <w:autoSpaceDN w:val="0"/>
        <w:adjustRightInd w:val="0"/>
        <w:rPr>
          <w:color w:val="000000"/>
          <w:sz w:val="16"/>
          <w:szCs w:val="16"/>
        </w:rPr>
      </w:pPr>
    </w:p>
    <w:tbl>
      <w:tblPr>
        <w:tblW w:w="0" w:type="auto"/>
        <w:tblInd w:w="75" w:type="dxa"/>
        <w:tblLayout w:type="fixed"/>
        <w:tblCellMar>
          <w:left w:w="75" w:type="dxa"/>
          <w:right w:w="75" w:type="dxa"/>
        </w:tblCellMar>
        <w:tblLook w:val="0000"/>
      </w:tblPr>
      <w:tblGrid>
        <w:gridCol w:w="567"/>
        <w:gridCol w:w="2552"/>
        <w:gridCol w:w="1984"/>
        <w:gridCol w:w="1843"/>
        <w:gridCol w:w="2203"/>
      </w:tblGrid>
      <w:tr w:rsidR="006B096D" w:rsidRPr="006B096D" w:rsidTr="00995F52">
        <w:trPr>
          <w:trHeight w:val="598"/>
        </w:trPr>
        <w:tc>
          <w:tcPr>
            <w:tcW w:w="567"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 п/п</w:t>
            </w:r>
          </w:p>
        </w:tc>
        <w:tc>
          <w:tcPr>
            <w:tcW w:w="2552"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Наименование органа (организации)</w:t>
            </w:r>
          </w:p>
        </w:tc>
        <w:tc>
          <w:tcPr>
            <w:tcW w:w="1984"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Адрес местонахождения</w:t>
            </w:r>
          </w:p>
        </w:tc>
        <w:tc>
          <w:tcPr>
            <w:tcW w:w="1843"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Номер телефона</w:t>
            </w:r>
          </w:p>
        </w:tc>
        <w:tc>
          <w:tcPr>
            <w:tcW w:w="2203"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ind w:firstLine="12"/>
              <w:jc w:val="center"/>
              <w:rPr>
                <w:rFonts w:ascii="Times New Roman" w:hAnsi="Times New Roman" w:cs="Times New Roman"/>
                <w:sz w:val="16"/>
                <w:szCs w:val="16"/>
              </w:rPr>
            </w:pPr>
            <w:r w:rsidRPr="006B096D">
              <w:rPr>
                <w:rFonts w:ascii="Times New Roman" w:hAnsi="Times New Roman" w:cs="Times New Roman"/>
                <w:sz w:val="16"/>
                <w:szCs w:val="16"/>
              </w:rPr>
              <w:t>Адрес электронной почты, официального сайта</w:t>
            </w:r>
          </w:p>
        </w:tc>
      </w:tr>
      <w:tr w:rsidR="006B096D" w:rsidRPr="006B096D" w:rsidTr="00995F52">
        <w:trPr>
          <w:trHeight w:val="299"/>
        </w:trPr>
        <w:tc>
          <w:tcPr>
            <w:tcW w:w="567"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jc w:val="center"/>
              <w:rPr>
                <w:rFonts w:ascii="Times New Roman" w:hAnsi="Times New Roman" w:cs="Times New Roman"/>
                <w:sz w:val="16"/>
                <w:szCs w:val="16"/>
              </w:rPr>
            </w:pPr>
          </w:p>
        </w:tc>
        <w:tc>
          <w:tcPr>
            <w:tcW w:w="2552"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 xml:space="preserve"> Архивный отдел администрации Галичского муниципального района</w:t>
            </w:r>
          </w:p>
          <w:p w:rsidR="006B096D" w:rsidRPr="006B096D" w:rsidRDefault="006B096D" w:rsidP="00995F52">
            <w:pPr>
              <w:pStyle w:val="ConsPlusNormale"/>
              <w:rPr>
                <w:rFonts w:ascii="Times New Roman" w:hAnsi="Times New Roman" w:cs="Times New Roman"/>
                <w:sz w:val="16"/>
                <w:szCs w:val="16"/>
              </w:rPr>
            </w:pPr>
          </w:p>
          <w:p w:rsidR="006B096D" w:rsidRPr="006B096D" w:rsidRDefault="006B096D" w:rsidP="00995F52">
            <w:pPr>
              <w:pStyle w:val="ConsPlusNormale"/>
              <w:rPr>
                <w:rFonts w:ascii="Times New Roman" w:hAnsi="Times New Roman" w:cs="Times New Roman"/>
                <w:sz w:val="16"/>
                <w:szCs w:val="16"/>
              </w:rPr>
            </w:pPr>
          </w:p>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 xml:space="preserve"> </w:t>
            </w:r>
          </w:p>
        </w:tc>
        <w:tc>
          <w:tcPr>
            <w:tcW w:w="1984"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Костромская область, г. Галич, пл. Революции, 23 «а», 2 этаж, каб. № 23</w:t>
            </w:r>
          </w:p>
          <w:p w:rsidR="006B096D" w:rsidRPr="006B096D" w:rsidRDefault="006B096D" w:rsidP="00995F52">
            <w:pPr>
              <w:pStyle w:val="ConsPlusNormale"/>
              <w:rPr>
                <w:rFonts w:ascii="Times New Roman" w:hAnsi="Times New Roman" w:cs="Times New Roman"/>
                <w:sz w:val="16"/>
                <w:szCs w:val="16"/>
              </w:rPr>
            </w:pPr>
            <w:r w:rsidRPr="006B096D">
              <w:rPr>
                <w:rFonts w:ascii="Times New Roman" w:hAnsi="Times New Roman" w:cs="Times New Roman"/>
                <w:sz w:val="16"/>
                <w:szCs w:val="16"/>
              </w:rPr>
              <w:t xml:space="preserve"> </w:t>
            </w:r>
          </w:p>
        </w:tc>
        <w:tc>
          <w:tcPr>
            <w:tcW w:w="1843"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pStyle w:val="ConsPlusNormale"/>
              <w:jc w:val="center"/>
              <w:rPr>
                <w:rFonts w:ascii="Times New Roman" w:hAnsi="Times New Roman" w:cs="Times New Roman"/>
                <w:sz w:val="16"/>
                <w:szCs w:val="16"/>
              </w:rPr>
            </w:pPr>
            <w:r w:rsidRPr="006B096D">
              <w:rPr>
                <w:rFonts w:ascii="Times New Roman" w:hAnsi="Times New Roman" w:cs="Times New Roman"/>
                <w:sz w:val="16"/>
                <w:szCs w:val="16"/>
              </w:rPr>
              <w:t xml:space="preserve"> (49437) 2-13-87</w:t>
            </w:r>
          </w:p>
          <w:p w:rsidR="006B096D" w:rsidRPr="006B096D" w:rsidRDefault="006B096D" w:rsidP="00995F52">
            <w:pPr>
              <w:pStyle w:val="ConsPlusNormale"/>
              <w:jc w:val="center"/>
              <w:rPr>
                <w:rFonts w:ascii="Times New Roman" w:hAnsi="Times New Roman" w:cs="Times New Roman"/>
                <w:sz w:val="16"/>
                <w:szCs w:val="16"/>
              </w:rPr>
            </w:pPr>
          </w:p>
        </w:tc>
        <w:tc>
          <w:tcPr>
            <w:tcW w:w="2203" w:type="dxa"/>
            <w:tcBorders>
              <w:top w:val="single" w:sz="4" w:space="0" w:color="auto"/>
              <w:left w:val="single" w:sz="4" w:space="0" w:color="auto"/>
              <w:bottom w:val="single" w:sz="4" w:space="0" w:color="auto"/>
              <w:right w:val="single" w:sz="4" w:space="0" w:color="auto"/>
            </w:tcBorders>
          </w:tcPr>
          <w:p w:rsidR="006B096D" w:rsidRPr="006B096D" w:rsidRDefault="00FD4765" w:rsidP="00995F52">
            <w:pPr>
              <w:pStyle w:val="ConsPlusNormale"/>
              <w:ind w:firstLine="12"/>
              <w:jc w:val="center"/>
              <w:rPr>
                <w:rFonts w:ascii="Times New Roman" w:hAnsi="Times New Roman" w:cs="Times New Roman"/>
                <w:sz w:val="16"/>
                <w:szCs w:val="16"/>
              </w:rPr>
            </w:pPr>
            <w:hyperlink r:id="rId13" w:history="1">
              <w:r w:rsidR="006B096D" w:rsidRPr="006B096D">
                <w:rPr>
                  <w:rStyle w:val="a3"/>
                  <w:rFonts w:ascii="Times New Roman" w:hAnsi="Times New Roman"/>
                  <w:sz w:val="16"/>
                  <w:szCs w:val="16"/>
                  <w:lang w:val="en-US"/>
                </w:rPr>
                <w:t>galich</w:t>
              </w:r>
              <w:r w:rsidR="006B096D" w:rsidRPr="006B096D">
                <w:rPr>
                  <w:rStyle w:val="a3"/>
                  <w:rFonts w:ascii="Times New Roman" w:hAnsi="Times New Roman"/>
                  <w:sz w:val="16"/>
                  <w:szCs w:val="16"/>
                </w:rPr>
                <w:t>@</w:t>
              </w:r>
              <w:r w:rsidR="006B096D" w:rsidRPr="006B096D">
                <w:rPr>
                  <w:rStyle w:val="a3"/>
                  <w:rFonts w:ascii="Times New Roman" w:hAnsi="Times New Roman"/>
                  <w:sz w:val="16"/>
                  <w:szCs w:val="16"/>
                  <w:lang w:val="en-US"/>
                </w:rPr>
                <w:t>adm</w:t>
              </w:r>
              <w:r w:rsidR="006B096D" w:rsidRPr="006B096D">
                <w:rPr>
                  <w:rStyle w:val="a3"/>
                  <w:rFonts w:ascii="Times New Roman" w:hAnsi="Times New Roman"/>
                  <w:sz w:val="16"/>
                  <w:szCs w:val="16"/>
                </w:rPr>
                <w:t>44.</w:t>
              </w:r>
              <w:r w:rsidR="006B096D" w:rsidRPr="006B096D">
                <w:rPr>
                  <w:rStyle w:val="a3"/>
                  <w:rFonts w:ascii="Times New Roman" w:hAnsi="Times New Roman"/>
                  <w:sz w:val="16"/>
                  <w:szCs w:val="16"/>
                  <w:lang w:val="en-US"/>
                </w:rPr>
                <w:t>ru</w:t>
              </w:r>
            </w:hyperlink>
            <w:r w:rsidR="006B096D" w:rsidRPr="006B096D">
              <w:rPr>
                <w:rFonts w:ascii="Times New Roman" w:hAnsi="Times New Roman" w:cs="Times New Roman"/>
                <w:sz w:val="16"/>
                <w:szCs w:val="16"/>
              </w:rPr>
              <w:t>,</w:t>
            </w:r>
          </w:p>
          <w:p w:rsidR="006B096D" w:rsidRPr="006B096D" w:rsidRDefault="006B096D" w:rsidP="00995F52">
            <w:pPr>
              <w:pStyle w:val="ConsPlusNormale"/>
              <w:ind w:firstLine="12"/>
              <w:jc w:val="center"/>
              <w:rPr>
                <w:rFonts w:ascii="Times New Roman" w:hAnsi="Times New Roman" w:cs="Times New Roman"/>
                <w:sz w:val="16"/>
                <w:szCs w:val="16"/>
              </w:rPr>
            </w:pPr>
            <w:r w:rsidRPr="006B096D">
              <w:rPr>
                <w:rFonts w:ascii="Times New Roman" w:hAnsi="Times New Roman" w:cs="Times New Roman"/>
                <w:sz w:val="16"/>
                <w:szCs w:val="16"/>
                <w:lang w:val="en-US"/>
              </w:rPr>
              <w:t>gal</w:t>
            </w:r>
            <w:r w:rsidRPr="006B096D">
              <w:rPr>
                <w:rFonts w:ascii="Times New Roman" w:hAnsi="Times New Roman" w:cs="Times New Roman"/>
                <w:sz w:val="16"/>
                <w:szCs w:val="16"/>
              </w:rPr>
              <w:t>-</w:t>
            </w:r>
            <w:r w:rsidRPr="006B096D">
              <w:rPr>
                <w:rFonts w:ascii="Times New Roman" w:hAnsi="Times New Roman" w:cs="Times New Roman"/>
                <w:sz w:val="16"/>
                <w:szCs w:val="16"/>
                <w:lang w:val="en-US"/>
              </w:rPr>
              <w:t>mr</w:t>
            </w:r>
            <w:r w:rsidRPr="006B096D">
              <w:rPr>
                <w:rFonts w:ascii="Times New Roman" w:hAnsi="Times New Roman" w:cs="Times New Roman"/>
                <w:sz w:val="16"/>
                <w:szCs w:val="16"/>
              </w:rPr>
              <w:t>.</w:t>
            </w:r>
            <w:r w:rsidRPr="006B096D">
              <w:rPr>
                <w:rFonts w:ascii="Times New Roman" w:hAnsi="Times New Roman" w:cs="Times New Roman"/>
                <w:sz w:val="16"/>
                <w:szCs w:val="16"/>
                <w:lang w:val="en-US"/>
              </w:rPr>
              <w:t>ru</w:t>
            </w:r>
          </w:p>
          <w:p w:rsidR="006B096D" w:rsidRPr="006B096D" w:rsidRDefault="006B096D" w:rsidP="00995F52">
            <w:pPr>
              <w:pStyle w:val="ConsPlusNormale"/>
              <w:ind w:firstLine="12"/>
              <w:jc w:val="center"/>
              <w:rPr>
                <w:rFonts w:ascii="Times New Roman" w:hAnsi="Times New Roman" w:cs="Times New Roman"/>
                <w:sz w:val="16"/>
                <w:szCs w:val="16"/>
              </w:rPr>
            </w:pPr>
          </w:p>
          <w:p w:rsidR="006B096D" w:rsidRPr="006B096D" w:rsidRDefault="006B096D" w:rsidP="00995F52">
            <w:pPr>
              <w:pStyle w:val="ConsPlusNormale"/>
              <w:ind w:firstLine="12"/>
              <w:jc w:val="center"/>
              <w:rPr>
                <w:rFonts w:ascii="Times New Roman" w:hAnsi="Times New Roman" w:cs="Times New Roman"/>
                <w:sz w:val="16"/>
                <w:szCs w:val="16"/>
              </w:rPr>
            </w:pPr>
          </w:p>
          <w:p w:rsidR="006B096D" w:rsidRPr="006B096D" w:rsidRDefault="006B096D" w:rsidP="00995F52">
            <w:pPr>
              <w:pStyle w:val="ConsPlusNormale"/>
              <w:ind w:firstLine="12"/>
              <w:jc w:val="center"/>
              <w:rPr>
                <w:rFonts w:ascii="Times New Roman" w:hAnsi="Times New Roman" w:cs="Times New Roman"/>
                <w:sz w:val="16"/>
                <w:szCs w:val="16"/>
              </w:rPr>
            </w:pPr>
          </w:p>
          <w:p w:rsidR="006B096D" w:rsidRPr="006B096D" w:rsidRDefault="006B096D" w:rsidP="00995F52">
            <w:pPr>
              <w:pStyle w:val="ConsPlusNormale"/>
              <w:ind w:firstLine="12"/>
              <w:jc w:val="center"/>
              <w:rPr>
                <w:rFonts w:ascii="Times New Roman" w:hAnsi="Times New Roman" w:cs="Times New Roman"/>
                <w:sz w:val="16"/>
                <w:szCs w:val="16"/>
              </w:rPr>
            </w:pPr>
            <w:r w:rsidRPr="006B096D">
              <w:rPr>
                <w:rFonts w:ascii="Times New Roman" w:hAnsi="Times New Roman" w:cs="Times New Roman"/>
                <w:sz w:val="16"/>
                <w:szCs w:val="16"/>
              </w:rPr>
              <w:t xml:space="preserve"> </w:t>
            </w:r>
          </w:p>
          <w:p w:rsidR="006B096D" w:rsidRPr="006B096D" w:rsidRDefault="006B096D" w:rsidP="00995F52">
            <w:pPr>
              <w:pStyle w:val="ConsPlusNormale"/>
              <w:ind w:firstLine="12"/>
              <w:jc w:val="center"/>
              <w:rPr>
                <w:rFonts w:ascii="Times New Roman" w:hAnsi="Times New Roman" w:cs="Times New Roman"/>
                <w:sz w:val="16"/>
                <w:szCs w:val="16"/>
              </w:rPr>
            </w:pPr>
          </w:p>
        </w:tc>
      </w:tr>
    </w:tbl>
    <w:p w:rsidR="006B096D" w:rsidRPr="006B096D" w:rsidRDefault="006B096D" w:rsidP="006B096D">
      <w:pPr>
        <w:autoSpaceDE w:val="0"/>
        <w:autoSpaceDN w:val="0"/>
        <w:adjustRightInd w:val="0"/>
        <w:outlineLvl w:val="0"/>
        <w:rPr>
          <w:color w:val="000000"/>
          <w:sz w:val="16"/>
          <w:szCs w:val="16"/>
        </w:rPr>
      </w:pPr>
    </w:p>
    <w:p w:rsidR="006B096D" w:rsidRPr="006B096D" w:rsidRDefault="006B096D" w:rsidP="006B096D">
      <w:pPr>
        <w:autoSpaceDE w:val="0"/>
        <w:autoSpaceDN w:val="0"/>
        <w:adjustRightInd w:val="0"/>
        <w:jc w:val="center"/>
        <w:outlineLvl w:val="0"/>
        <w:rPr>
          <w:bCs/>
          <w:sz w:val="16"/>
          <w:szCs w:val="16"/>
        </w:rPr>
      </w:pPr>
      <w:r w:rsidRPr="006B096D">
        <w:rPr>
          <w:bCs/>
          <w:sz w:val="16"/>
          <w:szCs w:val="16"/>
        </w:rPr>
        <w:t>График</w:t>
      </w:r>
    </w:p>
    <w:p w:rsidR="006B096D" w:rsidRPr="006B096D" w:rsidRDefault="006B096D" w:rsidP="006B096D">
      <w:pPr>
        <w:autoSpaceDE w:val="0"/>
        <w:autoSpaceDN w:val="0"/>
        <w:adjustRightInd w:val="0"/>
        <w:jc w:val="center"/>
        <w:rPr>
          <w:bCs/>
          <w:sz w:val="16"/>
          <w:szCs w:val="16"/>
        </w:rPr>
      </w:pPr>
      <w:r w:rsidRPr="006B096D">
        <w:rPr>
          <w:bCs/>
          <w:sz w:val="16"/>
          <w:szCs w:val="16"/>
        </w:rPr>
        <w:t>приема и консультирования граждан специалистами</w:t>
      </w:r>
    </w:p>
    <w:p w:rsidR="006B096D" w:rsidRPr="006B096D" w:rsidRDefault="006B096D" w:rsidP="006B096D">
      <w:pPr>
        <w:autoSpaceDE w:val="0"/>
        <w:autoSpaceDN w:val="0"/>
        <w:adjustRightInd w:val="0"/>
        <w:jc w:val="center"/>
        <w:rPr>
          <w:bCs/>
          <w:i/>
          <w:sz w:val="16"/>
          <w:szCs w:val="16"/>
        </w:rPr>
      </w:pPr>
      <w:r w:rsidRPr="006B096D">
        <w:rPr>
          <w:bCs/>
          <w:i/>
          <w:sz w:val="16"/>
          <w:szCs w:val="16"/>
        </w:rPr>
        <w:t>(наименование органа местного самоуправления)</w:t>
      </w:r>
    </w:p>
    <w:p w:rsidR="006B096D" w:rsidRPr="006B096D" w:rsidRDefault="006B096D" w:rsidP="006B096D">
      <w:pPr>
        <w:autoSpaceDE w:val="0"/>
        <w:autoSpaceDN w:val="0"/>
        <w:adjustRightInd w:val="0"/>
        <w:jc w:val="center"/>
        <w:rPr>
          <w:bCs/>
          <w:sz w:val="16"/>
          <w:szCs w:val="16"/>
        </w:rPr>
      </w:pPr>
    </w:p>
    <w:tbl>
      <w:tblPr>
        <w:tblW w:w="0" w:type="auto"/>
        <w:tblInd w:w="75" w:type="dxa"/>
        <w:tblLayout w:type="fixed"/>
        <w:tblCellMar>
          <w:left w:w="75" w:type="dxa"/>
          <w:right w:w="75" w:type="dxa"/>
        </w:tblCellMar>
        <w:tblLook w:val="0000"/>
      </w:tblPr>
      <w:tblGrid>
        <w:gridCol w:w="3079"/>
        <w:gridCol w:w="3079"/>
        <w:gridCol w:w="3036"/>
      </w:tblGrid>
      <w:tr w:rsidR="006B096D" w:rsidRPr="006B096D" w:rsidTr="00995F52">
        <w:trPr>
          <w:trHeight w:val="516"/>
        </w:trPr>
        <w:tc>
          <w:tcPr>
            <w:tcW w:w="3079"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jc w:val="center"/>
              <w:rPr>
                <w:bCs/>
                <w:sz w:val="16"/>
                <w:szCs w:val="16"/>
              </w:rPr>
            </w:pPr>
            <w:r w:rsidRPr="006B096D">
              <w:rPr>
                <w:bCs/>
                <w:sz w:val="16"/>
                <w:szCs w:val="16"/>
              </w:rPr>
              <w:t>Наименование отдела</w:t>
            </w:r>
          </w:p>
        </w:tc>
        <w:tc>
          <w:tcPr>
            <w:tcW w:w="3079"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jc w:val="center"/>
              <w:rPr>
                <w:bCs/>
                <w:sz w:val="16"/>
                <w:szCs w:val="16"/>
              </w:rPr>
            </w:pPr>
            <w:r w:rsidRPr="006B096D">
              <w:rPr>
                <w:bCs/>
                <w:sz w:val="16"/>
                <w:szCs w:val="16"/>
              </w:rPr>
              <w:t>Режим работы</w:t>
            </w:r>
          </w:p>
        </w:tc>
        <w:tc>
          <w:tcPr>
            <w:tcW w:w="3036"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jc w:val="center"/>
              <w:rPr>
                <w:bCs/>
                <w:sz w:val="16"/>
                <w:szCs w:val="16"/>
              </w:rPr>
            </w:pPr>
            <w:r w:rsidRPr="006B096D">
              <w:rPr>
                <w:bCs/>
                <w:sz w:val="16"/>
                <w:szCs w:val="16"/>
              </w:rPr>
              <w:t>Выходные дни</w:t>
            </w:r>
          </w:p>
        </w:tc>
      </w:tr>
      <w:tr w:rsidR="006B096D" w:rsidRPr="006B096D" w:rsidTr="00995F52">
        <w:trPr>
          <w:trHeight w:val="532"/>
        </w:trPr>
        <w:tc>
          <w:tcPr>
            <w:tcW w:w="3079"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jc w:val="both"/>
              <w:rPr>
                <w:bCs/>
                <w:sz w:val="16"/>
                <w:szCs w:val="16"/>
              </w:rPr>
            </w:pPr>
            <w:r w:rsidRPr="006B096D">
              <w:rPr>
                <w:bCs/>
                <w:sz w:val="16"/>
                <w:szCs w:val="16"/>
              </w:rPr>
              <w:t xml:space="preserve"> Архивный отдел администрации Галичского муниципального района</w:t>
            </w:r>
          </w:p>
        </w:tc>
        <w:tc>
          <w:tcPr>
            <w:tcW w:w="3079"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rPr>
                <w:bCs/>
                <w:sz w:val="16"/>
                <w:szCs w:val="16"/>
              </w:rPr>
            </w:pPr>
            <w:r w:rsidRPr="006B096D">
              <w:rPr>
                <w:bCs/>
                <w:sz w:val="16"/>
                <w:szCs w:val="16"/>
              </w:rPr>
              <w:t>Понедельник – четверг</w:t>
            </w:r>
          </w:p>
          <w:p w:rsidR="006B096D" w:rsidRPr="006B096D" w:rsidRDefault="006B096D" w:rsidP="00995F52">
            <w:pPr>
              <w:autoSpaceDE w:val="0"/>
              <w:autoSpaceDN w:val="0"/>
              <w:adjustRightInd w:val="0"/>
              <w:rPr>
                <w:bCs/>
                <w:sz w:val="16"/>
                <w:szCs w:val="16"/>
              </w:rPr>
            </w:pPr>
            <w:r w:rsidRPr="006B096D">
              <w:rPr>
                <w:bCs/>
                <w:sz w:val="16"/>
                <w:szCs w:val="16"/>
              </w:rPr>
              <w:t>с 08.00  до 12.00, с 13.00 до 17.15,</w:t>
            </w:r>
          </w:p>
          <w:p w:rsidR="006B096D" w:rsidRPr="006B096D" w:rsidRDefault="006B096D" w:rsidP="00995F52">
            <w:pPr>
              <w:autoSpaceDE w:val="0"/>
              <w:autoSpaceDN w:val="0"/>
              <w:adjustRightInd w:val="0"/>
              <w:rPr>
                <w:bCs/>
                <w:sz w:val="16"/>
                <w:szCs w:val="16"/>
              </w:rPr>
            </w:pPr>
            <w:r w:rsidRPr="006B096D">
              <w:rPr>
                <w:bCs/>
                <w:sz w:val="16"/>
                <w:szCs w:val="16"/>
              </w:rPr>
              <w:t>пятница с 08.00 до 12.00, с 13.00 до 16.00</w:t>
            </w:r>
          </w:p>
        </w:tc>
        <w:tc>
          <w:tcPr>
            <w:tcW w:w="3036" w:type="dxa"/>
            <w:tcBorders>
              <w:top w:val="single" w:sz="4" w:space="0" w:color="auto"/>
              <w:left w:val="single" w:sz="4" w:space="0" w:color="auto"/>
              <w:bottom w:val="single" w:sz="4" w:space="0" w:color="auto"/>
              <w:right w:val="single" w:sz="4" w:space="0" w:color="auto"/>
            </w:tcBorders>
          </w:tcPr>
          <w:p w:rsidR="006B096D" w:rsidRPr="006B096D" w:rsidRDefault="006B096D" w:rsidP="00995F52">
            <w:pPr>
              <w:autoSpaceDE w:val="0"/>
              <w:autoSpaceDN w:val="0"/>
              <w:adjustRightInd w:val="0"/>
              <w:rPr>
                <w:bCs/>
                <w:sz w:val="16"/>
                <w:szCs w:val="16"/>
              </w:rPr>
            </w:pPr>
            <w:r w:rsidRPr="006B096D">
              <w:rPr>
                <w:bCs/>
                <w:sz w:val="16"/>
                <w:szCs w:val="16"/>
              </w:rPr>
              <w:t>Суббота, воскресенье</w:t>
            </w:r>
          </w:p>
        </w:tc>
      </w:tr>
    </w:tbl>
    <w:p w:rsidR="006B096D" w:rsidRPr="006B096D" w:rsidRDefault="006B096D" w:rsidP="006B096D">
      <w:pPr>
        <w:autoSpaceDE w:val="0"/>
        <w:autoSpaceDN w:val="0"/>
        <w:adjustRightInd w:val="0"/>
        <w:jc w:val="center"/>
        <w:rPr>
          <w:bCs/>
          <w:sz w:val="16"/>
          <w:szCs w:val="16"/>
        </w:rPr>
      </w:pPr>
    </w:p>
    <w:p w:rsidR="006B096D" w:rsidRPr="006B096D" w:rsidRDefault="00995F52" w:rsidP="00995F52">
      <w:pPr>
        <w:widowControl w:val="0"/>
        <w:tabs>
          <w:tab w:val="center" w:pos="5173"/>
          <w:tab w:val="right" w:pos="10347"/>
        </w:tabs>
        <w:autoSpaceDE w:val="0"/>
        <w:autoSpaceDN w:val="0"/>
        <w:adjustRightInd w:val="0"/>
        <w:rPr>
          <w:sz w:val="16"/>
          <w:szCs w:val="16"/>
        </w:rPr>
      </w:pPr>
      <w:r>
        <w:rPr>
          <w:sz w:val="16"/>
          <w:szCs w:val="16"/>
        </w:rPr>
        <w:tab/>
      </w:r>
      <w:r w:rsidR="006B096D" w:rsidRPr="006B096D">
        <w:rPr>
          <w:sz w:val="16"/>
          <w:szCs w:val="16"/>
        </w:rPr>
        <w:t>График приема по личным вопросам</w:t>
      </w:r>
      <w:r>
        <w:rPr>
          <w:sz w:val="16"/>
          <w:szCs w:val="16"/>
        </w:rPr>
        <w:tab/>
      </w:r>
    </w:p>
    <w:p w:rsidR="006B096D" w:rsidRPr="006B096D" w:rsidRDefault="006B096D" w:rsidP="006B096D">
      <w:pPr>
        <w:widowControl w:val="0"/>
        <w:autoSpaceDE w:val="0"/>
        <w:autoSpaceDN w:val="0"/>
        <w:adjustRightInd w:val="0"/>
        <w:jc w:val="right"/>
        <w:outlineLvl w:val="1"/>
        <w:rPr>
          <w:sz w:val="16"/>
          <w:szCs w:val="16"/>
        </w:rPr>
      </w:pPr>
      <w:r w:rsidRPr="006B096D">
        <w:rPr>
          <w:sz w:val="16"/>
          <w:szCs w:val="16"/>
        </w:rPr>
        <w:t>Приложение № 2</w:t>
      </w:r>
    </w:p>
    <w:p w:rsidR="006B096D" w:rsidRPr="006B096D" w:rsidRDefault="006B096D" w:rsidP="006B096D">
      <w:pPr>
        <w:widowControl w:val="0"/>
        <w:autoSpaceDE w:val="0"/>
        <w:autoSpaceDN w:val="0"/>
        <w:adjustRightInd w:val="0"/>
        <w:jc w:val="right"/>
        <w:rPr>
          <w:sz w:val="16"/>
          <w:szCs w:val="16"/>
        </w:rPr>
      </w:pPr>
      <w:r w:rsidRPr="006B096D">
        <w:rPr>
          <w:sz w:val="16"/>
          <w:szCs w:val="16"/>
        </w:rPr>
        <w:t>к административному регламенту</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предоставления муниципальной услуги </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по информационному обеспечению заявителей </w:t>
      </w:r>
    </w:p>
    <w:p w:rsidR="006B096D" w:rsidRPr="006B096D" w:rsidRDefault="006B096D" w:rsidP="006B096D">
      <w:pPr>
        <w:widowControl w:val="0"/>
        <w:autoSpaceDE w:val="0"/>
        <w:autoSpaceDN w:val="0"/>
        <w:adjustRightInd w:val="0"/>
        <w:jc w:val="right"/>
        <w:rPr>
          <w:sz w:val="16"/>
          <w:szCs w:val="16"/>
        </w:rPr>
      </w:pPr>
      <w:r w:rsidRPr="006B096D">
        <w:rPr>
          <w:sz w:val="16"/>
          <w:szCs w:val="16"/>
        </w:rPr>
        <w:t xml:space="preserve">на основе архивных документов, хранящихся </w:t>
      </w:r>
    </w:p>
    <w:p w:rsidR="006B096D" w:rsidRPr="006B096D" w:rsidRDefault="006B096D" w:rsidP="006B096D">
      <w:pPr>
        <w:widowControl w:val="0"/>
        <w:autoSpaceDE w:val="0"/>
        <w:autoSpaceDN w:val="0"/>
        <w:adjustRightInd w:val="0"/>
        <w:jc w:val="right"/>
        <w:rPr>
          <w:sz w:val="16"/>
          <w:szCs w:val="16"/>
        </w:rPr>
      </w:pPr>
      <w:r w:rsidRPr="006B096D">
        <w:rPr>
          <w:sz w:val="16"/>
          <w:szCs w:val="16"/>
        </w:rPr>
        <w:t>в   муниципальном архиве</w:t>
      </w:r>
    </w:p>
    <w:p w:rsidR="006B096D" w:rsidRPr="006B096D" w:rsidRDefault="006B096D" w:rsidP="006B096D">
      <w:pPr>
        <w:widowControl w:val="0"/>
        <w:autoSpaceDE w:val="0"/>
        <w:autoSpaceDN w:val="0"/>
        <w:adjustRightInd w:val="0"/>
        <w:jc w:val="right"/>
        <w:outlineLvl w:val="1"/>
        <w:rPr>
          <w:sz w:val="16"/>
          <w:szCs w:val="16"/>
        </w:rPr>
      </w:pPr>
    </w:p>
    <w:p w:rsidR="006B096D" w:rsidRPr="006B096D" w:rsidRDefault="006B096D" w:rsidP="006B096D">
      <w:pPr>
        <w:pStyle w:val="ConsPlusNormale"/>
        <w:rPr>
          <w:rFonts w:ascii="Times New Roman" w:hAnsi="Times New Roman" w:cs="Times New Roman"/>
          <w:sz w:val="16"/>
          <w:szCs w:val="16"/>
        </w:rPr>
      </w:pPr>
    </w:p>
    <w:p w:rsidR="006B096D" w:rsidRPr="006B096D" w:rsidRDefault="006B096D" w:rsidP="00995F52">
      <w:pPr>
        <w:widowControl w:val="0"/>
        <w:autoSpaceDE w:val="0"/>
        <w:autoSpaceDN w:val="0"/>
        <w:adjustRightInd w:val="0"/>
        <w:jc w:val="center"/>
        <w:rPr>
          <w:b/>
          <w:sz w:val="16"/>
          <w:szCs w:val="16"/>
        </w:rPr>
      </w:pPr>
      <w:r w:rsidRPr="006B096D">
        <w:rPr>
          <w:sz w:val="16"/>
          <w:szCs w:val="16"/>
        </w:rPr>
        <w:t>Блок-схема предоставления муниципальной услуги</w:t>
      </w:r>
      <w:r w:rsidR="00FD4765" w:rsidRPr="00FD4765">
        <w:rPr>
          <w:b/>
          <w:sz w:val="16"/>
          <w:szCs w:val="16"/>
        </w:rPr>
        <w:pict>
          <v:rect id="_x0000_s1028" style="position:absolute;left:0;text-align:left;margin-left:97.55pt;margin-top:16.1pt;width:224.4pt;height:36.45pt;z-index:251660288;mso-position-horizontal-relative:text;mso-position-vertical-relative:text">
            <v:textbox style="mso-next-textbox:#_x0000_s1028">
              <w:txbxContent>
                <w:p w:rsidR="00995F52" w:rsidRPr="006B096D" w:rsidRDefault="00995F52" w:rsidP="006B096D">
                  <w:pPr>
                    <w:jc w:val="center"/>
                    <w:rPr>
                      <w:sz w:val="16"/>
                      <w:szCs w:val="16"/>
                    </w:rPr>
                  </w:pPr>
                  <w:r w:rsidRPr="006B096D">
                    <w:rPr>
                      <w:sz w:val="16"/>
                      <w:szCs w:val="16"/>
                    </w:rPr>
                    <w:t>Прием и регистрация запроса заявителя</w:t>
                  </w:r>
                </w:p>
              </w:txbxContent>
            </v:textbox>
          </v:rect>
        </w:pict>
      </w:r>
      <w:r w:rsidR="00FD4765" w:rsidRPr="00FD4765">
        <w:rPr>
          <w:b/>
          <w:sz w:val="16"/>
          <w:szCs w:val="16"/>
        </w:rPr>
        <w:pict>
          <v:line id="_x0000_s1029" style="position:absolute;left:0;text-align:left;z-index:251661312;mso-position-horizontal-relative:text;mso-position-vertical-relative:text" from="207pt,51.7pt" to="207pt,74.4pt">
            <v:stroke endarrow="block"/>
          </v:line>
        </w:pict>
      </w:r>
      <w:r w:rsidR="00FD4765" w:rsidRPr="00FD4765">
        <w:rPr>
          <w:b/>
          <w:sz w:val="16"/>
          <w:szCs w:val="16"/>
        </w:rPr>
        <w:pict>
          <v:line id="_x0000_s1030" style="position:absolute;left:0;text-align:left;z-index:251662336;mso-position-horizontal-relative:text;mso-position-vertical-relative:text" from="207pt,128.6pt" to="207pt,151.2pt">
            <v:stroke endarrow="block"/>
          </v:line>
        </w:pict>
      </w:r>
      <w:r w:rsidR="00FD4765" w:rsidRPr="00FD4765">
        <w:rPr>
          <w:b/>
          <w:sz w:val="16"/>
          <w:szCs w:val="16"/>
        </w:rPr>
        <w:pict>
          <v:rect id="_x0000_s1031" style="position:absolute;left:0;text-align:left;margin-left:-22.55pt;margin-top:375.3pt;width:183.3pt;height:46pt;z-index:251663360;mso-position-horizontal-relative:text;mso-position-vertical-relative:text">
            <v:textbox style="mso-next-textbox:#_x0000_s1031">
              <w:txbxContent>
                <w:p w:rsidR="00995F52" w:rsidRPr="006B096D" w:rsidRDefault="00995F52" w:rsidP="006B096D">
                  <w:pPr>
                    <w:jc w:val="center"/>
                    <w:rPr>
                      <w:sz w:val="16"/>
                      <w:szCs w:val="16"/>
                    </w:rPr>
                  </w:pPr>
                  <w:r w:rsidRPr="006B096D">
                    <w:rPr>
                      <w:sz w:val="16"/>
                      <w:szCs w:val="16"/>
                    </w:rPr>
                    <w:t xml:space="preserve">Документа о предоставлении муниципальной услуги </w:t>
                  </w:r>
                </w:p>
              </w:txbxContent>
            </v:textbox>
          </v:rect>
        </w:pict>
      </w:r>
      <w:r w:rsidR="00FD4765" w:rsidRPr="00FD4765">
        <w:rPr>
          <w:b/>
          <w:sz w:val="16"/>
          <w:szCs w:val="16"/>
        </w:rPr>
        <w:pict>
          <v:rect id="_x0000_s1032" style="position:absolute;left:0;text-align:left;margin-left:250.65pt;margin-top:375.3pt;width:229.5pt;height:46pt;z-index:251664384;mso-position-horizontal-relative:text;mso-position-vertical-relative:text">
            <v:textbox style="mso-next-textbox:#_x0000_s1032">
              <w:txbxContent>
                <w:p w:rsidR="00995F52" w:rsidRPr="006B096D" w:rsidRDefault="00995F52" w:rsidP="006B096D">
                  <w:pPr>
                    <w:jc w:val="center"/>
                    <w:rPr>
                      <w:sz w:val="16"/>
                      <w:szCs w:val="16"/>
                    </w:rPr>
                  </w:pPr>
                  <w:r w:rsidRPr="006B096D">
                    <w:rPr>
                      <w:sz w:val="16"/>
                      <w:szCs w:val="16"/>
                    </w:rPr>
                    <w:t>Документа об отказе в предоставлении муниципальной услуги</w:t>
                  </w:r>
                </w:p>
              </w:txbxContent>
            </v:textbox>
          </v:rect>
        </w:pict>
      </w:r>
      <w:r w:rsidR="00FD4765" w:rsidRPr="00FD4765">
        <w:rPr>
          <w:b/>
          <w:sz w:val="16"/>
          <w:szCs w:val="16"/>
        </w:rPr>
        <w:pict>
          <v:line id="_x0000_s1033" style="position:absolute;left:0;text-align:left;z-index:251665408;mso-position-horizontal-relative:text;mso-position-vertical-relative:text" from="-5.5pt,57.6pt" to="-5.5pt,110.9pt">
            <v:stroke endarrow="block"/>
          </v:line>
        </w:pict>
      </w:r>
      <w:r w:rsidR="00FD4765" w:rsidRPr="00FD4765">
        <w:rPr>
          <w:b/>
          <w:sz w:val="16"/>
          <w:szCs w:val="16"/>
        </w:rPr>
        <w:pict>
          <v:rect id="_x0000_s1035" style="position:absolute;left:0;text-align:left;margin-left:92.9pt;margin-top:73.95pt;width:229.05pt;height:56pt;z-index:251667456;mso-position-horizontal-relative:text;mso-position-vertical-relative:text">
            <v:textbox style="mso-next-textbox:#_x0000_s1035">
              <w:txbxContent>
                <w:p w:rsidR="00995F52" w:rsidRPr="006B096D" w:rsidRDefault="00995F52" w:rsidP="006B096D">
                  <w:pPr>
                    <w:jc w:val="center"/>
                    <w:rPr>
                      <w:sz w:val="16"/>
                      <w:szCs w:val="16"/>
                    </w:rPr>
                  </w:pPr>
                  <w:r w:rsidRPr="006B096D">
                    <w:rPr>
                      <w:sz w:val="16"/>
                      <w:szCs w:val="16"/>
                    </w:rPr>
                    <w:t>Передача документов на исполнение специалисту, рассмотрения документов заявителя</w:t>
                  </w:r>
                </w:p>
              </w:txbxContent>
            </v:textbox>
          </v:rect>
        </w:pict>
      </w:r>
      <w:r w:rsidR="00FD4765" w:rsidRPr="00FD4765">
        <w:rPr>
          <w:b/>
          <w:sz w:val="16"/>
          <w:szCs w:val="16"/>
        </w:rPr>
        <w:pict>
          <v:line id="_x0000_s1036" style="position:absolute;left:0;text-align:left;z-index:251668480;mso-position-horizontal-relative:text;mso-position-vertical-relative:text" from="423.95pt,169.15pt" to="423.95pt,183.85pt">
            <v:stroke endarrow="block"/>
          </v:line>
        </w:pict>
      </w:r>
      <w:r w:rsidR="00FD4765" w:rsidRPr="00FD4765">
        <w:rPr>
          <w:b/>
          <w:sz w:val="16"/>
          <w:szCs w:val="16"/>
        </w:rPr>
        <w:pict>
          <v:rect id="_x0000_s1037" style="position:absolute;left:0;text-align:left;margin-left:367.9pt;margin-top:183.4pt;width:112.25pt;height:48.55pt;z-index:251669504;mso-position-horizontal-relative:text;mso-position-vertical-relative:text">
            <v:textbox style="mso-next-textbox:#_x0000_s1037">
              <w:txbxContent>
                <w:p w:rsidR="00995F52" w:rsidRPr="006B096D" w:rsidRDefault="00995F52" w:rsidP="006B096D">
                  <w:pPr>
                    <w:jc w:val="center"/>
                    <w:rPr>
                      <w:sz w:val="16"/>
                      <w:szCs w:val="16"/>
                    </w:rPr>
                  </w:pPr>
                  <w:r w:rsidRPr="006B096D">
                    <w:rPr>
                      <w:sz w:val="16"/>
                      <w:szCs w:val="16"/>
                    </w:rPr>
                    <w:t>Уведомление об отказе в приеме документов</w:t>
                  </w:r>
                </w:p>
              </w:txbxContent>
            </v:textbox>
          </v:rect>
        </w:pict>
      </w:r>
      <w:r w:rsidR="00FD4765" w:rsidRPr="00FD4765">
        <w:rPr>
          <w:b/>
          <w:sz w:val="16"/>
          <w:szCs w:val="16"/>
        </w:rPr>
        <w:pict>
          <v:rect id="_x0000_s1038" style="position:absolute;left:0;text-align:left;margin-left:367.9pt;margin-top:4.15pt;width:112.25pt;height:168.4pt;z-index:251670528;mso-position-horizontal-relative:text;mso-position-vertical-relative:text">
            <v:textbox style="mso-next-textbox:#_x0000_s1038">
              <w:txbxContent>
                <w:p w:rsidR="00995F52" w:rsidRPr="006B096D" w:rsidRDefault="00995F52" w:rsidP="006B096D">
                  <w:pPr>
                    <w:jc w:val="center"/>
                    <w:rPr>
                      <w:sz w:val="16"/>
                      <w:szCs w:val="16"/>
                    </w:rPr>
                  </w:pPr>
                  <w:r w:rsidRPr="006B096D">
                    <w:rPr>
                      <w:color w:val="2D2D2D"/>
                      <w:spacing w:val="2"/>
                      <w:sz w:val="16"/>
                      <w:szCs w:val="16"/>
                      <w:shd w:val="clear" w:color="auto" w:fill="FFFFFF"/>
                    </w:rPr>
                    <w:t>При наличии оснований для отказа в приеме заявления документов полученных в форме электронного документа</w:t>
                  </w:r>
                </w:p>
              </w:txbxContent>
            </v:textbox>
          </v:rect>
        </w:pict>
      </w:r>
      <w:r w:rsidR="00FD4765" w:rsidRPr="00FD4765">
        <w:rPr>
          <w:b/>
          <w:sz w:val="16"/>
          <w:szCs w:val="16"/>
        </w:rPr>
        <w:pict>
          <v:shapetype id="_x0000_t32" coordsize="21600,21600" o:spt="32" o:oned="t" path="m,l21600,21600e" filled="f">
            <v:path arrowok="t" fillok="f" o:connecttype="none"/>
            <o:lock v:ext="edit" shapetype="t"/>
          </v:shapetype>
          <v:shape id="_x0000_s1039" type="#_x0000_t32" style="position:absolute;left:0;text-align:left;margin-left:321.95pt;margin-top:32.35pt;width:45.95pt;height:.05pt;z-index:251671552;mso-position-horizontal-relative:text;mso-position-vertical-relative:text" o:connectortype="straight">
            <v:stroke endarrow="block"/>
          </v:shape>
        </w:pict>
      </w:r>
      <w:r w:rsidR="00FD4765" w:rsidRPr="00FD4765">
        <w:rPr>
          <w:b/>
          <w:sz w:val="16"/>
          <w:szCs w:val="16"/>
        </w:rPr>
        <w:pict>
          <v:rect id="_x0000_s1040" style="position:absolute;left:0;text-align:left;margin-left:-70.9pt;margin-top:4.15pt;width:150.65pt;height:54.2pt;z-index:251672576;mso-position-horizontal-relative:text;mso-position-vertical-relative:text">
            <v:textbox style="mso-next-textbox:#_x0000_s1040">
              <w:txbxContent>
                <w:p w:rsidR="00995F52" w:rsidRPr="006B096D" w:rsidRDefault="00995F52" w:rsidP="00995F52">
                  <w:pPr>
                    <w:pStyle w:val="1f8"/>
                    <w:widowControl/>
                    <w:adjustRightInd/>
                    <w:spacing w:before="0" w:beforeAutospacing="0" w:after="0" w:afterAutospacing="0" w:line="240" w:lineRule="auto"/>
                    <w:ind w:left="567"/>
                    <w:jc w:val="center"/>
                    <w:rPr>
                      <w:rFonts w:ascii="Times New Roman" w:hAnsi="Times New Roman"/>
                      <w:sz w:val="16"/>
                      <w:szCs w:val="16"/>
                      <w:lang w:val="ru-RU" w:eastAsia="ru-RU"/>
                    </w:rPr>
                  </w:pPr>
                  <w:r w:rsidRPr="006B096D">
                    <w:rPr>
                      <w:rFonts w:ascii="Times New Roman" w:hAnsi="Times New Roman"/>
                      <w:sz w:val="16"/>
                      <w:szCs w:val="16"/>
                      <w:lang w:val="ru-RU" w:eastAsia="ru-RU"/>
                    </w:rPr>
                    <w:t xml:space="preserve">Уведомление заявителя о необходимости уточнения и дополнения </w:t>
                  </w:r>
                  <w:r w:rsidRPr="006B096D">
                    <w:rPr>
                      <w:rFonts w:ascii="Times New Roman" w:hAnsi="Times New Roman"/>
                      <w:sz w:val="16"/>
                      <w:szCs w:val="16"/>
                      <w:lang w:val="ru-RU"/>
                    </w:rPr>
                    <w:t>запроса</w:t>
                  </w:r>
                </w:p>
              </w:txbxContent>
            </v:textbox>
          </v:rect>
        </w:pict>
      </w:r>
      <w:r w:rsidR="00FD4765" w:rsidRPr="00FD4765">
        <w:rPr>
          <w:b/>
          <w:sz w:val="16"/>
          <w:szCs w:val="16"/>
        </w:rPr>
        <w:pict>
          <v:shape id="_x0000_s1041" type="#_x0000_t32" style="position:absolute;left:0;text-align:left;margin-left:79.75pt;margin-top:32.35pt;width:17.8pt;height:0;flip:x;z-index:251673600;mso-position-horizontal-relative:text;mso-position-vertical-relative:text" o:connectortype="straight">
            <v:stroke endarrow="block"/>
          </v:shape>
        </w:pict>
      </w:r>
      <w:r w:rsidR="00FD4765" w:rsidRPr="00FD4765">
        <w:rPr>
          <w:b/>
          <w:sz w:val="16"/>
          <w:szCs w:val="16"/>
        </w:rPr>
        <w:pict>
          <v:rect id="_x0000_s1042" style="position:absolute;left:0;text-align:left;margin-left:-70.9pt;margin-top:109.55pt;width:129pt;height:34.6pt;z-index:251674624;mso-position-horizontal-relative:text;mso-position-vertical-relative:text">
            <v:textbox style="mso-next-textbox:#_x0000_s1042">
              <w:txbxContent>
                <w:p w:rsidR="00995F52" w:rsidRDefault="00995F52" w:rsidP="00995F52">
                  <w:pPr>
                    <w:ind w:left="567"/>
                    <w:jc w:val="center"/>
                  </w:pPr>
                  <w:r>
                    <w:t>Уточнение и дополнение запроса</w:t>
                  </w:r>
                </w:p>
              </w:txbxContent>
            </v:textbox>
          </v:rect>
        </w:pict>
      </w:r>
      <w:r w:rsidR="00FD4765" w:rsidRPr="00FD4765">
        <w:rPr>
          <w:b/>
          <w:sz w:val="16"/>
          <w:szCs w:val="16"/>
        </w:rPr>
        <w:pict>
          <v:shape id="_x0000_s1043" type="#_x0000_t32" style="position:absolute;left:0;text-align:left;margin-left:58.1pt;margin-top:51.7pt;width:39.45pt;height:59.2pt;flip:y;z-index:251675648;mso-position-horizontal-relative:text;mso-position-vertical-relative:text" o:connectortype="straight">
            <v:stroke endarrow="block"/>
          </v:shape>
        </w:pict>
      </w:r>
      <w:r w:rsidR="00FD4765" w:rsidRPr="00FD4765">
        <w:rPr>
          <w:b/>
          <w:sz w:val="16"/>
          <w:szCs w:val="16"/>
        </w:rPr>
        <w:pict>
          <v:rect id="_x0000_s1044" style="position:absolute;left:0;text-align:left;margin-left:67.3pt;margin-top:150.75pt;width:278pt;height:82.05pt;z-index:251676672;mso-position-horizontal-relative:text;mso-position-vertical-relative:text">
            <v:textbox style="mso-next-textbox:#_x0000_s1044">
              <w:txbxContent>
                <w:p w:rsidR="00995F52" w:rsidRPr="006B096D" w:rsidRDefault="00995F52" w:rsidP="006B096D">
                  <w:pPr>
                    <w:jc w:val="center"/>
                    <w:rPr>
                      <w:sz w:val="16"/>
                      <w:szCs w:val="16"/>
                    </w:rPr>
                  </w:pPr>
                  <w:r w:rsidRPr="006B096D">
                    <w:rPr>
                      <w:sz w:val="16"/>
                      <w:szCs w:val="16"/>
                    </w:rPr>
                    <w:t>Рассмотрение документов заявителя, подготовка проекта документа о предоставлении муниципальной услуги (об отказе в предоставлении муниципальной услуги)</w:t>
                  </w:r>
                </w:p>
              </w:txbxContent>
            </v:textbox>
          </v:rect>
        </w:pict>
      </w:r>
      <w:r w:rsidR="00FD4765" w:rsidRPr="00FD4765">
        <w:rPr>
          <w:b/>
          <w:sz w:val="16"/>
          <w:szCs w:val="16"/>
        </w:rPr>
        <w:pict>
          <v:rect id="_x0000_s1045" style="position:absolute;left:0;text-align:left;margin-left:-30.25pt;margin-top:251.1pt;width:182.1pt;height:53.6pt;flip:y;z-index:251677696;mso-position-horizontal-relative:text;mso-position-vertical-relative:text">
            <v:textbox style="mso-next-textbox:#_x0000_s1045">
              <w:txbxContent>
                <w:p w:rsidR="00995F52" w:rsidRPr="006B096D" w:rsidRDefault="00995F52" w:rsidP="006B096D">
                  <w:pPr>
                    <w:jc w:val="center"/>
                    <w:rPr>
                      <w:sz w:val="16"/>
                      <w:szCs w:val="16"/>
                    </w:rPr>
                  </w:pPr>
                  <w:r w:rsidRPr="006B096D">
                    <w:rPr>
                      <w:sz w:val="16"/>
                      <w:szCs w:val="16"/>
                    </w:rPr>
                    <w:t>Отсутствие оснований для отказа в предоставлении муниципальной услуги</w:t>
                  </w:r>
                </w:p>
                <w:p w:rsidR="00995F52" w:rsidRDefault="00995F52" w:rsidP="006B096D">
                  <w:pPr>
                    <w:jc w:val="center"/>
                  </w:pPr>
                </w:p>
              </w:txbxContent>
            </v:textbox>
          </v:rect>
        </w:pict>
      </w:r>
      <w:r w:rsidR="00FD4765" w:rsidRPr="00FD4765">
        <w:rPr>
          <w:b/>
          <w:sz w:val="16"/>
          <w:szCs w:val="16"/>
        </w:rPr>
        <w:pict>
          <v:shape id="_x0000_s1046" type="#_x0000_t32" style="position:absolute;left:0;text-align:left;margin-left:47.3pt;margin-top:230.6pt;width:19.85pt;height:20.95pt;flip:x;z-index:251678720;mso-position-horizontal-relative:text;mso-position-vertical-relative:text" o:connectortype="straight">
            <v:stroke endarrow="block"/>
          </v:shape>
        </w:pict>
      </w:r>
      <w:r w:rsidR="00FD4765" w:rsidRPr="00FD4765">
        <w:rPr>
          <w:b/>
          <w:sz w:val="16"/>
          <w:szCs w:val="16"/>
        </w:rPr>
        <w:pict>
          <v:shape id="_x0000_s1047" type="#_x0000_t32" style="position:absolute;left:0;text-align:left;margin-left:345.3pt;margin-top:230.6pt;width:16.7pt;height:20.95pt;z-index:251679744;mso-position-horizontal-relative:text;mso-position-vertical-relative:text" o:connectortype="straight">
            <v:stroke endarrow="block"/>
          </v:shape>
        </w:pict>
      </w:r>
      <w:r w:rsidR="00FD4765" w:rsidRPr="00FD4765">
        <w:rPr>
          <w:b/>
          <w:sz w:val="16"/>
          <w:szCs w:val="16"/>
        </w:rPr>
        <w:pict>
          <v:rect id="_x0000_s1048" style="position:absolute;left:0;text-align:left;margin-left:282.75pt;margin-top:251.1pt;width:182.1pt;height:53.6pt;flip:y;z-index:251680768;mso-position-horizontal-relative:text;mso-position-vertical-relative:text">
            <v:textbox style="mso-next-textbox:#_x0000_s1048">
              <w:txbxContent>
                <w:p w:rsidR="00995F52" w:rsidRPr="006B096D" w:rsidRDefault="00995F52" w:rsidP="006B096D">
                  <w:pPr>
                    <w:jc w:val="center"/>
                    <w:rPr>
                      <w:sz w:val="16"/>
                      <w:szCs w:val="16"/>
                    </w:rPr>
                  </w:pPr>
                  <w:r w:rsidRPr="006B096D">
                    <w:rPr>
                      <w:sz w:val="16"/>
                      <w:szCs w:val="16"/>
                    </w:rPr>
                    <w:t>Наличие оснований для отказа в предоставлении муниципальной услуги</w:t>
                  </w:r>
                </w:p>
                <w:p w:rsidR="00995F52" w:rsidRDefault="00995F52" w:rsidP="006B096D">
                  <w:pPr>
                    <w:jc w:val="center"/>
                  </w:pPr>
                </w:p>
              </w:txbxContent>
            </v:textbox>
          </v:rect>
        </w:pict>
      </w:r>
      <w:r w:rsidR="00FD4765" w:rsidRPr="00FD4765">
        <w:rPr>
          <w:b/>
          <w:sz w:val="16"/>
          <w:szCs w:val="16"/>
        </w:rPr>
        <w:pict>
          <v:line id="_x0000_s1049" style="position:absolute;left:0;text-align:left;z-index:251681792;mso-position-horizontal-relative:text;mso-position-vertical-relative:text" from="47.3pt,303.4pt" to="103.8pt,326pt">
            <v:stroke endarrow="block"/>
          </v:line>
        </w:pict>
      </w:r>
      <w:r w:rsidR="00FD4765" w:rsidRPr="00FD4765">
        <w:rPr>
          <w:b/>
          <w:sz w:val="16"/>
          <w:szCs w:val="16"/>
        </w:rPr>
        <w:pict>
          <v:line id="_x0000_s1050" style="position:absolute;left:0;text-align:left;flip:x;z-index:251682816;mso-position-horizontal-relative:text;mso-position-vertical-relative:text" from="332.85pt,303.4pt" to="374.6pt,326pt">
            <v:stroke endarrow="block"/>
          </v:line>
        </w:pict>
      </w:r>
      <w:r w:rsidR="00FD4765" w:rsidRPr="00FD4765">
        <w:rPr>
          <w:b/>
          <w:sz w:val="16"/>
          <w:szCs w:val="16"/>
        </w:rPr>
        <w:pict>
          <v:rect id="_x0000_s1051" style="position:absolute;left:0;text-align:left;margin-left:103.8pt;margin-top:325.55pt;width:229.05pt;height:30.1pt;z-index:251683840;mso-position-horizontal-relative:text;mso-position-vertical-relative:text">
            <v:textbox style="mso-next-textbox:#_x0000_s1051">
              <w:txbxContent>
                <w:p w:rsidR="00995F52" w:rsidRPr="006B096D" w:rsidRDefault="00995F52" w:rsidP="006B096D">
                  <w:pPr>
                    <w:jc w:val="center"/>
                    <w:rPr>
                      <w:sz w:val="16"/>
                      <w:szCs w:val="16"/>
                    </w:rPr>
                  </w:pPr>
                  <w:r w:rsidRPr="006B096D">
                    <w:rPr>
                      <w:sz w:val="16"/>
                      <w:szCs w:val="16"/>
                    </w:rPr>
                    <w:t>Выдача (направление) результата</w:t>
                  </w:r>
                </w:p>
              </w:txbxContent>
            </v:textbox>
          </v:rect>
        </w:pict>
      </w:r>
      <w:r w:rsidR="00FD4765" w:rsidRPr="00FD4765">
        <w:rPr>
          <w:b/>
          <w:sz w:val="16"/>
          <w:szCs w:val="16"/>
        </w:rPr>
        <w:pict>
          <v:shape id="_x0000_s1052" type="#_x0000_t32" style="position:absolute;left:0;text-align:left;margin-left:83.95pt;margin-top:354.75pt;width:19.85pt;height:20.95pt;flip:x;z-index:251684864;mso-position-horizontal-relative:text;mso-position-vertical-relative:text" o:connectortype="straight">
            <v:stroke endarrow="block"/>
          </v:shape>
        </w:pict>
      </w:r>
      <w:r w:rsidR="00FD4765" w:rsidRPr="00FD4765">
        <w:rPr>
          <w:b/>
          <w:sz w:val="16"/>
          <w:szCs w:val="16"/>
        </w:rPr>
        <w:pict>
          <v:shape id="_x0000_s1053" type="#_x0000_t32" style="position:absolute;left:0;text-align:left;margin-left:332.85pt;margin-top:354.75pt;width:24.15pt;height:20.95pt;z-index:251685888;mso-position-horizontal-relative:text;mso-position-vertical-relative:text" o:connectortype="straight">
            <v:stroke endarrow="block"/>
          </v:shape>
        </w:pict>
      </w: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6B096D" w:rsidP="006B096D">
      <w:pPr>
        <w:spacing w:after="60"/>
        <w:ind w:left="-567"/>
        <w:jc w:val="right"/>
        <w:rPr>
          <w:sz w:val="16"/>
          <w:szCs w:val="16"/>
        </w:rPr>
      </w:pPr>
    </w:p>
    <w:p w:rsidR="006B096D" w:rsidRPr="006B096D" w:rsidRDefault="00FD4765" w:rsidP="00995F52">
      <w:pPr>
        <w:tabs>
          <w:tab w:val="left" w:pos="1995"/>
        </w:tabs>
        <w:spacing w:after="60"/>
        <w:rPr>
          <w:sz w:val="16"/>
          <w:szCs w:val="16"/>
        </w:rPr>
      </w:pPr>
      <w:r>
        <w:rPr>
          <w:sz w:val="16"/>
          <w:szCs w:val="16"/>
        </w:rPr>
        <w:pict>
          <v:shape id="_x0000_s1034" type="#_x0000_t32" style="position:absolute;margin-left:54pt;margin-top:11.7pt;width:0;height:0;z-index:251666432" o:connectortype="straight">
            <v:stroke endarrow="block"/>
          </v:shape>
        </w:pict>
      </w:r>
    </w:p>
    <w:tbl>
      <w:tblPr>
        <w:tblpPr w:leftFromText="180" w:rightFromText="180" w:horzAnchor="margin" w:tblpY="1050"/>
        <w:tblW w:w="9558" w:type="dxa"/>
        <w:tblLook w:val="00A0"/>
      </w:tblPr>
      <w:tblGrid>
        <w:gridCol w:w="4743"/>
        <w:gridCol w:w="4815"/>
      </w:tblGrid>
      <w:tr w:rsidR="006B096D" w:rsidRPr="006B096D" w:rsidTr="00995F52">
        <w:trPr>
          <w:trHeight w:val="2446"/>
        </w:trPr>
        <w:tc>
          <w:tcPr>
            <w:tcW w:w="4743" w:type="dxa"/>
          </w:tcPr>
          <w:p w:rsidR="006B096D" w:rsidRDefault="006B096D" w:rsidP="00995F52">
            <w:pPr>
              <w:widowControl w:val="0"/>
              <w:autoSpaceDE w:val="0"/>
              <w:autoSpaceDN w:val="0"/>
              <w:adjustRightInd w:val="0"/>
              <w:rPr>
                <w:sz w:val="16"/>
                <w:szCs w:val="16"/>
              </w:rPr>
            </w:pPr>
          </w:p>
          <w:p w:rsidR="00995F52" w:rsidRDefault="00995F52" w:rsidP="00995F52">
            <w:pPr>
              <w:widowControl w:val="0"/>
              <w:autoSpaceDE w:val="0"/>
              <w:autoSpaceDN w:val="0"/>
              <w:adjustRightInd w:val="0"/>
              <w:rPr>
                <w:sz w:val="16"/>
                <w:szCs w:val="16"/>
              </w:rPr>
            </w:pPr>
          </w:p>
          <w:p w:rsidR="00995F52" w:rsidRDefault="00995F52" w:rsidP="00995F52">
            <w:pPr>
              <w:widowControl w:val="0"/>
              <w:autoSpaceDE w:val="0"/>
              <w:autoSpaceDN w:val="0"/>
              <w:adjustRightInd w:val="0"/>
              <w:rPr>
                <w:sz w:val="16"/>
                <w:szCs w:val="16"/>
              </w:rPr>
            </w:pPr>
          </w:p>
          <w:p w:rsidR="00995F52" w:rsidRPr="006B096D" w:rsidRDefault="00995F52" w:rsidP="00995F52">
            <w:pPr>
              <w:widowControl w:val="0"/>
              <w:autoSpaceDE w:val="0"/>
              <w:autoSpaceDN w:val="0"/>
              <w:adjustRightInd w:val="0"/>
              <w:rPr>
                <w:sz w:val="16"/>
                <w:szCs w:val="16"/>
              </w:rPr>
            </w:pPr>
          </w:p>
        </w:tc>
        <w:tc>
          <w:tcPr>
            <w:tcW w:w="4815" w:type="dxa"/>
          </w:tcPr>
          <w:p w:rsidR="006B096D" w:rsidRPr="006B096D" w:rsidRDefault="006B096D" w:rsidP="00995F52">
            <w:pPr>
              <w:widowControl w:val="0"/>
              <w:autoSpaceDE w:val="0"/>
              <w:autoSpaceDN w:val="0"/>
              <w:adjustRightInd w:val="0"/>
              <w:rPr>
                <w:sz w:val="16"/>
                <w:szCs w:val="16"/>
              </w:rPr>
            </w:pPr>
            <w:r w:rsidRPr="006B096D">
              <w:rPr>
                <w:sz w:val="16"/>
                <w:szCs w:val="16"/>
              </w:rPr>
              <w:t>В______________________________________</w:t>
            </w:r>
          </w:p>
          <w:p w:rsidR="006B096D" w:rsidRPr="006B096D" w:rsidRDefault="006B096D" w:rsidP="00995F52">
            <w:pPr>
              <w:widowControl w:val="0"/>
              <w:autoSpaceDE w:val="0"/>
              <w:autoSpaceDN w:val="0"/>
              <w:adjustRightInd w:val="0"/>
              <w:jc w:val="center"/>
              <w:rPr>
                <w:sz w:val="16"/>
                <w:szCs w:val="16"/>
              </w:rPr>
            </w:pPr>
            <w:r w:rsidRPr="006B096D">
              <w:rPr>
                <w:sz w:val="16"/>
                <w:szCs w:val="16"/>
              </w:rPr>
              <w:t>(</w:t>
            </w:r>
            <w:r w:rsidRPr="006B096D">
              <w:rPr>
                <w:i/>
                <w:sz w:val="16"/>
                <w:szCs w:val="16"/>
              </w:rPr>
              <w:t xml:space="preserve">наименование </w:t>
            </w:r>
            <w:r w:rsidRPr="006B096D">
              <w:rPr>
                <w:bCs/>
                <w:i/>
                <w:sz w:val="16"/>
                <w:szCs w:val="16"/>
              </w:rPr>
              <w:t>муниципального архива)</w:t>
            </w:r>
          </w:p>
          <w:p w:rsidR="006B096D" w:rsidRPr="006B096D" w:rsidRDefault="006B096D" w:rsidP="00995F52">
            <w:pPr>
              <w:widowControl w:val="0"/>
              <w:autoSpaceDE w:val="0"/>
              <w:autoSpaceDN w:val="0"/>
              <w:adjustRightInd w:val="0"/>
              <w:rPr>
                <w:sz w:val="16"/>
                <w:szCs w:val="16"/>
              </w:rPr>
            </w:pPr>
            <w:r w:rsidRPr="006B096D">
              <w:rPr>
                <w:sz w:val="16"/>
                <w:szCs w:val="16"/>
              </w:rPr>
              <w:t>от ____________________________________</w:t>
            </w:r>
          </w:p>
          <w:p w:rsidR="006B096D" w:rsidRPr="006B096D" w:rsidRDefault="006B096D" w:rsidP="00995F52">
            <w:pPr>
              <w:widowControl w:val="0"/>
              <w:autoSpaceDE w:val="0"/>
              <w:autoSpaceDN w:val="0"/>
              <w:adjustRightInd w:val="0"/>
              <w:jc w:val="center"/>
              <w:rPr>
                <w:i/>
                <w:sz w:val="16"/>
                <w:szCs w:val="16"/>
              </w:rPr>
            </w:pPr>
            <w:r w:rsidRPr="006B096D">
              <w:rPr>
                <w:i/>
                <w:sz w:val="16"/>
                <w:szCs w:val="16"/>
              </w:rPr>
              <w:t>(Ф.И.О. (наименование), место жительства</w:t>
            </w:r>
          </w:p>
          <w:p w:rsidR="006B096D" w:rsidRPr="006B096D" w:rsidRDefault="006B096D" w:rsidP="00995F52">
            <w:pPr>
              <w:widowControl w:val="0"/>
              <w:autoSpaceDE w:val="0"/>
              <w:autoSpaceDN w:val="0"/>
              <w:adjustRightInd w:val="0"/>
              <w:jc w:val="center"/>
              <w:rPr>
                <w:sz w:val="16"/>
                <w:szCs w:val="16"/>
              </w:rPr>
            </w:pPr>
            <w:r w:rsidRPr="006B096D">
              <w:rPr>
                <w:sz w:val="16"/>
                <w:szCs w:val="16"/>
              </w:rPr>
              <w:t>_______________________________________</w:t>
            </w:r>
          </w:p>
          <w:p w:rsidR="006B096D" w:rsidRPr="006B096D" w:rsidRDefault="006B096D" w:rsidP="00995F52">
            <w:pPr>
              <w:widowControl w:val="0"/>
              <w:autoSpaceDE w:val="0"/>
              <w:autoSpaceDN w:val="0"/>
              <w:adjustRightInd w:val="0"/>
              <w:jc w:val="center"/>
              <w:rPr>
                <w:i/>
                <w:sz w:val="16"/>
                <w:szCs w:val="16"/>
              </w:rPr>
            </w:pPr>
            <w:r w:rsidRPr="006B096D">
              <w:rPr>
                <w:i/>
                <w:sz w:val="16"/>
                <w:szCs w:val="16"/>
              </w:rPr>
              <w:t xml:space="preserve">(место нахождения) заявителя, телефон, </w:t>
            </w:r>
          </w:p>
          <w:p w:rsidR="006B096D" w:rsidRPr="006B096D" w:rsidRDefault="006B096D" w:rsidP="00995F52">
            <w:pPr>
              <w:widowControl w:val="0"/>
              <w:autoSpaceDE w:val="0"/>
              <w:autoSpaceDN w:val="0"/>
              <w:adjustRightInd w:val="0"/>
              <w:jc w:val="center"/>
              <w:rPr>
                <w:i/>
                <w:sz w:val="16"/>
                <w:szCs w:val="16"/>
              </w:rPr>
            </w:pPr>
            <w:r w:rsidRPr="006B096D">
              <w:rPr>
                <w:i/>
                <w:sz w:val="16"/>
                <w:szCs w:val="16"/>
              </w:rPr>
              <w:t>_______________________________________</w:t>
            </w:r>
          </w:p>
          <w:p w:rsidR="006B096D" w:rsidRPr="006B096D" w:rsidRDefault="006B096D" w:rsidP="00995F52">
            <w:pPr>
              <w:widowControl w:val="0"/>
              <w:autoSpaceDE w:val="0"/>
              <w:autoSpaceDN w:val="0"/>
              <w:adjustRightInd w:val="0"/>
              <w:jc w:val="center"/>
              <w:rPr>
                <w:i/>
                <w:sz w:val="16"/>
                <w:szCs w:val="16"/>
              </w:rPr>
            </w:pPr>
            <w:r w:rsidRPr="006B096D">
              <w:rPr>
                <w:i/>
                <w:sz w:val="16"/>
                <w:szCs w:val="16"/>
              </w:rPr>
              <w:t>адрес электронной почты)</w:t>
            </w:r>
          </w:p>
          <w:p w:rsidR="006B096D" w:rsidRPr="006B096D" w:rsidRDefault="006B096D" w:rsidP="00995F52">
            <w:pPr>
              <w:widowControl w:val="0"/>
              <w:autoSpaceDE w:val="0"/>
              <w:autoSpaceDN w:val="0"/>
              <w:adjustRightInd w:val="0"/>
              <w:rPr>
                <w:sz w:val="16"/>
                <w:szCs w:val="16"/>
              </w:rPr>
            </w:pPr>
            <w:r w:rsidRPr="006B096D">
              <w:rPr>
                <w:sz w:val="16"/>
                <w:szCs w:val="16"/>
              </w:rPr>
              <w:t xml:space="preserve">Документ, удостоверяющий личность </w:t>
            </w:r>
          </w:p>
          <w:p w:rsidR="006B096D" w:rsidRPr="006B096D" w:rsidRDefault="006B096D" w:rsidP="00995F52">
            <w:pPr>
              <w:widowControl w:val="0"/>
              <w:autoSpaceDE w:val="0"/>
              <w:autoSpaceDN w:val="0"/>
              <w:adjustRightInd w:val="0"/>
              <w:rPr>
                <w:sz w:val="16"/>
                <w:szCs w:val="16"/>
              </w:rPr>
            </w:pPr>
            <w:r w:rsidRPr="006B096D">
              <w:rPr>
                <w:sz w:val="16"/>
                <w:szCs w:val="16"/>
              </w:rPr>
              <w:t>______________________________________</w:t>
            </w:r>
          </w:p>
          <w:p w:rsidR="006B096D" w:rsidRPr="006B096D" w:rsidRDefault="006B096D" w:rsidP="00995F52">
            <w:pPr>
              <w:widowControl w:val="0"/>
              <w:autoSpaceDE w:val="0"/>
              <w:autoSpaceDN w:val="0"/>
              <w:adjustRightInd w:val="0"/>
              <w:rPr>
                <w:sz w:val="16"/>
                <w:szCs w:val="16"/>
              </w:rPr>
            </w:pPr>
            <w:r w:rsidRPr="006B096D">
              <w:rPr>
                <w:sz w:val="16"/>
                <w:szCs w:val="16"/>
              </w:rPr>
              <w:t>______________________________________</w:t>
            </w:r>
          </w:p>
          <w:p w:rsidR="006B096D" w:rsidRPr="006B096D" w:rsidRDefault="006B096D" w:rsidP="00995F52">
            <w:pPr>
              <w:widowControl w:val="0"/>
              <w:autoSpaceDE w:val="0"/>
              <w:autoSpaceDN w:val="0"/>
              <w:adjustRightInd w:val="0"/>
              <w:jc w:val="center"/>
              <w:rPr>
                <w:i/>
                <w:sz w:val="16"/>
                <w:szCs w:val="16"/>
              </w:rPr>
            </w:pPr>
            <w:r w:rsidRPr="006B096D">
              <w:rPr>
                <w:i/>
                <w:sz w:val="16"/>
                <w:szCs w:val="16"/>
              </w:rPr>
              <w:t>(номер, кем и когда выдан)</w:t>
            </w:r>
          </w:p>
        </w:tc>
      </w:tr>
    </w:tbl>
    <w:p w:rsidR="00995F52" w:rsidRPr="006B096D" w:rsidRDefault="00995F52" w:rsidP="00995F52">
      <w:pPr>
        <w:widowControl w:val="0"/>
        <w:autoSpaceDE w:val="0"/>
        <w:autoSpaceDN w:val="0"/>
        <w:adjustRightInd w:val="0"/>
        <w:jc w:val="right"/>
        <w:outlineLvl w:val="1"/>
        <w:rPr>
          <w:sz w:val="16"/>
          <w:szCs w:val="16"/>
        </w:rPr>
      </w:pPr>
      <w:r w:rsidRPr="006B096D">
        <w:rPr>
          <w:sz w:val="16"/>
          <w:szCs w:val="16"/>
        </w:rPr>
        <w:t>Приложение № 3</w:t>
      </w:r>
    </w:p>
    <w:p w:rsidR="00995F52" w:rsidRPr="006B096D" w:rsidRDefault="00995F52" w:rsidP="00995F52">
      <w:pPr>
        <w:widowControl w:val="0"/>
        <w:autoSpaceDE w:val="0"/>
        <w:autoSpaceDN w:val="0"/>
        <w:adjustRightInd w:val="0"/>
        <w:jc w:val="right"/>
        <w:rPr>
          <w:sz w:val="16"/>
          <w:szCs w:val="16"/>
        </w:rPr>
      </w:pPr>
      <w:r w:rsidRPr="006B096D">
        <w:rPr>
          <w:sz w:val="16"/>
          <w:szCs w:val="16"/>
        </w:rPr>
        <w:t>к административному регламенту</w:t>
      </w:r>
    </w:p>
    <w:p w:rsidR="00995F52" w:rsidRPr="006B096D" w:rsidRDefault="00995F52" w:rsidP="00995F52">
      <w:pPr>
        <w:widowControl w:val="0"/>
        <w:autoSpaceDE w:val="0"/>
        <w:autoSpaceDN w:val="0"/>
        <w:adjustRightInd w:val="0"/>
        <w:jc w:val="right"/>
        <w:rPr>
          <w:sz w:val="16"/>
          <w:szCs w:val="16"/>
        </w:rPr>
      </w:pPr>
      <w:r w:rsidRPr="006B096D">
        <w:rPr>
          <w:sz w:val="16"/>
          <w:szCs w:val="16"/>
        </w:rPr>
        <w:t xml:space="preserve">предоставления муниципальной услуги </w:t>
      </w:r>
    </w:p>
    <w:p w:rsidR="00995F52" w:rsidRDefault="00995F52" w:rsidP="00995F52">
      <w:pPr>
        <w:widowControl w:val="0"/>
        <w:autoSpaceDE w:val="0"/>
        <w:autoSpaceDN w:val="0"/>
        <w:adjustRightInd w:val="0"/>
        <w:jc w:val="right"/>
        <w:rPr>
          <w:sz w:val="16"/>
          <w:szCs w:val="16"/>
        </w:rPr>
      </w:pPr>
      <w:r w:rsidRPr="006B096D">
        <w:rPr>
          <w:sz w:val="16"/>
          <w:szCs w:val="16"/>
        </w:rPr>
        <w:t>по информационному обеспечению заявителей</w:t>
      </w:r>
    </w:p>
    <w:p w:rsidR="00995F52" w:rsidRPr="006B096D" w:rsidRDefault="00995F52" w:rsidP="00995F52">
      <w:pPr>
        <w:widowControl w:val="0"/>
        <w:autoSpaceDE w:val="0"/>
        <w:autoSpaceDN w:val="0"/>
        <w:adjustRightInd w:val="0"/>
        <w:jc w:val="right"/>
        <w:rPr>
          <w:sz w:val="16"/>
          <w:szCs w:val="16"/>
        </w:rPr>
      </w:pPr>
      <w:r>
        <w:rPr>
          <w:sz w:val="16"/>
          <w:szCs w:val="16"/>
        </w:rPr>
        <w:t>на основе архивных документов, хранящихся в муниципальном архиве</w:t>
      </w:r>
      <w:r w:rsidRPr="006B096D">
        <w:rPr>
          <w:sz w:val="16"/>
          <w:szCs w:val="16"/>
        </w:rPr>
        <w:t xml:space="preserve"> </w:t>
      </w: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995F52" w:rsidRDefault="00995F52" w:rsidP="006B096D">
      <w:pPr>
        <w:jc w:val="center"/>
        <w:rPr>
          <w:color w:val="333333"/>
          <w:sz w:val="16"/>
          <w:szCs w:val="16"/>
        </w:rPr>
      </w:pPr>
    </w:p>
    <w:p w:rsidR="006B096D" w:rsidRPr="006B096D" w:rsidRDefault="006B096D" w:rsidP="006B096D">
      <w:pPr>
        <w:jc w:val="center"/>
        <w:rPr>
          <w:color w:val="333333"/>
          <w:sz w:val="16"/>
          <w:szCs w:val="16"/>
        </w:rPr>
      </w:pPr>
      <w:r w:rsidRPr="006B096D">
        <w:rPr>
          <w:color w:val="333333"/>
          <w:sz w:val="16"/>
          <w:szCs w:val="16"/>
        </w:rPr>
        <w:t>Запрос о предоставлении информации</w:t>
      </w:r>
    </w:p>
    <w:p w:rsidR="006B096D" w:rsidRPr="006B096D" w:rsidRDefault="006B096D" w:rsidP="006B096D">
      <w:pPr>
        <w:rPr>
          <w:color w:val="333333"/>
          <w:sz w:val="16"/>
          <w:szCs w:val="16"/>
        </w:rPr>
      </w:pPr>
    </w:p>
    <w:p w:rsidR="006B096D" w:rsidRPr="006B096D" w:rsidRDefault="006B096D" w:rsidP="006B096D">
      <w:pPr>
        <w:ind w:firstLine="709"/>
        <w:jc w:val="both"/>
        <w:rPr>
          <w:color w:val="333333"/>
          <w:sz w:val="16"/>
          <w:szCs w:val="16"/>
        </w:rPr>
      </w:pPr>
      <w:r w:rsidRPr="006B096D">
        <w:rPr>
          <w:color w:val="333333"/>
          <w:sz w:val="16"/>
          <w:szCs w:val="16"/>
        </w:rPr>
        <w:t>Прошу предоставить мне информацию по вопросу 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(тематика запроса)</w:t>
      </w:r>
    </w:p>
    <w:p w:rsidR="006B096D" w:rsidRPr="006B096D" w:rsidRDefault="006B096D" w:rsidP="006B096D">
      <w:pPr>
        <w:jc w:val="both"/>
        <w:rPr>
          <w:color w:val="333333"/>
          <w:sz w:val="16"/>
          <w:szCs w:val="16"/>
        </w:rPr>
      </w:pPr>
      <w:r w:rsidRPr="006B096D">
        <w:rPr>
          <w:color w:val="333333"/>
          <w:sz w:val="16"/>
          <w:szCs w:val="16"/>
        </w:rPr>
        <w:t>_______________________________________________________________________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(указывается вид запрашиваемого документа или излагается просьба</w:t>
      </w:r>
    </w:p>
    <w:p w:rsidR="006B096D" w:rsidRPr="006B096D" w:rsidRDefault="006B096D" w:rsidP="006B096D">
      <w:pPr>
        <w:jc w:val="center"/>
        <w:rPr>
          <w:i/>
          <w:color w:val="333333"/>
          <w:sz w:val="16"/>
          <w:szCs w:val="16"/>
        </w:rPr>
      </w:pPr>
      <w:r w:rsidRPr="006B096D">
        <w:rPr>
          <w:i/>
          <w:color w:val="333333"/>
          <w:sz w:val="16"/>
          <w:szCs w:val="16"/>
        </w:rPr>
        <w:t>предоставить возможность работы с документами муниципального архива</w:t>
      </w:r>
    </w:p>
    <w:p w:rsidR="006B096D" w:rsidRPr="006B096D" w:rsidRDefault="006B096D" w:rsidP="006B096D">
      <w:pPr>
        <w:jc w:val="center"/>
        <w:rPr>
          <w:i/>
          <w:color w:val="333333"/>
          <w:sz w:val="16"/>
          <w:szCs w:val="16"/>
        </w:rPr>
      </w:pPr>
      <w:r w:rsidRPr="006B096D">
        <w:rPr>
          <w:i/>
          <w:color w:val="333333"/>
          <w:sz w:val="16"/>
          <w:szCs w:val="16"/>
        </w:rPr>
        <w:t>в читальном зале)</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(сведения, интересующие заявителя и хронологические рамки запрашиваемой информации)</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_____________________________________________________________________________________________(в зависимости от содержания запроса заявителем могут быть предоставлены следующие сведения, необходимые для предоставления муниципальной услуги:</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_____________________________________________________________________________________________об образовании – название и адрес учебного заведения, факультет, даты поступления и окончания учебы;</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о стаже работы (службы) – название, ведомственная подчиненность и адрес органа, организации, номер воинской части, время работы (службы), занимаемые должности;</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 xml:space="preserve">о награждении государственными и ведомственными наградами – название награды, дата награждения, место работы (службы) в период награждения, название организации, представившей к награде, </w:t>
      </w:r>
    </w:p>
    <w:p w:rsidR="006B096D" w:rsidRPr="006B096D" w:rsidRDefault="006B096D" w:rsidP="006B096D">
      <w:pPr>
        <w:jc w:val="center"/>
        <w:rPr>
          <w:i/>
          <w:color w:val="333333"/>
          <w:sz w:val="16"/>
          <w:szCs w:val="16"/>
        </w:rPr>
      </w:pPr>
      <w:r w:rsidRPr="006B096D">
        <w:rPr>
          <w:i/>
          <w:color w:val="333333"/>
          <w:sz w:val="16"/>
          <w:szCs w:val="16"/>
        </w:rPr>
        <w:t>ее ведомственная подчиненность;</w:t>
      </w:r>
    </w:p>
    <w:p w:rsidR="006B096D" w:rsidRPr="006B096D" w:rsidRDefault="006B096D" w:rsidP="006B096D">
      <w:pPr>
        <w:jc w:val="center"/>
        <w:rPr>
          <w:i/>
          <w:color w:val="333333"/>
          <w:sz w:val="16"/>
          <w:szCs w:val="16"/>
        </w:rPr>
      </w:pPr>
      <w:r w:rsidRPr="006B096D">
        <w:rPr>
          <w:i/>
          <w:color w:val="333333"/>
          <w:sz w:val="16"/>
          <w:szCs w:val="16"/>
        </w:rPr>
        <w:t>_____________________________________________________________________________________________</w:t>
      </w:r>
    </w:p>
    <w:p w:rsidR="006B096D" w:rsidRPr="006B096D" w:rsidRDefault="006B096D" w:rsidP="006B096D">
      <w:pPr>
        <w:jc w:val="center"/>
        <w:rPr>
          <w:i/>
          <w:color w:val="333333"/>
          <w:sz w:val="16"/>
          <w:szCs w:val="16"/>
        </w:rPr>
      </w:pPr>
      <w:r w:rsidRPr="006B096D">
        <w:rPr>
          <w:i/>
          <w:color w:val="333333"/>
          <w:sz w:val="16"/>
          <w:szCs w:val="16"/>
        </w:rPr>
        <w:t>(иные сведения, позволяющие осуществить поиск документов, необходимых для исполнения запроса).</w:t>
      </w:r>
    </w:p>
    <w:p w:rsidR="006B096D" w:rsidRPr="006B096D" w:rsidRDefault="006B096D" w:rsidP="006B096D">
      <w:pPr>
        <w:jc w:val="center"/>
        <w:rPr>
          <w:i/>
          <w:color w:val="333333"/>
          <w:sz w:val="16"/>
          <w:szCs w:val="16"/>
        </w:rPr>
      </w:pPr>
    </w:p>
    <w:p w:rsidR="006B096D" w:rsidRPr="006B096D" w:rsidRDefault="006B096D" w:rsidP="006B096D">
      <w:pPr>
        <w:ind w:firstLine="709"/>
        <w:jc w:val="both"/>
        <w:rPr>
          <w:i/>
          <w:color w:val="333333"/>
          <w:sz w:val="16"/>
          <w:szCs w:val="16"/>
        </w:rPr>
      </w:pPr>
    </w:p>
    <w:p w:rsidR="006B096D" w:rsidRPr="006B096D" w:rsidRDefault="006B096D" w:rsidP="006B096D">
      <w:pPr>
        <w:ind w:firstLine="709"/>
        <w:jc w:val="both"/>
        <w:rPr>
          <w:color w:val="333333"/>
          <w:sz w:val="16"/>
          <w:szCs w:val="16"/>
        </w:rPr>
      </w:pPr>
      <w:r w:rsidRPr="006B096D">
        <w:rPr>
          <w:color w:val="333333"/>
          <w:sz w:val="16"/>
          <w:szCs w:val="16"/>
        </w:rPr>
        <w:t>Форма получения заявителем информации:</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информационное письмо;</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архивная справка;</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 xml:space="preserve"> архивная выписка;</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 xml:space="preserve"> архивная копия;</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тематический перечень;</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тематическая подборка;</w:t>
      </w:r>
    </w:p>
    <w:p w:rsidR="006B096D" w:rsidRPr="006B096D" w:rsidRDefault="006B096D" w:rsidP="006B096D">
      <w:pPr>
        <w:numPr>
          <w:ilvl w:val="0"/>
          <w:numId w:val="12"/>
        </w:numPr>
        <w:suppressAutoHyphens w:val="0"/>
        <w:jc w:val="both"/>
        <w:rPr>
          <w:color w:val="333333"/>
          <w:sz w:val="16"/>
          <w:szCs w:val="16"/>
        </w:rPr>
      </w:pPr>
      <w:r w:rsidRPr="006B096D">
        <w:rPr>
          <w:color w:val="333333"/>
          <w:sz w:val="16"/>
          <w:szCs w:val="16"/>
        </w:rPr>
        <w:t xml:space="preserve"> тематический обзор.</w:t>
      </w:r>
    </w:p>
    <w:p w:rsidR="006B096D" w:rsidRPr="006B096D" w:rsidRDefault="006B096D" w:rsidP="006B096D">
      <w:pPr>
        <w:ind w:firstLine="709"/>
        <w:jc w:val="both"/>
        <w:rPr>
          <w:color w:val="333333"/>
          <w:sz w:val="16"/>
          <w:szCs w:val="16"/>
        </w:rPr>
      </w:pPr>
    </w:p>
    <w:p w:rsidR="006B096D" w:rsidRPr="006B096D" w:rsidRDefault="006B096D" w:rsidP="006B096D">
      <w:pPr>
        <w:ind w:firstLine="709"/>
        <w:jc w:val="both"/>
        <w:rPr>
          <w:color w:val="333333"/>
          <w:sz w:val="16"/>
          <w:szCs w:val="16"/>
        </w:rPr>
      </w:pPr>
      <w:r w:rsidRPr="006B096D">
        <w:rPr>
          <w:color w:val="333333"/>
          <w:sz w:val="16"/>
          <w:szCs w:val="16"/>
        </w:rPr>
        <w:t>Количество экземпляров: ________.</w:t>
      </w:r>
    </w:p>
    <w:p w:rsidR="006B096D" w:rsidRPr="006B096D" w:rsidRDefault="006B096D" w:rsidP="006B096D">
      <w:pPr>
        <w:widowControl w:val="0"/>
        <w:autoSpaceDE w:val="0"/>
        <w:autoSpaceDN w:val="0"/>
        <w:adjustRightInd w:val="0"/>
        <w:rPr>
          <w:sz w:val="16"/>
          <w:szCs w:val="16"/>
        </w:rPr>
      </w:pPr>
    </w:p>
    <w:p w:rsidR="006B096D" w:rsidRPr="006B096D" w:rsidRDefault="006B096D" w:rsidP="006B096D">
      <w:pPr>
        <w:widowControl w:val="0"/>
        <w:autoSpaceDE w:val="0"/>
        <w:autoSpaceDN w:val="0"/>
        <w:adjustRightInd w:val="0"/>
        <w:ind w:firstLine="709"/>
        <w:rPr>
          <w:sz w:val="16"/>
          <w:szCs w:val="16"/>
        </w:rPr>
      </w:pPr>
      <w:r w:rsidRPr="006B096D">
        <w:rPr>
          <w:sz w:val="16"/>
          <w:szCs w:val="16"/>
        </w:rPr>
        <w:t>Укажите способ уведомления о ходе предоставления муниципальной услуги:</w:t>
      </w:r>
    </w:p>
    <w:p w:rsidR="006B096D" w:rsidRPr="006B096D" w:rsidRDefault="006B096D" w:rsidP="006B096D">
      <w:pPr>
        <w:widowControl w:val="0"/>
        <w:autoSpaceDE w:val="0"/>
        <w:autoSpaceDN w:val="0"/>
        <w:adjustRightInd w:val="0"/>
        <w:ind w:firstLine="426"/>
        <w:rPr>
          <w:sz w:val="16"/>
          <w:szCs w:val="16"/>
        </w:rPr>
      </w:pPr>
      <w:r w:rsidRPr="006B096D">
        <w:rPr>
          <w:noProof/>
          <w:sz w:val="16"/>
          <w:szCs w:val="16"/>
          <w:lang w:eastAsia="ru-RU"/>
        </w:rPr>
        <w:drawing>
          <wp:inline distT="0" distB="0" distL="0" distR="0">
            <wp:extent cx="171450" cy="142875"/>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6B096D">
        <w:rPr>
          <w:sz w:val="16"/>
          <w:szCs w:val="16"/>
        </w:rPr>
        <w:t xml:space="preserve"> посредством телефонного звонка;</w:t>
      </w:r>
    </w:p>
    <w:p w:rsidR="006B096D" w:rsidRPr="006B096D" w:rsidRDefault="006B096D" w:rsidP="006B096D">
      <w:pPr>
        <w:widowControl w:val="0"/>
        <w:autoSpaceDE w:val="0"/>
        <w:autoSpaceDN w:val="0"/>
        <w:adjustRightInd w:val="0"/>
        <w:ind w:firstLine="426"/>
        <w:rPr>
          <w:sz w:val="16"/>
          <w:szCs w:val="16"/>
        </w:rPr>
      </w:pPr>
      <w:r w:rsidRPr="006B096D">
        <w:rPr>
          <w:noProof/>
          <w:sz w:val="16"/>
          <w:szCs w:val="16"/>
          <w:lang w:eastAsia="ru-RU"/>
        </w:rPr>
        <w:drawing>
          <wp:inline distT="0" distB="0" distL="0" distR="0">
            <wp:extent cx="171450" cy="142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6B096D">
        <w:rPr>
          <w:sz w:val="16"/>
          <w:szCs w:val="16"/>
        </w:rPr>
        <w:t xml:space="preserve"> посредством электронной почты;</w:t>
      </w:r>
    </w:p>
    <w:p w:rsidR="006B096D" w:rsidRPr="006B096D" w:rsidRDefault="006B096D" w:rsidP="006B096D">
      <w:pPr>
        <w:widowControl w:val="0"/>
        <w:autoSpaceDE w:val="0"/>
        <w:autoSpaceDN w:val="0"/>
        <w:adjustRightInd w:val="0"/>
        <w:ind w:firstLine="426"/>
        <w:rPr>
          <w:sz w:val="16"/>
          <w:szCs w:val="16"/>
        </w:rPr>
      </w:pPr>
      <w:r w:rsidRPr="006B096D">
        <w:rPr>
          <w:noProof/>
          <w:sz w:val="16"/>
          <w:szCs w:val="16"/>
          <w:lang w:eastAsia="ru-RU"/>
        </w:rPr>
        <w:drawing>
          <wp:inline distT="0" distB="0" distL="0" distR="0">
            <wp:extent cx="171450" cy="142875"/>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6B096D">
        <w:rPr>
          <w:sz w:val="16"/>
          <w:szCs w:val="16"/>
        </w:rPr>
        <w:t xml:space="preserve"> укажите иной способ _____________________________________________.</w:t>
      </w:r>
    </w:p>
    <w:p w:rsidR="006B096D" w:rsidRPr="006B096D" w:rsidRDefault="006B096D" w:rsidP="006B096D">
      <w:pPr>
        <w:widowControl w:val="0"/>
        <w:autoSpaceDE w:val="0"/>
        <w:autoSpaceDN w:val="0"/>
        <w:adjustRightInd w:val="0"/>
        <w:ind w:firstLine="709"/>
        <w:jc w:val="both"/>
        <w:rPr>
          <w:sz w:val="16"/>
          <w:szCs w:val="16"/>
        </w:rPr>
      </w:pPr>
      <w:r w:rsidRPr="006B096D">
        <w:rPr>
          <w:sz w:val="16"/>
          <w:szCs w:val="16"/>
        </w:rPr>
        <w:t>Укажите способ предоставления результата рассмотрения запроса:</w:t>
      </w:r>
    </w:p>
    <w:p w:rsidR="006B096D" w:rsidRPr="006B096D" w:rsidRDefault="006B096D" w:rsidP="006B096D">
      <w:pPr>
        <w:widowControl w:val="0"/>
        <w:numPr>
          <w:ilvl w:val="0"/>
          <w:numId w:val="13"/>
        </w:numPr>
        <w:suppressAutoHyphens w:val="0"/>
        <w:autoSpaceDE w:val="0"/>
        <w:autoSpaceDN w:val="0"/>
        <w:adjustRightInd w:val="0"/>
        <w:rPr>
          <w:sz w:val="16"/>
          <w:szCs w:val="16"/>
        </w:rPr>
      </w:pPr>
      <w:r w:rsidRPr="006B096D">
        <w:rPr>
          <w:sz w:val="16"/>
          <w:szCs w:val="16"/>
        </w:rPr>
        <w:t>лично;</w:t>
      </w:r>
    </w:p>
    <w:p w:rsidR="006B096D" w:rsidRPr="006B096D" w:rsidRDefault="006B096D" w:rsidP="006B096D">
      <w:pPr>
        <w:widowControl w:val="0"/>
        <w:numPr>
          <w:ilvl w:val="0"/>
          <w:numId w:val="13"/>
        </w:numPr>
        <w:suppressAutoHyphens w:val="0"/>
        <w:autoSpaceDE w:val="0"/>
        <w:autoSpaceDN w:val="0"/>
        <w:adjustRightInd w:val="0"/>
        <w:rPr>
          <w:sz w:val="16"/>
          <w:szCs w:val="16"/>
        </w:rPr>
      </w:pPr>
      <w:r w:rsidRPr="006B096D">
        <w:rPr>
          <w:sz w:val="16"/>
          <w:szCs w:val="16"/>
        </w:rPr>
        <w:t>почтой;</w:t>
      </w:r>
    </w:p>
    <w:p w:rsidR="006B096D" w:rsidRPr="006B096D" w:rsidRDefault="006B096D" w:rsidP="006B096D">
      <w:pPr>
        <w:widowControl w:val="0"/>
        <w:numPr>
          <w:ilvl w:val="0"/>
          <w:numId w:val="13"/>
        </w:numPr>
        <w:suppressAutoHyphens w:val="0"/>
        <w:autoSpaceDE w:val="0"/>
        <w:autoSpaceDN w:val="0"/>
        <w:adjustRightInd w:val="0"/>
        <w:rPr>
          <w:sz w:val="16"/>
          <w:szCs w:val="16"/>
        </w:rPr>
      </w:pPr>
      <w:r w:rsidRPr="006B096D">
        <w:rPr>
          <w:sz w:val="16"/>
          <w:szCs w:val="16"/>
        </w:rPr>
        <w:t>электронной почтой;</w:t>
      </w:r>
    </w:p>
    <w:p w:rsidR="006B096D" w:rsidRPr="006B096D" w:rsidRDefault="006B096D" w:rsidP="006B096D">
      <w:pPr>
        <w:widowControl w:val="0"/>
        <w:numPr>
          <w:ilvl w:val="0"/>
          <w:numId w:val="13"/>
        </w:numPr>
        <w:suppressAutoHyphens w:val="0"/>
        <w:autoSpaceDE w:val="0"/>
        <w:autoSpaceDN w:val="0"/>
        <w:adjustRightInd w:val="0"/>
        <w:rPr>
          <w:sz w:val="16"/>
          <w:szCs w:val="16"/>
        </w:rPr>
      </w:pPr>
      <w:r w:rsidRPr="006B096D">
        <w:rPr>
          <w:sz w:val="16"/>
          <w:szCs w:val="16"/>
        </w:rPr>
        <w:t>через Единый портал Костромской области;</w:t>
      </w:r>
    </w:p>
    <w:p w:rsidR="006B096D" w:rsidRPr="006B096D" w:rsidRDefault="006B096D" w:rsidP="006B096D">
      <w:pPr>
        <w:widowControl w:val="0"/>
        <w:numPr>
          <w:ilvl w:val="0"/>
          <w:numId w:val="13"/>
        </w:numPr>
        <w:suppressAutoHyphens w:val="0"/>
        <w:autoSpaceDE w:val="0"/>
        <w:autoSpaceDN w:val="0"/>
        <w:adjustRightInd w:val="0"/>
        <w:rPr>
          <w:sz w:val="16"/>
          <w:szCs w:val="16"/>
        </w:rPr>
      </w:pPr>
      <w:r w:rsidRPr="006B096D">
        <w:rPr>
          <w:sz w:val="16"/>
          <w:szCs w:val="16"/>
        </w:rPr>
        <w:t>укажите иной способ __________________________________________.</w:t>
      </w:r>
    </w:p>
    <w:p w:rsidR="006B096D" w:rsidRPr="006B096D" w:rsidRDefault="006B096D" w:rsidP="006B096D">
      <w:pPr>
        <w:widowControl w:val="0"/>
        <w:autoSpaceDE w:val="0"/>
        <w:autoSpaceDN w:val="0"/>
        <w:adjustRightInd w:val="0"/>
        <w:rPr>
          <w:sz w:val="16"/>
          <w:szCs w:val="16"/>
        </w:rPr>
      </w:pPr>
    </w:p>
    <w:p w:rsidR="006B096D" w:rsidRPr="006B096D" w:rsidRDefault="006B096D" w:rsidP="006B096D">
      <w:pPr>
        <w:ind w:firstLine="709"/>
        <w:jc w:val="both"/>
        <w:rPr>
          <w:sz w:val="16"/>
          <w:szCs w:val="16"/>
        </w:rPr>
      </w:pPr>
      <w:r w:rsidRPr="006B096D">
        <w:rPr>
          <w:sz w:val="16"/>
          <w:szCs w:val="16"/>
        </w:rPr>
        <w:t>Заявителю известно,  что  в  соответствии  с  подпунктом 4 пункта 1 статьи 6  Федерального  закона  от  27.07.2006 № 152-ФЗ «О персональных данных» (наименование органа местного самоуправления)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r w:rsidRPr="006B096D">
        <w:rPr>
          <w:rStyle w:val="afb"/>
          <w:sz w:val="16"/>
          <w:szCs w:val="16"/>
        </w:rPr>
        <w:footnoteReference w:id="2"/>
      </w:r>
    </w:p>
    <w:p w:rsidR="006B096D" w:rsidRPr="006B096D" w:rsidRDefault="006B096D" w:rsidP="006B096D">
      <w:pPr>
        <w:ind w:firstLine="709"/>
        <w:jc w:val="both"/>
        <w:rPr>
          <w:sz w:val="16"/>
          <w:szCs w:val="16"/>
        </w:rPr>
      </w:pPr>
    </w:p>
    <w:p w:rsidR="006B096D" w:rsidRPr="006B096D" w:rsidRDefault="006B096D" w:rsidP="006B096D">
      <w:pPr>
        <w:widowControl w:val="0"/>
        <w:autoSpaceDE w:val="0"/>
        <w:autoSpaceDN w:val="0"/>
        <w:adjustRightInd w:val="0"/>
        <w:rPr>
          <w:sz w:val="16"/>
          <w:szCs w:val="16"/>
        </w:rPr>
      </w:pPr>
      <w:r w:rsidRPr="006B096D">
        <w:rPr>
          <w:sz w:val="16"/>
          <w:szCs w:val="16"/>
        </w:rPr>
        <w:t>«___» ______________ 20__ г.                                               _________________</w:t>
      </w:r>
    </w:p>
    <w:p w:rsidR="006B096D" w:rsidRPr="006B096D" w:rsidRDefault="006B096D" w:rsidP="006B096D">
      <w:pPr>
        <w:widowControl w:val="0"/>
        <w:autoSpaceDE w:val="0"/>
        <w:autoSpaceDN w:val="0"/>
        <w:adjustRightInd w:val="0"/>
        <w:rPr>
          <w:i/>
          <w:sz w:val="16"/>
          <w:szCs w:val="16"/>
        </w:rPr>
      </w:pPr>
      <w:r w:rsidRPr="006B096D">
        <w:rPr>
          <w:i/>
          <w:sz w:val="16"/>
          <w:szCs w:val="16"/>
        </w:rPr>
        <w:lastRenderedPageBreak/>
        <w:t xml:space="preserve">                      (дата)                                                                                             (подпись)</w:t>
      </w:r>
    </w:p>
    <w:p w:rsidR="006B096D" w:rsidRDefault="006B096D" w:rsidP="006B096D">
      <w:pPr>
        <w:widowControl w:val="0"/>
        <w:autoSpaceDE w:val="0"/>
        <w:autoSpaceDN w:val="0"/>
        <w:adjustRightInd w:val="0"/>
        <w:outlineLvl w:val="1"/>
        <w:rPr>
          <w:sz w:val="28"/>
          <w:szCs w:val="28"/>
        </w:rPr>
      </w:pPr>
      <w:r>
        <w:rPr>
          <w:i/>
          <w:iCs/>
          <w:sz w:val="28"/>
          <w:szCs w:val="28"/>
        </w:rPr>
        <w:t xml:space="preserve"> </w:t>
      </w:r>
    </w:p>
    <w:p w:rsidR="00AD00AA" w:rsidRPr="00AD00AA" w:rsidRDefault="00AD00AA" w:rsidP="00AD00AA">
      <w:pPr>
        <w:ind w:firstLine="570"/>
        <w:jc w:val="center"/>
        <w:rPr>
          <w:b/>
          <w:sz w:val="16"/>
          <w:szCs w:val="16"/>
        </w:rPr>
      </w:pPr>
      <w:bookmarkStart w:id="0" w:name="Par611"/>
      <w:bookmarkStart w:id="1" w:name="Par648"/>
      <w:bookmarkStart w:id="2" w:name="Par743"/>
      <w:bookmarkEnd w:id="0"/>
      <w:bookmarkEnd w:id="1"/>
      <w:bookmarkEnd w:id="2"/>
      <w:r w:rsidRPr="00AD00AA">
        <w:rPr>
          <w:b/>
          <w:sz w:val="16"/>
          <w:szCs w:val="16"/>
        </w:rPr>
        <w:t>Информационное сообщение</w:t>
      </w:r>
    </w:p>
    <w:p w:rsidR="00AD00AA" w:rsidRPr="00AD00AA" w:rsidRDefault="00AD00AA" w:rsidP="00AD00AA">
      <w:pPr>
        <w:ind w:firstLine="570"/>
        <w:jc w:val="both"/>
        <w:rPr>
          <w:sz w:val="16"/>
          <w:szCs w:val="16"/>
        </w:rPr>
      </w:pPr>
    </w:p>
    <w:p w:rsidR="00AD00AA" w:rsidRPr="002C7E3A" w:rsidRDefault="00AD00AA" w:rsidP="00AD00AA">
      <w:pPr>
        <w:ind w:firstLine="708"/>
        <w:jc w:val="both"/>
        <w:rPr>
          <w:sz w:val="28"/>
          <w:szCs w:val="28"/>
        </w:rPr>
      </w:pPr>
      <w:r w:rsidRPr="00AD00AA">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AD00AA">
        <w:rPr>
          <w:sz w:val="16"/>
          <w:szCs w:val="16"/>
          <w:shd w:val="clear" w:color="auto" w:fill="FFFFFF"/>
        </w:rPr>
        <w:t>от 19 марта 2018 года № 58-р</w:t>
      </w:r>
      <w:r w:rsidRPr="00AD00AA">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2364 кв.м. с кадастровым номером 44:04:023304:196,</w:t>
      </w:r>
      <w:r w:rsidRPr="00AD00AA">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AD00AA">
        <w:rPr>
          <w:sz w:val="16"/>
          <w:szCs w:val="16"/>
        </w:rPr>
        <w:t xml:space="preserve">Костромская область, Галичский район, у д. Богчино, разрешенное использование земельного участка —   производственная деятельность, назначенный  на </w:t>
      </w:r>
      <w:r w:rsidRPr="00AD00AA">
        <w:rPr>
          <w:b/>
          <w:sz w:val="16"/>
          <w:szCs w:val="16"/>
        </w:rPr>
        <w:t>04</w:t>
      </w:r>
      <w:r w:rsidRPr="00AD00AA">
        <w:rPr>
          <w:b/>
          <w:bCs/>
          <w:sz w:val="16"/>
          <w:szCs w:val="16"/>
        </w:rPr>
        <w:t xml:space="preserve"> мая 2018 года, </w:t>
      </w:r>
      <w:r w:rsidRPr="00AD00AA">
        <w:rPr>
          <w:bCs/>
          <w:sz w:val="16"/>
          <w:szCs w:val="16"/>
        </w:rPr>
        <w:t xml:space="preserve"> согласно п.14 ст. 39.12 признан несостоявшимся в связи с тем, что на участие в аукционе подана только одна заявка.</w:t>
      </w:r>
    </w:p>
    <w:p w:rsidR="00AD00AA" w:rsidRPr="00AD00AA" w:rsidRDefault="00AD00AA" w:rsidP="00AD00AA">
      <w:pPr>
        <w:ind w:firstLine="570"/>
        <w:jc w:val="center"/>
        <w:rPr>
          <w:b/>
          <w:sz w:val="16"/>
          <w:szCs w:val="16"/>
        </w:rPr>
      </w:pPr>
      <w:r w:rsidRPr="00AD00AA">
        <w:rPr>
          <w:b/>
          <w:sz w:val="16"/>
          <w:szCs w:val="16"/>
        </w:rPr>
        <w:t>Информационное сообщение</w:t>
      </w:r>
    </w:p>
    <w:p w:rsidR="00AD00AA" w:rsidRPr="00AD00AA" w:rsidRDefault="00AD00AA" w:rsidP="00AD00AA">
      <w:pPr>
        <w:ind w:firstLine="570"/>
        <w:jc w:val="both"/>
        <w:rPr>
          <w:sz w:val="16"/>
          <w:szCs w:val="16"/>
        </w:rPr>
      </w:pPr>
    </w:p>
    <w:p w:rsidR="00AD00AA" w:rsidRPr="00AD00AA" w:rsidRDefault="00AD00AA" w:rsidP="00AD00AA">
      <w:pPr>
        <w:jc w:val="both"/>
        <w:rPr>
          <w:sz w:val="16"/>
          <w:szCs w:val="16"/>
        </w:rPr>
      </w:pPr>
      <w:r w:rsidRPr="00AD00AA">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AD00AA">
        <w:rPr>
          <w:sz w:val="16"/>
          <w:szCs w:val="16"/>
          <w:shd w:val="clear" w:color="auto" w:fill="FFFFFF"/>
        </w:rPr>
        <w:t>от 19 марта 2018 года № 57 -р</w:t>
      </w:r>
      <w:r w:rsidRPr="00AD00AA">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ур.Быково», аукцион по продаже земельного участка площадью 4127 кв.м. с кадастровым номером 44:04:102801:5,</w:t>
      </w:r>
      <w:r w:rsidRPr="00AD00AA">
        <w:rPr>
          <w:color w:val="FF0000"/>
          <w:sz w:val="16"/>
          <w:szCs w:val="16"/>
          <w:shd w:val="clear" w:color="auto" w:fill="FFFFFF"/>
        </w:rPr>
        <w:t xml:space="preserve"> </w:t>
      </w:r>
      <w:r w:rsidRPr="00AD00AA">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ур.Быково</w:t>
      </w:r>
      <w:r w:rsidRPr="00AD00AA">
        <w:rPr>
          <w:sz w:val="16"/>
          <w:szCs w:val="16"/>
        </w:rPr>
        <w:t xml:space="preserve">, разрешенное использование земельного участка —   для ведения личного подсобного хозяйства, назначенный  на </w:t>
      </w:r>
      <w:r w:rsidRPr="00AD00AA">
        <w:rPr>
          <w:b/>
          <w:bCs/>
          <w:sz w:val="16"/>
          <w:szCs w:val="16"/>
        </w:rPr>
        <w:t xml:space="preserve">04 мая 2018 года, </w:t>
      </w:r>
      <w:r w:rsidRPr="00AD00AA">
        <w:rPr>
          <w:bCs/>
          <w:sz w:val="16"/>
          <w:szCs w:val="16"/>
        </w:rPr>
        <w:t xml:space="preserve"> согласно п.14 ст. 39.12 признан несостоявшимся в связи с тем, что на участие в аукционе подана только одна заявка.</w:t>
      </w:r>
    </w:p>
    <w:p w:rsidR="006B096D" w:rsidRDefault="006B096D" w:rsidP="006B096D">
      <w:pPr>
        <w:pStyle w:val="a4"/>
        <w:rPr>
          <w:color w:val="000000"/>
          <w:sz w:val="21"/>
          <w:szCs w:val="21"/>
        </w:rPr>
      </w:pPr>
    </w:p>
    <w:p w:rsidR="006B096D" w:rsidRPr="006B096D" w:rsidRDefault="006B096D" w:rsidP="006B096D">
      <w:pPr>
        <w:jc w:val="center"/>
        <w:rPr>
          <w:sz w:val="16"/>
          <w:szCs w:val="16"/>
        </w:rPr>
      </w:pPr>
      <w:r w:rsidRPr="006B096D">
        <w:rPr>
          <w:b/>
          <w:bCs/>
          <w:sz w:val="16"/>
          <w:szCs w:val="16"/>
        </w:rPr>
        <w:t>Извещение о проведении торгов</w:t>
      </w:r>
    </w:p>
    <w:p w:rsidR="006B096D" w:rsidRPr="006B096D" w:rsidRDefault="006B096D" w:rsidP="006B096D">
      <w:pPr>
        <w:ind w:firstLine="708"/>
        <w:jc w:val="center"/>
        <w:rPr>
          <w:sz w:val="16"/>
          <w:szCs w:val="16"/>
        </w:rPr>
      </w:pPr>
    </w:p>
    <w:p w:rsidR="006B096D" w:rsidRPr="006B096D" w:rsidRDefault="006B096D" w:rsidP="006B096D">
      <w:pPr>
        <w:ind w:firstLine="708"/>
        <w:jc w:val="center"/>
        <w:rPr>
          <w:sz w:val="16"/>
          <w:szCs w:val="16"/>
        </w:rPr>
      </w:pPr>
    </w:p>
    <w:p w:rsidR="006B096D" w:rsidRPr="006B096D" w:rsidRDefault="006B096D" w:rsidP="006B096D">
      <w:pPr>
        <w:ind w:firstLine="708"/>
        <w:jc w:val="both"/>
        <w:rPr>
          <w:sz w:val="16"/>
          <w:szCs w:val="16"/>
        </w:rPr>
      </w:pPr>
      <w:r w:rsidRPr="006B096D">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B096D">
        <w:rPr>
          <w:b/>
          <w:sz w:val="16"/>
          <w:szCs w:val="16"/>
        </w:rPr>
        <w:t>07</w:t>
      </w:r>
      <w:r w:rsidRPr="006B096D">
        <w:rPr>
          <w:b/>
          <w:bCs/>
          <w:sz w:val="16"/>
          <w:szCs w:val="16"/>
        </w:rPr>
        <w:t xml:space="preserve"> июня  2018 года с 10 часов 00 </w:t>
      </w:r>
      <w:r w:rsidRPr="006B096D">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п.Лопарево, государственная собственность на которые не разграничена.</w:t>
      </w:r>
    </w:p>
    <w:p w:rsidR="006B096D" w:rsidRPr="006B096D" w:rsidRDefault="006B096D" w:rsidP="006B096D">
      <w:pPr>
        <w:ind w:firstLine="540"/>
        <w:jc w:val="both"/>
        <w:rPr>
          <w:sz w:val="16"/>
          <w:szCs w:val="16"/>
        </w:rPr>
      </w:pPr>
      <w:r w:rsidRPr="006B096D">
        <w:rPr>
          <w:b/>
          <w:sz w:val="16"/>
          <w:szCs w:val="16"/>
        </w:rPr>
        <w:t xml:space="preserve"> 1.</w:t>
      </w:r>
      <w:r w:rsidRPr="006B096D">
        <w:rPr>
          <w:sz w:val="16"/>
          <w:szCs w:val="16"/>
        </w:rPr>
        <w:t xml:space="preserve"> </w:t>
      </w:r>
      <w:r w:rsidRPr="006B096D">
        <w:rPr>
          <w:b/>
          <w:bCs/>
          <w:sz w:val="16"/>
          <w:szCs w:val="16"/>
        </w:rPr>
        <w:t>Организатор аукциона:</w:t>
      </w:r>
      <w:r w:rsidRPr="006B096D">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B096D" w:rsidRPr="006B096D" w:rsidRDefault="006B096D" w:rsidP="006B096D">
      <w:pPr>
        <w:ind w:firstLine="540"/>
        <w:jc w:val="both"/>
        <w:rPr>
          <w:sz w:val="16"/>
          <w:szCs w:val="16"/>
        </w:rPr>
      </w:pPr>
      <w:r w:rsidRPr="006B096D">
        <w:rPr>
          <w:b/>
          <w:sz w:val="16"/>
          <w:szCs w:val="16"/>
        </w:rPr>
        <w:t xml:space="preserve">Адрес организатора </w:t>
      </w:r>
      <w:r w:rsidRPr="006B096D">
        <w:rPr>
          <w:rStyle w:val="af7"/>
          <w:sz w:val="16"/>
          <w:szCs w:val="16"/>
        </w:rPr>
        <w:t>аукциона</w:t>
      </w:r>
      <w:r w:rsidRPr="006B096D">
        <w:rPr>
          <w:b/>
          <w:sz w:val="16"/>
          <w:szCs w:val="16"/>
        </w:rPr>
        <w:t xml:space="preserve">: </w:t>
      </w:r>
      <w:r w:rsidRPr="006B096D">
        <w:rPr>
          <w:sz w:val="16"/>
          <w:szCs w:val="16"/>
        </w:rPr>
        <w:t xml:space="preserve">Костромская область, город Галич, площадь Революции, дом 23 А.,тел. (49437) 2-11-90, официальный сайт </w:t>
      </w:r>
      <w:hyperlink r:id="rId16" w:history="1">
        <w:r w:rsidRPr="006B096D">
          <w:rPr>
            <w:rStyle w:val="a3"/>
            <w:sz w:val="16"/>
            <w:szCs w:val="16"/>
            <w:lang w:val="en-US"/>
          </w:rPr>
          <w:t>www</w:t>
        </w:r>
        <w:r w:rsidRPr="006B096D">
          <w:rPr>
            <w:rStyle w:val="a3"/>
            <w:sz w:val="16"/>
            <w:szCs w:val="16"/>
          </w:rPr>
          <w:t xml:space="preserve">. </w:t>
        </w:r>
        <w:r w:rsidRPr="006B096D">
          <w:rPr>
            <w:rStyle w:val="a3"/>
            <w:sz w:val="16"/>
            <w:szCs w:val="16"/>
            <w:lang w:val="en-US"/>
          </w:rPr>
          <w:t>gal</w:t>
        </w:r>
        <w:r w:rsidRPr="006B096D">
          <w:rPr>
            <w:rStyle w:val="a3"/>
            <w:sz w:val="16"/>
            <w:szCs w:val="16"/>
          </w:rPr>
          <w:t>-</w:t>
        </w:r>
        <w:r w:rsidRPr="006B096D">
          <w:rPr>
            <w:rStyle w:val="a3"/>
            <w:sz w:val="16"/>
            <w:szCs w:val="16"/>
            <w:lang w:val="en-US"/>
          </w:rPr>
          <w:t>mr</w:t>
        </w:r>
        <w:r w:rsidRPr="006B096D">
          <w:rPr>
            <w:rStyle w:val="a3"/>
            <w:sz w:val="16"/>
            <w:szCs w:val="16"/>
          </w:rPr>
          <w:t>.</w:t>
        </w:r>
        <w:r w:rsidRPr="006B096D">
          <w:rPr>
            <w:rStyle w:val="a3"/>
            <w:sz w:val="16"/>
            <w:szCs w:val="16"/>
            <w:lang w:val="en-US"/>
          </w:rPr>
          <w:t>ru</w:t>
        </w:r>
      </w:hyperlink>
    </w:p>
    <w:p w:rsidR="006B096D" w:rsidRPr="006B096D" w:rsidRDefault="006B096D" w:rsidP="006B096D">
      <w:pPr>
        <w:ind w:firstLine="708"/>
        <w:jc w:val="both"/>
        <w:rPr>
          <w:b/>
          <w:bCs/>
          <w:sz w:val="16"/>
          <w:szCs w:val="16"/>
        </w:rPr>
      </w:pPr>
      <w:r w:rsidRPr="006B096D">
        <w:rPr>
          <w:b/>
          <w:sz w:val="16"/>
          <w:szCs w:val="16"/>
        </w:rPr>
        <w:t>2.</w:t>
      </w:r>
      <w:r w:rsidRPr="006B096D">
        <w:rPr>
          <w:sz w:val="16"/>
          <w:szCs w:val="16"/>
        </w:rPr>
        <w:t xml:space="preserve"> Аукцион проводится в соответствии со ст.  39.11, 39.12 Земельного кодекса РФ.</w:t>
      </w:r>
    </w:p>
    <w:p w:rsidR="006B096D" w:rsidRPr="006B096D" w:rsidRDefault="006B096D" w:rsidP="006B096D">
      <w:pPr>
        <w:ind w:firstLine="708"/>
        <w:jc w:val="both"/>
        <w:rPr>
          <w:sz w:val="16"/>
          <w:szCs w:val="16"/>
        </w:rPr>
      </w:pPr>
      <w:r w:rsidRPr="006B096D">
        <w:rPr>
          <w:b/>
          <w:bCs/>
          <w:sz w:val="16"/>
          <w:szCs w:val="16"/>
        </w:rPr>
        <w:t>Наименование органа, принявшего решение о проведении аукциона, реквизиты указанного решения:</w:t>
      </w:r>
      <w:r w:rsidRPr="006B096D">
        <w:rPr>
          <w:sz w:val="16"/>
          <w:szCs w:val="16"/>
        </w:rPr>
        <w:t xml:space="preserve"> распоряжение администрации Галичского муниципального района Костромской области </w:t>
      </w:r>
      <w:r w:rsidRPr="006B096D">
        <w:rPr>
          <w:sz w:val="16"/>
          <w:szCs w:val="16"/>
          <w:shd w:val="clear" w:color="auto" w:fill="FFFFFF"/>
        </w:rPr>
        <w:t>от 27 апреля 2018 года № 119-р</w:t>
      </w:r>
      <w:r w:rsidRPr="006B096D">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п.Лопарево».</w:t>
      </w:r>
    </w:p>
    <w:p w:rsidR="006B096D" w:rsidRPr="006B096D" w:rsidRDefault="006B096D" w:rsidP="006B096D">
      <w:pPr>
        <w:ind w:firstLine="708"/>
        <w:jc w:val="both"/>
        <w:rPr>
          <w:sz w:val="16"/>
          <w:szCs w:val="16"/>
        </w:rPr>
      </w:pPr>
      <w:r w:rsidRPr="006B096D">
        <w:rPr>
          <w:b/>
          <w:sz w:val="16"/>
          <w:szCs w:val="16"/>
        </w:rPr>
        <w:t>3.</w:t>
      </w:r>
      <w:r w:rsidRPr="006B096D">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п.Лопарево, государственная собственность на которые не разграничена, является открытым по составу участников и по форме подачи заявок.</w:t>
      </w:r>
    </w:p>
    <w:p w:rsidR="006B096D" w:rsidRPr="006B096D" w:rsidRDefault="006B096D" w:rsidP="006B096D">
      <w:pPr>
        <w:jc w:val="both"/>
        <w:rPr>
          <w:sz w:val="16"/>
          <w:szCs w:val="16"/>
          <w:shd w:val="clear" w:color="auto" w:fill="FFFFFF"/>
        </w:rPr>
      </w:pPr>
      <w:r w:rsidRPr="006B096D">
        <w:rPr>
          <w:b/>
          <w:sz w:val="16"/>
          <w:szCs w:val="16"/>
        </w:rPr>
        <w:t xml:space="preserve">            4.</w:t>
      </w:r>
      <w:r w:rsidRPr="006B096D">
        <w:rPr>
          <w:sz w:val="16"/>
          <w:szCs w:val="16"/>
        </w:rPr>
        <w:t xml:space="preserve"> </w:t>
      </w:r>
      <w:r w:rsidRPr="006B096D">
        <w:rPr>
          <w:b/>
          <w:bCs/>
          <w:sz w:val="16"/>
          <w:szCs w:val="16"/>
        </w:rPr>
        <w:t xml:space="preserve">Характеристика предмета аукциона </w:t>
      </w:r>
    </w:p>
    <w:p w:rsidR="006B096D" w:rsidRPr="006B096D" w:rsidRDefault="006B096D" w:rsidP="006B096D">
      <w:pPr>
        <w:rPr>
          <w:b/>
          <w:bCs/>
          <w:sz w:val="16"/>
          <w:szCs w:val="16"/>
          <w:shd w:val="clear" w:color="auto" w:fill="FFFFFF"/>
        </w:rPr>
      </w:pPr>
      <w:r w:rsidRPr="006B096D">
        <w:rPr>
          <w:sz w:val="16"/>
          <w:szCs w:val="16"/>
          <w:shd w:val="clear" w:color="auto" w:fill="FFFFFF"/>
        </w:rPr>
        <w:t xml:space="preserve">            </w:t>
      </w:r>
      <w:r w:rsidRPr="006B096D">
        <w:rPr>
          <w:b/>
          <w:bCs/>
          <w:sz w:val="16"/>
          <w:szCs w:val="16"/>
          <w:shd w:val="clear" w:color="auto" w:fill="FFFFFF"/>
        </w:rPr>
        <w:t>Дата проведения аукциона</w:t>
      </w:r>
      <w:r w:rsidRPr="006B096D">
        <w:rPr>
          <w:sz w:val="16"/>
          <w:szCs w:val="16"/>
          <w:shd w:val="clear" w:color="auto" w:fill="FFFFFF"/>
        </w:rPr>
        <w:t xml:space="preserve"> — 07 июня 2018  года</w:t>
      </w:r>
    </w:p>
    <w:p w:rsidR="006B096D" w:rsidRPr="006B096D" w:rsidRDefault="006B096D" w:rsidP="006B096D">
      <w:pPr>
        <w:ind w:firstLine="708"/>
        <w:jc w:val="both"/>
        <w:rPr>
          <w:b/>
          <w:bCs/>
          <w:sz w:val="16"/>
          <w:szCs w:val="16"/>
          <w:shd w:val="clear" w:color="auto" w:fill="FFFFFF"/>
        </w:rPr>
      </w:pPr>
      <w:r w:rsidRPr="006B096D">
        <w:rPr>
          <w:b/>
          <w:bCs/>
          <w:sz w:val="16"/>
          <w:szCs w:val="16"/>
          <w:shd w:val="clear" w:color="auto" w:fill="FFFFFF"/>
        </w:rPr>
        <w:t>Время проведения аукциона</w:t>
      </w:r>
      <w:r w:rsidRPr="006B096D">
        <w:rPr>
          <w:sz w:val="16"/>
          <w:szCs w:val="16"/>
          <w:shd w:val="clear" w:color="auto" w:fill="FFFFFF"/>
        </w:rPr>
        <w:t xml:space="preserve">  - 10:00 часов.</w:t>
      </w:r>
    </w:p>
    <w:p w:rsidR="006B096D" w:rsidRPr="006B096D" w:rsidRDefault="006B096D" w:rsidP="006B096D">
      <w:pPr>
        <w:ind w:firstLine="708"/>
        <w:jc w:val="both"/>
        <w:rPr>
          <w:b/>
          <w:bCs/>
          <w:sz w:val="16"/>
          <w:szCs w:val="16"/>
        </w:rPr>
      </w:pPr>
      <w:r w:rsidRPr="006B096D">
        <w:rPr>
          <w:b/>
          <w:bCs/>
          <w:sz w:val="16"/>
          <w:szCs w:val="16"/>
          <w:shd w:val="clear" w:color="auto" w:fill="FFFFFF"/>
        </w:rPr>
        <w:t>Место проведения аукциона</w:t>
      </w:r>
      <w:r w:rsidRPr="006B096D">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6B096D" w:rsidRPr="006B096D" w:rsidRDefault="006B096D" w:rsidP="006B096D">
      <w:pPr>
        <w:jc w:val="both"/>
        <w:rPr>
          <w:sz w:val="16"/>
          <w:szCs w:val="16"/>
        </w:rPr>
      </w:pPr>
      <w:r w:rsidRPr="006B096D">
        <w:rPr>
          <w:b/>
          <w:bCs/>
          <w:sz w:val="16"/>
          <w:szCs w:val="16"/>
        </w:rPr>
        <w:t xml:space="preserve">              </w:t>
      </w:r>
      <w:r w:rsidRPr="006B096D">
        <w:rPr>
          <w:b/>
          <w:sz w:val="16"/>
          <w:szCs w:val="16"/>
        </w:rPr>
        <w:t>Предмет аукциона</w:t>
      </w:r>
      <w:r w:rsidRPr="006B096D">
        <w:rPr>
          <w:b/>
          <w:bCs/>
          <w:sz w:val="16"/>
          <w:szCs w:val="16"/>
        </w:rPr>
        <w:t xml:space="preserve"> —  </w:t>
      </w:r>
      <w:r w:rsidRPr="006B096D">
        <w:rPr>
          <w:sz w:val="16"/>
          <w:szCs w:val="16"/>
        </w:rPr>
        <w:t>продажа</w:t>
      </w:r>
      <w:r w:rsidRPr="006B096D">
        <w:rPr>
          <w:b/>
          <w:bCs/>
          <w:sz w:val="16"/>
          <w:szCs w:val="16"/>
        </w:rPr>
        <w:t xml:space="preserve"> </w:t>
      </w:r>
      <w:r w:rsidRPr="006B096D">
        <w:rPr>
          <w:sz w:val="16"/>
          <w:szCs w:val="16"/>
        </w:rPr>
        <w:t xml:space="preserve">земельного участка площадью 6619 кв.м. с кадастровым номером </w:t>
      </w:r>
      <w:r w:rsidRPr="006B096D">
        <w:rPr>
          <w:b/>
          <w:sz w:val="16"/>
          <w:szCs w:val="16"/>
        </w:rPr>
        <w:t>44:04:061703:1</w:t>
      </w:r>
      <w:r w:rsidRPr="006B096D">
        <w:rPr>
          <w:sz w:val="16"/>
          <w:szCs w:val="16"/>
        </w:rPr>
        <w:t xml:space="preserve">, </w:t>
      </w:r>
      <w:r w:rsidRPr="006B096D">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п.Лопарево</w:t>
      </w:r>
      <w:r w:rsidRPr="006B096D">
        <w:rPr>
          <w:sz w:val="16"/>
          <w:szCs w:val="16"/>
        </w:rPr>
        <w:t>. Разрешенное использование земельного участка —   под погрузочно-разгрузочную площадку.</w:t>
      </w:r>
    </w:p>
    <w:p w:rsidR="006B096D" w:rsidRPr="006B096D" w:rsidRDefault="006B096D" w:rsidP="006B096D">
      <w:pPr>
        <w:jc w:val="both"/>
        <w:rPr>
          <w:b/>
          <w:sz w:val="16"/>
          <w:szCs w:val="16"/>
        </w:rPr>
      </w:pPr>
      <w:r w:rsidRPr="006B096D">
        <w:rPr>
          <w:sz w:val="16"/>
          <w:szCs w:val="16"/>
        </w:rPr>
        <w:t xml:space="preserve">      </w:t>
      </w:r>
      <w:r w:rsidRPr="006B096D">
        <w:rPr>
          <w:b/>
          <w:bCs/>
          <w:sz w:val="16"/>
          <w:szCs w:val="16"/>
        </w:rPr>
        <w:t xml:space="preserve">        Категория земель -  </w:t>
      </w:r>
      <w:r w:rsidRPr="006B096D">
        <w:rPr>
          <w:sz w:val="16"/>
          <w:szCs w:val="16"/>
        </w:rPr>
        <w:t>земли промышленности.</w:t>
      </w:r>
    </w:p>
    <w:p w:rsidR="006B096D" w:rsidRPr="006B096D" w:rsidRDefault="006B096D" w:rsidP="006B096D">
      <w:pPr>
        <w:jc w:val="both"/>
        <w:rPr>
          <w:b/>
          <w:bCs/>
          <w:sz w:val="16"/>
          <w:szCs w:val="16"/>
        </w:rPr>
      </w:pPr>
      <w:r w:rsidRPr="006B096D">
        <w:rPr>
          <w:b/>
          <w:sz w:val="16"/>
          <w:szCs w:val="16"/>
        </w:rPr>
        <w:t xml:space="preserve">             </w:t>
      </w:r>
      <w:r w:rsidRPr="006B096D">
        <w:rPr>
          <w:b/>
          <w:bCs/>
          <w:sz w:val="16"/>
          <w:szCs w:val="16"/>
        </w:rPr>
        <w:t>Сведения о границах земельного участка</w:t>
      </w:r>
      <w:r w:rsidRPr="006B096D">
        <w:rPr>
          <w:sz w:val="16"/>
          <w:szCs w:val="16"/>
        </w:rPr>
        <w:t>:</w:t>
      </w:r>
      <w:r w:rsidRPr="006B096D">
        <w:rPr>
          <w:b/>
          <w:sz w:val="16"/>
          <w:szCs w:val="16"/>
        </w:rPr>
        <w:t xml:space="preserve"> </w:t>
      </w:r>
      <w:r w:rsidRPr="006B096D">
        <w:rPr>
          <w:sz w:val="16"/>
          <w:szCs w:val="16"/>
        </w:rPr>
        <w:t xml:space="preserve">границы земельного участка определяются в соответствии с кадастровым паспортом земельного участка. </w:t>
      </w:r>
    </w:p>
    <w:p w:rsidR="006B096D" w:rsidRPr="006B096D" w:rsidRDefault="006B096D" w:rsidP="006B096D">
      <w:pPr>
        <w:jc w:val="both"/>
        <w:rPr>
          <w:b/>
          <w:sz w:val="16"/>
          <w:szCs w:val="16"/>
        </w:rPr>
      </w:pPr>
      <w:r w:rsidRPr="006B096D">
        <w:rPr>
          <w:b/>
          <w:bCs/>
          <w:sz w:val="16"/>
          <w:szCs w:val="16"/>
        </w:rPr>
        <w:t xml:space="preserve">             Сведения об обременениях</w:t>
      </w:r>
      <w:r w:rsidRPr="006B096D">
        <w:rPr>
          <w:sz w:val="16"/>
          <w:szCs w:val="16"/>
        </w:rPr>
        <w:t xml:space="preserve"> - </w:t>
      </w:r>
      <w:r w:rsidRPr="006B096D">
        <w:rPr>
          <w:b/>
          <w:sz w:val="16"/>
          <w:szCs w:val="16"/>
        </w:rPr>
        <w:t xml:space="preserve"> </w:t>
      </w:r>
      <w:r w:rsidRPr="006B096D">
        <w:rPr>
          <w:sz w:val="16"/>
          <w:szCs w:val="16"/>
        </w:rPr>
        <w:t>обременения отсутствуют</w:t>
      </w:r>
    </w:p>
    <w:p w:rsidR="006B096D" w:rsidRPr="006B096D" w:rsidRDefault="006B096D" w:rsidP="006B096D">
      <w:pPr>
        <w:jc w:val="both"/>
        <w:rPr>
          <w:b/>
          <w:bCs/>
          <w:sz w:val="16"/>
          <w:szCs w:val="16"/>
        </w:rPr>
      </w:pPr>
      <w:r w:rsidRPr="006B096D">
        <w:rPr>
          <w:b/>
          <w:sz w:val="16"/>
          <w:szCs w:val="16"/>
        </w:rPr>
        <w:t xml:space="preserve">    </w:t>
      </w:r>
      <w:r w:rsidRPr="006B096D">
        <w:rPr>
          <w:b/>
          <w:bCs/>
          <w:sz w:val="16"/>
          <w:szCs w:val="16"/>
        </w:rPr>
        <w:t xml:space="preserve">         Сведения об ограничениях</w:t>
      </w:r>
      <w:r w:rsidRPr="006B096D">
        <w:rPr>
          <w:sz w:val="16"/>
          <w:szCs w:val="16"/>
        </w:rPr>
        <w:t xml:space="preserve"> </w:t>
      </w:r>
      <w:r w:rsidRPr="006B096D">
        <w:rPr>
          <w:b/>
          <w:sz w:val="16"/>
          <w:szCs w:val="16"/>
        </w:rPr>
        <w:t>—</w:t>
      </w:r>
      <w:r w:rsidRPr="006B096D">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03.11.2017 года № 01-23/2095.</w:t>
      </w:r>
    </w:p>
    <w:p w:rsidR="006B096D" w:rsidRPr="006B096D" w:rsidRDefault="006B096D" w:rsidP="006B096D">
      <w:pPr>
        <w:jc w:val="both"/>
        <w:rPr>
          <w:sz w:val="16"/>
          <w:szCs w:val="16"/>
          <w:shd w:val="clear" w:color="auto" w:fill="FFFFFF"/>
        </w:rPr>
      </w:pPr>
      <w:r w:rsidRPr="006B096D">
        <w:rPr>
          <w:sz w:val="16"/>
          <w:szCs w:val="16"/>
        </w:rPr>
        <w:t xml:space="preserve">- </w:t>
      </w:r>
      <w:r w:rsidRPr="006B096D">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6B096D">
        <w:rPr>
          <w:sz w:val="16"/>
          <w:szCs w:val="16"/>
        </w:rPr>
        <w:t>:</w:t>
      </w:r>
    </w:p>
    <w:p w:rsidR="006B096D" w:rsidRPr="006B096D" w:rsidRDefault="006B096D" w:rsidP="006B096D">
      <w:pPr>
        <w:jc w:val="both"/>
        <w:rPr>
          <w:color w:val="FF0000"/>
          <w:sz w:val="16"/>
          <w:szCs w:val="16"/>
          <w:shd w:val="clear" w:color="auto" w:fill="FFFFFF"/>
        </w:rPr>
      </w:pPr>
    </w:p>
    <w:p w:rsidR="006B096D" w:rsidRPr="006B096D" w:rsidRDefault="006B096D" w:rsidP="006B096D">
      <w:pPr>
        <w:numPr>
          <w:ilvl w:val="0"/>
          <w:numId w:val="4"/>
        </w:numPr>
        <w:ind w:left="0" w:firstLine="539"/>
        <w:jc w:val="both"/>
        <w:rPr>
          <w:sz w:val="16"/>
          <w:szCs w:val="16"/>
          <w:shd w:val="clear" w:color="auto" w:fill="FFFFFF"/>
        </w:rPr>
      </w:pPr>
      <w:r w:rsidRPr="006B096D">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02.11.2018 № МР1-КМ/5-3/6974/3. Возможность технологического присоединения указанного объекта  максимальной мощности в объеме 15 кВТ, </w:t>
      </w:r>
      <w:r w:rsidRPr="006B096D">
        <w:rPr>
          <w:sz w:val="16"/>
          <w:szCs w:val="16"/>
          <w:shd w:val="clear" w:color="auto" w:fill="FFFFFF"/>
          <w:lang w:val="en-US"/>
        </w:rPr>
        <w:t>III</w:t>
      </w:r>
      <w:r w:rsidRPr="006B096D">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6B096D" w:rsidRPr="006B096D" w:rsidRDefault="006B096D" w:rsidP="006B096D">
      <w:pPr>
        <w:ind w:firstLine="539"/>
        <w:jc w:val="both"/>
        <w:rPr>
          <w:sz w:val="16"/>
          <w:szCs w:val="16"/>
        </w:rPr>
      </w:pPr>
      <w:r w:rsidRPr="006B096D">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6B096D" w:rsidRPr="006B096D" w:rsidRDefault="006B096D" w:rsidP="006B096D">
      <w:pPr>
        <w:numPr>
          <w:ilvl w:val="0"/>
          <w:numId w:val="4"/>
        </w:numPr>
        <w:ind w:left="0" w:firstLine="539"/>
        <w:jc w:val="both"/>
        <w:rPr>
          <w:sz w:val="16"/>
          <w:szCs w:val="16"/>
        </w:rPr>
      </w:pPr>
      <w:r w:rsidRPr="006B096D">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27.10.2017 № 197.</w:t>
      </w:r>
    </w:p>
    <w:p w:rsidR="006B096D" w:rsidRPr="006B096D" w:rsidRDefault="006B096D" w:rsidP="006B096D">
      <w:pPr>
        <w:jc w:val="both"/>
        <w:rPr>
          <w:sz w:val="16"/>
          <w:szCs w:val="16"/>
        </w:rPr>
      </w:pPr>
      <w:r w:rsidRPr="006B096D">
        <w:rPr>
          <w:sz w:val="16"/>
          <w:szCs w:val="16"/>
        </w:rPr>
        <w:t xml:space="preserve">  Возможно произвести подключение в существующие водопроводные и канализационные сети.</w:t>
      </w:r>
    </w:p>
    <w:p w:rsidR="006B096D" w:rsidRPr="006B096D" w:rsidRDefault="006B096D" w:rsidP="006B096D">
      <w:pPr>
        <w:jc w:val="both"/>
        <w:rPr>
          <w:sz w:val="16"/>
          <w:szCs w:val="16"/>
        </w:rPr>
      </w:pPr>
      <w:r w:rsidRPr="006B096D">
        <w:rPr>
          <w:b/>
          <w:bCs/>
          <w:sz w:val="16"/>
          <w:szCs w:val="16"/>
        </w:rPr>
        <w:t>Начальная цена предмета аукциона</w:t>
      </w:r>
      <w:r w:rsidRPr="006B096D">
        <w:rPr>
          <w:sz w:val="16"/>
          <w:szCs w:val="16"/>
        </w:rPr>
        <w:t>: 187 000,00 (Сто восемьдесят семь  тысяч рублей 00 копеек).</w:t>
      </w:r>
    </w:p>
    <w:p w:rsidR="006B096D" w:rsidRPr="006B096D" w:rsidRDefault="006B096D" w:rsidP="006B096D">
      <w:pPr>
        <w:rPr>
          <w:sz w:val="16"/>
          <w:szCs w:val="16"/>
        </w:rPr>
      </w:pPr>
      <w:r w:rsidRPr="006B096D">
        <w:rPr>
          <w:sz w:val="16"/>
          <w:szCs w:val="16"/>
        </w:rPr>
        <w:t xml:space="preserve">            - </w:t>
      </w:r>
      <w:r w:rsidRPr="006B096D">
        <w:rPr>
          <w:b/>
          <w:bCs/>
          <w:sz w:val="16"/>
          <w:szCs w:val="16"/>
        </w:rPr>
        <w:t>Шаг аукциона</w:t>
      </w:r>
      <w:r w:rsidRPr="006B096D">
        <w:rPr>
          <w:sz w:val="16"/>
          <w:szCs w:val="16"/>
        </w:rPr>
        <w:t>: 5610,00 (Пять тысяч шестьсот десять рублей 00 копеек).</w:t>
      </w:r>
    </w:p>
    <w:p w:rsidR="006B096D" w:rsidRPr="006B096D" w:rsidRDefault="006B096D" w:rsidP="006B096D">
      <w:pPr>
        <w:jc w:val="both"/>
        <w:rPr>
          <w:sz w:val="16"/>
          <w:szCs w:val="16"/>
        </w:rPr>
      </w:pPr>
      <w:r w:rsidRPr="006B096D">
        <w:rPr>
          <w:sz w:val="16"/>
          <w:szCs w:val="16"/>
        </w:rPr>
        <w:t xml:space="preserve">            - </w:t>
      </w:r>
      <w:r w:rsidRPr="006B096D">
        <w:rPr>
          <w:b/>
          <w:bCs/>
          <w:sz w:val="16"/>
          <w:szCs w:val="16"/>
        </w:rPr>
        <w:t>Задаток за участие в аукционе</w:t>
      </w:r>
      <w:r w:rsidRPr="006B096D">
        <w:rPr>
          <w:sz w:val="16"/>
          <w:szCs w:val="16"/>
        </w:rPr>
        <w:t>: 37 400,00  (Тридцать семь тысяч четыреста рублей 00 копеек).</w:t>
      </w:r>
    </w:p>
    <w:p w:rsidR="006B096D" w:rsidRPr="006B096D" w:rsidRDefault="006B096D" w:rsidP="006B096D">
      <w:pPr>
        <w:jc w:val="both"/>
        <w:rPr>
          <w:sz w:val="16"/>
          <w:szCs w:val="16"/>
        </w:rPr>
      </w:pPr>
      <w:r w:rsidRPr="006B096D">
        <w:rPr>
          <w:b/>
          <w:sz w:val="16"/>
          <w:szCs w:val="16"/>
        </w:rPr>
        <w:t xml:space="preserve">            5. </w:t>
      </w:r>
      <w:r w:rsidRPr="006B096D">
        <w:rPr>
          <w:b/>
          <w:bCs/>
          <w:sz w:val="16"/>
          <w:szCs w:val="16"/>
        </w:rPr>
        <w:t>Критерий определения победителя аукциона</w:t>
      </w:r>
      <w:r w:rsidRPr="006B096D">
        <w:rPr>
          <w:sz w:val="16"/>
          <w:szCs w:val="16"/>
        </w:rPr>
        <w:t>: наибольшая цена земельного участка.</w:t>
      </w:r>
    </w:p>
    <w:p w:rsidR="006B096D" w:rsidRPr="006B096D" w:rsidRDefault="006B096D" w:rsidP="006B096D">
      <w:pPr>
        <w:jc w:val="both"/>
        <w:rPr>
          <w:b/>
          <w:sz w:val="16"/>
          <w:szCs w:val="16"/>
        </w:rPr>
      </w:pPr>
      <w:r w:rsidRPr="006B096D">
        <w:rPr>
          <w:sz w:val="16"/>
          <w:szCs w:val="16"/>
        </w:rPr>
        <w:lastRenderedPageBreak/>
        <w:t xml:space="preserve">            6</w:t>
      </w:r>
      <w:r w:rsidRPr="006B096D">
        <w:rPr>
          <w:bCs/>
          <w:sz w:val="16"/>
          <w:szCs w:val="16"/>
        </w:rPr>
        <w:t xml:space="preserve">. Организатор аукциона вправе отказаться от проведения аукциона </w:t>
      </w:r>
      <w:r w:rsidRPr="006B096D">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B096D">
        <w:rPr>
          <w:sz w:val="16"/>
          <w:szCs w:val="16"/>
        </w:rPr>
        <w:t xml:space="preserve">Извещение об отказе от проведения аукциона размещается на официальном сайте торгов </w:t>
      </w:r>
      <w:r w:rsidRPr="006B096D">
        <w:rPr>
          <w:rStyle w:val="blk"/>
          <w:sz w:val="16"/>
          <w:szCs w:val="16"/>
        </w:rPr>
        <w:t>в течение трех дней со дня принятия данного решения</w:t>
      </w:r>
      <w:r w:rsidRPr="006B096D">
        <w:rPr>
          <w:sz w:val="16"/>
          <w:szCs w:val="16"/>
        </w:rPr>
        <w:t xml:space="preserve">. В течение трех дней с даты принятия решения </w:t>
      </w:r>
      <w:r w:rsidRPr="006B096D">
        <w:rPr>
          <w:rStyle w:val="blk"/>
          <w:sz w:val="16"/>
          <w:szCs w:val="16"/>
        </w:rPr>
        <w:t xml:space="preserve">об отказе в проведении аукциона </w:t>
      </w:r>
      <w:r w:rsidRPr="006B096D">
        <w:rPr>
          <w:sz w:val="16"/>
          <w:szCs w:val="16"/>
        </w:rPr>
        <w:t xml:space="preserve">организатор аукциона обязан известить </w:t>
      </w:r>
      <w:r w:rsidRPr="006B096D">
        <w:rPr>
          <w:rStyle w:val="blk"/>
          <w:sz w:val="16"/>
          <w:szCs w:val="16"/>
        </w:rPr>
        <w:t>участников аукциона об отказе в проведении аукциона и возвратить его участникам внесенные задатки.</w:t>
      </w:r>
    </w:p>
    <w:p w:rsidR="006B096D" w:rsidRPr="006B096D" w:rsidRDefault="006B096D" w:rsidP="006B096D">
      <w:pPr>
        <w:jc w:val="both"/>
        <w:rPr>
          <w:b/>
          <w:sz w:val="16"/>
          <w:szCs w:val="16"/>
        </w:rPr>
      </w:pPr>
      <w:r w:rsidRPr="006B096D">
        <w:rPr>
          <w:b/>
          <w:sz w:val="16"/>
          <w:szCs w:val="16"/>
        </w:rPr>
        <w:t xml:space="preserve">          7. Срок приема заявок на участие в </w:t>
      </w:r>
      <w:r w:rsidRPr="006B096D">
        <w:rPr>
          <w:rStyle w:val="af7"/>
          <w:b w:val="0"/>
          <w:sz w:val="16"/>
          <w:szCs w:val="16"/>
        </w:rPr>
        <w:t>аукционе</w:t>
      </w:r>
      <w:r w:rsidRPr="006B096D">
        <w:rPr>
          <w:b/>
          <w:sz w:val="16"/>
          <w:szCs w:val="16"/>
        </w:rPr>
        <w:t xml:space="preserve">: </w:t>
      </w:r>
      <w:r w:rsidRPr="006B096D">
        <w:rPr>
          <w:b/>
          <w:bCs/>
          <w:sz w:val="16"/>
          <w:szCs w:val="16"/>
        </w:rPr>
        <w:t>с 04 мая  2018  года по 05 июня  2018 года</w:t>
      </w:r>
      <w:r w:rsidRPr="006B096D">
        <w:rPr>
          <w:sz w:val="16"/>
          <w:szCs w:val="16"/>
        </w:rPr>
        <w:t>.</w:t>
      </w:r>
    </w:p>
    <w:p w:rsidR="006B096D" w:rsidRPr="006B096D" w:rsidRDefault="006B096D" w:rsidP="006B096D">
      <w:pPr>
        <w:tabs>
          <w:tab w:val="left" w:pos="720"/>
        </w:tabs>
        <w:jc w:val="both"/>
        <w:rPr>
          <w:b/>
          <w:sz w:val="16"/>
          <w:szCs w:val="16"/>
        </w:rPr>
      </w:pPr>
      <w:r w:rsidRPr="006B096D">
        <w:rPr>
          <w:b/>
          <w:sz w:val="16"/>
          <w:szCs w:val="16"/>
        </w:rPr>
        <w:t xml:space="preserve">          Заявки с прилагаемыми к ним документами принимаются по адресу: </w:t>
      </w:r>
      <w:r w:rsidRPr="006B096D">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B096D" w:rsidRPr="006B096D" w:rsidRDefault="006B096D" w:rsidP="006B096D">
      <w:pPr>
        <w:shd w:val="clear" w:color="auto" w:fill="FFFFFF"/>
        <w:tabs>
          <w:tab w:val="left" w:pos="540"/>
        </w:tabs>
        <w:ind w:firstLine="540"/>
        <w:jc w:val="both"/>
        <w:rPr>
          <w:sz w:val="16"/>
          <w:szCs w:val="16"/>
        </w:rPr>
      </w:pPr>
      <w:r w:rsidRPr="006B096D">
        <w:rPr>
          <w:b/>
          <w:sz w:val="16"/>
          <w:szCs w:val="16"/>
        </w:rPr>
        <w:t xml:space="preserve">Порядок приема заявок на участие в </w:t>
      </w:r>
      <w:r w:rsidRPr="006B096D">
        <w:rPr>
          <w:rStyle w:val="af7"/>
          <w:sz w:val="16"/>
          <w:szCs w:val="16"/>
        </w:rPr>
        <w:t>аукционе</w:t>
      </w:r>
      <w:r w:rsidRPr="006B096D">
        <w:rPr>
          <w:b/>
          <w:sz w:val="16"/>
          <w:szCs w:val="16"/>
        </w:rPr>
        <w:t>:</w:t>
      </w:r>
    </w:p>
    <w:p w:rsidR="006B096D" w:rsidRPr="006B096D" w:rsidRDefault="006B096D" w:rsidP="006B096D">
      <w:pPr>
        <w:pStyle w:val="ConsPlusNormale"/>
        <w:ind w:firstLine="540"/>
        <w:jc w:val="both"/>
        <w:rPr>
          <w:rFonts w:ascii="Times New Roman" w:hAnsi="Times New Roman" w:cs="Times New Roman"/>
          <w:sz w:val="16"/>
          <w:szCs w:val="16"/>
        </w:rPr>
      </w:pPr>
      <w:r w:rsidRPr="006B096D">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6B096D" w:rsidRPr="006B096D" w:rsidRDefault="006B096D" w:rsidP="006B096D">
      <w:pPr>
        <w:ind w:firstLine="540"/>
        <w:jc w:val="both"/>
        <w:rPr>
          <w:b/>
          <w:bCs/>
          <w:sz w:val="16"/>
          <w:szCs w:val="16"/>
        </w:rPr>
      </w:pPr>
      <w:r w:rsidRPr="006B096D">
        <w:rPr>
          <w:sz w:val="16"/>
          <w:szCs w:val="16"/>
        </w:rPr>
        <w:t>Один заявитель вправе подать только одну заявку на участие в аукционе.</w:t>
      </w:r>
    </w:p>
    <w:p w:rsidR="006B096D" w:rsidRPr="006B096D" w:rsidRDefault="006B096D" w:rsidP="006B096D">
      <w:pPr>
        <w:ind w:firstLine="540"/>
        <w:jc w:val="both"/>
        <w:rPr>
          <w:sz w:val="16"/>
          <w:szCs w:val="16"/>
        </w:rPr>
      </w:pPr>
      <w:r w:rsidRPr="006B096D">
        <w:rPr>
          <w:b/>
          <w:bCs/>
          <w:sz w:val="16"/>
          <w:szCs w:val="16"/>
        </w:rPr>
        <w:t>К заявке прилагаются:</w:t>
      </w:r>
    </w:p>
    <w:p w:rsidR="006B096D" w:rsidRPr="006B096D" w:rsidRDefault="006B096D" w:rsidP="006B096D">
      <w:pPr>
        <w:jc w:val="both"/>
        <w:rPr>
          <w:sz w:val="16"/>
          <w:szCs w:val="16"/>
        </w:rPr>
      </w:pPr>
      <w:r w:rsidRPr="006B096D">
        <w:rPr>
          <w:sz w:val="16"/>
          <w:szCs w:val="16"/>
        </w:rPr>
        <w:t xml:space="preserve">          1)   копии документов, удостоверяющих личность заявителя (для граждан);</w:t>
      </w:r>
    </w:p>
    <w:p w:rsidR="006B096D" w:rsidRPr="006B096D" w:rsidRDefault="006B096D" w:rsidP="006B096D">
      <w:pPr>
        <w:pStyle w:val="ConsPlusNormalf"/>
        <w:jc w:val="both"/>
        <w:rPr>
          <w:rFonts w:ascii="Times New Roman" w:eastAsia="Times New Roman" w:hAnsi="Times New Roman" w:cs="Times New Roman"/>
          <w:sz w:val="16"/>
          <w:szCs w:val="16"/>
        </w:rPr>
      </w:pPr>
      <w:r w:rsidRPr="006B096D">
        <w:rPr>
          <w:rFonts w:ascii="Times New Roman" w:eastAsia="Times New Roman" w:hAnsi="Times New Roman" w:cs="Times New Roman"/>
          <w:sz w:val="16"/>
          <w:szCs w:val="16"/>
        </w:rPr>
        <w:t xml:space="preserve">          2</w:t>
      </w:r>
      <w:r w:rsidRPr="006B096D">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B096D" w:rsidRPr="006B096D" w:rsidRDefault="006B096D" w:rsidP="006B096D">
      <w:pPr>
        <w:pStyle w:val="ConsPlusNormalf"/>
        <w:jc w:val="both"/>
        <w:rPr>
          <w:rFonts w:ascii="Times New Roman" w:eastAsia="Times New Roman" w:hAnsi="Times New Roman" w:cs="Times New Roman"/>
          <w:sz w:val="16"/>
          <w:szCs w:val="16"/>
        </w:rPr>
      </w:pPr>
      <w:r w:rsidRPr="006B096D">
        <w:rPr>
          <w:rFonts w:ascii="Times New Roman" w:eastAsia="Times New Roman" w:hAnsi="Times New Roman" w:cs="Times New Roman"/>
          <w:sz w:val="16"/>
          <w:szCs w:val="16"/>
        </w:rPr>
        <w:t xml:space="preserve">         3</w:t>
      </w:r>
      <w:r w:rsidRPr="006B096D">
        <w:rPr>
          <w:rFonts w:ascii="Times New Roman" w:hAnsi="Times New Roman" w:cs="Times New Roman"/>
          <w:sz w:val="16"/>
          <w:szCs w:val="16"/>
        </w:rPr>
        <w:t>) документы, подтверждающие внесение задатка.</w:t>
      </w:r>
    </w:p>
    <w:p w:rsidR="006B096D" w:rsidRPr="006B096D" w:rsidRDefault="006B096D" w:rsidP="006B096D">
      <w:pPr>
        <w:pStyle w:val="ConsPlusNormalf"/>
        <w:jc w:val="both"/>
        <w:rPr>
          <w:rFonts w:ascii="Times New Roman" w:hAnsi="Times New Roman" w:cs="Times New Roman"/>
          <w:sz w:val="16"/>
          <w:szCs w:val="16"/>
        </w:rPr>
      </w:pPr>
      <w:r w:rsidRPr="006B096D">
        <w:rPr>
          <w:rFonts w:ascii="Times New Roman" w:eastAsia="Times New Roman" w:hAnsi="Times New Roman" w:cs="Times New Roman"/>
          <w:sz w:val="16"/>
          <w:szCs w:val="16"/>
        </w:rPr>
        <w:t xml:space="preserve">        О</w:t>
      </w:r>
      <w:r w:rsidRPr="006B096D">
        <w:rPr>
          <w:rFonts w:ascii="Times New Roman" w:hAnsi="Times New Roman" w:cs="Times New Roman"/>
          <w:sz w:val="16"/>
          <w:szCs w:val="16"/>
        </w:rPr>
        <w:t>дин претендент имеет право подать только одну заявку на участие в аукционе.</w:t>
      </w:r>
    </w:p>
    <w:p w:rsidR="006B096D" w:rsidRPr="006B096D" w:rsidRDefault="006B096D" w:rsidP="006B096D">
      <w:pPr>
        <w:pStyle w:val="ConsPlusNormalf"/>
        <w:jc w:val="both"/>
        <w:rPr>
          <w:rFonts w:ascii="Times New Roman" w:eastAsia="Times New Roman" w:hAnsi="Times New Roman" w:cs="Times New Roman"/>
          <w:b/>
          <w:sz w:val="16"/>
          <w:szCs w:val="16"/>
        </w:rPr>
      </w:pPr>
      <w:r w:rsidRPr="006B096D">
        <w:rPr>
          <w:rFonts w:ascii="Times New Roman" w:eastAsia="Times New Roman" w:hAnsi="Times New Roman" w:cs="Times New Roman"/>
          <w:b/>
          <w:sz w:val="16"/>
          <w:szCs w:val="16"/>
        </w:rPr>
        <w:t xml:space="preserve">       </w:t>
      </w:r>
      <w:r w:rsidRPr="006B096D">
        <w:rPr>
          <w:rFonts w:ascii="Times New Roman" w:hAnsi="Times New Roman" w:cs="Times New Roman"/>
          <w:b/>
          <w:sz w:val="16"/>
          <w:szCs w:val="16"/>
        </w:rPr>
        <w:t xml:space="preserve">8. </w:t>
      </w:r>
      <w:r w:rsidRPr="006B096D">
        <w:rPr>
          <w:rFonts w:ascii="Times New Roman" w:hAnsi="Times New Roman" w:cs="Times New Roman"/>
          <w:b/>
          <w:bCs/>
          <w:sz w:val="16"/>
          <w:szCs w:val="16"/>
        </w:rPr>
        <w:t>Порядок и срок отзыва заявок.</w:t>
      </w:r>
    </w:p>
    <w:p w:rsidR="006B096D" w:rsidRPr="006B096D" w:rsidRDefault="006B096D" w:rsidP="006B096D">
      <w:pPr>
        <w:pStyle w:val="ConsPlusNormalf"/>
        <w:jc w:val="both"/>
        <w:rPr>
          <w:rFonts w:ascii="Times New Roman" w:eastAsia="Times New Roman" w:hAnsi="Times New Roman" w:cs="Times New Roman"/>
          <w:sz w:val="16"/>
          <w:szCs w:val="16"/>
        </w:rPr>
      </w:pPr>
      <w:r w:rsidRPr="006B096D">
        <w:rPr>
          <w:rFonts w:ascii="Times New Roman" w:eastAsia="Times New Roman" w:hAnsi="Times New Roman" w:cs="Times New Roman"/>
          <w:sz w:val="16"/>
          <w:szCs w:val="16"/>
        </w:rPr>
        <w:t xml:space="preserve">  </w:t>
      </w:r>
      <w:r w:rsidRPr="006B096D">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B096D" w:rsidRPr="006B096D" w:rsidRDefault="006B096D" w:rsidP="006B096D">
      <w:pPr>
        <w:jc w:val="both"/>
        <w:rPr>
          <w:b/>
          <w:bCs/>
          <w:sz w:val="16"/>
          <w:szCs w:val="16"/>
        </w:rPr>
      </w:pPr>
      <w:r w:rsidRPr="006B096D">
        <w:rPr>
          <w:b/>
          <w:sz w:val="16"/>
          <w:szCs w:val="16"/>
        </w:rPr>
        <w:t xml:space="preserve">       9.</w:t>
      </w:r>
      <w:r w:rsidRPr="006B096D">
        <w:rPr>
          <w:b/>
          <w:bCs/>
          <w:sz w:val="16"/>
          <w:szCs w:val="16"/>
        </w:rPr>
        <w:t xml:space="preserve"> Порядок внесения  и возврата задатков: </w:t>
      </w:r>
    </w:p>
    <w:p w:rsidR="006B096D" w:rsidRPr="006B096D" w:rsidRDefault="006B096D" w:rsidP="006B096D">
      <w:pPr>
        <w:ind w:firstLine="567"/>
        <w:jc w:val="both"/>
        <w:rPr>
          <w:sz w:val="16"/>
          <w:szCs w:val="16"/>
        </w:rPr>
      </w:pPr>
      <w:r w:rsidRPr="006B096D">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6B096D">
        <w:rPr>
          <w:sz w:val="16"/>
          <w:szCs w:val="16"/>
          <w:lang w:val="en-US"/>
        </w:rPr>
        <w:t>D</w:t>
      </w:r>
      <w:r w:rsidRPr="006B096D">
        <w:rPr>
          <w:sz w:val="16"/>
          <w:szCs w:val="16"/>
        </w:rPr>
        <w:t>00750, ИНН 4403003700, КПП 440301001, счет получателя 40302810934693000124 в отделении Кострома, БИК 043469001, ОКТМО 34708000.</w:t>
      </w:r>
    </w:p>
    <w:p w:rsidR="006B096D" w:rsidRPr="006B096D" w:rsidRDefault="006B096D" w:rsidP="006B096D">
      <w:pPr>
        <w:pStyle w:val="ConsPlusNormalf"/>
        <w:ind w:firstLine="540"/>
        <w:jc w:val="both"/>
        <w:rPr>
          <w:rStyle w:val="blk"/>
          <w:rFonts w:ascii="Times New Roman" w:hAnsi="Times New Roman"/>
          <w:sz w:val="16"/>
          <w:szCs w:val="16"/>
        </w:rPr>
      </w:pPr>
      <w:r w:rsidRPr="006B096D">
        <w:rPr>
          <w:rFonts w:ascii="Times New Roman" w:hAnsi="Times New Roman" w:cs="Times New Roman"/>
          <w:sz w:val="16"/>
          <w:szCs w:val="16"/>
        </w:rPr>
        <w:t xml:space="preserve"> Задаток должен поступить на указанный счет не позднее </w:t>
      </w:r>
      <w:r w:rsidRPr="006B096D">
        <w:rPr>
          <w:rFonts w:ascii="Times New Roman" w:hAnsi="Times New Roman" w:cs="Times New Roman"/>
          <w:b/>
          <w:bCs/>
          <w:sz w:val="16"/>
          <w:szCs w:val="16"/>
        </w:rPr>
        <w:t>17 часов 15 минут 05 июня 2018 года</w:t>
      </w:r>
      <w:r w:rsidRPr="006B096D">
        <w:rPr>
          <w:rFonts w:ascii="Times New Roman" w:hAnsi="Times New Roman" w:cs="Times New Roman"/>
          <w:sz w:val="16"/>
          <w:szCs w:val="16"/>
        </w:rPr>
        <w:t>. В платежном поручении должно быть указано местоположение земельного участка.</w:t>
      </w:r>
    </w:p>
    <w:p w:rsidR="006B096D" w:rsidRPr="006B096D" w:rsidRDefault="006B096D" w:rsidP="006B096D">
      <w:pPr>
        <w:ind w:firstLine="851"/>
        <w:jc w:val="both"/>
        <w:rPr>
          <w:rStyle w:val="blk"/>
          <w:sz w:val="16"/>
          <w:szCs w:val="16"/>
        </w:rPr>
      </w:pPr>
      <w:r w:rsidRPr="006B096D">
        <w:rPr>
          <w:rStyle w:val="blk"/>
          <w:sz w:val="16"/>
          <w:szCs w:val="16"/>
        </w:rPr>
        <w:t>Задаток засчитываются в оплату приобретаемого земельного участка в случаях, если:</w:t>
      </w:r>
    </w:p>
    <w:p w:rsidR="006B096D" w:rsidRPr="006B096D" w:rsidRDefault="006B096D" w:rsidP="006B096D">
      <w:pPr>
        <w:ind w:firstLine="851"/>
        <w:rPr>
          <w:rStyle w:val="blk"/>
          <w:sz w:val="16"/>
          <w:szCs w:val="16"/>
        </w:rPr>
      </w:pPr>
      <w:r w:rsidRPr="006B096D">
        <w:rPr>
          <w:rStyle w:val="blk"/>
          <w:sz w:val="16"/>
          <w:szCs w:val="16"/>
        </w:rPr>
        <w:t xml:space="preserve">- задаток внесен лицом, признанным победителем аукциона, </w:t>
      </w:r>
    </w:p>
    <w:p w:rsidR="006B096D" w:rsidRPr="006B096D" w:rsidRDefault="006B096D" w:rsidP="006B096D">
      <w:pPr>
        <w:jc w:val="both"/>
        <w:rPr>
          <w:rStyle w:val="blk"/>
          <w:sz w:val="16"/>
          <w:szCs w:val="16"/>
        </w:rPr>
      </w:pPr>
      <w:r w:rsidRPr="006B096D">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6B096D" w:rsidRPr="006B096D" w:rsidRDefault="006B096D" w:rsidP="006B096D">
      <w:pPr>
        <w:ind w:firstLine="851"/>
        <w:jc w:val="both"/>
        <w:rPr>
          <w:rStyle w:val="blk"/>
          <w:sz w:val="16"/>
          <w:szCs w:val="16"/>
        </w:rPr>
      </w:pPr>
      <w:r w:rsidRPr="006B096D">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6B096D" w:rsidRPr="006B096D" w:rsidRDefault="006B096D" w:rsidP="006B096D">
      <w:pPr>
        <w:ind w:firstLine="851"/>
        <w:jc w:val="both"/>
        <w:rPr>
          <w:sz w:val="16"/>
          <w:szCs w:val="16"/>
        </w:rPr>
      </w:pPr>
      <w:r w:rsidRPr="006B096D">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6B096D" w:rsidRPr="006B096D" w:rsidRDefault="006B096D" w:rsidP="006B096D">
      <w:pPr>
        <w:ind w:firstLine="851"/>
        <w:rPr>
          <w:sz w:val="16"/>
          <w:szCs w:val="16"/>
        </w:rPr>
      </w:pPr>
      <w:r w:rsidRPr="006B096D">
        <w:rPr>
          <w:sz w:val="16"/>
          <w:szCs w:val="16"/>
        </w:rPr>
        <w:t>Организатор аукциона обязан возвратить внесенный претендентом задаток:</w:t>
      </w:r>
    </w:p>
    <w:p w:rsidR="006B096D" w:rsidRPr="006B096D" w:rsidRDefault="006B096D" w:rsidP="006B096D">
      <w:pPr>
        <w:ind w:firstLine="851"/>
        <w:rPr>
          <w:sz w:val="16"/>
          <w:szCs w:val="16"/>
        </w:rPr>
      </w:pPr>
      <w:r w:rsidRPr="006B096D">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B096D" w:rsidRPr="006B096D" w:rsidRDefault="006B096D" w:rsidP="006B096D">
      <w:pPr>
        <w:ind w:firstLine="851"/>
        <w:rPr>
          <w:sz w:val="16"/>
          <w:szCs w:val="16"/>
        </w:rPr>
      </w:pPr>
      <w:r w:rsidRPr="006B096D">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B096D" w:rsidRPr="006B096D" w:rsidRDefault="006B096D" w:rsidP="006B096D">
      <w:pPr>
        <w:ind w:firstLine="851"/>
        <w:jc w:val="both"/>
        <w:rPr>
          <w:sz w:val="16"/>
          <w:szCs w:val="16"/>
        </w:rPr>
      </w:pPr>
      <w:r w:rsidRPr="006B096D">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B096D" w:rsidRPr="006B096D" w:rsidRDefault="006B096D" w:rsidP="006B096D">
      <w:pPr>
        <w:tabs>
          <w:tab w:val="left" w:pos="540"/>
        </w:tabs>
        <w:jc w:val="both"/>
        <w:rPr>
          <w:sz w:val="16"/>
          <w:szCs w:val="16"/>
        </w:rPr>
      </w:pPr>
      <w:r w:rsidRPr="006B096D">
        <w:rPr>
          <w:sz w:val="16"/>
          <w:szCs w:val="16"/>
        </w:rPr>
        <w:t xml:space="preserve">    10. </w:t>
      </w:r>
      <w:r w:rsidRPr="006B096D">
        <w:rPr>
          <w:b/>
          <w:sz w:val="16"/>
          <w:szCs w:val="16"/>
        </w:rPr>
        <w:t xml:space="preserve">Порядок определения участников </w:t>
      </w:r>
      <w:r w:rsidRPr="006B096D">
        <w:rPr>
          <w:rStyle w:val="af7"/>
          <w:sz w:val="16"/>
          <w:szCs w:val="16"/>
        </w:rPr>
        <w:t>аукциона</w:t>
      </w:r>
      <w:r w:rsidRPr="006B096D">
        <w:rPr>
          <w:b/>
          <w:sz w:val="16"/>
          <w:szCs w:val="16"/>
        </w:rPr>
        <w:t>:</w:t>
      </w:r>
    </w:p>
    <w:p w:rsidR="006B096D" w:rsidRPr="006B096D" w:rsidRDefault="006B096D" w:rsidP="006B096D">
      <w:pPr>
        <w:tabs>
          <w:tab w:val="left" w:pos="540"/>
        </w:tabs>
        <w:ind w:firstLine="540"/>
        <w:jc w:val="both"/>
        <w:rPr>
          <w:sz w:val="16"/>
          <w:szCs w:val="16"/>
        </w:rPr>
      </w:pPr>
      <w:r w:rsidRPr="006B096D">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B096D" w:rsidRPr="006B096D" w:rsidRDefault="006B096D" w:rsidP="006B096D">
      <w:pPr>
        <w:ind w:firstLine="540"/>
        <w:jc w:val="both"/>
        <w:rPr>
          <w:sz w:val="16"/>
          <w:szCs w:val="16"/>
        </w:rPr>
      </w:pPr>
      <w:r w:rsidRPr="006B096D">
        <w:rPr>
          <w:sz w:val="16"/>
          <w:szCs w:val="16"/>
        </w:rPr>
        <w:t>Претендент не допускается к участию в аукционе по следующим основаниям:</w:t>
      </w:r>
    </w:p>
    <w:p w:rsidR="006B096D" w:rsidRPr="006B096D" w:rsidRDefault="006B096D" w:rsidP="006B096D">
      <w:pPr>
        <w:pStyle w:val="ConsPlusNormalf"/>
        <w:ind w:firstLine="540"/>
        <w:jc w:val="both"/>
        <w:rPr>
          <w:rFonts w:ascii="Times New Roman" w:hAnsi="Times New Roman" w:cs="Times New Roman"/>
          <w:sz w:val="16"/>
          <w:szCs w:val="16"/>
        </w:rPr>
      </w:pPr>
      <w:r w:rsidRPr="006B096D">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6B096D" w:rsidRPr="006B096D" w:rsidRDefault="006B096D" w:rsidP="006B096D">
      <w:pPr>
        <w:pStyle w:val="ConsPlusNormalf"/>
        <w:ind w:firstLine="540"/>
        <w:jc w:val="both"/>
        <w:rPr>
          <w:rFonts w:ascii="Times New Roman" w:hAnsi="Times New Roman" w:cs="Times New Roman"/>
          <w:sz w:val="16"/>
          <w:szCs w:val="16"/>
        </w:rPr>
      </w:pPr>
      <w:r w:rsidRPr="006B096D">
        <w:rPr>
          <w:rFonts w:ascii="Times New Roman" w:hAnsi="Times New Roman" w:cs="Times New Roman"/>
          <w:sz w:val="16"/>
          <w:szCs w:val="16"/>
        </w:rPr>
        <w:t>2) не поступление задатка на дату рассмотрения заявок на участие в аукционе;</w:t>
      </w:r>
    </w:p>
    <w:p w:rsidR="006B096D" w:rsidRPr="006B096D" w:rsidRDefault="006B096D" w:rsidP="006B096D">
      <w:pPr>
        <w:pStyle w:val="ConsPlusNormalf"/>
        <w:ind w:firstLine="540"/>
        <w:jc w:val="both"/>
        <w:rPr>
          <w:rFonts w:ascii="Times New Roman" w:hAnsi="Times New Roman" w:cs="Times New Roman"/>
          <w:sz w:val="16"/>
          <w:szCs w:val="16"/>
        </w:rPr>
      </w:pPr>
      <w:r w:rsidRPr="006B096D">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B096D" w:rsidRPr="006B096D" w:rsidRDefault="006B096D" w:rsidP="006B096D">
      <w:pPr>
        <w:pStyle w:val="ConsPlusNormalf"/>
        <w:tabs>
          <w:tab w:val="left" w:pos="540"/>
        </w:tabs>
        <w:ind w:firstLine="540"/>
        <w:jc w:val="both"/>
        <w:rPr>
          <w:rFonts w:ascii="Times New Roman" w:hAnsi="Times New Roman" w:cs="Times New Roman"/>
          <w:b/>
          <w:bCs/>
          <w:sz w:val="16"/>
          <w:szCs w:val="16"/>
        </w:rPr>
      </w:pPr>
      <w:r w:rsidRPr="006B096D">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B096D" w:rsidRPr="006B096D" w:rsidRDefault="006B096D" w:rsidP="006B096D">
      <w:pPr>
        <w:jc w:val="both"/>
        <w:rPr>
          <w:sz w:val="16"/>
          <w:szCs w:val="16"/>
        </w:rPr>
      </w:pPr>
      <w:r w:rsidRPr="006B096D">
        <w:rPr>
          <w:b/>
          <w:bCs/>
          <w:sz w:val="16"/>
          <w:szCs w:val="16"/>
        </w:rPr>
        <w:t>Дата, время и место определения участников аукциона, подписания протокола приема заявок — 06 июня 2018 года в 11:00</w:t>
      </w:r>
      <w:r w:rsidRPr="006B096D">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B096D" w:rsidRPr="006B096D" w:rsidRDefault="006B096D" w:rsidP="006B096D">
      <w:pPr>
        <w:jc w:val="both"/>
        <w:rPr>
          <w:sz w:val="16"/>
          <w:szCs w:val="16"/>
        </w:rPr>
      </w:pPr>
      <w:r w:rsidRPr="006B096D">
        <w:rPr>
          <w:sz w:val="16"/>
          <w:szCs w:val="16"/>
        </w:rPr>
        <w:t xml:space="preserve">   </w:t>
      </w:r>
      <w:r w:rsidRPr="006B096D">
        <w:rPr>
          <w:b/>
          <w:sz w:val="16"/>
          <w:szCs w:val="16"/>
        </w:rPr>
        <w:t>11.</w:t>
      </w:r>
      <w:r w:rsidRPr="006B096D">
        <w:rPr>
          <w:b/>
          <w:bCs/>
          <w:sz w:val="16"/>
          <w:szCs w:val="16"/>
        </w:rPr>
        <w:t xml:space="preserve"> Порядок проведения аукциона и определения победителя.</w:t>
      </w:r>
    </w:p>
    <w:p w:rsidR="006B096D" w:rsidRPr="006B096D" w:rsidRDefault="006B096D" w:rsidP="006B096D">
      <w:pPr>
        <w:ind w:firstLine="851"/>
        <w:jc w:val="both"/>
        <w:rPr>
          <w:sz w:val="16"/>
          <w:szCs w:val="16"/>
        </w:rPr>
      </w:pPr>
      <w:r w:rsidRPr="006B096D">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B096D">
        <w:rPr>
          <w:b/>
          <w:bCs/>
          <w:sz w:val="16"/>
          <w:szCs w:val="16"/>
        </w:rPr>
        <w:t>07 июня 2018 года с 10 часов 00</w:t>
      </w:r>
      <w:r w:rsidRPr="006B096D">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B096D" w:rsidRPr="006B096D" w:rsidRDefault="006B096D" w:rsidP="006B096D">
      <w:pPr>
        <w:ind w:firstLine="851"/>
        <w:rPr>
          <w:sz w:val="16"/>
          <w:szCs w:val="16"/>
        </w:rPr>
      </w:pPr>
      <w:r w:rsidRPr="006B096D">
        <w:rPr>
          <w:sz w:val="16"/>
          <w:szCs w:val="16"/>
        </w:rPr>
        <w:t xml:space="preserve">Аукцион ведет аукционист. </w:t>
      </w:r>
    </w:p>
    <w:p w:rsidR="006B096D" w:rsidRPr="006B096D" w:rsidRDefault="006B096D" w:rsidP="006B096D">
      <w:pPr>
        <w:ind w:firstLine="851"/>
        <w:jc w:val="both"/>
        <w:rPr>
          <w:sz w:val="16"/>
          <w:szCs w:val="16"/>
        </w:rPr>
      </w:pPr>
      <w:r w:rsidRPr="006B096D">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6B096D" w:rsidRPr="006B096D" w:rsidRDefault="006B096D" w:rsidP="006B096D">
      <w:pPr>
        <w:jc w:val="both"/>
        <w:rPr>
          <w:b/>
          <w:bCs/>
          <w:sz w:val="16"/>
          <w:szCs w:val="16"/>
        </w:rPr>
      </w:pPr>
      <w:r w:rsidRPr="006B096D">
        <w:rPr>
          <w:sz w:val="16"/>
          <w:szCs w:val="16"/>
        </w:rPr>
        <w:t xml:space="preserve">         Аукцион проводится в следующем порядке:</w:t>
      </w:r>
    </w:p>
    <w:p w:rsidR="006B096D" w:rsidRPr="006B096D" w:rsidRDefault="006B096D" w:rsidP="006B096D">
      <w:pPr>
        <w:jc w:val="both"/>
        <w:rPr>
          <w:sz w:val="16"/>
          <w:szCs w:val="16"/>
        </w:rPr>
      </w:pPr>
      <w:r w:rsidRPr="006B096D">
        <w:rPr>
          <w:b/>
          <w:bCs/>
          <w:sz w:val="16"/>
          <w:szCs w:val="16"/>
        </w:rPr>
        <w:t xml:space="preserve">         </w:t>
      </w:r>
      <w:r w:rsidRPr="006B096D">
        <w:rPr>
          <w:sz w:val="16"/>
          <w:szCs w:val="16"/>
        </w:rPr>
        <w:t>1) аукцион ведет аукционист;</w:t>
      </w:r>
    </w:p>
    <w:p w:rsidR="006B096D" w:rsidRPr="006B096D" w:rsidRDefault="006B096D" w:rsidP="006B096D">
      <w:pPr>
        <w:jc w:val="both"/>
        <w:rPr>
          <w:sz w:val="16"/>
          <w:szCs w:val="16"/>
        </w:rPr>
      </w:pPr>
      <w:r w:rsidRPr="006B096D">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6B096D" w:rsidRPr="006B096D" w:rsidRDefault="006B096D" w:rsidP="006B096D">
      <w:pPr>
        <w:ind w:firstLine="540"/>
        <w:jc w:val="both"/>
        <w:rPr>
          <w:sz w:val="16"/>
          <w:szCs w:val="16"/>
        </w:rPr>
      </w:pPr>
      <w:r w:rsidRPr="006B096D">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6B096D" w:rsidRPr="006B096D" w:rsidRDefault="006B096D" w:rsidP="006B096D">
      <w:pPr>
        <w:ind w:firstLine="540"/>
        <w:jc w:val="both"/>
        <w:rPr>
          <w:sz w:val="16"/>
          <w:szCs w:val="16"/>
        </w:rPr>
      </w:pPr>
      <w:r w:rsidRPr="006B096D">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6B096D" w:rsidRPr="006B096D" w:rsidRDefault="006B096D" w:rsidP="006B096D">
      <w:pPr>
        <w:ind w:firstLine="540"/>
        <w:jc w:val="both"/>
        <w:rPr>
          <w:sz w:val="16"/>
          <w:szCs w:val="16"/>
        </w:rPr>
      </w:pPr>
      <w:r w:rsidRPr="006B096D">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6B096D" w:rsidRPr="006B096D" w:rsidRDefault="006B096D" w:rsidP="006B096D">
      <w:pPr>
        <w:ind w:firstLine="851"/>
        <w:jc w:val="both"/>
        <w:rPr>
          <w:sz w:val="16"/>
          <w:szCs w:val="16"/>
        </w:rPr>
      </w:pPr>
      <w:r w:rsidRPr="006B096D">
        <w:rPr>
          <w:sz w:val="16"/>
          <w:szCs w:val="16"/>
        </w:rPr>
        <w:lastRenderedPageBreak/>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B096D" w:rsidRPr="006B096D" w:rsidRDefault="006B096D" w:rsidP="006B096D">
      <w:pPr>
        <w:ind w:firstLine="540"/>
        <w:jc w:val="both"/>
        <w:rPr>
          <w:sz w:val="16"/>
          <w:szCs w:val="16"/>
        </w:rPr>
      </w:pPr>
      <w:r w:rsidRPr="006B096D">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6B096D" w:rsidRPr="006B096D" w:rsidRDefault="006B096D" w:rsidP="006B096D">
      <w:pPr>
        <w:ind w:firstLine="851"/>
        <w:jc w:val="both"/>
        <w:rPr>
          <w:sz w:val="16"/>
          <w:szCs w:val="16"/>
        </w:rPr>
      </w:pPr>
      <w:r w:rsidRPr="006B096D">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B096D" w:rsidRPr="006B096D" w:rsidRDefault="006B096D" w:rsidP="006B096D">
      <w:pPr>
        <w:rPr>
          <w:rStyle w:val="blk"/>
          <w:sz w:val="16"/>
          <w:szCs w:val="16"/>
        </w:rPr>
      </w:pPr>
      <w:r w:rsidRPr="006B096D">
        <w:rPr>
          <w:sz w:val="16"/>
          <w:szCs w:val="16"/>
        </w:rPr>
        <w:t xml:space="preserve">          12.  Порядок заключения договора купли-продажи земельного участка</w:t>
      </w:r>
      <w:r w:rsidRPr="006B096D">
        <w:rPr>
          <w:b/>
          <w:bCs/>
          <w:sz w:val="16"/>
          <w:szCs w:val="16"/>
        </w:rPr>
        <w:t xml:space="preserve"> (Приложение 2).</w:t>
      </w:r>
    </w:p>
    <w:p w:rsidR="006B096D" w:rsidRPr="006B096D" w:rsidRDefault="006B096D" w:rsidP="006B096D">
      <w:pPr>
        <w:ind w:firstLine="851"/>
        <w:jc w:val="both"/>
        <w:rPr>
          <w:rStyle w:val="blk"/>
          <w:sz w:val="16"/>
          <w:szCs w:val="16"/>
        </w:rPr>
      </w:pPr>
      <w:r w:rsidRPr="006B096D">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6B096D" w:rsidRPr="006B096D" w:rsidRDefault="006B096D" w:rsidP="006B096D">
      <w:pPr>
        <w:jc w:val="both"/>
        <w:rPr>
          <w:rStyle w:val="blk"/>
          <w:sz w:val="16"/>
          <w:szCs w:val="16"/>
        </w:rPr>
      </w:pPr>
      <w:r w:rsidRPr="006B096D">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6B096D" w:rsidRPr="006B096D" w:rsidRDefault="006B096D" w:rsidP="006B096D">
      <w:pPr>
        <w:ind w:firstLine="851"/>
        <w:jc w:val="both"/>
        <w:rPr>
          <w:sz w:val="16"/>
          <w:szCs w:val="16"/>
        </w:rPr>
      </w:pPr>
      <w:r w:rsidRPr="006B096D">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6B096D" w:rsidRPr="006B096D" w:rsidRDefault="006B096D" w:rsidP="006B096D">
      <w:pPr>
        <w:rPr>
          <w:sz w:val="16"/>
          <w:szCs w:val="16"/>
        </w:rPr>
      </w:pPr>
      <w:r w:rsidRPr="006B096D">
        <w:rPr>
          <w:sz w:val="16"/>
          <w:szCs w:val="16"/>
        </w:rPr>
        <w:t xml:space="preserve">      13. </w:t>
      </w:r>
      <w:r w:rsidRPr="006B096D">
        <w:rPr>
          <w:b/>
          <w:bCs/>
          <w:sz w:val="16"/>
          <w:szCs w:val="16"/>
        </w:rPr>
        <w:t>Аукцион признается не состоявшимся в случаях, если:</w:t>
      </w:r>
    </w:p>
    <w:p w:rsidR="006B096D" w:rsidRPr="006B096D" w:rsidRDefault="006B096D" w:rsidP="006B096D">
      <w:pPr>
        <w:ind w:firstLine="851"/>
        <w:jc w:val="both"/>
        <w:rPr>
          <w:rStyle w:val="blk"/>
          <w:sz w:val="16"/>
          <w:szCs w:val="16"/>
        </w:rPr>
      </w:pPr>
      <w:r w:rsidRPr="006B096D">
        <w:rPr>
          <w:sz w:val="16"/>
          <w:szCs w:val="16"/>
        </w:rPr>
        <w:t xml:space="preserve">- </w:t>
      </w:r>
      <w:r w:rsidRPr="006B096D">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B096D" w:rsidRPr="006B096D" w:rsidRDefault="006B096D" w:rsidP="006B096D">
      <w:pPr>
        <w:ind w:firstLine="851"/>
        <w:jc w:val="both"/>
        <w:rPr>
          <w:sz w:val="16"/>
          <w:szCs w:val="16"/>
        </w:rPr>
      </w:pPr>
      <w:r w:rsidRPr="006B096D">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B096D" w:rsidRPr="006B096D" w:rsidRDefault="006B096D" w:rsidP="006B096D">
      <w:pPr>
        <w:ind w:firstLine="851"/>
        <w:rPr>
          <w:sz w:val="16"/>
          <w:szCs w:val="16"/>
        </w:rPr>
      </w:pPr>
      <w:r w:rsidRPr="006B096D">
        <w:rPr>
          <w:sz w:val="16"/>
          <w:szCs w:val="16"/>
        </w:rPr>
        <w:t xml:space="preserve">- </w:t>
      </w:r>
      <w:r w:rsidRPr="006B096D">
        <w:rPr>
          <w:rStyle w:val="blk"/>
          <w:sz w:val="16"/>
          <w:szCs w:val="16"/>
        </w:rPr>
        <w:t>в аукционе участвовал только один участник,</w:t>
      </w:r>
    </w:p>
    <w:p w:rsidR="006B096D" w:rsidRPr="006B096D" w:rsidRDefault="006B096D" w:rsidP="006B096D">
      <w:pPr>
        <w:ind w:firstLine="851"/>
        <w:rPr>
          <w:rStyle w:val="blk"/>
          <w:sz w:val="16"/>
          <w:szCs w:val="16"/>
        </w:rPr>
      </w:pPr>
      <w:r w:rsidRPr="006B096D">
        <w:rPr>
          <w:sz w:val="16"/>
          <w:szCs w:val="16"/>
        </w:rPr>
        <w:t>-</w:t>
      </w:r>
      <w:r w:rsidRPr="006B096D">
        <w:rPr>
          <w:rStyle w:val="blk"/>
          <w:sz w:val="16"/>
          <w:szCs w:val="16"/>
        </w:rPr>
        <w:t xml:space="preserve"> при проведении аукциона не присутствовал ни один из участников аукциона,</w:t>
      </w:r>
    </w:p>
    <w:p w:rsidR="006B096D" w:rsidRPr="006B096D" w:rsidRDefault="006B096D" w:rsidP="006B096D">
      <w:pPr>
        <w:ind w:firstLine="851"/>
        <w:jc w:val="both"/>
        <w:rPr>
          <w:sz w:val="16"/>
          <w:szCs w:val="16"/>
        </w:rPr>
      </w:pPr>
      <w:r w:rsidRPr="006B096D">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B096D" w:rsidRPr="006B096D" w:rsidRDefault="006B096D" w:rsidP="006B096D">
      <w:pPr>
        <w:jc w:val="both"/>
        <w:rPr>
          <w:sz w:val="16"/>
          <w:szCs w:val="16"/>
        </w:rPr>
      </w:pPr>
      <w:r w:rsidRPr="006B096D">
        <w:rPr>
          <w:sz w:val="16"/>
          <w:szCs w:val="16"/>
        </w:rPr>
        <w:t xml:space="preserve">   14.</w:t>
      </w:r>
      <w:r w:rsidRPr="006B096D">
        <w:rPr>
          <w:b/>
          <w:sz w:val="16"/>
          <w:szCs w:val="16"/>
        </w:rPr>
        <w:t xml:space="preserve"> Осмотр земельного участка осуществляется</w:t>
      </w:r>
      <w:r w:rsidRPr="006B096D">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6B096D" w:rsidRPr="006B096D" w:rsidRDefault="006B096D" w:rsidP="006B096D">
      <w:pPr>
        <w:jc w:val="both"/>
        <w:rPr>
          <w:b/>
          <w:bCs/>
          <w:sz w:val="16"/>
          <w:szCs w:val="16"/>
        </w:rPr>
      </w:pPr>
      <w:r w:rsidRPr="006B096D">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B096D" w:rsidRPr="006B096D" w:rsidRDefault="006B096D" w:rsidP="006B096D">
      <w:pPr>
        <w:ind w:firstLine="850"/>
        <w:jc w:val="both"/>
        <w:rPr>
          <w:b/>
          <w:bCs/>
          <w:color w:val="FF0000"/>
          <w:sz w:val="16"/>
          <w:szCs w:val="16"/>
        </w:rPr>
      </w:pPr>
      <w:r w:rsidRPr="006B096D">
        <w:rPr>
          <w:b/>
          <w:bCs/>
          <w:color w:val="FF0000"/>
          <w:sz w:val="16"/>
          <w:szCs w:val="16"/>
        </w:rPr>
        <w:tab/>
      </w:r>
    </w:p>
    <w:p w:rsidR="006B096D" w:rsidRPr="006B096D" w:rsidRDefault="006B096D" w:rsidP="006B096D">
      <w:pPr>
        <w:jc w:val="right"/>
        <w:rPr>
          <w:rFonts w:eastAsia="Courier New"/>
          <w:sz w:val="16"/>
          <w:szCs w:val="16"/>
          <w:lang w:eastAsia="en-US"/>
        </w:rPr>
      </w:pPr>
      <w:r w:rsidRPr="006B096D">
        <w:rPr>
          <w:b/>
          <w:bCs/>
          <w:sz w:val="16"/>
          <w:szCs w:val="16"/>
        </w:rPr>
        <w:t>Приложение №1</w:t>
      </w:r>
    </w:p>
    <w:p w:rsidR="006B096D" w:rsidRPr="006B096D" w:rsidRDefault="006B096D" w:rsidP="006B096D">
      <w:pPr>
        <w:ind w:firstLine="709"/>
        <w:jc w:val="right"/>
        <w:rPr>
          <w:sz w:val="16"/>
          <w:szCs w:val="16"/>
          <w:u w:val="single"/>
          <w:lang w:eastAsia="en-US"/>
        </w:rPr>
      </w:pPr>
      <w:r w:rsidRPr="006B096D">
        <w:rPr>
          <w:rFonts w:eastAsia="Courier New"/>
          <w:sz w:val="16"/>
          <w:szCs w:val="16"/>
          <w:lang w:eastAsia="en-US"/>
        </w:rPr>
        <w:t xml:space="preserve"> </w:t>
      </w:r>
      <w:r w:rsidRPr="006B096D">
        <w:rPr>
          <w:sz w:val="16"/>
          <w:szCs w:val="16"/>
          <w:u w:val="single"/>
          <w:lang w:eastAsia="en-US"/>
        </w:rPr>
        <w:t xml:space="preserve">Комитет по управлению муниципальным имуществом </w:t>
      </w:r>
    </w:p>
    <w:p w:rsidR="006B096D" w:rsidRPr="006B096D" w:rsidRDefault="006B096D" w:rsidP="006B096D">
      <w:pPr>
        <w:ind w:firstLine="709"/>
        <w:jc w:val="right"/>
        <w:rPr>
          <w:sz w:val="16"/>
          <w:szCs w:val="16"/>
          <w:lang w:eastAsia="en-US"/>
        </w:rPr>
      </w:pPr>
      <w:r w:rsidRPr="006B096D">
        <w:rPr>
          <w:sz w:val="16"/>
          <w:szCs w:val="16"/>
          <w:u w:val="single"/>
          <w:lang w:eastAsia="en-US"/>
        </w:rPr>
        <w:t>и земельными ресурсами администрации</w:t>
      </w:r>
    </w:p>
    <w:p w:rsidR="006B096D" w:rsidRPr="006B096D" w:rsidRDefault="006B096D" w:rsidP="006B096D">
      <w:pPr>
        <w:ind w:firstLine="709"/>
        <w:jc w:val="right"/>
        <w:rPr>
          <w:rFonts w:eastAsia="Courier New"/>
          <w:sz w:val="16"/>
          <w:szCs w:val="16"/>
          <w:lang w:eastAsia="en-US"/>
        </w:rPr>
      </w:pPr>
      <w:r w:rsidRPr="006B096D">
        <w:rPr>
          <w:sz w:val="16"/>
          <w:szCs w:val="16"/>
          <w:lang w:eastAsia="en-US"/>
        </w:rPr>
        <w:t xml:space="preserve">                                             </w:t>
      </w:r>
      <w:r w:rsidRPr="006B096D">
        <w:rPr>
          <w:sz w:val="16"/>
          <w:szCs w:val="16"/>
          <w:u w:val="single"/>
          <w:lang w:eastAsia="en-US"/>
        </w:rPr>
        <w:t xml:space="preserve"> Галичского муниципального района Костромской области</w:t>
      </w:r>
      <w:r w:rsidRPr="006B096D">
        <w:rPr>
          <w:sz w:val="16"/>
          <w:szCs w:val="16"/>
          <w:lang w:eastAsia="en-US"/>
        </w:rPr>
        <w:t xml:space="preserve">                                           </w:t>
      </w:r>
    </w:p>
    <w:p w:rsidR="006B096D" w:rsidRPr="006B096D" w:rsidRDefault="006B096D" w:rsidP="006B096D">
      <w:pPr>
        <w:ind w:firstLine="709"/>
        <w:jc w:val="center"/>
        <w:rPr>
          <w:sz w:val="16"/>
          <w:szCs w:val="16"/>
          <w:lang w:eastAsia="en-US"/>
        </w:rPr>
      </w:pPr>
      <w:r w:rsidRPr="006B096D">
        <w:rPr>
          <w:rFonts w:eastAsia="Courier New"/>
          <w:sz w:val="16"/>
          <w:szCs w:val="16"/>
          <w:lang w:eastAsia="en-US"/>
        </w:rPr>
        <w:t xml:space="preserve">                           </w:t>
      </w:r>
      <w:r w:rsidRPr="006B096D">
        <w:rPr>
          <w:sz w:val="16"/>
          <w:szCs w:val="16"/>
          <w:lang w:eastAsia="en-US"/>
        </w:rPr>
        <w:t>(наименование ОМС)</w:t>
      </w:r>
    </w:p>
    <w:p w:rsidR="006B096D" w:rsidRPr="006B096D" w:rsidRDefault="006B096D" w:rsidP="006B096D">
      <w:pPr>
        <w:ind w:firstLine="709"/>
        <w:jc w:val="right"/>
        <w:rPr>
          <w:sz w:val="16"/>
          <w:szCs w:val="16"/>
          <w:lang w:eastAsia="en-US"/>
        </w:rPr>
      </w:pPr>
      <w:r w:rsidRPr="006B096D">
        <w:rPr>
          <w:sz w:val="16"/>
          <w:szCs w:val="16"/>
          <w:lang w:eastAsia="en-US"/>
        </w:rPr>
        <w:t xml:space="preserve">                                     от ________________________________</w:t>
      </w:r>
    </w:p>
    <w:p w:rsidR="006B096D" w:rsidRPr="006B096D" w:rsidRDefault="006B096D" w:rsidP="006B096D">
      <w:pPr>
        <w:ind w:firstLine="709"/>
        <w:jc w:val="center"/>
        <w:rPr>
          <w:sz w:val="16"/>
          <w:szCs w:val="16"/>
          <w:lang w:eastAsia="en-US"/>
        </w:rPr>
      </w:pPr>
      <w:r w:rsidRPr="006B096D">
        <w:rPr>
          <w:sz w:val="16"/>
          <w:szCs w:val="16"/>
          <w:lang w:eastAsia="en-US"/>
        </w:rPr>
        <w:t xml:space="preserve">                                                                  (наименование или Ф.И.О. заявителя)</w:t>
      </w:r>
    </w:p>
    <w:p w:rsidR="006B096D" w:rsidRPr="006B096D" w:rsidRDefault="006B096D" w:rsidP="006B096D">
      <w:pPr>
        <w:ind w:firstLine="709"/>
        <w:jc w:val="right"/>
        <w:rPr>
          <w:sz w:val="16"/>
          <w:szCs w:val="16"/>
          <w:lang w:eastAsia="en-US"/>
        </w:rPr>
      </w:pPr>
      <w:r w:rsidRPr="006B096D">
        <w:rPr>
          <w:sz w:val="16"/>
          <w:szCs w:val="16"/>
          <w:lang w:eastAsia="en-US"/>
        </w:rPr>
        <w:t xml:space="preserve">                                    адрес: ____________________________,</w:t>
      </w:r>
    </w:p>
    <w:p w:rsidR="006B096D" w:rsidRPr="006B096D" w:rsidRDefault="006B096D" w:rsidP="006B096D">
      <w:pPr>
        <w:ind w:firstLine="709"/>
        <w:jc w:val="right"/>
        <w:rPr>
          <w:sz w:val="16"/>
          <w:szCs w:val="16"/>
          <w:lang w:eastAsia="en-US"/>
        </w:rPr>
      </w:pPr>
      <w:r w:rsidRPr="006B096D">
        <w:rPr>
          <w:sz w:val="16"/>
          <w:szCs w:val="16"/>
          <w:lang w:eastAsia="en-US"/>
        </w:rPr>
        <w:t xml:space="preserve">                                     телефон: ___________, факс: _________,</w:t>
      </w:r>
    </w:p>
    <w:p w:rsidR="006B096D" w:rsidRPr="006B096D" w:rsidRDefault="006B096D" w:rsidP="006B096D">
      <w:pPr>
        <w:ind w:firstLine="709"/>
        <w:jc w:val="right"/>
        <w:rPr>
          <w:sz w:val="16"/>
          <w:szCs w:val="16"/>
        </w:rPr>
      </w:pPr>
      <w:r w:rsidRPr="006B096D">
        <w:rPr>
          <w:sz w:val="16"/>
          <w:szCs w:val="16"/>
          <w:lang w:eastAsia="en-US"/>
        </w:rPr>
        <w:t xml:space="preserve">                                     эл. почта: __________________________</w:t>
      </w:r>
    </w:p>
    <w:p w:rsidR="006B096D" w:rsidRPr="006B096D" w:rsidRDefault="006B096D" w:rsidP="006B096D">
      <w:pPr>
        <w:ind w:firstLine="709"/>
        <w:jc w:val="right"/>
        <w:rPr>
          <w:sz w:val="16"/>
          <w:szCs w:val="16"/>
        </w:rPr>
      </w:pPr>
    </w:p>
    <w:p w:rsidR="006B096D" w:rsidRPr="006B096D" w:rsidRDefault="006B096D" w:rsidP="006B096D">
      <w:pPr>
        <w:ind w:firstLine="709"/>
        <w:jc w:val="center"/>
        <w:rPr>
          <w:sz w:val="16"/>
          <w:szCs w:val="16"/>
          <w:lang w:eastAsia="en-US"/>
        </w:rPr>
      </w:pPr>
      <w:r w:rsidRPr="006B096D">
        <w:rPr>
          <w:b/>
          <w:bCs/>
          <w:sz w:val="16"/>
          <w:szCs w:val="16"/>
          <w:lang w:eastAsia="en-US"/>
        </w:rPr>
        <w:t xml:space="preserve">Заявка на участие в аукционе </w:t>
      </w:r>
    </w:p>
    <w:p w:rsidR="006B096D" w:rsidRPr="006B096D" w:rsidRDefault="006B096D" w:rsidP="006B096D">
      <w:pPr>
        <w:ind w:firstLine="709"/>
        <w:jc w:val="center"/>
        <w:rPr>
          <w:sz w:val="16"/>
          <w:szCs w:val="16"/>
          <w:lang w:eastAsia="en-US"/>
        </w:rPr>
      </w:pPr>
    </w:p>
    <w:p w:rsidR="006B096D" w:rsidRPr="006B096D" w:rsidRDefault="006B096D" w:rsidP="006B096D">
      <w:pPr>
        <w:rPr>
          <w:sz w:val="16"/>
          <w:szCs w:val="16"/>
          <w:lang w:eastAsia="en-US"/>
        </w:rPr>
      </w:pPr>
      <w:r w:rsidRPr="006B096D">
        <w:rPr>
          <w:sz w:val="16"/>
          <w:szCs w:val="16"/>
          <w:lang w:eastAsia="en-US"/>
        </w:rPr>
        <w:t>Заявитель _______________________________________________________________________________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 xml:space="preserve">                   (фамилия, имя, отчество и паспортные данные подающего заявку)</w:t>
      </w:r>
    </w:p>
    <w:p w:rsidR="006B096D" w:rsidRPr="006B096D" w:rsidRDefault="006B096D" w:rsidP="006B096D">
      <w:pPr>
        <w:rPr>
          <w:sz w:val="16"/>
          <w:szCs w:val="16"/>
          <w:lang w:eastAsia="en-US"/>
        </w:rPr>
      </w:pPr>
      <w:r w:rsidRPr="006B096D">
        <w:rPr>
          <w:sz w:val="16"/>
          <w:szCs w:val="16"/>
          <w:lang w:eastAsia="en-US"/>
        </w:rPr>
        <w:t>в лице __________________________________________________________________________________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 xml:space="preserve">                                                       (фамилия, имя, отчество, должность)</w:t>
      </w:r>
    </w:p>
    <w:p w:rsidR="006B096D" w:rsidRPr="006B096D" w:rsidRDefault="006B096D" w:rsidP="006B096D">
      <w:pPr>
        <w:rPr>
          <w:sz w:val="16"/>
          <w:szCs w:val="16"/>
          <w:lang w:eastAsia="en-US"/>
        </w:rPr>
      </w:pPr>
      <w:r w:rsidRPr="006B096D">
        <w:rPr>
          <w:sz w:val="16"/>
          <w:szCs w:val="16"/>
          <w:lang w:eastAsia="en-US"/>
        </w:rPr>
        <w:t>действующего на основании _______________________________________________________________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 xml:space="preserve">                                                      (наименование документа)</w:t>
      </w:r>
    </w:p>
    <w:p w:rsidR="006B096D" w:rsidRPr="006B096D" w:rsidRDefault="006B096D" w:rsidP="006B096D">
      <w:pPr>
        <w:ind w:firstLine="709"/>
        <w:jc w:val="both"/>
        <w:rPr>
          <w:sz w:val="16"/>
          <w:szCs w:val="16"/>
          <w:lang w:eastAsia="en-US"/>
        </w:rPr>
      </w:pPr>
      <w:r w:rsidRPr="006B096D">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6B096D" w:rsidRPr="006B096D" w:rsidRDefault="006B096D" w:rsidP="006B096D">
      <w:pPr>
        <w:ind w:firstLine="709"/>
        <w:rPr>
          <w:sz w:val="16"/>
          <w:szCs w:val="16"/>
          <w:lang w:eastAsia="en-US"/>
        </w:rPr>
      </w:pPr>
      <w:r w:rsidRPr="006B096D">
        <w:rPr>
          <w:sz w:val="16"/>
          <w:szCs w:val="16"/>
          <w:lang w:eastAsia="en-US"/>
        </w:rPr>
        <w:t xml:space="preserve">                                    (наименование средства массовой информации)</w:t>
      </w:r>
    </w:p>
    <w:p w:rsidR="006B096D" w:rsidRPr="006B096D" w:rsidRDefault="006B096D" w:rsidP="006B096D">
      <w:pPr>
        <w:jc w:val="both"/>
        <w:rPr>
          <w:sz w:val="16"/>
          <w:szCs w:val="16"/>
          <w:lang w:eastAsia="en-US"/>
        </w:rPr>
      </w:pPr>
      <w:r w:rsidRPr="006B096D">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6B096D" w:rsidRPr="006B096D" w:rsidRDefault="006B096D" w:rsidP="006B096D">
      <w:pPr>
        <w:ind w:firstLine="709"/>
        <w:jc w:val="center"/>
        <w:rPr>
          <w:sz w:val="16"/>
          <w:szCs w:val="16"/>
          <w:lang w:eastAsia="en-US"/>
        </w:rPr>
      </w:pPr>
      <w:r w:rsidRPr="006B096D">
        <w:rPr>
          <w:sz w:val="16"/>
          <w:szCs w:val="16"/>
          <w:lang w:eastAsia="en-US"/>
        </w:rPr>
        <w:t>(наименование и описание объекта аукциона)</w:t>
      </w:r>
    </w:p>
    <w:p w:rsidR="006B096D" w:rsidRPr="006B096D" w:rsidRDefault="006B096D" w:rsidP="006B096D">
      <w:pPr>
        <w:ind w:firstLine="709"/>
        <w:jc w:val="both"/>
        <w:rPr>
          <w:sz w:val="16"/>
          <w:szCs w:val="16"/>
          <w:lang w:eastAsia="en-US"/>
        </w:rPr>
      </w:pPr>
      <w:r w:rsidRPr="006B096D">
        <w:rPr>
          <w:sz w:val="16"/>
          <w:szCs w:val="16"/>
          <w:lang w:eastAsia="en-US"/>
        </w:rPr>
        <w:t xml:space="preserve">Согласен(ны)   участвовать   в  аукционе  в  соответствии  с </w:t>
      </w:r>
      <w:hyperlink r:id="rId17" w:history="1">
        <w:r w:rsidRPr="006B096D">
          <w:rPr>
            <w:rStyle w:val="a3"/>
            <w:sz w:val="16"/>
            <w:szCs w:val="16"/>
            <w:lang w:eastAsia="en-US"/>
          </w:rPr>
          <w:t>порядком</w:t>
        </w:r>
      </w:hyperlink>
      <w:r w:rsidRPr="006B096D">
        <w:rPr>
          <w:sz w:val="16"/>
          <w:szCs w:val="16"/>
          <w:lang w:eastAsia="en-US"/>
        </w:rPr>
        <w:t xml:space="preserve"> проведения аукциона, установленного Земельным кодексом Российской Федерации. </w:t>
      </w:r>
    </w:p>
    <w:p w:rsidR="006B096D" w:rsidRPr="006B096D" w:rsidRDefault="006B096D" w:rsidP="006B096D">
      <w:pPr>
        <w:ind w:firstLine="709"/>
        <w:jc w:val="both"/>
        <w:rPr>
          <w:sz w:val="16"/>
          <w:szCs w:val="16"/>
          <w:lang w:eastAsia="en-US"/>
        </w:rPr>
      </w:pPr>
      <w:r w:rsidRPr="006B096D">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6B096D" w:rsidRPr="006B096D" w:rsidRDefault="006B096D" w:rsidP="006B096D">
      <w:pPr>
        <w:rPr>
          <w:sz w:val="16"/>
          <w:szCs w:val="16"/>
          <w:lang w:eastAsia="en-US"/>
        </w:rPr>
      </w:pPr>
      <w:r w:rsidRPr="006B096D">
        <w:rPr>
          <w:sz w:val="16"/>
          <w:szCs w:val="16"/>
          <w:lang w:eastAsia="en-US"/>
        </w:rPr>
        <w:t>С  проектом   договора_____________________________ознакомлен(ны).</w:t>
      </w:r>
    </w:p>
    <w:p w:rsidR="006B096D" w:rsidRPr="006B096D" w:rsidRDefault="006B096D" w:rsidP="006B096D">
      <w:pPr>
        <w:ind w:firstLine="709"/>
        <w:jc w:val="both"/>
        <w:rPr>
          <w:sz w:val="16"/>
          <w:szCs w:val="16"/>
          <w:lang w:eastAsia="en-US"/>
        </w:rPr>
      </w:pPr>
      <w:r w:rsidRPr="006B096D">
        <w:rPr>
          <w:sz w:val="16"/>
          <w:szCs w:val="16"/>
          <w:lang w:eastAsia="en-US"/>
        </w:rPr>
        <w:t xml:space="preserve"> К  заявке  прилагаются  следующие документы:</w:t>
      </w:r>
    </w:p>
    <w:p w:rsidR="006B096D" w:rsidRPr="006B096D" w:rsidRDefault="006B096D" w:rsidP="006B096D">
      <w:pPr>
        <w:ind w:firstLine="709"/>
        <w:rPr>
          <w:sz w:val="16"/>
          <w:szCs w:val="16"/>
          <w:lang w:eastAsia="en-US"/>
        </w:rPr>
      </w:pPr>
      <w:r w:rsidRPr="006B096D">
        <w:rPr>
          <w:sz w:val="16"/>
          <w:szCs w:val="16"/>
          <w:lang w:eastAsia="en-US"/>
        </w:rPr>
        <w:t>1)_______________________________________________________________________________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2)_______________________________________________________________________________</w:t>
      </w:r>
    </w:p>
    <w:p w:rsidR="006B096D" w:rsidRPr="006B096D" w:rsidRDefault="006B096D" w:rsidP="006B096D">
      <w:pPr>
        <w:ind w:firstLine="709"/>
        <w:jc w:val="both"/>
        <w:rPr>
          <w:sz w:val="16"/>
          <w:szCs w:val="16"/>
          <w:lang w:eastAsia="en-US"/>
        </w:rPr>
      </w:pPr>
      <w:r w:rsidRPr="006B096D">
        <w:rPr>
          <w:sz w:val="16"/>
          <w:szCs w:val="16"/>
          <w:lang w:eastAsia="en-US"/>
        </w:rPr>
        <w:t>Банковские реквизиты для возврата задатка____________________________________________</w:t>
      </w:r>
    </w:p>
    <w:p w:rsidR="006B096D" w:rsidRPr="006B096D" w:rsidRDefault="006B096D" w:rsidP="006B096D">
      <w:pPr>
        <w:jc w:val="both"/>
        <w:rPr>
          <w:sz w:val="16"/>
          <w:szCs w:val="16"/>
        </w:rPr>
      </w:pPr>
      <w:r w:rsidRPr="006B096D">
        <w:rPr>
          <w:sz w:val="16"/>
          <w:szCs w:val="16"/>
          <w:lang w:eastAsia="en-US"/>
        </w:rPr>
        <w:t>________________________________________________________________________________________</w:t>
      </w:r>
    </w:p>
    <w:p w:rsidR="006B096D" w:rsidRPr="006B096D" w:rsidRDefault="006B096D" w:rsidP="006B096D">
      <w:pPr>
        <w:jc w:val="both"/>
        <w:rPr>
          <w:sz w:val="16"/>
          <w:szCs w:val="16"/>
          <w:lang w:eastAsia="en-US"/>
        </w:rPr>
      </w:pPr>
      <w:r w:rsidRPr="006B096D">
        <w:rPr>
          <w:sz w:val="16"/>
          <w:szCs w:val="16"/>
        </w:rPr>
        <w:t xml:space="preserve">Информировать меня  о ходе рассмотрения заявки прошу :_____________________________________ </w:t>
      </w:r>
    </w:p>
    <w:p w:rsidR="006B096D" w:rsidRPr="006B096D" w:rsidRDefault="006B096D" w:rsidP="006B096D">
      <w:pPr>
        <w:ind w:firstLine="709"/>
        <w:jc w:val="both"/>
        <w:rPr>
          <w:sz w:val="16"/>
          <w:szCs w:val="16"/>
          <w:lang w:eastAsia="en-US"/>
        </w:rPr>
      </w:pPr>
    </w:p>
    <w:p w:rsidR="006B096D" w:rsidRPr="006B096D" w:rsidRDefault="006B096D" w:rsidP="006B096D">
      <w:pPr>
        <w:ind w:firstLine="709"/>
        <w:rPr>
          <w:sz w:val="16"/>
          <w:szCs w:val="16"/>
          <w:lang w:eastAsia="en-US"/>
        </w:rPr>
      </w:pPr>
      <w:r w:rsidRPr="006B096D">
        <w:rPr>
          <w:sz w:val="16"/>
          <w:szCs w:val="16"/>
          <w:lang w:eastAsia="en-US"/>
        </w:rPr>
        <w:t>Подпись заявителя _______________ /____________________/</w:t>
      </w:r>
    </w:p>
    <w:p w:rsidR="006B096D" w:rsidRPr="006B096D" w:rsidRDefault="006B096D" w:rsidP="006B096D">
      <w:pPr>
        <w:ind w:firstLine="709"/>
        <w:rPr>
          <w:sz w:val="16"/>
          <w:szCs w:val="16"/>
          <w:lang w:eastAsia="en-US"/>
        </w:rPr>
      </w:pPr>
      <w:r w:rsidRPr="006B096D">
        <w:rPr>
          <w:sz w:val="16"/>
          <w:szCs w:val="16"/>
          <w:lang w:eastAsia="en-US"/>
        </w:rPr>
        <w:t xml:space="preserve">                                           М.П.                               (Ф.И.О)</w:t>
      </w:r>
    </w:p>
    <w:p w:rsidR="006B096D" w:rsidRPr="006B096D" w:rsidRDefault="006B096D" w:rsidP="006B096D">
      <w:pPr>
        <w:rPr>
          <w:sz w:val="16"/>
          <w:szCs w:val="16"/>
          <w:lang w:eastAsia="en-US"/>
        </w:rPr>
      </w:pPr>
      <w:r w:rsidRPr="006B096D">
        <w:rPr>
          <w:sz w:val="16"/>
          <w:szCs w:val="16"/>
          <w:lang w:eastAsia="en-US"/>
        </w:rPr>
        <w:t>Отметка о принятии заявки: час. ___ мин. ___ "__" _________ 20__ г. № ___</w:t>
      </w:r>
    </w:p>
    <w:p w:rsidR="006B096D" w:rsidRPr="006B096D" w:rsidRDefault="006B096D" w:rsidP="006B096D">
      <w:pPr>
        <w:ind w:firstLine="709"/>
        <w:rPr>
          <w:sz w:val="16"/>
          <w:szCs w:val="16"/>
          <w:lang w:eastAsia="en-US"/>
        </w:rPr>
      </w:pPr>
      <w:r w:rsidRPr="006B096D">
        <w:rPr>
          <w:sz w:val="16"/>
          <w:szCs w:val="16"/>
          <w:lang w:eastAsia="en-US"/>
        </w:rPr>
        <w:lastRenderedPageBreak/>
        <w:t>______________________________________/_____________/</w:t>
      </w:r>
    </w:p>
    <w:p w:rsidR="006B096D" w:rsidRPr="006B096D" w:rsidRDefault="006B096D" w:rsidP="006B096D">
      <w:pPr>
        <w:ind w:firstLine="709"/>
        <w:rPr>
          <w:sz w:val="16"/>
          <w:szCs w:val="16"/>
          <w:lang w:eastAsia="en-US"/>
        </w:rPr>
      </w:pPr>
      <w:r w:rsidRPr="006B096D">
        <w:rPr>
          <w:sz w:val="16"/>
          <w:szCs w:val="16"/>
          <w:lang w:eastAsia="en-US"/>
        </w:rPr>
        <w:t>(Ф.И.О., подпись уполномоченного лица)</w:t>
      </w:r>
    </w:p>
    <w:p w:rsidR="006B096D" w:rsidRPr="006B096D" w:rsidRDefault="006B096D" w:rsidP="006B096D">
      <w:pPr>
        <w:ind w:firstLine="709"/>
        <w:rPr>
          <w:sz w:val="16"/>
          <w:szCs w:val="16"/>
          <w:lang w:eastAsia="en-US"/>
        </w:rPr>
      </w:pPr>
    </w:p>
    <w:p w:rsidR="006B096D" w:rsidRPr="006B096D" w:rsidRDefault="006B096D" w:rsidP="006B096D">
      <w:pPr>
        <w:ind w:firstLine="709"/>
        <w:rPr>
          <w:sz w:val="16"/>
          <w:szCs w:val="16"/>
          <w:lang w:eastAsia="en-US"/>
        </w:rPr>
      </w:pPr>
      <w:r w:rsidRPr="006B096D">
        <w:rPr>
          <w:sz w:val="16"/>
          <w:szCs w:val="16"/>
          <w:lang w:eastAsia="en-US"/>
        </w:rPr>
        <w:t>М.П.</w:t>
      </w:r>
    </w:p>
    <w:p w:rsidR="006B096D" w:rsidRPr="006B096D" w:rsidRDefault="006B096D" w:rsidP="006B096D">
      <w:pPr>
        <w:ind w:firstLine="709"/>
        <w:rPr>
          <w:sz w:val="16"/>
          <w:szCs w:val="16"/>
          <w:lang w:eastAsia="en-US"/>
        </w:rPr>
      </w:pPr>
      <w:r w:rsidRPr="006B096D">
        <w:rPr>
          <w:sz w:val="16"/>
          <w:szCs w:val="16"/>
          <w:lang w:eastAsia="en-US"/>
        </w:rPr>
        <w:t xml:space="preserve">    Заявка составлена в 2-х экземплярах, один из которых остается в администрации, другой - у заявителя.</w:t>
      </w:r>
    </w:p>
    <w:p w:rsidR="006B096D" w:rsidRPr="006B096D" w:rsidRDefault="006B096D" w:rsidP="006B096D">
      <w:pPr>
        <w:ind w:firstLine="709"/>
        <w:rPr>
          <w:sz w:val="16"/>
          <w:szCs w:val="16"/>
          <w:lang w:eastAsia="en-US"/>
        </w:rPr>
      </w:pPr>
      <w:r w:rsidRPr="006B096D">
        <w:rPr>
          <w:sz w:val="16"/>
          <w:szCs w:val="16"/>
          <w:lang w:eastAsia="en-US"/>
        </w:rPr>
        <w:t>Отметка   в   случае   отказа   заявителю   в  принятии  документов  _______________________</w:t>
      </w:r>
    </w:p>
    <w:p w:rsidR="006B096D" w:rsidRPr="006B096D" w:rsidRDefault="006B096D" w:rsidP="006B096D">
      <w:pPr>
        <w:ind w:firstLine="709"/>
        <w:rPr>
          <w:sz w:val="16"/>
          <w:szCs w:val="16"/>
          <w:lang w:eastAsia="en-US"/>
        </w:rPr>
      </w:pPr>
      <w:r w:rsidRPr="006B096D">
        <w:rPr>
          <w:sz w:val="16"/>
          <w:szCs w:val="16"/>
          <w:lang w:eastAsia="en-US"/>
        </w:rPr>
        <w:t xml:space="preserve">                                                                                                     (указываются основания для отказа)</w:t>
      </w:r>
    </w:p>
    <w:p w:rsidR="006B096D" w:rsidRPr="006B096D" w:rsidRDefault="006B096D" w:rsidP="006B096D">
      <w:pPr>
        <w:ind w:firstLine="709"/>
        <w:rPr>
          <w:sz w:val="16"/>
          <w:szCs w:val="16"/>
          <w:lang w:eastAsia="en-US"/>
        </w:rPr>
      </w:pPr>
      <w:r w:rsidRPr="006B096D">
        <w:rPr>
          <w:sz w:val="16"/>
          <w:szCs w:val="16"/>
          <w:lang w:eastAsia="en-US"/>
        </w:rPr>
        <w:t>Документы возвращены "__" _______ 20__ г. _____ часов ___ мин.</w:t>
      </w:r>
    </w:p>
    <w:p w:rsidR="006B096D" w:rsidRPr="006B096D" w:rsidRDefault="006B096D" w:rsidP="006B096D">
      <w:pPr>
        <w:ind w:firstLine="709"/>
        <w:rPr>
          <w:sz w:val="16"/>
          <w:szCs w:val="16"/>
          <w:lang w:eastAsia="en-US"/>
        </w:rPr>
      </w:pPr>
    </w:p>
    <w:p w:rsidR="006B096D" w:rsidRPr="006B096D" w:rsidRDefault="006B096D" w:rsidP="006B096D">
      <w:pPr>
        <w:ind w:firstLine="709"/>
        <w:rPr>
          <w:sz w:val="16"/>
          <w:szCs w:val="16"/>
          <w:lang w:eastAsia="en-US"/>
        </w:rPr>
      </w:pPr>
      <w:r w:rsidRPr="006B096D">
        <w:rPr>
          <w:sz w:val="16"/>
          <w:szCs w:val="16"/>
          <w:lang w:eastAsia="en-US"/>
        </w:rPr>
        <w:t>Подпись заявителя ______________________ /____________________/</w:t>
      </w:r>
    </w:p>
    <w:p w:rsidR="006B096D" w:rsidRPr="006B096D" w:rsidRDefault="006B096D" w:rsidP="006B096D">
      <w:pPr>
        <w:ind w:firstLine="709"/>
        <w:rPr>
          <w:sz w:val="16"/>
          <w:szCs w:val="16"/>
          <w:lang w:eastAsia="en-US"/>
        </w:rPr>
      </w:pPr>
      <w:r w:rsidRPr="006B096D">
        <w:rPr>
          <w:sz w:val="16"/>
          <w:szCs w:val="16"/>
          <w:lang w:eastAsia="en-US"/>
        </w:rPr>
        <w:t xml:space="preserve">                                                                                             (Ф.И.О)</w:t>
      </w:r>
    </w:p>
    <w:p w:rsidR="006B096D" w:rsidRPr="006B096D" w:rsidRDefault="006B096D" w:rsidP="006B096D">
      <w:pPr>
        <w:ind w:firstLine="709"/>
        <w:rPr>
          <w:sz w:val="16"/>
          <w:szCs w:val="16"/>
          <w:lang w:eastAsia="en-US"/>
        </w:rPr>
      </w:pPr>
      <w:r w:rsidRPr="006B096D">
        <w:rPr>
          <w:sz w:val="16"/>
          <w:szCs w:val="16"/>
          <w:lang w:eastAsia="en-US"/>
        </w:rPr>
        <w:t>Подпись уполномоченного лица _______________/________________/</w:t>
      </w:r>
    </w:p>
    <w:p w:rsidR="006B096D" w:rsidRPr="006B096D" w:rsidRDefault="006B096D" w:rsidP="006B096D">
      <w:pPr>
        <w:ind w:firstLine="709"/>
        <w:rPr>
          <w:color w:val="FF0000"/>
          <w:sz w:val="16"/>
          <w:szCs w:val="16"/>
        </w:rPr>
      </w:pPr>
      <w:r w:rsidRPr="006B096D">
        <w:rPr>
          <w:sz w:val="16"/>
          <w:szCs w:val="16"/>
          <w:lang w:eastAsia="en-US"/>
        </w:rPr>
        <w:t xml:space="preserve">                                                                                                 (Ф.И.О)</w:t>
      </w:r>
    </w:p>
    <w:p w:rsidR="006B096D" w:rsidRPr="006B096D" w:rsidRDefault="006B096D" w:rsidP="006B096D">
      <w:pPr>
        <w:pStyle w:val="afff1"/>
        <w:spacing w:before="0"/>
        <w:jc w:val="right"/>
        <w:rPr>
          <w:sz w:val="16"/>
          <w:szCs w:val="16"/>
        </w:rPr>
      </w:pPr>
      <w:r w:rsidRPr="006B096D">
        <w:rPr>
          <w:sz w:val="16"/>
          <w:szCs w:val="16"/>
        </w:rPr>
        <w:t xml:space="preserve">     Приложение №2</w:t>
      </w:r>
    </w:p>
    <w:p w:rsidR="006B096D" w:rsidRPr="006B096D" w:rsidRDefault="006B096D" w:rsidP="006B096D">
      <w:pPr>
        <w:pStyle w:val="1"/>
        <w:tabs>
          <w:tab w:val="num" w:pos="0"/>
          <w:tab w:val="left" w:pos="1635"/>
        </w:tabs>
        <w:suppressAutoHyphens/>
        <w:rPr>
          <w:sz w:val="16"/>
          <w:szCs w:val="16"/>
        </w:rPr>
      </w:pPr>
      <w:r w:rsidRPr="006B096D">
        <w:rPr>
          <w:sz w:val="16"/>
          <w:szCs w:val="16"/>
        </w:rPr>
        <w:t>ДОГОВОР  №   ________</w:t>
      </w:r>
    </w:p>
    <w:p w:rsidR="006B096D" w:rsidRPr="006B096D" w:rsidRDefault="006B096D" w:rsidP="006B096D">
      <w:pPr>
        <w:pStyle w:val="1"/>
        <w:tabs>
          <w:tab w:val="num" w:pos="0"/>
          <w:tab w:val="left" w:pos="1635"/>
        </w:tabs>
        <w:suppressAutoHyphens/>
        <w:rPr>
          <w:sz w:val="16"/>
          <w:szCs w:val="16"/>
        </w:rPr>
      </w:pPr>
      <w:r w:rsidRPr="006B096D">
        <w:rPr>
          <w:sz w:val="16"/>
          <w:szCs w:val="16"/>
        </w:rPr>
        <w:t>КУПЛИ-ПРОДАЖИ  ЗЕМЕЛЬНОГО  УЧАСТКА</w:t>
      </w:r>
    </w:p>
    <w:p w:rsidR="006B096D" w:rsidRPr="006B096D" w:rsidRDefault="006B096D" w:rsidP="006B096D">
      <w:pPr>
        <w:rPr>
          <w:sz w:val="16"/>
          <w:szCs w:val="16"/>
        </w:rPr>
      </w:pPr>
    </w:p>
    <w:p w:rsidR="006B096D" w:rsidRPr="006B096D" w:rsidRDefault="006B096D" w:rsidP="006B096D">
      <w:pPr>
        <w:rPr>
          <w:sz w:val="16"/>
          <w:szCs w:val="16"/>
        </w:rPr>
      </w:pPr>
      <w:r w:rsidRPr="006B096D">
        <w:rPr>
          <w:sz w:val="16"/>
          <w:szCs w:val="16"/>
        </w:rPr>
        <w:t xml:space="preserve">Костромская область                                                                                </w:t>
      </w:r>
    </w:p>
    <w:p w:rsidR="006B096D" w:rsidRPr="006B096D" w:rsidRDefault="006B096D" w:rsidP="006B096D">
      <w:pPr>
        <w:rPr>
          <w:sz w:val="16"/>
          <w:szCs w:val="16"/>
          <w:u w:val="single"/>
        </w:rPr>
      </w:pPr>
      <w:r w:rsidRPr="006B096D">
        <w:rPr>
          <w:sz w:val="16"/>
          <w:szCs w:val="16"/>
        </w:rPr>
        <w:t xml:space="preserve">г. Галич                                                                                             «____»_________  </w:t>
      </w:r>
      <w:r w:rsidRPr="006B096D">
        <w:rPr>
          <w:sz w:val="16"/>
          <w:szCs w:val="16"/>
          <w:u w:val="single"/>
        </w:rPr>
        <w:t xml:space="preserve"> 201__  года</w:t>
      </w:r>
    </w:p>
    <w:p w:rsidR="006B096D" w:rsidRPr="006B096D" w:rsidRDefault="006B096D" w:rsidP="006B096D">
      <w:pPr>
        <w:rPr>
          <w:sz w:val="16"/>
          <w:szCs w:val="16"/>
          <w:u w:val="single"/>
        </w:rPr>
      </w:pPr>
      <w:r w:rsidRPr="006B096D">
        <w:rPr>
          <w:sz w:val="16"/>
          <w:szCs w:val="16"/>
        </w:rPr>
        <w:tab/>
        <w:t xml:space="preserve">                                                                                                         </w:t>
      </w:r>
    </w:p>
    <w:p w:rsidR="006B096D" w:rsidRPr="006B096D" w:rsidRDefault="006B096D" w:rsidP="006B096D">
      <w:pPr>
        <w:jc w:val="both"/>
        <w:rPr>
          <w:sz w:val="16"/>
          <w:szCs w:val="16"/>
        </w:rPr>
      </w:pPr>
      <w:r w:rsidRPr="006B096D">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6B096D">
        <w:rPr>
          <w:b/>
          <w:sz w:val="16"/>
          <w:szCs w:val="16"/>
        </w:rPr>
        <w:t>Киселева Михаила  Николаевича,</w:t>
      </w:r>
      <w:r w:rsidRPr="006B096D">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6B096D">
        <w:rPr>
          <w:b/>
          <w:bCs/>
          <w:sz w:val="16"/>
          <w:szCs w:val="16"/>
        </w:rPr>
        <w:t>«Продавец»</w:t>
      </w:r>
      <w:r w:rsidRPr="006B096D">
        <w:rPr>
          <w:sz w:val="16"/>
          <w:szCs w:val="16"/>
        </w:rPr>
        <w:t>, с одной стороны и гражданин</w:t>
      </w:r>
      <w:r w:rsidRPr="006B096D">
        <w:rPr>
          <w:b/>
          <w:bCs/>
          <w:sz w:val="16"/>
          <w:szCs w:val="16"/>
        </w:rPr>
        <w:t xml:space="preserve"> </w:t>
      </w:r>
      <w:r w:rsidRPr="006B096D">
        <w:rPr>
          <w:sz w:val="16"/>
          <w:szCs w:val="16"/>
        </w:rPr>
        <w:t>Российской Федерации ____________________(ФИО</w:t>
      </w:r>
      <w:r w:rsidRPr="006B096D">
        <w:rPr>
          <w:b/>
          <w:sz w:val="16"/>
          <w:szCs w:val="16"/>
        </w:rPr>
        <w:t xml:space="preserve">)   </w:t>
      </w:r>
      <w:r w:rsidRPr="006B096D">
        <w:rPr>
          <w:b/>
          <w:bCs/>
          <w:sz w:val="16"/>
          <w:szCs w:val="16"/>
        </w:rPr>
        <w:t xml:space="preserve">_________ </w:t>
      </w:r>
      <w:r w:rsidRPr="006B096D">
        <w:rPr>
          <w:bCs/>
          <w:sz w:val="16"/>
          <w:szCs w:val="16"/>
        </w:rPr>
        <w:t xml:space="preserve"> года рождения паспорт серия ______ № ________ </w:t>
      </w:r>
      <w:r w:rsidRPr="006B096D">
        <w:rPr>
          <w:i/>
          <w:iCs/>
          <w:sz w:val="16"/>
          <w:szCs w:val="16"/>
        </w:rPr>
        <w:t>выдан  _____________________________________________________________, проживающий по адресу___________________________________________</w:t>
      </w:r>
      <w:r w:rsidRPr="006B096D">
        <w:rPr>
          <w:sz w:val="16"/>
          <w:szCs w:val="16"/>
        </w:rPr>
        <w:t xml:space="preserve">, именуемая в дальнейшем </w:t>
      </w:r>
      <w:r w:rsidRPr="006B096D">
        <w:rPr>
          <w:b/>
          <w:bCs/>
          <w:sz w:val="16"/>
          <w:szCs w:val="16"/>
        </w:rPr>
        <w:t>«Покупатель»</w:t>
      </w:r>
      <w:r w:rsidRPr="006B096D">
        <w:rPr>
          <w:sz w:val="16"/>
          <w:szCs w:val="16"/>
        </w:rPr>
        <w:t xml:space="preserve">, с другой стороны, заключили настоящий договор о нижеследующем:  </w:t>
      </w:r>
    </w:p>
    <w:p w:rsidR="006B096D" w:rsidRPr="006B096D" w:rsidRDefault="006B096D" w:rsidP="006B096D">
      <w:pPr>
        <w:pStyle w:val="1"/>
        <w:tabs>
          <w:tab w:val="num" w:pos="0"/>
          <w:tab w:val="center" w:pos="5130"/>
        </w:tabs>
        <w:suppressAutoHyphens/>
        <w:rPr>
          <w:sz w:val="16"/>
          <w:szCs w:val="16"/>
        </w:rPr>
      </w:pPr>
      <w:r w:rsidRPr="006B096D">
        <w:rPr>
          <w:sz w:val="16"/>
          <w:szCs w:val="16"/>
        </w:rPr>
        <w:t>1. ПРЕДМЕТ ДОГОВОРА</w:t>
      </w:r>
    </w:p>
    <w:p w:rsidR="006B096D" w:rsidRPr="006B096D" w:rsidRDefault="006B096D" w:rsidP="006B096D">
      <w:pPr>
        <w:rPr>
          <w:sz w:val="16"/>
          <w:szCs w:val="16"/>
        </w:rPr>
      </w:pPr>
      <w:r w:rsidRPr="006B096D">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6B096D">
        <w:rPr>
          <w:sz w:val="16"/>
          <w:szCs w:val="16"/>
        </w:rPr>
        <w:tab/>
        <w:t xml:space="preserve"> </w:t>
      </w:r>
    </w:p>
    <w:p w:rsidR="006B096D" w:rsidRPr="006B096D" w:rsidRDefault="006B096D" w:rsidP="006B096D">
      <w:pPr>
        <w:jc w:val="both"/>
        <w:rPr>
          <w:sz w:val="16"/>
          <w:szCs w:val="16"/>
        </w:rPr>
      </w:pPr>
      <w:r w:rsidRPr="006B096D">
        <w:rPr>
          <w:sz w:val="16"/>
          <w:szCs w:val="16"/>
        </w:rPr>
        <w:t>1.2. «Покупатель» обязуется принять «Участок» и оплатить установленную договором цену.</w:t>
      </w:r>
    </w:p>
    <w:p w:rsidR="006B096D" w:rsidRPr="006B096D" w:rsidRDefault="006B096D" w:rsidP="006B096D">
      <w:pPr>
        <w:jc w:val="both"/>
        <w:rPr>
          <w:sz w:val="16"/>
          <w:szCs w:val="16"/>
        </w:rPr>
      </w:pPr>
      <w:r w:rsidRPr="006B096D">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6B096D" w:rsidRPr="006B096D" w:rsidRDefault="006B096D" w:rsidP="006B096D">
      <w:pPr>
        <w:ind w:left="360" w:hanging="360"/>
        <w:jc w:val="both"/>
        <w:rPr>
          <w:sz w:val="16"/>
          <w:szCs w:val="16"/>
        </w:rPr>
      </w:pPr>
      <w:r w:rsidRPr="006B096D">
        <w:rPr>
          <w:sz w:val="16"/>
          <w:szCs w:val="16"/>
        </w:rPr>
        <w:t>1.4. Целевое назначение земельного Участка -  для ведения   личного подсобного   хозяйства.</w:t>
      </w:r>
    </w:p>
    <w:p w:rsidR="006B096D" w:rsidRPr="006B096D" w:rsidRDefault="006B096D" w:rsidP="006B096D">
      <w:pPr>
        <w:jc w:val="both"/>
        <w:rPr>
          <w:color w:val="000000"/>
          <w:sz w:val="16"/>
          <w:szCs w:val="16"/>
        </w:rPr>
      </w:pPr>
      <w:r w:rsidRPr="006B096D">
        <w:rPr>
          <w:sz w:val="16"/>
          <w:szCs w:val="16"/>
        </w:rPr>
        <w:t xml:space="preserve">1.5. </w:t>
      </w:r>
      <w:r w:rsidRPr="006B096D">
        <w:rPr>
          <w:color w:val="000000"/>
          <w:sz w:val="16"/>
          <w:szCs w:val="16"/>
        </w:rPr>
        <w:t>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 года №._____.</w:t>
      </w:r>
    </w:p>
    <w:p w:rsidR="006B096D" w:rsidRPr="006B096D" w:rsidRDefault="006B096D" w:rsidP="006B096D">
      <w:pPr>
        <w:ind w:left="360" w:hanging="360"/>
        <w:jc w:val="both"/>
        <w:rPr>
          <w:sz w:val="16"/>
          <w:szCs w:val="16"/>
        </w:rPr>
      </w:pPr>
      <w:r w:rsidRPr="006B096D">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6B096D" w:rsidRPr="006B096D" w:rsidRDefault="006B096D" w:rsidP="006B096D">
      <w:pPr>
        <w:ind w:left="360" w:hanging="360"/>
        <w:jc w:val="both"/>
        <w:rPr>
          <w:sz w:val="16"/>
          <w:szCs w:val="16"/>
        </w:rPr>
      </w:pPr>
      <w:r w:rsidRPr="006B096D">
        <w:rPr>
          <w:sz w:val="16"/>
          <w:szCs w:val="16"/>
        </w:rPr>
        <w:t>1.7. Ограничения и обременения: отсутствуют.</w:t>
      </w:r>
    </w:p>
    <w:p w:rsidR="006B096D" w:rsidRPr="006B096D" w:rsidRDefault="006B096D" w:rsidP="006B096D">
      <w:pPr>
        <w:jc w:val="center"/>
        <w:rPr>
          <w:b/>
          <w:bCs/>
          <w:sz w:val="16"/>
          <w:szCs w:val="16"/>
        </w:rPr>
      </w:pPr>
      <w:r w:rsidRPr="006B096D">
        <w:rPr>
          <w:b/>
          <w:bCs/>
          <w:sz w:val="16"/>
          <w:szCs w:val="16"/>
        </w:rPr>
        <w:t>2. ЦЕНА ПО ДОГОВОРУ</w:t>
      </w:r>
    </w:p>
    <w:p w:rsidR="006B096D" w:rsidRPr="006B096D" w:rsidRDefault="006B096D" w:rsidP="006B096D">
      <w:pPr>
        <w:jc w:val="both"/>
        <w:rPr>
          <w:sz w:val="16"/>
          <w:szCs w:val="16"/>
        </w:rPr>
      </w:pPr>
      <w:r w:rsidRPr="006B096D">
        <w:rPr>
          <w:sz w:val="16"/>
          <w:szCs w:val="16"/>
        </w:rPr>
        <w:t>2.1.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201___ года № ____ цена</w:t>
      </w:r>
      <w:r w:rsidRPr="006B096D">
        <w:rPr>
          <w:b/>
          <w:bCs/>
          <w:sz w:val="16"/>
          <w:szCs w:val="16"/>
        </w:rPr>
        <w:t xml:space="preserve"> </w:t>
      </w:r>
      <w:r w:rsidRPr="006B096D">
        <w:rPr>
          <w:sz w:val="16"/>
          <w:szCs w:val="16"/>
        </w:rPr>
        <w:t>Участка</w:t>
      </w:r>
      <w:r w:rsidRPr="006B096D">
        <w:rPr>
          <w:b/>
          <w:bCs/>
          <w:sz w:val="16"/>
          <w:szCs w:val="16"/>
        </w:rPr>
        <w:t xml:space="preserve"> </w:t>
      </w:r>
      <w:r w:rsidRPr="006B096D">
        <w:rPr>
          <w:sz w:val="16"/>
          <w:szCs w:val="16"/>
        </w:rPr>
        <w:t>составляет</w:t>
      </w:r>
      <w:r w:rsidRPr="006B096D">
        <w:rPr>
          <w:b/>
          <w:bCs/>
          <w:sz w:val="16"/>
          <w:szCs w:val="16"/>
        </w:rPr>
        <w:t xml:space="preserve"> </w:t>
      </w:r>
      <w:r w:rsidRPr="006B096D">
        <w:rPr>
          <w:sz w:val="16"/>
          <w:szCs w:val="16"/>
        </w:rPr>
        <w:t>_______________ рублей.</w:t>
      </w:r>
      <w:r w:rsidRPr="006B096D">
        <w:rPr>
          <w:b/>
          <w:bCs/>
          <w:sz w:val="16"/>
          <w:szCs w:val="16"/>
        </w:rPr>
        <w:t xml:space="preserve"> </w:t>
      </w:r>
      <w:r w:rsidRPr="006B096D">
        <w:rPr>
          <w:sz w:val="16"/>
          <w:szCs w:val="16"/>
        </w:rPr>
        <w:t>Цена</w:t>
      </w:r>
      <w:r w:rsidRPr="006B096D">
        <w:rPr>
          <w:b/>
          <w:bCs/>
          <w:sz w:val="16"/>
          <w:szCs w:val="16"/>
        </w:rPr>
        <w:t xml:space="preserve"> </w:t>
      </w:r>
      <w:r w:rsidRPr="006B096D">
        <w:rPr>
          <w:sz w:val="16"/>
          <w:szCs w:val="16"/>
        </w:rPr>
        <w:t>договора составляет  ___________ (________________________________) рублей ______ копеек.</w:t>
      </w:r>
    </w:p>
    <w:p w:rsidR="006B096D" w:rsidRPr="006B096D" w:rsidRDefault="006B096D" w:rsidP="006B096D">
      <w:pPr>
        <w:jc w:val="both"/>
        <w:rPr>
          <w:sz w:val="16"/>
          <w:szCs w:val="16"/>
        </w:rPr>
      </w:pPr>
      <w:r w:rsidRPr="006B096D">
        <w:rPr>
          <w:sz w:val="16"/>
          <w:szCs w:val="16"/>
        </w:rPr>
        <w:t>2.2. Покупатель перечисляет денежные средства в десятидневный срок со дня подписания           настоящего договора:</w:t>
      </w:r>
    </w:p>
    <w:p w:rsidR="006B096D" w:rsidRPr="006B096D" w:rsidRDefault="006B096D" w:rsidP="006B096D">
      <w:pPr>
        <w:tabs>
          <w:tab w:val="left" w:pos="0"/>
        </w:tabs>
        <w:jc w:val="both"/>
        <w:rPr>
          <w:sz w:val="16"/>
          <w:szCs w:val="16"/>
        </w:rPr>
      </w:pPr>
      <w:r w:rsidRPr="006B096D">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w:t>
      </w:r>
    </w:p>
    <w:p w:rsidR="006B096D" w:rsidRPr="006B096D" w:rsidRDefault="006B096D" w:rsidP="006B096D">
      <w:pPr>
        <w:jc w:val="both"/>
        <w:rPr>
          <w:color w:val="000000"/>
          <w:sz w:val="16"/>
          <w:szCs w:val="16"/>
        </w:rPr>
      </w:pPr>
      <w:r w:rsidRPr="006B096D">
        <w:rPr>
          <w:color w:val="000000"/>
          <w:sz w:val="16"/>
          <w:szCs w:val="16"/>
        </w:rPr>
        <w:t xml:space="preserve">2.3.  Для подтверждения оплаты Покупатель предоставляет Продавцу копию платёжного документа в день оплаты.  Факт перечисления денежных средств, указанных в пункте 2.2 настоящего договора, подтверждается выпиской со счёта Продавца. В случае неуплаты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 </w:t>
      </w:r>
    </w:p>
    <w:p w:rsidR="006B096D" w:rsidRPr="006B096D" w:rsidRDefault="006B096D" w:rsidP="006B096D">
      <w:pPr>
        <w:jc w:val="both"/>
        <w:rPr>
          <w:color w:val="000000"/>
          <w:sz w:val="16"/>
          <w:szCs w:val="16"/>
        </w:rPr>
      </w:pPr>
      <w:r w:rsidRPr="006B096D">
        <w:rPr>
          <w:color w:val="000000"/>
          <w:sz w:val="16"/>
          <w:szCs w:val="16"/>
        </w:rPr>
        <w:t>2.4. Покупатель несёт все расходы, связанные с оформлением права собственности в соответствии с действующим законодательством РФ. Вышеуказанные расходы не включаются в сумму, указанную в п. 2.1. настоящего договора, и уплачиваются по мере необходимости и своевременно.</w:t>
      </w:r>
    </w:p>
    <w:p w:rsidR="006B096D" w:rsidRPr="006B096D" w:rsidRDefault="006B096D" w:rsidP="006B096D">
      <w:pPr>
        <w:tabs>
          <w:tab w:val="left" w:pos="2700"/>
        </w:tabs>
        <w:ind w:left="2940"/>
        <w:rPr>
          <w:b/>
          <w:bCs/>
          <w:sz w:val="16"/>
          <w:szCs w:val="16"/>
        </w:rPr>
      </w:pPr>
      <w:r w:rsidRPr="006B096D">
        <w:rPr>
          <w:b/>
          <w:bCs/>
          <w:sz w:val="16"/>
          <w:szCs w:val="16"/>
        </w:rPr>
        <w:t>3. ПЕРЕДАЧА  ИМУЩЕСТВА</w:t>
      </w:r>
    </w:p>
    <w:p w:rsidR="006B096D" w:rsidRPr="006B096D" w:rsidRDefault="006B096D" w:rsidP="006B096D">
      <w:pPr>
        <w:spacing w:line="20" w:lineRule="atLeast"/>
        <w:jc w:val="both"/>
        <w:rPr>
          <w:sz w:val="16"/>
          <w:szCs w:val="16"/>
        </w:rPr>
      </w:pPr>
      <w:r w:rsidRPr="006B096D">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6B096D" w:rsidRPr="006B096D" w:rsidRDefault="006B096D" w:rsidP="006B096D">
      <w:pPr>
        <w:spacing w:line="20" w:lineRule="atLeast"/>
        <w:rPr>
          <w:sz w:val="16"/>
          <w:szCs w:val="16"/>
        </w:rPr>
      </w:pPr>
    </w:p>
    <w:p w:rsidR="006B096D" w:rsidRPr="006B096D" w:rsidRDefault="006B096D" w:rsidP="006B096D">
      <w:pPr>
        <w:pStyle w:val="21"/>
        <w:spacing w:line="20" w:lineRule="atLeast"/>
        <w:jc w:val="center"/>
        <w:rPr>
          <w:b/>
          <w:bCs/>
          <w:sz w:val="16"/>
          <w:szCs w:val="16"/>
        </w:rPr>
      </w:pPr>
      <w:r w:rsidRPr="006B096D">
        <w:rPr>
          <w:b/>
          <w:bCs/>
          <w:sz w:val="16"/>
          <w:szCs w:val="16"/>
        </w:rPr>
        <w:t>4. ВОЗНИКНОВЕНИЕ  ПРАВА  СОБСТВЕННОСТИ</w:t>
      </w:r>
    </w:p>
    <w:p w:rsidR="006B096D" w:rsidRPr="006B096D" w:rsidRDefault="006B096D" w:rsidP="006B096D">
      <w:pPr>
        <w:pStyle w:val="21"/>
        <w:spacing w:line="20" w:lineRule="atLeast"/>
        <w:ind w:left="0"/>
        <w:jc w:val="both"/>
        <w:rPr>
          <w:sz w:val="16"/>
          <w:szCs w:val="16"/>
        </w:rPr>
      </w:pPr>
      <w:r w:rsidRPr="006B096D">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6B096D" w:rsidRPr="006B096D" w:rsidRDefault="006B096D" w:rsidP="006B096D">
      <w:pPr>
        <w:pStyle w:val="21"/>
        <w:spacing w:line="20" w:lineRule="atLeast"/>
        <w:ind w:left="0"/>
        <w:jc w:val="both"/>
        <w:rPr>
          <w:sz w:val="16"/>
          <w:szCs w:val="16"/>
        </w:rPr>
      </w:pPr>
      <w:r w:rsidRPr="006B096D">
        <w:rPr>
          <w:sz w:val="16"/>
          <w:szCs w:val="16"/>
        </w:rPr>
        <w:t xml:space="preserve"> Федеральной регистрационной службы по Костромской области.</w:t>
      </w:r>
    </w:p>
    <w:p w:rsidR="006B096D" w:rsidRPr="006B096D" w:rsidRDefault="006B096D" w:rsidP="006B096D">
      <w:pPr>
        <w:tabs>
          <w:tab w:val="left" w:pos="315"/>
          <w:tab w:val="left" w:pos="1560"/>
          <w:tab w:val="center" w:pos="5130"/>
        </w:tabs>
        <w:jc w:val="center"/>
        <w:rPr>
          <w:b/>
          <w:bCs/>
          <w:sz w:val="16"/>
          <w:szCs w:val="16"/>
        </w:rPr>
      </w:pPr>
      <w:r w:rsidRPr="006B096D">
        <w:rPr>
          <w:b/>
          <w:bCs/>
          <w:sz w:val="16"/>
          <w:szCs w:val="16"/>
        </w:rPr>
        <w:t>5.  ПРАВА  И ОБЯЗАННОСТИ  СТОРОН</w:t>
      </w:r>
    </w:p>
    <w:p w:rsidR="006B096D" w:rsidRPr="006B096D" w:rsidRDefault="006B096D" w:rsidP="006B096D">
      <w:pPr>
        <w:jc w:val="both"/>
        <w:rPr>
          <w:sz w:val="16"/>
          <w:szCs w:val="16"/>
        </w:rPr>
      </w:pPr>
      <w:r w:rsidRPr="006B096D">
        <w:rPr>
          <w:sz w:val="16"/>
          <w:szCs w:val="16"/>
        </w:rPr>
        <w:t>5.1. Продавец  обязан:</w:t>
      </w:r>
    </w:p>
    <w:p w:rsidR="006B096D" w:rsidRPr="006B096D" w:rsidRDefault="006B096D" w:rsidP="006B096D">
      <w:pPr>
        <w:jc w:val="both"/>
        <w:rPr>
          <w:sz w:val="16"/>
          <w:szCs w:val="16"/>
        </w:rPr>
      </w:pPr>
      <w:r w:rsidRPr="006B096D">
        <w:rPr>
          <w:sz w:val="16"/>
          <w:szCs w:val="16"/>
        </w:rPr>
        <w:t>5.1.1. Передать Покупателю  в его собственность без каких-либо изъятий Участок,    являющийся предметом настоящего договора.</w:t>
      </w:r>
    </w:p>
    <w:p w:rsidR="006B096D" w:rsidRPr="006B096D" w:rsidRDefault="006B096D" w:rsidP="006B096D">
      <w:pPr>
        <w:jc w:val="both"/>
        <w:rPr>
          <w:sz w:val="16"/>
          <w:szCs w:val="16"/>
        </w:rPr>
      </w:pPr>
      <w:r w:rsidRPr="006B096D">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6B096D" w:rsidRPr="006B096D" w:rsidRDefault="006B096D" w:rsidP="006B096D">
      <w:pPr>
        <w:jc w:val="both"/>
        <w:rPr>
          <w:sz w:val="16"/>
          <w:szCs w:val="16"/>
        </w:rPr>
      </w:pPr>
      <w:r w:rsidRPr="006B096D">
        <w:rPr>
          <w:sz w:val="16"/>
          <w:szCs w:val="16"/>
        </w:rPr>
        <w:t>5.2. Покупатель обязан:</w:t>
      </w:r>
    </w:p>
    <w:p w:rsidR="006B096D" w:rsidRPr="006B096D" w:rsidRDefault="006B096D" w:rsidP="006B096D">
      <w:pPr>
        <w:jc w:val="both"/>
        <w:rPr>
          <w:sz w:val="16"/>
          <w:szCs w:val="16"/>
        </w:rPr>
      </w:pPr>
      <w:r w:rsidRPr="006B096D">
        <w:rPr>
          <w:sz w:val="16"/>
          <w:szCs w:val="16"/>
        </w:rPr>
        <w:t>5.2.1. Принять имущество на условиях, предусмотренных настоящим договором.</w:t>
      </w:r>
    </w:p>
    <w:p w:rsidR="006B096D" w:rsidRPr="006B096D" w:rsidRDefault="006B096D" w:rsidP="006B096D">
      <w:pPr>
        <w:jc w:val="both"/>
        <w:rPr>
          <w:sz w:val="16"/>
          <w:szCs w:val="16"/>
        </w:rPr>
      </w:pPr>
      <w:r w:rsidRPr="006B096D">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6B096D" w:rsidRPr="006B096D" w:rsidRDefault="006B096D" w:rsidP="006B096D">
      <w:pPr>
        <w:tabs>
          <w:tab w:val="left" w:pos="1080"/>
        </w:tabs>
        <w:jc w:val="center"/>
        <w:rPr>
          <w:b/>
          <w:bCs/>
          <w:sz w:val="16"/>
          <w:szCs w:val="16"/>
        </w:rPr>
      </w:pPr>
      <w:r w:rsidRPr="006B096D">
        <w:rPr>
          <w:b/>
          <w:bCs/>
          <w:sz w:val="16"/>
          <w:szCs w:val="16"/>
        </w:rPr>
        <w:t>6.  ОТВЕТСТВЕННОСТЬ СТОРОН</w:t>
      </w:r>
    </w:p>
    <w:p w:rsidR="006B096D" w:rsidRPr="006B096D" w:rsidRDefault="006B096D" w:rsidP="006B096D">
      <w:pPr>
        <w:pStyle w:val="a4"/>
        <w:ind w:left="360" w:hanging="360"/>
        <w:jc w:val="both"/>
        <w:rPr>
          <w:bCs/>
          <w:sz w:val="16"/>
          <w:szCs w:val="16"/>
        </w:rPr>
      </w:pPr>
      <w:r w:rsidRPr="006B096D">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6B096D" w:rsidRPr="006B096D" w:rsidRDefault="006B096D" w:rsidP="006B096D">
      <w:pPr>
        <w:ind w:left="426" w:hanging="426"/>
        <w:jc w:val="both"/>
        <w:rPr>
          <w:b/>
          <w:bCs/>
          <w:sz w:val="16"/>
          <w:szCs w:val="16"/>
        </w:rPr>
      </w:pPr>
      <w:r w:rsidRPr="006B096D">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6B096D">
        <w:rPr>
          <w:b/>
          <w:bCs/>
          <w:sz w:val="16"/>
          <w:szCs w:val="16"/>
        </w:rPr>
        <w:t xml:space="preserve"> 7.  </w:t>
      </w:r>
    </w:p>
    <w:p w:rsidR="006B096D" w:rsidRPr="006B096D" w:rsidRDefault="006B096D" w:rsidP="006B096D">
      <w:pPr>
        <w:jc w:val="center"/>
        <w:rPr>
          <w:b/>
          <w:bCs/>
          <w:sz w:val="16"/>
          <w:szCs w:val="16"/>
        </w:rPr>
      </w:pPr>
      <w:r w:rsidRPr="006B096D">
        <w:rPr>
          <w:b/>
          <w:bCs/>
          <w:sz w:val="16"/>
          <w:szCs w:val="16"/>
        </w:rPr>
        <w:t>7.РАССМОТРЕНИЕ  СПОРОВ</w:t>
      </w:r>
    </w:p>
    <w:p w:rsidR="006B096D" w:rsidRPr="006B096D" w:rsidRDefault="006B096D" w:rsidP="006B096D">
      <w:pPr>
        <w:jc w:val="both"/>
        <w:rPr>
          <w:sz w:val="16"/>
          <w:szCs w:val="16"/>
        </w:rPr>
      </w:pPr>
      <w:r w:rsidRPr="006B096D">
        <w:rPr>
          <w:sz w:val="16"/>
          <w:szCs w:val="16"/>
        </w:rPr>
        <w:lastRenderedPageBreak/>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6B096D" w:rsidRPr="006B096D" w:rsidRDefault="006B096D" w:rsidP="006B096D">
      <w:pPr>
        <w:tabs>
          <w:tab w:val="left" w:pos="2295"/>
        </w:tabs>
        <w:jc w:val="center"/>
        <w:rPr>
          <w:b/>
          <w:bCs/>
          <w:sz w:val="16"/>
          <w:szCs w:val="16"/>
        </w:rPr>
      </w:pPr>
      <w:r w:rsidRPr="006B096D">
        <w:rPr>
          <w:b/>
          <w:bCs/>
          <w:sz w:val="16"/>
          <w:szCs w:val="16"/>
        </w:rPr>
        <w:t>8.  ПРОЧИЕ  УСЛОВИЯ</w:t>
      </w:r>
    </w:p>
    <w:p w:rsidR="006B096D" w:rsidRPr="006B096D" w:rsidRDefault="006B096D" w:rsidP="006B096D">
      <w:pPr>
        <w:jc w:val="both"/>
        <w:rPr>
          <w:sz w:val="16"/>
          <w:szCs w:val="16"/>
        </w:rPr>
      </w:pPr>
      <w:r w:rsidRPr="006B096D">
        <w:rPr>
          <w:sz w:val="16"/>
          <w:szCs w:val="16"/>
        </w:rPr>
        <w:t>8.1. Изменения условий настоящего Договора, его расторжение и прекращение возможно  только  при письменном соглашении сторон.</w:t>
      </w:r>
    </w:p>
    <w:p w:rsidR="006B096D" w:rsidRPr="006B096D" w:rsidRDefault="006B096D" w:rsidP="006B096D">
      <w:pPr>
        <w:jc w:val="both"/>
        <w:rPr>
          <w:sz w:val="16"/>
          <w:szCs w:val="16"/>
        </w:rPr>
      </w:pPr>
      <w:r w:rsidRPr="006B096D">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6B096D" w:rsidRPr="006B096D" w:rsidRDefault="006B096D" w:rsidP="006B096D">
      <w:pPr>
        <w:numPr>
          <w:ilvl w:val="1"/>
          <w:numId w:val="7"/>
        </w:numPr>
        <w:suppressAutoHyphens w:val="0"/>
        <w:jc w:val="both"/>
        <w:rPr>
          <w:sz w:val="16"/>
          <w:szCs w:val="16"/>
        </w:rPr>
      </w:pPr>
      <w:r w:rsidRPr="006B096D">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6B096D" w:rsidRPr="006B096D" w:rsidRDefault="006B096D" w:rsidP="006B096D">
      <w:pPr>
        <w:jc w:val="center"/>
        <w:rPr>
          <w:bCs/>
          <w:sz w:val="16"/>
          <w:szCs w:val="16"/>
        </w:rPr>
      </w:pPr>
      <w:r w:rsidRPr="006B096D">
        <w:rPr>
          <w:bCs/>
          <w:sz w:val="16"/>
          <w:szCs w:val="16"/>
        </w:rPr>
        <w:t>РЕКВИЗИТЫ  СТОРОН:</w:t>
      </w:r>
    </w:p>
    <w:p w:rsidR="006B096D" w:rsidRPr="006B096D" w:rsidRDefault="006B096D" w:rsidP="006B096D">
      <w:pPr>
        <w:jc w:val="both"/>
        <w:rPr>
          <w:sz w:val="16"/>
          <w:szCs w:val="16"/>
        </w:rPr>
      </w:pPr>
      <w:r w:rsidRPr="006B096D">
        <w:rPr>
          <w:b/>
          <w:bCs/>
          <w:sz w:val="16"/>
          <w:szCs w:val="16"/>
        </w:rPr>
        <w:t>Продавец</w:t>
      </w:r>
      <w:r w:rsidRPr="006B096D">
        <w:rPr>
          <w:sz w:val="16"/>
          <w:szCs w:val="16"/>
        </w:rPr>
        <w:t>: Комитет по управлению муниципальным имуществом и земельными ресурсами муниципального района</w:t>
      </w:r>
    </w:p>
    <w:p w:rsidR="006B096D" w:rsidRPr="006B096D" w:rsidRDefault="006B096D" w:rsidP="006B096D">
      <w:pPr>
        <w:jc w:val="both"/>
        <w:rPr>
          <w:i/>
          <w:iCs/>
          <w:sz w:val="16"/>
          <w:szCs w:val="16"/>
        </w:rPr>
      </w:pPr>
      <w:r w:rsidRPr="006B096D">
        <w:rPr>
          <w:b/>
          <w:sz w:val="16"/>
          <w:szCs w:val="16"/>
        </w:rPr>
        <w:t>Адрес:</w:t>
      </w:r>
      <w:r w:rsidRPr="006B096D">
        <w:rPr>
          <w:sz w:val="16"/>
          <w:szCs w:val="16"/>
        </w:rPr>
        <w:t xml:space="preserve"> </w:t>
      </w:r>
      <w:r w:rsidRPr="006B096D">
        <w:rPr>
          <w:i/>
          <w:iCs/>
          <w:sz w:val="16"/>
          <w:szCs w:val="16"/>
        </w:rPr>
        <w:t>157200,</w:t>
      </w:r>
      <w:r w:rsidRPr="006B096D">
        <w:rPr>
          <w:sz w:val="16"/>
          <w:szCs w:val="16"/>
        </w:rPr>
        <w:t xml:space="preserve"> </w:t>
      </w:r>
      <w:r w:rsidRPr="006B096D">
        <w:rPr>
          <w:i/>
          <w:iCs/>
          <w:sz w:val="16"/>
          <w:szCs w:val="16"/>
        </w:rPr>
        <w:t>Костромская область, г. Галич, пл. Революции 23-а</w:t>
      </w:r>
    </w:p>
    <w:p w:rsidR="006B096D" w:rsidRPr="006B096D" w:rsidRDefault="006B096D" w:rsidP="006B096D">
      <w:pPr>
        <w:jc w:val="both"/>
        <w:rPr>
          <w:sz w:val="16"/>
          <w:szCs w:val="16"/>
        </w:rPr>
      </w:pPr>
      <w:r w:rsidRPr="006B096D">
        <w:rPr>
          <w:b/>
          <w:sz w:val="16"/>
          <w:szCs w:val="16"/>
        </w:rPr>
        <w:t xml:space="preserve">Расчетный счет: </w:t>
      </w:r>
      <w:r w:rsidRPr="006B096D">
        <w:rPr>
          <w:sz w:val="16"/>
          <w:szCs w:val="16"/>
        </w:rPr>
        <w:t>40101810700000010006  ИНН 4403003700, КПП 440301001, БИК 043469001 в ГРКЦ ГУ ЦБ России по Костромской области</w:t>
      </w:r>
    </w:p>
    <w:p w:rsidR="006B096D" w:rsidRPr="006B096D" w:rsidRDefault="006B096D" w:rsidP="006B096D">
      <w:pPr>
        <w:jc w:val="both"/>
        <w:rPr>
          <w:b/>
          <w:bCs/>
          <w:sz w:val="16"/>
          <w:szCs w:val="16"/>
        </w:rPr>
      </w:pPr>
      <w:r w:rsidRPr="006B096D">
        <w:rPr>
          <w:b/>
          <w:bCs/>
          <w:sz w:val="16"/>
          <w:szCs w:val="16"/>
        </w:rPr>
        <w:t>Покупатель:</w:t>
      </w:r>
      <w:r w:rsidRPr="006B096D">
        <w:rPr>
          <w:sz w:val="16"/>
          <w:szCs w:val="16"/>
        </w:rPr>
        <w:t xml:space="preserve">   Гражданин РФ </w:t>
      </w:r>
      <w:r w:rsidRPr="006B096D">
        <w:rPr>
          <w:b/>
          <w:sz w:val="16"/>
          <w:szCs w:val="16"/>
        </w:rPr>
        <w:t xml:space="preserve">_________________________,   </w:t>
      </w:r>
      <w:r w:rsidRPr="006B096D">
        <w:rPr>
          <w:b/>
          <w:bCs/>
          <w:sz w:val="16"/>
          <w:szCs w:val="16"/>
        </w:rPr>
        <w:t xml:space="preserve">___________ </w:t>
      </w:r>
      <w:r w:rsidRPr="006B096D">
        <w:rPr>
          <w:bCs/>
          <w:sz w:val="16"/>
          <w:szCs w:val="16"/>
        </w:rPr>
        <w:t xml:space="preserve"> года рождения паспорт серия ________ № _________ </w:t>
      </w:r>
      <w:r w:rsidRPr="006B096D">
        <w:rPr>
          <w:i/>
          <w:iCs/>
          <w:sz w:val="16"/>
          <w:szCs w:val="16"/>
        </w:rPr>
        <w:t xml:space="preserve">выдан  ________________________________________, проживающий по адресу:  </w:t>
      </w:r>
      <w:r w:rsidRPr="006B096D">
        <w:rPr>
          <w:sz w:val="16"/>
          <w:szCs w:val="16"/>
        </w:rPr>
        <w:t>_________________________________________________________.</w:t>
      </w:r>
    </w:p>
    <w:p w:rsidR="006B096D" w:rsidRPr="006B096D" w:rsidRDefault="006B096D" w:rsidP="006B096D">
      <w:pPr>
        <w:jc w:val="both"/>
        <w:rPr>
          <w:b/>
          <w:bCs/>
          <w:sz w:val="16"/>
          <w:szCs w:val="16"/>
        </w:rPr>
      </w:pPr>
    </w:p>
    <w:p w:rsidR="006B096D" w:rsidRPr="006B096D" w:rsidRDefault="006B096D" w:rsidP="006B096D">
      <w:pPr>
        <w:jc w:val="both"/>
        <w:rPr>
          <w:b/>
          <w:bCs/>
          <w:sz w:val="16"/>
          <w:szCs w:val="16"/>
        </w:rPr>
      </w:pPr>
    </w:p>
    <w:p w:rsidR="006B096D" w:rsidRPr="006B096D" w:rsidRDefault="006B096D" w:rsidP="006B096D">
      <w:pPr>
        <w:jc w:val="both"/>
        <w:rPr>
          <w:b/>
          <w:bCs/>
          <w:sz w:val="16"/>
          <w:szCs w:val="16"/>
        </w:rPr>
      </w:pPr>
    </w:p>
    <w:p w:rsidR="006B096D" w:rsidRPr="006B096D" w:rsidRDefault="006B096D" w:rsidP="006B096D">
      <w:pPr>
        <w:jc w:val="both"/>
        <w:rPr>
          <w:b/>
          <w:bCs/>
          <w:sz w:val="16"/>
          <w:szCs w:val="16"/>
        </w:rPr>
      </w:pPr>
      <w:r w:rsidRPr="006B096D">
        <w:rPr>
          <w:b/>
          <w:bCs/>
          <w:sz w:val="16"/>
          <w:szCs w:val="16"/>
        </w:rPr>
        <w:t xml:space="preserve">                                                            Подписи сторон:</w:t>
      </w:r>
    </w:p>
    <w:p w:rsidR="006B096D" w:rsidRPr="006B096D" w:rsidRDefault="006B096D" w:rsidP="006B096D">
      <w:pPr>
        <w:jc w:val="both"/>
        <w:rPr>
          <w:b/>
          <w:bCs/>
          <w:sz w:val="16"/>
          <w:szCs w:val="16"/>
        </w:rPr>
      </w:pPr>
    </w:p>
    <w:p w:rsidR="006B096D" w:rsidRPr="006B096D" w:rsidRDefault="006B096D" w:rsidP="006B096D">
      <w:pPr>
        <w:jc w:val="both"/>
        <w:rPr>
          <w:sz w:val="16"/>
          <w:szCs w:val="16"/>
        </w:rPr>
      </w:pPr>
      <w:r w:rsidRPr="006B096D">
        <w:rPr>
          <w:sz w:val="16"/>
          <w:szCs w:val="16"/>
        </w:rPr>
        <w:t xml:space="preserve">                Продавец:                                                                    Покупатель</w:t>
      </w:r>
    </w:p>
    <w:tbl>
      <w:tblPr>
        <w:tblpPr w:leftFromText="180" w:rightFromText="180" w:vertAnchor="text" w:tblpY="1"/>
        <w:tblOverlap w:val="never"/>
        <w:tblW w:w="9964" w:type="dxa"/>
        <w:tblLook w:val="01E0"/>
      </w:tblPr>
      <w:tblGrid>
        <w:gridCol w:w="3714"/>
        <w:gridCol w:w="1202"/>
        <w:gridCol w:w="5048"/>
      </w:tblGrid>
      <w:tr w:rsidR="006B096D" w:rsidRPr="006B096D" w:rsidTr="00995F52">
        <w:trPr>
          <w:trHeight w:val="1470"/>
        </w:trPr>
        <w:tc>
          <w:tcPr>
            <w:tcW w:w="3714" w:type="dxa"/>
          </w:tcPr>
          <w:p w:rsidR="006B096D" w:rsidRPr="006B096D" w:rsidRDefault="006B096D" w:rsidP="00995F52">
            <w:pPr>
              <w:jc w:val="center"/>
              <w:rPr>
                <w:sz w:val="16"/>
                <w:szCs w:val="16"/>
              </w:rPr>
            </w:pPr>
            <w:r w:rsidRPr="006B096D">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6B096D" w:rsidRPr="006B096D" w:rsidRDefault="006B096D" w:rsidP="00995F52">
            <w:pPr>
              <w:rPr>
                <w:sz w:val="16"/>
                <w:szCs w:val="16"/>
              </w:rPr>
            </w:pPr>
            <w:r w:rsidRPr="006B096D">
              <w:rPr>
                <w:sz w:val="16"/>
                <w:szCs w:val="16"/>
              </w:rPr>
              <w:t xml:space="preserve">    Киселев Михаил Николаевич</w:t>
            </w:r>
          </w:p>
          <w:p w:rsidR="006B096D" w:rsidRPr="006B096D" w:rsidRDefault="006B096D" w:rsidP="00995F52">
            <w:pPr>
              <w:rPr>
                <w:sz w:val="16"/>
                <w:szCs w:val="16"/>
              </w:rPr>
            </w:pPr>
            <w:r w:rsidRPr="006B096D">
              <w:rPr>
                <w:sz w:val="16"/>
                <w:szCs w:val="16"/>
              </w:rPr>
              <w:t xml:space="preserve">      _____________________</w:t>
            </w:r>
          </w:p>
          <w:p w:rsidR="006B096D" w:rsidRPr="006B096D" w:rsidRDefault="006B096D" w:rsidP="00995F52">
            <w:pPr>
              <w:jc w:val="center"/>
              <w:rPr>
                <w:sz w:val="16"/>
                <w:szCs w:val="16"/>
              </w:rPr>
            </w:pPr>
            <w:r w:rsidRPr="006B096D">
              <w:rPr>
                <w:sz w:val="16"/>
                <w:szCs w:val="16"/>
              </w:rPr>
              <w:t>(подпись)</w:t>
            </w:r>
          </w:p>
        </w:tc>
        <w:tc>
          <w:tcPr>
            <w:tcW w:w="1202" w:type="dxa"/>
          </w:tcPr>
          <w:p w:rsidR="006B096D" w:rsidRPr="006B096D" w:rsidRDefault="006B096D" w:rsidP="00995F52">
            <w:pPr>
              <w:rPr>
                <w:sz w:val="16"/>
                <w:szCs w:val="16"/>
              </w:rPr>
            </w:pPr>
          </w:p>
        </w:tc>
        <w:tc>
          <w:tcPr>
            <w:tcW w:w="5048" w:type="dxa"/>
          </w:tcPr>
          <w:p w:rsidR="006B096D" w:rsidRPr="006B096D" w:rsidRDefault="006B096D" w:rsidP="00995F52">
            <w:pPr>
              <w:jc w:val="center"/>
              <w:rPr>
                <w:sz w:val="16"/>
                <w:szCs w:val="16"/>
              </w:rPr>
            </w:pPr>
          </w:p>
          <w:p w:rsidR="006B096D" w:rsidRPr="006B096D" w:rsidRDefault="006B096D" w:rsidP="00995F52">
            <w:pPr>
              <w:rPr>
                <w:sz w:val="16"/>
                <w:szCs w:val="16"/>
              </w:rPr>
            </w:pPr>
          </w:p>
          <w:p w:rsidR="006B096D" w:rsidRPr="006B096D" w:rsidRDefault="006B096D" w:rsidP="00995F52">
            <w:pPr>
              <w:rPr>
                <w:sz w:val="16"/>
                <w:szCs w:val="16"/>
              </w:rPr>
            </w:pPr>
          </w:p>
          <w:p w:rsidR="006B096D" w:rsidRPr="006B096D" w:rsidRDefault="006B096D" w:rsidP="00995F52">
            <w:pPr>
              <w:rPr>
                <w:sz w:val="16"/>
                <w:szCs w:val="16"/>
              </w:rPr>
            </w:pPr>
          </w:p>
          <w:p w:rsidR="006B096D" w:rsidRPr="006B096D" w:rsidRDefault="006B096D" w:rsidP="00995F52">
            <w:pPr>
              <w:rPr>
                <w:sz w:val="16"/>
                <w:szCs w:val="16"/>
              </w:rPr>
            </w:pPr>
          </w:p>
          <w:p w:rsidR="006B096D" w:rsidRPr="006B096D" w:rsidRDefault="006B096D" w:rsidP="00995F52">
            <w:pPr>
              <w:rPr>
                <w:sz w:val="16"/>
                <w:szCs w:val="16"/>
              </w:rPr>
            </w:pPr>
            <w:r w:rsidRPr="006B096D">
              <w:rPr>
                <w:sz w:val="16"/>
                <w:szCs w:val="16"/>
              </w:rPr>
              <w:t xml:space="preserve">          </w:t>
            </w:r>
          </w:p>
          <w:p w:rsidR="006B096D" w:rsidRPr="006B096D" w:rsidRDefault="006B096D" w:rsidP="00995F52">
            <w:pPr>
              <w:rPr>
                <w:sz w:val="16"/>
                <w:szCs w:val="16"/>
              </w:rPr>
            </w:pPr>
            <w:r w:rsidRPr="006B096D">
              <w:rPr>
                <w:sz w:val="16"/>
                <w:szCs w:val="16"/>
              </w:rPr>
              <w:t xml:space="preserve">        ______________________________                                              </w:t>
            </w:r>
          </w:p>
          <w:p w:rsidR="006B096D" w:rsidRPr="006B096D" w:rsidRDefault="006B096D" w:rsidP="00995F52">
            <w:pPr>
              <w:rPr>
                <w:sz w:val="16"/>
                <w:szCs w:val="16"/>
              </w:rPr>
            </w:pPr>
            <w:r w:rsidRPr="006B096D">
              <w:rPr>
                <w:sz w:val="16"/>
                <w:szCs w:val="16"/>
              </w:rPr>
              <w:t xml:space="preserve">                                 (подпись)</w:t>
            </w:r>
          </w:p>
        </w:tc>
      </w:tr>
    </w:tbl>
    <w:p w:rsidR="006B096D" w:rsidRPr="006B096D" w:rsidRDefault="00995F52" w:rsidP="00995F52">
      <w:pPr>
        <w:rPr>
          <w:sz w:val="16"/>
          <w:szCs w:val="16"/>
        </w:rPr>
      </w:pPr>
      <w:r>
        <w:rPr>
          <w:sz w:val="16"/>
          <w:szCs w:val="16"/>
        </w:rPr>
        <w:br w:type="textWrapping" w:clear="all"/>
      </w:r>
      <w:r w:rsidR="006B096D" w:rsidRPr="006B096D">
        <w:rPr>
          <w:sz w:val="16"/>
          <w:szCs w:val="16"/>
        </w:rPr>
        <w:t xml:space="preserve">  </w:t>
      </w:r>
      <w:r>
        <w:rPr>
          <w:sz w:val="16"/>
          <w:szCs w:val="16"/>
        </w:rPr>
        <w:tab/>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6B096D" w:rsidRPr="006B096D" w:rsidTr="00995F52">
        <w:trPr>
          <w:trHeight w:val="1800"/>
        </w:trPr>
        <w:tc>
          <w:tcPr>
            <w:tcW w:w="4143" w:type="dxa"/>
            <w:tcBorders>
              <w:top w:val="single" w:sz="4" w:space="0" w:color="FFFFFF"/>
              <w:left w:val="single" w:sz="4" w:space="0" w:color="FFFFFF"/>
              <w:bottom w:val="single" w:sz="4" w:space="0" w:color="FFFFFF"/>
              <w:right w:val="single" w:sz="4" w:space="0" w:color="FFFFFF"/>
            </w:tcBorders>
          </w:tcPr>
          <w:p w:rsidR="006B096D" w:rsidRPr="006B096D" w:rsidRDefault="006B096D" w:rsidP="00995F52">
            <w:pPr>
              <w:tabs>
                <w:tab w:val="left" w:pos="2130"/>
                <w:tab w:val="left" w:pos="2205"/>
              </w:tabs>
              <w:rPr>
                <w:sz w:val="16"/>
                <w:szCs w:val="16"/>
              </w:rPr>
            </w:pPr>
          </w:p>
        </w:tc>
      </w:tr>
    </w:tbl>
    <w:p w:rsidR="006B096D" w:rsidRPr="006B096D" w:rsidRDefault="006B096D" w:rsidP="006B096D">
      <w:pPr>
        <w:jc w:val="right"/>
        <w:rPr>
          <w:sz w:val="16"/>
          <w:szCs w:val="16"/>
        </w:rPr>
      </w:pPr>
      <w:r w:rsidRPr="006B096D">
        <w:rPr>
          <w:sz w:val="16"/>
          <w:szCs w:val="16"/>
        </w:rPr>
        <w:t xml:space="preserve"> Приложение 2</w:t>
      </w:r>
    </w:p>
    <w:p w:rsidR="006B096D" w:rsidRPr="006B096D" w:rsidRDefault="006B096D" w:rsidP="006B096D">
      <w:pPr>
        <w:jc w:val="right"/>
        <w:rPr>
          <w:sz w:val="16"/>
          <w:szCs w:val="16"/>
        </w:rPr>
      </w:pPr>
      <w:r w:rsidRPr="006B096D">
        <w:rPr>
          <w:sz w:val="16"/>
          <w:szCs w:val="16"/>
        </w:rPr>
        <w:t xml:space="preserve">                                  к договору № _______   </w:t>
      </w:r>
    </w:p>
    <w:p w:rsidR="006B096D" w:rsidRPr="006B096D" w:rsidRDefault="006B096D" w:rsidP="006B096D">
      <w:pPr>
        <w:jc w:val="right"/>
        <w:rPr>
          <w:sz w:val="16"/>
          <w:szCs w:val="16"/>
        </w:rPr>
      </w:pPr>
      <w:r w:rsidRPr="006B096D">
        <w:rPr>
          <w:sz w:val="16"/>
          <w:szCs w:val="16"/>
        </w:rPr>
        <w:t xml:space="preserve">                             купли-продажи</w:t>
      </w:r>
    </w:p>
    <w:p w:rsidR="006B096D" w:rsidRPr="006B096D" w:rsidRDefault="006B096D" w:rsidP="006B096D">
      <w:pPr>
        <w:tabs>
          <w:tab w:val="left" w:pos="6375"/>
        </w:tabs>
        <w:jc w:val="right"/>
        <w:rPr>
          <w:sz w:val="16"/>
          <w:szCs w:val="16"/>
        </w:rPr>
      </w:pPr>
      <w:r w:rsidRPr="006B096D">
        <w:rPr>
          <w:sz w:val="16"/>
          <w:szCs w:val="16"/>
        </w:rPr>
        <w:t xml:space="preserve">                                  земельного участка от</w:t>
      </w:r>
    </w:p>
    <w:p w:rsidR="006B096D" w:rsidRPr="006B096D" w:rsidRDefault="006B096D" w:rsidP="006B096D">
      <w:pPr>
        <w:tabs>
          <w:tab w:val="left" w:pos="6375"/>
        </w:tabs>
        <w:jc w:val="right"/>
        <w:rPr>
          <w:sz w:val="16"/>
          <w:szCs w:val="16"/>
          <w:u w:val="single"/>
        </w:rPr>
      </w:pPr>
      <w:r w:rsidRPr="006B096D">
        <w:rPr>
          <w:sz w:val="16"/>
          <w:szCs w:val="16"/>
        </w:rPr>
        <w:t xml:space="preserve">                                      «___»___________   </w:t>
      </w:r>
      <w:r w:rsidRPr="006B096D">
        <w:rPr>
          <w:sz w:val="16"/>
          <w:szCs w:val="16"/>
          <w:u w:val="single"/>
        </w:rPr>
        <w:t>2018 года</w:t>
      </w:r>
    </w:p>
    <w:p w:rsidR="006B096D" w:rsidRPr="006B096D" w:rsidRDefault="006B096D" w:rsidP="006B096D">
      <w:pPr>
        <w:tabs>
          <w:tab w:val="left" w:pos="180"/>
          <w:tab w:val="left" w:pos="2130"/>
          <w:tab w:val="left" w:pos="2205"/>
        </w:tabs>
        <w:rPr>
          <w:sz w:val="16"/>
          <w:szCs w:val="16"/>
        </w:rPr>
      </w:pPr>
      <w:r w:rsidRPr="006B096D">
        <w:rPr>
          <w:sz w:val="16"/>
          <w:szCs w:val="16"/>
        </w:rPr>
        <w:br w:type="textWrapping" w:clear="all"/>
      </w:r>
    </w:p>
    <w:p w:rsidR="006B096D" w:rsidRPr="006B096D" w:rsidRDefault="006B096D" w:rsidP="006B096D">
      <w:pPr>
        <w:pStyle w:val="1"/>
        <w:tabs>
          <w:tab w:val="num" w:pos="0"/>
        </w:tabs>
        <w:suppressAutoHyphens/>
        <w:rPr>
          <w:sz w:val="16"/>
          <w:szCs w:val="16"/>
        </w:rPr>
      </w:pPr>
      <w:r w:rsidRPr="006B096D">
        <w:rPr>
          <w:sz w:val="16"/>
          <w:szCs w:val="16"/>
        </w:rPr>
        <w:t>АКТ</w:t>
      </w:r>
    </w:p>
    <w:p w:rsidR="006B096D" w:rsidRPr="006B096D" w:rsidRDefault="006B096D" w:rsidP="006B096D">
      <w:pPr>
        <w:tabs>
          <w:tab w:val="left" w:pos="2130"/>
          <w:tab w:val="left" w:pos="2205"/>
        </w:tabs>
        <w:jc w:val="center"/>
        <w:rPr>
          <w:sz w:val="16"/>
          <w:szCs w:val="16"/>
        </w:rPr>
      </w:pPr>
      <w:r w:rsidRPr="006B096D">
        <w:rPr>
          <w:sz w:val="16"/>
          <w:szCs w:val="16"/>
        </w:rPr>
        <w:t xml:space="preserve">приема-передачи земельного(ых) участка(ов) </w:t>
      </w:r>
    </w:p>
    <w:p w:rsidR="006B096D" w:rsidRPr="006B096D" w:rsidRDefault="006B096D" w:rsidP="006B096D">
      <w:pPr>
        <w:tabs>
          <w:tab w:val="left" w:pos="2130"/>
          <w:tab w:val="left" w:pos="2205"/>
        </w:tabs>
        <w:jc w:val="center"/>
        <w:rPr>
          <w:sz w:val="16"/>
          <w:szCs w:val="16"/>
        </w:rPr>
      </w:pPr>
      <w:r w:rsidRPr="006B096D">
        <w:rPr>
          <w:sz w:val="16"/>
          <w:szCs w:val="16"/>
        </w:rPr>
        <w:t xml:space="preserve">к договору   _______ купли-продажи земельного </w:t>
      </w:r>
    </w:p>
    <w:p w:rsidR="006B096D" w:rsidRPr="006B096D" w:rsidRDefault="006B096D" w:rsidP="006B096D">
      <w:pPr>
        <w:tabs>
          <w:tab w:val="left" w:pos="2130"/>
          <w:tab w:val="left" w:pos="2205"/>
        </w:tabs>
        <w:jc w:val="center"/>
        <w:rPr>
          <w:sz w:val="16"/>
          <w:szCs w:val="16"/>
        </w:rPr>
      </w:pPr>
      <w:r w:rsidRPr="006B096D">
        <w:rPr>
          <w:sz w:val="16"/>
          <w:szCs w:val="16"/>
        </w:rPr>
        <w:t xml:space="preserve">участка от «____» ______________   </w:t>
      </w:r>
      <w:r w:rsidRPr="006B096D">
        <w:rPr>
          <w:sz w:val="16"/>
          <w:szCs w:val="16"/>
          <w:u w:val="single"/>
        </w:rPr>
        <w:t>201___ г.</w:t>
      </w:r>
      <w:r w:rsidRPr="006B096D">
        <w:rPr>
          <w:sz w:val="16"/>
          <w:szCs w:val="16"/>
        </w:rPr>
        <w:t xml:space="preserve"> </w:t>
      </w:r>
    </w:p>
    <w:p w:rsidR="006B096D" w:rsidRPr="006B096D" w:rsidRDefault="006B096D" w:rsidP="006B096D">
      <w:pPr>
        <w:tabs>
          <w:tab w:val="left" w:pos="2130"/>
          <w:tab w:val="left" w:pos="2205"/>
        </w:tabs>
        <w:rPr>
          <w:sz w:val="16"/>
          <w:szCs w:val="16"/>
        </w:rPr>
      </w:pPr>
    </w:p>
    <w:p w:rsidR="006B096D" w:rsidRPr="006B096D" w:rsidRDefault="006B096D" w:rsidP="006B096D">
      <w:pPr>
        <w:tabs>
          <w:tab w:val="left" w:pos="2130"/>
          <w:tab w:val="left" w:pos="2205"/>
        </w:tabs>
        <w:jc w:val="center"/>
        <w:rPr>
          <w:sz w:val="16"/>
          <w:szCs w:val="16"/>
          <w:u w:val="single"/>
        </w:rPr>
      </w:pPr>
      <w:r w:rsidRPr="006B096D">
        <w:rPr>
          <w:sz w:val="16"/>
          <w:szCs w:val="16"/>
        </w:rPr>
        <w:t xml:space="preserve">                                                                                                      «___» ______________    </w:t>
      </w:r>
      <w:r w:rsidRPr="006B096D">
        <w:rPr>
          <w:sz w:val="16"/>
          <w:szCs w:val="16"/>
          <w:u w:val="single"/>
        </w:rPr>
        <w:t>201___ г.</w:t>
      </w:r>
    </w:p>
    <w:p w:rsidR="006B096D" w:rsidRPr="006B096D" w:rsidRDefault="006B096D" w:rsidP="006B096D">
      <w:pPr>
        <w:tabs>
          <w:tab w:val="left" w:pos="2130"/>
          <w:tab w:val="left" w:pos="2205"/>
        </w:tabs>
        <w:jc w:val="center"/>
        <w:rPr>
          <w:sz w:val="16"/>
          <w:szCs w:val="16"/>
          <w:u w:val="single"/>
        </w:rPr>
      </w:pPr>
    </w:p>
    <w:p w:rsidR="006B096D" w:rsidRPr="006B096D" w:rsidRDefault="006B096D" w:rsidP="006B096D">
      <w:pPr>
        <w:jc w:val="both"/>
        <w:rPr>
          <w:sz w:val="16"/>
          <w:szCs w:val="16"/>
        </w:rPr>
      </w:pPr>
      <w:r w:rsidRPr="006B096D">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6B096D">
        <w:rPr>
          <w:b/>
          <w:sz w:val="16"/>
          <w:szCs w:val="16"/>
        </w:rPr>
        <w:t>Киселева  Михаила  Николаевича,</w:t>
      </w:r>
      <w:r w:rsidRPr="006B096D">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6B096D">
        <w:rPr>
          <w:b/>
          <w:bCs/>
          <w:sz w:val="16"/>
          <w:szCs w:val="16"/>
        </w:rPr>
        <w:t xml:space="preserve"> </w:t>
      </w:r>
      <w:r w:rsidRPr="006B096D">
        <w:rPr>
          <w:sz w:val="16"/>
          <w:szCs w:val="16"/>
        </w:rPr>
        <w:t>Российской Федерации</w:t>
      </w:r>
      <w:r w:rsidRPr="006B096D">
        <w:rPr>
          <w:b/>
          <w:sz w:val="16"/>
          <w:szCs w:val="16"/>
        </w:rPr>
        <w:t xml:space="preserve"> </w:t>
      </w:r>
      <w:r w:rsidRPr="006B096D">
        <w:rPr>
          <w:sz w:val="16"/>
          <w:szCs w:val="16"/>
        </w:rPr>
        <w:t>__________________(ФИО)</w:t>
      </w:r>
      <w:r w:rsidRPr="006B096D">
        <w:rPr>
          <w:b/>
          <w:sz w:val="16"/>
          <w:szCs w:val="16"/>
        </w:rPr>
        <w:t xml:space="preserve">   __________</w:t>
      </w:r>
      <w:r w:rsidRPr="006B096D">
        <w:rPr>
          <w:bCs/>
          <w:sz w:val="16"/>
          <w:szCs w:val="16"/>
        </w:rPr>
        <w:t xml:space="preserve">года рождения паспорт серия _____ № _______ </w:t>
      </w:r>
      <w:r w:rsidRPr="006B096D">
        <w:rPr>
          <w:i/>
          <w:iCs/>
          <w:sz w:val="16"/>
          <w:szCs w:val="16"/>
        </w:rPr>
        <w:t>выдан ___________ _______________________________________________________________, проживающий по адресу_______________________________________________</w:t>
      </w:r>
      <w:r w:rsidRPr="006B096D">
        <w:rPr>
          <w:sz w:val="16"/>
          <w:szCs w:val="16"/>
        </w:rPr>
        <w:t>,</w:t>
      </w:r>
      <w:r w:rsidRPr="006B096D">
        <w:rPr>
          <w:bCs/>
          <w:sz w:val="16"/>
          <w:szCs w:val="16"/>
        </w:rPr>
        <w:t xml:space="preserve"> </w:t>
      </w:r>
      <w:r w:rsidRPr="006B096D">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6B096D" w:rsidRPr="006B096D" w:rsidRDefault="006B096D" w:rsidP="006B096D">
      <w:pPr>
        <w:tabs>
          <w:tab w:val="left" w:pos="2130"/>
          <w:tab w:val="left" w:pos="2205"/>
        </w:tabs>
        <w:jc w:val="both"/>
        <w:rPr>
          <w:sz w:val="16"/>
          <w:szCs w:val="16"/>
        </w:rPr>
      </w:pPr>
      <w:r w:rsidRPr="006B096D">
        <w:rPr>
          <w:sz w:val="16"/>
          <w:szCs w:val="16"/>
        </w:rPr>
        <w:t>2. Стороны подтверждают, что передаваемый(ые) участок(и) соответствует(ют) всем установленным требованиям.</w:t>
      </w:r>
    </w:p>
    <w:p w:rsidR="006B096D" w:rsidRPr="006B096D" w:rsidRDefault="006B096D" w:rsidP="006B096D">
      <w:pPr>
        <w:tabs>
          <w:tab w:val="left" w:pos="2130"/>
          <w:tab w:val="left" w:pos="2205"/>
        </w:tabs>
        <w:jc w:val="both"/>
        <w:rPr>
          <w:sz w:val="16"/>
          <w:szCs w:val="16"/>
        </w:rPr>
      </w:pPr>
      <w:r w:rsidRPr="006B096D">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6B096D" w:rsidRPr="006B096D" w:rsidRDefault="006B096D" w:rsidP="006B096D">
      <w:pPr>
        <w:tabs>
          <w:tab w:val="left" w:pos="2130"/>
          <w:tab w:val="left" w:pos="2205"/>
        </w:tabs>
        <w:jc w:val="both"/>
        <w:rPr>
          <w:sz w:val="16"/>
          <w:szCs w:val="16"/>
        </w:rPr>
      </w:pPr>
      <w:r w:rsidRPr="006B096D">
        <w:rPr>
          <w:sz w:val="16"/>
          <w:szCs w:val="16"/>
        </w:rPr>
        <w:t>4. Расчеты по указанному договору произведены сторонами полностью, согласно п.п. 2.1, 2.2 договора №  ______ от «____» ______________  201____ года.</w:t>
      </w:r>
    </w:p>
    <w:p w:rsidR="006B096D" w:rsidRPr="006B096D" w:rsidRDefault="006B096D" w:rsidP="006B096D">
      <w:pPr>
        <w:tabs>
          <w:tab w:val="left" w:pos="2130"/>
          <w:tab w:val="left" w:pos="2205"/>
        </w:tabs>
        <w:jc w:val="both"/>
        <w:rPr>
          <w:sz w:val="16"/>
          <w:szCs w:val="16"/>
        </w:rPr>
      </w:pPr>
      <w:r w:rsidRPr="006B096D">
        <w:rPr>
          <w:sz w:val="16"/>
          <w:szCs w:val="16"/>
        </w:rPr>
        <w:t xml:space="preserve">        </w:t>
      </w:r>
    </w:p>
    <w:p w:rsidR="006B096D" w:rsidRPr="006B096D" w:rsidRDefault="006B096D" w:rsidP="006B096D">
      <w:pPr>
        <w:tabs>
          <w:tab w:val="left" w:pos="2130"/>
          <w:tab w:val="left" w:pos="2205"/>
        </w:tabs>
        <w:jc w:val="both"/>
        <w:rPr>
          <w:sz w:val="16"/>
          <w:szCs w:val="16"/>
        </w:rPr>
      </w:pPr>
      <w:r w:rsidRPr="006B096D">
        <w:rPr>
          <w:sz w:val="16"/>
          <w:szCs w:val="16"/>
        </w:rPr>
        <w:t xml:space="preserve">         «Продавец»                                                                                «Покупатель»                                                          </w:t>
      </w:r>
    </w:p>
    <w:p w:rsidR="006B096D" w:rsidRPr="006B096D" w:rsidRDefault="006B096D" w:rsidP="006B096D">
      <w:pPr>
        <w:tabs>
          <w:tab w:val="left" w:pos="2130"/>
          <w:tab w:val="left" w:pos="2205"/>
        </w:tabs>
        <w:jc w:val="both"/>
        <w:rPr>
          <w:sz w:val="16"/>
          <w:szCs w:val="16"/>
        </w:rPr>
      </w:pPr>
    </w:p>
    <w:tbl>
      <w:tblPr>
        <w:tblW w:w="0" w:type="auto"/>
        <w:tblLook w:val="01E0"/>
      </w:tblPr>
      <w:tblGrid>
        <w:gridCol w:w="3336"/>
        <w:gridCol w:w="2292"/>
        <w:gridCol w:w="3942"/>
      </w:tblGrid>
      <w:tr w:rsidR="006B096D" w:rsidRPr="006B096D" w:rsidTr="00995F52">
        <w:tc>
          <w:tcPr>
            <w:tcW w:w="3336" w:type="dxa"/>
          </w:tcPr>
          <w:p w:rsidR="006B096D" w:rsidRPr="006B096D" w:rsidRDefault="006B096D" w:rsidP="00995F52">
            <w:pPr>
              <w:tabs>
                <w:tab w:val="left" w:pos="2130"/>
                <w:tab w:val="left" w:pos="2205"/>
              </w:tabs>
              <w:rPr>
                <w:sz w:val="16"/>
                <w:szCs w:val="16"/>
              </w:rPr>
            </w:pPr>
            <w:r w:rsidRPr="006B096D">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6B096D" w:rsidRPr="006B096D" w:rsidRDefault="006B096D" w:rsidP="00995F52">
            <w:pPr>
              <w:tabs>
                <w:tab w:val="left" w:pos="2130"/>
                <w:tab w:val="left" w:pos="2205"/>
              </w:tabs>
              <w:rPr>
                <w:sz w:val="16"/>
                <w:szCs w:val="16"/>
              </w:rPr>
            </w:pPr>
            <w:r w:rsidRPr="006B096D">
              <w:rPr>
                <w:sz w:val="16"/>
                <w:szCs w:val="16"/>
              </w:rPr>
              <w:t>М.Н. Киселев</w:t>
            </w:r>
          </w:p>
          <w:p w:rsidR="006B096D" w:rsidRPr="006B096D" w:rsidRDefault="006B096D" w:rsidP="00995F52">
            <w:pPr>
              <w:rPr>
                <w:sz w:val="16"/>
                <w:szCs w:val="16"/>
              </w:rPr>
            </w:pPr>
          </w:p>
          <w:p w:rsidR="006B096D" w:rsidRPr="006B096D" w:rsidRDefault="006B096D" w:rsidP="00995F52">
            <w:pPr>
              <w:rPr>
                <w:sz w:val="16"/>
                <w:szCs w:val="16"/>
              </w:rPr>
            </w:pPr>
          </w:p>
          <w:p w:rsidR="006B096D" w:rsidRPr="006B096D" w:rsidRDefault="006B096D" w:rsidP="00995F52">
            <w:pPr>
              <w:jc w:val="center"/>
              <w:rPr>
                <w:sz w:val="16"/>
                <w:szCs w:val="16"/>
              </w:rPr>
            </w:pPr>
            <w:r w:rsidRPr="006B096D">
              <w:rPr>
                <w:sz w:val="16"/>
                <w:szCs w:val="16"/>
              </w:rPr>
              <w:t>__________________________</w:t>
            </w:r>
          </w:p>
          <w:p w:rsidR="006B096D" w:rsidRPr="006B096D" w:rsidRDefault="006B096D" w:rsidP="00995F52">
            <w:pPr>
              <w:jc w:val="center"/>
              <w:rPr>
                <w:sz w:val="16"/>
                <w:szCs w:val="16"/>
              </w:rPr>
            </w:pPr>
            <w:r w:rsidRPr="006B096D">
              <w:rPr>
                <w:sz w:val="16"/>
                <w:szCs w:val="16"/>
              </w:rPr>
              <w:t>(подпись)</w:t>
            </w:r>
          </w:p>
        </w:tc>
        <w:tc>
          <w:tcPr>
            <w:tcW w:w="2292" w:type="dxa"/>
          </w:tcPr>
          <w:p w:rsidR="006B096D" w:rsidRPr="006B096D" w:rsidRDefault="006B096D" w:rsidP="00995F52">
            <w:pPr>
              <w:tabs>
                <w:tab w:val="left" w:pos="2130"/>
                <w:tab w:val="left" w:pos="2205"/>
              </w:tabs>
              <w:jc w:val="both"/>
              <w:rPr>
                <w:sz w:val="16"/>
                <w:szCs w:val="16"/>
              </w:rPr>
            </w:pPr>
          </w:p>
        </w:tc>
        <w:tc>
          <w:tcPr>
            <w:tcW w:w="3942" w:type="dxa"/>
          </w:tcPr>
          <w:p w:rsidR="006B096D" w:rsidRPr="006B096D" w:rsidRDefault="006B096D" w:rsidP="00995F52">
            <w:pPr>
              <w:tabs>
                <w:tab w:val="left" w:pos="2130"/>
                <w:tab w:val="left" w:pos="2205"/>
              </w:tabs>
              <w:rPr>
                <w:sz w:val="16"/>
                <w:szCs w:val="16"/>
              </w:rPr>
            </w:pPr>
          </w:p>
          <w:p w:rsidR="006B096D" w:rsidRPr="006B096D" w:rsidRDefault="006B096D" w:rsidP="00995F52">
            <w:pPr>
              <w:tabs>
                <w:tab w:val="left" w:pos="2130"/>
                <w:tab w:val="left" w:pos="2205"/>
              </w:tabs>
              <w:rPr>
                <w:sz w:val="16"/>
                <w:szCs w:val="16"/>
              </w:rPr>
            </w:pPr>
          </w:p>
          <w:p w:rsidR="006B096D" w:rsidRPr="006B096D" w:rsidRDefault="006B096D" w:rsidP="00995F52">
            <w:pPr>
              <w:tabs>
                <w:tab w:val="left" w:pos="2130"/>
                <w:tab w:val="left" w:pos="2205"/>
              </w:tabs>
              <w:rPr>
                <w:sz w:val="16"/>
                <w:szCs w:val="16"/>
              </w:rPr>
            </w:pPr>
          </w:p>
          <w:p w:rsidR="006B096D" w:rsidRPr="006B096D" w:rsidRDefault="006B096D" w:rsidP="00995F52">
            <w:pPr>
              <w:tabs>
                <w:tab w:val="left" w:pos="2130"/>
                <w:tab w:val="left" w:pos="2205"/>
              </w:tabs>
              <w:rPr>
                <w:sz w:val="16"/>
                <w:szCs w:val="16"/>
              </w:rPr>
            </w:pPr>
          </w:p>
          <w:p w:rsidR="006B096D" w:rsidRPr="006B096D" w:rsidRDefault="006B096D" w:rsidP="00995F52">
            <w:pPr>
              <w:tabs>
                <w:tab w:val="left" w:pos="2130"/>
                <w:tab w:val="left" w:pos="2205"/>
              </w:tabs>
              <w:rPr>
                <w:sz w:val="16"/>
                <w:szCs w:val="16"/>
              </w:rPr>
            </w:pPr>
          </w:p>
          <w:p w:rsidR="006B096D" w:rsidRPr="006B096D" w:rsidRDefault="006B096D" w:rsidP="00995F52">
            <w:pPr>
              <w:tabs>
                <w:tab w:val="left" w:pos="2130"/>
                <w:tab w:val="left" w:pos="2205"/>
              </w:tabs>
              <w:rPr>
                <w:sz w:val="16"/>
                <w:szCs w:val="16"/>
              </w:rPr>
            </w:pPr>
            <w:r w:rsidRPr="006B096D">
              <w:rPr>
                <w:sz w:val="16"/>
                <w:szCs w:val="16"/>
              </w:rPr>
              <w:t xml:space="preserve">                  </w:t>
            </w:r>
          </w:p>
          <w:p w:rsidR="006B096D" w:rsidRPr="006B096D" w:rsidRDefault="006B096D" w:rsidP="00995F52">
            <w:pPr>
              <w:tabs>
                <w:tab w:val="left" w:pos="2130"/>
                <w:tab w:val="left" w:pos="2205"/>
              </w:tabs>
              <w:rPr>
                <w:sz w:val="16"/>
                <w:szCs w:val="16"/>
              </w:rPr>
            </w:pPr>
            <w:r w:rsidRPr="006B096D">
              <w:rPr>
                <w:sz w:val="16"/>
                <w:szCs w:val="16"/>
              </w:rPr>
              <w:t xml:space="preserve">   </w:t>
            </w:r>
          </w:p>
          <w:p w:rsidR="006B096D" w:rsidRPr="006B096D" w:rsidRDefault="006B096D" w:rsidP="00995F52">
            <w:pPr>
              <w:tabs>
                <w:tab w:val="left" w:pos="2130"/>
                <w:tab w:val="left" w:pos="2205"/>
              </w:tabs>
              <w:rPr>
                <w:sz w:val="16"/>
                <w:szCs w:val="16"/>
              </w:rPr>
            </w:pPr>
            <w:r w:rsidRPr="006B096D">
              <w:rPr>
                <w:sz w:val="16"/>
                <w:szCs w:val="16"/>
                <w:u w:val="single"/>
              </w:rPr>
              <w:t xml:space="preserve">                  _____________________</w:t>
            </w:r>
          </w:p>
          <w:p w:rsidR="006B096D" w:rsidRPr="006B096D" w:rsidRDefault="006B096D" w:rsidP="00995F52">
            <w:pPr>
              <w:tabs>
                <w:tab w:val="left" w:pos="2130"/>
                <w:tab w:val="left" w:pos="2205"/>
              </w:tabs>
              <w:jc w:val="center"/>
              <w:rPr>
                <w:sz w:val="16"/>
                <w:szCs w:val="16"/>
              </w:rPr>
            </w:pPr>
            <w:r w:rsidRPr="006B096D">
              <w:rPr>
                <w:sz w:val="16"/>
                <w:szCs w:val="16"/>
              </w:rPr>
              <w:t>(подпись)</w:t>
            </w:r>
          </w:p>
        </w:tc>
      </w:tr>
    </w:tbl>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D00AA">
              <w:rPr>
                <w:b/>
                <w:sz w:val="16"/>
                <w:szCs w:val="16"/>
                <w:u w:val="single"/>
              </w:rPr>
              <w:t>1</w:t>
            </w:r>
            <w:r w:rsidR="00995F52">
              <w:rPr>
                <w:b/>
                <w:sz w:val="16"/>
                <w:szCs w:val="16"/>
                <w:u w:val="single"/>
              </w:rPr>
              <w:t>6</w:t>
            </w:r>
            <w:r w:rsidR="009248EF">
              <w:rPr>
                <w:b/>
                <w:sz w:val="16"/>
                <w:szCs w:val="16"/>
                <w:u w:val="single"/>
              </w:rPr>
              <w:t xml:space="preserve"> лист</w:t>
            </w:r>
            <w:r w:rsidR="00995F52">
              <w:rPr>
                <w:b/>
                <w:sz w:val="16"/>
                <w:szCs w:val="16"/>
                <w:u w:val="single"/>
              </w:rPr>
              <w:t>ов</w:t>
            </w:r>
            <w:r w:rsidRPr="0013187E">
              <w:rPr>
                <w:b/>
                <w:sz w:val="16"/>
                <w:szCs w:val="16"/>
              </w:rPr>
              <w:t xml:space="preserve"> А4</w:t>
            </w:r>
          </w:p>
          <w:p w:rsidR="007031B7" w:rsidRPr="0013187E" w:rsidRDefault="007031B7" w:rsidP="00AD00AA">
            <w:pPr>
              <w:ind w:right="-96"/>
              <w:jc w:val="both"/>
              <w:rPr>
                <w:b/>
                <w:sz w:val="16"/>
                <w:szCs w:val="16"/>
              </w:rPr>
            </w:pPr>
            <w:r w:rsidRPr="0013187E">
              <w:rPr>
                <w:b/>
                <w:sz w:val="16"/>
                <w:szCs w:val="16"/>
              </w:rPr>
              <w:t xml:space="preserve">    Номер подписан </w:t>
            </w:r>
            <w:r w:rsidR="00AD00AA">
              <w:rPr>
                <w:b/>
                <w:sz w:val="16"/>
                <w:szCs w:val="16"/>
              </w:rPr>
              <w:t xml:space="preserve">03 мая </w:t>
            </w:r>
            <w:r w:rsidR="008621F4">
              <w:rPr>
                <w:b/>
                <w:sz w:val="16"/>
                <w:szCs w:val="16"/>
              </w:rPr>
              <w:t>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8"/>
      <w:footerReference w:type="default" r:id="rId19"/>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9A8" w:rsidRDefault="00A879A8">
      <w:r>
        <w:separator/>
      </w:r>
    </w:p>
  </w:endnote>
  <w:endnote w:type="continuationSeparator" w:id="1">
    <w:p w:rsidR="00A879A8" w:rsidRDefault="00A87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52" w:rsidRDefault="00995F52" w:rsidP="001A27C7">
    <w:pPr>
      <w:framePr w:wrap="around" w:vAnchor="text" w:hAnchor="margin" w:xAlign="right" w:y="1"/>
    </w:pPr>
    <w:r>
      <w:fldChar w:fldCharType="begin"/>
    </w:r>
    <w:r>
      <w:instrText xml:space="preserve">PAGE  </w:instrText>
    </w:r>
    <w:r>
      <w:fldChar w:fldCharType="end"/>
    </w:r>
  </w:p>
  <w:p w:rsidR="00995F52" w:rsidRDefault="00995F52"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995F52" w:rsidRDefault="00995F52">
        <w:pPr>
          <w:pStyle w:val="a9"/>
          <w:jc w:val="right"/>
        </w:pPr>
        <w:fldSimple w:instr=" PAGE   \* MERGEFORMAT ">
          <w:r w:rsidR="009E4374">
            <w:rPr>
              <w:noProof/>
            </w:rPr>
            <w:t>1</w:t>
          </w:r>
        </w:fldSimple>
      </w:p>
    </w:sdtContent>
  </w:sdt>
  <w:p w:rsidR="00995F52" w:rsidRDefault="00995F52"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9A8" w:rsidRDefault="00A879A8">
      <w:r>
        <w:separator/>
      </w:r>
    </w:p>
  </w:footnote>
  <w:footnote w:type="continuationSeparator" w:id="1">
    <w:p w:rsidR="00A879A8" w:rsidRDefault="00A879A8">
      <w:r>
        <w:continuationSeparator/>
      </w:r>
    </w:p>
  </w:footnote>
  <w:footnote w:id="2">
    <w:p w:rsidR="00995F52" w:rsidRDefault="00995F52" w:rsidP="006B096D">
      <w:pPr>
        <w:pStyle w:val="af9"/>
        <w:rPr>
          <w:i/>
        </w:rPr>
      </w:pPr>
      <w:r>
        <w:rPr>
          <w:rStyle w:val="afb"/>
          <w:i/>
        </w:rPr>
        <w:footnoteRef/>
      </w:r>
      <w:r>
        <w:rPr>
          <w:i/>
        </w:rPr>
        <w:t xml:space="preserve"> для случаев обращения с запросом представителя заявителя.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71C50CB"/>
    <w:multiLevelType w:val="hybridMultilevel"/>
    <w:tmpl w:val="73EE010C"/>
    <w:lvl w:ilvl="0" w:tplc="DB9476D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2FA0576"/>
    <w:multiLevelType w:val="hybridMultilevel"/>
    <w:tmpl w:val="45A2D79E"/>
    <w:lvl w:ilvl="0" w:tplc="DB9476D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8"/>
  </w:num>
  <w:num w:numId="9">
    <w:abstractNumId w:val="8"/>
  </w:num>
  <w:num w:numId="10">
    <w:abstractNumId w:val="15"/>
  </w:num>
  <w:num w:numId="11">
    <w:abstractNumId w:val="16"/>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7987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40"/>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3EE3"/>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3EE1"/>
    <w:rsid w:val="005A7256"/>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096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5F52"/>
    <w:rsid w:val="009975D2"/>
    <w:rsid w:val="009A52B7"/>
    <w:rsid w:val="009B0F78"/>
    <w:rsid w:val="009B10B0"/>
    <w:rsid w:val="009B5290"/>
    <w:rsid w:val="009C1F9B"/>
    <w:rsid w:val="009D0588"/>
    <w:rsid w:val="009D30EB"/>
    <w:rsid w:val="009D6D08"/>
    <w:rsid w:val="009E0E08"/>
    <w:rsid w:val="009E4374"/>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1E7A"/>
    <w:rsid w:val="00A65168"/>
    <w:rsid w:val="00A65397"/>
    <w:rsid w:val="00A70CE7"/>
    <w:rsid w:val="00A71679"/>
    <w:rsid w:val="00A768DA"/>
    <w:rsid w:val="00A77FA9"/>
    <w:rsid w:val="00A80855"/>
    <w:rsid w:val="00A852F2"/>
    <w:rsid w:val="00A86C1C"/>
    <w:rsid w:val="00A86D78"/>
    <w:rsid w:val="00A879A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0F64"/>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1FCF"/>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24A6"/>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765"/>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shapelayout v:ext="edit">
      <o:idmap v:ext="edit" data="1"/>
      <o:rules v:ext="edit">
        <o:r id="V:Rule9" type="connector" idref="#_x0000_s1034"/>
        <o:r id="V:Rule10" type="connector" idref="#_x0000_s1039"/>
        <o:r id="V:Rule11" type="connector" idref="#_x0000_s1041"/>
        <o:r id="V:Rule12" type="connector" idref="#_x0000_s1046"/>
        <o:r id="V:Rule13" type="connector" idref="#_x0000_s1043"/>
        <o:r id="V:Rule14" type="connector" idref="#_x0000_s1052"/>
        <o:r id="V:Rule15" type="connector" idref="#_x0000_s1047"/>
        <o:r id="V:Rule1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6B096D"/>
    <w:pPr>
      <w:suppressAutoHyphens/>
    </w:pPr>
    <w:rPr>
      <w:rFonts w:ascii="Arial" w:eastAsia="Arial" w:hAnsi="Arial" w:cs="Tahoma"/>
      <w:szCs w:val="24"/>
      <w:lang w:eastAsia="zh-CN" w:bidi="hi-IN"/>
    </w:rPr>
  </w:style>
  <w:style w:type="paragraph" w:customStyle="1" w:styleId="afffd">
    <w:name w:val="Знак"/>
    <w:basedOn w:val="a"/>
    <w:rsid w:val="006B096D"/>
    <w:pPr>
      <w:suppressAutoHyphens w:val="0"/>
      <w:spacing w:before="100" w:beforeAutospacing="1" w:after="100" w:afterAutospacing="1"/>
    </w:pPr>
    <w:rPr>
      <w:rFonts w:ascii="Tahoma" w:hAnsi="Tahoma"/>
      <w:lang w:val="en-US" w:eastAsia="en-US"/>
    </w:rPr>
  </w:style>
  <w:style w:type="paragraph" w:customStyle="1" w:styleId="Heading">
    <w:name w:val="Heading"/>
    <w:rsid w:val="006B096D"/>
    <w:pPr>
      <w:widowControl w:val="0"/>
      <w:autoSpaceDE w:val="0"/>
      <w:autoSpaceDN w:val="0"/>
      <w:adjustRightInd w:val="0"/>
    </w:pPr>
    <w:rPr>
      <w:rFonts w:ascii="Arial" w:hAnsi="Arial" w:cs="Arial"/>
      <w:b/>
      <w:bCs/>
      <w:sz w:val="22"/>
      <w:szCs w:val="22"/>
    </w:rPr>
  </w:style>
  <w:style w:type="paragraph" w:customStyle="1" w:styleId="1f8">
    <w:name w:val="Знак Знак Знак Знак1 Знак Знак"/>
    <w:basedOn w:val="a"/>
    <w:rsid w:val="006B096D"/>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30">
    <w:name w:val="p13"/>
    <w:basedOn w:val="a"/>
    <w:rsid w:val="006B096D"/>
    <w:pPr>
      <w:suppressAutoHyphens w:val="0"/>
      <w:spacing w:before="100" w:beforeAutospacing="1" w:after="100" w:afterAutospacing="1"/>
    </w:pPr>
    <w:rPr>
      <w:sz w:val="24"/>
      <w:szCs w:val="24"/>
      <w:lang w:eastAsia="ru-RU"/>
    </w:rPr>
  </w:style>
  <w:style w:type="paragraph" w:customStyle="1" w:styleId="p120">
    <w:name w:val="p12"/>
    <w:basedOn w:val="a"/>
    <w:rsid w:val="006B096D"/>
    <w:pPr>
      <w:suppressAutoHyphens w:val="0"/>
      <w:spacing w:before="100" w:beforeAutospacing="1" w:after="100" w:afterAutospacing="1"/>
    </w:pPr>
    <w:rPr>
      <w:sz w:val="24"/>
      <w:szCs w:val="24"/>
      <w:lang w:eastAsia="ru-RU"/>
    </w:rPr>
  </w:style>
  <w:style w:type="paragraph" w:customStyle="1" w:styleId="p25">
    <w:name w:val="p25"/>
    <w:basedOn w:val="a"/>
    <w:rsid w:val="006B096D"/>
    <w:pPr>
      <w:suppressAutoHyphens w:val="0"/>
      <w:spacing w:before="100" w:beforeAutospacing="1" w:after="100" w:afterAutospacing="1"/>
    </w:pPr>
    <w:rPr>
      <w:sz w:val="24"/>
      <w:szCs w:val="24"/>
      <w:lang w:eastAsia="ru-RU"/>
    </w:rPr>
  </w:style>
  <w:style w:type="paragraph" w:customStyle="1" w:styleId="p26">
    <w:name w:val="p26"/>
    <w:basedOn w:val="a"/>
    <w:rsid w:val="006B096D"/>
    <w:pPr>
      <w:suppressAutoHyphens w:val="0"/>
      <w:spacing w:before="100" w:beforeAutospacing="1" w:after="100" w:afterAutospacing="1"/>
    </w:pPr>
    <w:rPr>
      <w:sz w:val="24"/>
      <w:szCs w:val="24"/>
      <w:lang w:eastAsia="ru-RU"/>
    </w:rPr>
  </w:style>
  <w:style w:type="paragraph" w:customStyle="1" w:styleId="p110">
    <w:name w:val="p11"/>
    <w:basedOn w:val="a"/>
    <w:rsid w:val="006B096D"/>
    <w:pPr>
      <w:suppressAutoHyphens w:val="0"/>
      <w:spacing w:before="100" w:beforeAutospacing="1" w:after="100" w:afterAutospacing="1"/>
    </w:pPr>
    <w:rPr>
      <w:sz w:val="24"/>
      <w:szCs w:val="24"/>
      <w:lang w:eastAsia="ru-RU"/>
    </w:rPr>
  </w:style>
  <w:style w:type="character" w:customStyle="1" w:styleId="s4">
    <w:name w:val="s4"/>
    <w:rsid w:val="006B096D"/>
  </w:style>
  <w:style w:type="character" w:customStyle="1" w:styleId="s3">
    <w:name w:val="s3"/>
    <w:rsid w:val="006B096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alich@adm44.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Documents%20and%20Settings\&#1040;&#1088;&#1093;&#1080;&#1074;\&#1056;&#1072;&#1073;&#1086;&#1095;&#1080;&#1081;%20&#1089;&#1090;&#1086;&#1083;\&#1040;&#1076;&#1084;&#1080;&#1085;&#1080;&#1089;&#1090;&#1088;&#1072;&#1090;&#1080;&#1074;&#1085;&#1099;&#1081;%20&#1088;&#1077;&#1075;&#1083;&#1072;&#1084;&#1077;&#1085;&#1090;%20&#1085;&#1086;&#1074;&#1099;&#1081;.doc" TargetMode="External"/><Relationship Id="rId17" Type="http://schemas.openxmlformats.org/officeDocument/2006/relationships/hyperlink" Target="consultantplus://offline/ref=ABFCE6C8D4D4D5A79889D6D17FF6C70F40C0773EB6EFA7E7F2C07028060FF623309E37FD6B1D06DC25EC13A9u2I" TargetMode="External"/><Relationship Id="rId2" Type="http://schemas.openxmlformats.org/officeDocument/2006/relationships/numbering" Target="numbering.xml"/><Relationship Id="rId16" Type="http://schemas.openxmlformats.org/officeDocument/2006/relationships/hyperlink" Target="http://www.admgalich.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4gosuslugi.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gosuslugi.region.kostroma.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1</Pages>
  <Words>14637</Words>
  <Characters>83436</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97878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44</cp:revision>
  <cp:lastPrinted>2018-05-08T06:25:00Z</cp:lastPrinted>
  <dcterms:created xsi:type="dcterms:W3CDTF">2017-07-28T05:12:00Z</dcterms:created>
  <dcterms:modified xsi:type="dcterms:W3CDTF">2018-05-08T06:25:00Z</dcterms:modified>
</cp:coreProperties>
</file>