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151573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B23CB" w:rsidRPr="005B23C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272863">
              <w:rPr>
                <w:rFonts w:ascii="Impact" w:hAnsi="Impact"/>
              </w:rPr>
              <w:t>3</w:t>
            </w:r>
            <w:r w:rsidR="008F7291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272863">
              <w:rPr>
                <w:rFonts w:ascii="Impact" w:hAnsi="Impact"/>
              </w:rPr>
              <w:t>5</w:t>
            </w:r>
            <w:r w:rsidR="008F7291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8F7291" w:rsidP="00475164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22</w:t>
            </w:r>
            <w:r w:rsidR="00272863">
              <w:rPr>
                <w:rFonts w:ascii="Impact" w:hAnsi="Impact"/>
              </w:rPr>
              <w:t>. 06.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806" w:type="pct"/>
        <w:tblLook w:val="01E0"/>
      </w:tblPr>
      <w:tblGrid>
        <w:gridCol w:w="1345"/>
        <w:gridCol w:w="7925"/>
        <w:gridCol w:w="107"/>
      </w:tblGrid>
      <w:tr w:rsidR="007031B7" w:rsidRPr="007E5197" w:rsidTr="00A447D2">
        <w:trPr>
          <w:gridAfter w:val="1"/>
          <w:wAfter w:w="57" w:type="pct"/>
          <w:trHeight w:val="318"/>
        </w:trPr>
        <w:tc>
          <w:tcPr>
            <w:tcW w:w="49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67180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0" w:rsidRDefault="00272863" w:rsidP="00B2564C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</w:tc>
      </w:tr>
      <w:tr w:rsidR="007C352B" w:rsidRPr="007E5197" w:rsidTr="007C352B">
        <w:trPr>
          <w:trHeight w:val="703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7C352B" w:rsidRDefault="008F7291" w:rsidP="007C352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№161 от 14.06.2018 года</w:t>
            </w:r>
          </w:p>
        </w:tc>
        <w:tc>
          <w:tcPr>
            <w:tcW w:w="4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291" w:rsidRPr="008F7291" w:rsidRDefault="008F7291" w:rsidP="008F7291">
            <w:pPr>
              <w:numPr>
                <w:ilvl w:val="0"/>
                <w:numId w:val="2"/>
              </w:numPr>
              <w:jc w:val="both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выплате социального пособия на погребение 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 том числе в электронном виде</w:t>
            </w:r>
          </w:p>
          <w:p w:rsidR="007C352B" w:rsidRDefault="007C352B" w:rsidP="00B2564C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2564C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7291" w:rsidRPr="008F7291" w:rsidRDefault="008F7291" w:rsidP="008F7291">
            <w:pPr>
              <w:ind w:firstLine="570"/>
              <w:jc w:val="center"/>
              <w:rPr>
                <w:b/>
                <w:sz w:val="16"/>
                <w:szCs w:val="16"/>
              </w:rPr>
            </w:pPr>
            <w:r w:rsidRPr="008F7291">
              <w:rPr>
                <w:b/>
                <w:sz w:val="16"/>
                <w:szCs w:val="16"/>
              </w:rPr>
              <w:t>Информационное сообщение</w:t>
            </w:r>
          </w:p>
          <w:p w:rsidR="00B2564C" w:rsidRDefault="00B2564C" w:rsidP="00A61E7A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7031B7" w:rsidRDefault="007031B7" w:rsidP="00E87B1E">
      <w:pPr>
        <w:rPr>
          <w:sz w:val="16"/>
          <w:szCs w:val="16"/>
        </w:rPr>
      </w:pPr>
      <w:bookmarkStart w:id="0" w:name="_GoBack"/>
      <w:bookmarkEnd w:id="0"/>
    </w:p>
    <w:p w:rsidR="008F7291" w:rsidRPr="00AA50F2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bCs w:val="0"/>
        </w:rPr>
      </w:pP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bCs w:val="0"/>
          <w:sz w:val="16"/>
          <w:szCs w:val="16"/>
        </w:rPr>
      </w:pPr>
      <w:r w:rsidRPr="008F7291">
        <w:rPr>
          <w:rFonts w:ascii="Times New Roman" w:hAnsi="Times New Roman"/>
          <w:bCs w:val="0"/>
          <w:sz w:val="16"/>
          <w:szCs w:val="16"/>
        </w:rPr>
        <w:t>АДМИНИСТРАЦИЯ</w:t>
      </w: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bCs w:val="0"/>
          <w:sz w:val="16"/>
          <w:szCs w:val="16"/>
        </w:rPr>
      </w:pPr>
      <w:r w:rsidRPr="008F7291">
        <w:rPr>
          <w:rFonts w:ascii="Times New Roman" w:hAnsi="Times New Roman"/>
          <w:bCs w:val="0"/>
          <w:sz w:val="16"/>
          <w:szCs w:val="16"/>
        </w:rPr>
        <w:t>ГАЛИЧСКОГО МУНИЦИПАЛЬНОГО  РАЙОНА</w:t>
      </w: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bCs w:val="0"/>
          <w:sz w:val="16"/>
          <w:szCs w:val="16"/>
        </w:rPr>
      </w:pPr>
      <w:r w:rsidRPr="008F7291">
        <w:rPr>
          <w:rFonts w:ascii="Times New Roman" w:hAnsi="Times New Roman"/>
          <w:bCs w:val="0"/>
          <w:sz w:val="16"/>
          <w:szCs w:val="16"/>
        </w:rPr>
        <w:t>КОСТРОМСКОЙ ОБЛАСТИ</w:t>
      </w: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sz w:val="16"/>
          <w:szCs w:val="16"/>
        </w:rPr>
      </w:pP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b w:val="0"/>
          <w:sz w:val="16"/>
          <w:szCs w:val="16"/>
        </w:rPr>
      </w:pPr>
      <w:r w:rsidRPr="008F7291">
        <w:rPr>
          <w:rFonts w:ascii="Times New Roman" w:hAnsi="Times New Roman"/>
          <w:b w:val="0"/>
          <w:sz w:val="16"/>
          <w:szCs w:val="16"/>
        </w:rPr>
        <w:t>П О С Т А Н О В Л Е Н И Е</w:t>
      </w: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sz w:val="16"/>
          <w:szCs w:val="16"/>
        </w:rPr>
      </w:pP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b w:val="0"/>
          <w:sz w:val="16"/>
          <w:szCs w:val="16"/>
        </w:rPr>
      </w:pPr>
      <w:r w:rsidRPr="008F7291">
        <w:rPr>
          <w:rFonts w:ascii="Times New Roman" w:hAnsi="Times New Roman"/>
          <w:b w:val="0"/>
          <w:sz w:val="16"/>
          <w:szCs w:val="16"/>
        </w:rPr>
        <w:t xml:space="preserve">от   « 14 » июня 2018  года   №161 </w:t>
      </w: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b w:val="0"/>
          <w:sz w:val="16"/>
          <w:szCs w:val="16"/>
        </w:rPr>
      </w:pP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b w:val="0"/>
          <w:sz w:val="16"/>
          <w:szCs w:val="16"/>
        </w:rPr>
      </w:pPr>
      <w:r w:rsidRPr="008F7291">
        <w:rPr>
          <w:rFonts w:ascii="Times New Roman" w:hAnsi="Times New Roman"/>
          <w:b w:val="0"/>
          <w:sz w:val="16"/>
          <w:szCs w:val="16"/>
        </w:rPr>
        <w:t>г. Галич</w:t>
      </w:r>
    </w:p>
    <w:p w:rsidR="008F7291" w:rsidRPr="008F7291" w:rsidRDefault="008F7291" w:rsidP="008F7291">
      <w:pPr>
        <w:pStyle w:val="3"/>
        <w:numPr>
          <w:ilvl w:val="2"/>
          <w:numId w:val="2"/>
        </w:numPr>
        <w:spacing w:before="0" w:after="0"/>
        <w:ind w:left="720" w:hanging="720"/>
        <w:jc w:val="center"/>
        <w:rPr>
          <w:rFonts w:ascii="Times New Roman" w:hAnsi="Times New Roman"/>
          <w:sz w:val="16"/>
          <w:szCs w:val="16"/>
        </w:rPr>
      </w:pPr>
    </w:p>
    <w:p w:rsidR="008F7291" w:rsidRPr="008F7291" w:rsidRDefault="008F7291" w:rsidP="008F7291">
      <w:pPr>
        <w:numPr>
          <w:ilvl w:val="0"/>
          <w:numId w:val="2"/>
        </w:numPr>
        <w:jc w:val="center"/>
        <w:rPr>
          <w:b/>
          <w:sz w:val="16"/>
          <w:szCs w:val="16"/>
        </w:rPr>
      </w:pPr>
      <w:r w:rsidRPr="008F7291">
        <w:rPr>
          <w:b/>
          <w:sz w:val="16"/>
          <w:szCs w:val="16"/>
        </w:rPr>
        <w:t>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выплате социального пособия на погребение 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 том числе в электронном виде</w:t>
      </w:r>
    </w:p>
    <w:p w:rsidR="008F7291" w:rsidRPr="008F7291" w:rsidRDefault="008F7291" w:rsidP="008F7291">
      <w:pPr>
        <w:numPr>
          <w:ilvl w:val="0"/>
          <w:numId w:val="2"/>
        </w:numPr>
        <w:shd w:val="clear" w:color="auto" w:fill="FFFFFF"/>
        <w:ind w:left="432" w:hanging="432"/>
        <w:jc w:val="center"/>
        <w:rPr>
          <w:sz w:val="16"/>
          <w:szCs w:val="16"/>
        </w:rPr>
      </w:pP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В целях реализации Федерального закона от 27 июля 2010 года № 210-ФЗ «Об организации предоставления государственных и муниципальных услуг»,</w:t>
      </w:r>
      <w:r w:rsidRPr="008F7291">
        <w:rPr>
          <w:sz w:val="16"/>
          <w:szCs w:val="16"/>
          <w:highlight w:val="white"/>
        </w:rPr>
        <w:t xml:space="preserve"> в соответствии с постановлением Правительства Российской Федерации от 24.10.2011г. №861 «О федеральных государственных и неформальных системах, обеспечивающих предоставление в электронной форме государственных и муниципальных услуг (осуществление функций)» и постановлением администрации Галичского муниципального района Костромской области от 14.04.2011 года № 112 «Об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услуг»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П О С Т А Н О В Л Я Ю:</w:t>
      </w:r>
    </w:p>
    <w:p w:rsidR="008F7291" w:rsidRPr="008F7291" w:rsidRDefault="008F7291" w:rsidP="008F7291">
      <w:pPr>
        <w:numPr>
          <w:ilvl w:val="0"/>
          <w:numId w:val="12"/>
        </w:numPr>
        <w:ind w:left="0"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</w:t>
      </w:r>
      <w:r w:rsidRPr="008F7291">
        <w:rPr>
          <w:sz w:val="16"/>
          <w:szCs w:val="16"/>
          <w:lang w:eastAsia="ru-RU"/>
        </w:rPr>
        <w:t xml:space="preserve">по </w:t>
      </w:r>
      <w:r w:rsidRPr="008F7291">
        <w:rPr>
          <w:sz w:val="16"/>
          <w:szCs w:val="16"/>
        </w:rPr>
        <w:t>в</w:t>
      </w:r>
      <w:r w:rsidRPr="008F7291">
        <w:rPr>
          <w:spacing w:val="-2"/>
          <w:sz w:val="16"/>
          <w:szCs w:val="16"/>
        </w:rPr>
        <w:t>ыплате</w:t>
      </w:r>
      <w:r w:rsidRPr="008F7291">
        <w:rPr>
          <w:sz w:val="16"/>
          <w:szCs w:val="16"/>
        </w:rPr>
        <w:t xml:space="preserve"> социального пособия на 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виде.</w:t>
      </w:r>
    </w:p>
    <w:p w:rsidR="008F7291" w:rsidRPr="008F7291" w:rsidRDefault="008F7291" w:rsidP="008F7291">
      <w:pPr>
        <w:numPr>
          <w:ilvl w:val="0"/>
          <w:numId w:val="12"/>
        </w:numPr>
        <w:ind w:left="0"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8F7291" w:rsidRPr="008F7291" w:rsidRDefault="008F7291" w:rsidP="008F7291">
      <w:pPr>
        <w:numPr>
          <w:ilvl w:val="0"/>
          <w:numId w:val="12"/>
        </w:numPr>
        <w:ind w:left="0"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Настоящее постановление вступает в силу со дня его опубликования</w:t>
      </w:r>
      <w:r w:rsidRPr="008F7291">
        <w:rPr>
          <w:rStyle w:val="style161"/>
          <w:rFonts w:ascii="Times New Roman" w:hAnsi="Times New Roman" w:cs="Times New Roman"/>
          <w:color w:val="000000"/>
          <w:sz w:val="16"/>
          <w:szCs w:val="16"/>
        </w:rPr>
        <w:t>.</w:t>
      </w:r>
    </w:p>
    <w:p w:rsidR="008F7291" w:rsidRP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rPr>
          <w:sz w:val="16"/>
          <w:szCs w:val="16"/>
        </w:rPr>
      </w:pPr>
      <w:r w:rsidRPr="008F7291">
        <w:rPr>
          <w:sz w:val="16"/>
          <w:szCs w:val="16"/>
        </w:rPr>
        <w:t xml:space="preserve">Глава </w:t>
      </w:r>
    </w:p>
    <w:p w:rsidR="008F7291" w:rsidRPr="008F7291" w:rsidRDefault="008F7291" w:rsidP="008F7291">
      <w:pPr>
        <w:rPr>
          <w:sz w:val="16"/>
          <w:szCs w:val="16"/>
        </w:rPr>
      </w:pPr>
      <w:r w:rsidRPr="008F7291">
        <w:rPr>
          <w:sz w:val="16"/>
          <w:szCs w:val="16"/>
        </w:rPr>
        <w:t>муниципального района                                                                      А.Н. Потехин</w:t>
      </w:r>
    </w:p>
    <w:p w:rsidR="008F7291" w:rsidRDefault="008F7291" w:rsidP="008F7291">
      <w:pPr>
        <w:tabs>
          <w:tab w:val="left" w:pos="4678"/>
        </w:tabs>
        <w:jc w:val="right"/>
        <w:rPr>
          <w:rStyle w:val="TimesNewRoman14"/>
          <w:sz w:val="16"/>
          <w:szCs w:val="16"/>
        </w:rPr>
      </w:pPr>
    </w:p>
    <w:p w:rsidR="008F7291" w:rsidRPr="008F7291" w:rsidRDefault="008F7291" w:rsidP="008F7291">
      <w:pPr>
        <w:tabs>
          <w:tab w:val="left" w:pos="4678"/>
        </w:tabs>
        <w:jc w:val="right"/>
        <w:rPr>
          <w:rStyle w:val="TimesNewRoman14"/>
          <w:sz w:val="16"/>
          <w:szCs w:val="16"/>
        </w:rPr>
      </w:pPr>
    </w:p>
    <w:p w:rsidR="008F7291" w:rsidRPr="008F7291" w:rsidRDefault="008F7291" w:rsidP="008F7291">
      <w:pPr>
        <w:tabs>
          <w:tab w:val="left" w:pos="4678"/>
        </w:tabs>
        <w:jc w:val="right"/>
        <w:rPr>
          <w:rStyle w:val="TimesNewRoman14"/>
          <w:sz w:val="16"/>
          <w:szCs w:val="16"/>
        </w:rPr>
      </w:pPr>
    </w:p>
    <w:p w:rsidR="008F7291" w:rsidRPr="008F7291" w:rsidRDefault="008F7291" w:rsidP="008F7291">
      <w:pPr>
        <w:tabs>
          <w:tab w:val="left" w:pos="4678"/>
        </w:tabs>
        <w:jc w:val="right"/>
        <w:rPr>
          <w:sz w:val="16"/>
          <w:szCs w:val="16"/>
        </w:rPr>
      </w:pPr>
      <w:r w:rsidRPr="008F7291">
        <w:rPr>
          <w:rStyle w:val="TimesNewRoman14"/>
          <w:sz w:val="16"/>
          <w:szCs w:val="16"/>
        </w:rPr>
        <w:lastRenderedPageBreak/>
        <w:t>Приложение</w:t>
      </w:r>
    </w:p>
    <w:p w:rsidR="008F7291" w:rsidRPr="008F7291" w:rsidRDefault="008F7291" w:rsidP="008F7291">
      <w:pPr>
        <w:tabs>
          <w:tab w:val="left" w:pos="4678"/>
        </w:tabs>
        <w:ind w:firstLine="4678"/>
        <w:jc w:val="right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к постановлению администрации муниципального района</w:t>
      </w:r>
    </w:p>
    <w:p w:rsidR="008F7291" w:rsidRPr="008F7291" w:rsidRDefault="008F7291" w:rsidP="008F7291">
      <w:pPr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от «     » апреля 2018  года № _____</w:t>
      </w:r>
    </w:p>
    <w:p w:rsidR="008F7291" w:rsidRPr="008F7291" w:rsidRDefault="008F7291" w:rsidP="008F7291">
      <w:pPr>
        <w:tabs>
          <w:tab w:val="left" w:pos="0"/>
        </w:tabs>
        <w:ind w:firstLine="709"/>
        <w:jc w:val="center"/>
        <w:rPr>
          <w:sz w:val="16"/>
          <w:szCs w:val="16"/>
        </w:rPr>
      </w:pPr>
    </w:p>
    <w:p w:rsidR="008F7291" w:rsidRPr="008F7291" w:rsidRDefault="008F7291" w:rsidP="008F7291">
      <w:pPr>
        <w:tabs>
          <w:tab w:val="left" w:pos="0"/>
        </w:tabs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Административный регламент</w:t>
      </w:r>
    </w:p>
    <w:p w:rsidR="008F7291" w:rsidRPr="008F7291" w:rsidRDefault="008F7291" w:rsidP="008F7291">
      <w:pPr>
        <w:tabs>
          <w:tab w:val="left" w:pos="0"/>
        </w:tabs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предоставления администрацией Галичского муниципального района  Костромской области муниципальной услуги по выплате социального пособия на погребение в случаях, если умерший не подлежал обязательному социальному страхованию на случай временной нетрудоспособности</w:t>
      </w:r>
    </w:p>
    <w:p w:rsidR="008F7291" w:rsidRPr="008F7291" w:rsidRDefault="008F7291" w:rsidP="008F7291">
      <w:pPr>
        <w:tabs>
          <w:tab w:val="left" w:pos="0"/>
        </w:tabs>
        <w:jc w:val="center"/>
        <w:rPr>
          <w:sz w:val="16"/>
          <w:szCs w:val="16"/>
        </w:rPr>
      </w:pPr>
      <w:r w:rsidRPr="008F7291">
        <w:rPr>
          <w:sz w:val="16"/>
          <w:szCs w:val="16"/>
        </w:rPr>
        <w:t xml:space="preserve">и в связи с материнством на день смерти и не являлся пенсионером, а также в случае рождения мертвого ребенка по истечении 154 дней беременности, </w:t>
      </w:r>
    </w:p>
    <w:p w:rsidR="008F7291" w:rsidRPr="008F7291" w:rsidRDefault="008F7291" w:rsidP="008F7291">
      <w:pPr>
        <w:tabs>
          <w:tab w:val="left" w:pos="0"/>
        </w:tabs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в том числе в электронном виде.</w:t>
      </w:r>
    </w:p>
    <w:p w:rsidR="008F7291" w:rsidRPr="008F7291" w:rsidRDefault="008F7291" w:rsidP="008F7291">
      <w:pPr>
        <w:tabs>
          <w:tab w:val="left" w:pos="0"/>
        </w:tabs>
        <w:jc w:val="center"/>
        <w:rPr>
          <w:sz w:val="16"/>
          <w:szCs w:val="16"/>
        </w:rPr>
      </w:pPr>
    </w:p>
    <w:p w:rsidR="008F7291" w:rsidRPr="008F7291" w:rsidRDefault="008F7291" w:rsidP="008F7291">
      <w:pPr>
        <w:tabs>
          <w:tab w:val="left" w:pos="0"/>
        </w:tabs>
        <w:jc w:val="center"/>
        <w:rPr>
          <w:sz w:val="16"/>
          <w:szCs w:val="16"/>
        </w:rPr>
      </w:pPr>
      <w:r w:rsidRPr="008F7291">
        <w:rPr>
          <w:bCs/>
          <w:sz w:val="16"/>
          <w:szCs w:val="16"/>
        </w:rPr>
        <w:t>Глава 1. Общие положения</w:t>
      </w:r>
    </w:p>
    <w:p w:rsidR="008F7291" w:rsidRPr="008F7291" w:rsidRDefault="008F7291" w:rsidP="008F7291">
      <w:pPr>
        <w:tabs>
          <w:tab w:val="left" w:pos="0"/>
        </w:tabs>
        <w:ind w:firstLine="709"/>
        <w:rPr>
          <w:sz w:val="16"/>
          <w:szCs w:val="16"/>
        </w:rPr>
      </w:pPr>
    </w:p>
    <w:p w:rsidR="008F7291" w:rsidRPr="008F7291" w:rsidRDefault="008F7291" w:rsidP="008F7291">
      <w:pPr>
        <w:tabs>
          <w:tab w:val="left" w:pos="0"/>
          <w:tab w:val="left" w:pos="1008"/>
        </w:tabs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</w:rPr>
        <w:t xml:space="preserve">1. </w:t>
      </w:r>
      <w:r w:rsidRPr="008F7291">
        <w:rPr>
          <w:sz w:val="16"/>
          <w:szCs w:val="16"/>
        </w:rPr>
        <w:t xml:space="preserve">Административный регламент </w:t>
      </w:r>
      <w:r w:rsidRPr="008F7291">
        <w:rPr>
          <w:sz w:val="16"/>
          <w:szCs w:val="16"/>
          <w:lang w:eastAsia="ru-RU"/>
        </w:rPr>
        <w:t xml:space="preserve">предоставления администрацией Галичского муниципального района Костромской области муниципальной услуги по </w:t>
      </w:r>
      <w:r w:rsidRPr="008F7291">
        <w:rPr>
          <w:sz w:val="16"/>
          <w:szCs w:val="16"/>
        </w:rPr>
        <w:t>в</w:t>
      </w:r>
      <w:r w:rsidRPr="008F7291">
        <w:rPr>
          <w:spacing w:val="-2"/>
          <w:sz w:val="16"/>
          <w:szCs w:val="16"/>
        </w:rPr>
        <w:t>ыплате</w:t>
      </w:r>
      <w:r w:rsidRPr="008F7291">
        <w:rPr>
          <w:sz w:val="16"/>
          <w:szCs w:val="16"/>
        </w:rPr>
        <w:t xml:space="preserve"> социального пособия на 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пенсионером, а также в случае рождения мертвого ребенка по истечении 154  дней беременности, в том числе в электронном виде (далее – административный регламент) регулирует отношения, связанные с предоставлением муниципальной услуги, в том числе в электронном виде, устанавливает сроки и последовательность административных процедур и административных действий при осуществлении полномочий</w:t>
      </w:r>
      <w:r w:rsidRPr="008F7291">
        <w:rPr>
          <w:i/>
          <w:sz w:val="16"/>
          <w:szCs w:val="16"/>
        </w:rPr>
        <w:t xml:space="preserve"> </w:t>
      </w:r>
      <w:r w:rsidRPr="008F7291">
        <w:rPr>
          <w:sz w:val="16"/>
          <w:szCs w:val="16"/>
        </w:rPr>
        <w:t xml:space="preserve">по назначению социального пособия на </w:t>
      </w:r>
      <w:r w:rsidRPr="008F7291">
        <w:rPr>
          <w:bCs/>
          <w:sz w:val="16"/>
          <w:szCs w:val="16"/>
        </w:rPr>
        <w:t>погребение,</w:t>
      </w:r>
      <w:r w:rsidRPr="008F7291">
        <w:rPr>
          <w:sz w:val="16"/>
          <w:szCs w:val="16"/>
        </w:rPr>
        <w:t xml:space="preserve"> порядок взаимодействия между структурными подразделениями</w:t>
      </w:r>
      <w:r w:rsidRPr="008F7291">
        <w:rPr>
          <w:sz w:val="16"/>
          <w:szCs w:val="16"/>
          <w:lang w:eastAsia="ru-RU"/>
        </w:rPr>
        <w:t>,</w:t>
      </w:r>
      <w:r w:rsidRPr="008F7291">
        <w:rPr>
          <w:sz w:val="16"/>
          <w:szCs w:val="16"/>
        </w:rPr>
        <w:t xml:space="preserve"> и иными органами государственной власти и местного самоуправления, учреждениями и организациями.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2. Заявителями, </w:t>
      </w:r>
      <w:r w:rsidRPr="008F7291">
        <w:rPr>
          <w:sz w:val="16"/>
          <w:szCs w:val="16"/>
        </w:rPr>
        <w:t>в отношении которых предоставляется муниципальная услуга, являются:</w:t>
      </w:r>
    </w:p>
    <w:p w:rsidR="008F7291" w:rsidRPr="008F7291" w:rsidRDefault="008F7291" w:rsidP="008F7291">
      <w:pPr>
        <w:tabs>
          <w:tab w:val="left" w:pos="1008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супруг (супруга), близкий родственник, иной родственник, законный представитель умершего или иное лицо, взявшее на себя обязанность осуществить погребение умершего (далее заявители).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</w:rPr>
        <w:t xml:space="preserve">3. </w:t>
      </w:r>
      <w:r w:rsidRPr="008F7291">
        <w:rPr>
          <w:sz w:val="16"/>
          <w:szCs w:val="16"/>
          <w:lang w:eastAsia="ru-RU"/>
        </w:rPr>
        <w:t xml:space="preserve">От имени заявителя с заявлением о предоставлении муниципальной услуги может обратиться его представитель (далее - представитель заявителя) </w:t>
      </w:r>
      <w:r w:rsidRPr="008F7291">
        <w:rPr>
          <w:sz w:val="16"/>
          <w:szCs w:val="16"/>
        </w:rPr>
        <w:t>при наличии доверенности, отвечающей требованиям действующего законодательства, или иного документа, подтверждающего право на обращение от имени заявителя.</w:t>
      </w:r>
    </w:p>
    <w:p w:rsidR="008F7291" w:rsidRPr="008F7291" w:rsidRDefault="008F7291" w:rsidP="008F7291">
      <w:pPr>
        <w:suppressAutoHyphens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lang w:bidi="hi-IN"/>
        </w:rPr>
        <w:t xml:space="preserve">4. Информация о месте нахождения, графике работы, справочных телефонах администрации Галичского муниципального района Костромской области, сектора по социальной работе, опеке и попечительству администрации Галичского муниципального района (далее – сектор по социальной работе), а также адреса официальных сайтов в информационно-телекоммуникационной сети Интернет (далее - сеть Интернет), содержащих информацию о предоставлении муниципальной услуги, адреса электронной почты приведены в </w:t>
      </w:r>
      <w:r w:rsidRPr="008F7291">
        <w:rPr>
          <w:sz w:val="16"/>
          <w:szCs w:val="16"/>
          <w:highlight w:val="white"/>
          <w:lang w:bidi="hi-IN"/>
        </w:rPr>
        <w:t xml:space="preserve">приложении № </w:t>
      </w:r>
      <w:hyperlink r:id="rId10" w:history="1">
        <w:r w:rsidRPr="008F7291">
          <w:rPr>
            <w:rStyle w:val="a3"/>
            <w:sz w:val="16"/>
            <w:szCs w:val="16"/>
            <w:highlight w:val="white"/>
            <w:lang w:bidi="hi-IN"/>
          </w:rPr>
          <w:t>7</w:t>
        </w:r>
      </w:hyperlink>
      <w:r w:rsidRPr="008F7291">
        <w:rPr>
          <w:sz w:val="16"/>
          <w:szCs w:val="16"/>
          <w:lang w:bidi="hi-IN"/>
        </w:rPr>
        <w:t xml:space="preserve"> к настоящему административному регламенту.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Информация о месте нахождения, графиках работы, справочных телефонах, адресах официальных сайтов в сети Интернет, адресах электронной почты органов исполнительной власти и органов местного самоуправления и организаций, обращение в которые необходимо для получения муниципальной услуги, предоставляется по справочным телефонам, </w:t>
      </w:r>
      <w:r w:rsidRPr="008F7291">
        <w:rPr>
          <w:rFonts w:ascii="Times New Roman" w:hAnsi="Times New Roman" w:cs="Times New Roman"/>
          <w:sz w:val="16"/>
          <w:szCs w:val="16"/>
          <w:highlight w:val="white"/>
        </w:rPr>
        <w:t>на официальном сайте</w:t>
      </w:r>
      <w:r w:rsidRPr="008F7291">
        <w:rPr>
          <w:rFonts w:ascii="Times New Roman" w:hAnsi="Times New Roman" w:cs="Times New Roman"/>
          <w:sz w:val="16"/>
          <w:szCs w:val="16"/>
          <w:highlight w:val="green"/>
        </w:rPr>
        <w:t xml:space="preserve"> </w:t>
      </w:r>
      <w:r w:rsidRPr="008F7291"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  <w:hyperlink r:id="rId11" w:history="1">
        <w:r w:rsidRPr="008F7291">
          <w:rPr>
            <w:rStyle w:val="a3"/>
            <w:rFonts w:ascii="Times New Roman" w:hAnsi="Times New Roman"/>
            <w:sz w:val="16"/>
            <w:szCs w:val="16"/>
            <w:lang w:bidi="ar-SA"/>
          </w:rPr>
          <w:t>http://gal-mr.ru/</w:t>
        </w:r>
      </w:hyperlink>
      <w:r w:rsidRPr="008F7291">
        <w:rPr>
          <w:rFonts w:ascii="Times New Roman" w:hAnsi="Times New Roman" w:cs="Times New Roman"/>
          <w:sz w:val="16"/>
          <w:szCs w:val="16"/>
        </w:rPr>
        <w:t xml:space="preserve"> в сети Интернет, а также размещается в федеральной государственной информационной системе «Единый портал государственных и муниципальных услуг (функций)» и региональной информационной системе «Единый портал Костромской области».</w:t>
      </w:r>
    </w:p>
    <w:p w:rsidR="008F7291" w:rsidRPr="008F7291" w:rsidRDefault="008F7291" w:rsidP="008F7291">
      <w:pPr>
        <w:pStyle w:val="ae"/>
        <w:ind w:firstLine="709"/>
        <w:rPr>
          <w:sz w:val="16"/>
          <w:szCs w:val="16"/>
        </w:rPr>
      </w:pPr>
      <w:r w:rsidRPr="008F7291">
        <w:rPr>
          <w:sz w:val="16"/>
          <w:szCs w:val="16"/>
        </w:rPr>
        <w:t xml:space="preserve">Для получения информации по вопросам предоставления муниципальной услуги заявитель обращается лично, письменно, по телефону, по электронной почте в администрацию, сектор по социальной работе, а также через федеральную государственную информационную систему «Единый портал государственных и муниципальных услуг (функций)» через раздел портала «Каталог услуг/описание услуг» или </w:t>
      </w:r>
      <w:r w:rsidRPr="008F7291">
        <w:rPr>
          <w:sz w:val="16"/>
          <w:szCs w:val="16"/>
          <w:highlight w:val="white"/>
        </w:rPr>
        <w:t>через региональную информационную систему «Единый портал Костромской области»</w:t>
      </w:r>
      <w:r w:rsidRPr="008F7291">
        <w:rPr>
          <w:sz w:val="16"/>
          <w:szCs w:val="16"/>
        </w:rPr>
        <w:t>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Для получения сведений о ходе предоставления муниципальной услуги заявитель обращается лично, письменно, по телефону, по электронной почте в сектор по социальной работе.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Информирование (консультирование) по вопросам предоставления муниципальной услуги предоставляется заведующим сектором по социальной работе.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Консультации предоставляются по следующим вопросам: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содержание и ход предоставления муниципальной услуги;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источник получения документов, необходимых для предоставления муниципальной услуги (орган местного самоуправления, организация и их местонахождение);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время приема и выдачи документов заведующим сектором по социальной работе;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срок принятия решения сектором по социальной работе о предоставлении муниципальной услуги;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порядок обжалования действий (бездействия) и решений, осуществляемых и принимаемых сектором по социальной работе в ходе предоставления муниципальной услуги.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Сведения о ходе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заявления, обозначенные в полученной при подаче документов расписке в сектор по социальной работе.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Ответственность за комплектность (достаточность) представленных документов на получение муниципальной услуги  возложена на сектор по социальной работе. 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Информация по вопросам предоставления муниципальной услуги размещается: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на информационных стендах сектора по социальной работе, общественных организаций, органов территориального общественного самоуправления (по согласованию);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на официальном сайте муниципального района </w:t>
      </w:r>
      <w:hyperlink r:id="rId12" w:history="1">
        <w:r w:rsidRPr="008F7291">
          <w:rPr>
            <w:rStyle w:val="a3"/>
            <w:rFonts w:ascii="Times New Roman" w:hAnsi="Times New Roman"/>
            <w:sz w:val="16"/>
            <w:szCs w:val="16"/>
            <w:lang w:bidi="ar-SA"/>
          </w:rPr>
          <w:t>http://gal-mr.ru/</w:t>
        </w:r>
      </w:hyperlink>
      <w:r w:rsidRPr="008F7291">
        <w:rPr>
          <w:rFonts w:ascii="Times New Roman" w:hAnsi="Times New Roman" w:cs="Times New Roman"/>
          <w:sz w:val="16"/>
          <w:szCs w:val="16"/>
        </w:rPr>
        <w:t xml:space="preserve"> </w:t>
      </w:r>
      <w:r w:rsidRPr="008F7291">
        <w:rPr>
          <w:rFonts w:ascii="Times New Roman" w:hAnsi="Times New Roman" w:cs="Times New Roman"/>
          <w:sz w:val="16"/>
          <w:szCs w:val="16"/>
          <w:highlight w:val="white"/>
        </w:rPr>
        <w:t>в сети Интернет;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в федеральной государственной информационной системе «Единый портал государственных и муниципальных услуг (функций)» (www.gosuslugi.ru);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в </w:t>
      </w:r>
      <w:r w:rsidRPr="008F7291">
        <w:rPr>
          <w:sz w:val="16"/>
          <w:szCs w:val="16"/>
          <w:highlight w:val="white"/>
        </w:rPr>
        <w:t>региональной информационной системе «Единый портал Костромской области». (</w:t>
      </w:r>
      <w:hyperlink r:id="rId13" w:history="1">
        <w:r w:rsidRPr="008F7291">
          <w:rPr>
            <w:rStyle w:val="a3"/>
            <w:sz w:val="16"/>
            <w:szCs w:val="16"/>
            <w:highlight w:val="white"/>
          </w:rPr>
          <w:t>44gosuslugi.ru</w:t>
        </w:r>
      </w:hyperlink>
      <w:r w:rsidRPr="008F7291">
        <w:rPr>
          <w:sz w:val="16"/>
          <w:szCs w:val="16"/>
          <w:highlight w:val="white"/>
        </w:rPr>
        <w:t>);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в средствах массовой информации, в информационных материалах (брошюрах, буклетах и т.д.).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Размещаемая информация содержит в том числе:</w:t>
      </w:r>
    </w:p>
    <w:p w:rsidR="008F7291" w:rsidRPr="008F7291" w:rsidRDefault="008F7291" w:rsidP="008F7291">
      <w:pPr>
        <w:tabs>
          <w:tab w:val="left" w:pos="993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информацию о месте нахождения и графике работы сектора по социальной работе;</w:t>
      </w:r>
    </w:p>
    <w:p w:rsidR="008F7291" w:rsidRPr="008F7291" w:rsidRDefault="008F7291" w:rsidP="008F7291">
      <w:pPr>
        <w:tabs>
          <w:tab w:val="left" w:pos="993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справочные телефоны администрации, сектора по социальной работе;</w:t>
      </w:r>
    </w:p>
    <w:p w:rsidR="008F7291" w:rsidRPr="008F7291" w:rsidRDefault="008F7291" w:rsidP="008F7291">
      <w:pPr>
        <w:suppressAutoHyphens w:val="0"/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  <w:lang/>
        </w:rPr>
        <w:t>блок-с</w:t>
      </w:r>
      <w:r w:rsidRPr="008F7291">
        <w:rPr>
          <w:rFonts w:eastAsia="Calibri"/>
          <w:sz w:val="16"/>
          <w:szCs w:val="16"/>
          <w:lang/>
        </w:rPr>
        <w:t>х</w:t>
      </w:r>
      <w:r w:rsidRPr="008F7291">
        <w:rPr>
          <w:rFonts w:eastAsia="Calibri"/>
          <w:sz w:val="16"/>
          <w:szCs w:val="16"/>
          <w:lang/>
        </w:rPr>
        <w:t>ем</w:t>
      </w:r>
      <w:r w:rsidRPr="008F7291">
        <w:rPr>
          <w:rFonts w:eastAsia="Calibri"/>
          <w:sz w:val="16"/>
          <w:szCs w:val="16"/>
        </w:rPr>
        <w:t>у (согласно приложению № 2 к настоящему административному регламенту);</w:t>
      </w:r>
    </w:p>
    <w:p w:rsidR="008F7291" w:rsidRPr="008F7291" w:rsidRDefault="008F7291" w:rsidP="008F7291">
      <w:pPr>
        <w:tabs>
          <w:tab w:val="left" w:pos="993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адрес официального сайта муниципального района </w:t>
      </w:r>
      <w:hyperlink r:id="rId14" w:history="1">
        <w:r w:rsidRPr="008F7291">
          <w:rPr>
            <w:rStyle w:val="a3"/>
            <w:sz w:val="16"/>
            <w:szCs w:val="16"/>
            <w:lang w:eastAsia="zh-CN"/>
          </w:rPr>
          <w:t>http://gal-mr.ru/</w:t>
        </w:r>
      </w:hyperlink>
      <w:r w:rsidRPr="008F7291">
        <w:rPr>
          <w:sz w:val="16"/>
          <w:szCs w:val="16"/>
        </w:rPr>
        <w:t xml:space="preserve"> в сети Интернет, содержащего информацию о предоставлении муниципальной услуги и услуг, которые являются необходимыми и обязательными для предоставления государственной услуги, адреса электронной почты;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lastRenderedPageBreak/>
        <w:t xml:space="preserve">порядок получения информации заявителями по вопросам предоставления, комплектность (достаточность) представленных документов муниципальной услуги и услуг, которые являются необходимыми и обязательными для предоставления муниципальной услуги, сведений о ходе предоставления муниципальной услуги, в том числе с использованием федеральной государственной информационной системы «Единый портал государственных и муниципальных услуг (функций)» и </w:t>
      </w:r>
      <w:r w:rsidRPr="008F7291">
        <w:rPr>
          <w:sz w:val="16"/>
          <w:szCs w:val="16"/>
          <w:highlight w:val="white"/>
        </w:rPr>
        <w:t>региональной информационной системы «Единый портал Костромской области».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ind w:firstLine="709"/>
        <w:jc w:val="center"/>
        <w:rPr>
          <w:sz w:val="16"/>
          <w:szCs w:val="16"/>
        </w:rPr>
      </w:pPr>
      <w:r w:rsidRPr="008F7291">
        <w:rPr>
          <w:bCs/>
          <w:color w:val="000000"/>
          <w:sz w:val="16"/>
          <w:szCs w:val="16"/>
        </w:rPr>
        <w:t xml:space="preserve">Глава 2. </w:t>
      </w:r>
      <w:r w:rsidRPr="008F7291">
        <w:rPr>
          <w:sz w:val="16"/>
          <w:szCs w:val="16"/>
        </w:rPr>
        <w:t xml:space="preserve">Стандарт предоставления муниципальной услуги </w:t>
      </w:r>
    </w:p>
    <w:p w:rsidR="008F7291" w:rsidRPr="008F7291" w:rsidRDefault="008F7291" w:rsidP="008F7291">
      <w:pPr>
        <w:tabs>
          <w:tab w:val="left" w:pos="1008"/>
          <w:tab w:val="left" w:pos="1260"/>
        </w:tabs>
        <w:ind w:firstLine="709"/>
        <w:jc w:val="both"/>
        <w:rPr>
          <w:sz w:val="16"/>
          <w:szCs w:val="16"/>
        </w:rPr>
      </w:pPr>
    </w:p>
    <w:p w:rsidR="008F7291" w:rsidRPr="008F7291" w:rsidRDefault="008F7291" w:rsidP="008F7291">
      <w:pPr>
        <w:tabs>
          <w:tab w:val="left" w:pos="1008"/>
          <w:tab w:val="left" w:pos="1260"/>
        </w:tabs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</w:rPr>
        <w:t xml:space="preserve">5. </w:t>
      </w:r>
      <w:r w:rsidRPr="008F7291">
        <w:rPr>
          <w:sz w:val="16"/>
          <w:szCs w:val="16"/>
          <w:lang w:eastAsia="ru-RU"/>
        </w:rPr>
        <w:t>Наименование муниципальной услуги - в</w:t>
      </w:r>
      <w:r w:rsidRPr="008F7291">
        <w:rPr>
          <w:spacing w:val="-2"/>
          <w:sz w:val="16"/>
          <w:szCs w:val="16"/>
        </w:rPr>
        <w:t>ыплата</w:t>
      </w:r>
      <w:r w:rsidRPr="008F7291">
        <w:rPr>
          <w:color w:val="000000"/>
          <w:sz w:val="16"/>
          <w:szCs w:val="16"/>
        </w:rPr>
        <w:t xml:space="preserve"> социального пособия на </w:t>
      </w:r>
      <w:r w:rsidRPr="008F7291">
        <w:rPr>
          <w:bCs/>
          <w:color w:val="000000"/>
          <w:sz w:val="16"/>
          <w:szCs w:val="16"/>
        </w:rPr>
        <w:t>погребение</w:t>
      </w:r>
      <w:r w:rsidRPr="008F7291">
        <w:rPr>
          <w:b/>
          <w:bCs/>
          <w:color w:val="000000"/>
          <w:sz w:val="16"/>
          <w:szCs w:val="16"/>
        </w:rPr>
        <w:t xml:space="preserve">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пенсионером, а также в случае рождения мертвого ребенка по истечении 154 дней беременности, в том числе в электронном виде</w:t>
      </w:r>
      <w:r w:rsidRPr="008F7291">
        <w:rPr>
          <w:spacing w:val="-2"/>
          <w:sz w:val="16"/>
          <w:szCs w:val="16"/>
        </w:rPr>
        <w:t>»</w:t>
      </w:r>
      <w:r w:rsidRPr="008F7291">
        <w:rPr>
          <w:color w:val="000000"/>
          <w:sz w:val="16"/>
          <w:szCs w:val="16"/>
        </w:rPr>
        <w:t xml:space="preserve"> (далее – муниципальная услуга).</w:t>
      </w:r>
    </w:p>
    <w:p w:rsidR="008F7291" w:rsidRPr="008F7291" w:rsidRDefault="008F7291" w:rsidP="008F7291">
      <w:pPr>
        <w:pStyle w:val="afff4"/>
        <w:tabs>
          <w:tab w:val="left" w:pos="141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6. Муниципальная услуга предоставляется администрацией через сектор по социальной работе.</w:t>
      </w:r>
    </w:p>
    <w:p w:rsidR="008F7291" w:rsidRPr="008F7291" w:rsidRDefault="008F7291" w:rsidP="008F7291">
      <w:pPr>
        <w:pStyle w:val="afff4"/>
        <w:tabs>
          <w:tab w:val="left" w:pos="141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7.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>Результатом предоставления муниципальной услуги</w:t>
      </w:r>
      <w:r w:rsidRPr="008F7291">
        <w:rPr>
          <w:rFonts w:ascii="Times New Roman" w:hAnsi="Times New Roman" w:cs="Times New Roman"/>
          <w:sz w:val="16"/>
          <w:szCs w:val="16"/>
        </w:rPr>
        <w:t xml:space="preserve"> является принятие решения: </w:t>
      </w:r>
    </w:p>
    <w:p w:rsidR="008F7291" w:rsidRPr="008F7291" w:rsidRDefault="008F7291" w:rsidP="008F7291">
      <w:pPr>
        <w:pStyle w:val="afff4"/>
        <w:tabs>
          <w:tab w:val="left" w:pos="141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1) о выплате социального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 xml:space="preserve">пособия на </w:t>
      </w:r>
      <w:r w:rsidRPr="008F7291">
        <w:rPr>
          <w:rFonts w:ascii="Times New Roman" w:hAnsi="Times New Roman" w:cs="Times New Roman"/>
          <w:bCs/>
          <w:color w:val="000000"/>
          <w:sz w:val="16"/>
          <w:szCs w:val="16"/>
        </w:rPr>
        <w:t>погребение</w:t>
      </w:r>
      <w:r w:rsidRPr="008F7291">
        <w:rPr>
          <w:rFonts w:ascii="Times New Roman" w:hAnsi="Times New Roman" w:cs="Times New Roman"/>
          <w:sz w:val="16"/>
          <w:szCs w:val="16"/>
        </w:rPr>
        <w:t xml:space="preserve">; </w:t>
      </w:r>
    </w:p>
    <w:p w:rsidR="008F7291" w:rsidRPr="008F7291" w:rsidRDefault="008F7291" w:rsidP="008F7291">
      <w:pPr>
        <w:pStyle w:val="afff4"/>
        <w:tabs>
          <w:tab w:val="left" w:pos="141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2) об отказе в выплате социального пособия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 xml:space="preserve"> на </w:t>
      </w:r>
      <w:r w:rsidRPr="008F7291">
        <w:rPr>
          <w:rFonts w:ascii="Times New Roman" w:hAnsi="Times New Roman" w:cs="Times New Roman"/>
          <w:bCs/>
          <w:color w:val="000000"/>
          <w:sz w:val="16"/>
          <w:szCs w:val="16"/>
        </w:rPr>
        <w:t>погребение.</w:t>
      </w:r>
    </w:p>
    <w:p w:rsidR="008F7291" w:rsidRPr="008F7291" w:rsidRDefault="008F7291" w:rsidP="008F7291">
      <w:pPr>
        <w:pStyle w:val="afff4"/>
        <w:tabs>
          <w:tab w:val="left" w:pos="-226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color w:val="000000"/>
          <w:sz w:val="16"/>
          <w:szCs w:val="16"/>
        </w:rPr>
        <w:t>Процедура предоставления муниципальной услуги завершается получением заявителем одного из следующих документов:</w:t>
      </w:r>
    </w:p>
    <w:p w:rsidR="008F7291" w:rsidRPr="008F7291" w:rsidRDefault="008F7291" w:rsidP="008F7291">
      <w:pPr>
        <w:pStyle w:val="afff4"/>
        <w:tabs>
          <w:tab w:val="left" w:pos="141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color w:val="000000"/>
          <w:sz w:val="16"/>
          <w:szCs w:val="16"/>
        </w:rPr>
        <w:t>1) уведомления о выплате социального</w:t>
      </w:r>
      <w:r w:rsidRPr="008F7291">
        <w:rPr>
          <w:rFonts w:ascii="Times New Roman" w:hAnsi="Times New Roman" w:cs="Times New Roman"/>
          <w:sz w:val="16"/>
          <w:szCs w:val="16"/>
        </w:rPr>
        <w:t xml:space="preserve">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 xml:space="preserve">пособия на </w:t>
      </w:r>
      <w:r w:rsidRPr="008F7291">
        <w:rPr>
          <w:rFonts w:ascii="Times New Roman" w:hAnsi="Times New Roman" w:cs="Times New Roman"/>
          <w:bCs/>
          <w:color w:val="000000"/>
          <w:sz w:val="16"/>
          <w:szCs w:val="16"/>
        </w:rPr>
        <w:t>погребение</w:t>
      </w:r>
      <w:r w:rsidRPr="008F7291">
        <w:rPr>
          <w:rFonts w:ascii="Times New Roman" w:hAnsi="Times New Roman" w:cs="Times New Roman"/>
          <w:sz w:val="16"/>
          <w:szCs w:val="16"/>
        </w:rPr>
        <w:t xml:space="preserve">; </w:t>
      </w:r>
    </w:p>
    <w:p w:rsidR="008F7291" w:rsidRPr="008F7291" w:rsidRDefault="008F7291" w:rsidP="008F7291">
      <w:pPr>
        <w:pStyle w:val="afff4"/>
        <w:tabs>
          <w:tab w:val="left" w:pos="141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2)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 xml:space="preserve">уведомления об отказе в выплате социального </w:t>
      </w:r>
      <w:r w:rsidRPr="008F7291">
        <w:rPr>
          <w:rFonts w:ascii="Times New Roman" w:hAnsi="Times New Roman" w:cs="Times New Roman"/>
          <w:sz w:val="16"/>
          <w:szCs w:val="16"/>
        </w:rPr>
        <w:t>пособия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 xml:space="preserve"> на </w:t>
      </w:r>
      <w:r w:rsidRPr="008F7291">
        <w:rPr>
          <w:rFonts w:ascii="Times New Roman" w:hAnsi="Times New Roman" w:cs="Times New Roman"/>
          <w:bCs/>
          <w:color w:val="000000"/>
          <w:sz w:val="16"/>
          <w:szCs w:val="16"/>
        </w:rPr>
        <w:t>погребение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8F7291" w:rsidRPr="008F7291" w:rsidRDefault="008F7291" w:rsidP="008F7291">
      <w:pPr>
        <w:pStyle w:val="afff4"/>
        <w:tabs>
          <w:tab w:val="left" w:pos="1418"/>
        </w:tabs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color w:val="000000"/>
          <w:sz w:val="16"/>
          <w:szCs w:val="16"/>
        </w:rPr>
        <w:t>Выплата социального пособия на погребение производится через бухгалтерию муниципального казенного учреждения «Отраслевая служба Галичского муниципального района Костромской области».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color w:val="000000"/>
          <w:sz w:val="16"/>
          <w:szCs w:val="16"/>
        </w:rPr>
        <w:t>8. Срок предоставления муниципальной услуги – 1 день со дня регистрации заявления о выплате пособия со всеми документами, необходимыми для предоставления муниципальной услуги в сектор по социальной работе.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9.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 xml:space="preserve">Предоставление </w:t>
      </w:r>
      <w:r w:rsidRPr="008F7291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муниципаль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>ной услуги осуществляется в соответствии со следующими нормативными правовыми актами:</w:t>
      </w:r>
    </w:p>
    <w:p w:rsidR="008F7291" w:rsidRPr="008F7291" w:rsidRDefault="008F7291" w:rsidP="008F7291">
      <w:pPr>
        <w:tabs>
          <w:tab w:val="left" w:pos="1008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1) Федеральным законом от 12 января 1996 года № 8-ФЗ «О погребении и похоронном деле» («Российская газета», № 12, 20.01.1996);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2) </w:t>
      </w:r>
      <w:r w:rsidRPr="008F7291">
        <w:rPr>
          <w:color w:val="000000"/>
          <w:sz w:val="16"/>
          <w:szCs w:val="16"/>
        </w:rPr>
        <w:t>Федеральным законом от 27 июля 2006 года № 152-ФЗ «О персональных данных» («Российская газета», № 165, 29.07.2006);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3) </w:t>
      </w:r>
      <w:r w:rsidRPr="008F7291">
        <w:rPr>
          <w:sz w:val="16"/>
          <w:szCs w:val="16"/>
        </w:rPr>
        <w:t>Федеральным законом от 27 июля 2010 года № 210-ФЗ «Об организации предоставления государственных и муниципальных услуг» («Российская газета», № 168, 30.07.2010);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  <w:highlight w:val="white"/>
        </w:rPr>
        <w:t>4) п</w:t>
      </w:r>
      <w:r w:rsidRPr="008F7291">
        <w:rPr>
          <w:sz w:val="16"/>
          <w:szCs w:val="16"/>
          <w:highlight w:val="white"/>
        </w:rPr>
        <w:t xml:space="preserve">остановлением администрации Костромской области от 7 мая 2009 года № 206-а «О реализации </w:t>
      </w:r>
      <w:r w:rsidRPr="008F7291">
        <w:rPr>
          <w:color w:val="000000"/>
          <w:sz w:val="16"/>
          <w:szCs w:val="16"/>
          <w:highlight w:val="white"/>
        </w:rPr>
        <w:t>Федерального закона от 12</w:t>
      </w:r>
      <w:r w:rsidRPr="008F7291">
        <w:rPr>
          <w:i/>
          <w:iCs/>
          <w:color w:val="000000"/>
          <w:sz w:val="16"/>
          <w:szCs w:val="16"/>
          <w:highlight w:val="white"/>
        </w:rPr>
        <w:t xml:space="preserve"> </w:t>
      </w:r>
      <w:r w:rsidRPr="008F7291">
        <w:rPr>
          <w:color w:val="000000"/>
          <w:sz w:val="16"/>
          <w:szCs w:val="16"/>
          <w:highlight w:val="white"/>
        </w:rPr>
        <w:t>января 1996 года № 8-ФЗ «О погребении и похоронном деле» в Костромской области» (</w:t>
      </w:r>
      <w:r w:rsidRPr="008F7291">
        <w:rPr>
          <w:sz w:val="16"/>
          <w:szCs w:val="16"/>
          <w:highlight w:val="white"/>
        </w:rPr>
        <w:t>«СП - нормативные документы», № 20, 15.05.2009)</w:t>
      </w:r>
      <w:r w:rsidRPr="008F7291">
        <w:rPr>
          <w:color w:val="000000"/>
          <w:sz w:val="16"/>
          <w:szCs w:val="16"/>
          <w:highlight w:val="white"/>
        </w:rPr>
        <w:t>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highlight w:val="white"/>
        </w:rPr>
        <w:t>5) постановлением администрации Галичского муниципального района Костромской области от 14 апреля 2011 года № 112 «О порядке разработки и утверждения административных регламентов предоставления администрацией Галичского муниципального района Костромской области муниципальных услуг».</w:t>
      </w:r>
    </w:p>
    <w:p w:rsidR="008F7291" w:rsidRPr="008F7291" w:rsidRDefault="008F7291" w:rsidP="008F7291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10. Перечень документов для предоставления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>муниципаль</w:t>
      </w:r>
      <w:r w:rsidRPr="008F7291">
        <w:rPr>
          <w:rFonts w:ascii="Times New Roman" w:hAnsi="Times New Roman" w:cs="Times New Roman"/>
          <w:sz w:val="16"/>
          <w:szCs w:val="16"/>
        </w:rPr>
        <w:t>ной услуги:</w:t>
      </w:r>
    </w:p>
    <w:p w:rsidR="008F7291" w:rsidRPr="008F7291" w:rsidRDefault="008F7291" w:rsidP="008F7291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1) заявление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>о назначении социального пособия на погребение</w:t>
      </w:r>
      <w:r w:rsidRPr="008F7291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 xml:space="preserve"> согласно приложению № 1 к настоящему административному регламенту;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2) документ, удостоверяющий личность гражданина Российской Федерации, а именно один из следующих: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паспорт гражданина Российской Федерации (для граждан Российской Федерации старше 14 лет, проживающих на территории Российской Федерации);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временное удостоверение личности гражданина Российской Федерации по форме № 2П (согласно приложению № 2 к административному регламенту Федеральной миграционной службы по 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Федерации, утвержденному приказом Федеральной миграционной службы России от 30 ноября 2012 года № 391);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общегражданский заграничный паспорт (для прибывших на временное жительство в Российскую Федерацию граждан Российской Федерации, постоянно проживающих за границей);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удостоверение личности моряка;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color w:val="000000"/>
          <w:sz w:val="16"/>
          <w:szCs w:val="16"/>
        </w:rPr>
        <w:t>дипломатический паспорт;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служебный паспорт;</w:t>
      </w:r>
    </w:p>
    <w:p w:rsidR="008F7291" w:rsidRPr="008F7291" w:rsidRDefault="008F7291" w:rsidP="008F7291">
      <w:pPr>
        <w:pStyle w:val="afff4"/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3) для выплаты социального пособия на погребение в случае, если умерший гражданин не подлежал обязательному социальному страхованию и в связи с материнством на день смерти и не являлся пенсионером - с</w:t>
      </w:r>
      <w:r w:rsidRPr="008F7291">
        <w:rPr>
          <w:rFonts w:ascii="Times New Roman" w:hAnsi="Times New Roman" w:cs="Times New Roman"/>
          <w:color w:val="000000"/>
          <w:sz w:val="16"/>
          <w:szCs w:val="16"/>
        </w:rPr>
        <w:t>правка о смерти, выдаваемая органами ЗАГС (форма № 33, утвержденная постановлением Правительства Российской Федерации от 31 октября 1998 года № 1274 «Об утверждении форм бланков заявлений о государственной регистрации актов гражданского состояния, справок и иных документов, подтверждающих государственную регистрацию актов гражданского состояния»);</w:t>
      </w:r>
    </w:p>
    <w:p w:rsidR="008F7291" w:rsidRPr="008F7291" w:rsidRDefault="008F7291" w:rsidP="008F7291">
      <w:pPr>
        <w:shd w:val="clear" w:color="auto" w:fill="FFFFFF"/>
        <w:spacing w:line="313" w:lineRule="exact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4)</w:t>
      </w:r>
      <w:r w:rsidRPr="008F7291">
        <w:rPr>
          <w:sz w:val="16"/>
          <w:szCs w:val="16"/>
        </w:rPr>
        <w:t xml:space="preserve"> для выплаты социального пособия на погребение в случае рождения мертвого ребенка по истечении 154 дней беременности - справка о рождении (форма № 26, </w:t>
      </w:r>
      <w:r w:rsidRPr="008F7291">
        <w:rPr>
          <w:color w:val="000000"/>
          <w:sz w:val="16"/>
          <w:szCs w:val="16"/>
        </w:rPr>
        <w:t>утвержденная постановлением Правительства Российской Федерации от 31 октября 1998 года № 1274 «Об утверждении форм бланков заявлений о государственной регистрации актов гражданского состояния, справок и иных документов, подтверждающих государственную регистрацию актов гражданского состояния»).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Перечень документов, указанных в настоящем пункте, является исчерпывающим и предоставляется заявителем лично.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11. Документы, предоставляемые заявителем, должны соответствовать следующим требованиям: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тексты документов должны быть написаны разборчиво;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фамилия, имя и отчество (при наличии) заявителя, его адрес места жительства, телефон (если есть) должны быть написаны полностью; 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документы не должны содержать подчисток, приписок, зачеркнутых слов и иных неоговоренных исправлений;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документы не должны быть исполнены карандашом;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документы не должны иметь серьезных повреждений, наличие которых допускает неоднозначность их толкования.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Документы, необходимые для получения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услуги, могут быть представлены как в подлинниках, так и в копиях, заверенных выдавшей документы организацией (органом, учреждением) или нотариально удостоверены (в случаях, прямо предусмотренных законодательством Российской Федерации).</w:t>
      </w:r>
    </w:p>
    <w:p w:rsidR="008F7291" w:rsidRPr="008F7291" w:rsidRDefault="008F7291" w:rsidP="008F7291">
      <w:pPr>
        <w:pStyle w:val="afff4"/>
        <w:tabs>
          <w:tab w:val="left" w:pos="1418"/>
        </w:tabs>
        <w:spacing w:line="313" w:lineRule="exact"/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Копии предоставленных документов заверяются специалистом сектора по социальной работе, ответственным за прием и регистрацию документов, на основании предоставленного подлинника этого документа.</w:t>
      </w:r>
    </w:p>
    <w:p w:rsidR="008F7291" w:rsidRPr="008F7291" w:rsidRDefault="008F7291" w:rsidP="008F7291">
      <w:pPr>
        <w:tabs>
          <w:tab w:val="left" w:pos="993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lang w:eastAsia="ru-RU"/>
        </w:rPr>
        <w:lastRenderedPageBreak/>
        <w:t xml:space="preserve">12. </w:t>
      </w:r>
      <w:r w:rsidRPr="008F7291">
        <w:rPr>
          <w:sz w:val="16"/>
          <w:szCs w:val="16"/>
        </w:rPr>
        <w:t xml:space="preserve">В регистрации заявления и документов, полученных от заявителя в форме электронного документа (в случае возможности получения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в электронной форме), отказывается в случаях:</w:t>
      </w:r>
    </w:p>
    <w:p w:rsidR="008F7291" w:rsidRPr="008F7291" w:rsidRDefault="008F7291" w:rsidP="008F7291">
      <w:pPr>
        <w:tabs>
          <w:tab w:val="left" w:pos="993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1) если заявление в электронной форме подписано с использованием электронной подписи, не принадлежащей заявителю;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2) если заявление поступило с пустыми полями;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3) к заявлению в электронной форме прикреплены сканированные электронные образы документов, не соответствующие перечню документов, необходимых для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ной услуги. </w:t>
      </w:r>
    </w:p>
    <w:p w:rsidR="008F7291" w:rsidRPr="008F7291" w:rsidRDefault="008F7291" w:rsidP="008F7291">
      <w:pPr>
        <w:shd w:val="clear" w:color="auto" w:fill="FFFFFF"/>
        <w:spacing w:line="313" w:lineRule="exac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13. Необходимая и обязательная услуга отсутствует. 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lang w:eastAsia="ru-RU"/>
        </w:rPr>
        <w:t xml:space="preserve">14. </w:t>
      </w:r>
      <w:r w:rsidRPr="008F7291">
        <w:rPr>
          <w:sz w:val="16"/>
          <w:szCs w:val="16"/>
        </w:rPr>
        <w:t xml:space="preserve">Основания для отказа в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услуги:</w:t>
      </w:r>
    </w:p>
    <w:p w:rsidR="008F7291" w:rsidRPr="008F7291" w:rsidRDefault="008F7291" w:rsidP="008F7291">
      <w:pPr>
        <w:suppressAutoHyphens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lang w:eastAsia="ru-RU"/>
        </w:rPr>
        <w:t xml:space="preserve">1) непредставление </w:t>
      </w:r>
      <w:r w:rsidRPr="008F7291">
        <w:rPr>
          <w:sz w:val="16"/>
          <w:szCs w:val="16"/>
        </w:rPr>
        <w:t xml:space="preserve">заявителем документов, необходимых для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услуги, предусмотренных пунктом 10 настоящего административного регламента;</w:t>
      </w:r>
    </w:p>
    <w:p w:rsidR="008F7291" w:rsidRPr="008F7291" w:rsidRDefault="008F7291" w:rsidP="008F7291">
      <w:pPr>
        <w:suppressAutoHyphens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lang w:eastAsia="ru-RU"/>
        </w:rPr>
        <w:t>2) умерший гражданин подлежал обязательному социальному страхованию на случай временной нетрудоспособности и в связи с материнством на день смерти, а также в случае рождения мертвого ребенка до 154 дней беременности;</w:t>
      </w:r>
    </w:p>
    <w:p w:rsidR="008F7291" w:rsidRPr="008F7291" w:rsidRDefault="008F7291" w:rsidP="008F7291">
      <w:pPr>
        <w:suppressAutoHyphens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lang w:eastAsia="ru-RU"/>
        </w:rPr>
        <w:t>3) умерший гражданин являлся пенсионером;</w:t>
      </w:r>
    </w:p>
    <w:p w:rsidR="008F7291" w:rsidRPr="008F7291" w:rsidRDefault="008F7291" w:rsidP="008F7291">
      <w:pPr>
        <w:suppressAutoHyphens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4) обращение за пособием последовало позднее шести месяцев со дня смерти;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5) </w:t>
      </w:r>
      <w:r w:rsidRPr="008F7291">
        <w:rPr>
          <w:sz w:val="16"/>
          <w:szCs w:val="16"/>
          <w:lang w:eastAsia="ru-RU"/>
        </w:rPr>
        <w:t>услуги по погребению оказаны на безвозмездной основе.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15. М</w:t>
      </w:r>
      <w:r w:rsidRPr="008F7291">
        <w:rPr>
          <w:color w:val="000000"/>
          <w:sz w:val="16"/>
          <w:szCs w:val="16"/>
        </w:rPr>
        <w:t>униципаль</w:t>
      </w:r>
      <w:r w:rsidRPr="008F7291">
        <w:rPr>
          <w:sz w:val="16"/>
          <w:szCs w:val="16"/>
        </w:rPr>
        <w:t xml:space="preserve">ная услуга предоставляется бесплатно. 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16. Максимальный срок ожидания в очереди при подаче заявления о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составляет 15 минут.</w:t>
      </w:r>
      <w:r w:rsidRPr="008F7291">
        <w:rPr>
          <w:b/>
          <w:bCs/>
          <w:sz w:val="16"/>
          <w:szCs w:val="16"/>
          <w:lang w:eastAsia="ru-RU"/>
        </w:rPr>
        <w:t xml:space="preserve"> </w:t>
      </w:r>
      <w:r w:rsidRPr="008F7291">
        <w:rPr>
          <w:bCs/>
          <w:sz w:val="16"/>
          <w:szCs w:val="16"/>
        </w:rPr>
        <w:t xml:space="preserve">Максимальный срок ожидания в очереди при получении результата предоставления </w:t>
      </w:r>
      <w:r w:rsidRPr="008F7291">
        <w:rPr>
          <w:bCs/>
          <w:color w:val="000000"/>
          <w:sz w:val="16"/>
          <w:szCs w:val="16"/>
        </w:rPr>
        <w:t>муниципаль</w:t>
      </w:r>
      <w:r w:rsidRPr="008F7291">
        <w:rPr>
          <w:bCs/>
          <w:sz w:val="16"/>
          <w:szCs w:val="16"/>
        </w:rPr>
        <w:t>ной услуги составляет 15 минут.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17. Срок регистрации заявления о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составляет 20 минут.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18. Помещения, в которых предоставляется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ная услуга соответствуют следующим требованиям: </w:t>
      </w:r>
    </w:p>
    <w:p w:rsidR="008F7291" w:rsidRPr="008F7291" w:rsidRDefault="008F7291" w:rsidP="008F7291">
      <w:pPr>
        <w:tabs>
          <w:tab w:val="left" w:pos="-2127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1) здание, в котором расположен орган, непосредственно предоставляющий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ную услугу, располагается с учетом транспортной доступности (чтобы время пути для граждан от остановок общественного транспорта составляло не более 15 минут пешим ходом), оборудовано отдельными входами для свободного доступа заявителей в помещение. 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highlight w:val="white"/>
        </w:rPr>
        <w:t>Прилегающая территория оборудована местами для парковки автотранспортных средств. На стоянке должно быть не менее 5 мест, из них не менее 10 процентов мест (но не менее одного места) - для парковки специальных транспортных средств лиц с ограниченными возможностями передвижения. Доступ заявителей к парковочным местам является бесплатным;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highlight w:val="white"/>
        </w:rPr>
        <w:t>2) центральный вход в здание оборудован информационной табличкой (вывеской), содержащей информацию о наименовании и графике работы сектора по социальной работе;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highlight w:val="white"/>
        </w:rPr>
        <w:t xml:space="preserve">3) </w:t>
      </w:r>
      <w:r w:rsidRPr="008F7291">
        <w:rPr>
          <w:rStyle w:val="TimesNewRoman14"/>
          <w:sz w:val="16"/>
          <w:szCs w:val="16"/>
          <w:highlight w:val="white"/>
        </w:rPr>
        <w:t xml:space="preserve">в целях создания условий доступности зданий, помещений, в которых предоставляется </w:t>
      </w:r>
      <w:r w:rsidRPr="008F7291">
        <w:rPr>
          <w:rStyle w:val="TimesNewRoman14"/>
          <w:color w:val="000000"/>
          <w:sz w:val="16"/>
          <w:szCs w:val="16"/>
          <w:highlight w:val="white"/>
        </w:rPr>
        <w:t>муниципаль</w:t>
      </w:r>
      <w:r w:rsidRPr="008F7291">
        <w:rPr>
          <w:rStyle w:val="TimesNewRoman14"/>
          <w:sz w:val="16"/>
          <w:szCs w:val="16"/>
          <w:highlight w:val="white"/>
        </w:rPr>
        <w:t xml:space="preserve">ная услуга (далее – здания), и условий доступности </w:t>
      </w:r>
      <w:r w:rsidRPr="008F7291">
        <w:rPr>
          <w:rStyle w:val="TimesNewRoman14"/>
          <w:color w:val="000000"/>
          <w:sz w:val="16"/>
          <w:szCs w:val="16"/>
          <w:highlight w:val="white"/>
        </w:rPr>
        <w:t>муниципаль</w:t>
      </w:r>
      <w:r w:rsidRPr="008F7291">
        <w:rPr>
          <w:rStyle w:val="TimesNewRoman14"/>
          <w:sz w:val="16"/>
          <w:szCs w:val="16"/>
          <w:highlight w:val="white"/>
        </w:rPr>
        <w:t xml:space="preserve">ной услуги инвалидам, в секторе по социальной работе, обеспечиваются: 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условия для беспрепятственного доступа к зданиям, а также для беспрепятственного пользования средствами связи и информации;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надлежащее размещение оборудования и носителей информации, необходимых для обеспечения беспрепятственного доступа инвалидов к зданиям и к услугам с учетом ограничений их жизнедеятельности;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допуск в здания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оказание помощи инвалидам в преодолении барьеров, мешающих получению ими услуг наравне с другими лицами;</w:t>
      </w:r>
    </w:p>
    <w:p w:rsidR="008F7291" w:rsidRPr="008F7291" w:rsidRDefault="008F7291" w:rsidP="008F7291">
      <w:pPr>
        <w:tabs>
          <w:tab w:val="left" w:pos="0"/>
        </w:tabs>
        <w:spacing w:line="0" w:lineRule="atLeast"/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- создание инвалидам иных условий доступности зданий, а также условий доступности государственной услуги в соответствии с требованиями, утвержденными приказом Министерства труда и социальной защиты Российской Федерации от 30 июля 2015 года № 527н «Об 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помощи».</w:t>
      </w:r>
    </w:p>
    <w:p w:rsidR="008F7291" w:rsidRPr="008F7291" w:rsidRDefault="008F7291" w:rsidP="008F7291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8F7291">
        <w:rPr>
          <w:rStyle w:val="TimesNewRoman14"/>
          <w:sz w:val="16"/>
          <w:szCs w:val="16"/>
          <w:highlight w:val="white"/>
        </w:rPr>
        <w:t>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 услуги по месту жительства инвалида или в дистанционном режиме;</w:t>
      </w:r>
    </w:p>
    <w:p w:rsidR="008F7291" w:rsidRPr="008F7291" w:rsidRDefault="008F7291" w:rsidP="008F7291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highlight w:val="white"/>
          <w:lang w:eastAsia="ru-RU"/>
        </w:rPr>
        <w:t xml:space="preserve">4) </w:t>
      </w:r>
      <w:r w:rsidRPr="008F7291">
        <w:rPr>
          <w:sz w:val="16"/>
          <w:szCs w:val="16"/>
          <w:highlight w:val="white"/>
        </w:rPr>
        <w:t>прием граждан осуществляется в специально выделенных для этих целей помещениях и залах обслуживания - присутственных местах, включающих в себя места для ожидания, для заполнения заявлений о предоставлении муниципальной услуги и</w:t>
      </w:r>
      <w:r w:rsidRPr="008F7291">
        <w:rPr>
          <w:b/>
          <w:sz w:val="16"/>
          <w:szCs w:val="16"/>
          <w:highlight w:val="white"/>
        </w:rPr>
        <w:t xml:space="preserve"> </w:t>
      </w:r>
      <w:r w:rsidRPr="008F7291">
        <w:rPr>
          <w:sz w:val="16"/>
          <w:szCs w:val="16"/>
          <w:highlight w:val="white"/>
        </w:rPr>
        <w:t>информирования граждан;</w:t>
      </w:r>
    </w:p>
    <w:p w:rsidR="008F7291" w:rsidRPr="008F7291" w:rsidRDefault="008F7291" w:rsidP="008F7291">
      <w:pPr>
        <w:suppressAutoHyphens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highlight w:val="white"/>
        </w:rPr>
        <w:t>5) у входа в каждое из помещений размещена табличка с наименованием помещения;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  <w:highlight w:val="white"/>
        </w:rPr>
        <w:t>6) места ожидания в очереди на представление или получение документов являются комфортными для граждан, оборудованы стульями, кресельными секциями, скамьями (банкетками), местами общественного пользования (туалетами);</w:t>
      </w:r>
    </w:p>
    <w:p w:rsidR="008F7291" w:rsidRPr="008F7291" w:rsidRDefault="008F7291" w:rsidP="008F7291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7) кабинеты приема граждан оборудованы информационными табличками (вывесками) с указанием:</w:t>
      </w:r>
    </w:p>
    <w:p w:rsidR="008F7291" w:rsidRPr="008F7291" w:rsidRDefault="008F7291" w:rsidP="008F7291">
      <w:pPr>
        <w:tabs>
          <w:tab w:val="left" w:pos="-2268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номера окна (кабинета);</w:t>
      </w:r>
    </w:p>
    <w:p w:rsidR="008F7291" w:rsidRPr="008F7291" w:rsidRDefault="008F7291" w:rsidP="008F7291">
      <w:pPr>
        <w:tabs>
          <w:tab w:val="left" w:pos="-2268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фамилии, имени, отчества и должности специалиста;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времени перерыва на обед;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технического перерыва;</w:t>
      </w:r>
    </w:p>
    <w:p w:rsidR="008F7291" w:rsidRPr="008F7291" w:rsidRDefault="008F7291" w:rsidP="008F7291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8) каждое рабочее место специалиста оборудовано телефоном, персональным компьютером с возможностью доступа к информационным базам данных, печатающим устройством;</w:t>
      </w:r>
    </w:p>
    <w:p w:rsidR="008F7291" w:rsidRPr="008F7291" w:rsidRDefault="008F7291" w:rsidP="008F7291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9) при организации рабочих мест предусмотрена возможность свободного входа и выхода из помещения;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10) на информационных стендах размещается следующая информация:</w:t>
      </w:r>
    </w:p>
    <w:p w:rsidR="008F7291" w:rsidRPr="008F7291" w:rsidRDefault="008F7291" w:rsidP="008F7291">
      <w:pPr>
        <w:pStyle w:val="afff4"/>
        <w:tabs>
          <w:tab w:val="left" w:pos="1418"/>
        </w:tabs>
        <w:spacing w:line="313" w:lineRule="exact"/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информация о месте нахождения и графике работы  сектора по социальной работе;</w:t>
      </w:r>
    </w:p>
    <w:p w:rsidR="008F7291" w:rsidRPr="008F7291" w:rsidRDefault="008F7291" w:rsidP="008F7291">
      <w:pPr>
        <w:pStyle w:val="afff4"/>
        <w:tabs>
          <w:tab w:val="left" w:pos="1418"/>
        </w:tabs>
        <w:spacing w:line="313" w:lineRule="exact"/>
        <w:ind w:firstLine="709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справочные телефоны  сектора по социальной работе;</w:t>
      </w:r>
    </w:p>
    <w:p w:rsidR="008F7291" w:rsidRPr="008F7291" w:rsidRDefault="008F7291" w:rsidP="008F7291">
      <w:pPr>
        <w:suppressAutoHyphens w:val="0"/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  <w:lang/>
        </w:rPr>
        <w:t>блок-схем</w:t>
      </w:r>
      <w:r w:rsidRPr="008F7291">
        <w:rPr>
          <w:rFonts w:eastAsia="Calibri"/>
          <w:sz w:val="16"/>
          <w:szCs w:val="16"/>
        </w:rPr>
        <w:t>а (согласно приложению № 2 к настоящему административному регламенту);</w:t>
      </w:r>
    </w:p>
    <w:p w:rsidR="008F7291" w:rsidRPr="008F7291" w:rsidRDefault="008F7291" w:rsidP="008F7291">
      <w:pPr>
        <w:tabs>
          <w:tab w:val="left" w:pos="993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адрес официального сайта муниципального района (http://gal-mr.ru/) в сети Интернет, содержащего информацию о предоставлении муниципальной услуги и услуг, которые являются необходимыми и обязательными для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услуги, адреса электронной почты;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lastRenderedPageBreak/>
        <w:t xml:space="preserve">порядок получения информации заявителями по вопросам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ной услуги и услуг, которые являются необходимыми и обязательными для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услуги, сведений о ходе предоставления указанных услуг, в том числе с использованием</w:t>
      </w:r>
      <w:r w:rsidRPr="008F7291">
        <w:rPr>
          <w:rStyle w:val="TimesNewRoman14"/>
          <w:sz w:val="16"/>
          <w:szCs w:val="16"/>
        </w:rPr>
        <w:t xml:space="preserve"> </w:t>
      </w:r>
      <w:r w:rsidRPr="008F7291">
        <w:rPr>
          <w:sz w:val="16"/>
          <w:szCs w:val="16"/>
        </w:rPr>
        <w:t xml:space="preserve">федеральной государственной информационной системы «Единый портал государственных и муниципальных услуг (функций)», </w:t>
      </w:r>
      <w:r w:rsidRPr="008F7291">
        <w:rPr>
          <w:sz w:val="16"/>
          <w:szCs w:val="16"/>
          <w:highlight w:val="white"/>
        </w:rPr>
        <w:t>региональной информационной системы «Единый портал Костромской области».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19. П</w:t>
      </w:r>
      <w:r w:rsidRPr="008F7291">
        <w:rPr>
          <w:color w:val="000000"/>
          <w:sz w:val="16"/>
          <w:szCs w:val="16"/>
        </w:rPr>
        <w:t>оказателями доступности и качества предоставления муниципальной услуги являются: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1) для получения муниципальной услуги заявитель обращается в </w:t>
      </w:r>
      <w:r w:rsidRPr="008F7291">
        <w:rPr>
          <w:sz w:val="16"/>
          <w:szCs w:val="16"/>
        </w:rPr>
        <w:t>сектор по социальной работе</w:t>
      </w:r>
      <w:r w:rsidRPr="008F7291">
        <w:rPr>
          <w:color w:val="000000"/>
          <w:sz w:val="16"/>
          <w:szCs w:val="16"/>
        </w:rPr>
        <w:t xml:space="preserve"> не более 1 раза. 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Время общения с должностными лицами при предоставлении муниципальной услуги не должно превышать 30 мин.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2) предоставление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может осуществляться в электронном виде с</w:t>
      </w:r>
      <w:r w:rsidRPr="008F7291">
        <w:rPr>
          <w:sz w:val="16"/>
          <w:szCs w:val="16"/>
          <w:shd w:val="clear" w:color="auto" w:fill="FFFFFF"/>
        </w:rPr>
        <w:t xml:space="preserve"> </w:t>
      </w:r>
      <w:r w:rsidRPr="008F7291">
        <w:rPr>
          <w:sz w:val="16"/>
          <w:szCs w:val="16"/>
          <w:highlight w:val="white"/>
        </w:rPr>
        <w:t xml:space="preserve">использованием региональной информационной системы «Единый </w:t>
      </w:r>
      <w:r w:rsidRPr="008F7291">
        <w:rPr>
          <w:color w:val="000000"/>
          <w:sz w:val="16"/>
          <w:szCs w:val="16"/>
          <w:highlight w:val="white"/>
        </w:rPr>
        <w:t>портал Костромской области</w:t>
      </w:r>
      <w:r w:rsidRPr="008F7291">
        <w:rPr>
          <w:sz w:val="16"/>
          <w:szCs w:val="16"/>
          <w:highlight w:val="white"/>
        </w:rPr>
        <w:t>»</w:t>
      </w:r>
      <w:r w:rsidRPr="008F7291">
        <w:rPr>
          <w:sz w:val="16"/>
          <w:szCs w:val="16"/>
          <w:shd w:val="clear" w:color="auto" w:fill="FFFFFF"/>
        </w:rPr>
        <w:t>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3) </w:t>
      </w:r>
      <w:r w:rsidRPr="008F7291">
        <w:rPr>
          <w:sz w:val="16"/>
          <w:szCs w:val="16"/>
        </w:rPr>
        <w:t xml:space="preserve">заявителю предоставляется информация о ходе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Для получения сведений о ходе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услуги: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при личном обращении заявителем указывается (называется) дата и регистрационный номер заявления, обозначенный в расписке о приеме документов, полученной от сектора по социальной работе при подаче документов;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при обращении через региональную информационную систему «Единый портал Костромской области» запрос и документы представляются заявителем по электронным каналам связи после прохождения процедур авторизации. Информирование о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ной услуги в данном случае осуществляется путем направления соответствующего статуса услуги, а также уведомления о предоставлении либо об отказе в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в виде электронного образа документа, подписанного уполномоченным лицом с использованием электронной подписи.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20. Получение заявителем результата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в электронной форме, заверенной электронной подписью уполномоченного должностного лица, не лишает заявителя права получить указанный результат в форме документа на бумажном носителе.</w:t>
      </w:r>
    </w:p>
    <w:p w:rsidR="008F7291" w:rsidRPr="008F7291" w:rsidRDefault="008F7291" w:rsidP="008F7291">
      <w:pPr>
        <w:widowControl w:val="0"/>
        <w:autoSpaceDE w:val="0"/>
        <w:ind w:firstLine="709"/>
        <w:jc w:val="center"/>
        <w:rPr>
          <w:bCs/>
          <w:color w:val="000000"/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ind w:firstLine="709"/>
        <w:jc w:val="center"/>
        <w:rPr>
          <w:sz w:val="16"/>
          <w:szCs w:val="16"/>
        </w:rPr>
      </w:pPr>
      <w:r w:rsidRPr="008F7291">
        <w:rPr>
          <w:bCs/>
          <w:color w:val="000000"/>
          <w:sz w:val="16"/>
          <w:szCs w:val="16"/>
        </w:rPr>
        <w:t>Глава 3. Административные процедуры</w:t>
      </w:r>
    </w:p>
    <w:p w:rsidR="008F7291" w:rsidRPr="008F7291" w:rsidRDefault="008F7291" w:rsidP="008F7291">
      <w:pPr>
        <w:widowControl w:val="0"/>
        <w:autoSpaceDE w:val="0"/>
        <w:ind w:firstLine="709"/>
        <w:jc w:val="center"/>
        <w:rPr>
          <w:sz w:val="16"/>
          <w:szCs w:val="16"/>
        </w:rPr>
      </w:pPr>
      <w:r w:rsidRPr="008F7291">
        <w:rPr>
          <w:bCs/>
          <w:color w:val="000000"/>
          <w:sz w:val="16"/>
          <w:szCs w:val="16"/>
        </w:rPr>
        <w:t>(состав,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форме)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21. Предоставление муниципальной услуги включает в себя следующие административные процедуры: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1) прием и регистрация заявления и документов;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2) экспертиза документов и принятие решения о выплате (отказе в выплате) социального пособия на погребение;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3) уведомление заявителя о результате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услуги.</w:t>
      </w:r>
      <w:r w:rsidRPr="008F7291">
        <w:rPr>
          <w:color w:val="000000"/>
          <w:sz w:val="16"/>
          <w:szCs w:val="16"/>
        </w:rPr>
        <w:t xml:space="preserve"> 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Блок-схема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приведена в приложении № 2 к настоящему административному регламенту.</w:t>
      </w:r>
      <w:r w:rsidRPr="008F7291">
        <w:rPr>
          <w:color w:val="000000"/>
          <w:sz w:val="16"/>
          <w:szCs w:val="16"/>
        </w:rPr>
        <w:t xml:space="preserve"> 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22. Основанием для начала административной процедуры приема и регистрации заявления и документов является обращение заявителя в  </w:t>
      </w:r>
      <w:r w:rsidRPr="008F7291">
        <w:rPr>
          <w:sz w:val="16"/>
          <w:szCs w:val="16"/>
        </w:rPr>
        <w:t>сектор по социальной работе</w:t>
      </w:r>
      <w:r w:rsidRPr="008F7291">
        <w:rPr>
          <w:color w:val="000000"/>
          <w:sz w:val="16"/>
          <w:szCs w:val="16"/>
        </w:rPr>
        <w:t xml:space="preserve"> посредством: 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1) личного обращения заявителя (представителя заявителя) с  заявлением и документами, необходимыми для предоставления муниципальной услуги; 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2) почтового отправления заявления и документов, необходимых для предоставления муниципальной услуги; 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3) направления заявления и документов по информационно-телекоммуникационным сетям общего доступа, включая </w:t>
      </w:r>
      <w:r w:rsidRPr="008F7291">
        <w:rPr>
          <w:sz w:val="16"/>
          <w:szCs w:val="16"/>
        </w:rPr>
        <w:t xml:space="preserve">региональную информационную систему «Единый </w:t>
      </w:r>
      <w:r w:rsidRPr="008F7291">
        <w:rPr>
          <w:color w:val="000000"/>
          <w:sz w:val="16"/>
          <w:szCs w:val="16"/>
        </w:rPr>
        <w:t>портал Костромской области», электронной почте в виде электронных документов, подписанных электронной подписью.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23. Специалист сектора по социальной работе</w:t>
      </w:r>
      <w:r w:rsidRPr="008F7291">
        <w:rPr>
          <w:color w:val="000000"/>
          <w:sz w:val="16"/>
          <w:szCs w:val="16"/>
        </w:rPr>
        <w:t>, ответственный за прием и регистрацию заявления и документов: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1) устанавливает предмет обращения заявителя;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2) проверяет предоставленные документы на предмет их соответствия требованиям, установленным в пункте </w:t>
      </w:r>
      <w:r w:rsidRPr="008F7291">
        <w:rPr>
          <w:sz w:val="16"/>
          <w:szCs w:val="16"/>
        </w:rPr>
        <w:t>11</w:t>
      </w:r>
      <w:r w:rsidRPr="008F7291">
        <w:rPr>
          <w:color w:val="000000"/>
          <w:sz w:val="16"/>
          <w:szCs w:val="16"/>
        </w:rPr>
        <w:t xml:space="preserve"> настоящего административного регламента, надлежащего оформления;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3) производит копирование документов (если заявителем не предоставлены копии документов, необходимых для предоставления муниципальной услуги), удостоверяя копии предоставленных документов на основании их оригиналов </w:t>
      </w:r>
      <w:r w:rsidRPr="008F7291">
        <w:rPr>
          <w:sz w:val="16"/>
          <w:szCs w:val="16"/>
        </w:rPr>
        <w:t>(личной подписью и печатью администрации);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4) при отсутствии у заявителя заполненного заявления или неправильном его заполнении, помогает заявителю заполнить заявление или заполняет его самостоятельно и представляет на подпись заявителю;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5) регистрирует заявление в Журнале регистрации заявлений (приложение № 3 к настоящему административному регламенту) </w:t>
      </w:r>
      <w:r w:rsidRPr="008F7291">
        <w:rPr>
          <w:color w:val="000000"/>
          <w:sz w:val="16"/>
          <w:szCs w:val="16"/>
          <w:highlight w:val="white"/>
        </w:rPr>
        <w:t>и в автоматизированной информационной системе (далее АИС) (при наличии соответствующего программного обеспечения, необходимого для автоматизации процедуры предоставления муниципальной услуги);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  <w:highlight w:val="white"/>
        </w:rPr>
        <w:t>6) при отсутствии данных в АИС сканирует заявление и документы, заносит электронные образы документов в учетную карточку обращения электронного журнала регистрации обращений (при наличии технических возможностей);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7) оформляет расписку о приеме документов (приложение № 4 к настоящему административному регламенту)</w:t>
      </w:r>
      <w:r w:rsidRPr="008F7291">
        <w:rPr>
          <w:iCs/>
          <w:color w:val="000000"/>
          <w:sz w:val="16"/>
          <w:szCs w:val="16"/>
        </w:rPr>
        <w:t>.</w:t>
      </w:r>
    </w:p>
    <w:p w:rsidR="008F7291" w:rsidRPr="008F7291" w:rsidRDefault="008F7291" w:rsidP="008F7291">
      <w:pPr>
        <w:widowControl w:val="0"/>
        <w:suppressAutoHyphens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24. Результатом административной процедуры </w:t>
      </w:r>
      <w:r w:rsidRPr="008F7291">
        <w:rPr>
          <w:color w:val="000000"/>
          <w:sz w:val="16"/>
          <w:szCs w:val="16"/>
        </w:rPr>
        <w:t xml:space="preserve">приема и регистрации заявления и документов </w:t>
      </w:r>
      <w:r w:rsidRPr="008F7291">
        <w:rPr>
          <w:sz w:val="16"/>
          <w:szCs w:val="16"/>
        </w:rPr>
        <w:t xml:space="preserve">является прием и регистрация в Журнале регистрации заявлений </w:t>
      </w:r>
      <w:r w:rsidRPr="008F7291">
        <w:rPr>
          <w:iCs/>
          <w:color w:val="000000"/>
          <w:sz w:val="16"/>
          <w:szCs w:val="16"/>
        </w:rPr>
        <w:t>заявления</w:t>
      </w:r>
      <w:r w:rsidRPr="008F7291">
        <w:rPr>
          <w:sz w:val="16"/>
          <w:szCs w:val="16"/>
        </w:rPr>
        <w:t xml:space="preserve"> о предоставлении муниципальной услуги с прилагаемыми к нему документами.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Максимальный срок исполнения административных действий составляет 1 час.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Максимальный</w:t>
      </w:r>
      <w:r w:rsidRPr="008F7291">
        <w:rPr>
          <w:color w:val="000000"/>
          <w:sz w:val="16"/>
          <w:szCs w:val="16"/>
        </w:rPr>
        <w:t xml:space="preserve"> срок </w:t>
      </w:r>
      <w:r w:rsidRPr="008F7291">
        <w:rPr>
          <w:sz w:val="16"/>
          <w:szCs w:val="16"/>
        </w:rPr>
        <w:t>исполнения</w:t>
      </w:r>
      <w:r w:rsidRPr="008F7291">
        <w:rPr>
          <w:color w:val="000000"/>
          <w:sz w:val="16"/>
          <w:szCs w:val="16"/>
        </w:rPr>
        <w:t xml:space="preserve"> административной процедуры составляет 2 часа.</w:t>
      </w:r>
    </w:p>
    <w:p w:rsidR="008F7291" w:rsidRPr="008F7291" w:rsidRDefault="008F7291" w:rsidP="008F7291">
      <w:pPr>
        <w:pStyle w:val="ae"/>
        <w:tabs>
          <w:tab w:val="left" w:pos="-3119"/>
        </w:tabs>
        <w:ind w:firstLine="709"/>
        <w:rPr>
          <w:sz w:val="16"/>
          <w:szCs w:val="16"/>
        </w:rPr>
      </w:pPr>
      <w:r w:rsidRPr="008F7291">
        <w:rPr>
          <w:sz w:val="16"/>
          <w:szCs w:val="16"/>
        </w:rPr>
        <w:t>25.  Особенности приема заявления и документов (сведений), полученных от заявителя в форме электронного документа:</w:t>
      </w:r>
    </w:p>
    <w:p w:rsidR="008F7291" w:rsidRPr="008F7291" w:rsidRDefault="008F7291" w:rsidP="008F7291">
      <w:pPr>
        <w:pStyle w:val="ae"/>
        <w:ind w:firstLine="709"/>
        <w:rPr>
          <w:sz w:val="16"/>
          <w:szCs w:val="16"/>
        </w:rPr>
      </w:pPr>
      <w:r w:rsidRPr="008F7291">
        <w:rPr>
          <w:sz w:val="16"/>
          <w:szCs w:val="16"/>
        </w:rPr>
        <w:t xml:space="preserve">1) в случае возможности получения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в электронной форме заявитель формирует заявление посредством заполнения электронной формы в региональной информационной системе «Единый портал Костромской области». В случае если предусмотрена личная идентификация гражданина, то заявление и прилагаемые документы должны быть подписаны электронной подписью заявителя;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2) при поступлении заявления в электронной форме через региональную информационную систему «Единый портал Костромской области» </w:t>
      </w:r>
      <w:r w:rsidRPr="008F7291">
        <w:rPr>
          <w:iCs/>
          <w:sz w:val="16"/>
          <w:szCs w:val="16"/>
        </w:rPr>
        <w:t xml:space="preserve">специалист </w:t>
      </w:r>
      <w:r w:rsidRPr="008F7291">
        <w:rPr>
          <w:sz w:val="16"/>
          <w:szCs w:val="16"/>
        </w:rPr>
        <w:t>сектора по социальной работе</w:t>
      </w:r>
      <w:r w:rsidRPr="008F7291">
        <w:rPr>
          <w:iCs/>
          <w:sz w:val="16"/>
          <w:szCs w:val="16"/>
        </w:rPr>
        <w:t xml:space="preserve">, ответственный за прием и регистрацию заявления и документов, осуществляет </w:t>
      </w:r>
      <w:r w:rsidRPr="008F7291">
        <w:rPr>
          <w:sz w:val="16"/>
          <w:szCs w:val="16"/>
        </w:rPr>
        <w:t>прием заявления и документов (сведений) с учетом следующих особенностей: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2.1) оформляет заявление и электронные образы полученных от заявителя документов (сведений) на бумажных носителях, проставляет заверительную надпись «Верно», личную подпись, дату и печать администрации;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2.2) регистрирует заявление в Журнале регистрации заявлений. Регистрация заявления, сформированного и отправленного через региональную информационную систему «Единый портал Костромской области» в выходные дни, праздничные дни, после окончания рабочего дня согласно графику работы </w:t>
      </w:r>
      <w:r w:rsidRPr="008F7291">
        <w:rPr>
          <w:iCs/>
          <w:sz w:val="16"/>
          <w:szCs w:val="16"/>
        </w:rPr>
        <w:t>администрации</w:t>
      </w:r>
      <w:r w:rsidRPr="008F7291">
        <w:rPr>
          <w:sz w:val="16"/>
          <w:szCs w:val="16"/>
        </w:rPr>
        <w:t>, производится в следующий рабочий день;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2.3) отказывает в регистрации заявления</w:t>
      </w:r>
      <w:r w:rsidRPr="008F7291">
        <w:rPr>
          <w:iCs/>
          <w:sz w:val="16"/>
          <w:szCs w:val="16"/>
        </w:rPr>
        <w:t xml:space="preserve"> в случаях:</w:t>
      </w:r>
      <w:r w:rsidRPr="008F7291">
        <w:rPr>
          <w:iCs/>
          <w:sz w:val="16"/>
          <w:szCs w:val="16"/>
          <w:highlight w:val="white"/>
        </w:rPr>
        <w:t xml:space="preserve"> 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если заявление в электронной форме подписано с использованием электронной подписи, не принадлежащей заявителю (в случае возможности получения государственной услуги в электронной форме);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если заявление поступило с пустыми полями;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lastRenderedPageBreak/>
        <w:t xml:space="preserve">к заявлению в электронной форме прикреплены сканированные электронные образы документов, не соответствующие перечню документов, необходимых для предоставления муниципальной услуги, </w:t>
      </w:r>
      <w:r w:rsidRPr="008F7291">
        <w:rPr>
          <w:iCs/>
          <w:sz w:val="16"/>
          <w:szCs w:val="16"/>
        </w:rPr>
        <w:t>предусмотренному пунктом 10 настоящего административного регламента;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2.4) уведомляет заявителя путем направления электронной расписки в получении заявления и документов в форме электронного документа, подписанного электронной подписью уполномоченного должностного лица (далее - электронная расписка). В электронной расписке указываются входящий регистрационный номер заявления, дата получения заявления и перечень представленных заявителем документов в электронном виде. Электронная расписка выдается посредством отправки соответствующего статуса.</w:t>
      </w:r>
    </w:p>
    <w:p w:rsidR="008F7291" w:rsidRPr="008F7291" w:rsidRDefault="008F7291" w:rsidP="008F7291">
      <w:pPr>
        <w:pStyle w:val="ae"/>
        <w:tabs>
          <w:tab w:val="left" w:pos="-3119"/>
        </w:tabs>
        <w:ind w:firstLine="709"/>
        <w:rPr>
          <w:sz w:val="16"/>
          <w:szCs w:val="16"/>
        </w:rPr>
      </w:pPr>
      <w:r w:rsidRPr="008F7291">
        <w:rPr>
          <w:sz w:val="16"/>
          <w:szCs w:val="16"/>
        </w:rPr>
        <w:t>Срок исполнения административной процедуры в электронном виде – не позднее 1 рабочего дня, следующего за днем получения заявления.</w:t>
      </w:r>
    </w:p>
    <w:p w:rsidR="008F7291" w:rsidRPr="008F7291" w:rsidRDefault="008F7291" w:rsidP="008F7291">
      <w:pPr>
        <w:pStyle w:val="ae"/>
        <w:ind w:firstLine="709"/>
        <w:rPr>
          <w:sz w:val="16"/>
          <w:szCs w:val="16"/>
        </w:rPr>
      </w:pPr>
      <w:r w:rsidRPr="008F7291">
        <w:rPr>
          <w:sz w:val="16"/>
          <w:szCs w:val="16"/>
        </w:rPr>
        <w:t xml:space="preserve">Результатом административной процедуры является прием и регистрация в Журнале регистрации заявлений </w:t>
      </w:r>
      <w:r w:rsidRPr="008F7291">
        <w:rPr>
          <w:iCs/>
          <w:sz w:val="16"/>
          <w:szCs w:val="16"/>
        </w:rPr>
        <w:t>заявления</w:t>
      </w:r>
      <w:r w:rsidRPr="008F7291">
        <w:rPr>
          <w:sz w:val="16"/>
          <w:szCs w:val="16"/>
        </w:rPr>
        <w:t xml:space="preserve"> о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 с прилагаемыми к нему документами.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26. Основанием для начала административной процедуры экспертизы документов заявителя  и принятие решения о выплате (отказе в выплате) социального пособия на погребение  является получение,  комплекта документов заявителя.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27. Специалист сектора по социальной работе: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1) формирует личное дело заявителя;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2) проверяет комплектность предоставленных документов и соответствие их пункту 10 настоящего Административного регламента;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3) устанавливает принадлежность заявителя к категории лиц, имеющих право на получение муниципальной услуги;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4) проверяет наличие полномочий на право обращения с заявлением о предоставлении муниципальной услуги.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5) осуществляет проверку сведений о нахождении умершего на учете в Пенсионном фонде Российской Федерации, а также подлежал ли умерший обязательному социальному страхованию на случай временной нетрудоспособности и в связи с материнством на день смерти.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28. При отсутствии оснований для отказа в предоставлении муниципальной услуги, предусмотренных пунктом 13 настоящего Административного регламента, сектор по социальной работе осуществляет подготовку: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1) проекта решения о выплате социального пособия на погребение в виде постановления администрации муниципального района;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iCs/>
          <w:color w:val="000000"/>
          <w:sz w:val="16"/>
          <w:szCs w:val="16"/>
        </w:rPr>
        <w:t xml:space="preserve">2) проекта уведомления о </w:t>
      </w:r>
      <w:r w:rsidRPr="008F7291">
        <w:rPr>
          <w:color w:val="000000"/>
          <w:sz w:val="16"/>
          <w:szCs w:val="16"/>
        </w:rPr>
        <w:t>выплате социального пособия на погребение</w:t>
      </w:r>
      <w:r w:rsidRPr="008F7291">
        <w:rPr>
          <w:iCs/>
          <w:color w:val="000000"/>
          <w:sz w:val="16"/>
          <w:szCs w:val="16"/>
        </w:rPr>
        <w:t>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29. При наличии оснований для отказа в предоставлении муниципальной услуги, предусмотренных пунктом </w:t>
      </w:r>
      <w:r w:rsidRPr="008F7291">
        <w:rPr>
          <w:sz w:val="16"/>
          <w:szCs w:val="16"/>
        </w:rPr>
        <w:t>13</w:t>
      </w:r>
      <w:r w:rsidRPr="008F7291">
        <w:rPr>
          <w:color w:val="000000"/>
          <w:sz w:val="16"/>
          <w:szCs w:val="16"/>
        </w:rPr>
        <w:t xml:space="preserve"> настоящего Административного регламента, сектор по социальной работе осуществляет подготовку: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1) проекта решения  об отказе в выплате социального пособия на погребение в виде постановления администрации муниципального района;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2) проекта уведомления об отказе в выплате социального пособия на погребение.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8F7291">
        <w:rPr>
          <w:color w:val="000000"/>
          <w:sz w:val="16"/>
          <w:szCs w:val="16"/>
        </w:rPr>
        <w:t>30. Заведующий сектором по социальной работе проводит согласование проекта решения в порядке делопроизводства, установленного в администрации муниципального района.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>31. По р</w:t>
      </w:r>
      <w:r w:rsidRPr="008F7291">
        <w:rPr>
          <w:sz w:val="16"/>
          <w:szCs w:val="16"/>
        </w:rPr>
        <w:t xml:space="preserve">езультатам согласования административной процедуры экспертизы документов является </w:t>
      </w:r>
      <w:r w:rsidRPr="008F7291">
        <w:rPr>
          <w:color w:val="000000"/>
          <w:sz w:val="16"/>
          <w:szCs w:val="16"/>
        </w:rPr>
        <w:t>подготовка сектором по социальной работе согласованных решений и уведомления о предоставлении услуги либо об отказе в предоставлении услуги</w:t>
      </w:r>
      <w:r w:rsidRPr="008F7291">
        <w:rPr>
          <w:iCs/>
          <w:color w:val="000000"/>
          <w:sz w:val="16"/>
          <w:szCs w:val="16"/>
        </w:rPr>
        <w:t xml:space="preserve"> и </w:t>
      </w:r>
      <w:r w:rsidRPr="008F7291">
        <w:rPr>
          <w:color w:val="000000"/>
          <w:sz w:val="16"/>
          <w:szCs w:val="16"/>
        </w:rPr>
        <w:t xml:space="preserve">передача их с личным делом заявителя </w:t>
      </w:r>
      <w:r w:rsidRPr="008F7291">
        <w:rPr>
          <w:iCs/>
          <w:sz w:val="16"/>
          <w:szCs w:val="16"/>
        </w:rPr>
        <w:t>главе муниципального района.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Максимальный срок исполнения административных действий составляет 1 час.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Максимальный</w:t>
      </w:r>
      <w:r w:rsidRPr="008F7291">
        <w:rPr>
          <w:color w:val="000000"/>
          <w:sz w:val="16"/>
          <w:szCs w:val="16"/>
        </w:rPr>
        <w:t xml:space="preserve"> срок </w:t>
      </w:r>
      <w:r w:rsidRPr="008F7291">
        <w:rPr>
          <w:sz w:val="16"/>
          <w:szCs w:val="16"/>
        </w:rPr>
        <w:t>исполнения</w:t>
      </w:r>
      <w:r w:rsidRPr="008F7291">
        <w:rPr>
          <w:color w:val="000000"/>
          <w:sz w:val="16"/>
          <w:szCs w:val="16"/>
        </w:rPr>
        <w:t xml:space="preserve"> административной процедуры составляет 2 часа.</w:t>
      </w:r>
    </w:p>
    <w:p w:rsidR="008F7291" w:rsidRPr="008F7291" w:rsidRDefault="008F7291" w:rsidP="008F7291">
      <w:pPr>
        <w:tabs>
          <w:tab w:val="left" w:pos="-2268"/>
        </w:tabs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32. Если проекты решения</w:t>
      </w:r>
      <w:r w:rsidRPr="008F7291">
        <w:rPr>
          <w:i/>
          <w:sz w:val="16"/>
          <w:szCs w:val="16"/>
        </w:rPr>
        <w:t xml:space="preserve"> </w:t>
      </w:r>
      <w:r w:rsidRPr="008F7291">
        <w:rPr>
          <w:sz w:val="16"/>
          <w:szCs w:val="16"/>
        </w:rPr>
        <w:t>не соответствуют законодательству, заведующий сектором по социальной работе приводит их в соответствие с требованиями законодательства с указанием причины возврата.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33. В случае соответствия действующему законодательству проектов решения и уведомления о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ной услуги или решения и уведомления об отказе в предоставлении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ной услуги, заведующий </w:t>
      </w:r>
      <w:r w:rsidRPr="008F7291">
        <w:rPr>
          <w:color w:val="000000"/>
          <w:sz w:val="16"/>
          <w:szCs w:val="16"/>
        </w:rPr>
        <w:t>сектором по социальной работе</w:t>
      </w:r>
      <w:r w:rsidRPr="008F7291">
        <w:rPr>
          <w:sz w:val="16"/>
          <w:szCs w:val="16"/>
        </w:rPr>
        <w:t xml:space="preserve"> принимает решение </w:t>
      </w:r>
      <w:r w:rsidRPr="008F7291">
        <w:rPr>
          <w:color w:val="000000"/>
          <w:sz w:val="16"/>
          <w:szCs w:val="16"/>
        </w:rPr>
        <w:t xml:space="preserve">о выплате (отказе в выплате) социального пособия на погребение, готовит решения и  уведомления о результате предоставления муниципальной услуги и </w:t>
      </w:r>
      <w:r w:rsidRPr="008F7291">
        <w:rPr>
          <w:sz w:val="16"/>
          <w:szCs w:val="16"/>
        </w:rPr>
        <w:t>направляет их главе муниципального района для  подписания и заверяет печатью администрации.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</w:rPr>
        <w:t xml:space="preserve"> </w:t>
      </w:r>
      <w:r w:rsidRPr="008F7291">
        <w:rPr>
          <w:sz w:val="16"/>
          <w:szCs w:val="16"/>
        </w:rPr>
        <w:t>Максимальный срок исполнения административных действий составляет 1 час.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Максимальный</w:t>
      </w:r>
      <w:r w:rsidRPr="008F7291">
        <w:rPr>
          <w:color w:val="000000"/>
          <w:sz w:val="16"/>
          <w:szCs w:val="16"/>
        </w:rPr>
        <w:t xml:space="preserve"> срок </w:t>
      </w:r>
      <w:r w:rsidRPr="008F7291">
        <w:rPr>
          <w:sz w:val="16"/>
          <w:szCs w:val="16"/>
        </w:rPr>
        <w:t>исполнения</w:t>
      </w:r>
      <w:r w:rsidRPr="008F7291">
        <w:rPr>
          <w:color w:val="000000"/>
          <w:sz w:val="16"/>
          <w:szCs w:val="16"/>
        </w:rPr>
        <w:t xml:space="preserve"> административной процедуры составляет 2 часа.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34. Решения </w:t>
      </w:r>
      <w:r w:rsidRPr="008F7291">
        <w:rPr>
          <w:color w:val="000000"/>
          <w:sz w:val="16"/>
          <w:szCs w:val="16"/>
        </w:rPr>
        <w:t>о выплате социального пособия на погребение, подписанные главой муниципального района,</w:t>
      </w:r>
      <w:r w:rsidRPr="008F7291">
        <w:rPr>
          <w:sz w:val="16"/>
          <w:szCs w:val="16"/>
        </w:rPr>
        <w:t xml:space="preserve"> предоставляются </w:t>
      </w:r>
      <w:r w:rsidRPr="008F7291">
        <w:rPr>
          <w:color w:val="000000"/>
          <w:sz w:val="16"/>
          <w:szCs w:val="16"/>
        </w:rPr>
        <w:t>сектором по социальной работе</w:t>
      </w:r>
      <w:r w:rsidRPr="008F7291">
        <w:rPr>
          <w:sz w:val="16"/>
          <w:szCs w:val="16"/>
        </w:rPr>
        <w:t xml:space="preserve"> в бухгалтерию, где в дальнейшем осуществляется выплата </w:t>
      </w:r>
      <w:r w:rsidRPr="008F7291">
        <w:rPr>
          <w:color w:val="000000"/>
          <w:sz w:val="16"/>
          <w:szCs w:val="16"/>
        </w:rPr>
        <w:t xml:space="preserve">социального пособия на погребение и </w:t>
      </w:r>
      <w:r w:rsidRPr="008F7291">
        <w:rPr>
          <w:sz w:val="16"/>
          <w:szCs w:val="16"/>
        </w:rPr>
        <w:t xml:space="preserve"> вносится в  программу «1С:Предприятие», систему удаленного финансового документооборота (далее - СУФД). 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35. После выплаты </w:t>
      </w:r>
      <w:r w:rsidRPr="008F7291">
        <w:rPr>
          <w:color w:val="000000"/>
          <w:sz w:val="16"/>
          <w:szCs w:val="16"/>
        </w:rPr>
        <w:t>социального пособия на погребение</w:t>
      </w:r>
      <w:r w:rsidRPr="008F7291">
        <w:rPr>
          <w:sz w:val="16"/>
          <w:szCs w:val="16"/>
        </w:rPr>
        <w:t xml:space="preserve"> бухгалтерия информирует и направляет решение </w:t>
      </w:r>
      <w:r w:rsidRPr="008F7291">
        <w:rPr>
          <w:color w:val="000000"/>
          <w:sz w:val="16"/>
          <w:szCs w:val="16"/>
        </w:rPr>
        <w:t>о выплате социального пособия на погребение в сектор по социальной работе. Специалист сектора по социальной работе</w:t>
      </w:r>
      <w:r w:rsidRPr="008F7291">
        <w:rPr>
          <w:sz w:val="16"/>
          <w:szCs w:val="16"/>
        </w:rPr>
        <w:t xml:space="preserve">, ответственный за уведомление заявителя о результате предоставления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 xml:space="preserve">ной услуги, в зависимости от способа обращения и получения результатов </w:t>
      </w:r>
      <w:r w:rsidRPr="008F7291">
        <w:rPr>
          <w:color w:val="000000"/>
          <w:sz w:val="16"/>
          <w:szCs w:val="16"/>
        </w:rPr>
        <w:t>муниципаль</w:t>
      </w:r>
      <w:r w:rsidRPr="008F7291">
        <w:rPr>
          <w:sz w:val="16"/>
          <w:szCs w:val="16"/>
        </w:rPr>
        <w:t>ной услуги, избранных заявителем: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1) регистрирует уведомление о выплате социального пособия на погребение (отказе в выплате социального пособия на погребение) в журнале (приложение № 3);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2) уведомляет заявителя об окончании хода предоставления муниципальной услуги посредством вручения или направления заявителю уведомления о выплате социального пособия на погребение (отказе в выплате социального пособия на погребение) любым из способов (телефон, факс или посредством отправки соответствующего статуса в региональную информационную систему «Единый </w:t>
      </w:r>
      <w:r w:rsidRPr="008F7291">
        <w:rPr>
          <w:color w:val="000000"/>
          <w:sz w:val="16"/>
          <w:szCs w:val="16"/>
        </w:rPr>
        <w:t>портал Костромской области»</w:t>
      </w:r>
      <w:r w:rsidRPr="008F7291">
        <w:rPr>
          <w:sz w:val="16"/>
          <w:szCs w:val="16"/>
        </w:rPr>
        <w:t>), указанных в заявлении;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3) размещает в </w:t>
      </w:r>
      <w:r w:rsidRPr="008F7291">
        <w:rPr>
          <w:color w:val="000000"/>
          <w:sz w:val="16"/>
          <w:szCs w:val="16"/>
          <w:highlight w:val="white"/>
        </w:rPr>
        <w:t>автоматизированной информационной системе (далее АИС) (при наличии соответствующего программного обеспечения, необходимого для автоматизации процедуры предоставления муниципальной услуги);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color w:val="000000"/>
          <w:sz w:val="16"/>
          <w:szCs w:val="16"/>
          <w:highlight w:val="white"/>
        </w:rPr>
        <w:t>4) при отсутствии данных в АИС сканирует заявление и документы, заносит электронные образы документов в учетную карточку обращения электронного журнала регистрации обращений (при наличии технических возможностей).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36. Результатом административной процедуры уведомления заявителя о результате предоставления муниципальной услуги является вручение уведомления о </w:t>
      </w:r>
      <w:r w:rsidRPr="008F7291">
        <w:rPr>
          <w:color w:val="000000"/>
          <w:sz w:val="16"/>
          <w:szCs w:val="16"/>
        </w:rPr>
        <w:t xml:space="preserve">выплате (об отказе в выплате) социального пособия на погребение </w:t>
      </w:r>
      <w:r w:rsidRPr="008F7291">
        <w:rPr>
          <w:sz w:val="16"/>
          <w:szCs w:val="16"/>
        </w:rPr>
        <w:t xml:space="preserve">заявителю лично либо направление его почтовым отправлением с уведомлением о доставке или </w:t>
      </w:r>
      <w:r w:rsidRPr="008F7291">
        <w:rPr>
          <w:color w:val="000000"/>
          <w:sz w:val="16"/>
          <w:szCs w:val="16"/>
        </w:rPr>
        <w:t xml:space="preserve">через </w:t>
      </w:r>
      <w:r w:rsidRPr="008F7291">
        <w:rPr>
          <w:sz w:val="16"/>
          <w:szCs w:val="16"/>
        </w:rPr>
        <w:t xml:space="preserve">региональную информационную систему «Единый </w:t>
      </w:r>
      <w:r w:rsidRPr="008F7291">
        <w:rPr>
          <w:color w:val="000000"/>
          <w:sz w:val="16"/>
          <w:szCs w:val="16"/>
        </w:rPr>
        <w:t>портал Костромской области»</w:t>
      </w:r>
      <w:r w:rsidRPr="008F7291">
        <w:rPr>
          <w:sz w:val="16"/>
          <w:szCs w:val="16"/>
        </w:rPr>
        <w:t>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Максимальный срок исполнения административных действий составляет 1 час.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Максимальный</w:t>
      </w:r>
      <w:r w:rsidRPr="008F7291">
        <w:rPr>
          <w:color w:val="000000"/>
          <w:sz w:val="16"/>
          <w:szCs w:val="16"/>
        </w:rPr>
        <w:t xml:space="preserve"> срок </w:t>
      </w:r>
      <w:r w:rsidRPr="008F7291">
        <w:rPr>
          <w:sz w:val="16"/>
          <w:szCs w:val="16"/>
        </w:rPr>
        <w:t>исполнения</w:t>
      </w:r>
      <w:r w:rsidRPr="008F7291">
        <w:rPr>
          <w:color w:val="000000"/>
          <w:sz w:val="16"/>
          <w:szCs w:val="16"/>
        </w:rPr>
        <w:t xml:space="preserve"> административной процедуры составляет 2 часа.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</w:p>
    <w:p w:rsidR="008F7291" w:rsidRPr="008F7291" w:rsidRDefault="008F7291" w:rsidP="008F7291">
      <w:pPr>
        <w:ind w:firstLine="709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t xml:space="preserve">Глава 4. Порядок и формы контроля </w:t>
      </w:r>
    </w:p>
    <w:p w:rsidR="008F7291" w:rsidRPr="008F7291" w:rsidRDefault="008F7291" w:rsidP="008F7291">
      <w:pPr>
        <w:ind w:firstLine="709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за исполнением муниципальной услуги</w:t>
      </w:r>
    </w:p>
    <w:p w:rsidR="008F7291" w:rsidRPr="008F7291" w:rsidRDefault="008F7291" w:rsidP="008F7291">
      <w:pPr>
        <w:ind w:firstLine="709"/>
        <w:jc w:val="center"/>
        <w:rPr>
          <w:sz w:val="16"/>
          <w:szCs w:val="16"/>
        </w:rPr>
      </w:pP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lastRenderedPageBreak/>
        <w:t xml:space="preserve">37. </w:t>
      </w:r>
      <w:r w:rsidRPr="008F7291">
        <w:rPr>
          <w:rFonts w:eastAsia="Calibri"/>
          <w:sz w:val="16"/>
          <w:szCs w:val="16"/>
        </w:rPr>
        <w:t>Текущий контроль соблюдения и исполнения ответственными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 (далее – текущий контроль), осуществляется заместителем главы администрации по социально - гуманитарному развитию.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37.1 Текущий контроль осуществляется путем проведения проверок с целью выявления и</w:t>
      </w:r>
      <w:r w:rsidRPr="008F7291">
        <w:rPr>
          <w:rFonts w:eastAsia="Calibri"/>
          <w:color w:val="000000"/>
          <w:sz w:val="16"/>
          <w:szCs w:val="16"/>
        </w:rPr>
        <w:t xml:space="preserve"> устранения нарушений прав заявителей, а также иных заинтересованных лиц (граждан, их объединений и организаций, чьи права и законные интересы нарушены при предоставлении муниципальной услуги) (далее – заинтересованные лица), рассмотрения, подготовки ответов на обращения заявителей и заинтересованных лиц.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38. Проверки могут быть плановыми - осуществляться на основании программ проверок - и внеплановыми. При проведении проверки могут рассматриваться все вопросы, связанные с предоставлением муниципальной услуги - комплексные проверки, или отдельные вопросы - тематические проверки.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Внеплановая проверка проводится в связи с конкретным обращением заявителя, заинтересованных лиц о нарушении действующего законодательства при предоставлении муниципальной услуги.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39. Контроль за полнотой и качеством предоставления муниципальной услуги включает в себя: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- проведение служебных проверок в случае поступления жалоб на действия (бездействие) должностного лица при предоставлении муниципальной услуги;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- выявление и устранение нарушений прав граждан, юридических лиц, индивидуальных предпринимателей.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color w:val="000000"/>
          <w:sz w:val="16"/>
          <w:szCs w:val="16"/>
        </w:rPr>
        <w:t>40. В целях обеспечения общественного контроля со стороны граждан, их объединений и организаций, в случае, когда служебная проверка проводилась по конкретному обращению, заявитель уведомляется о решениях, принятых по результатам проведенной служебной проверки.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41. Для проведения проверки формируется комиссия, деятельность которой осуществляется в соответствии с планом проведения проверки. Состав комиссии и план проведения проверки утверждаются распоряжением администрации муниципального района. Результаты деятельности комиссии оформляются в виде справки, в которой отмечаются выявленные недостатки и предложения по их устранению. Справка подписывается председателем комиссии.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41.1. Персональная ответственность должностных лиц администрации закрепляется в их должностных регламентах в соответствии с требованиями законодательства.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color w:val="000000"/>
          <w:sz w:val="16"/>
          <w:szCs w:val="16"/>
        </w:rPr>
        <w:t xml:space="preserve">41.2. Должностные лица администрации в случае ненадлежащего </w:t>
      </w:r>
      <w:r w:rsidRPr="008F7291">
        <w:rPr>
          <w:rFonts w:eastAsia="Calibri"/>
          <w:sz w:val="16"/>
          <w:szCs w:val="16"/>
        </w:rPr>
        <w:t>предоставления муниципальной услуги</w:t>
      </w:r>
      <w:r w:rsidRPr="008F7291">
        <w:rPr>
          <w:rFonts w:eastAsia="Calibri"/>
          <w:color w:val="000000"/>
          <w:sz w:val="16"/>
          <w:szCs w:val="16"/>
        </w:rPr>
        <w:t xml:space="preserve"> и (или) исполнения служебных обязанностей, совершения противоправных действий (бездействия) при проведении проверки несут ответственность в соответствии с законодательством Российской Федерации.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bCs/>
          <w:color w:val="000000"/>
          <w:sz w:val="16"/>
          <w:szCs w:val="16"/>
        </w:rPr>
        <w:t>41.3.</w:t>
      </w:r>
      <w:r w:rsidRPr="008F7291">
        <w:rPr>
          <w:rFonts w:eastAsia="Calibri"/>
          <w:sz w:val="16"/>
          <w:szCs w:val="16"/>
        </w:rPr>
        <w:t xml:space="preserve"> Администрация ведет учет случаев ненадлежащего исполнения должностными лицами служебных обязанностей,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41.4. Граждане, их объединения и организации вправе обратиться устно,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 и Костромской области, положений настоящего административного регламента, устанавливающих требования к полноте и качеству предоставления муниципальной услуги, в случае предполагаемого нарушения прав и законных интересов при предоставлении муниципальной услуги.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 xml:space="preserve">Обращение заинтересованных лиц, поступившее в администрацию рассматривается в течение 30 дней со дня его регистрации. </w:t>
      </w:r>
    </w:p>
    <w:p w:rsidR="008F7291" w:rsidRPr="008F7291" w:rsidRDefault="008F7291" w:rsidP="008F7291">
      <w:pPr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О результатах рассмотрения обращения не позднее дня, следующего за днем принятия решения, дается письменный ответ, который может быть направлен заказным почтовым отправлением по почтовому адресу, указанному в обращении,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лица.</w:t>
      </w:r>
    </w:p>
    <w:p w:rsidR="008F7291" w:rsidRPr="008F7291" w:rsidRDefault="008F7291" w:rsidP="008F7291">
      <w:pPr>
        <w:tabs>
          <w:tab w:val="left" w:pos="-2127"/>
        </w:tabs>
        <w:ind w:firstLine="709"/>
        <w:jc w:val="both"/>
        <w:rPr>
          <w:sz w:val="16"/>
          <w:szCs w:val="16"/>
        </w:rPr>
      </w:pPr>
      <w:r w:rsidRPr="008F7291">
        <w:rPr>
          <w:rFonts w:eastAsia="Calibri"/>
          <w:sz w:val="16"/>
          <w:szCs w:val="16"/>
        </w:rPr>
        <w:t>Жалоба заявителя рассматривается в порядке, установленном главой 5 настоящего административного регламента.</w:t>
      </w:r>
    </w:p>
    <w:p w:rsidR="008F7291" w:rsidRPr="008F7291" w:rsidRDefault="008F7291" w:rsidP="008F7291">
      <w:pPr>
        <w:widowControl w:val="0"/>
        <w:autoSpaceDE w:val="0"/>
        <w:ind w:firstLine="709"/>
        <w:jc w:val="both"/>
        <w:rPr>
          <w:sz w:val="16"/>
          <w:szCs w:val="16"/>
        </w:rPr>
      </w:pPr>
    </w:p>
    <w:p w:rsidR="008F7291" w:rsidRPr="008F7291" w:rsidRDefault="008F7291" w:rsidP="008F7291">
      <w:pPr>
        <w:autoSpaceDE w:val="0"/>
        <w:ind w:firstLine="709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Глава 5. Порядок досудебного (внесудебного) обжалования заявителем решений и действий (бездействия) органа, предоставляющего государственную услугу, а также должностных лиц, муниципальных служащих</w:t>
      </w:r>
    </w:p>
    <w:p w:rsidR="008F7291" w:rsidRPr="008F7291" w:rsidRDefault="008F7291" w:rsidP="008F7291">
      <w:pPr>
        <w:pStyle w:val="ConsPlusNormalf3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tabs>
          <w:tab w:val="left" w:pos="-3261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42. Заявитель (представитель заявителя) имеет право на обжалование, оспаривание решений, действий (бездействия) должностных лиц администрации, сектора по социальной работе при исполнении муниципальной услуги в судебном или в досудебном (внесудебном) порядке.</w:t>
      </w:r>
    </w:p>
    <w:p w:rsidR="008F7291" w:rsidRPr="008F7291" w:rsidRDefault="008F7291" w:rsidP="008F7291">
      <w:pPr>
        <w:pStyle w:val="ConsPlusNormalf3"/>
        <w:tabs>
          <w:tab w:val="left" w:pos="-3261"/>
        </w:tabs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43. Обжалование решений, действий (бездействия) должностных лиц администрации, сектора по социальной работе при исполнении муниципальной услуги в досудебном (внесудебном) порядке не лишает их права на оспаривание указанных решений, действий (бездействия) в судебном порядке.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44. Заявитель может обратиться с жалобой, в том числе в следующих случаях: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1) нарушение срока регистрации заявления заявителя о предоставлении муниципальной услуги;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2) нарушение срока предоставления муниципальной услуги;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Костромской области для предоставления муниципальной услуги;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Костромской области;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5) затребование с заявителя при предоставлении муниципальной платы, не предусмотренной нормативными правовыми актами Российской Федерации, нормативными правовыми актами Костромской области;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6) отказ сектора по социальной работе, предоставляющего муниципальную услугу, должностного лица сектора по социальной работе,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документах, либо нарушение установленного срока таких исправлений;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7) отказ в приеме документов, предоставление которых 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или муниципальной услуги.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45. Жалоба подается в письменной форме на бумажном носителе, в электронной форме в администрацию на главу муниципального района. 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46. Жалоба может быть направлена по почте, с использованием сети Интернет, официального сайта администрации, единого портала государственных и муниципальных услуг либо региональной информационной системы «Единый портал Костромской области», а также может быть принята при личном приеме заявителя.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47. Жалоба должна содержать: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1) наименование организации, предоставляющей муниципальную услугу, должностного лица администрации,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lastRenderedPageBreak/>
        <w:t>2) фамилию, имя, отчество (последнее -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3) сведения об обжалуемых решениях и действиях (бездействии) администрации, предоставляющей муниципальную услугу, должностного лица администрации, предоставляющего муниципальную услугу, либо муниципального служащего;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4) доводы, на основании которых заявитель не согласен с решением и действием (бездействием) администрации, предоставляющего муниципальную услугу, должностного лица администрации,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47.1. При рассмотрении жалобы заявитель имеет право: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1) представлять документы (их копии), подтверждающие доводы заявителя, либо обращаться с просьбой об их истребовании, в том числе в электронной форме;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2) знакомиться с документами и материалами, касающимися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законом тайну;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3) получать в письменной форме и по желанию заявителя в электронной форме ответ по существу поставленных в жалобе вопросов;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4) обращаться с заявлением о прекращении рассмотрения жалобы.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48. Жалоба, поступившая в администрацию,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администрации, должностного лица администрации,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49. По результатам рассмотрения жалобы администрация, предоставляющая муниципальную услугу, принимает одно из следующих решений: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1) удовлетворяет жалобу, в том числе в форме отмены принятого решения, исправления допущенных администрацией,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Костромской области, а также в иных формах;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2) отказывает в удовлетворении жалобы.</w:t>
      </w: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50. Не позднее дня, следующего за днем принятия решения, указанного в пункте 49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51.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 и в органы,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правонарушениях.</w:t>
      </w:r>
    </w:p>
    <w:p w:rsid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</w:p>
    <w:p w:rsid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</w:p>
    <w:p w:rsidR="008F7291" w:rsidRPr="008F7291" w:rsidRDefault="008F7291" w:rsidP="008F7291">
      <w:pPr>
        <w:autoSpaceDE w:val="0"/>
        <w:ind w:firstLine="709"/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219"/>
        <w:gridCol w:w="5528"/>
      </w:tblGrid>
      <w:tr w:rsidR="008F7291" w:rsidRPr="008F7291" w:rsidTr="00B72368">
        <w:tc>
          <w:tcPr>
            <w:tcW w:w="4219" w:type="dxa"/>
            <w:shd w:val="clear" w:color="auto" w:fill="auto"/>
          </w:tcPr>
          <w:p w:rsidR="008F7291" w:rsidRPr="008F7291" w:rsidRDefault="008F7291" w:rsidP="00B72368">
            <w:pPr>
              <w:snapToGrid w:val="0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tabs>
                <w:tab w:val="left" w:pos="4395"/>
              </w:tabs>
              <w:snapToGrid w:val="0"/>
              <w:ind w:right="317"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ind w:firstLine="709"/>
              <w:rPr>
                <w:sz w:val="16"/>
                <w:szCs w:val="16"/>
              </w:rPr>
            </w:pPr>
          </w:p>
        </w:tc>
        <w:tc>
          <w:tcPr>
            <w:tcW w:w="5528" w:type="dxa"/>
            <w:shd w:val="clear" w:color="auto" w:fill="auto"/>
          </w:tcPr>
          <w:p w:rsidR="008F7291" w:rsidRPr="008F7291" w:rsidRDefault="008F7291" w:rsidP="00B72368">
            <w:pPr>
              <w:snapToGrid w:val="0"/>
              <w:ind w:right="-108"/>
              <w:jc w:val="right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Приложение № 1</w:t>
            </w:r>
          </w:p>
          <w:p w:rsidR="008F7291" w:rsidRPr="008F7291" w:rsidRDefault="008F7291" w:rsidP="00B72368">
            <w:pPr>
              <w:ind w:right="-108"/>
              <w:jc w:val="right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к административному регламенту предоставления администрацией Галичского муниципального района Костромской области муниципальной услуги по выплате социального пособия на </w:t>
            </w:r>
            <w:r w:rsidRPr="008F7291">
              <w:rPr>
                <w:bCs/>
                <w:sz w:val="16"/>
                <w:szCs w:val="16"/>
              </w:rPr>
              <w:t xml:space="preserve">погребение </w:t>
            </w:r>
            <w:r w:rsidRPr="008F7291">
              <w:rPr>
                <w:sz w:val="16"/>
                <w:szCs w:val="16"/>
              </w:rPr>
      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</w:t>
            </w:r>
          </w:p>
        </w:tc>
      </w:tr>
    </w:tbl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В администрацию Галичского 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муниципального района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Костромской области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___________________________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(город, район)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от __________________________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_____________________________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место постоянного жительства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(место временного пребывания):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_____________________________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(нужное подчеркнуть)</w:t>
      </w:r>
    </w:p>
    <w:p w:rsidR="008F7291" w:rsidRPr="008F7291" w:rsidRDefault="008F7291" w:rsidP="008F7291">
      <w:pPr>
        <w:pStyle w:val="ConsPlusNormalf3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_____________________________</w:t>
      </w:r>
    </w:p>
    <w:p w:rsidR="008F7291" w:rsidRPr="008F7291" w:rsidRDefault="008F7291" w:rsidP="008F7291">
      <w:pPr>
        <w:pStyle w:val="ConsPlusNormalf3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ЗАЯВЛЕНИЕ</w:t>
      </w:r>
    </w:p>
    <w:p w:rsidR="008F7291" w:rsidRPr="008F7291" w:rsidRDefault="008F7291" w:rsidP="008F7291">
      <w:pPr>
        <w:pStyle w:val="ConsPlusNormalf3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Прошу выплатить мне социальное пособие на погребение умершего __________________________________________________, проживавшего (указать степень родства, если родственник, Ф.И.О.)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по адресу: _____________________________________________________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дата смерти ________, актовая запись ________, дата погребения ________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Сообщаю, что умерший на день смерти не подлежал обязательному социальному страхованию на случай временной нетрудоспособности и в связи с материнством и не являлся пенсионером, а также подтверждаю, что погребение осуществлялось мною за счет собственных средств.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Паспортные данные получателя (серия, номер, кем выдан, дата выдачи) </w:t>
      </w:r>
    </w:p>
    <w:p w:rsidR="008F7291" w:rsidRPr="008F7291" w:rsidRDefault="008F7291" w:rsidP="008F7291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_______________________________________________________________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Социальное пособие на погребение прошу перечислить в</w:t>
      </w:r>
    </w:p>
    <w:p w:rsidR="008F7291" w:rsidRPr="008F7291" w:rsidRDefault="008F7291" w:rsidP="008F7291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lastRenderedPageBreak/>
        <w:t xml:space="preserve">_________________________________, на счет № ____________________, или </w:t>
      </w:r>
    </w:p>
    <w:p w:rsidR="008F7291" w:rsidRPr="008F7291" w:rsidRDefault="008F7291" w:rsidP="008F7291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(наименование кредитной организации)</w:t>
      </w:r>
    </w:p>
    <w:p w:rsidR="008F7291" w:rsidRPr="008F7291" w:rsidRDefault="008F7291" w:rsidP="008F7291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отправить через предприятие связи № ______________________ по адресу: ___________________________________________________________________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В соответствии с Федеральным законом от 27.07.2006 № 152-ФЗ «О персональных данных» согласен на обработку моих персональных данных в территориальном органе социальной защиты населения, опеки и попечительства Костромской области _________________________________________________ на период выплаты социального пособия на погребение.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______________ Дата _______________ Подпись заявителя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Ф.И.О. специалиста органа муниципальной службы __________________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_______________________________________________________________</w:t>
      </w:r>
    </w:p>
    <w:p w:rsidR="008F7291" w:rsidRP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eastAsia="Times New Roman" w:hAnsi="Times New Roman" w:cs="Times New Roman"/>
          <w:sz w:val="16"/>
          <w:szCs w:val="16"/>
        </w:rPr>
        <w:t xml:space="preserve">       </w:t>
      </w:r>
    </w:p>
    <w:p w:rsidR="008F7291" w:rsidRDefault="008F7291" w:rsidP="008F7291">
      <w:pPr>
        <w:pStyle w:val="ConsPlusNormalf3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Должность ______________________ Контактный телефон ____________</w:t>
      </w:r>
    </w:p>
    <w:p w:rsidR="008F7291" w:rsidRPr="008F7291" w:rsidRDefault="008F7291" w:rsidP="008F7291">
      <w:pPr>
        <w:rPr>
          <w:lang w:eastAsia="zh-CN" w:bidi="hi-IN"/>
        </w:rPr>
      </w:pPr>
    </w:p>
    <w:p w:rsidR="008F7291" w:rsidRPr="008F7291" w:rsidRDefault="008F7291" w:rsidP="008F7291">
      <w:pPr>
        <w:rPr>
          <w:lang w:eastAsia="zh-CN" w:bidi="hi-IN"/>
        </w:rPr>
      </w:pPr>
    </w:p>
    <w:p w:rsidR="008F7291" w:rsidRDefault="008F7291" w:rsidP="008F7291">
      <w:pPr>
        <w:rPr>
          <w:lang w:eastAsia="zh-CN" w:bidi="hi-IN"/>
        </w:rPr>
      </w:pPr>
    </w:p>
    <w:p w:rsidR="008F7291" w:rsidRPr="008F7291" w:rsidRDefault="008F7291" w:rsidP="008F7291">
      <w:pPr>
        <w:snapToGrid w:val="0"/>
        <w:ind w:left="4536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Приложение № 2</w:t>
      </w:r>
    </w:p>
    <w:p w:rsidR="008F7291" w:rsidRPr="008F7291" w:rsidRDefault="008F7291" w:rsidP="008F7291">
      <w:pPr>
        <w:ind w:left="4536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к административному регламенту предоставления администрацией Галичского муниципального района Костромской области муниципальной услуги по выплате социального пособия на 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</w:t>
      </w:r>
    </w:p>
    <w:tbl>
      <w:tblPr>
        <w:tblW w:w="0" w:type="auto"/>
        <w:tblInd w:w="108" w:type="dxa"/>
        <w:tblLayout w:type="fixed"/>
        <w:tblLook w:val="0000"/>
      </w:tblPr>
      <w:tblGrid>
        <w:gridCol w:w="9781"/>
      </w:tblGrid>
      <w:tr w:rsidR="008F7291" w:rsidRPr="008F7291" w:rsidTr="00B72368">
        <w:tc>
          <w:tcPr>
            <w:tcW w:w="9781" w:type="dxa"/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F7291" w:rsidRPr="008F7291" w:rsidRDefault="008F7291" w:rsidP="00B72368">
            <w:pPr>
              <w:ind w:firstLine="601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БЛОК-СХЕМА</w:t>
            </w:r>
          </w:p>
          <w:p w:rsidR="008F7291" w:rsidRPr="008F7291" w:rsidRDefault="008F7291" w:rsidP="00B72368">
            <w:pPr>
              <w:ind w:firstLine="601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предоставления государственной услуги</w:t>
            </w:r>
          </w:p>
        </w:tc>
      </w:tr>
      <w:tr w:rsidR="008F7291" w:rsidRPr="008F7291" w:rsidTr="00B72368">
        <w:tc>
          <w:tcPr>
            <w:tcW w:w="9781" w:type="dxa"/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  <w:r w:rsidRPr="008F7291">
        <w:rPr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2pt;margin-top:4.3pt;width:266.25pt;height:24.4pt;z-index:251663360;mso-wrap-distance-left:9.05pt;mso-wrap-distance-right:9.05pt;mso-position-horizontal-relative:text;mso-position-vertical-relative:tex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Заявитель (представитель заявителя)</w:t>
                  </w:r>
                </w:p>
              </w:txbxContent>
            </v:textbox>
          </v:shape>
        </w:pict>
      </w:r>
      <w:r w:rsidRPr="008F7291">
        <w:rPr>
          <w:sz w:val="16"/>
          <w:szCs w:val="16"/>
        </w:rPr>
        <w:pict>
          <v:shape id="_x0000_s1043" type="#_x0000_t202" style="position:absolute;left:0;text-align:left;margin-left:347.25pt;margin-top:4.3pt;width:102.55pt;height:102.7pt;z-index:251675648;mso-wrap-distance-left:9.05pt;mso-wrap-distance-right:9.05pt;mso-position-horizontal-relative:text;mso-position-vertical-relative:tex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Комплект документов, необходимый для назначения государственной услуги</w:t>
                  </w:r>
                </w:p>
              </w:txbxContent>
            </v:textbox>
          </v:shap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  <w:r w:rsidRPr="008F7291">
        <w:rPr>
          <w:sz w:val="16"/>
          <w:szCs w:val="16"/>
        </w:rPr>
        <w:pict>
          <v:line id="_x0000_s1042" style="position:absolute;left:0;text-align:left;z-index:251674624" from="328.45pt,1638.35pt" to="352.45pt,1638.35pt" strokeweight=".26mm">
            <v:stroke dashstyle="dash" joinstyle="miter" endcap="square"/>
          </v:lin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  <w:r w:rsidRPr="008F7291">
        <w:rPr>
          <w:sz w:val="16"/>
          <w:szCs w:val="16"/>
        </w:rPr>
        <w:pict>
          <v:line id="_x0000_s1032" style="position:absolute;left:0;text-align:left;z-index:251664384" from="107.5pt,1638.35pt" to="107.5pt,1739.15pt" strokeweight=".26mm">
            <v:stroke endarrow="block" joinstyle="miter" endcap="square"/>
          </v:line>
        </w:pict>
      </w:r>
      <w:r w:rsidRPr="008F7291">
        <w:rPr>
          <w:sz w:val="16"/>
          <w:szCs w:val="16"/>
        </w:rPr>
        <w:pict>
          <v:line id="_x0000_s1033" style="position:absolute;left:0;text-align:left;z-index:251665408" from="292.45pt,1638.35pt" to="292.45pt,1739.15pt" strokeweight=".26mm">
            <v:stroke endarrow="block" joinstyle="miter" endcap="square"/>
          </v:line>
        </w:pict>
      </w:r>
      <w:r w:rsidRPr="008F7291">
        <w:rPr>
          <w:sz w:val="16"/>
          <w:szCs w:val="16"/>
        </w:rPr>
        <w:pict>
          <v:shape id="_x0000_s1034" type="#_x0000_t202" style="position:absolute;left:0;text-align:left;margin-left:62pt;margin-top:12.85pt;width:183.1pt;height:66.55pt;z-index:251666432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По почте, с помощью информационно-телекоммуникационных сетей общего доступа</w:t>
                  </w:r>
                </w:p>
              </w:txbxContent>
            </v:textbox>
          </v:shape>
        </w:pict>
      </w:r>
      <w:r w:rsidRPr="008F7291">
        <w:rPr>
          <w:sz w:val="16"/>
          <w:szCs w:val="16"/>
        </w:rPr>
        <w:pict>
          <v:shape id="_x0000_s1035" type="#_x0000_t202" style="position:absolute;left:0;text-align:left;margin-left:252pt;margin-top:12.85pt;width:76.25pt;height:66.55pt;z-index:251667456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Личный визит</w:t>
                  </w:r>
                </w:p>
                <w:p w:rsidR="008F7291" w:rsidRDefault="008F7291" w:rsidP="008F7291">
                  <w:pPr>
                    <w:jc w:val="center"/>
                  </w:pPr>
                  <w:r>
                    <w:t>заявителя</w:t>
                  </w:r>
                </w:p>
              </w:txbxContent>
            </v:textbox>
          </v:shap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</w:p>
    <w:p w:rsidR="008F7291" w:rsidRDefault="008F7291" w:rsidP="008F7291">
      <w:pPr>
        <w:widowControl w:val="0"/>
        <w:tabs>
          <w:tab w:val="left" w:pos="6780"/>
        </w:tabs>
        <w:autoSpaceDE w:val="0"/>
        <w:rPr>
          <w:sz w:val="16"/>
          <w:szCs w:val="16"/>
        </w:rPr>
      </w:pPr>
      <w:r>
        <w:rPr>
          <w:sz w:val="16"/>
          <w:szCs w:val="16"/>
        </w:rPr>
        <w:tab/>
      </w:r>
    </w:p>
    <w:p w:rsidR="008F7291" w:rsidRDefault="008F7291" w:rsidP="008F7291">
      <w:pPr>
        <w:widowControl w:val="0"/>
        <w:tabs>
          <w:tab w:val="left" w:pos="6780"/>
        </w:tabs>
        <w:autoSpaceDE w:val="0"/>
        <w:rPr>
          <w:sz w:val="16"/>
          <w:szCs w:val="16"/>
        </w:rPr>
      </w:pPr>
      <w:r w:rsidRPr="008F7291">
        <w:rPr>
          <w:sz w:val="16"/>
          <w:szCs w:val="16"/>
        </w:rPr>
        <w:pict>
          <v:shape id="_x0000_s1028" type="#_x0000_t202" style="position:absolute;margin-left:61.65pt;margin-top:5.8pt;width:266.25pt;height:19.3pt;z-index:251660288;mso-wrap-distance-left:9.05pt;mso-wrap-distance-right:9.05pt" strokeweight=".5pt">
            <v:fill color2="black"/>
            <v:textbox style="mso-next-textbox:#_x0000_s1028"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Прием и регистрация документов</w:t>
                  </w:r>
                </w:p>
              </w:txbxContent>
            </v:textbox>
          </v:shape>
        </w:pict>
      </w:r>
    </w:p>
    <w:p w:rsidR="008F7291" w:rsidRDefault="008F7291" w:rsidP="008F7291">
      <w:pPr>
        <w:widowControl w:val="0"/>
        <w:tabs>
          <w:tab w:val="left" w:pos="6780"/>
        </w:tabs>
        <w:autoSpaceDE w:val="0"/>
        <w:rPr>
          <w:sz w:val="16"/>
          <w:szCs w:val="16"/>
        </w:rPr>
      </w:pPr>
    </w:p>
    <w:p w:rsidR="008F7291" w:rsidRPr="008F7291" w:rsidRDefault="008F7291" w:rsidP="008F7291">
      <w:pPr>
        <w:widowControl w:val="0"/>
        <w:tabs>
          <w:tab w:val="left" w:pos="6780"/>
        </w:tabs>
        <w:autoSpaceDE w:val="0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pict>
          <v:line id="_x0000_s1029" style="position:absolute;left:0;text-align:left;z-index:251661312" from="197.2pt,1638.35pt" to="197.2pt,1654.85pt" strokeweight=".26mm">
            <v:stroke endarrow="block" joinstyle="miter" endcap="square"/>
          </v:lin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pict>
          <v:shape id="_x0000_s1030" type="#_x0000_t202" style="position:absolute;left:0;text-align:left;margin-left:61.3pt;margin-top:3.15pt;width:266.6pt;height:22.25pt;z-index:251662336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Экспертиза документов</w:t>
                  </w:r>
                </w:p>
              </w:txbxContent>
            </v:textbox>
          </v:shape>
        </w:pict>
      </w:r>
    </w:p>
    <w:p w:rsidR="008F7291" w:rsidRDefault="008F7291" w:rsidP="008F7291">
      <w:pPr>
        <w:widowControl w:val="0"/>
        <w:tabs>
          <w:tab w:val="center" w:pos="4770"/>
          <w:tab w:val="left" w:pos="6750"/>
        </w:tabs>
        <w:autoSpaceDE w:val="0"/>
        <w:rPr>
          <w:sz w:val="16"/>
          <w:szCs w:val="16"/>
        </w:rPr>
      </w:pPr>
      <w:r>
        <w:rPr>
          <w:sz w:val="16"/>
          <w:szCs w:val="16"/>
        </w:rPr>
        <w:tab/>
      </w:r>
      <w:r w:rsidRPr="008F7291">
        <w:rPr>
          <w:sz w:val="16"/>
          <w:szCs w:val="16"/>
        </w:rPr>
        <w:pict>
          <v:line id="_x0000_s1037" style="position:absolute;z-index:251669504;mso-position-horizontal-relative:text;mso-position-vertical-relative:text" from="197.2pt,1638.35pt" to="197.2pt,1656.3pt" strokeweight=".26mm">
            <v:stroke endarrow="block" joinstyle="miter" endcap="square"/>
          </v:line>
        </w:pict>
      </w:r>
      <w:r>
        <w:rPr>
          <w:sz w:val="16"/>
          <w:szCs w:val="16"/>
        </w:rPr>
        <w:tab/>
      </w:r>
    </w:p>
    <w:p w:rsidR="008F7291" w:rsidRPr="008F7291" w:rsidRDefault="008F7291" w:rsidP="008F7291">
      <w:pPr>
        <w:widowControl w:val="0"/>
        <w:tabs>
          <w:tab w:val="center" w:pos="4770"/>
          <w:tab w:val="left" w:pos="6750"/>
        </w:tabs>
        <w:autoSpaceDE w:val="0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pict>
          <v:shape id="_x0000_s1036" type="#_x0000_t202" style="position:absolute;left:0;text-align:left;margin-left:61.3pt;margin-top:2.15pt;width:266.95pt;height:21.45pt;z-index:251668480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Принятие решения</w:t>
                  </w:r>
                </w:p>
              </w:txbxContent>
            </v:textbox>
          </v:shap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pict>
          <v:line id="_x0000_s1040" style="position:absolute;left:0;text-align:left;z-index:251672576" from="107.5pt,1638.35pt" to="107.5pt,1663.55pt" strokeweight=".26mm">
            <v:stroke endarrow="block" joinstyle="miter" endcap="square"/>
          </v:line>
        </w:pict>
      </w:r>
      <w:r w:rsidRPr="008F7291">
        <w:rPr>
          <w:sz w:val="16"/>
          <w:szCs w:val="16"/>
        </w:rPr>
        <w:pict>
          <v:line id="_x0000_s1044" style="position:absolute;left:0;text-align:left;z-index:251676672" from="299.2pt,1638.35pt" to="299.2pt,1663pt" strokeweight=".26mm">
            <v:stroke endarrow="block" joinstyle="miter" endcap="square"/>
          </v:lin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pict>
          <v:shape id="_x0000_s1039" type="#_x0000_t202" style="position:absolute;left:0;text-align:left;margin-left:61.3pt;margin-top:7.6pt;width:170.75pt;height:35.75pt;z-index:251671552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О выплате социального пособия на погребение</w:t>
                  </w:r>
                </w:p>
              </w:txbxContent>
            </v:textbox>
          </v:shape>
        </w:pict>
      </w:r>
      <w:r w:rsidRPr="008F7291">
        <w:rPr>
          <w:sz w:val="16"/>
          <w:szCs w:val="16"/>
        </w:rPr>
        <w:pict>
          <v:shape id="_x0000_s1041" type="#_x0000_t202" style="position:absolute;left:0;text-align:left;margin-left:252pt;margin-top:7.6pt;width:197.8pt;height:35.75pt;z-index:251673600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Об отказе в выплате социального пособия на погребение</w:t>
                  </w:r>
                </w:p>
                <w:p w:rsidR="008F7291" w:rsidRDefault="008F7291" w:rsidP="008F7291"/>
              </w:txbxContent>
            </v:textbox>
          </v:shap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  <w:r w:rsidRPr="008F7291">
        <w:rPr>
          <w:sz w:val="16"/>
          <w:szCs w:val="16"/>
        </w:rPr>
        <w:pict>
          <v:line id="_x0000_s1047" style="position:absolute;left:0;text-align:left;z-index:251679744" from="107.5pt,1638.35pt" to="107.5pt,1663pt" strokeweight=".26mm">
            <v:stroke endarrow="block" joinstyle="miter" endcap="square"/>
          </v:line>
        </w:pict>
      </w:r>
      <w:r w:rsidRPr="008F7291">
        <w:rPr>
          <w:sz w:val="16"/>
          <w:szCs w:val="16"/>
        </w:rPr>
        <w:pict>
          <v:line id="_x0000_s1048" style="position:absolute;left:0;text-align:left;z-index:251680768" from="299.2pt,1638.35pt" to="299.2pt,1663pt" strokeweight=".26mm">
            <v:stroke endarrow="block" joinstyle="miter" endcap="square"/>
          </v:lin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  <w:r w:rsidRPr="008F7291">
        <w:rPr>
          <w:sz w:val="16"/>
          <w:szCs w:val="16"/>
        </w:rPr>
        <w:pict>
          <v:line id="_x0000_s1038" style="position:absolute;left:0;text-align:left;z-index:251670528" from="171pt,1638.35pt" to="252pt,1638.35pt" strokeweight=".26mm">
            <v:stroke endarrow="block" joinstyle="miter" endcap="square"/>
          </v:line>
        </w:pict>
      </w:r>
      <w:r w:rsidRPr="008F7291">
        <w:rPr>
          <w:sz w:val="16"/>
          <w:szCs w:val="16"/>
        </w:rPr>
        <w:pict>
          <v:shape id="_x0000_s1045" type="#_x0000_t202" style="position:absolute;left:0;text-align:left;margin-left:62pt;margin-top:13pt;width:170.75pt;height:51.35pt;z-index:251677696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Направление уведомления о выплате социального пособия на погребение</w:t>
                  </w:r>
                </w:p>
              </w:txbxContent>
            </v:textbox>
          </v:shape>
        </w:pict>
      </w:r>
      <w:r w:rsidRPr="008F7291">
        <w:rPr>
          <w:sz w:val="16"/>
          <w:szCs w:val="16"/>
        </w:rPr>
        <w:pict>
          <v:shape id="_x0000_s1046" type="#_x0000_t202" style="position:absolute;left:0;text-align:left;margin-left:252pt;margin-top:13pt;width:197.8pt;height:51.35pt;z-index:251678720;mso-wrap-distance-left:9.05pt;mso-wrap-distance-right:9.05pt" strokeweight=".5pt">
            <v:fill color2="black"/>
            <v:textbox inset="7.45pt,3.85pt,7.45pt,3.85pt">
              <w:txbxContent>
                <w:p w:rsidR="008F7291" w:rsidRDefault="008F7291" w:rsidP="008F7291">
                  <w:pPr>
                    <w:jc w:val="center"/>
                  </w:pPr>
                  <w:r>
                    <w:t>Направление уведомления об отказе в выплате социального пособия на погребение</w:t>
                  </w:r>
                </w:p>
                <w:p w:rsidR="008F7291" w:rsidRDefault="008F7291" w:rsidP="008F7291">
                  <w:pPr>
                    <w:jc w:val="center"/>
                  </w:pPr>
                </w:p>
              </w:txbxContent>
            </v:textbox>
          </v:shape>
        </w:pict>
      </w: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jc w:val="center"/>
        <w:rPr>
          <w:sz w:val="16"/>
          <w:szCs w:val="16"/>
          <w:lang w:val="ru-RU" w:eastAsia="ru-RU"/>
        </w:rPr>
      </w:pPr>
    </w:p>
    <w:p w:rsidR="008F7291" w:rsidRPr="008F7291" w:rsidRDefault="008F7291" w:rsidP="008F7291">
      <w:pPr>
        <w:rPr>
          <w:b/>
          <w:sz w:val="16"/>
          <w:szCs w:val="16"/>
        </w:rPr>
      </w:pPr>
    </w:p>
    <w:p w:rsidR="008F7291" w:rsidRPr="008F7291" w:rsidRDefault="008F7291" w:rsidP="008F7291">
      <w:pPr>
        <w:rPr>
          <w:sz w:val="16"/>
          <w:szCs w:val="16"/>
        </w:rPr>
        <w:sectPr w:rsidR="008F7291" w:rsidRPr="008F7291" w:rsidSect="00E65DE7">
          <w:pgSz w:w="11906" w:h="16838"/>
          <w:pgMar w:top="1276" w:right="746" w:bottom="1276" w:left="1620" w:header="720" w:footer="720" w:gutter="0"/>
          <w:cols w:space="720"/>
          <w:docGrid w:linePitch="360"/>
        </w:sectPr>
      </w:pPr>
    </w:p>
    <w:p w:rsidR="008F7291" w:rsidRPr="008F7291" w:rsidRDefault="008F7291" w:rsidP="008F7291">
      <w:pPr>
        <w:snapToGrid w:val="0"/>
        <w:ind w:left="4536" w:right="-69"/>
        <w:jc w:val="right"/>
        <w:rPr>
          <w:sz w:val="16"/>
          <w:szCs w:val="16"/>
        </w:rPr>
      </w:pPr>
      <w:r w:rsidRPr="008F7291">
        <w:rPr>
          <w:sz w:val="16"/>
          <w:szCs w:val="16"/>
        </w:rPr>
        <w:lastRenderedPageBreak/>
        <w:t>Приложение № 3</w:t>
      </w:r>
    </w:p>
    <w:p w:rsidR="008F7291" w:rsidRPr="008F7291" w:rsidRDefault="008F7291" w:rsidP="008F7291">
      <w:pPr>
        <w:ind w:left="4536" w:right="-69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к административному регламенту предоставления администрацией Галичского муниципального района Костромской области муниципальной услуги по выплате социального пособия на 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jc w:val="center"/>
        <w:rPr>
          <w:sz w:val="16"/>
          <w:szCs w:val="16"/>
        </w:rPr>
      </w:pPr>
      <w:r w:rsidRPr="008F7291">
        <w:rPr>
          <w:sz w:val="16"/>
          <w:szCs w:val="16"/>
        </w:rPr>
        <w:t xml:space="preserve">ЖУРНАЛ 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регистрации заявлений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tbl>
      <w:tblPr>
        <w:tblW w:w="0" w:type="auto"/>
        <w:tblInd w:w="-318" w:type="dxa"/>
        <w:tblLayout w:type="fixed"/>
        <w:tblLook w:val="0000"/>
      </w:tblPr>
      <w:tblGrid>
        <w:gridCol w:w="568"/>
        <w:gridCol w:w="1559"/>
        <w:gridCol w:w="1418"/>
        <w:gridCol w:w="1701"/>
        <w:gridCol w:w="1539"/>
        <w:gridCol w:w="1701"/>
        <w:gridCol w:w="1599"/>
      </w:tblGrid>
      <w:tr w:rsidR="008F7291" w:rsidRPr="008F7291" w:rsidTr="00B7236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№</w:t>
            </w:r>
          </w:p>
          <w:p w:rsidR="008F7291" w:rsidRPr="008F7291" w:rsidRDefault="008F7291" w:rsidP="00B72368">
            <w:pPr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дата</w:t>
            </w:r>
          </w:p>
          <w:p w:rsidR="008F7291" w:rsidRPr="008F7291" w:rsidRDefault="008F7291" w:rsidP="00B72368">
            <w:pPr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обращения</w:t>
            </w:r>
          </w:p>
          <w:p w:rsidR="008F7291" w:rsidRPr="008F7291" w:rsidRDefault="008F7291" w:rsidP="00B72368">
            <w:pPr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заявителя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ФИО</w:t>
            </w:r>
          </w:p>
          <w:p w:rsidR="008F7291" w:rsidRPr="008F7291" w:rsidRDefault="008F7291" w:rsidP="00B72368">
            <w:pPr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заявителя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адрес проживания заявителя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цель обращения (мера социальной поддержки)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подпись специалиста, принявшего заявление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примечание</w:t>
            </w:r>
          </w:p>
        </w:tc>
      </w:tr>
      <w:tr w:rsidR="008F7291" w:rsidRPr="008F7291" w:rsidTr="00B7236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4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6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291" w:rsidRPr="008F7291" w:rsidRDefault="008F7291" w:rsidP="00B72368">
            <w:pPr>
              <w:snapToGrid w:val="0"/>
              <w:jc w:val="center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7</w:t>
            </w:r>
          </w:p>
        </w:tc>
      </w:tr>
    </w:tbl>
    <w:p w:rsid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rPr>
          <w:sz w:val="16"/>
          <w:szCs w:val="16"/>
        </w:rPr>
      </w:pPr>
    </w:p>
    <w:p w:rsid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snapToGrid w:val="0"/>
        <w:ind w:left="4395" w:right="-2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Приложение № 4</w:t>
      </w:r>
    </w:p>
    <w:p w:rsidR="008F7291" w:rsidRPr="008F7291" w:rsidRDefault="008F7291" w:rsidP="008F7291">
      <w:pPr>
        <w:ind w:left="4395" w:right="-2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к административному регламенту предоставления администрацией Галичского муниципального района Костромской области муниципальной услуги по выплате социального пособия на 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</w:t>
      </w:r>
    </w:p>
    <w:p w:rsidR="008F7291" w:rsidRPr="008F7291" w:rsidRDefault="008F7291" w:rsidP="008F7291">
      <w:pPr>
        <w:ind w:left="4678" w:right="-2"/>
        <w:jc w:val="right"/>
        <w:rPr>
          <w:sz w:val="16"/>
          <w:szCs w:val="16"/>
        </w:rPr>
      </w:pP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jc w:val="both"/>
        <w:rPr>
          <w:sz w:val="16"/>
          <w:szCs w:val="16"/>
          <w:shd w:val="clear" w:color="auto" w:fill="FF0000"/>
        </w:rPr>
      </w:pPr>
    </w:p>
    <w:p w:rsidR="008F7291" w:rsidRPr="008F7291" w:rsidRDefault="008F7291" w:rsidP="008F7291">
      <w:pPr>
        <w:jc w:val="both"/>
        <w:rPr>
          <w:sz w:val="16"/>
          <w:szCs w:val="16"/>
          <w:shd w:val="clear" w:color="auto" w:fill="FF0000"/>
        </w:rPr>
      </w:pPr>
    </w:p>
    <w:p w:rsidR="008F7291" w:rsidRPr="008F7291" w:rsidRDefault="008F7291" w:rsidP="008F7291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РАСПИСКА</w:t>
      </w:r>
    </w:p>
    <w:p w:rsidR="008F7291" w:rsidRPr="008F7291" w:rsidRDefault="008F7291" w:rsidP="008F7291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в получении документов</w:t>
      </w:r>
    </w:p>
    <w:p w:rsidR="008F7291" w:rsidRPr="008F7291" w:rsidRDefault="008F7291" w:rsidP="008F729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nformat"/>
        <w:spacing w:after="120"/>
        <w:ind w:firstLine="708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От ________________________________________________________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(фамилия, имя, отчество)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принято заявление и следующие документы: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1) ________________________________________________________________;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2) ________________________________________________________________;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3) ________________________________________________________________.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Регистрационный номер заявления: __________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Дата приема заявления: «___» __________201__г.</w:t>
      </w:r>
    </w:p>
    <w:p w:rsidR="008F7291" w:rsidRPr="008F7291" w:rsidRDefault="008F7291" w:rsidP="008F7291">
      <w:pPr>
        <w:pStyle w:val="ConsPlusNonformat"/>
        <w:spacing w:after="120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Ф.И.О., должность специалиста __________________ Подпись ____________</w:t>
      </w:r>
    </w:p>
    <w:p w:rsidR="008F7291" w:rsidRPr="008F7291" w:rsidRDefault="008F7291" w:rsidP="008F7291">
      <w:pPr>
        <w:spacing w:after="120"/>
        <w:rPr>
          <w:sz w:val="16"/>
          <w:szCs w:val="16"/>
        </w:rPr>
      </w:pPr>
    </w:p>
    <w:p w:rsidR="008F7291" w:rsidRPr="008F7291" w:rsidRDefault="008F7291" w:rsidP="008F7291">
      <w:pPr>
        <w:spacing w:after="120"/>
        <w:jc w:val="both"/>
        <w:rPr>
          <w:sz w:val="16"/>
          <w:szCs w:val="16"/>
        </w:rPr>
      </w:pPr>
      <w:r w:rsidRPr="008F7291">
        <w:rPr>
          <w:sz w:val="16"/>
          <w:szCs w:val="16"/>
        </w:rPr>
        <w:t>Тел. ____________</w:t>
      </w:r>
    </w:p>
    <w:p w:rsidR="008F7291" w:rsidRPr="008F7291" w:rsidRDefault="008F7291" w:rsidP="008F7291">
      <w:pPr>
        <w:pageBreakBefore/>
        <w:spacing w:after="120"/>
        <w:jc w:val="both"/>
        <w:rPr>
          <w:sz w:val="16"/>
          <w:szCs w:val="16"/>
        </w:rPr>
      </w:pPr>
    </w:p>
    <w:p w:rsidR="008F7291" w:rsidRPr="008F7291" w:rsidRDefault="008F7291" w:rsidP="008F7291">
      <w:pPr>
        <w:pStyle w:val="ConsPlusNonformat"/>
        <w:ind w:left="4395" w:right="-2"/>
        <w:jc w:val="righ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Приложение № 5</w:t>
      </w:r>
    </w:p>
    <w:p w:rsidR="008F7291" w:rsidRPr="008F7291" w:rsidRDefault="008F7291" w:rsidP="008F7291">
      <w:pPr>
        <w:ind w:left="4395" w:right="-2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к административному регламенту предоставления администрацией Галичского муниципального района Костромской области муниципальной услуги по выплате социального пособия на 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</w:t>
      </w:r>
    </w:p>
    <w:p w:rsidR="008F7291" w:rsidRPr="008F7291" w:rsidRDefault="008F7291" w:rsidP="008F7291">
      <w:pPr>
        <w:ind w:left="4395" w:right="-2"/>
        <w:jc w:val="right"/>
        <w:rPr>
          <w:sz w:val="16"/>
          <w:szCs w:val="16"/>
        </w:rPr>
      </w:pPr>
    </w:p>
    <w:p w:rsidR="008F7291" w:rsidRPr="008F7291" w:rsidRDefault="008F7291" w:rsidP="008F7291">
      <w:pPr>
        <w:ind w:right="-2"/>
        <w:jc w:val="right"/>
        <w:rPr>
          <w:sz w:val="16"/>
          <w:szCs w:val="16"/>
        </w:rPr>
      </w:pPr>
    </w:p>
    <w:p w:rsidR="008F7291" w:rsidRPr="008F7291" w:rsidRDefault="008F7291" w:rsidP="008F7291">
      <w:pPr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УВЕДОМЛЕНИЕ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  <w:r w:rsidRPr="008F7291">
        <w:rPr>
          <w:sz w:val="16"/>
          <w:szCs w:val="16"/>
        </w:rPr>
        <w:t xml:space="preserve"> о выплате социального пособия на погребение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jc w:val="both"/>
        <w:rPr>
          <w:sz w:val="16"/>
          <w:szCs w:val="16"/>
        </w:rPr>
      </w:pPr>
      <w:r w:rsidRPr="008F7291">
        <w:rPr>
          <w:sz w:val="16"/>
          <w:szCs w:val="16"/>
        </w:rPr>
        <w:t>от________________</w:t>
      </w:r>
      <w:r w:rsidRPr="008F7291">
        <w:rPr>
          <w:sz w:val="16"/>
          <w:szCs w:val="16"/>
        </w:rPr>
        <w:tab/>
      </w:r>
      <w:r w:rsidRPr="008F7291">
        <w:rPr>
          <w:sz w:val="16"/>
          <w:szCs w:val="16"/>
        </w:rPr>
        <w:tab/>
      </w:r>
      <w:r w:rsidRPr="008F7291">
        <w:rPr>
          <w:sz w:val="16"/>
          <w:szCs w:val="16"/>
        </w:rPr>
        <w:tab/>
      </w:r>
      <w:r w:rsidRPr="008F7291">
        <w:rPr>
          <w:sz w:val="16"/>
          <w:szCs w:val="16"/>
        </w:rPr>
        <w:tab/>
      </w:r>
      <w:r w:rsidRPr="008F7291">
        <w:rPr>
          <w:sz w:val="16"/>
          <w:szCs w:val="16"/>
        </w:rPr>
        <w:tab/>
      </w:r>
      <w:r w:rsidRPr="008F7291">
        <w:rPr>
          <w:sz w:val="16"/>
          <w:szCs w:val="16"/>
        </w:rPr>
        <w:tab/>
        <w:t>№ ___________________</w:t>
      </w:r>
    </w:p>
    <w:p w:rsidR="008F7291" w:rsidRPr="008F7291" w:rsidRDefault="008F7291" w:rsidP="008F7291">
      <w:pPr>
        <w:jc w:val="both"/>
        <w:rPr>
          <w:sz w:val="16"/>
          <w:szCs w:val="16"/>
        </w:rPr>
      </w:pPr>
    </w:p>
    <w:p w:rsidR="008F7291" w:rsidRPr="008F7291" w:rsidRDefault="008F7291" w:rsidP="008F7291">
      <w:pPr>
        <w:jc w:val="both"/>
        <w:rPr>
          <w:sz w:val="16"/>
          <w:szCs w:val="16"/>
        </w:rPr>
      </w:pPr>
      <w:r w:rsidRPr="008F7291">
        <w:rPr>
          <w:sz w:val="16"/>
          <w:szCs w:val="16"/>
        </w:rPr>
        <w:t>____________________________________________________________________</w:t>
      </w:r>
    </w:p>
    <w:p w:rsidR="008F7291" w:rsidRPr="008F7291" w:rsidRDefault="008F7291" w:rsidP="008F7291">
      <w:pPr>
        <w:spacing w:line="360" w:lineRule="auto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(наименование территориального органа)</w:t>
      </w:r>
    </w:p>
    <w:p w:rsidR="008F7291" w:rsidRPr="008F7291" w:rsidRDefault="008F7291" w:rsidP="008F7291">
      <w:pPr>
        <w:jc w:val="both"/>
        <w:rPr>
          <w:sz w:val="16"/>
          <w:szCs w:val="16"/>
        </w:rPr>
      </w:pPr>
      <w:r w:rsidRPr="008F7291">
        <w:rPr>
          <w:sz w:val="16"/>
          <w:szCs w:val="16"/>
        </w:rPr>
        <w:t>рассмотрев заявление _________________________________________________,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  <w:r w:rsidRPr="008F7291">
        <w:rPr>
          <w:sz w:val="16"/>
          <w:szCs w:val="16"/>
        </w:rPr>
        <w:t xml:space="preserve">                                           (фамилия, имя, отчество гражданина)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</w:p>
    <w:p w:rsidR="008F7291" w:rsidRPr="008F7291" w:rsidRDefault="008F7291" w:rsidP="008F7291">
      <w:pPr>
        <w:spacing w:line="360" w:lineRule="auto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территориальный орган, на основании Федерального закона от </w:t>
      </w:r>
      <w:r w:rsidRPr="008F7291">
        <w:rPr>
          <w:color w:val="000000"/>
          <w:sz w:val="16"/>
          <w:szCs w:val="16"/>
        </w:rPr>
        <w:t>12</w:t>
      </w:r>
      <w:r w:rsidRPr="008F7291">
        <w:rPr>
          <w:iCs/>
          <w:color w:val="000000"/>
          <w:sz w:val="16"/>
          <w:szCs w:val="16"/>
        </w:rPr>
        <w:t xml:space="preserve"> </w:t>
      </w:r>
      <w:r w:rsidRPr="008F7291">
        <w:rPr>
          <w:color w:val="000000"/>
          <w:sz w:val="16"/>
          <w:szCs w:val="16"/>
        </w:rPr>
        <w:t xml:space="preserve">января 1996 года № 8-ФЗ «О погребении и похоронном деле» </w:t>
      </w:r>
      <w:r w:rsidRPr="008F7291">
        <w:rPr>
          <w:sz w:val="16"/>
          <w:szCs w:val="16"/>
        </w:rPr>
        <w:t>принял решение о предоставлении ему (ей) социального пособия на погребение в размере _____________________________________, место получения социального пособия на погребение: ______________________________________________.</w:t>
      </w:r>
    </w:p>
    <w:p w:rsidR="008F7291" w:rsidRPr="008F7291" w:rsidRDefault="008F7291" w:rsidP="008F7291">
      <w:pPr>
        <w:spacing w:line="360" w:lineRule="auto"/>
        <w:jc w:val="both"/>
        <w:rPr>
          <w:sz w:val="16"/>
          <w:szCs w:val="16"/>
        </w:rPr>
      </w:pPr>
    </w:p>
    <w:p w:rsidR="008F7291" w:rsidRPr="008F7291" w:rsidRDefault="008F7291" w:rsidP="008F7291">
      <w:pPr>
        <w:spacing w:line="360" w:lineRule="auto"/>
        <w:jc w:val="both"/>
        <w:rPr>
          <w:sz w:val="16"/>
          <w:szCs w:val="16"/>
        </w:rPr>
      </w:pPr>
    </w:p>
    <w:p w:rsidR="008F7291" w:rsidRPr="008F7291" w:rsidRDefault="008F7291" w:rsidP="008F7291">
      <w:pPr>
        <w:tabs>
          <w:tab w:val="left" w:pos="1440"/>
        </w:tabs>
        <w:jc w:val="both"/>
        <w:rPr>
          <w:sz w:val="16"/>
          <w:szCs w:val="16"/>
        </w:rPr>
      </w:pPr>
      <w:r w:rsidRPr="008F7291">
        <w:rPr>
          <w:sz w:val="16"/>
          <w:szCs w:val="16"/>
        </w:rPr>
        <w:t>Руководитель                                         ________________(________________)</w:t>
      </w:r>
    </w:p>
    <w:p w:rsidR="008F7291" w:rsidRPr="008F7291" w:rsidRDefault="008F7291" w:rsidP="008F7291">
      <w:pPr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                                                                                             (подпись)          (расшифровка подписи)</w:t>
      </w:r>
    </w:p>
    <w:p w:rsidR="008F7291" w:rsidRPr="008F7291" w:rsidRDefault="008F7291" w:rsidP="008F7291">
      <w:pPr>
        <w:jc w:val="both"/>
        <w:rPr>
          <w:sz w:val="16"/>
          <w:szCs w:val="16"/>
        </w:rPr>
      </w:pPr>
    </w:p>
    <w:p w:rsidR="008F7291" w:rsidRP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</w:p>
    <w:p w:rsidR="008F7291" w:rsidRDefault="008F7291" w:rsidP="008F7291">
      <w:pPr>
        <w:widowControl w:val="0"/>
        <w:autoSpaceDE w:val="0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____________</w:t>
      </w:r>
    </w:p>
    <w:p w:rsidR="008F7291" w:rsidRP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rPr>
          <w:sz w:val="16"/>
          <w:szCs w:val="16"/>
        </w:rPr>
      </w:pPr>
    </w:p>
    <w:p w:rsidR="008F7291" w:rsidRDefault="008F7291" w:rsidP="008F7291">
      <w:pPr>
        <w:rPr>
          <w:sz w:val="16"/>
          <w:szCs w:val="16"/>
        </w:rPr>
      </w:pPr>
    </w:p>
    <w:p w:rsidR="008F7291" w:rsidRPr="008F7291" w:rsidRDefault="008F7291" w:rsidP="008F7291">
      <w:pPr>
        <w:snapToGrid w:val="0"/>
        <w:ind w:left="4536" w:right="-2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Приложение № 6</w:t>
      </w:r>
    </w:p>
    <w:p w:rsidR="008F7291" w:rsidRPr="008F7291" w:rsidRDefault="008F7291" w:rsidP="008F7291">
      <w:pPr>
        <w:ind w:left="4536" w:right="-2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к административному регламенту предоставления администрацией Галичского муниципального района Костромской области муниципальной услуги по выплате социального пособия на 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</w:t>
      </w: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УВЕДОМЛЕНИЕ</w:t>
      </w: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об отказе в выплате </w:t>
      </w: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социального пособия на погребение </w:t>
      </w: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Title"/>
        <w:widowControl/>
        <w:jc w:val="both"/>
        <w:rPr>
          <w:sz w:val="16"/>
          <w:szCs w:val="16"/>
        </w:rPr>
      </w:pPr>
      <w:r w:rsidRPr="008F7291">
        <w:rPr>
          <w:b w:val="0"/>
          <w:sz w:val="16"/>
          <w:szCs w:val="16"/>
        </w:rPr>
        <w:t>от</w:t>
      </w:r>
      <w:r w:rsidRPr="008F7291">
        <w:rPr>
          <w:sz w:val="16"/>
          <w:szCs w:val="16"/>
        </w:rPr>
        <w:t xml:space="preserve"> ____________________                                           </w:t>
      </w:r>
      <w:r w:rsidRPr="008F7291">
        <w:rPr>
          <w:b w:val="0"/>
          <w:sz w:val="16"/>
          <w:szCs w:val="16"/>
        </w:rPr>
        <w:t>№</w:t>
      </w:r>
      <w:r w:rsidRPr="008F7291">
        <w:rPr>
          <w:sz w:val="16"/>
          <w:szCs w:val="16"/>
        </w:rPr>
        <w:t xml:space="preserve"> __________________</w:t>
      </w:r>
    </w:p>
    <w:p w:rsidR="008F7291" w:rsidRPr="008F7291" w:rsidRDefault="008F7291" w:rsidP="008F7291">
      <w:pPr>
        <w:pStyle w:val="ConsPlusNormalf3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jc w:val="both"/>
        <w:rPr>
          <w:sz w:val="16"/>
          <w:szCs w:val="16"/>
        </w:rPr>
      </w:pPr>
      <w:r w:rsidRPr="008F7291">
        <w:rPr>
          <w:sz w:val="16"/>
          <w:szCs w:val="16"/>
        </w:rPr>
        <w:t>_________________________________________________________________</w:t>
      </w:r>
    </w:p>
    <w:p w:rsidR="008F7291" w:rsidRPr="008F7291" w:rsidRDefault="008F7291" w:rsidP="008F7291">
      <w:pPr>
        <w:spacing w:line="360" w:lineRule="auto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(наименование территориального органа)</w:t>
      </w:r>
    </w:p>
    <w:p w:rsidR="008F7291" w:rsidRPr="008F7291" w:rsidRDefault="008F7291" w:rsidP="008F7291">
      <w:pPr>
        <w:jc w:val="both"/>
        <w:rPr>
          <w:sz w:val="16"/>
          <w:szCs w:val="16"/>
        </w:rPr>
      </w:pPr>
      <w:r w:rsidRPr="008F7291">
        <w:rPr>
          <w:sz w:val="16"/>
          <w:szCs w:val="16"/>
        </w:rPr>
        <w:t>рассмотрев заявление _____________________________________________,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  <w:r w:rsidRPr="008F7291">
        <w:rPr>
          <w:sz w:val="16"/>
          <w:szCs w:val="16"/>
        </w:rPr>
        <w:t xml:space="preserve">                                           (фамилия, имя, отчество гражданина)</w:t>
      </w:r>
    </w:p>
    <w:p w:rsidR="008F7291" w:rsidRPr="008F7291" w:rsidRDefault="008F7291" w:rsidP="008F7291">
      <w:pPr>
        <w:pStyle w:val="ConsPlusNormalf3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территориальный орган, на основании Федерального закона от 12 января 1996 года № 8-ФЗ «О погребении и похоронном деле» принял решение об отказе в выплате ему (ей) социального пособия на погребение, в связи с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(причины, послужившие основанием для принятия решения об отказе в назначении социального пособия на погребение)</w:t>
      </w:r>
    </w:p>
    <w:p w:rsidR="008F7291" w:rsidRPr="008F7291" w:rsidRDefault="008F7291" w:rsidP="008F7291">
      <w:pPr>
        <w:pStyle w:val="ConsPlusNormalf3"/>
        <w:jc w:val="center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Решение об отказе в назначении социального пособия на погребение может быть обжаловано в установленном законом порядке.</w:t>
      </w:r>
    </w:p>
    <w:p w:rsidR="008F7291" w:rsidRPr="008F7291" w:rsidRDefault="008F7291" w:rsidP="008F7291">
      <w:pPr>
        <w:pStyle w:val="ConsPlusNormalf3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rmalf3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>Руководитель                                             __________  ( _________________ )</w:t>
      </w:r>
    </w:p>
    <w:p w:rsidR="008F7291" w:rsidRPr="008F7291" w:rsidRDefault="008F7291" w:rsidP="008F7291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8F729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(подпись)       (расшифровка подписи)</w:t>
      </w:r>
    </w:p>
    <w:p w:rsidR="008F7291" w:rsidRPr="008F7291" w:rsidRDefault="008F7291" w:rsidP="008F7291">
      <w:pPr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_________________________</w:t>
      </w:r>
    </w:p>
    <w:p w:rsidR="008F7291" w:rsidRPr="008F7291" w:rsidRDefault="008F7291" w:rsidP="008F7291">
      <w:pPr>
        <w:pageBreakBefore/>
        <w:spacing w:line="360" w:lineRule="exact"/>
        <w:ind w:left="4820" w:right="-144"/>
        <w:jc w:val="right"/>
        <w:rPr>
          <w:sz w:val="16"/>
          <w:szCs w:val="16"/>
        </w:rPr>
      </w:pPr>
      <w:r w:rsidRPr="008F7291">
        <w:rPr>
          <w:sz w:val="16"/>
          <w:szCs w:val="16"/>
        </w:rPr>
        <w:lastRenderedPageBreak/>
        <w:t>Приложение № 7</w:t>
      </w:r>
    </w:p>
    <w:p w:rsidR="008F7291" w:rsidRPr="008F7291" w:rsidRDefault="008F7291" w:rsidP="008F7291">
      <w:pPr>
        <w:ind w:left="4820" w:right="-144"/>
        <w:jc w:val="right"/>
        <w:rPr>
          <w:sz w:val="16"/>
          <w:szCs w:val="16"/>
        </w:rPr>
      </w:pPr>
      <w:r w:rsidRPr="008F7291">
        <w:rPr>
          <w:sz w:val="16"/>
          <w:szCs w:val="16"/>
        </w:rPr>
        <w:t>к административному регламенту предоставления администрацией Галичского муниципального района Костромской области муниципальной услуги по выплате социального пособия на </w:t>
      </w:r>
      <w:r w:rsidRPr="008F7291">
        <w:rPr>
          <w:bCs/>
          <w:sz w:val="16"/>
          <w:szCs w:val="16"/>
        </w:rPr>
        <w:t xml:space="preserve">погребение </w:t>
      </w:r>
      <w:r w:rsidRPr="008F7291">
        <w:rPr>
          <w:sz w:val="16"/>
          <w:szCs w:val="16"/>
        </w:rPr>
        <w:t>в случаях, если умерший не подлежал обязательному социальному страхованию на случай временной нетрудоспособности и в связи с материнством на день смерти и не являлся пенсионером, а также в случае рождения мертвого ребенка по истечении 154 дней беременности, в том числе в электронном виде</w:t>
      </w:r>
    </w:p>
    <w:p w:rsidR="008F7291" w:rsidRPr="008F7291" w:rsidRDefault="008F7291" w:rsidP="008F7291">
      <w:pPr>
        <w:pStyle w:val="ConsPlusNonformat"/>
        <w:ind w:left="4820" w:right="-286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8F7291" w:rsidRPr="008F7291" w:rsidRDefault="008F7291" w:rsidP="008F7291">
      <w:pPr>
        <w:tabs>
          <w:tab w:val="left" w:pos="720"/>
        </w:tabs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Информация</w:t>
      </w:r>
    </w:p>
    <w:p w:rsidR="008F7291" w:rsidRPr="008F7291" w:rsidRDefault="008F7291" w:rsidP="008F7291">
      <w:pPr>
        <w:tabs>
          <w:tab w:val="left" w:pos="720"/>
        </w:tabs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об адресах нахождения, графике работы, справочных телефонах, адресах официальных сайтов органов и учреждений, участвующих в предоставлении муниципальной услуги</w:t>
      </w:r>
    </w:p>
    <w:p w:rsidR="008F7291" w:rsidRPr="008F7291" w:rsidRDefault="008F7291" w:rsidP="008F7291">
      <w:pPr>
        <w:suppressAutoHyphens w:val="0"/>
        <w:ind w:firstLine="540"/>
        <w:jc w:val="both"/>
        <w:rPr>
          <w:sz w:val="16"/>
          <w:szCs w:val="16"/>
        </w:rPr>
      </w:pPr>
    </w:p>
    <w:p w:rsidR="008F7291" w:rsidRPr="008F7291" w:rsidRDefault="008F7291" w:rsidP="008F7291">
      <w:pPr>
        <w:suppressAutoHyphens w:val="0"/>
        <w:jc w:val="center"/>
        <w:rPr>
          <w:sz w:val="16"/>
          <w:szCs w:val="16"/>
        </w:rPr>
      </w:pPr>
      <w:r w:rsidRPr="008F7291">
        <w:rPr>
          <w:sz w:val="16"/>
          <w:szCs w:val="16"/>
        </w:rPr>
        <w:t>Сектор по социальной работе, опеке и попечительству администрации Галичского муниципального района Костромской области</w:t>
      </w:r>
    </w:p>
    <w:p w:rsidR="008F7291" w:rsidRPr="008F7291" w:rsidRDefault="008F7291" w:rsidP="008F7291">
      <w:pPr>
        <w:suppressAutoHyphens w:val="0"/>
        <w:ind w:firstLine="540"/>
        <w:jc w:val="both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786"/>
        <w:gridCol w:w="5209"/>
      </w:tblGrid>
      <w:tr w:rsidR="008F7291" w:rsidRPr="008F7291" w:rsidTr="00B72368">
        <w:tc>
          <w:tcPr>
            <w:tcW w:w="4786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 xml:space="preserve">Почтовый адрес администрации:           </w:t>
            </w:r>
          </w:p>
        </w:tc>
        <w:tc>
          <w:tcPr>
            <w:tcW w:w="5209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Революции пл., д. 23а, г. Галич,                                                      Костромской области,  157200</w:t>
            </w:r>
          </w:p>
        </w:tc>
      </w:tr>
      <w:tr w:rsidR="008F7291" w:rsidRPr="008F7291" w:rsidTr="00B72368">
        <w:tc>
          <w:tcPr>
            <w:tcW w:w="4786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Почтовый адрес сектора по социальной работе:</w:t>
            </w:r>
          </w:p>
        </w:tc>
        <w:tc>
          <w:tcPr>
            <w:tcW w:w="5209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Свободы ул., д. 17, г. Галич,                                                      Костромской области,  157201</w:t>
            </w:r>
          </w:p>
        </w:tc>
      </w:tr>
      <w:tr w:rsidR="008F7291" w:rsidRPr="008F7291" w:rsidTr="00B72368">
        <w:tc>
          <w:tcPr>
            <w:tcW w:w="4786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Телефон главы Галичского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 xml:space="preserve">муниципального районе:                          </w:t>
            </w:r>
          </w:p>
        </w:tc>
        <w:tc>
          <w:tcPr>
            <w:tcW w:w="5209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2-11-26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</w:p>
        </w:tc>
      </w:tr>
      <w:tr w:rsidR="008F7291" w:rsidRPr="008F7291" w:rsidTr="00B72368">
        <w:tc>
          <w:tcPr>
            <w:tcW w:w="4786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 xml:space="preserve">Телефон  заместителя по социально 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 xml:space="preserve">– гуманитарному развитию                      </w:t>
            </w:r>
          </w:p>
        </w:tc>
        <w:tc>
          <w:tcPr>
            <w:tcW w:w="5209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2-17-42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</w:p>
        </w:tc>
      </w:tr>
      <w:tr w:rsidR="008F7291" w:rsidRPr="008F7291" w:rsidTr="00B72368">
        <w:tc>
          <w:tcPr>
            <w:tcW w:w="4786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Телефон заведующего сектором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 xml:space="preserve">по социальной работе                                </w:t>
            </w:r>
          </w:p>
        </w:tc>
        <w:tc>
          <w:tcPr>
            <w:tcW w:w="5209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2-10-10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</w:p>
        </w:tc>
      </w:tr>
      <w:tr w:rsidR="008F7291" w:rsidRPr="008F7291" w:rsidTr="00B72368">
        <w:tc>
          <w:tcPr>
            <w:tcW w:w="4786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 xml:space="preserve">График работы:                                    </w:t>
            </w:r>
          </w:p>
        </w:tc>
        <w:tc>
          <w:tcPr>
            <w:tcW w:w="5209" w:type="dxa"/>
          </w:tcPr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пн.-чт.: с 8.00 до 17.15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пт.: с 8.00 до 16.00</w:t>
            </w:r>
          </w:p>
          <w:p w:rsidR="008F7291" w:rsidRPr="008F7291" w:rsidRDefault="008F7291" w:rsidP="00B72368">
            <w:pPr>
              <w:suppressAutoHyphens w:val="0"/>
              <w:rPr>
                <w:sz w:val="16"/>
                <w:szCs w:val="16"/>
              </w:rPr>
            </w:pPr>
            <w:r w:rsidRPr="008F7291">
              <w:rPr>
                <w:sz w:val="16"/>
                <w:szCs w:val="16"/>
              </w:rPr>
              <w:t>перерыв: с 12.00 до 13.00                                                              Выходные: суббота и воскресенье</w:t>
            </w:r>
          </w:p>
        </w:tc>
      </w:tr>
    </w:tbl>
    <w:p w:rsidR="008F7291" w:rsidRDefault="008F7291" w:rsidP="008F7291">
      <w:pPr>
        <w:suppressAutoHyphens w:val="0"/>
      </w:pPr>
    </w:p>
    <w:p w:rsidR="008F7291" w:rsidRDefault="008F7291" w:rsidP="008F7291">
      <w:pPr>
        <w:suppressAutoHyphens w:val="0"/>
      </w:pPr>
    </w:p>
    <w:p w:rsidR="008F7291" w:rsidRDefault="008F7291" w:rsidP="008F7291">
      <w:pPr>
        <w:suppressAutoHyphens w:val="0"/>
      </w:pPr>
    </w:p>
    <w:p w:rsidR="008F7291" w:rsidRPr="008F7291" w:rsidRDefault="008F7291" w:rsidP="008F7291">
      <w:pPr>
        <w:ind w:firstLine="570"/>
        <w:jc w:val="center"/>
        <w:rPr>
          <w:b/>
          <w:sz w:val="16"/>
          <w:szCs w:val="16"/>
        </w:rPr>
      </w:pPr>
      <w:r w:rsidRPr="008F7291">
        <w:rPr>
          <w:b/>
          <w:sz w:val="16"/>
          <w:szCs w:val="16"/>
        </w:rPr>
        <w:t>Информационное сообщение</w:t>
      </w:r>
    </w:p>
    <w:p w:rsidR="008F7291" w:rsidRPr="008F7291" w:rsidRDefault="008F7291" w:rsidP="008F7291">
      <w:pPr>
        <w:ind w:firstLine="570"/>
        <w:jc w:val="both"/>
        <w:rPr>
          <w:sz w:val="16"/>
          <w:szCs w:val="16"/>
        </w:rPr>
      </w:pPr>
    </w:p>
    <w:p w:rsidR="008F7291" w:rsidRPr="008F7291" w:rsidRDefault="008F7291" w:rsidP="008F7291">
      <w:pPr>
        <w:ind w:firstLine="708"/>
        <w:jc w:val="both"/>
        <w:rPr>
          <w:sz w:val="16"/>
          <w:szCs w:val="16"/>
        </w:rPr>
      </w:pPr>
      <w:r w:rsidRPr="008F7291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8F7291">
        <w:rPr>
          <w:sz w:val="16"/>
          <w:szCs w:val="16"/>
          <w:shd w:val="clear" w:color="auto" w:fill="FFFFFF"/>
        </w:rPr>
        <w:t>от 14 мая 2018 года № 133-р</w:t>
      </w:r>
      <w:r w:rsidRPr="008F7291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участка», аукцион на право заключения договора аренды земельного участка площадью 948 кв.м. с кадастровым номером 44:04:081501:141,</w:t>
      </w:r>
      <w:r w:rsidRPr="008F7291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8F7291">
        <w:rPr>
          <w:sz w:val="16"/>
          <w:szCs w:val="16"/>
        </w:rPr>
        <w:t xml:space="preserve">Костромская область, Галичский район, д. Кожухово, д. 8, разрешенное использование земельного участка —   для ведения личного подсобного хозяйства, назначенный  на </w:t>
      </w:r>
      <w:r w:rsidRPr="008F7291">
        <w:rPr>
          <w:b/>
          <w:sz w:val="16"/>
          <w:szCs w:val="16"/>
        </w:rPr>
        <w:t>22</w:t>
      </w:r>
      <w:r w:rsidRPr="008F7291">
        <w:rPr>
          <w:b/>
          <w:bCs/>
          <w:sz w:val="16"/>
          <w:szCs w:val="16"/>
        </w:rPr>
        <w:t xml:space="preserve"> июня 2018 года, </w:t>
      </w:r>
      <w:r w:rsidRPr="008F7291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8F7291" w:rsidRDefault="008F7291" w:rsidP="008F7291">
      <w:pPr>
        <w:suppressAutoHyphens w:val="0"/>
        <w:jc w:val="center"/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tbl>
      <w:tblPr>
        <w:tblpPr w:leftFromText="180" w:rightFromText="180" w:vertAnchor="text" w:horzAnchor="margin" w:tblpY="77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8F7291" w:rsidRPr="0013187E" w:rsidTr="008F7291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8F7291" w:rsidRPr="0013187E" w:rsidRDefault="008F7291" w:rsidP="008F729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8F7291" w:rsidRPr="0013187E" w:rsidRDefault="008F7291" w:rsidP="008F729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7291" w:rsidRPr="0013187E" w:rsidRDefault="008F7291" w:rsidP="008F7291">
            <w:pPr>
              <w:ind w:right="-545"/>
              <w:jc w:val="both"/>
              <w:rPr>
                <w:sz w:val="16"/>
                <w:szCs w:val="16"/>
              </w:rPr>
            </w:pPr>
          </w:p>
          <w:p w:rsidR="008F7291" w:rsidRPr="0013187E" w:rsidRDefault="008F7291" w:rsidP="008F729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>
              <w:rPr>
                <w:b/>
                <w:sz w:val="16"/>
                <w:szCs w:val="16"/>
                <w:u w:val="single"/>
              </w:rPr>
              <w:t>12</w:t>
            </w:r>
            <w:r>
              <w:rPr>
                <w:b/>
                <w:sz w:val="16"/>
                <w:szCs w:val="16"/>
                <w:u w:val="single"/>
              </w:rPr>
              <w:t xml:space="preserve"> листов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8F7291" w:rsidRPr="0013187E" w:rsidRDefault="008F7291" w:rsidP="008F729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>
              <w:rPr>
                <w:b/>
                <w:sz w:val="16"/>
                <w:szCs w:val="16"/>
              </w:rPr>
              <w:t>22 июня</w:t>
            </w:r>
            <w:r>
              <w:rPr>
                <w:b/>
                <w:sz w:val="16"/>
                <w:szCs w:val="16"/>
              </w:rPr>
              <w:t xml:space="preserve"> 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8F7291" w:rsidRPr="0013187E" w:rsidTr="008F7291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291" w:rsidRPr="0013187E" w:rsidRDefault="008F7291" w:rsidP="008F729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291" w:rsidRPr="0013187E" w:rsidRDefault="008F7291" w:rsidP="008F729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7291" w:rsidRPr="0013187E" w:rsidRDefault="008F7291" w:rsidP="008F7291">
            <w:pPr>
              <w:ind w:right="-545"/>
              <w:jc w:val="both"/>
              <w:rPr>
                <w:sz w:val="16"/>
                <w:szCs w:val="16"/>
              </w:rPr>
            </w:pPr>
          </w:p>
          <w:p w:rsidR="008F7291" w:rsidRPr="0013187E" w:rsidRDefault="008F7291" w:rsidP="008F729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8F7291" w:rsidRPr="0013187E" w:rsidRDefault="008F7291" w:rsidP="008F729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Default="008F7291" w:rsidP="00E87B1E">
      <w:pPr>
        <w:rPr>
          <w:sz w:val="16"/>
          <w:szCs w:val="16"/>
        </w:rPr>
      </w:pPr>
    </w:p>
    <w:p w:rsidR="008F7291" w:rsidRPr="0013187E" w:rsidRDefault="008F7291" w:rsidP="00E87B1E">
      <w:pPr>
        <w:rPr>
          <w:sz w:val="16"/>
          <w:szCs w:val="16"/>
        </w:rPr>
      </w:pPr>
    </w:p>
    <w:sectPr w:rsidR="008F7291" w:rsidRPr="0013187E" w:rsidSect="00CA0C0D">
      <w:footerReference w:type="even" r:id="rId15"/>
      <w:footerReference w:type="default" r:id="rId16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EE4" w:rsidRDefault="00B61EE4">
      <w:r>
        <w:separator/>
      </w:r>
    </w:p>
  </w:endnote>
  <w:endnote w:type="continuationSeparator" w:id="1">
    <w:p w:rsidR="00B61EE4" w:rsidRDefault="00B61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863" w:rsidRDefault="005B23CB" w:rsidP="001A27C7">
    <w:pPr>
      <w:framePr w:wrap="around" w:vAnchor="text" w:hAnchor="margin" w:xAlign="right" w:y="1"/>
    </w:pPr>
    <w:r>
      <w:fldChar w:fldCharType="begin"/>
    </w:r>
    <w:r w:rsidR="00272863">
      <w:instrText xml:space="preserve">PAGE  </w:instrText>
    </w:r>
    <w:r>
      <w:fldChar w:fldCharType="end"/>
    </w:r>
  </w:p>
  <w:p w:rsidR="00272863" w:rsidRDefault="00272863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272863" w:rsidRDefault="005B23CB">
        <w:pPr>
          <w:pStyle w:val="a9"/>
          <w:jc w:val="right"/>
        </w:pPr>
        <w:fldSimple w:instr=" PAGE   \* MERGEFORMAT ">
          <w:r w:rsidR="008F7291">
            <w:rPr>
              <w:noProof/>
            </w:rPr>
            <w:t>10</w:t>
          </w:r>
        </w:fldSimple>
      </w:p>
    </w:sdtContent>
  </w:sdt>
  <w:p w:rsidR="00272863" w:rsidRDefault="00272863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EE4" w:rsidRDefault="00B61EE4">
      <w:r>
        <w:separator/>
      </w:r>
    </w:p>
  </w:footnote>
  <w:footnote w:type="continuationSeparator" w:id="1">
    <w:p w:rsidR="00B61EE4" w:rsidRDefault="00B61E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3">
    <w:nsid w:val="37CA0177"/>
    <w:multiLevelType w:val="hybridMultilevel"/>
    <w:tmpl w:val="57C474B0"/>
    <w:lvl w:ilvl="0" w:tplc="07382E3E">
      <w:start w:val="1"/>
      <w:numFmt w:val="decimal"/>
      <w:lvlText w:val="%1."/>
      <w:lvlJc w:val="left"/>
      <w:pPr>
        <w:ind w:left="1684" w:hanging="97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14"/>
  </w:num>
  <w:num w:numId="7">
    <w:abstractNumId w:val="10"/>
  </w:num>
  <w:num w:numId="8">
    <w:abstractNumId w:val="17"/>
  </w:num>
  <w:num w:numId="9">
    <w:abstractNumId w:val="8"/>
  </w:num>
  <w:num w:numId="10">
    <w:abstractNumId w:val="15"/>
  </w:num>
  <w:num w:numId="11">
    <w:abstractNumId w:val="16"/>
  </w:num>
  <w:num w:numId="12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7180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23CB"/>
    <w:rsid w:val="005B34D7"/>
    <w:rsid w:val="005B3DB7"/>
    <w:rsid w:val="005B40DE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291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D058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1EE4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268C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4EF3"/>
    <w:rsid w:val="00E76AC5"/>
    <w:rsid w:val="00E8023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8F7291"/>
    <w:rPr>
      <w:rFonts w:ascii="Times New Roman" w:hAnsi="Times New Roman" w:cs="Times New Roman"/>
      <w:sz w:val="28"/>
    </w:rPr>
  </w:style>
  <w:style w:type="character" w:customStyle="1" w:styleId="style161">
    <w:name w:val="style161"/>
    <w:rsid w:val="008F7291"/>
    <w:rPr>
      <w:rFonts w:ascii="Verdana" w:hAnsi="Verdana" w:cs="Verdana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44gosuslug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al-mr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al-mr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451BC48A7C1DA088346F12E3B76BBA95B9C442A0937D3A8E1EACA6D7072EF098D6AF7CB757E74968C5B163MDM4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gal-m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2830</TotalTime>
  <Pages>1</Pages>
  <Words>8572</Words>
  <Characters>48866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57324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59</cp:revision>
  <cp:lastPrinted>2018-06-26T06:56:00Z</cp:lastPrinted>
  <dcterms:created xsi:type="dcterms:W3CDTF">2017-07-28T05:12:00Z</dcterms:created>
  <dcterms:modified xsi:type="dcterms:W3CDTF">2018-06-26T06:56:00Z</dcterms:modified>
</cp:coreProperties>
</file>