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9pt;height:94.55pt" o:ole="">
                  <v:imagedata r:id="rId8" o:title=""/>
                </v:shape>
                <o:OLEObject Type="Embed" ProgID="MSPhotoEd.3" ShapeID="_x0000_i1025" DrawAspect="Content" ObjectID="_1592309747"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13678A" w:rsidRPr="0013678A">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2pt;height:72.6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38517C">
              <w:rPr>
                <w:rFonts w:ascii="Impact" w:hAnsi="Impact"/>
              </w:rPr>
              <w:t>3</w:t>
            </w:r>
            <w:r w:rsidR="0057179B">
              <w:rPr>
                <w:rFonts w:ascii="Impact" w:hAnsi="Impact"/>
              </w:rPr>
              <w:t>6</w:t>
            </w:r>
            <w:r>
              <w:rPr>
                <w:rFonts w:ascii="Impact" w:hAnsi="Impact"/>
              </w:rPr>
              <w:t xml:space="preserve"> (</w:t>
            </w:r>
            <w:r w:rsidR="008621F4">
              <w:rPr>
                <w:rFonts w:ascii="Impact" w:hAnsi="Impact"/>
              </w:rPr>
              <w:t>5</w:t>
            </w:r>
            <w:r w:rsidR="00272863">
              <w:rPr>
                <w:rFonts w:ascii="Impact" w:hAnsi="Impact"/>
              </w:rPr>
              <w:t>5</w:t>
            </w:r>
            <w:r w:rsidR="0057179B">
              <w:rPr>
                <w:rFonts w:ascii="Impact" w:hAnsi="Impact"/>
              </w:rPr>
              <w:t>6</w:t>
            </w:r>
            <w:r>
              <w:rPr>
                <w:rFonts w:ascii="Impact" w:hAnsi="Impact"/>
              </w:rPr>
              <w:t>)</w:t>
            </w:r>
          </w:p>
          <w:p w:rsidR="007031B7" w:rsidRPr="00E9298A" w:rsidRDefault="0038517C" w:rsidP="0057179B">
            <w:pPr>
              <w:jc w:val="both"/>
              <w:rPr>
                <w:sz w:val="18"/>
                <w:szCs w:val="18"/>
              </w:rPr>
            </w:pPr>
            <w:r>
              <w:rPr>
                <w:rFonts w:ascii="Impact" w:hAnsi="Impact"/>
              </w:rPr>
              <w:t>2</w:t>
            </w:r>
            <w:r w:rsidR="0057179B">
              <w:rPr>
                <w:rFonts w:ascii="Impact" w:hAnsi="Impact"/>
              </w:rPr>
              <w:t>8</w:t>
            </w:r>
            <w:r w:rsidR="00272863">
              <w:rPr>
                <w:rFonts w:ascii="Impact" w:hAnsi="Impact"/>
              </w:rPr>
              <w:t>. 06. 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W w:w="4806" w:type="pct"/>
        <w:tblLook w:val="01E0"/>
      </w:tblPr>
      <w:tblGrid>
        <w:gridCol w:w="1456"/>
        <w:gridCol w:w="8581"/>
        <w:gridCol w:w="116"/>
      </w:tblGrid>
      <w:tr w:rsidR="007031B7" w:rsidRPr="007E5197" w:rsidTr="00A447D2">
        <w:trPr>
          <w:gridAfter w:val="1"/>
          <w:wAfter w:w="57" w:type="pct"/>
          <w:trHeight w:val="318"/>
        </w:trPr>
        <w:tc>
          <w:tcPr>
            <w:tcW w:w="4943" w:type="pct"/>
            <w:gridSpan w:val="2"/>
            <w:tcBorders>
              <w:top w:val="nil"/>
              <w:left w:val="nil"/>
              <w:bottom w:val="single" w:sz="4" w:space="0" w:color="auto"/>
              <w:right w:val="nil"/>
            </w:tcBorders>
            <w:vAlign w:val="center"/>
          </w:tcPr>
          <w:p w:rsidR="007031B7" w:rsidRPr="007E5197" w:rsidRDefault="007031B7" w:rsidP="00142CBA">
            <w:pPr>
              <w:rPr>
                <w:b/>
                <w:sz w:val="18"/>
                <w:szCs w:val="18"/>
              </w:rPr>
            </w:pPr>
            <w:r w:rsidRPr="007E5197">
              <w:rPr>
                <w:b/>
                <w:i/>
                <w:sz w:val="18"/>
                <w:szCs w:val="18"/>
                <w:u w:val="single"/>
              </w:rPr>
              <w:t>СЕГОДНЯ   В  НОМЕРЕ:</w:t>
            </w:r>
          </w:p>
        </w:tc>
      </w:tr>
      <w:tr w:rsidR="00167180" w:rsidRPr="007E5197" w:rsidTr="00A447D2">
        <w:trPr>
          <w:trHeight w:val="703"/>
        </w:trPr>
        <w:tc>
          <w:tcPr>
            <w:tcW w:w="5000" w:type="pct"/>
            <w:gridSpan w:val="3"/>
            <w:tcBorders>
              <w:top w:val="single" w:sz="4" w:space="0" w:color="auto"/>
              <w:left w:val="single" w:sz="4" w:space="0" w:color="auto"/>
              <w:bottom w:val="single" w:sz="4" w:space="0" w:color="auto"/>
              <w:right w:val="single" w:sz="4" w:space="0" w:color="auto"/>
            </w:tcBorders>
            <w:vAlign w:val="center"/>
          </w:tcPr>
          <w:p w:rsidR="00167180" w:rsidRDefault="00DB0E99" w:rsidP="00B2564C">
            <w:pPr>
              <w:ind w:firstLine="708"/>
              <w:jc w:val="center"/>
              <w:rPr>
                <w:b/>
                <w:bCs/>
                <w:sz w:val="16"/>
                <w:szCs w:val="16"/>
              </w:rPr>
            </w:pPr>
            <w:r>
              <w:rPr>
                <w:b/>
                <w:bCs/>
                <w:sz w:val="16"/>
                <w:szCs w:val="16"/>
              </w:rPr>
              <w:t>Решения Собрания депутатов Галичского муниципального района</w:t>
            </w:r>
          </w:p>
        </w:tc>
      </w:tr>
      <w:tr w:rsidR="00DB0E99" w:rsidRPr="007E5197" w:rsidTr="007C352B">
        <w:trPr>
          <w:trHeight w:val="703"/>
        </w:trPr>
        <w:tc>
          <w:tcPr>
            <w:tcW w:w="717" w:type="pct"/>
            <w:tcBorders>
              <w:top w:val="single" w:sz="4" w:space="0" w:color="auto"/>
              <w:left w:val="single" w:sz="4" w:space="0" w:color="auto"/>
              <w:bottom w:val="single" w:sz="4" w:space="0" w:color="auto"/>
              <w:right w:val="single" w:sz="4" w:space="0" w:color="auto"/>
            </w:tcBorders>
            <w:vAlign w:val="center"/>
          </w:tcPr>
          <w:p w:rsidR="00DB0E99" w:rsidRDefault="00DB0E99" w:rsidP="007C352B">
            <w:pPr>
              <w:rPr>
                <w:bCs/>
                <w:sz w:val="16"/>
                <w:szCs w:val="16"/>
              </w:rPr>
            </w:pPr>
            <w:r>
              <w:rPr>
                <w:bCs/>
                <w:sz w:val="16"/>
                <w:szCs w:val="16"/>
              </w:rPr>
              <w:t>Реш. №160 от 21.06.2018 года</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DB0E99" w:rsidRPr="00DB0E99" w:rsidRDefault="00DB0E99" w:rsidP="00DB0E99">
            <w:pPr>
              <w:jc w:val="both"/>
              <w:rPr>
                <w:sz w:val="16"/>
                <w:szCs w:val="16"/>
              </w:rPr>
            </w:pPr>
            <w:r w:rsidRPr="00DB0E99">
              <w:rPr>
                <w:sz w:val="16"/>
                <w:szCs w:val="16"/>
              </w:rPr>
              <w:t>О внесении изменений в решение Собрания депутатов муниципального района  от 25.12.2017 года №131 «О бюджете Галичского муниципального района на 2018 год»</w:t>
            </w:r>
          </w:p>
          <w:p w:rsidR="00DB0E99" w:rsidRPr="00DB0E99" w:rsidRDefault="00DB0E99" w:rsidP="00DB0E99">
            <w:pPr>
              <w:jc w:val="both"/>
              <w:rPr>
                <w:sz w:val="16"/>
                <w:szCs w:val="16"/>
              </w:rPr>
            </w:pPr>
          </w:p>
        </w:tc>
      </w:tr>
      <w:tr w:rsidR="007C352B" w:rsidRPr="007E5197" w:rsidTr="007C352B">
        <w:trPr>
          <w:trHeight w:val="703"/>
        </w:trPr>
        <w:tc>
          <w:tcPr>
            <w:tcW w:w="717" w:type="pct"/>
            <w:tcBorders>
              <w:top w:val="single" w:sz="4" w:space="0" w:color="auto"/>
              <w:left w:val="single" w:sz="4" w:space="0" w:color="auto"/>
              <w:bottom w:val="single" w:sz="4" w:space="0" w:color="auto"/>
              <w:right w:val="single" w:sz="4" w:space="0" w:color="auto"/>
            </w:tcBorders>
            <w:vAlign w:val="center"/>
          </w:tcPr>
          <w:p w:rsidR="007C352B" w:rsidRPr="007C352B" w:rsidRDefault="00DB0E99" w:rsidP="007C352B">
            <w:pPr>
              <w:rPr>
                <w:bCs/>
                <w:sz w:val="16"/>
                <w:szCs w:val="16"/>
              </w:rPr>
            </w:pPr>
            <w:r>
              <w:rPr>
                <w:bCs/>
                <w:sz w:val="16"/>
                <w:szCs w:val="16"/>
              </w:rPr>
              <w:t>Реш. №161 от 21.06.2018 года</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DB0E99" w:rsidRPr="00DB0E99" w:rsidRDefault="00DB0E99" w:rsidP="00DB0E99">
            <w:pPr>
              <w:jc w:val="both"/>
              <w:rPr>
                <w:sz w:val="16"/>
                <w:szCs w:val="16"/>
              </w:rPr>
            </w:pPr>
            <w:r w:rsidRPr="00DB0E99">
              <w:rPr>
                <w:sz w:val="16"/>
                <w:szCs w:val="16"/>
              </w:rPr>
              <w:t xml:space="preserve">О внесении изменения в решение Собрания депутатов Галичского муниципального района от 28 января 2016 года № 36 </w:t>
            </w:r>
          </w:p>
          <w:p w:rsidR="007C352B" w:rsidRDefault="007C352B" w:rsidP="00B2564C">
            <w:pPr>
              <w:ind w:firstLine="708"/>
              <w:jc w:val="center"/>
              <w:rPr>
                <w:b/>
                <w:bCs/>
                <w:sz w:val="16"/>
                <w:szCs w:val="16"/>
              </w:rPr>
            </w:pPr>
          </w:p>
        </w:tc>
      </w:tr>
      <w:tr w:rsidR="007C352B" w:rsidRPr="007E5197" w:rsidTr="007C352B">
        <w:trPr>
          <w:trHeight w:val="703"/>
        </w:trPr>
        <w:tc>
          <w:tcPr>
            <w:tcW w:w="717" w:type="pct"/>
            <w:tcBorders>
              <w:top w:val="single" w:sz="4" w:space="0" w:color="auto"/>
              <w:left w:val="single" w:sz="4" w:space="0" w:color="auto"/>
              <w:bottom w:val="single" w:sz="4" w:space="0" w:color="auto"/>
              <w:right w:val="single" w:sz="4" w:space="0" w:color="auto"/>
            </w:tcBorders>
            <w:vAlign w:val="center"/>
          </w:tcPr>
          <w:p w:rsidR="007C352B" w:rsidRPr="007C352B" w:rsidRDefault="00DB0E99" w:rsidP="007C352B">
            <w:pPr>
              <w:rPr>
                <w:bCs/>
                <w:sz w:val="16"/>
                <w:szCs w:val="16"/>
              </w:rPr>
            </w:pPr>
            <w:r>
              <w:rPr>
                <w:bCs/>
                <w:sz w:val="16"/>
                <w:szCs w:val="16"/>
              </w:rPr>
              <w:t>Реш. №162 от 21.06.2018 года</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7C352B" w:rsidRPr="00DB0E99" w:rsidRDefault="00DB0E99" w:rsidP="007C352B">
            <w:pPr>
              <w:rPr>
                <w:sz w:val="16"/>
                <w:szCs w:val="16"/>
              </w:rPr>
            </w:pPr>
            <w:r w:rsidRPr="00DB0E99">
              <w:rPr>
                <w:sz w:val="16"/>
                <w:szCs w:val="16"/>
              </w:rPr>
              <w:t>О внесении изменений в решение Собрания депутатов Галичского района от 22 апреля 2004 года № 176</w:t>
            </w:r>
          </w:p>
        </w:tc>
      </w:tr>
      <w:tr w:rsidR="007C352B" w:rsidRPr="007E5197" w:rsidTr="007C352B">
        <w:trPr>
          <w:trHeight w:val="703"/>
        </w:trPr>
        <w:tc>
          <w:tcPr>
            <w:tcW w:w="717" w:type="pct"/>
            <w:tcBorders>
              <w:top w:val="single" w:sz="4" w:space="0" w:color="auto"/>
              <w:left w:val="single" w:sz="4" w:space="0" w:color="auto"/>
              <w:bottom w:val="single" w:sz="4" w:space="0" w:color="auto"/>
              <w:right w:val="single" w:sz="4" w:space="0" w:color="auto"/>
            </w:tcBorders>
            <w:vAlign w:val="center"/>
          </w:tcPr>
          <w:p w:rsidR="007C352B" w:rsidRPr="007C352B" w:rsidRDefault="00DB0E99" w:rsidP="007C352B">
            <w:pPr>
              <w:rPr>
                <w:bCs/>
                <w:sz w:val="16"/>
                <w:szCs w:val="16"/>
              </w:rPr>
            </w:pPr>
            <w:r>
              <w:rPr>
                <w:bCs/>
                <w:sz w:val="16"/>
                <w:szCs w:val="16"/>
              </w:rPr>
              <w:t>Реш. №163 от 21.06.2018 года</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DB0E99" w:rsidRPr="00DB0E99" w:rsidRDefault="00DB0E99" w:rsidP="00DB0E99">
            <w:pPr>
              <w:jc w:val="both"/>
              <w:rPr>
                <w:sz w:val="16"/>
                <w:szCs w:val="16"/>
              </w:rPr>
            </w:pPr>
            <w:r w:rsidRPr="00DB0E99">
              <w:rPr>
                <w:sz w:val="16"/>
                <w:szCs w:val="16"/>
              </w:rPr>
              <w:t xml:space="preserve">О внесении изменений в решение Собрания депутатов Галичского муниципального района от 27 октября 2016 года № 67 </w:t>
            </w:r>
          </w:p>
          <w:p w:rsidR="00DB0E99" w:rsidRPr="00DB0E99" w:rsidRDefault="00DB0E99" w:rsidP="00DB0E99">
            <w:pPr>
              <w:jc w:val="both"/>
              <w:rPr>
                <w:sz w:val="16"/>
                <w:szCs w:val="16"/>
              </w:rPr>
            </w:pPr>
          </w:p>
          <w:p w:rsidR="007C352B" w:rsidRPr="00D97F4F" w:rsidRDefault="007C352B" w:rsidP="00D97F4F">
            <w:pPr>
              <w:jc w:val="both"/>
              <w:rPr>
                <w:bCs/>
                <w:sz w:val="16"/>
                <w:szCs w:val="16"/>
              </w:rPr>
            </w:pPr>
          </w:p>
        </w:tc>
      </w:tr>
      <w:tr w:rsidR="00CB5D58" w:rsidRPr="007E5197" w:rsidTr="007C352B">
        <w:trPr>
          <w:trHeight w:val="703"/>
        </w:trPr>
        <w:tc>
          <w:tcPr>
            <w:tcW w:w="717" w:type="pct"/>
            <w:tcBorders>
              <w:top w:val="single" w:sz="4" w:space="0" w:color="auto"/>
              <w:left w:val="single" w:sz="4" w:space="0" w:color="auto"/>
              <w:bottom w:val="single" w:sz="4" w:space="0" w:color="auto"/>
              <w:right w:val="single" w:sz="4" w:space="0" w:color="auto"/>
            </w:tcBorders>
            <w:vAlign w:val="center"/>
          </w:tcPr>
          <w:p w:rsidR="00CB5D58" w:rsidRDefault="00DB0E99" w:rsidP="007C352B">
            <w:pPr>
              <w:rPr>
                <w:bCs/>
                <w:sz w:val="16"/>
                <w:szCs w:val="16"/>
              </w:rPr>
            </w:pPr>
            <w:r>
              <w:rPr>
                <w:bCs/>
                <w:sz w:val="16"/>
                <w:szCs w:val="16"/>
              </w:rPr>
              <w:t>Реш. №164 от 21.06.2018 года</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CB5D58" w:rsidRPr="00DB0E99" w:rsidRDefault="00DB0E99" w:rsidP="00D97F4F">
            <w:pPr>
              <w:jc w:val="both"/>
              <w:rPr>
                <w:sz w:val="16"/>
                <w:szCs w:val="16"/>
              </w:rPr>
            </w:pPr>
            <w:r w:rsidRPr="00DB0E99">
              <w:rPr>
                <w:sz w:val="16"/>
                <w:szCs w:val="16"/>
              </w:rPr>
              <w:t>О внесении изменений в решение Собрания депутатов Галичского муниципального района от 08 июля 2013 года № 251</w:t>
            </w:r>
          </w:p>
        </w:tc>
      </w:tr>
      <w:tr w:rsidR="007C352B" w:rsidRPr="007E5197" w:rsidTr="007C352B">
        <w:trPr>
          <w:trHeight w:val="703"/>
        </w:trPr>
        <w:tc>
          <w:tcPr>
            <w:tcW w:w="717" w:type="pct"/>
            <w:tcBorders>
              <w:top w:val="single" w:sz="4" w:space="0" w:color="auto"/>
              <w:left w:val="single" w:sz="4" w:space="0" w:color="auto"/>
              <w:bottom w:val="single" w:sz="4" w:space="0" w:color="auto"/>
              <w:right w:val="single" w:sz="4" w:space="0" w:color="auto"/>
            </w:tcBorders>
            <w:vAlign w:val="center"/>
          </w:tcPr>
          <w:p w:rsidR="007C352B" w:rsidRPr="007C352B" w:rsidRDefault="00DB0E99" w:rsidP="007C352B">
            <w:pPr>
              <w:rPr>
                <w:bCs/>
                <w:sz w:val="16"/>
                <w:szCs w:val="16"/>
              </w:rPr>
            </w:pPr>
            <w:r>
              <w:rPr>
                <w:bCs/>
                <w:sz w:val="16"/>
                <w:szCs w:val="16"/>
              </w:rPr>
              <w:t>Реш. №165 от 21.06.2018 года</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DB0E99" w:rsidRPr="000535D6" w:rsidRDefault="00DB0E99" w:rsidP="00DB0E99">
            <w:pPr>
              <w:jc w:val="both"/>
              <w:rPr>
                <w:sz w:val="16"/>
                <w:szCs w:val="16"/>
              </w:rPr>
            </w:pPr>
            <w:r w:rsidRPr="000535D6">
              <w:rPr>
                <w:sz w:val="16"/>
                <w:szCs w:val="16"/>
              </w:rPr>
              <w:t>Об утверждении внесения изменений в правила землепользования и застройки сельских поселений</w:t>
            </w:r>
            <w:r>
              <w:rPr>
                <w:sz w:val="16"/>
                <w:szCs w:val="16"/>
              </w:rPr>
              <w:t xml:space="preserve"> </w:t>
            </w:r>
            <w:r w:rsidRPr="000535D6">
              <w:rPr>
                <w:sz w:val="16"/>
                <w:szCs w:val="16"/>
              </w:rPr>
              <w:t>Галичского</w:t>
            </w:r>
            <w:r>
              <w:rPr>
                <w:sz w:val="16"/>
                <w:szCs w:val="16"/>
              </w:rPr>
              <w:t xml:space="preserve"> м</w:t>
            </w:r>
            <w:r w:rsidRPr="000535D6">
              <w:rPr>
                <w:sz w:val="16"/>
                <w:szCs w:val="16"/>
              </w:rPr>
              <w:t>униципального района Костромской области</w:t>
            </w:r>
          </w:p>
          <w:p w:rsidR="007C352B" w:rsidRPr="001A10C5" w:rsidRDefault="007C352B" w:rsidP="007C352B">
            <w:pPr>
              <w:jc w:val="both"/>
              <w:rPr>
                <w:sz w:val="16"/>
                <w:szCs w:val="16"/>
              </w:rPr>
            </w:pPr>
          </w:p>
        </w:tc>
      </w:tr>
      <w:tr w:rsidR="00DB0E99" w:rsidRPr="007E5197" w:rsidTr="007C352B">
        <w:trPr>
          <w:trHeight w:val="703"/>
        </w:trPr>
        <w:tc>
          <w:tcPr>
            <w:tcW w:w="717" w:type="pct"/>
            <w:tcBorders>
              <w:top w:val="single" w:sz="4" w:space="0" w:color="auto"/>
              <w:left w:val="single" w:sz="4" w:space="0" w:color="auto"/>
              <w:bottom w:val="single" w:sz="4" w:space="0" w:color="auto"/>
              <w:right w:val="single" w:sz="4" w:space="0" w:color="auto"/>
            </w:tcBorders>
            <w:vAlign w:val="center"/>
          </w:tcPr>
          <w:p w:rsidR="00DB0E99" w:rsidRDefault="00DB0E99" w:rsidP="007C352B">
            <w:pPr>
              <w:rPr>
                <w:bCs/>
                <w:sz w:val="16"/>
                <w:szCs w:val="16"/>
              </w:rPr>
            </w:pPr>
            <w:r>
              <w:rPr>
                <w:bCs/>
                <w:sz w:val="16"/>
                <w:szCs w:val="16"/>
              </w:rPr>
              <w:t>Реш. №166 от 21.06.2018 года</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F65404" w:rsidRPr="00F65404" w:rsidRDefault="00F65404" w:rsidP="00F65404">
            <w:pPr>
              <w:jc w:val="both"/>
              <w:rPr>
                <w:sz w:val="16"/>
                <w:szCs w:val="16"/>
              </w:rPr>
            </w:pPr>
            <w:r w:rsidRPr="00F65404">
              <w:rPr>
                <w:sz w:val="16"/>
                <w:szCs w:val="16"/>
              </w:rPr>
              <w:t>Об утверждении Положения об отделе по делам культуры, молодёжи и спорта  администрации Галичского муниципального района Костромской области</w:t>
            </w:r>
          </w:p>
          <w:p w:rsidR="00DB0E99" w:rsidRPr="000535D6" w:rsidRDefault="00DB0E99" w:rsidP="00DB0E99">
            <w:pPr>
              <w:jc w:val="both"/>
              <w:rPr>
                <w:sz w:val="16"/>
                <w:szCs w:val="16"/>
              </w:rPr>
            </w:pPr>
          </w:p>
        </w:tc>
      </w:tr>
      <w:tr w:rsidR="00F65404" w:rsidRPr="007E5197" w:rsidTr="00F65404">
        <w:trPr>
          <w:trHeight w:val="703"/>
        </w:trPr>
        <w:tc>
          <w:tcPr>
            <w:tcW w:w="5000" w:type="pct"/>
            <w:gridSpan w:val="3"/>
            <w:tcBorders>
              <w:top w:val="single" w:sz="4" w:space="0" w:color="auto"/>
              <w:left w:val="single" w:sz="4" w:space="0" w:color="auto"/>
              <w:bottom w:val="single" w:sz="4" w:space="0" w:color="auto"/>
              <w:right w:val="single" w:sz="4" w:space="0" w:color="auto"/>
            </w:tcBorders>
            <w:vAlign w:val="center"/>
          </w:tcPr>
          <w:p w:rsidR="00F65404" w:rsidRPr="00F65404" w:rsidRDefault="00F65404" w:rsidP="00F65404">
            <w:pPr>
              <w:jc w:val="center"/>
              <w:rPr>
                <w:b/>
                <w:sz w:val="16"/>
                <w:szCs w:val="16"/>
              </w:rPr>
            </w:pPr>
            <w:r w:rsidRPr="00F65404">
              <w:rPr>
                <w:b/>
                <w:sz w:val="16"/>
                <w:szCs w:val="16"/>
              </w:rPr>
              <w:t>Постановление администрации Галичского муниципального района</w:t>
            </w:r>
          </w:p>
        </w:tc>
      </w:tr>
      <w:tr w:rsidR="0078079C" w:rsidRPr="007E5197" w:rsidTr="007C352B">
        <w:trPr>
          <w:trHeight w:val="703"/>
        </w:trPr>
        <w:tc>
          <w:tcPr>
            <w:tcW w:w="717" w:type="pct"/>
            <w:tcBorders>
              <w:top w:val="single" w:sz="4" w:space="0" w:color="auto"/>
              <w:left w:val="single" w:sz="4" w:space="0" w:color="auto"/>
              <w:bottom w:val="single" w:sz="4" w:space="0" w:color="auto"/>
              <w:right w:val="single" w:sz="4" w:space="0" w:color="auto"/>
            </w:tcBorders>
            <w:vAlign w:val="center"/>
          </w:tcPr>
          <w:p w:rsidR="0078079C" w:rsidRDefault="00975DD4" w:rsidP="007C352B">
            <w:pPr>
              <w:rPr>
                <w:bCs/>
                <w:sz w:val="16"/>
                <w:szCs w:val="16"/>
              </w:rPr>
            </w:pPr>
            <w:r>
              <w:rPr>
                <w:bCs/>
                <w:sz w:val="16"/>
                <w:szCs w:val="16"/>
              </w:rPr>
              <w:t>Пост. №113 от 11.05.2018 года</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78079C" w:rsidRPr="00975DD4" w:rsidRDefault="00975DD4" w:rsidP="00F65404">
            <w:pPr>
              <w:jc w:val="both"/>
              <w:rPr>
                <w:sz w:val="16"/>
                <w:szCs w:val="16"/>
              </w:rPr>
            </w:pPr>
            <w:r w:rsidRPr="00975DD4">
              <w:rPr>
                <w:sz w:val="16"/>
                <w:szCs w:val="16"/>
              </w:rPr>
              <w:t>Об утверждении порядка осуществления внутреннего муниципального финансового контроля и контроля в сфере закупок</w:t>
            </w:r>
          </w:p>
        </w:tc>
      </w:tr>
      <w:tr w:rsidR="00975DD4" w:rsidRPr="007E5197" w:rsidTr="007C352B">
        <w:trPr>
          <w:trHeight w:val="703"/>
        </w:trPr>
        <w:tc>
          <w:tcPr>
            <w:tcW w:w="717" w:type="pct"/>
            <w:tcBorders>
              <w:top w:val="single" w:sz="4" w:space="0" w:color="auto"/>
              <w:left w:val="single" w:sz="4" w:space="0" w:color="auto"/>
              <w:bottom w:val="single" w:sz="4" w:space="0" w:color="auto"/>
              <w:right w:val="single" w:sz="4" w:space="0" w:color="auto"/>
            </w:tcBorders>
            <w:vAlign w:val="center"/>
          </w:tcPr>
          <w:p w:rsidR="00975DD4" w:rsidRDefault="00975DD4" w:rsidP="007C352B">
            <w:pPr>
              <w:rPr>
                <w:bCs/>
                <w:sz w:val="16"/>
                <w:szCs w:val="16"/>
              </w:rPr>
            </w:pPr>
            <w:r>
              <w:rPr>
                <w:bCs/>
                <w:sz w:val="16"/>
                <w:szCs w:val="16"/>
              </w:rPr>
              <w:t>Пост. №184 от 25.06.2018 года</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975DD4" w:rsidRPr="00975DD4" w:rsidRDefault="00975DD4" w:rsidP="00F65404">
            <w:pPr>
              <w:jc w:val="both"/>
              <w:rPr>
                <w:sz w:val="16"/>
                <w:szCs w:val="16"/>
              </w:rPr>
            </w:pPr>
            <w:r w:rsidRPr="00F65404">
              <w:rPr>
                <w:sz w:val="16"/>
                <w:szCs w:val="16"/>
              </w:rPr>
              <w:t>О внесении изменения в постановление администрации Галичского муниципального района от 20 апреля 2012 года № 124</w:t>
            </w:r>
          </w:p>
        </w:tc>
      </w:tr>
      <w:tr w:rsidR="0038517C" w:rsidRPr="007E5197" w:rsidTr="00A447D2">
        <w:trPr>
          <w:trHeight w:val="703"/>
        </w:trPr>
        <w:tc>
          <w:tcPr>
            <w:tcW w:w="5000" w:type="pct"/>
            <w:gridSpan w:val="3"/>
            <w:tcBorders>
              <w:top w:val="single" w:sz="4" w:space="0" w:color="auto"/>
              <w:left w:val="single" w:sz="4" w:space="0" w:color="auto"/>
              <w:bottom w:val="single" w:sz="4" w:space="0" w:color="auto"/>
              <w:right w:val="single" w:sz="4" w:space="0" w:color="auto"/>
            </w:tcBorders>
            <w:vAlign w:val="center"/>
          </w:tcPr>
          <w:p w:rsidR="0038517C" w:rsidRPr="00304541" w:rsidRDefault="00F65404" w:rsidP="0038517C">
            <w:pPr>
              <w:ind w:left="400" w:hanging="400"/>
              <w:jc w:val="center"/>
              <w:rPr>
                <w:b/>
                <w:sz w:val="16"/>
                <w:szCs w:val="16"/>
              </w:rPr>
            </w:pPr>
            <w:r>
              <w:rPr>
                <w:b/>
                <w:sz w:val="16"/>
                <w:szCs w:val="16"/>
              </w:rPr>
              <w:t xml:space="preserve">        </w:t>
            </w:r>
            <w:r w:rsidR="0038517C">
              <w:rPr>
                <w:b/>
                <w:sz w:val="16"/>
                <w:szCs w:val="16"/>
              </w:rPr>
              <w:t>Извещение о проведении торогов</w:t>
            </w:r>
          </w:p>
        </w:tc>
      </w:tr>
      <w:tr w:rsidR="00B2564C" w:rsidRPr="007E5197" w:rsidTr="00A447D2">
        <w:trPr>
          <w:trHeight w:val="703"/>
        </w:trPr>
        <w:tc>
          <w:tcPr>
            <w:tcW w:w="5000" w:type="pct"/>
            <w:gridSpan w:val="3"/>
            <w:tcBorders>
              <w:top w:val="single" w:sz="4" w:space="0" w:color="auto"/>
              <w:left w:val="single" w:sz="4" w:space="0" w:color="auto"/>
              <w:bottom w:val="single" w:sz="4" w:space="0" w:color="auto"/>
              <w:right w:val="single" w:sz="4" w:space="0" w:color="auto"/>
            </w:tcBorders>
            <w:vAlign w:val="center"/>
          </w:tcPr>
          <w:p w:rsidR="00B2564C" w:rsidRDefault="00F65404" w:rsidP="0057179B">
            <w:pPr>
              <w:shd w:val="clear" w:color="auto" w:fill="FFFFFF"/>
              <w:ind w:left="15" w:firstLine="270"/>
              <w:jc w:val="center"/>
              <w:rPr>
                <w:b/>
                <w:bCs/>
                <w:sz w:val="16"/>
                <w:szCs w:val="16"/>
              </w:rPr>
            </w:pPr>
            <w:r>
              <w:rPr>
                <w:b/>
                <w:bCs/>
                <w:sz w:val="16"/>
                <w:szCs w:val="16"/>
              </w:rPr>
              <w:t>Извещение о проведении торгов</w:t>
            </w:r>
          </w:p>
        </w:tc>
      </w:tr>
    </w:tbl>
    <w:p w:rsidR="00DB0E99" w:rsidRDefault="00DB0E99" w:rsidP="00DB0E99">
      <w:pPr>
        <w:rPr>
          <w:lang w:eastAsia="ru-RU"/>
        </w:rPr>
      </w:pPr>
    </w:p>
    <w:p w:rsidR="00DB0E99" w:rsidRPr="006264FA" w:rsidRDefault="00DB0E99" w:rsidP="00DB0E99">
      <w:pPr>
        <w:pStyle w:val="2"/>
        <w:numPr>
          <w:ilvl w:val="1"/>
          <w:numId w:val="2"/>
        </w:numPr>
        <w:suppressAutoHyphens/>
        <w:rPr>
          <w:rFonts w:ascii="Times New Roman" w:hAnsi="Times New Roman"/>
          <w:sz w:val="16"/>
          <w:szCs w:val="16"/>
        </w:rPr>
      </w:pPr>
      <w:r w:rsidRPr="006264FA">
        <w:rPr>
          <w:rFonts w:ascii="Times New Roman" w:hAnsi="Times New Roman"/>
          <w:sz w:val="16"/>
          <w:szCs w:val="16"/>
        </w:rPr>
        <w:t>СОБРАНИЕ ДЕПУТАТОВ</w:t>
      </w:r>
    </w:p>
    <w:p w:rsidR="00DB0E99" w:rsidRPr="006264FA" w:rsidRDefault="00DB0E99" w:rsidP="00DB0E99">
      <w:pPr>
        <w:pStyle w:val="2"/>
        <w:numPr>
          <w:ilvl w:val="1"/>
          <w:numId w:val="2"/>
        </w:numPr>
        <w:suppressAutoHyphens/>
        <w:rPr>
          <w:rFonts w:ascii="Times New Roman" w:hAnsi="Times New Roman"/>
          <w:sz w:val="16"/>
          <w:szCs w:val="16"/>
        </w:rPr>
      </w:pPr>
      <w:r w:rsidRPr="006264FA">
        <w:rPr>
          <w:rFonts w:ascii="Times New Roman" w:hAnsi="Times New Roman"/>
          <w:sz w:val="16"/>
          <w:szCs w:val="16"/>
        </w:rPr>
        <w:t>ГАЛИЧСКОГО МУНИЦИПАЛЬНОГО РАЙОНА</w:t>
      </w:r>
    </w:p>
    <w:p w:rsidR="00DB0E99" w:rsidRPr="006264FA" w:rsidRDefault="00DB0E99" w:rsidP="00DB0E99">
      <w:pPr>
        <w:rPr>
          <w:sz w:val="16"/>
          <w:szCs w:val="16"/>
        </w:rPr>
      </w:pPr>
    </w:p>
    <w:p w:rsidR="00DB0E99" w:rsidRPr="006264FA" w:rsidRDefault="00DB0E99" w:rsidP="00DB0E99">
      <w:pPr>
        <w:rPr>
          <w:sz w:val="16"/>
          <w:szCs w:val="16"/>
        </w:rPr>
      </w:pPr>
    </w:p>
    <w:p w:rsidR="00DB0E99" w:rsidRPr="006264FA" w:rsidRDefault="00DB0E99" w:rsidP="00DB0E99">
      <w:pPr>
        <w:jc w:val="center"/>
        <w:rPr>
          <w:sz w:val="16"/>
          <w:szCs w:val="16"/>
        </w:rPr>
      </w:pPr>
      <w:r w:rsidRPr="006264FA">
        <w:rPr>
          <w:b/>
          <w:i/>
          <w:shadow/>
          <w:sz w:val="16"/>
          <w:szCs w:val="16"/>
        </w:rPr>
        <w:t>РЕШЕНИЕ</w:t>
      </w:r>
    </w:p>
    <w:p w:rsidR="00DB0E99" w:rsidRPr="006264FA" w:rsidRDefault="00DB0E99" w:rsidP="00DB0E99">
      <w:pPr>
        <w:jc w:val="center"/>
        <w:rPr>
          <w:b/>
          <w:i/>
          <w:shadow/>
          <w:sz w:val="16"/>
          <w:szCs w:val="16"/>
        </w:rPr>
      </w:pPr>
    </w:p>
    <w:p w:rsidR="00DB0E99" w:rsidRPr="006264FA" w:rsidRDefault="00DB0E99" w:rsidP="00DB0E99">
      <w:pPr>
        <w:jc w:val="center"/>
        <w:rPr>
          <w:b/>
          <w:i/>
          <w:shadow/>
          <w:sz w:val="16"/>
          <w:szCs w:val="16"/>
        </w:rPr>
      </w:pPr>
    </w:p>
    <w:p w:rsidR="00DB0E99" w:rsidRPr="006264FA" w:rsidRDefault="00DB0E99" w:rsidP="00DB0E99">
      <w:pPr>
        <w:jc w:val="center"/>
        <w:rPr>
          <w:b/>
          <w:i/>
          <w:shadow/>
          <w:sz w:val="16"/>
          <w:szCs w:val="16"/>
        </w:rPr>
      </w:pPr>
    </w:p>
    <w:p w:rsidR="00DB0E99" w:rsidRPr="006264FA" w:rsidRDefault="00DB0E99" w:rsidP="00DB0E99">
      <w:pPr>
        <w:jc w:val="center"/>
        <w:rPr>
          <w:sz w:val="16"/>
          <w:szCs w:val="16"/>
        </w:rPr>
      </w:pPr>
      <w:r w:rsidRPr="006264FA">
        <w:rPr>
          <w:b/>
          <w:sz w:val="16"/>
          <w:szCs w:val="16"/>
        </w:rPr>
        <w:lastRenderedPageBreak/>
        <w:t>О внесении изменений в решение Собрания депутатов муниципального района  от 25.12.2017 года №131 «О бюджете Галичского муниципального района на 2018 год»</w:t>
      </w:r>
    </w:p>
    <w:p w:rsidR="00DB0E99" w:rsidRPr="006264FA" w:rsidRDefault="00DB0E99" w:rsidP="00DB0E99">
      <w:pPr>
        <w:jc w:val="center"/>
        <w:rPr>
          <w:b/>
          <w:sz w:val="16"/>
          <w:szCs w:val="16"/>
        </w:rPr>
      </w:pPr>
    </w:p>
    <w:p w:rsidR="00DB0E99" w:rsidRPr="006264FA" w:rsidRDefault="00DB0E99" w:rsidP="00DB0E99">
      <w:pPr>
        <w:jc w:val="center"/>
        <w:rPr>
          <w:b/>
          <w:sz w:val="16"/>
          <w:szCs w:val="16"/>
        </w:rPr>
      </w:pPr>
    </w:p>
    <w:p w:rsidR="00DB0E99" w:rsidRPr="006264FA" w:rsidRDefault="00DB0E99" w:rsidP="00DB0E99">
      <w:pPr>
        <w:jc w:val="center"/>
        <w:rPr>
          <w:b/>
          <w:sz w:val="16"/>
          <w:szCs w:val="16"/>
        </w:rPr>
      </w:pPr>
    </w:p>
    <w:p w:rsidR="00DB0E99" w:rsidRPr="006264FA" w:rsidRDefault="00DB0E99" w:rsidP="00DB0E99">
      <w:pPr>
        <w:jc w:val="right"/>
        <w:rPr>
          <w:sz w:val="16"/>
          <w:szCs w:val="16"/>
        </w:rPr>
      </w:pPr>
      <w:r w:rsidRPr="006264FA">
        <w:rPr>
          <w:sz w:val="16"/>
          <w:szCs w:val="16"/>
        </w:rPr>
        <w:t xml:space="preserve">                                                                                                       Принято Собранием депутатов</w:t>
      </w:r>
    </w:p>
    <w:p w:rsidR="00DB0E99" w:rsidRPr="006264FA" w:rsidRDefault="00DB0E99" w:rsidP="00DB0E99">
      <w:pPr>
        <w:jc w:val="right"/>
        <w:rPr>
          <w:sz w:val="16"/>
          <w:szCs w:val="16"/>
        </w:rPr>
      </w:pPr>
      <w:r w:rsidRPr="006264FA">
        <w:rPr>
          <w:sz w:val="16"/>
          <w:szCs w:val="16"/>
        </w:rPr>
        <w:t xml:space="preserve">                                                                                             муниципального района </w:t>
      </w:r>
    </w:p>
    <w:p w:rsidR="00DB0E99" w:rsidRPr="006264FA" w:rsidRDefault="00DB0E99" w:rsidP="00DB0E99">
      <w:pPr>
        <w:jc w:val="right"/>
        <w:rPr>
          <w:sz w:val="16"/>
          <w:szCs w:val="16"/>
        </w:rPr>
      </w:pPr>
      <w:r w:rsidRPr="006264FA">
        <w:rPr>
          <w:sz w:val="16"/>
          <w:szCs w:val="16"/>
        </w:rPr>
        <w:t xml:space="preserve">                                                                                    « 21 » июня  2018 года</w:t>
      </w:r>
    </w:p>
    <w:p w:rsidR="00DB0E99" w:rsidRPr="006264FA" w:rsidRDefault="00DB0E99" w:rsidP="00DB0E99">
      <w:pPr>
        <w:jc w:val="center"/>
        <w:rPr>
          <w:sz w:val="16"/>
          <w:szCs w:val="16"/>
        </w:rPr>
      </w:pPr>
    </w:p>
    <w:p w:rsidR="00DB0E99" w:rsidRPr="006264FA" w:rsidRDefault="00DB0E99" w:rsidP="00DB0E99">
      <w:pPr>
        <w:jc w:val="center"/>
        <w:rPr>
          <w:sz w:val="16"/>
          <w:szCs w:val="16"/>
        </w:rPr>
      </w:pPr>
    </w:p>
    <w:p w:rsidR="00DB0E99" w:rsidRPr="006264FA" w:rsidRDefault="00DB0E99" w:rsidP="00DB0E99">
      <w:pPr>
        <w:pStyle w:val="310"/>
        <w:ind w:firstLine="708"/>
        <w:rPr>
          <w:rFonts w:ascii="Times New Roman" w:hAnsi="Times New Roman" w:cs="Times New Roman"/>
          <w:szCs w:val="16"/>
        </w:rPr>
      </w:pPr>
      <w:r w:rsidRPr="006264FA">
        <w:rPr>
          <w:rFonts w:ascii="Times New Roman" w:hAnsi="Times New Roman" w:cs="Times New Roman"/>
          <w:szCs w:val="16"/>
        </w:rPr>
        <w:t>Рассмотрев представленные главой администрации муниципального района материалы о внесении изменений в бюджет муниципального района на 2018 год, Собрание депутатов муниципального  района РЕШИЛО:</w:t>
      </w:r>
    </w:p>
    <w:p w:rsidR="00DB0E99" w:rsidRPr="006264FA" w:rsidRDefault="00DB0E99" w:rsidP="00DB0E99">
      <w:pPr>
        <w:pStyle w:val="310"/>
        <w:ind w:firstLine="708"/>
        <w:rPr>
          <w:rFonts w:ascii="Times New Roman" w:hAnsi="Times New Roman" w:cs="Times New Roman"/>
          <w:szCs w:val="16"/>
        </w:rPr>
      </w:pPr>
      <w:r w:rsidRPr="006264FA">
        <w:rPr>
          <w:rFonts w:ascii="Times New Roman" w:hAnsi="Times New Roman" w:cs="Times New Roman"/>
          <w:szCs w:val="16"/>
        </w:rPr>
        <w:t>1. Внести следующие изменения в решение Собрания депутатов муниципального района  от 25.12.2017 года №131 «О бюджете Галичского муниципального района на 2018 год» (в редакции решений от 18.01.2018 года №142, от 15.02.2018 года №149, от 22.03.2018 года №151, от 26.04.2018 года №153, от 24.05.2018 года №155, от 07.06.2018 года №159):</w:t>
      </w:r>
    </w:p>
    <w:p w:rsidR="00DB0E99" w:rsidRPr="006264FA" w:rsidRDefault="00DB0E99" w:rsidP="00DB0E99">
      <w:pPr>
        <w:pStyle w:val="310"/>
        <w:ind w:firstLine="708"/>
        <w:rPr>
          <w:rFonts w:ascii="Times New Roman" w:hAnsi="Times New Roman" w:cs="Times New Roman"/>
          <w:szCs w:val="16"/>
        </w:rPr>
      </w:pPr>
      <w:r w:rsidRPr="006264FA">
        <w:rPr>
          <w:rFonts w:ascii="Times New Roman" w:hAnsi="Times New Roman" w:cs="Times New Roman"/>
          <w:szCs w:val="16"/>
        </w:rPr>
        <w:t>- пункт 1 изложить в следующей редакции:</w:t>
      </w:r>
    </w:p>
    <w:p w:rsidR="00DB0E99" w:rsidRPr="006264FA" w:rsidRDefault="00DB0E99" w:rsidP="00DB0E99">
      <w:pPr>
        <w:pStyle w:val="310"/>
        <w:ind w:firstLine="708"/>
        <w:rPr>
          <w:rFonts w:ascii="Times New Roman" w:hAnsi="Times New Roman" w:cs="Times New Roman"/>
          <w:szCs w:val="16"/>
        </w:rPr>
      </w:pPr>
      <w:r w:rsidRPr="006264FA">
        <w:rPr>
          <w:rFonts w:ascii="Times New Roman" w:hAnsi="Times New Roman" w:cs="Times New Roman"/>
          <w:szCs w:val="16"/>
        </w:rPr>
        <w:t>«Утвердить основные характеристики бюджета муниципального района на 2018 год:</w:t>
      </w:r>
    </w:p>
    <w:p w:rsidR="00DB0E99" w:rsidRPr="006264FA" w:rsidRDefault="00DB0E99" w:rsidP="00DB0E99">
      <w:pPr>
        <w:pStyle w:val="310"/>
        <w:ind w:firstLine="708"/>
        <w:rPr>
          <w:rFonts w:ascii="Times New Roman" w:hAnsi="Times New Roman" w:cs="Times New Roman"/>
          <w:szCs w:val="16"/>
        </w:rPr>
      </w:pPr>
      <w:r w:rsidRPr="006264FA">
        <w:rPr>
          <w:rFonts w:ascii="Times New Roman" w:hAnsi="Times New Roman" w:cs="Times New Roman"/>
          <w:szCs w:val="16"/>
        </w:rPr>
        <w:t xml:space="preserve">1) общий объем доходов  бюджета муниципального района в сумме </w:t>
      </w:r>
      <w:r w:rsidRPr="006264FA">
        <w:rPr>
          <w:rFonts w:ascii="Times New Roman" w:hAnsi="Times New Roman" w:cs="Times New Roman"/>
          <w:szCs w:val="16"/>
          <w:highlight w:val="white"/>
        </w:rPr>
        <w:t>220484962</w:t>
      </w:r>
      <w:r w:rsidRPr="006264FA">
        <w:rPr>
          <w:rFonts w:ascii="Times New Roman" w:hAnsi="Times New Roman" w:cs="Times New Roman"/>
          <w:szCs w:val="16"/>
        </w:rPr>
        <w:t xml:space="preserve">,50 рублей, в том числе объем безвозмездных поступлений в сумме </w:t>
      </w:r>
      <w:r w:rsidRPr="006264FA">
        <w:rPr>
          <w:rFonts w:ascii="Times New Roman" w:hAnsi="Times New Roman" w:cs="Times New Roman"/>
          <w:szCs w:val="16"/>
          <w:highlight w:val="white"/>
        </w:rPr>
        <w:t xml:space="preserve">182831890,50 </w:t>
      </w:r>
      <w:r w:rsidRPr="006264FA">
        <w:rPr>
          <w:rFonts w:ascii="Times New Roman" w:hAnsi="Times New Roman" w:cs="Times New Roman"/>
          <w:szCs w:val="16"/>
        </w:rPr>
        <w:t>рублей;</w:t>
      </w:r>
    </w:p>
    <w:p w:rsidR="00DB0E99" w:rsidRPr="006264FA" w:rsidRDefault="00DB0E99" w:rsidP="00DB0E99">
      <w:pPr>
        <w:pStyle w:val="310"/>
        <w:ind w:firstLine="708"/>
        <w:rPr>
          <w:rFonts w:ascii="Times New Roman" w:hAnsi="Times New Roman" w:cs="Times New Roman"/>
          <w:szCs w:val="16"/>
        </w:rPr>
      </w:pPr>
      <w:r w:rsidRPr="006264FA">
        <w:rPr>
          <w:rFonts w:ascii="Times New Roman" w:hAnsi="Times New Roman" w:cs="Times New Roman"/>
          <w:szCs w:val="16"/>
        </w:rPr>
        <w:t>2)общий объем расходов бюджета муниципального района в сумме 230391049 рублей;</w:t>
      </w:r>
    </w:p>
    <w:p w:rsidR="00DB0E99" w:rsidRPr="006264FA" w:rsidRDefault="00DB0E99" w:rsidP="00DB0E99">
      <w:pPr>
        <w:pStyle w:val="310"/>
        <w:ind w:firstLine="708"/>
        <w:rPr>
          <w:rFonts w:ascii="Times New Roman" w:hAnsi="Times New Roman" w:cs="Times New Roman"/>
          <w:szCs w:val="16"/>
        </w:rPr>
      </w:pPr>
      <w:r w:rsidRPr="006264FA">
        <w:rPr>
          <w:rFonts w:ascii="Times New Roman" w:hAnsi="Times New Roman" w:cs="Times New Roman"/>
          <w:szCs w:val="16"/>
        </w:rPr>
        <w:t xml:space="preserve">3) дефицит бюджета муниципального района в сумме </w:t>
      </w:r>
      <w:r w:rsidRPr="006264FA">
        <w:rPr>
          <w:rFonts w:ascii="Times New Roman" w:hAnsi="Times New Roman" w:cs="Times New Roman"/>
          <w:szCs w:val="16"/>
          <w:highlight w:val="white"/>
        </w:rPr>
        <w:t>9906086,50</w:t>
      </w:r>
      <w:r w:rsidRPr="006264FA">
        <w:rPr>
          <w:rFonts w:ascii="Times New Roman" w:hAnsi="Times New Roman" w:cs="Times New Roman"/>
          <w:szCs w:val="16"/>
        </w:rPr>
        <w:t xml:space="preserve"> рублей.»;</w:t>
      </w:r>
    </w:p>
    <w:p w:rsidR="00DB0E99" w:rsidRPr="006264FA" w:rsidRDefault="00DB0E99" w:rsidP="00DB0E99">
      <w:pPr>
        <w:pStyle w:val="310"/>
        <w:ind w:firstLine="708"/>
        <w:rPr>
          <w:rFonts w:ascii="Times New Roman" w:hAnsi="Times New Roman" w:cs="Times New Roman"/>
          <w:szCs w:val="16"/>
        </w:rPr>
      </w:pPr>
      <w:r w:rsidRPr="006264FA">
        <w:rPr>
          <w:rFonts w:ascii="Times New Roman" w:hAnsi="Times New Roman" w:cs="Times New Roman"/>
          <w:szCs w:val="16"/>
        </w:rPr>
        <w:t>-пункт 10 изложить в следующей редакции:</w:t>
      </w:r>
    </w:p>
    <w:p w:rsidR="00DB0E99" w:rsidRPr="006264FA" w:rsidRDefault="00DB0E99" w:rsidP="00DB0E99">
      <w:pPr>
        <w:pStyle w:val="320"/>
        <w:ind w:firstLine="708"/>
        <w:rPr>
          <w:sz w:val="16"/>
          <w:szCs w:val="16"/>
        </w:rPr>
      </w:pPr>
      <w:r w:rsidRPr="006264FA">
        <w:rPr>
          <w:sz w:val="16"/>
          <w:szCs w:val="16"/>
        </w:rPr>
        <w:t>«Утвердить общий объем бюджетных ассигнований, направляемых на исполнение публичных нормативных обязательств на 2018 год в сумме 393900 рублей.»;</w:t>
      </w:r>
    </w:p>
    <w:p w:rsidR="00DB0E99" w:rsidRPr="006264FA" w:rsidRDefault="00DB0E99" w:rsidP="00DB0E99">
      <w:pPr>
        <w:pStyle w:val="310"/>
        <w:ind w:firstLine="708"/>
        <w:rPr>
          <w:rFonts w:ascii="Times New Roman" w:hAnsi="Times New Roman" w:cs="Times New Roman"/>
          <w:szCs w:val="16"/>
        </w:rPr>
      </w:pPr>
      <w:r w:rsidRPr="006264FA">
        <w:rPr>
          <w:rFonts w:ascii="Times New Roman" w:hAnsi="Times New Roman" w:cs="Times New Roman"/>
          <w:szCs w:val="16"/>
        </w:rPr>
        <w:t>- пункт 14 изложить в следующей редакции:</w:t>
      </w:r>
    </w:p>
    <w:p w:rsidR="00DB0E99" w:rsidRPr="006264FA" w:rsidRDefault="00DB0E99" w:rsidP="00DB0E99">
      <w:pPr>
        <w:tabs>
          <w:tab w:val="left" w:pos="1122"/>
        </w:tabs>
        <w:ind w:firstLine="709"/>
        <w:jc w:val="both"/>
        <w:rPr>
          <w:sz w:val="16"/>
          <w:szCs w:val="16"/>
        </w:rPr>
      </w:pPr>
      <w:r w:rsidRPr="006264FA">
        <w:rPr>
          <w:sz w:val="16"/>
          <w:szCs w:val="16"/>
        </w:rPr>
        <w:t>«Утвердить объем межбюджетных трансфертов, предоставляемых</w:t>
      </w:r>
      <w:r w:rsidRPr="006264FA">
        <w:rPr>
          <w:i/>
          <w:sz w:val="16"/>
          <w:szCs w:val="16"/>
        </w:rPr>
        <w:t xml:space="preserve"> </w:t>
      </w:r>
      <w:r w:rsidRPr="006264FA">
        <w:rPr>
          <w:sz w:val="16"/>
          <w:szCs w:val="16"/>
        </w:rPr>
        <w:t xml:space="preserve"> бюджетам сельских поселений на 2018 год в сумме  178</w:t>
      </w:r>
      <w:r w:rsidRPr="006264FA">
        <w:rPr>
          <w:sz w:val="16"/>
          <w:szCs w:val="16"/>
          <w:highlight w:val="white"/>
        </w:rPr>
        <w:t>61418</w:t>
      </w:r>
      <w:r w:rsidRPr="006264FA">
        <w:rPr>
          <w:sz w:val="16"/>
          <w:szCs w:val="16"/>
        </w:rPr>
        <w:t xml:space="preserve"> рублей согласно приложению 8 к настоящему решению.»;</w:t>
      </w:r>
    </w:p>
    <w:p w:rsidR="00DB0E99" w:rsidRPr="006264FA" w:rsidRDefault="00DB0E99" w:rsidP="00DB0E99">
      <w:pPr>
        <w:pStyle w:val="310"/>
        <w:ind w:firstLine="708"/>
        <w:rPr>
          <w:rFonts w:ascii="Times New Roman" w:hAnsi="Times New Roman" w:cs="Times New Roman"/>
          <w:szCs w:val="16"/>
        </w:rPr>
      </w:pPr>
      <w:r w:rsidRPr="006264FA">
        <w:rPr>
          <w:rFonts w:ascii="Times New Roman" w:hAnsi="Times New Roman" w:cs="Times New Roman"/>
          <w:szCs w:val="16"/>
        </w:rPr>
        <w:t>- пункт 22 изложить в следующей редакции:</w:t>
      </w:r>
    </w:p>
    <w:p w:rsidR="00DB0E99" w:rsidRPr="006264FA" w:rsidRDefault="00DB0E99" w:rsidP="00DB0E99">
      <w:pPr>
        <w:ind w:firstLine="708"/>
        <w:jc w:val="both"/>
        <w:rPr>
          <w:sz w:val="16"/>
          <w:szCs w:val="16"/>
        </w:rPr>
      </w:pPr>
      <w:r w:rsidRPr="006264FA">
        <w:rPr>
          <w:sz w:val="16"/>
          <w:szCs w:val="16"/>
        </w:rPr>
        <w:t>«Установить:</w:t>
      </w:r>
    </w:p>
    <w:p w:rsidR="00DB0E99" w:rsidRPr="006264FA" w:rsidRDefault="00DB0E99" w:rsidP="00DB0E99">
      <w:pPr>
        <w:ind w:firstLine="708"/>
        <w:jc w:val="both"/>
        <w:rPr>
          <w:sz w:val="16"/>
          <w:szCs w:val="16"/>
        </w:rPr>
      </w:pPr>
      <w:r w:rsidRPr="006264FA">
        <w:rPr>
          <w:sz w:val="16"/>
          <w:szCs w:val="16"/>
        </w:rPr>
        <w:t xml:space="preserve">верхний предел муниципального долга Галичского муниципального района по состоянию на 1 января 2019 года в сумме   </w:t>
      </w:r>
      <w:r w:rsidRPr="006264FA">
        <w:rPr>
          <w:sz w:val="16"/>
          <w:szCs w:val="16"/>
          <w:highlight w:val="white"/>
        </w:rPr>
        <w:t>8850000</w:t>
      </w:r>
      <w:r w:rsidRPr="006264FA">
        <w:rPr>
          <w:sz w:val="16"/>
          <w:szCs w:val="16"/>
        </w:rPr>
        <w:t xml:space="preserve"> рублей, в том числе верхний предел долга по муниципальным гарантиям муниципального района в сумме 0 рублей;</w:t>
      </w:r>
    </w:p>
    <w:p w:rsidR="00DB0E99" w:rsidRPr="006264FA" w:rsidRDefault="00DB0E99" w:rsidP="00DB0E99">
      <w:pPr>
        <w:tabs>
          <w:tab w:val="left" w:pos="567"/>
          <w:tab w:val="left" w:pos="1122"/>
        </w:tabs>
        <w:ind w:firstLine="709"/>
        <w:jc w:val="both"/>
        <w:rPr>
          <w:sz w:val="16"/>
          <w:szCs w:val="16"/>
        </w:rPr>
      </w:pPr>
      <w:r w:rsidRPr="006264FA">
        <w:rPr>
          <w:spacing w:val="-4"/>
          <w:sz w:val="16"/>
          <w:szCs w:val="16"/>
        </w:rPr>
        <w:t xml:space="preserve">предельный объем муниципального долга </w:t>
      </w:r>
      <w:r w:rsidRPr="006264FA">
        <w:rPr>
          <w:sz w:val="16"/>
          <w:szCs w:val="16"/>
        </w:rPr>
        <w:t xml:space="preserve">Галичского муниципального района </w:t>
      </w:r>
      <w:r w:rsidRPr="006264FA">
        <w:rPr>
          <w:spacing w:val="-4"/>
          <w:sz w:val="16"/>
          <w:szCs w:val="16"/>
        </w:rPr>
        <w:t xml:space="preserve">на 2018 год в сумме </w:t>
      </w:r>
      <w:r w:rsidRPr="006264FA">
        <w:rPr>
          <w:spacing w:val="-4"/>
          <w:sz w:val="16"/>
          <w:szCs w:val="16"/>
          <w:highlight w:val="white"/>
        </w:rPr>
        <w:t>18826536</w:t>
      </w:r>
      <w:r w:rsidRPr="006264FA">
        <w:rPr>
          <w:spacing w:val="-4"/>
          <w:sz w:val="16"/>
          <w:szCs w:val="16"/>
        </w:rPr>
        <w:t xml:space="preserve"> рублей;</w:t>
      </w:r>
    </w:p>
    <w:p w:rsidR="00DB0E99" w:rsidRPr="006264FA" w:rsidRDefault="00DB0E99" w:rsidP="00DB0E99">
      <w:pPr>
        <w:pStyle w:val="ae"/>
        <w:tabs>
          <w:tab w:val="left" w:pos="6105"/>
        </w:tabs>
        <w:spacing w:after="0"/>
        <w:ind w:left="0"/>
        <w:jc w:val="both"/>
        <w:rPr>
          <w:sz w:val="16"/>
          <w:szCs w:val="16"/>
        </w:rPr>
      </w:pPr>
      <w:r w:rsidRPr="006264FA">
        <w:rPr>
          <w:sz w:val="16"/>
          <w:szCs w:val="16"/>
        </w:rPr>
        <w:t xml:space="preserve">            объем расходов на обслуживание муниципального долга муниципального района в 2018 году в сумме</w:t>
      </w:r>
      <w:r w:rsidRPr="006264FA">
        <w:rPr>
          <w:sz w:val="16"/>
          <w:szCs w:val="16"/>
          <w:highlight w:val="white"/>
        </w:rPr>
        <w:t xml:space="preserve"> 762700 </w:t>
      </w:r>
      <w:r w:rsidRPr="006264FA">
        <w:rPr>
          <w:sz w:val="16"/>
          <w:szCs w:val="16"/>
        </w:rPr>
        <w:t xml:space="preserve">рублей.»;  </w:t>
      </w:r>
    </w:p>
    <w:p w:rsidR="00DB0E99" w:rsidRPr="006264FA" w:rsidRDefault="00DB0E99" w:rsidP="00DB0E99">
      <w:pPr>
        <w:tabs>
          <w:tab w:val="left" w:pos="1122"/>
        </w:tabs>
        <w:ind w:firstLine="709"/>
        <w:jc w:val="both"/>
        <w:rPr>
          <w:sz w:val="16"/>
          <w:szCs w:val="16"/>
        </w:rPr>
      </w:pPr>
      <w:r w:rsidRPr="006264FA">
        <w:rPr>
          <w:sz w:val="16"/>
          <w:szCs w:val="16"/>
        </w:rPr>
        <w:t>- приложения №2 «Перечень главных администраторов доходов бюджета муниципального района и закрепляемые за ними виды (подвиды) доходов бюджета», №4 «</w:t>
      </w:r>
      <w:r w:rsidRPr="006264FA">
        <w:rPr>
          <w:sz w:val="16"/>
          <w:szCs w:val="16"/>
          <w:highlight w:val="white"/>
        </w:rPr>
        <w:t xml:space="preserve">Объем поступлений доходов в бюджет Галичского муниципального района на 2018 год», </w:t>
      </w:r>
      <w:r w:rsidRPr="006264FA">
        <w:rPr>
          <w:sz w:val="16"/>
          <w:szCs w:val="16"/>
        </w:rPr>
        <w:t>№5 «Распределение  ассигнований на 2018 год по разделам, подразделам, целевым статьям, группам и подгруппам видов расходов классификации расходов бюджетов»,  №6 «Ведомственная структура расходов бюджета муниципального района на 2018 год», №8 «Межбюджетные трансферты, предоставляемые бюджетам сельских поселений на 2018 год», №13 «Программа муниципальных внутренних заимствований Галичского муниципального района на 2018 год», №14 «Источники финансирования дефицита бюджета муниципального района на 2018 год»,№15 «Распределение иных межбюджетных трансфертов на исполнение расходных обязательств сельских поселений в 2018 году»,  изложить в новой редакции согласно приложениям №2, №4, №5, №6, №8, №13, №14, №15  к настоящему решению.</w:t>
      </w:r>
    </w:p>
    <w:p w:rsidR="00DB0E99" w:rsidRPr="006264FA" w:rsidRDefault="00DB0E99" w:rsidP="00DB0E99">
      <w:pPr>
        <w:tabs>
          <w:tab w:val="left" w:pos="1122"/>
        </w:tabs>
        <w:ind w:firstLine="708"/>
        <w:jc w:val="both"/>
        <w:rPr>
          <w:sz w:val="16"/>
          <w:szCs w:val="16"/>
        </w:rPr>
      </w:pPr>
      <w:r w:rsidRPr="006264FA">
        <w:rPr>
          <w:sz w:val="16"/>
          <w:szCs w:val="16"/>
        </w:rPr>
        <w:t>Утвердить распределение иных межбюджетных трансфертов бюджетам сельских поселений на софинансирование мероприятий по борьбе с борщевиком в 2018 году согласно приложению №18 к настоящему решению.</w:t>
      </w:r>
    </w:p>
    <w:p w:rsidR="00DB0E99" w:rsidRPr="006264FA" w:rsidRDefault="00DB0E99" w:rsidP="00DB0E99">
      <w:pPr>
        <w:jc w:val="both"/>
        <w:rPr>
          <w:sz w:val="16"/>
          <w:szCs w:val="16"/>
        </w:rPr>
      </w:pPr>
      <w:r w:rsidRPr="006264FA">
        <w:rPr>
          <w:sz w:val="16"/>
          <w:szCs w:val="16"/>
        </w:rPr>
        <w:t xml:space="preserve">      2. Настоящее решение направить главе муниципального района для подписания и опубликования (обнародования).</w:t>
      </w:r>
    </w:p>
    <w:p w:rsidR="00DB0E99" w:rsidRPr="006264FA" w:rsidRDefault="00DB0E99" w:rsidP="00DB0E99">
      <w:pPr>
        <w:pStyle w:val="310"/>
        <w:rPr>
          <w:rFonts w:ascii="Times New Roman" w:hAnsi="Times New Roman" w:cs="Times New Roman"/>
          <w:szCs w:val="16"/>
        </w:rPr>
      </w:pPr>
      <w:r w:rsidRPr="006264FA">
        <w:rPr>
          <w:rFonts w:ascii="Times New Roman" w:hAnsi="Times New Roman" w:cs="Times New Roman"/>
          <w:szCs w:val="16"/>
        </w:rPr>
        <w:t xml:space="preserve">     3. Настоящее решение вступает в силу со дня его подписания и опубликования (обнародования).</w:t>
      </w:r>
    </w:p>
    <w:p w:rsidR="00DB0E99" w:rsidRPr="006264FA" w:rsidRDefault="00DB0E99" w:rsidP="00DB0E99">
      <w:pPr>
        <w:pStyle w:val="310"/>
        <w:rPr>
          <w:rFonts w:ascii="Times New Roman" w:hAnsi="Times New Roman" w:cs="Times New Roman"/>
          <w:szCs w:val="16"/>
        </w:rPr>
      </w:pPr>
    </w:p>
    <w:tbl>
      <w:tblPr>
        <w:tblW w:w="0" w:type="auto"/>
        <w:tblLayout w:type="fixed"/>
        <w:tblLook w:val="0000"/>
      </w:tblPr>
      <w:tblGrid>
        <w:gridCol w:w="4927"/>
        <w:gridCol w:w="4927"/>
      </w:tblGrid>
      <w:tr w:rsidR="00DB0E99" w:rsidRPr="006264FA" w:rsidTr="00CA2789">
        <w:tc>
          <w:tcPr>
            <w:tcW w:w="4927" w:type="dxa"/>
            <w:shd w:val="clear" w:color="auto" w:fill="auto"/>
          </w:tcPr>
          <w:p w:rsidR="00DB0E99" w:rsidRPr="006264FA" w:rsidRDefault="00DB0E99" w:rsidP="00CA2789">
            <w:pPr>
              <w:pStyle w:val="a4"/>
              <w:spacing w:after="0"/>
              <w:rPr>
                <w:sz w:val="16"/>
                <w:szCs w:val="16"/>
              </w:rPr>
            </w:pPr>
            <w:r w:rsidRPr="006264FA">
              <w:rPr>
                <w:color w:val="000000"/>
                <w:sz w:val="16"/>
                <w:szCs w:val="16"/>
              </w:rPr>
              <w:t xml:space="preserve">Глава Галичского </w:t>
            </w:r>
          </w:p>
          <w:p w:rsidR="00DB0E99" w:rsidRPr="006264FA" w:rsidRDefault="00DB0E99" w:rsidP="00CA2789">
            <w:pPr>
              <w:pStyle w:val="a4"/>
              <w:spacing w:after="6"/>
              <w:rPr>
                <w:sz w:val="16"/>
                <w:szCs w:val="16"/>
              </w:rPr>
            </w:pPr>
            <w:r w:rsidRPr="006264FA">
              <w:rPr>
                <w:color w:val="000000"/>
                <w:sz w:val="16"/>
                <w:szCs w:val="16"/>
              </w:rPr>
              <w:t xml:space="preserve">муниципального района </w:t>
            </w:r>
          </w:p>
          <w:p w:rsidR="00DB0E99" w:rsidRPr="006264FA" w:rsidRDefault="00DB0E99" w:rsidP="00CA2789">
            <w:pPr>
              <w:pStyle w:val="a4"/>
              <w:rPr>
                <w:sz w:val="16"/>
                <w:szCs w:val="16"/>
              </w:rPr>
            </w:pPr>
            <w:r w:rsidRPr="006264FA">
              <w:rPr>
                <w:color w:val="000000"/>
                <w:sz w:val="16"/>
                <w:szCs w:val="16"/>
              </w:rPr>
              <w:t xml:space="preserve">Костромской области </w:t>
            </w:r>
            <w:r w:rsidRPr="006264FA">
              <w:rPr>
                <w:color w:val="000000"/>
                <w:sz w:val="16"/>
                <w:szCs w:val="16"/>
              </w:rPr>
              <w:tab/>
            </w:r>
          </w:p>
          <w:p w:rsidR="00DB0E99" w:rsidRPr="006264FA" w:rsidRDefault="00DB0E99" w:rsidP="00CA2789">
            <w:pPr>
              <w:ind w:firstLine="709"/>
              <w:jc w:val="both"/>
              <w:rPr>
                <w:sz w:val="16"/>
                <w:szCs w:val="16"/>
              </w:rPr>
            </w:pPr>
            <w:r w:rsidRPr="006264FA">
              <w:rPr>
                <w:sz w:val="16"/>
                <w:szCs w:val="16"/>
              </w:rPr>
              <w:t>_________________А. Н. Потехин</w:t>
            </w:r>
          </w:p>
          <w:p w:rsidR="00DB0E99" w:rsidRPr="006264FA" w:rsidRDefault="00DB0E99" w:rsidP="00CA2789">
            <w:pPr>
              <w:ind w:firstLine="709"/>
              <w:jc w:val="both"/>
              <w:rPr>
                <w:color w:val="000000"/>
                <w:sz w:val="16"/>
                <w:szCs w:val="16"/>
              </w:rPr>
            </w:pPr>
          </w:p>
        </w:tc>
        <w:tc>
          <w:tcPr>
            <w:tcW w:w="4927" w:type="dxa"/>
            <w:shd w:val="clear" w:color="auto" w:fill="auto"/>
          </w:tcPr>
          <w:p w:rsidR="00DB0E99" w:rsidRPr="006264FA" w:rsidRDefault="00DB0E99" w:rsidP="00CA2789">
            <w:pPr>
              <w:pStyle w:val="a4"/>
              <w:spacing w:after="6"/>
              <w:jc w:val="center"/>
              <w:rPr>
                <w:sz w:val="16"/>
                <w:szCs w:val="16"/>
              </w:rPr>
            </w:pPr>
            <w:r w:rsidRPr="006264FA">
              <w:rPr>
                <w:color w:val="000000"/>
                <w:sz w:val="16"/>
                <w:szCs w:val="16"/>
              </w:rPr>
              <w:t xml:space="preserve">             Председатель Собрания депутатов</w:t>
            </w:r>
          </w:p>
          <w:p w:rsidR="00DB0E99" w:rsidRPr="006264FA" w:rsidRDefault="00DB0E99" w:rsidP="00CA2789">
            <w:pPr>
              <w:pStyle w:val="a4"/>
              <w:spacing w:after="0"/>
              <w:jc w:val="right"/>
              <w:rPr>
                <w:sz w:val="16"/>
                <w:szCs w:val="16"/>
              </w:rPr>
            </w:pPr>
            <w:r w:rsidRPr="006264FA">
              <w:rPr>
                <w:color w:val="000000"/>
                <w:sz w:val="16"/>
                <w:szCs w:val="16"/>
              </w:rPr>
              <w:t>Галичского муниципального района</w:t>
            </w:r>
          </w:p>
          <w:p w:rsidR="00DB0E99" w:rsidRPr="006264FA" w:rsidRDefault="00DB0E99" w:rsidP="00CA2789">
            <w:pPr>
              <w:pStyle w:val="a4"/>
              <w:rPr>
                <w:sz w:val="16"/>
                <w:szCs w:val="16"/>
              </w:rPr>
            </w:pPr>
            <w:r w:rsidRPr="006264FA">
              <w:rPr>
                <w:color w:val="000000"/>
                <w:sz w:val="16"/>
                <w:szCs w:val="16"/>
              </w:rPr>
              <w:t xml:space="preserve">                Костромской области</w:t>
            </w:r>
          </w:p>
          <w:p w:rsidR="00DB0E99" w:rsidRPr="006264FA" w:rsidRDefault="00DB0E99" w:rsidP="00CA2789">
            <w:pPr>
              <w:pStyle w:val="a4"/>
              <w:rPr>
                <w:sz w:val="16"/>
                <w:szCs w:val="16"/>
              </w:rPr>
            </w:pPr>
            <w:r w:rsidRPr="006264FA">
              <w:rPr>
                <w:color w:val="000000"/>
                <w:sz w:val="16"/>
                <w:szCs w:val="16"/>
              </w:rPr>
              <w:t xml:space="preserve">            _________________  С. В. Мельникова </w:t>
            </w:r>
          </w:p>
        </w:tc>
      </w:tr>
    </w:tbl>
    <w:p w:rsidR="00DB0E99" w:rsidRPr="006264FA" w:rsidRDefault="00DB0E99" w:rsidP="00DB0E99">
      <w:pPr>
        <w:rPr>
          <w:sz w:val="16"/>
          <w:szCs w:val="16"/>
        </w:rPr>
      </w:pPr>
    </w:p>
    <w:p w:rsidR="00DB0E99" w:rsidRPr="006264FA" w:rsidRDefault="00DB0E99" w:rsidP="00DB0E99">
      <w:pPr>
        <w:rPr>
          <w:sz w:val="16"/>
          <w:szCs w:val="16"/>
        </w:rPr>
      </w:pPr>
      <w:r w:rsidRPr="006264FA">
        <w:rPr>
          <w:sz w:val="16"/>
          <w:szCs w:val="16"/>
        </w:rPr>
        <w:t>«  21  » июня  2018 года</w:t>
      </w:r>
    </w:p>
    <w:p w:rsidR="00DB0E99" w:rsidRPr="006264FA" w:rsidRDefault="00DB0E99" w:rsidP="00DB0E99">
      <w:pPr>
        <w:rPr>
          <w:sz w:val="16"/>
          <w:szCs w:val="16"/>
        </w:rPr>
      </w:pPr>
      <w:r w:rsidRPr="006264FA">
        <w:rPr>
          <w:sz w:val="16"/>
          <w:szCs w:val="16"/>
        </w:rPr>
        <w:t>№</w:t>
      </w:r>
      <w:r>
        <w:rPr>
          <w:sz w:val="16"/>
          <w:szCs w:val="16"/>
        </w:rPr>
        <w:t>160</w:t>
      </w:r>
      <w:r w:rsidRPr="006264FA">
        <w:rPr>
          <w:sz w:val="16"/>
          <w:szCs w:val="16"/>
        </w:rPr>
        <w:t xml:space="preserve"> </w:t>
      </w:r>
    </w:p>
    <w:p w:rsidR="00DB0E99" w:rsidRPr="006264FA" w:rsidRDefault="00DB0E99" w:rsidP="00DB0E99">
      <w:pPr>
        <w:jc w:val="right"/>
        <w:rPr>
          <w:sz w:val="16"/>
          <w:szCs w:val="16"/>
        </w:rPr>
      </w:pPr>
      <w:r w:rsidRPr="006264FA">
        <w:rPr>
          <w:sz w:val="16"/>
          <w:szCs w:val="16"/>
        </w:rPr>
        <w:t xml:space="preserve">Приложение № 2  к решению </w:t>
      </w:r>
    </w:p>
    <w:p w:rsidR="00DB0E99" w:rsidRPr="006264FA" w:rsidRDefault="00DB0E99" w:rsidP="00DB0E99">
      <w:pPr>
        <w:jc w:val="right"/>
        <w:rPr>
          <w:sz w:val="16"/>
          <w:szCs w:val="16"/>
        </w:rPr>
      </w:pPr>
      <w:r w:rsidRPr="006264FA">
        <w:rPr>
          <w:sz w:val="16"/>
          <w:szCs w:val="16"/>
        </w:rPr>
        <w:t>Собрания депутатов муниципального района</w:t>
      </w:r>
    </w:p>
    <w:p w:rsidR="00DB0E99" w:rsidRPr="006264FA" w:rsidRDefault="00DB0E99" w:rsidP="00DB0E99">
      <w:pPr>
        <w:jc w:val="center"/>
        <w:rPr>
          <w:sz w:val="16"/>
          <w:szCs w:val="16"/>
        </w:rPr>
      </w:pPr>
      <w:r w:rsidRPr="006264FA">
        <w:rPr>
          <w:sz w:val="16"/>
          <w:szCs w:val="16"/>
        </w:rPr>
        <w:t xml:space="preserve">                                                                                                                                                                        от « 21  »  июня 2018 года  №</w:t>
      </w:r>
      <w:r>
        <w:rPr>
          <w:sz w:val="16"/>
          <w:szCs w:val="16"/>
        </w:rPr>
        <w:t>160</w:t>
      </w:r>
      <w:r w:rsidRPr="006264FA">
        <w:rPr>
          <w:sz w:val="16"/>
          <w:szCs w:val="16"/>
        </w:rPr>
        <w:t xml:space="preserve">   </w:t>
      </w:r>
    </w:p>
    <w:p w:rsidR="00DB0E99" w:rsidRPr="006264FA" w:rsidRDefault="00DB0E99" w:rsidP="00DB0E99">
      <w:pPr>
        <w:pStyle w:val="1"/>
        <w:numPr>
          <w:ilvl w:val="0"/>
          <w:numId w:val="2"/>
        </w:numPr>
        <w:suppressAutoHyphens/>
        <w:spacing w:before="12"/>
        <w:rPr>
          <w:sz w:val="16"/>
          <w:szCs w:val="16"/>
        </w:rPr>
      </w:pPr>
    </w:p>
    <w:p w:rsidR="00DB0E99" w:rsidRPr="006264FA" w:rsidRDefault="00DB0E99" w:rsidP="00DB0E99">
      <w:pPr>
        <w:pStyle w:val="1"/>
        <w:numPr>
          <w:ilvl w:val="0"/>
          <w:numId w:val="2"/>
        </w:numPr>
        <w:suppressAutoHyphens/>
        <w:spacing w:before="12"/>
        <w:rPr>
          <w:sz w:val="16"/>
          <w:szCs w:val="16"/>
        </w:rPr>
      </w:pPr>
      <w:r w:rsidRPr="006264FA">
        <w:rPr>
          <w:sz w:val="16"/>
          <w:szCs w:val="16"/>
        </w:rPr>
        <w:t xml:space="preserve">Перечень главных администраторов доходов бюджета муниципального района </w:t>
      </w:r>
    </w:p>
    <w:p w:rsidR="00DB0E99" w:rsidRPr="006264FA" w:rsidRDefault="00DB0E99" w:rsidP="00DB0E99">
      <w:pPr>
        <w:pStyle w:val="1"/>
        <w:numPr>
          <w:ilvl w:val="0"/>
          <w:numId w:val="2"/>
        </w:numPr>
        <w:suppressAutoHyphens/>
        <w:spacing w:before="12"/>
        <w:rPr>
          <w:sz w:val="16"/>
          <w:szCs w:val="16"/>
        </w:rPr>
      </w:pPr>
      <w:r w:rsidRPr="006264FA">
        <w:rPr>
          <w:sz w:val="16"/>
          <w:szCs w:val="16"/>
        </w:rPr>
        <w:t>и закрепляемые за ними виды (подвиды) доходов бюджета</w:t>
      </w:r>
    </w:p>
    <w:p w:rsidR="00DB0E99" w:rsidRPr="006264FA" w:rsidRDefault="00DB0E99" w:rsidP="00DB0E99">
      <w:pPr>
        <w:spacing w:before="12"/>
        <w:jc w:val="center"/>
        <w:rPr>
          <w:sz w:val="16"/>
          <w:szCs w:val="16"/>
        </w:rPr>
      </w:pPr>
    </w:p>
    <w:tbl>
      <w:tblPr>
        <w:tblW w:w="0" w:type="auto"/>
        <w:tblInd w:w="-192" w:type="dxa"/>
        <w:tblLayout w:type="fixed"/>
        <w:tblLook w:val="0000"/>
      </w:tblPr>
      <w:tblGrid>
        <w:gridCol w:w="900"/>
        <w:gridCol w:w="2520"/>
        <w:gridCol w:w="7620"/>
      </w:tblGrid>
      <w:tr w:rsidR="00DB0E99" w:rsidRPr="006264FA" w:rsidTr="00CA2789">
        <w:trPr>
          <w:cantSplit/>
        </w:trPr>
        <w:tc>
          <w:tcPr>
            <w:tcW w:w="3420" w:type="dxa"/>
            <w:gridSpan w:val="2"/>
            <w:tcBorders>
              <w:top w:val="single" w:sz="4" w:space="0" w:color="000000"/>
              <w:left w:val="single" w:sz="4" w:space="0" w:color="000000"/>
              <w:bottom w:val="single" w:sz="4" w:space="0" w:color="000000"/>
            </w:tcBorders>
            <w:shd w:val="clear" w:color="auto" w:fill="auto"/>
            <w:vAlign w:val="center"/>
          </w:tcPr>
          <w:p w:rsidR="00DB0E99" w:rsidRPr="006264FA" w:rsidRDefault="00DB0E99" w:rsidP="00CA2789">
            <w:pPr>
              <w:jc w:val="center"/>
              <w:rPr>
                <w:sz w:val="16"/>
                <w:szCs w:val="16"/>
              </w:rPr>
            </w:pPr>
            <w:r w:rsidRPr="006264FA">
              <w:rPr>
                <w:b/>
                <w:sz w:val="16"/>
                <w:szCs w:val="16"/>
              </w:rPr>
              <w:t>Код бюджетной классификации Российской Федерации</w:t>
            </w:r>
          </w:p>
        </w:tc>
        <w:tc>
          <w:tcPr>
            <w:tcW w:w="76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B0E99" w:rsidRPr="006264FA" w:rsidRDefault="00DB0E99" w:rsidP="00CA2789">
            <w:pPr>
              <w:pStyle w:val="1"/>
              <w:numPr>
                <w:ilvl w:val="0"/>
                <w:numId w:val="2"/>
              </w:numPr>
              <w:suppressAutoHyphens/>
              <w:spacing w:before="240" w:after="60"/>
              <w:rPr>
                <w:sz w:val="16"/>
                <w:szCs w:val="16"/>
              </w:rPr>
            </w:pPr>
            <w:r w:rsidRPr="006264FA">
              <w:rPr>
                <w:sz w:val="16"/>
                <w:szCs w:val="16"/>
              </w:rPr>
              <w:t>Наименование</w:t>
            </w:r>
          </w:p>
        </w:tc>
      </w:tr>
      <w:tr w:rsidR="00DB0E99" w:rsidRPr="006264FA" w:rsidTr="00CA2789">
        <w:trPr>
          <w:cantSplit/>
          <w:trHeight w:val="974"/>
        </w:trPr>
        <w:tc>
          <w:tcPr>
            <w:tcW w:w="900" w:type="dxa"/>
            <w:tcBorders>
              <w:top w:val="single" w:sz="4" w:space="0" w:color="000000"/>
              <w:left w:val="single" w:sz="4" w:space="0" w:color="000000"/>
              <w:bottom w:val="single" w:sz="4" w:space="0" w:color="000000"/>
            </w:tcBorders>
            <w:shd w:val="clear" w:color="auto" w:fill="auto"/>
            <w:vAlign w:val="center"/>
          </w:tcPr>
          <w:p w:rsidR="00DB0E99" w:rsidRPr="006264FA" w:rsidRDefault="00DB0E99" w:rsidP="00CA2789">
            <w:pPr>
              <w:jc w:val="center"/>
              <w:rPr>
                <w:sz w:val="16"/>
                <w:szCs w:val="16"/>
              </w:rPr>
            </w:pPr>
            <w:r w:rsidRPr="006264FA">
              <w:rPr>
                <w:b/>
                <w:bCs/>
                <w:sz w:val="16"/>
                <w:szCs w:val="16"/>
              </w:rPr>
              <w:t>главного администратора</w:t>
            </w:r>
          </w:p>
        </w:tc>
        <w:tc>
          <w:tcPr>
            <w:tcW w:w="2520" w:type="dxa"/>
            <w:tcBorders>
              <w:top w:val="single" w:sz="4" w:space="0" w:color="000000"/>
              <w:left w:val="single" w:sz="4" w:space="0" w:color="000000"/>
              <w:bottom w:val="single" w:sz="4" w:space="0" w:color="000000"/>
            </w:tcBorders>
            <w:shd w:val="clear" w:color="auto" w:fill="auto"/>
            <w:vAlign w:val="center"/>
          </w:tcPr>
          <w:p w:rsidR="00DB0E99" w:rsidRPr="006264FA" w:rsidRDefault="00DB0E99" w:rsidP="00CA2789">
            <w:pPr>
              <w:pStyle w:val="1"/>
              <w:numPr>
                <w:ilvl w:val="0"/>
                <w:numId w:val="2"/>
              </w:numPr>
              <w:suppressAutoHyphens/>
              <w:spacing w:before="240" w:after="60"/>
              <w:rPr>
                <w:sz w:val="16"/>
                <w:szCs w:val="16"/>
              </w:rPr>
            </w:pPr>
            <w:r w:rsidRPr="006264FA">
              <w:rPr>
                <w:sz w:val="16"/>
                <w:szCs w:val="16"/>
              </w:rPr>
              <w:t>доходов муниципального района</w:t>
            </w:r>
          </w:p>
        </w:tc>
        <w:tc>
          <w:tcPr>
            <w:tcW w:w="7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B0E99" w:rsidRPr="006264FA" w:rsidRDefault="00DB0E99" w:rsidP="00CA2789">
            <w:pPr>
              <w:snapToGrid w:val="0"/>
              <w:jc w:val="center"/>
              <w:rPr>
                <w:b/>
                <w:bCs/>
                <w:sz w:val="16"/>
                <w:szCs w:val="16"/>
              </w:rPr>
            </w:pPr>
          </w:p>
        </w:tc>
      </w:tr>
      <w:tr w:rsidR="00DB0E99" w:rsidRPr="006264FA" w:rsidTr="00CA2789">
        <w:trPr>
          <w:trHeight w:val="239"/>
        </w:trPr>
        <w:tc>
          <w:tcPr>
            <w:tcW w:w="900" w:type="dxa"/>
            <w:tcBorders>
              <w:top w:val="single" w:sz="4" w:space="0" w:color="000000"/>
              <w:left w:val="single" w:sz="4" w:space="0" w:color="000000"/>
              <w:bottom w:val="single" w:sz="4" w:space="0" w:color="000000"/>
            </w:tcBorders>
            <w:shd w:val="clear" w:color="auto" w:fill="auto"/>
            <w:vAlign w:val="center"/>
          </w:tcPr>
          <w:p w:rsidR="00DB0E99" w:rsidRPr="006264FA" w:rsidRDefault="00DB0E99" w:rsidP="00CA2789">
            <w:pPr>
              <w:jc w:val="center"/>
              <w:rPr>
                <w:sz w:val="16"/>
                <w:szCs w:val="16"/>
              </w:rPr>
            </w:pPr>
            <w:r w:rsidRPr="006264FA">
              <w:rPr>
                <w:b/>
                <w:sz w:val="16"/>
                <w:szCs w:val="16"/>
              </w:rPr>
              <w:t>901</w:t>
            </w:r>
          </w:p>
        </w:tc>
        <w:tc>
          <w:tcPr>
            <w:tcW w:w="2520" w:type="dxa"/>
            <w:tcBorders>
              <w:top w:val="single" w:sz="4" w:space="0" w:color="000000"/>
              <w:left w:val="single" w:sz="4" w:space="0" w:color="000000"/>
              <w:bottom w:val="single" w:sz="4" w:space="0" w:color="000000"/>
            </w:tcBorders>
            <w:shd w:val="clear" w:color="auto" w:fill="auto"/>
            <w:vAlign w:val="center"/>
          </w:tcPr>
          <w:p w:rsidR="00DB0E99" w:rsidRPr="006264FA" w:rsidRDefault="00DB0E99" w:rsidP="00CA2789">
            <w:pPr>
              <w:snapToGrid w:val="0"/>
              <w:jc w:val="center"/>
              <w:rPr>
                <w:b/>
                <w:sz w:val="16"/>
                <w:szCs w:val="16"/>
              </w:rPr>
            </w:pPr>
          </w:p>
        </w:tc>
        <w:tc>
          <w:tcPr>
            <w:tcW w:w="7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0E99" w:rsidRPr="006264FA" w:rsidRDefault="00DB0E99" w:rsidP="00CA2789">
            <w:pPr>
              <w:jc w:val="center"/>
              <w:rPr>
                <w:sz w:val="16"/>
                <w:szCs w:val="16"/>
              </w:rPr>
            </w:pPr>
            <w:r w:rsidRPr="006264FA">
              <w:rPr>
                <w:b/>
                <w:sz w:val="16"/>
                <w:szCs w:val="16"/>
              </w:rPr>
              <w:t>Администрация Галичского муниципального района</w:t>
            </w:r>
          </w:p>
          <w:p w:rsidR="00DB0E99" w:rsidRPr="006264FA" w:rsidRDefault="00DB0E99" w:rsidP="00CA2789">
            <w:pPr>
              <w:jc w:val="center"/>
              <w:rPr>
                <w:sz w:val="16"/>
                <w:szCs w:val="16"/>
              </w:rPr>
            </w:pPr>
            <w:r w:rsidRPr="006264FA">
              <w:rPr>
                <w:b/>
                <w:sz w:val="16"/>
                <w:szCs w:val="16"/>
              </w:rPr>
              <w:t xml:space="preserve"> Костромской области</w:t>
            </w:r>
          </w:p>
        </w:tc>
      </w:tr>
      <w:tr w:rsidR="00DB0E99" w:rsidRPr="006264FA" w:rsidTr="00CA2789">
        <w:trPr>
          <w:trHeight w:val="266"/>
        </w:trPr>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jc w:val="center"/>
              <w:rPr>
                <w:b/>
                <w:sz w:val="16"/>
                <w:szCs w:val="16"/>
              </w:rPr>
            </w:pPr>
          </w:p>
          <w:p w:rsidR="00DB0E99" w:rsidRPr="006264FA" w:rsidRDefault="00DB0E99" w:rsidP="00CA2789">
            <w:pPr>
              <w:jc w:val="center"/>
              <w:rPr>
                <w:sz w:val="16"/>
                <w:szCs w:val="16"/>
              </w:rPr>
            </w:pPr>
            <w:r w:rsidRPr="006264FA">
              <w:rPr>
                <w:sz w:val="16"/>
                <w:szCs w:val="16"/>
              </w:rPr>
              <w:t>901</w:t>
            </w:r>
          </w:p>
        </w:tc>
        <w:tc>
          <w:tcPr>
            <w:tcW w:w="252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rPr>
                <w:sz w:val="16"/>
                <w:szCs w:val="16"/>
              </w:rPr>
            </w:pPr>
          </w:p>
          <w:p w:rsidR="00DB0E99" w:rsidRPr="006264FA" w:rsidRDefault="00DB0E99" w:rsidP="00CA2789">
            <w:pPr>
              <w:rPr>
                <w:sz w:val="16"/>
                <w:szCs w:val="16"/>
              </w:rPr>
            </w:pPr>
            <w:r w:rsidRPr="006264FA">
              <w:rPr>
                <w:sz w:val="16"/>
                <w:szCs w:val="16"/>
              </w:rPr>
              <w:t>1 08 07150 01 0000 110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rPr>
                <w:sz w:val="16"/>
                <w:szCs w:val="16"/>
              </w:rPr>
            </w:pPr>
            <w:r w:rsidRPr="006264FA">
              <w:rPr>
                <w:sz w:val="16"/>
                <w:szCs w:val="16"/>
              </w:rPr>
              <w:t>Государственная пошлина за выдачу разрешения на установку рекламной конструкции</w:t>
            </w:r>
          </w:p>
        </w:tc>
      </w:tr>
      <w:tr w:rsidR="00DB0E99" w:rsidRPr="006264FA" w:rsidTr="00CA2789">
        <w:trPr>
          <w:trHeight w:val="266"/>
        </w:trPr>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jc w:val="center"/>
              <w:rPr>
                <w:sz w:val="16"/>
                <w:szCs w:val="16"/>
              </w:rPr>
            </w:pPr>
          </w:p>
          <w:p w:rsidR="00DB0E99" w:rsidRPr="006264FA" w:rsidRDefault="00DB0E99" w:rsidP="00CA2789">
            <w:pPr>
              <w:jc w:val="center"/>
              <w:rPr>
                <w:sz w:val="16"/>
                <w:szCs w:val="16"/>
              </w:rPr>
            </w:pPr>
            <w:r w:rsidRPr="006264FA">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1 08 07174 01 0000 110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rPr>
                <w:sz w:val="16"/>
                <w:szCs w:val="16"/>
              </w:rPr>
            </w:pPr>
            <w:r w:rsidRPr="006264FA">
              <w:rPr>
                <w:sz w:val="16"/>
                <w:szCs w:val="16"/>
              </w:rPr>
              <w:t>Государственная пошлина за выдачу органом местного самоуправления муниципального района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муниципальных районов</w:t>
            </w:r>
          </w:p>
        </w:tc>
      </w:tr>
      <w:tr w:rsidR="00DB0E99" w:rsidRPr="006264FA" w:rsidTr="00CA2789">
        <w:trPr>
          <w:trHeight w:val="266"/>
        </w:trPr>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1 11 05013 05 0000 120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rPr>
                <w:sz w:val="16"/>
                <w:szCs w:val="16"/>
              </w:rPr>
            </w:pPr>
            <w:r w:rsidRPr="006264FA">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r>
      <w:tr w:rsidR="00DB0E99" w:rsidRPr="006264FA" w:rsidTr="00CA2789">
        <w:trPr>
          <w:trHeight w:val="266"/>
        </w:trPr>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lastRenderedPageBreak/>
              <w:t>901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1 11 05075 05 0000 120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Доходы от сдачи в аренду имущества, составляющего казну муниципальных районов (за исключением земельных участков)</w:t>
            </w:r>
          </w:p>
        </w:tc>
      </w:tr>
      <w:tr w:rsidR="00DB0E99" w:rsidRPr="006264FA" w:rsidTr="00CA2789">
        <w:trPr>
          <w:trHeight w:val="266"/>
        </w:trPr>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jc w:val="center"/>
              <w:rPr>
                <w:sz w:val="16"/>
                <w:szCs w:val="16"/>
              </w:rPr>
            </w:pPr>
          </w:p>
          <w:p w:rsidR="00DB0E99" w:rsidRPr="006264FA" w:rsidRDefault="00DB0E99" w:rsidP="00CA2789">
            <w:pPr>
              <w:jc w:val="center"/>
              <w:rPr>
                <w:sz w:val="16"/>
                <w:szCs w:val="16"/>
              </w:rPr>
            </w:pPr>
            <w:r w:rsidRPr="006264FA">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rPr>
                <w:sz w:val="16"/>
                <w:szCs w:val="16"/>
              </w:rPr>
            </w:pPr>
          </w:p>
          <w:p w:rsidR="00DB0E99" w:rsidRPr="006264FA" w:rsidRDefault="00DB0E99" w:rsidP="00CA2789">
            <w:pPr>
              <w:rPr>
                <w:sz w:val="16"/>
                <w:szCs w:val="16"/>
              </w:rPr>
            </w:pPr>
            <w:r w:rsidRPr="006264FA">
              <w:rPr>
                <w:sz w:val="16"/>
                <w:szCs w:val="16"/>
              </w:rPr>
              <w:t>1 11 09045 05 0000 120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jc w:val="center"/>
              <w:rPr>
                <w:sz w:val="16"/>
                <w:szCs w:val="16"/>
              </w:rPr>
            </w:pPr>
          </w:p>
          <w:p w:rsidR="00DB0E99" w:rsidRPr="006264FA" w:rsidRDefault="00DB0E99" w:rsidP="00CA2789">
            <w:pPr>
              <w:jc w:val="center"/>
              <w:rPr>
                <w:sz w:val="16"/>
                <w:szCs w:val="16"/>
              </w:rPr>
            </w:pPr>
            <w:r w:rsidRPr="006264FA">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rPr>
                <w:sz w:val="16"/>
                <w:szCs w:val="16"/>
              </w:rPr>
            </w:pPr>
          </w:p>
          <w:p w:rsidR="00DB0E99" w:rsidRPr="006264FA" w:rsidRDefault="00DB0E99" w:rsidP="00CA2789">
            <w:pPr>
              <w:rPr>
                <w:sz w:val="16"/>
                <w:szCs w:val="16"/>
              </w:rPr>
            </w:pPr>
            <w:r w:rsidRPr="006264FA">
              <w:rPr>
                <w:sz w:val="16"/>
                <w:szCs w:val="16"/>
              </w:rPr>
              <w:t>1 13 01995 05 0000 130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 xml:space="preserve">Прочие доходы от оказания платных услуг (работ) получателями средств бюджетов муниципальных районов </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jc w:val="center"/>
              <w:rPr>
                <w:sz w:val="16"/>
                <w:szCs w:val="16"/>
              </w:rPr>
            </w:pPr>
            <w:r w:rsidRPr="006264FA">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rPr>
                <w:sz w:val="16"/>
                <w:szCs w:val="16"/>
              </w:rPr>
            </w:pPr>
            <w:r w:rsidRPr="006264FA">
              <w:rPr>
                <w:sz w:val="16"/>
                <w:szCs w:val="16"/>
              </w:rPr>
              <w:t>1 13 02065 05 0000 130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Доходы, поступающие в порядке возмещения расходов, понесенных в связи с эксплуатацией имущества муниципальных районов</w:t>
            </w:r>
          </w:p>
        </w:tc>
      </w:tr>
      <w:tr w:rsidR="00DB0E99" w:rsidRPr="006264FA" w:rsidTr="00CA2789">
        <w:tc>
          <w:tcPr>
            <w:tcW w:w="900" w:type="dxa"/>
            <w:tcBorders>
              <w:left w:val="single" w:sz="4" w:space="0" w:color="000000"/>
              <w:bottom w:val="single" w:sz="4" w:space="0" w:color="000000"/>
            </w:tcBorders>
            <w:shd w:val="clear" w:color="auto" w:fill="auto"/>
            <w:vAlign w:val="bottom"/>
          </w:tcPr>
          <w:p w:rsidR="00DB0E99" w:rsidRPr="006264FA" w:rsidRDefault="00DB0E99" w:rsidP="00CA2789">
            <w:pPr>
              <w:snapToGrid w:val="0"/>
              <w:jc w:val="center"/>
              <w:rPr>
                <w:sz w:val="16"/>
                <w:szCs w:val="16"/>
              </w:rPr>
            </w:pPr>
          </w:p>
          <w:p w:rsidR="00DB0E99" w:rsidRPr="006264FA" w:rsidRDefault="00DB0E99" w:rsidP="00CA2789">
            <w:pPr>
              <w:jc w:val="center"/>
              <w:rPr>
                <w:sz w:val="16"/>
                <w:szCs w:val="16"/>
              </w:rPr>
            </w:pPr>
            <w:r w:rsidRPr="006264FA">
              <w:rPr>
                <w:sz w:val="16"/>
                <w:szCs w:val="16"/>
              </w:rPr>
              <w:t>901</w:t>
            </w:r>
          </w:p>
        </w:tc>
        <w:tc>
          <w:tcPr>
            <w:tcW w:w="2520" w:type="dxa"/>
            <w:tcBorders>
              <w:left w:val="single" w:sz="4" w:space="0" w:color="000000"/>
              <w:bottom w:val="single" w:sz="4" w:space="0" w:color="000000"/>
            </w:tcBorders>
            <w:shd w:val="clear" w:color="auto" w:fill="auto"/>
            <w:vAlign w:val="bottom"/>
          </w:tcPr>
          <w:p w:rsidR="00DB0E99" w:rsidRPr="006264FA" w:rsidRDefault="00DB0E99" w:rsidP="00CA2789">
            <w:pPr>
              <w:snapToGrid w:val="0"/>
              <w:rPr>
                <w:sz w:val="16"/>
                <w:szCs w:val="16"/>
              </w:rPr>
            </w:pPr>
          </w:p>
          <w:p w:rsidR="00DB0E99" w:rsidRPr="006264FA" w:rsidRDefault="00DB0E99" w:rsidP="00CA2789">
            <w:pPr>
              <w:rPr>
                <w:sz w:val="16"/>
                <w:szCs w:val="16"/>
              </w:rPr>
            </w:pPr>
          </w:p>
          <w:p w:rsidR="00DB0E99" w:rsidRPr="006264FA" w:rsidRDefault="00DB0E99" w:rsidP="00CA2789">
            <w:pPr>
              <w:rPr>
                <w:sz w:val="16"/>
                <w:szCs w:val="16"/>
              </w:rPr>
            </w:pPr>
          </w:p>
          <w:p w:rsidR="00DB0E99" w:rsidRPr="006264FA" w:rsidRDefault="00DB0E99" w:rsidP="00CA2789">
            <w:pPr>
              <w:rPr>
                <w:sz w:val="16"/>
                <w:szCs w:val="16"/>
              </w:rPr>
            </w:pPr>
          </w:p>
          <w:p w:rsidR="00DB0E99" w:rsidRPr="006264FA" w:rsidRDefault="00DB0E99" w:rsidP="00CA2789">
            <w:pPr>
              <w:rPr>
                <w:sz w:val="16"/>
                <w:szCs w:val="16"/>
              </w:rPr>
            </w:pPr>
            <w:r w:rsidRPr="006264FA">
              <w:rPr>
                <w:sz w:val="16"/>
                <w:szCs w:val="16"/>
              </w:rPr>
              <w:t>1 14 02053 05 0000 410</w:t>
            </w:r>
          </w:p>
        </w:tc>
        <w:tc>
          <w:tcPr>
            <w:tcW w:w="7620" w:type="dxa"/>
            <w:tcBorders>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jc w:val="center"/>
              <w:rPr>
                <w:sz w:val="16"/>
                <w:szCs w:val="16"/>
              </w:rPr>
            </w:pPr>
          </w:p>
          <w:p w:rsidR="00DB0E99" w:rsidRPr="006264FA" w:rsidRDefault="00DB0E99" w:rsidP="00CA2789">
            <w:pPr>
              <w:jc w:val="center"/>
              <w:rPr>
                <w:sz w:val="16"/>
                <w:szCs w:val="16"/>
              </w:rPr>
            </w:pPr>
            <w:r w:rsidRPr="006264FA">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rPr>
                <w:sz w:val="16"/>
                <w:szCs w:val="16"/>
              </w:rPr>
            </w:pPr>
          </w:p>
          <w:p w:rsidR="00DB0E99" w:rsidRPr="006264FA" w:rsidRDefault="00DB0E99" w:rsidP="00CA2789">
            <w:pPr>
              <w:rPr>
                <w:sz w:val="16"/>
                <w:szCs w:val="16"/>
              </w:rPr>
            </w:pPr>
          </w:p>
          <w:p w:rsidR="00DB0E99" w:rsidRPr="006264FA" w:rsidRDefault="00DB0E99" w:rsidP="00CA2789">
            <w:pPr>
              <w:rPr>
                <w:sz w:val="16"/>
                <w:szCs w:val="16"/>
              </w:rPr>
            </w:pPr>
          </w:p>
          <w:p w:rsidR="00DB0E99" w:rsidRPr="006264FA" w:rsidRDefault="00DB0E99" w:rsidP="00CA2789">
            <w:pPr>
              <w:rPr>
                <w:sz w:val="16"/>
                <w:szCs w:val="16"/>
              </w:rPr>
            </w:pPr>
          </w:p>
          <w:p w:rsidR="00DB0E99" w:rsidRPr="006264FA" w:rsidRDefault="00DB0E99" w:rsidP="00CA2789">
            <w:pPr>
              <w:rPr>
                <w:sz w:val="16"/>
                <w:szCs w:val="16"/>
              </w:rPr>
            </w:pPr>
            <w:r w:rsidRPr="006264FA">
              <w:rPr>
                <w:sz w:val="16"/>
                <w:szCs w:val="16"/>
              </w:rPr>
              <w:t>1 14 02053 05 0000 440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1 14 06013 05 0000 430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jc w:val="center"/>
              <w:rPr>
                <w:sz w:val="16"/>
                <w:szCs w:val="16"/>
              </w:rPr>
            </w:pPr>
          </w:p>
          <w:p w:rsidR="00DB0E99" w:rsidRPr="006264FA" w:rsidRDefault="00DB0E99" w:rsidP="00CA2789">
            <w:pPr>
              <w:jc w:val="center"/>
              <w:rPr>
                <w:sz w:val="16"/>
                <w:szCs w:val="16"/>
              </w:rPr>
            </w:pPr>
            <w:r w:rsidRPr="006264FA">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rPr>
                <w:sz w:val="16"/>
                <w:szCs w:val="16"/>
              </w:rPr>
            </w:pPr>
          </w:p>
          <w:p w:rsidR="00DB0E99" w:rsidRPr="006264FA" w:rsidRDefault="00DB0E99" w:rsidP="00CA2789">
            <w:pPr>
              <w:rPr>
                <w:sz w:val="16"/>
                <w:szCs w:val="16"/>
              </w:rPr>
            </w:pPr>
            <w:r w:rsidRPr="006264FA">
              <w:rPr>
                <w:sz w:val="16"/>
                <w:szCs w:val="16"/>
              </w:rPr>
              <w:t>1 15 02050 05 0000 140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Платежи, взимаемые органами местного самоуправления (организациями) муниципальных районов за выполнение определенных функций</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1 16 23051 05 0000 140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1 16 23052 05 0000 140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Доходы от возмещения ущерба при возникновении  иных страховых случаев, когда выгодоприобретателями  выступают получатели средств бюджетов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1 16 33050 05 0000 140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1 16 37040 05 0000 140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муниципальных районов</w:t>
            </w:r>
          </w:p>
        </w:tc>
      </w:tr>
      <w:tr w:rsidR="00DB0E99" w:rsidRPr="006264FA" w:rsidTr="00CA2789">
        <w:trPr>
          <w:trHeight w:val="459"/>
        </w:trPr>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1 16 90050 05 0000 140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Прочие поступления от денежных взысканий (штрафов) и иных сумм в возмещение ущерба, зачисляемые в бюджеты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2 02 20051 05 0000 151</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Субсидии бюджетам муниципальных районов на реализацию федеральных целевых программ</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2 02 20077 05 0000 151</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Субсидии бюджетам муниципальных районов на софинансирование капитальных вложений в объекты государственной (муниципальной) собственности</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 xml:space="preserve">901 </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2 02 20216 05 0000 151</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 xml:space="preserve">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 </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2 02 25555 05 0000 151</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Субсидии бюджетам муниципальных районов на поддержку государственных программ субъектов Российской Федерации и муниципальных программ формирования современной городской среды</w:t>
            </w:r>
          </w:p>
        </w:tc>
      </w:tr>
      <w:tr w:rsidR="00DB0E99" w:rsidRPr="006264FA" w:rsidTr="00CA2789">
        <w:tc>
          <w:tcPr>
            <w:tcW w:w="900" w:type="dxa"/>
            <w:tcBorders>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901</w:t>
            </w:r>
          </w:p>
        </w:tc>
        <w:tc>
          <w:tcPr>
            <w:tcW w:w="2520" w:type="dxa"/>
            <w:tcBorders>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2 02 25567 05 0000 151</w:t>
            </w:r>
          </w:p>
        </w:tc>
        <w:tc>
          <w:tcPr>
            <w:tcW w:w="7620" w:type="dxa"/>
            <w:tcBorders>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Субсидии бюджетам муниципальных районов на реализацию мероприятий по устойчивому развитию сельских территорий</w:t>
            </w:r>
          </w:p>
        </w:tc>
      </w:tr>
      <w:tr w:rsidR="00DB0E99" w:rsidRPr="006264FA" w:rsidTr="00CA2789">
        <w:tc>
          <w:tcPr>
            <w:tcW w:w="900" w:type="dxa"/>
            <w:tcBorders>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901</w:t>
            </w:r>
          </w:p>
        </w:tc>
        <w:tc>
          <w:tcPr>
            <w:tcW w:w="2520" w:type="dxa"/>
            <w:tcBorders>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2 02 29999 05 0000 151</w:t>
            </w:r>
          </w:p>
        </w:tc>
        <w:tc>
          <w:tcPr>
            <w:tcW w:w="7620" w:type="dxa"/>
            <w:tcBorders>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Прочие субсидии бюджетам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jc w:val="center"/>
              <w:rPr>
                <w:sz w:val="16"/>
                <w:szCs w:val="16"/>
              </w:rPr>
            </w:pPr>
          </w:p>
          <w:p w:rsidR="00DB0E99" w:rsidRPr="006264FA" w:rsidRDefault="00DB0E99" w:rsidP="00CA2789">
            <w:pPr>
              <w:jc w:val="center"/>
              <w:rPr>
                <w:sz w:val="16"/>
                <w:szCs w:val="16"/>
              </w:rPr>
            </w:pPr>
            <w:r w:rsidRPr="006264FA">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rPr>
                <w:sz w:val="16"/>
                <w:szCs w:val="16"/>
              </w:rPr>
            </w:pPr>
          </w:p>
          <w:p w:rsidR="00DB0E99" w:rsidRPr="006264FA" w:rsidRDefault="00DB0E99" w:rsidP="00CA2789">
            <w:pPr>
              <w:rPr>
                <w:sz w:val="16"/>
                <w:szCs w:val="16"/>
              </w:rPr>
            </w:pPr>
            <w:r w:rsidRPr="006264FA">
              <w:rPr>
                <w:sz w:val="16"/>
                <w:szCs w:val="16"/>
              </w:rPr>
              <w:t>2 02 30024 05 0000 151</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Субвенции бюджетам муниципальных районов на выполнение передаваемых полномочий субъектов Российской Федерации</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rPr>
                <w:sz w:val="16"/>
                <w:szCs w:val="16"/>
              </w:rPr>
            </w:pPr>
            <w:r w:rsidRPr="006264FA">
              <w:rPr>
                <w:sz w:val="16"/>
                <w:szCs w:val="16"/>
              </w:rPr>
              <w:t>2 02 35082 05 0000 151</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 xml:space="preserve">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w:t>
            </w:r>
          </w:p>
        </w:tc>
      </w:tr>
      <w:tr w:rsidR="00DB0E99" w:rsidRPr="006264FA" w:rsidTr="00CA2789">
        <w:tc>
          <w:tcPr>
            <w:tcW w:w="900" w:type="dxa"/>
            <w:tcBorders>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901</w:t>
            </w:r>
          </w:p>
        </w:tc>
        <w:tc>
          <w:tcPr>
            <w:tcW w:w="2520" w:type="dxa"/>
            <w:tcBorders>
              <w:left w:val="single" w:sz="4" w:space="0" w:color="000000"/>
              <w:bottom w:val="single" w:sz="4" w:space="0" w:color="000000"/>
            </w:tcBorders>
            <w:shd w:val="clear" w:color="auto" w:fill="auto"/>
            <w:vAlign w:val="bottom"/>
          </w:tcPr>
          <w:p w:rsidR="00DB0E99" w:rsidRPr="006264FA" w:rsidRDefault="00DB0E99" w:rsidP="00CA2789">
            <w:pPr>
              <w:snapToGrid w:val="0"/>
              <w:rPr>
                <w:sz w:val="16"/>
                <w:szCs w:val="16"/>
              </w:rPr>
            </w:pPr>
            <w:r w:rsidRPr="006264FA">
              <w:rPr>
                <w:sz w:val="16"/>
                <w:szCs w:val="16"/>
              </w:rPr>
              <w:t>2 02 35120 05 0000 151</w:t>
            </w:r>
          </w:p>
        </w:tc>
        <w:tc>
          <w:tcPr>
            <w:tcW w:w="7620" w:type="dxa"/>
            <w:tcBorders>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DB0E99" w:rsidRPr="006264FA" w:rsidTr="00CA2789">
        <w:tc>
          <w:tcPr>
            <w:tcW w:w="900" w:type="dxa"/>
            <w:tcBorders>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901</w:t>
            </w:r>
          </w:p>
        </w:tc>
        <w:tc>
          <w:tcPr>
            <w:tcW w:w="2520" w:type="dxa"/>
            <w:tcBorders>
              <w:left w:val="single" w:sz="4" w:space="0" w:color="000000"/>
              <w:bottom w:val="single" w:sz="4" w:space="0" w:color="000000"/>
            </w:tcBorders>
            <w:shd w:val="clear" w:color="auto" w:fill="auto"/>
            <w:vAlign w:val="bottom"/>
          </w:tcPr>
          <w:p w:rsidR="00DB0E99" w:rsidRPr="006264FA" w:rsidRDefault="00DB0E99" w:rsidP="00CA2789">
            <w:pPr>
              <w:snapToGrid w:val="0"/>
              <w:rPr>
                <w:sz w:val="16"/>
                <w:szCs w:val="16"/>
              </w:rPr>
            </w:pPr>
          </w:p>
          <w:p w:rsidR="00DB0E99" w:rsidRPr="006264FA" w:rsidRDefault="00DB0E99" w:rsidP="00CA2789">
            <w:pPr>
              <w:rPr>
                <w:sz w:val="16"/>
                <w:szCs w:val="16"/>
              </w:rPr>
            </w:pPr>
          </w:p>
          <w:p w:rsidR="00DB0E99" w:rsidRPr="006264FA" w:rsidRDefault="00DB0E99" w:rsidP="00CA2789">
            <w:pPr>
              <w:rPr>
                <w:sz w:val="16"/>
                <w:szCs w:val="16"/>
              </w:rPr>
            </w:pPr>
          </w:p>
          <w:p w:rsidR="00DB0E99" w:rsidRPr="006264FA" w:rsidRDefault="00DB0E99" w:rsidP="00CA2789">
            <w:pPr>
              <w:rPr>
                <w:sz w:val="16"/>
                <w:szCs w:val="16"/>
              </w:rPr>
            </w:pPr>
            <w:r w:rsidRPr="006264FA">
              <w:rPr>
                <w:sz w:val="16"/>
                <w:szCs w:val="16"/>
              </w:rPr>
              <w:t>2 02 40014 05 0000 151</w:t>
            </w:r>
          </w:p>
        </w:tc>
        <w:tc>
          <w:tcPr>
            <w:tcW w:w="7620" w:type="dxa"/>
            <w:tcBorders>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2 04 05099 05 0000 180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Прочие безвозмездные поступления от негосударственных организаций в бюджеты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2 07 05020 05 0000 180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Поступления от денежных пожертвований, предоставляемых физическими лицами получателям средств бюджетов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2 07 05030 05 0000 180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Прочие безвозмездные поступления в бюджеты муниципальных районов</w:t>
            </w:r>
          </w:p>
        </w:tc>
      </w:tr>
      <w:tr w:rsidR="00DB0E99" w:rsidRPr="006264FA" w:rsidTr="00CA2789">
        <w:tc>
          <w:tcPr>
            <w:tcW w:w="900" w:type="dxa"/>
            <w:tcBorders>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901</w:t>
            </w:r>
          </w:p>
        </w:tc>
        <w:tc>
          <w:tcPr>
            <w:tcW w:w="2520" w:type="dxa"/>
            <w:tcBorders>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2 19 60010 05 0000 151</w:t>
            </w:r>
          </w:p>
        </w:tc>
        <w:tc>
          <w:tcPr>
            <w:tcW w:w="7620" w:type="dxa"/>
            <w:tcBorders>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b/>
                <w:sz w:val="16"/>
                <w:szCs w:val="16"/>
              </w:rPr>
            </w:pPr>
          </w:p>
          <w:p w:rsidR="00DB0E99" w:rsidRPr="006264FA" w:rsidRDefault="00DB0E99" w:rsidP="00CA2789">
            <w:pPr>
              <w:jc w:val="center"/>
              <w:rPr>
                <w:sz w:val="16"/>
                <w:szCs w:val="16"/>
              </w:rPr>
            </w:pPr>
            <w:r w:rsidRPr="006264FA">
              <w:rPr>
                <w:b/>
                <w:sz w:val="16"/>
                <w:szCs w:val="16"/>
              </w:rPr>
              <w:t>907</w:t>
            </w:r>
          </w:p>
        </w:tc>
        <w:tc>
          <w:tcPr>
            <w:tcW w:w="252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rPr>
                <w:b/>
                <w:sz w:val="16"/>
                <w:szCs w:val="16"/>
              </w:rPr>
            </w:pP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b/>
                <w:bCs/>
                <w:sz w:val="16"/>
                <w:szCs w:val="16"/>
              </w:rPr>
              <w:t>Отдел сельского хозяйства администрации Галичского муниципального района Костромской области</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sz w:val="16"/>
                <w:szCs w:val="16"/>
              </w:rPr>
            </w:pPr>
          </w:p>
          <w:p w:rsidR="00DB0E99" w:rsidRPr="006264FA" w:rsidRDefault="00DB0E99" w:rsidP="00CA2789">
            <w:pPr>
              <w:jc w:val="center"/>
              <w:rPr>
                <w:sz w:val="16"/>
                <w:szCs w:val="16"/>
              </w:rPr>
            </w:pPr>
          </w:p>
          <w:p w:rsidR="00DB0E99" w:rsidRPr="006264FA" w:rsidRDefault="00DB0E99" w:rsidP="00CA2789">
            <w:pPr>
              <w:jc w:val="center"/>
              <w:rPr>
                <w:sz w:val="16"/>
                <w:szCs w:val="16"/>
              </w:rPr>
            </w:pPr>
          </w:p>
          <w:p w:rsidR="00DB0E99" w:rsidRPr="006264FA" w:rsidRDefault="00DB0E99" w:rsidP="00CA2789">
            <w:pPr>
              <w:jc w:val="center"/>
              <w:rPr>
                <w:sz w:val="16"/>
                <w:szCs w:val="16"/>
              </w:rPr>
            </w:pPr>
            <w:r w:rsidRPr="006264FA">
              <w:rPr>
                <w:sz w:val="16"/>
                <w:szCs w:val="16"/>
              </w:rPr>
              <w:t>907</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1 16 23051 05 0000 140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sz w:val="16"/>
                <w:szCs w:val="16"/>
              </w:rPr>
            </w:pPr>
          </w:p>
          <w:p w:rsidR="00DB0E99" w:rsidRPr="006264FA" w:rsidRDefault="00DB0E99" w:rsidP="00CA2789">
            <w:pPr>
              <w:jc w:val="center"/>
              <w:rPr>
                <w:sz w:val="16"/>
                <w:szCs w:val="16"/>
              </w:rPr>
            </w:pPr>
          </w:p>
          <w:p w:rsidR="00DB0E99" w:rsidRPr="006264FA" w:rsidRDefault="00DB0E99" w:rsidP="00CA2789">
            <w:pPr>
              <w:jc w:val="center"/>
              <w:rPr>
                <w:sz w:val="16"/>
                <w:szCs w:val="16"/>
              </w:rPr>
            </w:pPr>
            <w:r w:rsidRPr="006264FA">
              <w:rPr>
                <w:sz w:val="16"/>
                <w:szCs w:val="16"/>
              </w:rPr>
              <w:t>907</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1 16 23052 05 0000 140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Доходы от возмещения ущерба при возникновении  иных страховых случаев, когда выгодоприобретателями  выступают получатели средств бюджетов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jc w:val="center"/>
              <w:rPr>
                <w:bCs/>
                <w:sz w:val="16"/>
                <w:szCs w:val="16"/>
              </w:rPr>
            </w:pPr>
          </w:p>
          <w:p w:rsidR="00DB0E99" w:rsidRPr="006264FA" w:rsidRDefault="00DB0E99" w:rsidP="00CA2789">
            <w:pPr>
              <w:jc w:val="center"/>
              <w:rPr>
                <w:sz w:val="16"/>
                <w:szCs w:val="16"/>
              </w:rPr>
            </w:pPr>
            <w:r w:rsidRPr="006264FA">
              <w:rPr>
                <w:sz w:val="16"/>
                <w:szCs w:val="16"/>
              </w:rPr>
              <w:t>907</w:t>
            </w:r>
          </w:p>
        </w:tc>
        <w:tc>
          <w:tcPr>
            <w:tcW w:w="252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rPr>
                <w:sz w:val="16"/>
                <w:szCs w:val="16"/>
              </w:rPr>
            </w:pPr>
          </w:p>
          <w:p w:rsidR="00DB0E99" w:rsidRPr="006264FA" w:rsidRDefault="00DB0E99" w:rsidP="00CA2789">
            <w:pPr>
              <w:rPr>
                <w:sz w:val="16"/>
                <w:szCs w:val="16"/>
              </w:rPr>
            </w:pPr>
            <w:r w:rsidRPr="006264FA">
              <w:rPr>
                <w:sz w:val="16"/>
                <w:szCs w:val="16"/>
              </w:rPr>
              <w:t>2 02 30024 05 0000 151</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Субвенции бюджетам муниципальных районов на выполнение передаваемых полномочий субъектов Российской Федерации</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907</w:t>
            </w:r>
          </w:p>
        </w:tc>
        <w:tc>
          <w:tcPr>
            <w:tcW w:w="252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rPr>
                <w:sz w:val="16"/>
                <w:szCs w:val="16"/>
              </w:rPr>
            </w:pPr>
          </w:p>
          <w:p w:rsidR="00DB0E99" w:rsidRPr="006264FA" w:rsidRDefault="00DB0E99" w:rsidP="00CA2789">
            <w:pPr>
              <w:rPr>
                <w:sz w:val="16"/>
                <w:szCs w:val="16"/>
              </w:rPr>
            </w:pPr>
            <w:r w:rsidRPr="006264FA">
              <w:rPr>
                <w:sz w:val="16"/>
                <w:szCs w:val="16"/>
              </w:rPr>
              <w:t>2 02 35542 05 0000 151</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Субвенции бюджетам муниципальных районов на повышение продуктивности в молочном скотоводстве</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lastRenderedPageBreak/>
              <w:t>907</w:t>
            </w:r>
          </w:p>
        </w:tc>
        <w:tc>
          <w:tcPr>
            <w:tcW w:w="252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rPr>
                <w:sz w:val="16"/>
                <w:szCs w:val="16"/>
              </w:rPr>
            </w:pPr>
          </w:p>
          <w:p w:rsidR="00DB0E99" w:rsidRPr="006264FA" w:rsidRDefault="00DB0E99" w:rsidP="00CA2789">
            <w:pPr>
              <w:rPr>
                <w:sz w:val="16"/>
                <w:szCs w:val="16"/>
              </w:rPr>
            </w:pPr>
          </w:p>
          <w:p w:rsidR="00DB0E99" w:rsidRPr="006264FA" w:rsidRDefault="00DB0E99" w:rsidP="00CA2789">
            <w:pPr>
              <w:rPr>
                <w:sz w:val="16"/>
                <w:szCs w:val="16"/>
              </w:rPr>
            </w:pPr>
            <w:r w:rsidRPr="006264FA">
              <w:rPr>
                <w:sz w:val="16"/>
                <w:szCs w:val="16"/>
              </w:rPr>
              <w:t>2 02 35543 05 0000 151</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Субвенции бюджетам муниципальных районов на содействие достижению целевых показателей реализации региональных программ развития агропромышленного комплекса</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b/>
                <w:sz w:val="16"/>
                <w:szCs w:val="16"/>
              </w:rPr>
              <w:t>909</w:t>
            </w:r>
          </w:p>
        </w:tc>
        <w:tc>
          <w:tcPr>
            <w:tcW w:w="252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rPr>
                <w:b/>
                <w:sz w:val="16"/>
                <w:szCs w:val="16"/>
              </w:rPr>
            </w:pP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b/>
                <w:bCs/>
                <w:sz w:val="16"/>
                <w:szCs w:val="16"/>
              </w:rPr>
              <w:t>Управление финансов администрации Галичского муниципального района Костромской области</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909</w:t>
            </w:r>
          </w:p>
        </w:tc>
        <w:tc>
          <w:tcPr>
            <w:tcW w:w="252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rPr>
                <w:sz w:val="16"/>
                <w:szCs w:val="16"/>
              </w:rPr>
            </w:pPr>
          </w:p>
          <w:p w:rsidR="00DB0E99" w:rsidRPr="006264FA" w:rsidRDefault="00DB0E99" w:rsidP="00CA2789">
            <w:pPr>
              <w:rPr>
                <w:sz w:val="16"/>
                <w:szCs w:val="16"/>
              </w:rPr>
            </w:pPr>
            <w:r w:rsidRPr="006264FA">
              <w:rPr>
                <w:sz w:val="16"/>
                <w:szCs w:val="16"/>
              </w:rPr>
              <w:t>1 11 02033 05 0000 120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bCs/>
                <w:sz w:val="16"/>
                <w:szCs w:val="16"/>
              </w:rPr>
              <w:t>Доходы от размещения временно свободных средств бюджетов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jc w:val="center"/>
              <w:rPr>
                <w:bCs/>
                <w:sz w:val="16"/>
                <w:szCs w:val="16"/>
              </w:rPr>
            </w:pPr>
          </w:p>
          <w:p w:rsidR="00DB0E99" w:rsidRPr="006264FA" w:rsidRDefault="00DB0E99" w:rsidP="00CA2789">
            <w:pPr>
              <w:jc w:val="center"/>
              <w:rPr>
                <w:sz w:val="16"/>
                <w:szCs w:val="16"/>
              </w:rPr>
            </w:pPr>
            <w:r w:rsidRPr="006264FA">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1 11 03050 05 0000 120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Проценты, полученные от предоставления бюджетных кредитов внутри страны за счет средств бюджетов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jc w:val="center"/>
              <w:rPr>
                <w:sz w:val="16"/>
                <w:szCs w:val="16"/>
              </w:rPr>
            </w:pPr>
          </w:p>
          <w:p w:rsidR="00DB0E99" w:rsidRPr="006264FA" w:rsidRDefault="00DB0E99" w:rsidP="00CA2789">
            <w:pPr>
              <w:jc w:val="center"/>
              <w:rPr>
                <w:sz w:val="16"/>
                <w:szCs w:val="16"/>
              </w:rPr>
            </w:pPr>
            <w:r w:rsidRPr="006264FA">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rPr>
                <w:sz w:val="16"/>
                <w:szCs w:val="16"/>
              </w:rPr>
            </w:pPr>
          </w:p>
          <w:p w:rsidR="00DB0E99" w:rsidRPr="006264FA" w:rsidRDefault="00DB0E99" w:rsidP="00CA2789">
            <w:pPr>
              <w:rPr>
                <w:sz w:val="16"/>
                <w:szCs w:val="16"/>
              </w:rPr>
            </w:pPr>
            <w:r w:rsidRPr="006264FA">
              <w:rPr>
                <w:sz w:val="16"/>
                <w:szCs w:val="16"/>
              </w:rPr>
              <w:t>1 16 18050 05 0000 140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Денежные взыскания (штрафы) за нарушение бюджетного законодательства (в части бюджетов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jc w:val="center"/>
              <w:rPr>
                <w:sz w:val="16"/>
                <w:szCs w:val="16"/>
              </w:rPr>
            </w:pPr>
          </w:p>
          <w:p w:rsidR="00DB0E99" w:rsidRPr="006264FA" w:rsidRDefault="00DB0E99" w:rsidP="00CA2789">
            <w:pPr>
              <w:jc w:val="center"/>
              <w:rPr>
                <w:sz w:val="16"/>
                <w:szCs w:val="16"/>
              </w:rPr>
            </w:pPr>
            <w:r w:rsidRPr="006264FA">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rPr>
                <w:sz w:val="16"/>
                <w:szCs w:val="16"/>
              </w:rPr>
            </w:pPr>
          </w:p>
          <w:p w:rsidR="00DB0E99" w:rsidRPr="006264FA" w:rsidRDefault="00DB0E99" w:rsidP="00CA2789">
            <w:pPr>
              <w:rPr>
                <w:sz w:val="16"/>
                <w:szCs w:val="16"/>
              </w:rPr>
            </w:pPr>
          </w:p>
          <w:p w:rsidR="00DB0E99" w:rsidRPr="006264FA" w:rsidRDefault="00DB0E99" w:rsidP="00CA2789">
            <w:pPr>
              <w:rPr>
                <w:sz w:val="16"/>
                <w:szCs w:val="16"/>
              </w:rPr>
            </w:pPr>
            <w:r w:rsidRPr="006264FA">
              <w:rPr>
                <w:sz w:val="16"/>
                <w:szCs w:val="16"/>
              </w:rPr>
              <w:t>1 16 32000 05 0000 140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1 16 42050 05 0000 140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Денежные взыскания (штрафы) за нарушение условий договоров (соглашений) о предоставлении бюджетных кредитов за счет средств бюджетов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jc w:val="center"/>
              <w:rPr>
                <w:sz w:val="16"/>
                <w:szCs w:val="16"/>
              </w:rPr>
            </w:pPr>
          </w:p>
          <w:p w:rsidR="00DB0E99" w:rsidRPr="006264FA" w:rsidRDefault="00DB0E99" w:rsidP="00CA2789">
            <w:pPr>
              <w:jc w:val="center"/>
              <w:rPr>
                <w:sz w:val="16"/>
                <w:szCs w:val="16"/>
              </w:rPr>
            </w:pPr>
            <w:r w:rsidRPr="006264FA">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rPr>
                <w:sz w:val="16"/>
                <w:szCs w:val="16"/>
              </w:rPr>
            </w:pPr>
          </w:p>
          <w:p w:rsidR="00DB0E99" w:rsidRPr="006264FA" w:rsidRDefault="00DB0E99" w:rsidP="00CA2789">
            <w:pPr>
              <w:rPr>
                <w:sz w:val="16"/>
                <w:szCs w:val="16"/>
              </w:rPr>
            </w:pPr>
            <w:r w:rsidRPr="006264FA">
              <w:rPr>
                <w:sz w:val="16"/>
                <w:szCs w:val="16"/>
              </w:rPr>
              <w:t>2 02 15001 05 0000 151</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Дотации бюджетам муниципальных районов на выравнивание бюджетной обеспеченности</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jc w:val="center"/>
              <w:rPr>
                <w:sz w:val="16"/>
                <w:szCs w:val="16"/>
              </w:rPr>
            </w:pPr>
          </w:p>
          <w:p w:rsidR="00DB0E99" w:rsidRPr="006264FA" w:rsidRDefault="00DB0E99" w:rsidP="00CA2789">
            <w:pPr>
              <w:jc w:val="center"/>
              <w:rPr>
                <w:sz w:val="16"/>
                <w:szCs w:val="16"/>
              </w:rPr>
            </w:pPr>
            <w:r w:rsidRPr="006264FA">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rPr>
                <w:sz w:val="16"/>
                <w:szCs w:val="16"/>
              </w:rPr>
            </w:pPr>
          </w:p>
          <w:p w:rsidR="00DB0E99" w:rsidRPr="006264FA" w:rsidRDefault="00DB0E99" w:rsidP="00CA2789">
            <w:pPr>
              <w:rPr>
                <w:sz w:val="16"/>
                <w:szCs w:val="16"/>
              </w:rPr>
            </w:pPr>
            <w:r w:rsidRPr="006264FA">
              <w:rPr>
                <w:sz w:val="16"/>
                <w:szCs w:val="16"/>
              </w:rPr>
              <w:t>2 02 15002 05 0000 151</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Дотации бюджетам муниципальных районов на поддержку мер по обеспечению сбалансированности бюджетов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2 02 19999 05 0000 151</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Прочие дотации бюджетам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2 07 05020 05 0000 180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Поступления от денежных пожертвований, предоставляемых физическими лицами получателям средств бюджетов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2 07 05030 05 0000 180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Прочие безвозмездные поступления в бюджеты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jc w:val="center"/>
              <w:rPr>
                <w:sz w:val="16"/>
                <w:szCs w:val="16"/>
              </w:rPr>
            </w:pPr>
          </w:p>
          <w:p w:rsidR="00DB0E99" w:rsidRPr="006264FA" w:rsidRDefault="00DB0E99" w:rsidP="00CA2789">
            <w:pPr>
              <w:jc w:val="center"/>
              <w:rPr>
                <w:sz w:val="16"/>
                <w:szCs w:val="16"/>
              </w:rPr>
            </w:pPr>
          </w:p>
          <w:p w:rsidR="00DB0E99" w:rsidRPr="006264FA" w:rsidRDefault="00DB0E99" w:rsidP="00CA2789">
            <w:pPr>
              <w:jc w:val="center"/>
              <w:rPr>
                <w:sz w:val="16"/>
                <w:szCs w:val="16"/>
              </w:rPr>
            </w:pPr>
          </w:p>
          <w:p w:rsidR="00DB0E99" w:rsidRPr="006264FA" w:rsidRDefault="00DB0E99" w:rsidP="00CA2789">
            <w:pPr>
              <w:jc w:val="center"/>
              <w:rPr>
                <w:sz w:val="16"/>
                <w:szCs w:val="16"/>
              </w:rPr>
            </w:pPr>
            <w:r w:rsidRPr="006264FA">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rPr>
                <w:sz w:val="16"/>
                <w:szCs w:val="16"/>
              </w:rPr>
            </w:pPr>
          </w:p>
          <w:p w:rsidR="00DB0E99" w:rsidRPr="006264FA" w:rsidRDefault="00DB0E99" w:rsidP="00CA2789">
            <w:pPr>
              <w:rPr>
                <w:sz w:val="16"/>
                <w:szCs w:val="16"/>
              </w:rPr>
            </w:pPr>
          </w:p>
          <w:p w:rsidR="00DB0E99" w:rsidRPr="006264FA" w:rsidRDefault="00DB0E99" w:rsidP="00CA2789">
            <w:pPr>
              <w:rPr>
                <w:sz w:val="16"/>
                <w:szCs w:val="16"/>
              </w:rPr>
            </w:pPr>
          </w:p>
          <w:p w:rsidR="00DB0E99" w:rsidRPr="006264FA" w:rsidRDefault="00DB0E99" w:rsidP="00CA2789">
            <w:pPr>
              <w:rPr>
                <w:sz w:val="16"/>
                <w:szCs w:val="16"/>
              </w:rPr>
            </w:pPr>
            <w:r w:rsidRPr="006264FA">
              <w:rPr>
                <w:sz w:val="16"/>
                <w:szCs w:val="16"/>
              </w:rPr>
              <w:t>2 08 05000 05 0000 180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b/>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rPr>
                <w:b/>
                <w:sz w:val="16"/>
                <w:szCs w:val="16"/>
              </w:rPr>
            </w:pP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b/>
                <w:sz w:val="16"/>
                <w:szCs w:val="16"/>
              </w:rPr>
              <w:t>Отдел образования администрации Галичского муниципального района Костромской области</w:t>
            </w:r>
          </w:p>
          <w:p w:rsidR="00DB0E99" w:rsidRPr="006264FA" w:rsidRDefault="00DB0E99" w:rsidP="00CA2789">
            <w:pPr>
              <w:jc w:val="center"/>
              <w:rPr>
                <w:b/>
                <w:sz w:val="16"/>
                <w:szCs w:val="16"/>
              </w:rPr>
            </w:pP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rPr>
                <w:sz w:val="16"/>
                <w:szCs w:val="16"/>
              </w:rPr>
            </w:pPr>
          </w:p>
          <w:p w:rsidR="00DB0E99" w:rsidRPr="006264FA" w:rsidRDefault="00DB0E99" w:rsidP="00CA2789">
            <w:pPr>
              <w:rPr>
                <w:sz w:val="16"/>
                <w:szCs w:val="16"/>
              </w:rPr>
            </w:pPr>
            <w:r w:rsidRPr="006264FA">
              <w:rPr>
                <w:sz w:val="16"/>
                <w:szCs w:val="16"/>
              </w:rPr>
              <w:t>1 13 01995 05 0000 130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 xml:space="preserve">Прочие доходы от оказания платных услуг (работ) получателями средств бюджетов муниципальных районов </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1 16 23051 05 0000 140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1 16 23052 05 0000 140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Доходы от возмещения ущерба при возникновении  иных страховых случаев, когда выгодоприобретателями  выступают получатели средств бюджетов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1 16 33050 05 0000 140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2 02 20051 05 0000 151</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Субсидии бюджетам муниципальных районов на реализацию федеральных целевых программ</w:t>
            </w:r>
          </w:p>
        </w:tc>
      </w:tr>
      <w:tr w:rsidR="00DB0E99" w:rsidRPr="006264FA" w:rsidTr="00CA2789">
        <w:tc>
          <w:tcPr>
            <w:tcW w:w="900" w:type="dxa"/>
            <w:tcBorders>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lang w:val="en-US"/>
              </w:rPr>
              <w:t>910</w:t>
            </w:r>
          </w:p>
        </w:tc>
        <w:tc>
          <w:tcPr>
            <w:tcW w:w="2520" w:type="dxa"/>
            <w:tcBorders>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lang w:val="en-US"/>
              </w:rPr>
              <w:t>2 02 25097 05 0000 151</w:t>
            </w:r>
          </w:p>
        </w:tc>
        <w:tc>
          <w:tcPr>
            <w:tcW w:w="7620" w:type="dxa"/>
            <w:tcBorders>
              <w:left w:val="single" w:sz="4" w:space="0" w:color="000000"/>
              <w:bottom w:val="single" w:sz="4" w:space="0" w:color="000000"/>
              <w:right w:val="single" w:sz="4" w:space="0" w:color="000000"/>
            </w:tcBorders>
            <w:shd w:val="clear" w:color="auto" w:fill="auto"/>
          </w:tcPr>
          <w:p w:rsidR="00DB0E99" w:rsidRPr="006264FA" w:rsidRDefault="00DB0E99" w:rsidP="00CA2789">
            <w:pPr>
              <w:snapToGrid w:val="0"/>
              <w:jc w:val="both"/>
              <w:rPr>
                <w:sz w:val="16"/>
                <w:szCs w:val="16"/>
              </w:rPr>
            </w:pPr>
            <w:r w:rsidRPr="006264FA">
              <w:rPr>
                <w:sz w:val="16"/>
                <w:szCs w:val="16"/>
              </w:rPr>
              <w:t xml:space="preserve">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 </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2 02 29999 05 0000 151</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Прочие субсидии бюджетам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jc w:val="center"/>
              <w:rPr>
                <w:sz w:val="16"/>
                <w:szCs w:val="16"/>
              </w:rPr>
            </w:pPr>
          </w:p>
          <w:p w:rsidR="00DB0E99" w:rsidRPr="006264FA" w:rsidRDefault="00DB0E99" w:rsidP="00CA2789">
            <w:pPr>
              <w:jc w:val="center"/>
              <w:rPr>
                <w:sz w:val="16"/>
                <w:szCs w:val="16"/>
              </w:rPr>
            </w:pPr>
            <w:r w:rsidRPr="006264FA">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rPr>
                <w:sz w:val="16"/>
                <w:szCs w:val="16"/>
              </w:rPr>
            </w:pPr>
          </w:p>
          <w:p w:rsidR="00DB0E99" w:rsidRPr="006264FA" w:rsidRDefault="00DB0E99" w:rsidP="00CA2789">
            <w:pPr>
              <w:rPr>
                <w:sz w:val="16"/>
                <w:szCs w:val="16"/>
              </w:rPr>
            </w:pPr>
            <w:r w:rsidRPr="006264FA">
              <w:rPr>
                <w:sz w:val="16"/>
                <w:szCs w:val="16"/>
              </w:rPr>
              <w:t>2 02 30024 05 0000 151</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Субвенции бюджетам муниципальных районов на выполнение передаваемых полномочий субъектов Российской Федерации</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 xml:space="preserve">2 03 05099 05 0000 180 </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Прочие безвозмездные поступления от государственных (муниципальных) организаций в бюджеты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2 04 05099 05 0000 180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Прочие безвозмездные поступления от негосударственных организаций в бюджеты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2 07 05020 05 0000 180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Поступления от денежных пожертвований, предоставляемых физическими лицами получателям средств бюджетов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2 07 05030 05 0000 180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Прочие безвозмездные поступления в бюджеты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b/>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rPr>
                <w:b/>
                <w:sz w:val="16"/>
                <w:szCs w:val="16"/>
              </w:rPr>
            </w:pP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b/>
                <w:sz w:val="16"/>
                <w:szCs w:val="16"/>
              </w:rPr>
              <w:t>Отдел по делам культуры, молодёжи и спорта администрации Галичского муниципального района Костромской области</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rPr>
                <w:sz w:val="16"/>
                <w:szCs w:val="16"/>
              </w:rPr>
            </w:pPr>
          </w:p>
          <w:p w:rsidR="00DB0E99" w:rsidRPr="006264FA" w:rsidRDefault="00DB0E99" w:rsidP="00CA2789">
            <w:pPr>
              <w:rPr>
                <w:sz w:val="16"/>
                <w:szCs w:val="16"/>
              </w:rPr>
            </w:pPr>
            <w:r w:rsidRPr="006264FA">
              <w:rPr>
                <w:sz w:val="16"/>
                <w:szCs w:val="16"/>
              </w:rPr>
              <w:t>1 13 01995 05 0000 130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 xml:space="preserve">Прочие доходы от оказания платных услуг (работ) получателями средств бюджетов муниципальных районов </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1 16 23051 05 0000 140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1 16 23052 05 0000 140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Доходы от возмещения ущерба при возникновении  иных страховых случаев, когда выгодоприобретателями  выступают получатели средств бюджетов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202 25027 05 0000 151</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Субсидии бюджетам муниципальных районов на реализацию мероприятий государственной программы Российской Федерации "Доступная среда" на 2011 - 2020 годы</w:t>
            </w:r>
          </w:p>
        </w:tc>
      </w:tr>
      <w:tr w:rsidR="00DB0E99" w:rsidRPr="006264FA" w:rsidTr="00CA2789">
        <w:tc>
          <w:tcPr>
            <w:tcW w:w="900" w:type="dxa"/>
            <w:tcBorders>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911</w:t>
            </w:r>
          </w:p>
        </w:tc>
        <w:tc>
          <w:tcPr>
            <w:tcW w:w="2520" w:type="dxa"/>
            <w:tcBorders>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2 02 20051 05 0000 151</w:t>
            </w:r>
          </w:p>
        </w:tc>
        <w:tc>
          <w:tcPr>
            <w:tcW w:w="7620" w:type="dxa"/>
            <w:tcBorders>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Субсидии бюджетам муниципальных районов на реализацию федеральных целевых программ</w:t>
            </w:r>
          </w:p>
        </w:tc>
      </w:tr>
      <w:tr w:rsidR="00DB0E99" w:rsidRPr="006264FA" w:rsidTr="00CA2789">
        <w:tc>
          <w:tcPr>
            <w:tcW w:w="900" w:type="dxa"/>
            <w:tcBorders>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911</w:t>
            </w:r>
          </w:p>
        </w:tc>
        <w:tc>
          <w:tcPr>
            <w:tcW w:w="2520" w:type="dxa"/>
            <w:tcBorders>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2 02 25467 05 0000 151</w:t>
            </w:r>
          </w:p>
        </w:tc>
        <w:tc>
          <w:tcPr>
            <w:tcW w:w="7620" w:type="dxa"/>
            <w:tcBorders>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r>
      <w:tr w:rsidR="00DB0E99" w:rsidRPr="006264FA" w:rsidTr="00CA2789">
        <w:tc>
          <w:tcPr>
            <w:tcW w:w="900" w:type="dxa"/>
            <w:tcBorders>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911</w:t>
            </w:r>
          </w:p>
        </w:tc>
        <w:tc>
          <w:tcPr>
            <w:tcW w:w="2520" w:type="dxa"/>
            <w:tcBorders>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202 25519 05 0000 151</w:t>
            </w:r>
          </w:p>
        </w:tc>
        <w:tc>
          <w:tcPr>
            <w:tcW w:w="7620" w:type="dxa"/>
            <w:tcBorders>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Субсидии бюджетам муниципальных районов на поддержку отрасли культура</w:t>
            </w:r>
          </w:p>
        </w:tc>
      </w:tr>
      <w:tr w:rsidR="00DB0E99" w:rsidRPr="006264FA" w:rsidTr="00CA2789">
        <w:tc>
          <w:tcPr>
            <w:tcW w:w="900" w:type="dxa"/>
            <w:tcBorders>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911</w:t>
            </w:r>
          </w:p>
        </w:tc>
        <w:tc>
          <w:tcPr>
            <w:tcW w:w="2520" w:type="dxa"/>
            <w:tcBorders>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2 02 25558 05 0000 151</w:t>
            </w:r>
          </w:p>
        </w:tc>
        <w:tc>
          <w:tcPr>
            <w:tcW w:w="7620" w:type="dxa"/>
            <w:tcBorders>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Субсидии бюджетам муниципальных районов на обеспечение развития и укрепление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w:t>
            </w:r>
          </w:p>
        </w:tc>
      </w:tr>
      <w:tr w:rsidR="00DB0E99" w:rsidRPr="006264FA" w:rsidTr="00CA2789">
        <w:tc>
          <w:tcPr>
            <w:tcW w:w="900" w:type="dxa"/>
            <w:tcBorders>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911</w:t>
            </w:r>
          </w:p>
        </w:tc>
        <w:tc>
          <w:tcPr>
            <w:tcW w:w="2520" w:type="dxa"/>
            <w:tcBorders>
              <w:left w:val="single" w:sz="4" w:space="0" w:color="000000"/>
              <w:bottom w:val="single" w:sz="4" w:space="0" w:color="000000"/>
            </w:tcBorders>
            <w:shd w:val="clear" w:color="auto" w:fill="auto"/>
            <w:vAlign w:val="bottom"/>
          </w:tcPr>
          <w:p w:rsidR="00DB0E99" w:rsidRPr="006264FA" w:rsidRDefault="00DB0E99" w:rsidP="00CA2789">
            <w:pPr>
              <w:snapToGrid w:val="0"/>
              <w:rPr>
                <w:sz w:val="16"/>
                <w:szCs w:val="16"/>
              </w:rPr>
            </w:pPr>
          </w:p>
          <w:p w:rsidR="00DB0E99" w:rsidRPr="006264FA" w:rsidRDefault="00DB0E99" w:rsidP="00CA2789">
            <w:pPr>
              <w:rPr>
                <w:sz w:val="16"/>
                <w:szCs w:val="16"/>
              </w:rPr>
            </w:pPr>
          </w:p>
          <w:p w:rsidR="00DB0E99" w:rsidRPr="006264FA" w:rsidRDefault="00DB0E99" w:rsidP="00CA2789">
            <w:pPr>
              <w:rPr>
                <w:sz w:val="16"/>
                <w:szCs w:val="16"/>
              </w:rPr>
            </w:pPr>
          </w:p>
          <w:p w:rsidR="00DB0E99" w:rsidRPr="006264FA" w:rsidRDefault="00DB0E99" w:rsidP="00CA2789">
            <w:pPr>
              <w:rPr>
                <w:sz w:val="16"/>
                <w:szCs w:val="16"/>
              </w:rPr>
            </w:pPr>
            <w:r w:rsidRPr="006264FA">
              <w:rPr>
                <w:sz w:val="16"/>
                <w:szCs w:val="16"/>
              </w:rPr>
              <w:t>2 02 40014 05 0000 151</w:t>
            </w:r>
          </w:p>
        </w:tc>
        <w:tc>
          <w:tcPr>
            <w:tcW w:w="7620" w:type="dxa"/>
            <w:tcBorders>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2 03 05010 05 0000 180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Предоставление государственными (муниципальными) организациями грантов для получателей средств бюджетов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 xml:space="preserve">2 03 05099 05 0000 180 </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Прочие безвозмездные поступления от государственных (муниципальных) организаций в бюджеты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2 04 05099 05 0000 180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 xml:space="preserve">Прочие безвозмездные поступления от негосударственных организаций в бюджеты муниципальных </w:t>
            </w:r>
            <w:r w:rsidRPr="006264FA">
              <w:rPr>
                <w:sz w:val="16"/>
                <w:szCs w:val="16"/>
              </w:rPr>
              <w:lastRenderedPageBreak/>
              <w:t>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lastRenderedPageBreak/>
              <w:t>911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2 07 05020 05 0000 180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Поступления от денежных пожертвований, предоставляемых физическими лицами получателям средств бюджетов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2 07 05030 05 0000 180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Прочие безвозмездные поступления в бюджеты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b/>
                <w:sz w:val="16"/>
                <w:szCs w:val="16"/>
              </w:rPr>
              <w:t>912</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rPr>
                <w:b/>
                <w:sz w:val="16"/>
                <w:szCs w:val="16"/>
              </w:rPr>
            </w:pP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b/>
                <w:sz w:val="16"/>
                <w:szCs w:val="16"/>
              </w:rPr>
              <w:t xml:space="preserve">Контрольно-счётный орган муниципального образования </w:t>
            </w:r>
          </w:p>
          <w:p w:rsidR="00DB0E99" w:rsidRPr="006264FA" w:rsidRDefault="00DB0E99" w:rsidP="00CA2789">
            <w:pPr>
              <w:jc w:val="center"/>
              <w:rPr>
                <w:sz w:val="16"/>
                <w:szCs w:val="16"/>
              </w:rPr>
            </w:pPr>
            <w:r w:rsidRPr="006264FA">
              <w:rPr>
                <w:b/>
                <w:sz w:val="16"/>
                <w:szCs w:val="16"/>
              </w:rPr>
              <w:t>Галичский муниципальный район Костромской области</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912</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rPr>
                <w:sz w:val="16"/>
                <w:szCs w:val="16"/>
              </w:rPr>
            </w:pPr>
          </w:p>
          <w:p w:rsidR="00DB0E99" w:rsidRPr="006264FA" w:rsidRDefault="00DB0E99" w:rsidP="00CA2789">
            <w:pPr>
              <w:rPr>
                <w:sz w:val="16"/>
                <w:szCs w:val="16"/>
              </w:rPr>
            </w:pPr>
          </w:p>
          <w:p w:rsidR="00DB0E99" w:rsidRPr="006264FA" w:rsidRDefault="00DB0E99" w:rsidP="00CA2789">
            <w:pPr>
              <w:rPr>
                <w:sz w:val="16"/>
                <w:szCs w:val="16"/>
              </w:rPr>
            </w:pPr>
          </w:p>
          <w:p w:rsidR="00DB0E99" w:rsidRPr="006264FA" w:rsidRDefault="00DB0E99" w:rsidP="00CA2789">
            <w:pPr>
              <w:rPr>
                <w:sz w:val="16"/>
                <w:szCs w:val="16"/>
              </w:rPr>
            </w:pPr>
            <w:r w:rsidRPr="006264FA">
              <w:rPr>
                <w:sz w:val="16"/>
                <w:szCs w:val="16"/>
              </w:rPr>
              <w:t>2 02 40014 05 0000 151</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b/>
                <w:sz w:val="16"/>
                <w:szCs w:val="16"/>
              </w:rPr>
              <w:t>000</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rPr>
                <w:b/>
                <w:sz w:val="16"/>
                <w:szCs w:val="16"/>
              </w:rPr>
            </w:pP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b/>
                <w:sz w:val="16"/>
                <w:szCs w:val="16"/>
              </w:rPr>
              <w:t>Доходы, закрепляемые за всеми администраторами (в пределах выполняемых ими полномочий)</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000</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1 13 02995 05 0000 130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 xml:space="preserve">Прочие доходы от компенсации затрат бюджетов муниципальных районов </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000</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1 17 01050 05 0000180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rPr>
                <w:sz w:val="16"/>
                <w:szCs w:val="16"/>
              </w:rPr>
            </w:pPr>
            <w:r w:rsidRPr="006264FA">
              <w:rPr>
                <w:sz w:val="16"/>
                <w:szCs w:val="16"/>
              </w:rPr>
              <w:t>Невыясненные поступления, зачисляемые в бюджеты муниципальных районов</w:t>
            </w:r>
          </w:p>
        </w:tc>
      </w:tr>
      <w:tr w:rsidR="00DB0E99" w:rsidRPr="006264FA" w:rsidTr="00CA2789">
        <w:tc>
          <w:tcPr>
            <w:tcW w:w="9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000</w:t>
            </w:r>
          </w:p>
        </w:tc>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sz w:val="16"/>
                <w:szCs w:val="16"/>
              </w:rPr>
              <w:t>1 17 05050 05 0000 180</w:t>
            </w:r>
          </w:p>
        </w:tc>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both"/>
              <w:rPr>
                <w:sz w:val="16"/>
                <w:szCs w:val="16"/>
              </w:rPr>
            </w:pPr>
            <w:r w:rsidRPr="006264FA">
              <w:rPr>
                <w:sz w:val="16"/>
                <w:szCs w:val="16"/>
              </w:rPr>
              <w:t>Прочие неналоговые доходы бюджетов муниципальных районов</w:t>
            </w:r>
          </w:p>
        </w:tc>
      </w:tr>
    </w:tbl>
    <w:p w:rsidR="00DB0E99" w:rsidRPr="006264FA" w:rsidRDefault="00DB0E99" w:rsidP="00DB0E99">
      <w:pPr>
        <w:rPr>
          <w:lang w:eastAsia="ru-RU"/>
        </w:rPr>
      </w:pPr>
    </w:p>
    <w:p w:rsidR="00DB0E99" w:rsidRPr="006264FA" w:rsidRDefault="00DB0E99" w:rsidP="00DB0E99">
      <w:pPr>
        <w:jc w:val="right"/>
        <w:rPr>
          <w:sz w:val="16"/>
          <w:szCs w:val="16"/>
        </w:rPr>
      </w:pPr>
      <w:r w:rsidRPr="006264FA">
        <w:rPr>
          <w:sz w:val="16"/>
          <w:szCs w:val="16"/>
        </w:rPr>
        <w:t>Приложение № 4 к решению</w:t>
      </w:r>
    </w:p>
    <w:p w:rsidR="00DB0E99" w:rsidRPr="006264FA" w:rsidRDefault="00DB0E99" w:rsidP="00DB0E99">
      <w:pPr>
        <w:jc w:val="right"/>
        <w:rPr>
          <w:sz w:val="16"/>
          <w:szCs w:val="16"/>
        </w:rPr>
      </w:pPr>
      <w:r w:rsidRPr="006264FA">
        <w:rPr>
          <w:sz w:val="16"/>
          <w:szCs w:val="16"/>
        </w:rPr>
        <w:t>Собрания депутатов муниципального района</w:t>
      </w:r>
    </w:p>
    <w:p w:rsidR="00DB0E99" w:rsidRPr="006264FA" w:rsidRDefault="00DB0E99" w:rsidP="00DB0E99">
      <w:pPr>
        <w:jc w:val="center"/>
        <w:rPr>
          <w:sz w:val="16"/>
          <w:szCs w:val="16"/>
        </w:rPr>
      </w:pPr>
      <w:r w:rsidRPr="006264FA">
        <w:rPr>
          <w:sz w:val="16"/>
          <w:szCs w:val="16"/>
        </w:rPr>
        <w:t xml:space="preserve">                                                                                                                                                                                  от «  </w:t>
      </w:r>
      <w:r>
        <w:rPr>
          <w:sz w:val="16"/>
          <w:szCs w:val="16"/>
        </w:rPr>
        <w:t>21</w:t>
      </w:r>
      <w:r w:rsidRPr="006264FA">
        <w:rPr>
          <w:sz w:val="16"/>
          <w:szCs w:val="16"/>
        </w:rPr>
        <w:t xml:space="preserve">   »  июня</w:t>
      </w:r>
      <w:r>
        <w:rPr>
          <w:sz w:val="16"/>
          <w:szCs w:val="16"/>
        </w:rPr>
        <w:t xml:space="preserve">  2018 года  № 160</w:t>
      </w:r>
      <w:r w:rsidRPr="006264FA">
        <w:rPr>
          <w:sz w:val="16"/>
          <w:szCs w:val="16"/>
        </w:rPr>
        <w:t xml:space="preserve">  </w:t>
      </w:r>
    </w:p>
    <w:p w:rsidR="00DB0E99" w:rsidRPr="006264FA" w:rsidRDefault="00DB0E99" w:rsidP="00DB0E99">
      <w:pPr>
        <w:jc w:val="center"/>
        <w:rPr>
          <w:sz w:val="16"/>
          <w:szCs w:val="16"/>
        </w:rPr>
      </w:pPr>
    </w:p>
    <w:p w:rsidR="00DB0E99" w:rsidRPr="006264FA" w:rsidRDefault="00DB0E99" w:rsidP="00DB0E99">
      <w:pPr>
        <w:jc w:val="center"/>
        <w:rPr>
          <w:sz w:val="16"/>
          <w:szCs w:val="16"/>
        </w:rPr>
      </w:pPr>
      <w:r w:rsidRPr="006264FA">
        <w:rPr>
          <w:sz w:val="16"/>
          <w:szCs w:val="16"/>
        </w:rPr>
        <w:t xml:space="preserve">      </w:t>
      </w:r>
      <w:r w:rsidRPr="006264FA">
        <w:rPr>
          <w:b/>
          <w:bCs/>
          <w:sz w:val="16"/>
          <w:szCs w:val="16"/>
        </w:rPr>
        <w:t>Объем поступлений доходов в бюджет</w:t>
      </w:r>
    </w:p>
    <w:p w:rsidR="00DB0E99" w:rsidRPr="006264FA" w:rsidRDefault="00DB0E99" w:rsidP="00DB0E99">
      <w:pPr>
        <w:pStyle w:val="1"/>
        <w:numPr>
          <w:ilvl w:val="0"/>
          <w:numId w:val="2"/>
        </w:numPr>
        <w:suppressAutoHyphens/>
        <w:rPr>
          <w:sz w:val="16"/>
          <w:szCs w:val="16"/>
        </w:rPr>
      </w:pPr>
      <w:r w:rsidRPr="006264FA">
        <w:rPr>
          <w:sz w:val="16"/>
          <w:szCs w:val="16"/>
        </w:rPr>
        <w:t xml:space="preserve"> Галичского муниципального района на 2018 год</w:t>
      </w:r>
    </w:p>
    <w:p w:rsidR="00DB0E99" w:rsidRPr="006264FA" w:rsidRDefault="00DB0E99" w:rsidP="00DB0E99">
      <w:pPr>
        <w:rPr>
          <w:sz w:val="16"/>
          <w:szCs w:val="16"/>
        </w:rPr>
      </w:pPr>
    </w:p>
    <w:tbl>
      <w:tblPr>
        <w:tblW w:w="0" w:type="auto"/>
        <w:tblInd w:w="10" w:type="dxa"/>
        <w:tblLook w:val="0000"/>
      </w:tblPr>
      <w:tblGrid>
        <w:gridCol w:w="1654"/>
        <w:gridCol w:w="7728"/>
        <w:gridCol w:w="1171"/>
      </w:tblGrid>
      <w:tr w:rsidR="00DB0E99" w:rsidRPr="006264FA" w:rsidTr="00CA2789">
        <w:trPr>
          <w:cantSplit/>
          <w:trHeight w:val="461"/>
        </w:trPr>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center"/>
              <w:rPr>
                <w:sz w:val="16"/>
                <w:szCs w:val="16"/>
              </w:rPr>
            </w:pPr>
            <w:r w:rsidRPr="006264FA">
              <w:rPr>
                <w:b/>
                <w:bCs/>
                <w:sz w:val="16"/>
                <w:szCs w:val="16"/>
              </w:rPr>
              <w:t>Коды бюджетной классификации</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center"/>
              <w:rPr>
                <w:sz w:val="16"/>
                <w:szCs w:val="16"/>
              </w:rPr>
            </w:pPr>
            <w:r w:rsidRPr="006264FA">
              <w:rPr>
                <w:b/>
                <w:bCs/>
                <w:sz w:val="16"/>
                <w:szCs w:val="16"/>
              </w:rPr>
              <w:t>Наименование кодов экономической классификации доходов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b/>
                <w:bCs/>
                <w:sz w:val="16"/>
                <w:szCs w:val="16"/>
              </w:rPr>
              <w:t>Сумма, рублей</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a4"/>
              <w:rPr>
                <w:sz w:val="16"/>
                <w:szCs w:val="16"/>
              </w:rPr>
            </w:pPr>
            <w:r w:rsidRPr="006264FA">
              <w:rPr>
                <w:sz w:val="16"/>
                <w:szCs w:val="16"/>
              </w:rPr>
              <w:t>1 00 00000 00 0000 000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1"/>
              <w:numPr>
                <w:ilvl w:val="0"/>
                <w:numId w:val="2"/>
              </w:numPr>
              <w:suppressAutoHyphens/>
              <w:jc w:val="left"/>
              <w:rPr>
                <w:sz w:val="16"/>
                <w:szCs w:val="16"/>
              </w:rPr>
            </w:pPr>
            <w:r w:rsidRPr="006264FA">
              <w:rPr>
                <w:sz w:val="16"/>
                <w:szCs w:val="16"/>
              </w:rPr>
              <w:t xml:space="preserve">Налоговые и неналоговые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b/>
                <w:bCs/>
                <w:sz w:val="16"/>
                <w:szCs w:val="16"/>
              </w:rPr>
              <w:t>37653072</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center"/>
              <w:rPr>
                <w:sz w:val="16"/>
                <w:szCs w:val="16"/>
              </w:rPr>
            </w:pPr>
            <w:r w:rsidRPr="006264FA">
              <w:rPr>
                <w:b/>
                <w:bCs/>
                <w:sz w:val="16"/>
                <w:szCs w:val="16"/>
              </w:rPr>
              <w:t>1 01 00000 00 0000 000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1"/>
              <w:numPr>
                <w:ilvl w:val="0"/>
                <w:numId w:val="2"/>
              </w:numPr>
              <w:suppressAutoHyphens/>
              <w:jc w:val="left"/>
              <w:rPr>
                <w:sz w:val="16"/>
                <w:szCs w:val="16"/>
              </w:rPr>
            </w:pPr>
            <w:r w:rsidRPr="006264FA">
              <w:rPr>
                <w:caps/>
                <w:sz w:val="16"/>
                <w:szCs w:val="16"/>
              </w:rPr>
              <w:t>Налоги на прибыль, доходы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b/>
                <w:sz w:val="16"/>
                <w:szCs w:val="16"/>
              </w:rPr>
              <w:t>10618800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center"/>
              <w:rPr>
                <w:sz w:val="16"/>
                <w:szCs w:val="16"/>
              </w:rPr>
            </w:pPr>
            <w:r w:rsidRPr="006264FA">
              <w:rPr>
                <w:sz w:val="16"/>
                <w:szCs w:val="16"/>
              </w:rPr>
              <w:t>1 01 02000 01 0000 110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6"/>
              <w:keepNext/>
              <w:numPr>
                <w:ilvl w:val="5"/>
                <w:numId w:val="2"/>
              </w:numPr>
              <w:spacing w:before="0" w:after="0"/>
              <w:rPr>
                <w:rFonts w:ascii="Times New Roman" w:hAnsi="Times New Roman"/>
                <w:sz w:val="16"/>
                <w:szCs w:val="16"/>
              </w:rPr>
            </w:pPr>
            <w:r w:rsidRPr="006264FA">
              <w:rPr>
                <w:rFonts w:ascii="Times New Roman" w:hAnsi="Times New Roman"/>
                <w:sz w:val="16"/>
                <w:szCs w:val="16"/>
              </w:rPr>
              <w:t>Налог на доходы физических лиц</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10618800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sz w:val="16"/>
                <w:szCs w:val="16"/>
              </w:rPr>
            </w:pPr>
          </w:p>
          <w:p w:rsidR="00DB0E99" w:rsidRPr="006264FA" w:rsidRDefault="00DB0E99" w:rsidP="00CA2789">
            <w:pPr>
              <w:jc w:val="center"/>
              <w:rPr>
                <w:sz w:val="16"/>
                <w:szCs w:val="16"/>
              </w:rPr>
            </w:pPr>
          </w:p>
          <w:p w:rsidR="00DB0E99" w:rsidRPr="006264FA" w:rsidRDefault="00DB0E99" w:rsidP="00CA2789">
            <w:pPr>
              <w:jc w:val="center"/>
              <w:rPr>
                <w:sz w:val="16"/>
                <w:szCs w:val="16"/>
              </w:rPr>
            </w:pPr>
          </w:p>
          <w:p w:rsidR="00DB0E99" w:rsidRPr="006264FA" w:rsidRDefault="00DB0E99" w:rsidP="00CA2789">
            <w:pPr>
              <w:jc w:val="center"/>
              <w:rPr>
                <w:sz w:val="16"/>
                <w:szCs w:val="16"/>
              </w:rPr>
            </w:pPr>
            <w:r w:rsidRPr="006264FA">
              <w:rPr>
                <w:sz w:val="16"/>
                <w:szCs w:val="16"/>
              </w:rPr>
              <w:t>1 01 02010 01 0000 110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6"/>
              <w:keepNext/>
              <w:numPr>
                <w:ilvl w:val="5"/>
                <w:numId w:val="2"/>
              </w:numPr>
              <w:spacing w:before="0" w:after="0"/>
              <w:rPr>
                <w:rFonts w:ascii="Times New Roman" w:hAnsi="Times New Roman"/>
                <w:sz w:val="16"/>
                <w:szCs w:val="16"/>
              </w:rPr>
            </w:pPr>
            <w:r w:rsidRPr="006264FA">
              <w:rPr>
                <w:rFonts w:ascii="Times New Roman" w:hAnsi="Times New Roman"/>
                <w:sz w:val="16"/>
                <w:szCs w:val="16"/>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 </w:t>
            </w:r>
            <w:r w:rsidRPr="006264FA">
              <w:rPr>
                <w:rFonts w:ascii="Times New Roman" w:hAnsi="Times New Roman"/>
                <w:sz w:val="16"/>
                <w:szCs w:val="16"/>
                <w:vertAlign w:val="superscript"/>
              </w:rPr>
              <w:t xml:space="preserve">1 </w:t>
            </w:r>
            <w:r w:rsidRPr="006264FA">
              <w:rPr>
                <w:rFonts w:ascii="Times New Roman" w:hAnsi="Times New Roman"/>
                <w:sz w:val="16"/>
                <w:szCs w:val="16"/>
              </w:rPr>
              <w:t>и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10442300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color w:val="000000"/>
                <w:sz w:val="16"/>
                <w:szCs w:val="16"/>
              </w:rPr>
              <w:t xml:space="preserve">  </w:t>
            </w:r>
          </w:p>
          <w:p w:rsidR="00DB0E99" w:rsidRPr="006264FA" w:rsidRDefault="00DB0E99" w:rsidP="00CA2789">
            <w:pPr>
              <w:rPr>
                <w:color w:val="000000"/>
                <w:sz w:val="16"/>
                <w:szCs w:val="16"/>
              </w:rPr>
            </w:pPr>
          </w:p>
          <w:p w:rsidR="00DB0E99" w:rsidRPr="006264FA" w:rsidRDefault="00DB0E99" w:rsidP="00CA2789">
            <w:pPr>
              <w:rPr>
                <w:color w:val="000000"/>
                <w:sz w:val="16"/>
                <w:szCs w:val="16"/>
              </w:rPr>
            </w:pPr>
          </w:p>
          <w:p w:rsidR="00DB0E99" w:rsidRPr="006264FA" w:rsidRDefault="00DB0E99" w:rsidP="00CA2789">
            <w:pPr>
              <w:rPr>
                <w:color w:val="000000"/>
                <w:sz w:val="16"/>
                <w:szCs w:val="16"/>
              </w:rPr>
            </w:pPr>
          </w:p>
          <w:p w:rsidR="00DB0E99" w:rsidRPr="006264FA" w:rsidRDefault="00DB0E99" w:rsidP="00CA2789">
            <w:pPr>
              <w:rPr>
                <w:color w:val="000000"/>
                <w:sz w:val="16"/>
                <w:szCs w:val="16"/>
              </w:rPr>
            </w:pPr>
          </w:p>
          <w:p w:rsidR="00DB0E99" w:rsidRPr="006264FA" w:rsidRDefault="00DB0E99" w:rsidP="00CA2789">
            <w:pPr>
              <w:rPr>
                <w:sz w:val="16"/>
                <w:szCs w:val="16"/>
              </w:rPr>
            </w:pPr>
            <w:r w:rsidRPr="006264FA">
              <w:rPr>
                <w:color w:val="000000"/>
                <w:sz w:val="16"/>
                <w:szCs w:val="16"/>
              </w:rPr>
              <w:t>1 01 02020 01 0000 110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24900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sz w:val="16"/>
                <w:szCs w:val="16"/>
              </w:rPr>
            </w:pPr>
            <w:r w:rsidRPr="006264FA">
              <w:rPr>
                <w:color w:val="000000"/>
                <w:sz w:val="16"/>
                <w:szCs w:val="16"/>
              </w:rPr>
              <w:t>1 01 02030 01 0000 110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16400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color w:val="000000"/>
                <w:sz w:val="16"/>
                <w:szCs w:val="16"/>
              </w:rPr>
              <w:t>1 01 02040 01 0000 110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 227.</w:t>
            </w:r>
            <w:r w:rsidRPr="006264FA">
              <w:rPr>
                <w:color w:val="000000"/>
                <w:sz w:val="16"/>
                <w:szCs w:val="16"/>
                <w:vertAlign w:val="superscript"/>
              </w:rPr>
              <w:t>1</w:t>
            </w:r>
            <w:r w:rsidRPr="006264FA">
              <w:rPr>
                <w:color w:val="000000"/>
                <w:sz w:val="16"/>
                <w:szCs w:val="16"/>
              </w:rPr>
              <w:t>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135200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b/>
                <w:color w:val="000000"/>
                <w:sz w:val="16"/>
                <w:szCs w:val="16"/>
              </w:rPr>
              <w:t>1 03 00000 00 0000 000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b/>
                <w:color w:val="000000"/>
                <w:sz w:val="16"/>
                <w:szCs w:val="16"/>
              </w:rPr>
              <w:t>НАЛОГИ НА ТОВАРЫ (РАБОТЫ, УСЛУГИ), РЕАЛИЗУЕМЫЕ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b/>
                <w:sz w:val="16"/>
                <w:szCs w:val="16"/>
              </w:rPr>
              <w:t>7398200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color w:val="000000"/>
                <w:sz w:val="16"/>
                <w:szCs w:val="16"/>
              </w:rPr>
              <w:t>1 03 02000 01 0000 110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Акцизы по подакцизным товарам (продукции), производимым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7398200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color w:val="000000"/>
                <w:sz w:val="16"/>
                <w:szCs w:val="16"/>
              </w:rPr>
              <w:t>1 03 02230 01 0000 110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tabs>
                <w:tab w:val="center" w:pos="525"/>
              </w:tabs>
              <w:jc w:val="center"/>
              <w:rPr>
                <w:sz w:val="16"/>
                <w:szCs w:val="16"/>
              </w:rPr>
            </w:pPr>
            <w:r w:rsidRPr="006264FA">
              <w:rPr>
                <w:sz w:val="16"/>
                <w:szCs w:val="16"/>
              </w:rPr>
              <w:t>2991600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color w:val="000000"/>
                <w:sz w:val="16"/>
                <w:szCs w:val="16"/>
              </w:rPr>
              <w:t>1 03 02240 01 0000 110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31700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color w:val="000000"/>
                <w:sz w:val="16"/>
                <w:szCs w:val="16"/>
              </w:rPr>
              <w:t>1 03 02250 01 0000 110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4994000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color w:val="000000"/>
                <w:sz w:val="16"/>
                <w:szCs w:val="16"/>
              </w:rPr>
              <w:t>1 03 02260 01 0000 110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-619100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center"/>
              <w:rPr>
                <w:sz w:val="16"/>
                <w:szCs w:val="16"/>
              </w:rPr>
            </w:pPr>
            <w:r w:rsidRPr="006264FA">
              <w:rPr>
                <w:b/>
                <w:bCs/>
                <w:color w:val="000000"/>
                <w:sz w:val="16"/>
                <w:szCs w:val="16"/>
              </w:rPr>
              <w:t>1 05 00000 00 0000 000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4"/>
              <w:numPr>
                <w:ilvl w:val="3"/>
                <w:numId w:val="2"/>
              </w:numPr>
              <w:suppressAutoHyphens/>
              <w:rPr>
                <w:sz w:val="16"/>
                <w:szCs w:val="16"/>
              </w:rPr>
            </w:pPr>
            <w:r w:rsidRPr="006264FA">
              <w:rPr>
                <w:sz w:val="16"/>
                <w:szCs w:val="16"/>
              </w:rPr>
              <w:t>НАЛОГИ НА СОВОКУПНЫЙ ДОХОД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b/>
                <w:bCs/>
                <w:sz w:val="16"/>
                <w:szCs w:val="16"/>
              </w:rPr>
              <w:t>7506300</w:t>
            </w:r>
          </w:p>
        </w:tc>
      </w:tr>
      <w:tr w:rsidR="00DB0E99" w:rsidRPr="006264FA" w:rsidTr="00CA2789">
        <w:trPr>
          <w:trHeight w:val="523"/>
        </w:trPr>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b/>
                <w:bCs/>
                <w:iCs/>
                <w:color w:val="000000"/>
                <w:sz w:val="16"/>
                <w:szCs w:val="16"/>
              </w:rPr>
            </w:pPr>
          </w:p>
          <w:p w:rsidR="00DB0E99" w:rsidRPr="006264FA" w:rsidRDefault="00DB0E99" w:rsidP="00CA2789">
            <w:pPr>
              <w:jc w:val="center"/>
              <w:rPr>
                <w:sz w:val="16"/>
                <w:szCs w:val="16"/>
              </w:rPr>
            </w:pPr>
            <w:r w:rsidRPr="006264FA">
              <w:rPr>
                <w:bCs/>
                <w:iCs/>
                <w:color w:val="000000"/>
                <w:sz w:val="16"/>
                <w:szCs w:val="16"/>
              </w:rPr>
              <w:t>1 05 01000 00 0000 110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bCs/>
                <w:iCs/>
                <w:color w:val="000000"/>
                <w:sz w:val="16"/>
                <w:szCs w:val="16"/>
              </w:rPr>
              <w:t>Налог, взимаемый в связи с применением упрощенной системы налогообложения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bCs/>
                <w:sz w:val="16"/>
                <w:szCs w:val="16"/>
              </w:rPr>
              <w:t>3344000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bCs/>
                <w:color w:val="000000"/>
                <w:sz w:val="16"/>
                <w:szCs w:val="16"/>
              </w:rPr>
            </w:pPr>
          </w:p>
          <w:p w:rsidR="00DB0E99" w:rsidRPr="006264FA" w:rsidRDefault="00DB0E99" w:rsidP="00CA2789">
            <w:pPr>
              <w:jc w:val="center"/>
              <w:rPr>
                <w:sz w:val="16"/>
                <w:szCs w:val="16"/>
              </w:rPr>
            </w:pPr>
            <w:r w:rsidRPr="006264FA">
              <w:rPr>
                <w:color w:val="000000"/>
                <w:sz w:val="16"/>
                <w:szCs w:val="16"/>
              </w:rPr>
              <w:t>1 05 01010 01 0000 110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bCs/>
                <w:sz w:val="16"/>
                <w:szCs w:val="16"/>
              </w:rPr>
              <w:t>2740400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bCs/>
                <w:color w:val="000000"/>
                <w:sz w:val="16"/>
                <w:szCs w:val="16"/>
              </w:rPr>
            </w:pPr>
          </w:p>
          <w:p w:rsidR="00DB0E99" w:rsidRPr="006264FA" w:rsidRDefault="00DB0E99" w:rsidP="00CA2789">
            <w:pPr>
              <w:jc w:val="center"/>
              <w:rPr>
                <w:sz w:val="16"/>
                <w:szCs w:val="16"/>
              </w:rPr>
            </w:pPr>
            <w:r w:rsidRPr="006264FA">
              <w:rPr>
                <w:color w:val="000000"/>
                <w:sz w:val="16"/>
                <w:szCs w:val="16"/>
              </w:rPr>
              <w:t>1 05 01011 01 0000 110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bCs/>
                <w:sz w:val="16"/>
                <w:szCs w:val="16"/>
              </w:rPr>
              <w:t>2740400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bCs/>
                <w:iCs/>
                <w:color w:val="000000"/>
                <w:sz w:val="16"/>
                <w:szCs w:val="16"/>
              </w:rPr>
            </w:pPr>
          </w:p>
          <w:p w:rsidR="00DB0E99" w:rsidRPr="006264FA" w:rsidRDefault="00DB0E99" w:rsidP="00CA2789">
            <w:pPr>
              <w:jc w:val="center"/>
              <w:rPr>
                <w:sz w:val="16"/>
                <w:szCs w:val="16"/>
              </w:rPr>
            </w:pPr>
            <w:r w:rsidRPr="006264FA">
              <w:rPr>
                <w:bCs/>
                <w:iCs/>
                <w:color w:val="000000"/>
                <w:sz w:val="16"/>
                <w:szCs w:val="16"/>
              </w:rPr>
              <w:t xml:space="preserve">1 05 01020 01 0000 </w:t>
            </w:r>
            <w:r w:rsidRPr="006264FA">
              <w:rPr>
                <w:bCs/>
                <w:iCs/>
                <w:color w:val="000000"/>
                <w:sz w:val="16"/>
                <w:szCs w:val="16"/>
              </w:rPr>
              <w:lastRenderedPageBreak/>
              <w:t>110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bCs/>
                <w:iCs/>
                <w:color w:val="000000"/>
                <w:sz w:val="16"/>
                <w:szCs w:val="16"/>
              </w:rPr>
              <w:lastRenderedPageBreak/>
              <w:t>Налог, взимаемый с налогоплательщиков, выбравших в качестве объекта налогообложения доходы,  уменьшенные на величину расходов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bCs/>
                <w:sz w:val="16"/>
                <w:szCs w:val="16"/>
              </w:rPr>
              <w:t>603600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bCs/>
                <w:color w:val="000000"/>
                <w:sz w:val="16"/>
                <w:szCs w:val="16"/>
              </w:rPr>
            </w:pPr>
          </w:p>
          <w:p w:rsidR="00DB0E99" w:rsidRPr="006264FA" w:rsidRDefault="00DB0E99" w:rsidP="00CA2789">
            <w:pPr>
              <w:jc w:val="center"/>
              <w:rPr>
                <w:sz w:val="16"/>
                <w:szCs w:val="16"/>
              </w:rPr>
            </w:pPr>
            <w:r w:rsidRPr="006264FA">
              <w:rPr>
                <w:color w:val="000000"/>
                <w:sz w:val="16"/>
                <w:szCs w:val="16"/>
              </w:rPr>
              <w:t>1 05 01021 01 0000 110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color w:val="000000"/>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bCs/>
                <w:sz w:val="16"/>
                <w:szCs w:val="16"/>
              </w:rPr>
              <w:t>603600</w:t>
            </w:r>
          </w:p>
        </w:tc>
      </w:tr>
      <w:tr w:rsidR="00DB0E99" w:rsidRPr="006264FA" w:rsidTr="00CA2789">
        <w:tc>
          <w:tcPr>
            <w:tcW w:w="0" w:type="auto"/>
            <w:tcBorders>
              <w:left w:val="single" w:sz="4" w:space="0" w:color="000000"/>
              <w:bottom w:val="single" w:sz="4" w:space="0" w:color="000000"/>
            </w:tcBorders>
            <w:shd w:val="clear" w:color="auto" w:fill="auto"/>
          </w:tcPr>
          <w:p w:rsidR="00DB0E99" w:rsidRPr="006264FA" w:rsidRDefault="00DB0E99" w:rsidP="00CA2789">
            <w:pPr>
              <w:jc w:val="center"/>
              <w:rPr>
                <w:sz w:val="16"/>
                <w:szCs w:val="16"/>
              </w:rPr>
            </w:pPr>
            <w:r w:rsidRPr="006264FA">
              <w:rPr>
                <w:color w:val="000000"/>
                <w:sz w:val="16"/>
                <w:szCs w:val="16"/>
              </w:rPr>
              <w:t>1 05 02000 02 0000 110</w:t>
            </w:r>
          </w:p>
        </w:tc>
        <w:tc>
          <w:tcPr>
            <w:tcW w:w="0" w:type="auto"/>
            <w:tcBorders>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 xml:space="preserve">Единый налог на вмененный доход для отдельных видов деятельности </w:t>
            </w:r>
          </w:p>
        </w:tc>
        <w:tc>
          <w:tcPr>
            <w:tcW w:w="0" w:type="auto"/>
            <w:tcBorders>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1678000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center"/>
              <w:rPr>
                <w:sz w:val="16"/>
                <w:szCs w:val="16"/>
              </w:rPr>
            </w:pPr>
            <w:r w:rsidRPr="006264FA">
              <w:rPr>
                <w:color w:val="000000"/>
                <w:sz w:val="16"/>
                <w:szCs w:val="16"/>
              </w:rPr>
              <w:t>1 05 02010 02 0000 110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Единый налог на вмененный доход для отдельных видов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1678000</w:t>
            </w:r>
          </w:p>
        </w:tc>
      </w:tr>
      <w:tr w:rsidR="00DB0E99" w:rsidRPr="006264FA" w:rsidTr="00CA2789">
        <w:tc>
          <w:tcPr>
            <w:tcW w:w="0" w:type="auto"/>
            <w:tcBorders>
              <w:left w:val="single" w:sz="4" w:space="0" w:color="000000"/>
              <w:bottom w:val="single" w:sz="4" w:space="0" w:color="000000"/>
            </w:tcBorders>
            <w:shd w:val="clear" w:color="auto" w:fill="auto"/>
          </w:tcPr>
          <w:p w:rsidR="00DB0E99" w:rsidRPr="006264FA" w:rsidRDefault="00DB0E99" w:rsidP="00CA2789">
            <w:pPr>
              <w:jc w:val="center"/>
              <w:rPr>
                <w:sz w:val="16"/>
                <w:szCs w:val="16"/>
              </w:rPr>
            </w:pPr>
            <w:r w:rsidRPr="006264FA">
              <w:rPr>
                <w:color w:val="000000"/>
                <w:sz w:val="16"/>
                <w:szCs w:val="16"/>
              </w:rPr>
              <w:t>1 05 03000 01 0000 110</w:t>
            </w:r>
          </w:p>
        </w:tc>
        <w:tc>
          <w:tcPr>
            <w:tcW w:w="0" w:type="auto"/>
            <w:tcBorders>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color w:val="000000"/>
                <w:sz w:val="16"/>
                <w:szCs w:val="16"/>
              </w:rPr>
              <w:t>Единый сельскохозяйственный налог</w:t>
            </w:r>
          </w:p>
        </w:tc>
        <w:tc>
          <w:tcPr>
            <w:tcW w:w="0" w:type="auto"/>
            <w:tcBorders>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2484300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center"/>
              <w:rPr>
                <w:sz w:val="16"/>
                <w:szCs w:val="16"/>
              </w:rPr>
            </w:pPr>
            <w:r w:rsidRPr="006264FA">
              <w:rPr>
                <w:color w:val="000000"/>
                <w:sz w:val="16"/>
                <w:szCs w:val="16"/>
              </w:rPr>
              <w:t>1 05 03010 01 0000 110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color w:val="000000"/>
                <w:sz w:val="16"/>
                <w:szCs w:val="16"/>
              </w:rPr>
              <w:t>Единый сельскохозяйственный налог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2484300</w:t>
            </w:r>
          </w:p>
        </w:tc>
      </w:tr>
      <w:tr w:rsidR="00DB0E99" w:rsidRPr="006264FA" w:rsidTr="00CA2789">
        <w:trPr>
          <w:trHeight w:val="769"/>
        </w:trPr>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center"/>
              <w:rPr>
                <w:sz w:val="16"/>
                <w:szCs w:val="16"/>
              </w:rPr>
            </w:pPr>
            <w:r w:rsidRPr="006264FA">
              <w:rPr>
                <w:b/>
                <w:bCs/>
                <w:color w:val="000000"/>
                <w:sz w:val="16"/>
                <w:szCs w:val="16"/>
              </w:rPr>
              <w:t xml:space="preserve"> </w:t>
            </w:r>
          </w:p>
          <w:p w:rsidR="00DB0E99" w:rsidRPr="006264FA" w:rsidRDefault="00DB0E99" w:rsidP="00CA2789">
            <w:pPr>
              <w:jc w:val="center"/>
              <w:rPr>
                <w:b/>
                <w:bCs/>
                <w:color w:val="000000"/>
                <w:sz w:val="16"/>
                <w:szCs w:val="16"/>
              </w:rPr>
            </w:pPr>
          </w:p>
          <w:p w:rsidR="00DB0E99" w:rsidRPr="006264FA" w:rsidRDefault="00DB0E99" w:rsidP="00CA2789">
            <w:pPr>
              <w:jc w:val="center"/>
              <w:rPr>
                <w:sz w:val="16"/>
                <w:szCs w:val="16"/>
              </w:rPr>
            </w:pPr>
            <w:r w:rsidRPr="006264FA">
              <w:rPr>
                <w:b/>
                <w:bCs/>
                <w:color w:val="000000"/>
                <w:sz w:val="16"/>
                <w:szCs w:val="16"/>
              </w:rPr>
              <w:t>1 11 00000 00 0000 000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b/>
                <w:bCs/>
                <w:color w:val="000000"/>
                <w:sz w:val="16"/>
                <w:szCs w:val="16"/>
              </w:rPr>
              <w:t>ДОХОДЫ ОТ ИСПОЛЬЗОВАНИЯ ИМУЩЕСТВА, НАХОДЯЩЕГОСЯ В ГОСУДАРСТВЕННОЙ И МУНИЦИПАЛЬНОЙ СОБСТВЕННОСТИ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b/>
                <w:bCs/>
                <w:sz w:val="16"/>
                <w:szCs w:val="16"/>
              </w:rPr>
              <w:t>2539000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b/>
                <w:bCs/>
                <w:color w:val="000000"/>
                <w:sz w:val="16"/>
                <w:szCs w:val="16"/>
              </w:rPr>
            </w:pPr>
          </w:p>
          <w:p w:rsidR="00DB0E99" w:rsidRPr="006264FA" w:rsidRDefault="00DB0E99" w:rsidP="00CA2789">
            <w:pPr>
              <w:jc w:val="center"/>
              <w:rPr>
                <w:b/>
                <w:bCs/>
                <w:color w:val="000000"/>
                <w:sz w:val="16"/>
                <w:szCs w:val="16"/>
              </w:rPr>
            </w:pPr>
          </w:p>
          <w:p w:rsidR="00DB0E99" w:rsidRPr="006264FA" w:rsidRDefault="00DB0E99" w:rsidP="00CA2789">
            <w:pPr>
              <w:jc w:val="center"/>
              <w:rPr>
                <w:b/>
                <w:bCs/>
                <w:color w:val="000000"/>
                <w:sz w:val="16"/>
                <w:szCs w:val="16"/>
              </w:rPr>
            </w:pPr>
          </w:p>
          <w:p w:rsidR="00DB0E99" w:rsidRPr="006264FA" w:rsidRDefault="00DB0E99" w:rsidP="00CA2789">
            <w:pPr>
              <w:jc w:val="center"/>
              <w:rPr>
                <w:b/>
                <w:bCs/>
                <w:color w:val="000000"/>
                <w:sz w:val="16"/>
                <w:szCs w:val="16"/>
              </w:rPr>
            </w:pPr>
          </w:p>
          <w:p w:rsidR="00DB0E99" w:rsidRPr="006264FA" w:rsidRDefault="00DB0E99" w:rsidP="00CA2789">
            <w:pPr>
              <w:jc w:val="center"/>
              <w:rPr>
                <w:sz w:val="16"/>
                <w:szCs w:val="16"/>
              </w:rPr>
            </w:pPr>
            <w:r w:rsidRPr="006264FA">
              <w:rPr>
                <w:color w:val="000000"/>
                <w:sz w:val="16"/>
                <w:szCs w:val="16"/>
              </w:rPr>
              <w:t>1 11 05000 00 0000 120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210"/>
              <w:jc w:val="both"/>
              <w:rPr>
                <w:rFonts w:ascii="Times New Roman" w:hAnsi="Times New Roman"/>
                <w:sz w:val="16"/>
                <w:szCs w:val="16"/>
              </w:rPr>
            </w:pPr>
            <w:r w:rsidRPr="006264FA">
              <w:rPr>
                <w:rFonts w:ascii="Times New Roman" w:hAnsi="Times New Roman"/>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2300000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sz w:val="16"/>
                <w:szCs w:val="16"/>
              </w:rPr>
            </w:pPr>
            <w:r w:rsidRPr="006264FA">
              <w:rPr>
                <w:color w:val="000000"/>
                <w:sz w:val="16"/>
                <w:szCs w:val="16"/>
              </w:rPr>
              <w:t>1 11 05010 00 0000 120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210"/>
              <w:jc w:val="both"/>
              <w:rPr>
                <w:rFonts w:ascii="Times New Roman" w:hAnsi="Times New Roman"/>
                <w:sz w:val="16"/>
                <w:szCs w:val="16"/>
              </w:rPr>
            </w:pPr>
            <w:r w:rsidRPr="006264FA">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2300000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sz w:val="16"/>
                <w:szCs w:val="16"/>
              </w:rPr>
            </w:pPr>
            <w:r w:rsidRPr="006264FA">
              <w:rPr>
                <w:color w:val="000000"/>
                <w:sz w:val="16"/>
                <w:szCs w:val="16"/>
              </w:rPr>
              <w:t>1 11 05013 05 0000 120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210"/>
              <w:jc w:val="both"/>
              <w:rPr>
                <w:rFonts w:ascii="Times New Roman" w:hAnsi="Times New Roman"/>
                <w:sz w:val="16"/>
                <w:szCs w:val="16"/>
              </w:rPr>
            </w:pPr>
            <w:r w:rsidRPr="006264FA">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2300000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sz w:val="16"/>
                <w:szCs w:val="16"/>
              </w:rPr>
            </w:pPr>
            <w:r w:rsidRPr="006264FA">
              <w:rPr>
                <w:color w:val="000000"/>
                <w:sz w:val="16"/>
                <w:szCs w:val="16"/>
              </w:rPr>
              <w:t>1 11 05070 00 0000 120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239000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sz w:val="16"/>
                <w:szCs w:val="16"/>
              </w:rPr>
            </w:pPr>
            <w:r w:rsidRPr="006264FA">
              <w:rPr>
                <w:color w:val="000000"/>
                <w:sz w:val="16"/>
                <w:szCs w:val="16"/>
              </w:rPr>
              <w:t>1 11 05075 05 0000 120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Доходы от сдачи в аренду имущества, составляющего казну муниципальных районов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239000</w:t>
            </w:r>
          </w:p>
        </w:tc>
      </w:tr>
      <w:tr w:rsidR="00DB0E99" w:rsidRPr="006264FA" w:rsidTr="00CA2789">
        <w:trPr>
          <w:trHeight w:val="240"/>
        </w:trPr>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center"/>
              <w:rPr>
                <w:sz w:val="16"/>
                <w:szCs w:val="16"/>
              </w:rPr>
            </w:pPr>
            <w:r w:rsidRPr="006264FA">
              <w:rPr>
                <w:b/>
                <w:bCs/>
                <w:color w:val="000000"/>
                <w:sz w:val="16"/>
                <w:szCs w:val="16"/>
              </w:rPr>
              <w:t>1 12 00000 00 0000 000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4"/>
              <w:numPr>
                <w:ilvl w:val="3"/>
                <w:numId w:val="2"/>
              </w:numPr>
              <w:suppressAutoHyphens/>
              <w:jc w:val="center"/>
              <w:rPr>
                <w:sz w:val="16"/>
                <w:szCs w:val="16"/>
              </w:rPr>
            </w:pPr>
            <w:r w:rsidRPr="006264FA">
              <w:rPr>
                <w:sz w:val="16"/>
                <w:szCs w:val="16"/>
              </w:rPr>
              <w:t>ПЛАТЕЖИ ПРИ ПОЛЬЗОВАНИИ ПРИРОДНЫМИ РЕСУРСАМИ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b/>
                <w:bCs/>
                <w:sz w:val="16"/>
                <w:szCs w:val="16"/>
              </w:rPr>
              <w:t>217400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center"/>
              <w:rPr>
                <w:sz w:val="16"/>
                <w:szCs w:val="16"/>
              </w:rPr>
            </w:pPr>
            <w:r w:rsidRPr="006264FA">
              <w:rPr>
                <w:color w:val="000000"/>
                <w:sz w:val="16"/>
                <w:szCs w:val="16"/>
              </w:rPr>
              <w:t>1 12 01000 01 0000 120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color w:val="000000"/>
                <w:sz w:val="16"/>
                <w:szCs w:val="16"/>
              </w:rPr>
              <w:t>Плата за негативное воздействие на окружающую среду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217400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sz w:val="16"/>
                <w:szCs w:val="16"/>
              </w:rPr>
            </w:pPr>
            <w:r w:rsidRPr="006264FA">
              <w:rPr>
                <w:color w:val="000000"/>
                <w:sz w:val="16"/>
                <w:szCs w:val="16"/>
              </w:rPr>
              <w:t>1 12 01010 01 0000 120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color w:val="000000"/>
                <w:sz w:val="16"/>
                <w:szCs w:val="16"/>
              </w:rPr>
              <w:t>Плата за выбросы загрязняющих веществ в атмосферный воздух стационарными объектами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sz w:val="16"/>
                <w:szCs w:val="16"/>
              </w:rPr>
            </w:pPr>
            <w:r w:rsidRPr="006264FA">
              <w:rPr>
                <w:sz w:val="16"/>
                <w:szCs w:val="16"/>
              </w:rPr>
              <w:t>42200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center"/>
              <w:rPr>
                <w:sz w:val="16"/>
                <w:szCs w:val="16"/>
              </w:rPr>
            </w:pPr>
            <w:r w:rsidRPr="006264FA">
              <w:rPr>
                <w:color w:val="000000"/>
                <w:sz w:val="16"/>
                <w:szCs w:val="16"/>
              </w:rPr>
              <w:t>1 12 01040 01 0000 120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color w:val="000000"/>
                <w:sz w:val="16"/>
                <w:szCs w:val="16"/>
              </w:rPr>
              <w:t>Плата за размещение отходов производства и потребления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175200</w:t>
            </w:r>
          </w:p>
        </w:tc>
      </w:tr>
      <w:tr w:rsidR="00DB0E99" w:rsidRPr="006264FA" w:rsidTr="00CA2789">
        <w:tc>
          <w:tcPr>
            <w:tcW w:w="0" w:type="auto"/>
            <w:tcBorders>
              <w:left w:val="single" w:sz="4" w:space="0" w:color="000000"/>
              <w:bottom w:val="single" w:sz="4" w:space="0" w:color="000000"/>
            </w:tcBorders>
            <w:shd w:val="clear" w:color="auto" w:fill="auto"/>
          </w:tcPr>
          <w:p w:rsidR="00DB0E99" w:rsidRPr="006264FA" w:rsidRDefault="00DB0E99" w:rsidP="00CA2789">
            <w:pPr>
              <w:jc w:val="center"/>
              <w:rPr>
                <w:sz w:val="16"/>
                <w:szCs w:val="16"/>
              </w:rPr>
            </w:pPr>
            <w:r w:rsidRPr="006264FA">
              <w:rPr>
                <w:color w:val="000000"/>
                <w:sz w:val="16"/>
                <w:szCs w:val="16"/>
              </w:rPr>
              <w:t>1 12 01041 01 0000 120</w:t>
            </w:r>
          </w:p>
        </w:tc>
        <w:tc>
          <w:tcPr>
            <w:tcW w:w="0" w:type="auto"/>
            <w:tcBorders>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color w:val="000000"/>
                <w:sz w:val="16"/>
                <w:szCs w:val="16"/>
              </w:rPr>
              <w:t xml:space="preserve">Плата за размещение отходов производства </w:t>
            </w:r>
          </w:p>
        </w:tc>
        <w:tc>
          <w:tcPr>
            <w:tcW w:w="0" w:type="auto"/>
            <w:tcBorders>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170000</w:t>
            </w:r>
          </w:p>
        </w:tc>
      </w:tr>
      <w:tr w:rsidR="00DB0E99" w:rsidRPr="006264FA" w:rsidTr="00CA2789">
        <w:tc>
          <w:tcPr>
            <w:tcW w:w="0" w:type="auto"/>
            <w:tcBorders>
              <w:left w:val="single" w:sz="4" w:space="0" w:color="000000"/>
              <w:bottom w:val="single" w:sz="4" w:space="0" w:color="000000"/>
            </w:tcBorders>
            <w:shd w:val="clear" w:color="auto" w:fill="auto"/>
          </w:tcPr>
          <w:p w:rsidR="00DB0E99" w:rsidRPr="006264FA" w:rsidRDefault="00DB0E99" w:rsidP="00CA2789">
            <w:pPr>
              <w:jc w:val="center"/>
              <w:rPr>
                <w:sz w:val="16"/>
                <w:szCs w:val="16"/>
              </w:rPr>
            </w:pPr>
            <w:r w:rsidRPr="006264FA">
              <w:rPr>
                <w:color w:val="000000"/>
                <w:sz w:val="16"/>
                <w:szCs w:val="16"/>
              </w:rPr>
              <w:t>1 12 01042 01 0000 120</w:t>
            </w:r>
          </w:p>
        </w:tc>
        <w:tc>
          <w:tcPr>
            <w:tcW w:w="0" w:type="auto"/>
            <w:tcBorders>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color w:val="000000"/>
                <w:sz w:val="16"/>
                <w:szCs w:val="16"/>
              </w:rPr>
              <w:t>Плата за размещение твердых коммунальных отходов</w:t>
            </w:r>
          </w:p>
        </w:tc>
        <w:tc>
          <w:tcPr>
            <w:tcW w:w="0" w:type="auto"/>
            <w:tcBorders>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5200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b/>
                <w:bCs/>
                <w:color w:val="000000"/>
                <w:sz w:val="16"/>
                <w:szCs w:val="16"/>
              </w:rPr>
            </w:pPr>
          </w:p>
          <w:p w:rsidR="00DB0E99" w:rsidRPr="006264FA" w:rsidRDefault="00DB0E99" w:rsidP="00CA2789">
            <w:pPr>
              <w:jc w:val="center"/>
              <w:rPr>
                <w:sz w:val="16"/>
                <w:szCs w:val="16"/>
              </w:rPr>
            </w:pPr>
            <w:r w:rsidRPr="006264FA">
              <w:rPr>
                <w:b/>
                <w:bCs/>
                <w:color w:val="000000"/>
                <w:sz w:val="16"/>
                <w:szCs w:val="16"/>
              </w:rPr>
              <w:t>1 13 00000 00 0000 000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4"/>
              <w:numPr>
                <w:ilvl w:val="3"/>
                <w:numId w:val="2"/>
              </w:numPr>
              <w:suppressAutoHyphens/>
              <w:rPr>
                <w:sz w:val="16"/>
                <w:szCs w:val="16"/>
              </w:rPr>
            </w:pPr>
            <w:r w:rsidRPr="006264FA">
              <w:rPr>
                <w:sz w:val="16"/>
                <w:szCs w:val="16"/>
              </w:rPr>
              <w:t>ДОХОДЫ ОТ ОКАЗАНИЯ ПЛАТНЫХ УСЛУГ (РАБОТ) И КОМПЕНСАЦИИ ЗАТРАТ ГОСУДАРСТВА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b/>
                <w:bCs/>
                <w:sz w:val="16"/>
                <w:szCs w:val="16"/>
              </w:rPr>
            </w:pPr>
          </w:p>
          <w:p w:rsidR="00DB0E99" w:rsidRPr="006264FA" w:rsidRDefault="00DB0E99" w:rsidP="00CA2789">
            <w:pPr>
              <w:tabs>
                <w:tab w:val="center" w:pos="525"/>
              </w:tabs>
              <w:jc w:val="center"/>
              <w:rPr>
                <w:sz w:val="16"/>
                <w:szCs w:val="16"/>
              </w:rPr>
            </w:pPr>
            <w:r w:rsidRPr="006264FA">
              <w:rPr>
                <w:b/>
                <w:sz w:val="16"/>
                <w:szCs w:val="16"/>
              </w:rPr>
              <w:t>7820372</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center"/>
              <w:rPr>
                <w:sz w:val="16"/>
                <w:szCs w:val="16"/>
              </w:rPr>
            </w:pPr>
            <w:r w:rsidRPr="006264FA">
              <w:rPr>
                <w:color w:val="000000"/>
                <w:sz w:val="16"/>
                <w:szCs w:val="16"/>
              </w:rPr>
              <w:t>1 13 01000 00 0000 130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7800372</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center"/>
              <w:rPr>
                <w:sz w:val="16"/>
                <w:szCs w:val="16"/>
              </w:rPr>
            </w:pPr>
            <w:r w:rsidRPr="006264FA">
              <w:rPr>
                <w:color w:val="000000"/>
                <w:sz w:val="16"/>
                <w:szCs w:val="16"/>
              </w:rPr>
              <w:t>1 13 01990 00 0000 130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Прочие 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7800372</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color w:val="000000"/>
                <w:sz w:val="16"/>
                <w:szCs w:val="16"/>
                <w:highlight w:val="red"/>
              </w:rPr>
            </w:pPr>
          </w:p>
          <w:p w:rsidR="00DB0E99" w:rsidRPr="006264FA" w:rsidRDefault="00DB0E99" w:rsidP="00CA2789">
            <w:pPr>
              <w:jc w:val="center"/>
              <w:rPr>
                <w:sz w:val="16"/>
                <w:szCs w:val="16"/>
              </w:rPr>
            </w:pPr>
            <w:r w:rsidRPr="006264FA">
              <w:rPr>
                <w:color w:val="000000"/>
                <w:sz w:val="16"/>
                <w:szCs w:val="16"/>
              </w:rPr>
              <w:t>1 13 01995 05 0000 130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 xml:space="preserve">Прочие доходы от оказания платных услуг (работ) получателями средств бюджетов муниципальных районов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sz w:val="16"/>
                <w:szCs w:val="16"/>
              </w:rPr>
            </w:pPr>
            <w:r w:rsidRPr="006264FA">
              <w:rPr>
                <w:sz w:val="16"/>
                <w:szCs w:val="16"/>
              </w:rPr>
              <w:t>7800372</w:t>
            </w:r>
          </w:p>
        </w:tc>
      </w:tr>
      <w:tr w:rsidR="00DB0E99" w:rsidRPr="006264FA" w:rsidTr="00CA2789">
        <w:tc>
          <w:tcPr>
            <w:tcW w:w="0" w:type="auto"/>
            <w:tcBorders>
              <w:left w:val="single" w:sz="4" w:space="0" w:color="000000"/>
              <w:bottom w:val="single" w:sz="4" w:space="0" w:color="000000"/>
            </w:tcBorders>
            <w:shd w:val="clear" w:color="auto" w:fill="auto"/>
          </w:tcPr>
          <w:p w:rsidR="00DB0E99" w:rsidRPr="006264FA" w:rsidRDefault="00DB0E99" w:rsidP="00CA2789">
            <w:pPr>
              <w:snapToGrid w:val="0"/>
              <w:jc w:val="center"/>
              <w:rPr>
                <w:sz w:val="16"/>
                <w:szCs w:val="16"/>
              </w:rPr>
            </w:pPr>
            <w:r w:rsidRPr="006264FA">
              <w:rPr>
                <w:color w:val="000000"/>
                <w:sz w:val="16"/>
                <w:szCs w:val="16"/>
              </w:rPr>
              <w:t xml:space="preserve">1 13 02000 00 0000 130 </w:t>
            </w:r>
          </w:p>
        </w:tc>
        <w:tc>
          <w:tcPr>
            <w:tcW w:w="0" w:type="auto"/>
            <w:tcBorders>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Доходы от компенсации затрат государства</w:t>
            </w:r>
          </w:p>
        </w:tc>
        <w:tc>
          <w:tcPr>
            <w:tcW w:w="0" w:type="auto"/>
            <w:tcBorders>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sz w:val="16"/>
                <w:szCs w:val="16"/>
              </w:rPr>
            </w:pPr>
            <w:r w:rsidRPr="006264FA">
              <w:rPr>
                <w:color w:val="000000"/>
                <w:sz w:val="16"/>
                <w:szCs w:val="16"/>
              </w:rPr>
              <w:t>20000</w:t>
            </w:r>
          </w:p>
        </w:tc>
      </w:tr>
      <w:tr w:rsidR="00DB0E99" w:rsidRPr="006264FA" w:rsidTr="00CA2789">
        <w:tc>
          <w:tcPr>
            <w:tcW w:w="0" w:type="auto"/>
            <w:tcBorders>
              <w:left w:val="single" w:sz="4" w:space="0" w:color="000000"/>
              <w:bottom w:val="single" w:sz="4" w:space="0" w:color="000000"/>
            </w:tcBorders>
            <w:shd w:val="clear" w:color="auto" w:fill="auto"/>
          </w:tcPr>
          <w:p w:rsidR="00DB0E99" w:rsidRPr="006264FA" w:rsidRDefault="00DB0E99" w:rsidP="00CA2789">
            <w:pPr>
              <w:snapToGrid w:val="0"/>
              <w:jc w:val="center"/>
              <w:rPr>
                <w:sz w:val="16"/>
                <w:szCs w:val="16"/>
              </w:rPr>
            </w:pPr>
            <w:r w:rsidRPr="006264FA">
              <w:rPr>
                <w:color w:val="000000"/>
                <w:sz w:val="16"/>
                <w:szCs w:val="16"/>
              </w:rPr>
              <w:t>1 13 02060 00 0000 130</w:t>
            </w:r>
          </w:p>
        </w:tc>
        <w:tc>
          <w:tcPr>
            <w:tcW w:w="0" w:type="auto"/>
            <w:tcBorders>
              <w:left w:val="single" w:sz="4" w:space="0" w:color="000000"/>
              <w:bottom w:val="single" w:sz="4" w:space="0" w:color="000000"/>
            </w:tcBorders>
            <w:shd w:val="clear" w:color="auto" w:fill="auto"/>
          </w:tcPr>
          <w:p w:rsidR="00DB0E99" w:rsidRPr="006264FA" w:rsidRDefault="00DB0E99" w:rsidP="00CA2789">
            <w:pPr>
              <w:snapToGrid w:val="0"/>
              <w:jc w:val="both"/>
              <w:rPr>
                <w:sz w:val="16"/>
                <w:szCs w:val="16"/>
              </w:rPr>
            </w:pPr>
            <w:r w:rsidRPr="006264FA">
              <w:rPr>
                <w:color w:val="000000"/>
                <w:sz w:val="16"/>
                <w:szCs w:val="16"/>
              </w:rPr>
              <w:t xml:space="preserve">Доходы, поступающие в порядке возмещения расходов, понесенных в связи с эксплуатацией имущества </w:t>
            </w:r>
          </w:p>
        </w:tc>
        <w:tc>
          <w:tcPr>
            <w:tcW w:w="0" w:type="auto"/>
            <w:tcBorders>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sz w:val="16"/>
                <w:szCs w:val="16"/>
              </w:rPr>
            </w:pPr>
            <w:r w:rsidRPr="006264FA">
              <w:rPr>
                <w:color w:val="000000"/>
                <w:sz w:val="16"/>
                <w:szCs w:val="16"/>
              </w:rPr>
              <w:t>20000</w:t>
            </w:r>
          </w:p>
        </w:tc>
      </w:tr>
      <w:tr w:rsidR="00DB0E99" w:rsidRPr="006264FA" w:rsidTr="00CA2789">
        <w:tc>
          <w:tcPr>
            <w:tcW w:w="0" w:type="auto"/>
            <w:tcBorders>
              <w:left w:val="single" w:sz="4" w:space="0" w:color="000000"/>
              <w:bottom w:val="single" w:sz="4" w:space="0" w:color="000000"/>
            </w:tcBorders>
            <w:shd w:val="clear" w:color="auto" w:fill="auto"/>
          </w:tcPr>
          <w:p w:rsidR="00DB0E99" w:rsidRPr="006264FA" w:rsidRDefault="00DB0E99" w:rsidP="00CA2789">
            <w:pPr>
              <w:snapToGrid w:val="0"/>
              <w:jc w:val="center"/>
              <w:rPr>
                <w:sz w:val="16"/>
                <w:szCs w:val="16"/>
              </w:rPr>
            </w:pPr>
            <w:r w:rsidRPr="006264FA">
              <w:rPr>
                <w:color w:val="000000"/>
                <w:sz w:val="16"/>
                <w:szCs w:val="16"/>
              </w:rPr>
              <w:t>1 13 02065 05 0000 130</w:t>
            </w:r>
          </w:p>
        </w:tc>
        <w:tc>
          <w:tcPr>
            <w:tcW w:w="0" w:type="auto"/>
            <w:tcBorders>
              <w:left w:val="single" w:sz="4" w:space="0" w:color="000000"/>
              <w:bottom w:val="single" w:sz="4" w:space="0" w:color="000000"/>
            </w:tcBorders>
            <w:shd w:val="clear" w:color="auto" w:fill="auto"/>
          </w:tcPr>
          <w:p w:rsidR="00DB0E99" w:rsidRPr="006264FA" w:rsidRDefault="00DB0E99" w:rsidP="00CA2789">
            <w:pPr>
              <w:snapToGrid w:val="0"/>
              <w:jc w:val="both"/>
              <w:rPr>
                <w:sz w:val="16"/>
                <w:szCs w:val="16"/>
              </w:rPr>
            </w:pPr>
            <w:r w:rsidRPr="006264FA">
              <w:rPr>
                <w:color w:val="000000"/>
                <w:sz w:val="16"/>
                <w:szCs w:val="16"/>
              </w:rPr>
              <w:t xml:space="preserve">Доходы, поступающие в порядке возмещения расходов, понесенных в связи с эксплуатацией имущества муниципальных районов </w:t>
            </w:r>
          </w:p>
        </w:tc>
        <w:tc>
          <w:tcPr>
            <w:tcW w:w="0" w:type="auto"/>
            <w:tcBorders>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sz w:val="16"/>
                <w:szCs w:val="16"/>
              </w:rPr>
            </w:pPr>
            <w:r w:rsidRPr="006264FA">
              <w:rPr>
                <w:color w:val="000000"/>
                <w:sz w:val="16"/>
                <w:szCs w:val="16"/>
              </w:rPr>
              <w:t>20000</w:t>
            </w:r>
          </w:p>
        </w:tc>
      </w:tr>
      <w:tr w:rsidR="00DB0E99" w:rsidRPr="006264FA" w:rsidTr="00CA2789">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b/>
                <w:bCs/>
                <w:color w:val="000000"/>
                <w:sz w:val="16"/>
                <w:szCs w:val="16"/>
              </w:rPr>
              <w:t>1 14 00000 00 0000 000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4"/>
              <w:numPr>
                <w:ilvl w:val="3"/>
                <w:numId w:val="2"/>
              </w:numPr>
              <w:suppressAutoHyphens/>
              <w:rPr>
                <w:sz w:val="16"/>
                <w:szCs w:val="16"/>
              </w:rPr>
            </w:pPr>
            <w:r w:rsidRPr="006264FA">
              <w:rPr>
                <w:sz w:val="16"/>
                <w:szCs w:val="16"/>
              </w:rPr>
              <w:t>ДОХОДЫ ОТ ПРОДАЖИ МАТЕРИАЛЬНЫХ И НЕМАТЕРИАЛЬНЫХ АКТИВОВ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snapToGrid w:val="0"/>
              <w:jc w:val="center"/>
              <w:rPr>
                <w:b/>
                <w:bCs/>
                <w:sz w:val="16"/>
                <w:szCs w:val="16"/>
              </w:rPr>
            </w:pPr>
          </w:p>
          <w:p w:rsidR="00DB0E99" w:rsidRPr="006264FA" w:rsidRDefault="00DB0E99" w:rsidP="00CA2789">
            <w:pPr>
              <w:jc w:val="center"/>
              <w:rPr>
                <w:sz w:val="16"/>
                <w:szCs w:val="16"/>
              </w:rPr>
            </w:pPr>
            <w:r w:rsidRPr="006264FA">
              <w:rPr>
                <w:b/>
                <w:bCs/>
                <w:sz w:val="16"/>
                <w:szCs w:val="16"/>
              </w:rPr>
              <w:t>1269000</w:t>
            </w:r>
          </w:p>
        </w:tc>
      </w:tr>
      <w:tr w:rsidR="00DB0E99" w:rsidRPr="006264FA" w:rsidTr="00CA2789">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jc w:val="center"/>
              <w:rPr>
                <w:b/>
                <w:bCs/>
                <w:color w:val="000000"/>
                <w:sz w:val="16"/>
                <w:szCs w:val="16"/>
              </w:rPr>
            </w:pPr>
          </w:p>
          <w:p w:rsidR="00DB0E99" w:rsidRPr="006264FA" w:rsidRDefault="00DB0E99" w:rsidP="00CA2789">
            <w:pPr>
              <w:rPr>
                <w:b/>
                <w:bCs/>
                <w:color w:val="000000"/>
                <w:sz w:val="16"/>
                <w:szCs w:val="16"/>
              </w:rPr>
            </w:pPr>
          </w:p>
          <w:p w:rsidR="00DB0E99" w:rsidRPr="006264FA" w:rsidRDefault="00DB0E99" w:rsidP="00CA2789">
            <w:pPr>
              <w:jc w:val="center"/>
              <w:rPr>
                <w:sz w:val="16"/>
                <w:szCs w:val="16"/>
              </w:rPr>
            </w:pPr>
            <w:r w:rsidRPr="006264FA">
              <w:rPr>
                <w:color w:val="000000"/>
                <w:sz w:val="16"/>
                <w:szCs w:val="16"/>
              </w:rPr>
              <w:t>1 14 02000 00 0000 000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rPr>
                <w:sz w:val="16"/>
                <w:szCs w:val="16"/>
              </w:rPr>
            </w:pPr>
            <w:r w:rsidRPr="006264FA">
              <w:rPr>
                <w:bCs/>
                <w:sz w:val="16"/>
                <w:szCs w:val="16"/>
              </w:rPr>
              <w:t xml:space="preserve">       469000</w:t>
            </w:r>
          </w:p>
        </w:tc>
      </w:tr>
      <w:tr w:rsidR="00DB0E99" w:rsidRPr="006264FA" w:rsidTr="00CA2789">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snapToGrid w:val="0"/>
              <w:jc w:val="center"/>
              <w:rPr>
                <w:bCs/>
                <w:sz w:val="16"/>
                <w:szCs w:val="16"/>
              </w:rPr>
            </w:pPr>
          </w:p>
          <w:p w:rsidR="00DB0E99" w:rsidRPr="006264FA" w:rsidRDefault="00DB0E99" w:rsidP="00CA2789">
            <w:pPr>
              <w:jc w:val="center"/>
              <w:rPr>
                <w:bCs/>
                <w:sz w:val="16"/>
                <w:szCs w:val="16"/>
              </w:rPr>
            </w:pPr>
          </w:p>
          <w:p w:rsidR="00DB0E99" w:rsidRPr="006264FA" w:rsidRDefault="00DB0E99" w:rsidP="00CA2789">
            <w:pPr>
              <w:jc w:val="center"/>
              <w:rPr>
                <w:bCs/>
                <w:sz w:val="16"/>
                <w:szCs w:val="16"/>
              </w:rPr>
            </w:pPr>
          </w:p>
          <w:p w:rsidR="00DB0E99" w:rsidRPr="006264FA" w:rsidRDefault="00DB0E99" w:rsidP="00CA2789">
            <w:pPr>
              <w:jc w:val="center"/>
              <w:rPr>
                <w:bCs/>
                <w:sz w:val="16"/>
                <w:szCs w:val="16"/>
              </w:rPr>
            </w:pPr>
          </w:p>
          <w:p w:rsidR="00DB0E99" w:rsidRPr="006264FA" w:rsidRDefault="00DB0E99" w:rsidP="00CA2789">
            <w:pPr>
              <w:jc w:val="center"/>
              <w:rPr>
                <w:sz w:val="16"/>
                <w:szCs w:val="16"/>
              </w:rPr>
            </w:pPr>
            <w:r w:rsidRPr="006264FA">
              <w:rPr>
                <w:sz w:val="16"/>
                <w:szCs w:val="16"/>
              </w:rPr>
              <w:t xml:space="preserve">1 14 02050 05 0000 </w:t>
            </w:r>
            <w:r w:rsidRPr="006264FA">
              <w:rPr>
                <w:sz w:val="16"/>
                <w:szCs w:val="16"/>
              </w:rPr>
              <w:lastRenderedPageBreak/>
              <w:t>410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sz w:val="16"/>
                <w:szCs w:val="16"/>
              </w:rPr>
              <w:lastRenderedPageBreak/>
              <w:t xml:space="preserve">Доходы от реализации имущества, находящегося в собственности муниципальных районов </w:t>
            </w:r>
            <w:r w:rsidRPr="006264FA">
              <w:rPr>
                <w:color w:val="000000"/>
                <w:sz w:val="16"/>
                <w:szCs w:val="16"/>
              </w:rPr>
              <w:t>(за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w:t>
            </w:r>
            <w:r w:rsidRPr="006264FA">
              <w:rPr>
                <w:sz w:val="16"/>
                <w:szCs w:val="16"/>
              </w:rPr>
              <w:t xml:space="preserve">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bCs/>
                <w:sz w:val="16"/>
                <w:szCs w:val="16"/>
              </w:rPr>
              <w:t>424000</w:t>
            </w:r>
          </w:p>
        </w:tc>
      </w:tr>
      <w:tr w:rsidR="00DB0E99" w:rsidRPr="006264FA" w:rsidTr="00CA2789">
        <w:trPr>
          <w:trHeight w:val="475"/>
        </w:trPr>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bCs/>
                <w:color w:val="000000"/>
                <w:sz w:val="16"/>
                <w:szCs w:val="16"/>
              </w:rPr>
            </w:pPr>
          </w:p>
          <w:p w:rsidR="00DB0E99" w:rsidRPr="006264FA" w:rsidRDefault="00DB0E99" w:rsidP="00CA2789">
            <w:pPr>
              <w:jc w:val="center"/>
              <w:rPr>
                <w:bCs/>
                <w:color w:val="000000"/>
                <w:sz w:val="16"/>
                <w:szCs w:val="16"/>
              </w:rPr>
            </w:pPr>
          </w:p>
          <w:p w:rsidR="00DB0E99" w:rsidRPr="006264FA" w:rsidRDefault="00DB0E99" w:rsidP="00CA2789">
            <w:pPr>
              <w:jc w:val="center"/>
              <w:rPr>
                <w:bCs/>
                <w:color w:val="000000"/>
                <w:sz w:val="16"/>
                <w:szCs w:val="16"/>
              </w:rPr>
            </w:pPr>
          </w:p>
          <w:p w:rsidR="00DB0E99" w:rsidRPr="006264FA" w:rsidRDefault="00DB0E99" w:rsidP="00CA2789">
            <w:pPr>
              <w:jc w:val="center"/>
              <w:rPr>
                <w:bCs/>
                <w:color w:val="000000"/>
                <w:sz w:val="16"/>
                <w:szCs w:val="16"/>
              </w:rPr>
            </w:pPr>
          </w:p>
          <w:p w:rsidR="00DB0E99" w:rsidRPr="006264FA" w:rsidRDefault="00DB0E99" w:rsidP="00CA2789">
            <w:pPr>
              <w:jc w:val="center"/>
              <w:rPr>
                <w:sz w:val="16"/>
                <w:szCs w:val="16"/>
              </w:rPr>
            </w:pPr>
            <w:r w:rsidRPr="006264FA">
              <w:rPr>
                <w:color w:val="000000"/>
                <w:sz w:val="16"/>
                <w:szCs w:val="16"/>
              </w:rPr>
              <w:t>1 14 02053 05 0000 410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bCs/>
                <w:sz w:val="16"/>
                <w:szCs w:val="16"/>
              </w:rPr>
              <w:t>424000</w:t>
            </w:r>
          </w:p>
        </w:tc>
      </w:tr>
      <w:tr w:rsidR="00DB0E99" w:rsidRPr="006264FA" w:rsidTr="00CA2789">
        <w:trPr>
          <w:trHeight w:val="530"/>
        </w:trPr>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bCs/>
                <w:color w:val="000000"/>
                <w:sz w:val="16"/>
                <w:szCs w:val="16"/>
              </w:rPr>
            </w:pPr>
          </w:p>
          <w:p w:rsidR="00DB0E99" w:rsidRPr="006264FA" w:rsidRDefault="00DB0E99" w:rsidP="00CA2789">
            <w:pPr>
              <w:jc w:val="center"/>
              <w:rPr>
                <w:bCs/>
                <w:color w:val="000000"/>
                <w:sz w:val="16"/>
                <w:szCs w:val="16"/>
              </w:rPr>
            </w:pPr>
          </w:p>
          <w:p w:rsidR="00DB0E99" w:rsidRPr="006264FA" w:rsidRDefault="00DB0E99" w:rsidP="00CA2789">
            <w:pPr>
              <w:jc w:val="center"/>
              <w:rPr>
                <w:bCs/>
                <w:color w:val="000000"/>
                <w:sz w:val="16"/>
                <w:szCs w:val="16"/>
              </w:rPr>
            </w:pPr>
          </w:p>
          <w:p w:rsidR="00DB0E99" w:rsidRPr="006264FA" w:rsidRDefault="00DB0E99" w:rsidP="00CA2789">
            <w:pPr>
              <w:jc w:val="center"/>
              <w:rPr>
                <w:bCs/>
                <w:color w:val="000000"/>
                <w:sz w:val="16"/>
                <w:szCs w:val="16"/>
              </w:rPr>
            </w:pPr>
          </w:p>
          <w:p w:rsidR="00DB0E99" w:rsidRPr="006264FA" w:rsidRDefault="00DB0E99" w:rsidP="00CA2789">
            <w:pPr>
              <w:jc w:val="center"/>
              <w:rPr>
                <w:sz w:val="16"/>
                <w:szCs w:val="16"/>
              </w:rPr>
            </w:pPr>
            <w:r w:rsidRPr="006264FA">
              <w:rPr>
                <w:color w:val="000000"/>
                <w:sz w:val="16"/>
                <w:szCs w:val="16"/>
              </w:rPr>
              <w:t>1 14 02050 05 0000 440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sz w:val="16"/>
                <w:szCs w:val="16"/>
              </w:rPr>
            </w:pPr>
            <w:r w:rsidRPr="006264FA">
              <w:rPr>
                <w:sz w:val="16"/>
                <w:szCs w:val="16"/>
              </w:rPr>
              <w:t>45000</w:t>
            </w:r>
          </w:p>
        </w:tc>
      </w:tr>
      <w:tr w:rsidR="00DB0E99" w:rsidRPr="006264FA" w:rsidTr="00CA2789">
        <w:trPr>
          <w:trHeight w:val="781"/>
        </w:trPr>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sz w:val="16"/>
                <w:szCs w:val="16"/>
              </w:rPr>
            </w:pPr>
            <w:r w:rsidRPr="006264FA">
              <w:rPr>
                <w:color w:val="000000"/>
                <w:sz w:val="16"/>
                <w:szCs w:val="16"/>
              </w:rPr>
              <w:t>1 14 02053 05 0000 440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sz w:val="16"/>
                <w:szCs w:val="16"/>
              </w:rPr>
            </w:pPr>
            <w:r w:rsidRPr="006264FA">
              <w:rPr>
                <w:sz w:val="16"/>
                <w:szCs w:val="16"/>
              </w:rPr>
              <w:t>45000</w:t>
            </w:r>
          </w:p>
        </w:tc>
      </w:tr>
      <w:tr w:rsidR="00DB0E99" w:rsidRPr="006264FA" w:rsidTr="00CA2789">
        <w:trPr>
          <w:trHeight w:val="499"/>
        </w:trPr>
        <w:tc>
          <w:tcPr>
            <w:tcW w:w="0" w:type="auto"/>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color w:val="000000"/>
                <w:sz w:val="16"/>
                <w:szCs w:val="16"/>
              </w:rPr>
              <w:t>1 14 06000 00 0000 430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 xml:space="preserve">Доходы от продажи земельных участков, находящихся в государственной и муниципальной собственности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snapToGrid w:val="0"/>
              <w:rPr>
                <w:sz w:val="16"/>
                <w:szCs w:val="16"/>
              </w:rPr>
            </w:pPr>
          </w:p>
          <w:p w:rsidR="00DB0E99" w:rsidRPr="006264FA" w:rsidRDefault="00DB0E99" w:rsidP="00CA2789">
            <w:pPr>
              <w:jc w:val="center"/>
              <w:rPr>
                <w:sz w:val="16"/>
                <w:szCs w:val="16"/>
              </w:rPr>
            </w:pPr>
            <w:r w:rsidRPr="006264FA">
              <w:rPr>
                <w:sz w:val="16"/>
                <w:szCs w:val="16"/>
              </w:rPr>
              <w:t>800000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sz w:val="16"/>
                <w:szCs w:val="16"/>
              </w:rPr>
            </w:pPr>
            <w:r w:rsidRPr="006264FA">
              <w:rPr>
                <w:color w:val="000000"/>
                <w:sz w:val="16"/>
                <w:szCs w:val="16"/>
              </w:rPr>
              <w:t>1 14 06010 00 0000 430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Доходы от продажи земельных участков, государственная собственность на которые не разграничена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sz w:val="16"/>
                <w:szCs w:val="16"/>
              </w:rPr>
            </w:pPr>
            <w:r w:rsidRPr="006264FA">
              <w:rPr>
                <w:sz w:val="16"/>
                <w:szCs w:val="16"/>
              </w:rPr>
              <w:t>800000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sz w:val="16"/>
                <w:szCs w:val="16"/>
              </w:rPr>
            </w:pPr>
            <w:r w:rsidRPr="006264FA">
              <w:rPr>
                <w:color w:val="000000"/>
                <w:sz w:val="16"/>
                <w:szCs w:val="16"/>
              </w:rPr>
              <w:t>1 14 06013 05 0000 430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sz w:val="16"/>
                <w:szCs w:val="16"/>
              </w:rPr>
            </w:pPr>
            <w:r w:rsidRPr="006264FA">
              <w:rPr>
                <w:sz w:val="16"/>
                <w:szCs w:val="16"/>
              </w:rPr>
              <w:t>800000</w:t>
            </w:r>
          </w:p>
        </w:tc>
      </w:tr>
      <w:tr w:rsidR="00DB0E99" w:rsidRPr="006264FA" w:rsidTr="00CA2789">
        <w:trPr>
          <w:trHeight w:val="218"/>
        </w:trPr>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center"/>
              <w:rPr>
                <w:sz w:val="16"/>
                <w:szCs w:val="16"/>
              </w:rPr>
            </w:pPr>
            <w:r w:rsidRPr="006264FA">
              <w:rPr>
                <w:b/>
                <w:bCs/>
                <w:color w:val="000000"/>
                <w:sz w:val="16"/>
                <w:szCs w:val="16"/>
              </w:rPr>
              <w:t>1 16 00000 00 0000 000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4"/>
              <w:numPr>
                <w:ilvl w:val="3"/>
                <w:numId w:val="2"/>
              </w:numPr>
              <w:suppressAutoHyphens/>
              <w:rPr>
                <w:sz w:val="16"/>
                <w:szCs w:val="16"/>
              </w:rPr>
            </w:pPr>
            <w:r w:rsidRPr="006264FA">
              <w:rPr>
                <w:sz w:val="16"/>
                <w:szCs w:val="16"/>
              </w:rPr>
              <w:t>ШТРАФЫ, САНКЦИИ, ВОЗМЕЩЕНИЕ УЩЕРБА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tabs>
                <w:tab w:val="center" w:pos="526"/>
              </w:tabs>
              <w:jc w:val="center"/>
              <w:rPr>
                <w:sz w:val="16"/>
                <w:szCs w:val="16"/>
              </w:rPr>
            </w:pPr>
            <w:r w:rsidRPr="006264FA">
              <w:rPr>
                <w:b/>
                <w:bCs/>
                <w:sz w:val="16"/>
                <w:szCs w:val="16"/>
              </w:rPr>
              <w:t>284000</w:t>
            </w:r>
          </w:p>
        </w:tc>
      </w:tr>
      <w:tr w:rsidR="00DB0E99" w:rsidRPr="006264FA" w:rsidTr="00CA2789">
        <w:trPr>
          <w:trHeight w:val="306"/>
        </w:trPr>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b/>
                <w:bCs/>
                <w:color w:val="000000"/>
                <w:sz w:val="16"/>
                <w:szCs w:val="16"/>
              </w:rPr>
            </w:pPr>
          </w:p>
          <w:p w:rsidR="00DB0E99" w:rsidRPr="006264FA" w:rsidRDefault="00DB0E99" w:rsidP="00CA2789">
            <w:pPr>
              <w:jc w:val="center"/>
              <w:rPr>
                <w:sz w:val="16"/>
                <w:szCs w:val="16"/>
              </w:rPr>
            </w:pPr>
            <w:r w:rsidRPr="006264FA">
              <w:rPr>
                <w:color w:val="000000"/>
                <w:sz w:val="16"/>
                <w:szCs w:val="16"/>
              </w:rPr>
              <w:t>1 16 03000 00 0000 000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4"/>
              <w:numPr>
                <w:ilvl w:val="3"/>
                <w:numId w:val="2"/>
              </w:numPr>
              <w:suppressAutoHyphens/>
              <w:jc w:val="both"/>
              <w:rPr>
                <w:sz w:val="16"/>
                <w:szCs w:val="16"/>
              </w:rPr>
            </w:pPr>
            <w:r w:rsidRPr="006264FA">
              <w:rPr>
                <w:sz w:val="16"/>
                <w:szCs w:val="16"/>
              </w:rPr>
              <w:t>Денежные взыскания (штрафы) за нарушение законодательства о налогах и сборах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34000</w:t>
            </w:r>
          </w:p>
        </w:tc>
      </w:tr>
      <w:tr w:rsidR="00DB0E99" w:rsidRPr="006264FA" w:rsidTr="00CA2789">
        <w:trPr>
          <w:trHeight w:val="996"/>
        </w:trPr>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rPr>
                <w:color w:val="000000"/>
                <w:sz w:val="16"/>
                <w:szCs w:val="16"/>
              </w:rPr>
            </w:pPr>
          </w:p>
          <w:p w:rsidR="00DB0E99" w:rsidRPr="006264FA" w:rsidRDefault="00DB0E99" w:rsidP="00CA2789">
            <w:pPr>
              <w:rPr>
                <w:color w:val="000000"/>
                <w:sz w:val="16"/>
                <w:szCs w:val="16"/>
              </w:rPr>
            </w:pPr>
          </w:p>
          <w:p w:rsidR="00DB0E99" w:rsidRPr="006264FA" w:rsidRDefault="00DB0E99" w:rsidP="00CA2789">
            <w:pPr>
              <w:jc w:val="center"/>
              <w:rPr>
                <w:sz w:val="16"/>
                <w:szCs w:val="16"/>
              </w:rPr>
            </w:pPr>
            <w:r w:rsidRPr="006264FA">
              <w:rPr>
                <w:color w:val="000000"/>
                <w:sz w:val="16"/>
                <w:szCs w:val="16"/>
              </w:rPr>
              <w:t>1 16 03010 01 0000 140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4"/>
              <w:numPr>
                <w:ilvl w:val="3"/>
                <w:numId w:val="2"/>
              </w:numPr>
              <w:suppressAutoHyphens/>
              <w:jc w:val="both"/>
              <w:rPr>
                <w:sz w:val="16"/>
                <w:szCs w:val="16"/>
              </w:rPr>
            </w:pPr>
            <w:r w:rsidRPr="006264FA">
              <w:rPr>
                <w:sz w:val="16"/>
                <w:szCs w:val="16"/>
              </w:rPr>
              <w:t>Денежные взыскания (штрафы) за нарушение законодательства о налогах и сборах, предусмотренные статьями 116, 118,  статьей 119.1, 119.2, пунктами 1 и 2 статьи 120, статьями 125, 126,126.1, 128, 129, 129.1,129.4, 132, 133, 134, 135, 135.1,135.2</w:t>
            </w:r>
            <w:r w:rsidRPr="006264FA">
              <w:rPr>
                <w:sz w:val="16"/>
                <w:szCs w:val="16"/>
                <w:vertAlign w:val="superscript"/>
              </w:rPr>
              <w:t xml:space="preserve"> </w:t>
            </w:r>
            <w:r w:rsidRPr="006264FA">
              <w:rPr>
                <w:sz w:val="16"/>
                <w:szCs w:val="16"/>
              </w:rPr>
              <w:t xml:space="preserve">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snapToGrid w:val="0"/>
              <w:jc w:val="center"/>
              <w:rPr>
                <w:sz w:val="16"/>
                <w:szCs w:val="16"/>
              </w:rPr>
            </w:pPr>
          </w:p>
          <w:p w:rsidR="00DB0E99" w:rsidRPr="006264FA" w:rsidRDefault="00DB0E99" w:rsidP="00CA2789">
            <w:pPr>
              <w:jc w:val="center"/>
              <w:rPr>
                <w:sz w:val="16"/>
                <w:szCs w:val="16"/>
              </w:rPr>
            </w:pPr>
          </w:p>
          <w:p w:rsidR="00DB0E99" w:rsidRPr="006264FA" w:rsidRDefault="00DB0E99" w:rsidP="00CA2789">
            <w:pPr>
              <w:jc w:val="center"/>
              <w:rPr>
                <w:sz w:val="16"/>
                <w:szCs w:val="16"/>
              </w:rPr>
            </w:pPr>
            <w:r w:rsidRPr="006264FA">
              <w:rPr>
                <w:sz w:val="16"/>
                <w:szCs w:val="16"/>
              </w:rPr>
              <w:t>33000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sz w:val="16"/>
                <w:szCs w:val="16"/>
              </w:rPr>
            </w:pPr>
            <w:r w:rsidRPr="006264FA">
              <w:rPr>
                <w:color w:val="000000"/>
                <w:sz w:val="16"/>
                <w:szCs w:val="16"/>
              </w:rPr>
              <w:t>1 16 03030 01 0000 140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sz w:val="16"/>
                <w:szCs w:val="16"/>
              </w:rPr>
            </w:pPr>
            <w:r w:rsidRPr="006264FA">
              <w:rPr>
                <w:sz w:val="16"/>
                <w:szCs w:val="16"/>
              </w:rPr>
              <w:t>1000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center"/>
              <w:rPr>
                <w:sz w:val="16"/>
                <w:szCs w:val="16"/>
              </w:rPr>
            </w:pPr>
            <w:r w:rsidRPr="006264FA">
              <w:rPr>
                <w:color w:val="000000"/>
                <w:sz w:val="16"/>
                <w:szCs w:val="16"/>
              </w:rPr>
              <w:t>1 16 23000 00 0000 140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Доходы от возмещения ущерба при возникновении страховых случаев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64000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sz w:val="16"/>
                <w:szCs w:val="16"/>
              </w:rPr>
            </w:pPr>
            <w:r w:rsidRPr="006264FA">
              <w:rPr>
                <w:color w:val="000000"/>
                <w:sz w:val="16"/>
                <w:szCs w:val="16"/>
              </w:rPr>
              <w:t>1 16 23050 05 0000 140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Доходы от возмещения ущерба при возникновении страховых случаев, когда выгодоприобретателями выступают получатели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64000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sz w:val="16"/>
                <w:szCs w:val="16"/>
              </w:rPr>
            </w:pPr>
            <w:r w:rsidRPr="006264FA">
              <w:rPr>
                <w:color w:val="000000"/>
                <w:sz w:val="16"/>
                <w:szCs w:val="16"/>
              </w:rPr>
              <w:t>1 16 23051 05 0000 140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64000</w:t>
            </w:r>
          </w:p>
        </w:tc>
      </w:tr>
      <w:tr w:rsidR="00DB0E99" w:rsidRPr="006264FA" w:rsidTr="00CA2789">
        <w:tc>
          <w:tcPr>
            <w:tcW w:w="0" w:type="auto"/>
            <w:tcBorders>
              <w:left w:val="single" w:sz="4" w:space="0" w:color="000000"/>
              <w:bottom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sz w:val="16"/>
                <w:szCs w:val="16"/>
              </w:rPr>
            </w:pPr>
            <w:r w:rsidRPr="006264FA">
              <w:rPr>
                <w:color w:val="000000"/>
                <w:sz w:val="16"/>
                <w:szCs w:val="16"/>
              </w:rPr>
              <w:t>1 16 33000 00 0000 140</w:t>
            </w:r>
          </w:p>
        </w:tc>
        <w:tc>
          <w:tcPr>
            <w:tcW w:w="0" w:type="auto"/>
            <w:tcBorders>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0" w:type="auto"/>
            <w:tcBorders>
              <w:left w:val="single" w:sz="4" w:space="0" w:color="000000"/>
              <w:bottom w:val="single" w:sz="4" w:space="0" w:color="000000"/>
              <w:right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sz w:val="16"/>
                <w:szCs w:val="16"/>
              </w:rPr>
            </w:pPr>
            <w:r w:rsidRPr="006264FA">
              <w:rPr>
                <w:sz w:val="16"/>
                <w:szCs w:val="16"/>
              </w:rPr>
              <w:t>56000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sz w:val="16"/>
                <w:szCs w:val="16"/>
              </w:rPr>
            </w:pPr>
            <w:r w:rsidRPr="006264FA">
              <w:rPr>
                <w:color w:val="000000"/>
                <w:sz w:val="16"/>
                <w:szCs w:val="16"/>
              </w:rPr>
              <w:t>1 16 33050 05 0000 140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sz w:val="16"/>
                <w:szCs w:val="16"/>
              </w:rPr>
            </w:pPr>
            <w:r w:rsidRPr="006264FA">
              <w:rPr>
                <w:sz w:val="16"/>
                <w:szCs w:val="16"/>
              </w:rPr>
              <w:t>56000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sz w:val="16"/>
                <w:szCs w:val="16"/>
              </w:rPr>
            </w:pPr>
            <w:r w:rsidRPr="006264FA">
              <w:rPr>
                <w:color w:val="000000"/>
                <w:sz w:val="16"/>
                <w:szCs w:val="16"/>
              </w:rPr>
              <w:t>1 16 35000 00 0000 140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5"/>
              <w:keepNext/>
              <w:numPr>
                <w:ilvl w:val="4"/>
                <w:numId w:val="2"/>
              </w:numPr>
              <w:spacing w:before="0" w:after="0"/>
              <w:jc w:val="both"/>
              <w:rPr>
                <w:rFonts w:ascii="Times New Roman" w:hAnsi="Times New Roman"/>
                <w:sz w:val="16"/>
                <w:szCs w:val="16"/>
              </w:rPr>
            </w:pPr>
            <w:r w:rsidRPr="006264FA">
              <w:rPr>
                <w:rFonts w:ascii="Times New Roman" w:hAnsi="Times New Roman"/>
                <w:b w:val="0"/>
                <w:bCs w:val="0"/>
                <w:sz w:val="16"/>
                <w:szCs w:val="16"/>
              </w:rPr>
              <w:t>Суммы по искам о возмещении вреда, причинённого окружающей среды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45000</w:t>
            </w:r>
          </w:p>
        </w:tc>
      </w:tr>
      <w:tr w:rsidR="00DB0E99" w:rsidRPr="006264FA" w:rsidTr="00CA2789">
        <w:tc>
          <w:tcPr>
            <w:tcW w:w="0" w:type="auto"/>
            <w:tcBorders>
              <w:left w:val="single" w:sz="4" w:space="0" w:color="000000"/>
              <w:bottom w:val="single" w:sz="4" w:space="0" w:color="000000"/>
            </w:tcBorders>
            <w:shd w:val="clear" w:color="auto" w:fill="auto"/>
          </w:tcPr>
          <w:p w:rsidR="00DB0E99" w:rsidRPr="006264FA" w:rsidRDefault="00DB0E99" w:rsidP="00CA2789">
            <w:pPr>
              <w:snapToGrid w:val="0"/>
              <w:jc w:val="center"/>
              <w:rPr>
                <w:sz w:val="16"/>
                <w:szCs w:val="16"/>
              </w:rPr>
            </w:pPr>
            <w:r w:rsidRPr="006264FA">
              <w:rPr>
                <w:color w:val="000000"/>
                <w:sz w:val="16"/>
                <w:szCs w:val="16"/>
              </w:rPr>
              <w:t>1 16 35030 05 0000 140</w:t>
            </w:r>
          </w:p>
        </w:tc>
        <w:tc>
          <w:tcPr>
            <w:tcW w:w="0" w:type="auto"/>
            <w:tcBorders>
              <w:left w:val="single" w:sz="4" w:space="0" w:color="000000"/>
              <w:bottom w:val="single" w:sz="4" w:space="0" w:color="000000"/>
            </w:tcBorders>
            <w:shd w:val="clear" w:color="auto" w:fill="auto"/>
          </w:tcPr>
          <w:p w:rsidR="00DB0E99" w:rsidRPr="006264FA" w:rsidRDefault="00DB0E99" w:rsidP="00CA2789">
            <w:pPr>
              <w:pStyle w:val="5"/>
              <w:keepNext/>
              <w:numPr>
                <w:ilvl w:val="4"/>
                <w:numId w:val="2"/>
              </w:numPr>
              <w:spacing w:before="0" w:after="0"/>
              <w:jc w:val="both"/>
              <w:rPr>
                <w:rFonts w:ascii="Times New Roman" w:hAnsi="Times New Roman"/>
                <w:sz w:val="16"/>
                <w:szCs w:val="16"/>
              </w:rPr>
            </w:pPr>
            <w:r w:rsidRPr="006264FA">
              <w:rPr>
                <w:rFonts w:ascii="Times New Roman" w:hAnsi="Times New Roman"/>
                <w:b w:val="0"/>
                <w:bCs w:val="0"/>
                <w:sz w:val="16"/>
                <w:szCs w:val="16"/>
              </w:rPr>
              <w:t>Суммы по искам о возмещении вреда, причинённого окружающей среде, подлежащие зачислению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tcPr>
          <w:p w:rsidR="00DB0E99" w:rsidRPr="006264FA" w:rsidRDefault="00DB0E99" w:rsidP="00CA2789">
            <w:pPr>
              <w:snapToGrid w:val="0"/>
              <w:jc w:val="center"/>
              <w:rPr>
                <w:sz w:val="16"/>
                <w:szCs w:val="16"/>
              </w:rPr>
            </w:pPr>
          </w:p>
          <w:p w:rsidR="00DB0E99" w:rsidRPr="006264FA" w:rsidRDefault="00DB0E99" w:rsidP="00CA2789">
            <w:pPr>
              <w:jc w:val="center"/>
              <w:rPr>
                <w:sz w:val="16"/>
                <w:szCs w:val="16"/>
              </w:rPr>
            </w:pPr>
            <w:r w:rsidRPr="006264FA">
              <w:rPr>
                <w:sz w:val="16"/>
                <w:szCs w:val="16"/>
              </w:rPr>
              <w:t>45000</w:t>
            </w:r>
          </w:p>
        </w:tc>
      </w:tr>
      <w:tr w:rsidR="00DB0E99" w:rsidRPr="006264FA" w:rsidTr="00CA2789">
        <w:tc>
          <w:tcPr>
            <w:tcW w:w="0" w:type="auto"/>
            <w:tcBorders>
              <w:left w:val="single" w:sz="4" w:space="0" w:color="000000"/>
              <w:bottom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sz w:val="16"/>
                <w:szCs w:val="16"/>
              </w:rPr>
            </w:pPr>
            <w:r w:rsidRPr="006264FA">
              <w:rPr>
                <w:color w:val="000000"/>
                <w:sz w:val="16"/>
                <w:szCs w:val="16"/>
              </w:rPr>
              <w:t>1 16 90000 00 0000 140</w:t>
            </w:r>
          </w:p>
        </w:tc>
        <w:tc>
          <w:tcPr>
            <w:tcW w:w="0" w:type="auto"/>
            <w:tcBorders>
              <w:left w:val="single" w:sz="4" w:space="0" w:color="000000"/>
              <w:bottom w:val="single" w:sz="4" w:space="0" w:color="000000"/>
            </w:tcBorders>
            <w:shd w:val="clear" w:color="auto" w:fill="auto"/>
          </w:tcPr>
          <w:p w:rsidR="00DB0E99" w:rsidRPr="006264FA" w:rsidRDefault="00DB0E99" w:rsidP="00CA2789">
            <w:pPr>
              <w:pStyle w:val="5"/>
              <w:keepNext/>
              <w:numPr>
                <w:ilvl w:val="4"/>
                <w:numId w:val="2"/>
              </w:numPr>
              <w:spacing w:before="0" w:after="0"/>
              <w:jc w:val="both"/>
              <w:rPr>
                <w:rFonts w:ascii="Times New Roman" w:hAnsi="Times New Roman"/>
                <w:sz w:val="16"/>
                <w:szCs w:val="16"/>
              </w:rPr>
            </w:pPr>
            <w:r w:rsidRPr="006264FA">
              <w:rPr>
                <w:rFonts w:ascii="Times New Roman" w:hAnsi="Times New Roman"/>
                <w:b w:val="0"/>
                <w:bCs w:val="0"/>
                <w:sz w:val="16"/>
                <w:szCs w:val="16"/>
              </w:rPr>
              <w:t>Прочие поступления от денежных взысканий (штрафов) и иных сумм в возмещение ущерба</w:t>
            </w:r>
          </w:p>
        </w:tc>
        <w:tc>
          <w:tcPr>
            <w:tcW w:w="0" w:type="auto"/>
            <w:tcBorders>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85000</w:t>
            </w:r>
          </w:p>
        </w:tc>
      </w:tr>
      <w:tr w:rsidR="00DB0E99" w:rsidRPr="006264FA" w:rsidTr="00CA2789">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sz w:val="16"/>
                <w:szCs w:val="16"/>
              </w:rPr>
            </w:pPr>
            <w:r w:rsidRPr="006264FA">
              <w:rPr>
                <w:color w:val="000000"/>
                <w:sz w:val="16"/>
                <w:szCs w:val="16"/>
              </w:rPr>
              <w:t>1 16 90050 05 0000 140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Прочие поступления от денежных взысканий (штрафов) и иных сумм в возмещение ущерба, зачисляемые в бюджеты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85000</w:t>
            </w:r>
          </w:p>
        </w:tc>
      </w:tr>
      <w:tr w:rsidR="00DB0E99" w:rsidRPr="006264FA" w:rsidTr="00CA2789">
        <w:trPr>
          <w:trHeight w:val="298"/>
        </w:trPr>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center"/>
              <w:rPr>
                <w:sz w:val="16"/>
                <w:szCs w:val="16"/>
              </w:rPr>
            </w:pPr>
            <w:r w:rsidRPr="006264FA">
              <w:rPr>
                <w:b/>
                <w:color w:val="000000"/>
                <w:sz w:val="16"/>
                <w:szCs w:val="16"/>
              </w:rPr>
              <w:t>2 00 00000 00 0000 000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b/>
                <w:color w:val="000000"/>
                <w:sz w:val="16"/>
                <w:szCs w:val="16"/>
              </w:rPr>
              <w:t>БЕЗВОЗМЕЗДНЫЕ  ПОСТУПЛЕНИЯ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b/>
                <w:sz w:val="16"/>
                <w:szCs w:val="16"/>
                <w:highlight w:val="white"/>
              </w:rPr>
              <w:t>182831890,50</w:t>
            </w:r>
          </w:p>
        </w:tc>
      </w:tr>
      <w:tr w:rsidR="00DB0E99" w:rsidRPr="006264FA" w:rsidTr="00CA2789">
        <w:trPr>
          <w:trHeight w:val="450"/>
        </w:trPr>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b/>
                <w:color w:val="000000"/>
                <w:sz w:val="16"/>
                <w:szCs w:val="16"/>
                <w:highlight w:val="yellow"/>
              </w:rPr>
            </w:pPr>
          </w:p>
          <w:p w:rsidR="00DB0E99" w:rsidRPr="006264FA" w:rsidRDefault="00DB0E99" w:rsidP="00CA2789">
            <w:pPr>
              <w:jc w:val="center"/>
              <w:rPr>
                <w:sz w:val="16"/>
                <w:szCs w:val="16"/>
              </w:rPr>
            </w:pPr>
            <w:r w:rsidRPr="006264FA">
              <w:rPr>
                <w:b/>
                <w:color w:val="000000"/>
                <w:sz w:val="16"/>
                <w:szCs w:val="16"/>
              </w:rPr>
              <w:t>2 02 00000 00 0000 000</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b/>
                <w:color w:val="000000"/>
                <w:sz w:val="16"/>
                <w:szCs w:val="16"/>
              </w:rPr>
              <w:t>Безвозмездные поступления от других бюджетов бюджетной системы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sz w:val="16"/>
                <w:szCs w:val="16"/>
              </w:rPr>
            </w:pPr>
            <w:r w:rsidRPr="006264FA">
              <w:rPr>
                <w:b/>
                <w:sz w:val="16"/>
                <w:szCs w:val="16"/>
                <w:highlight w:val="white"/>
              </w:rPr>
              <w:t>142838689</w:t>
            </w:r>
          </w:p>
        </w:tc>
      </w:tr>
      <w:tr w:rsidR="00DB0E99" w:rsidRPr="006264FA" w:rsidTr="00CA2789">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color w:val="000000"/>
                <w:sz w:val="16"/>
                <w:szCs w:val="16"/>
              </w:rPr>
              <w:lastRenderedPageBreak/>
              <w:t>2 02 10000 00 0000 151</w:t>
            </w:r>
          </w:p>
        </w:tc>
        <w:tc>
          <w:tcPr>
            <w:tcW w:w="0" w:type="auto"/>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both"/>
              <w:rPr>
                <w:sz w:val="16"/>
                <w:szCs w:val="16"/>
              </w:rPr>
            </w:pPr>
            <w:r w:rsidRPr="006264FA">
              <w:rPr>
                <w:color w:val="000000"/>
                <w:sz w:val="16"/>
                <w:szCs w:val="16"/>
              </w:rPr>
              <w:t xml:space="preserve">Дотации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47225000</w:t>
            </w:r>
          </w:p>
        </w:tc>
      </w:tr>
      <w:tr w:rsidR="00DB0E99" w:rsidRPr="006264FA" w:rsidTr="00CA2789">
        <w:trPr>
          <w:trHeight w:val="270"/>
        </w:trPr>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center"/>
              <w:rPr>
                <w:sz w:val="16"/>
                <w:szCs w:val="16"/>
              </w:rPr>
            </w:pPr>
            <w:r w:rsidRPr="006264FA">
              <w:rPr>
                <w:color w:val="000000"/>
                <w:sz w:val="16"/>
                <w:szCs w:val="16"/>
              </w:rPr>
              <w:t>2 02 15001 00 0000 151</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Дотации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29087000</w:t>
            </w:r>
          </w:p>
        </w:tc>
      </w:tr>
      <w:tr w:rsidR="00DB0E99" w:rsidRPr="006264FA" w:rsidTr="00CA2789">
        <w:trPr>
          <w:trHeight w:val="334"/>
        </w:trPr>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sz w:val="16"/>
                <w:szCs w:val="16"/>
              </w:rPr>
            </w:pPr>
            <w:r w:rsidRPr="006264FA">
              <w:rPr>
                <w:color w:val="000000"/>
                <w:sz w:val="16"/>
                <w:szCs w:val="16"/>
              </w:rPr>
              <w:t>2 02 15001 05 0000 151</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sz w:val="16"/>
                <w:szCs w:val="16"/>
              </w:rPr>
              <w:t>Дотации бюджетам муниципальных районов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sz w:val="16"/>
                <w:szCs w:val="16"/>
              </w:rPr>
            </w:pPr>
            <w:r w:rsidRPr="006264FA">
              <w:rPr>
                <w:sz w:val="16"/>
                <w:szCs w:val="16"/>
              </w:rPr>
              <w:t>29087000</w:t>
            </w:r>
          </w:p>
        </w:tc>
      </w:tr>
      <w:tr w:rsidR="00DB0E99" w:rsidRPr="006264FA" w:rsidTr="00CA2789">
        <w:trPr>
          <w:trHeight w:val="334"/>
        </w:trPr>
        <w:tc>
          <w:tcPr>
            <w:tcW w:w="0" w:type="auto"/>
            <w:tcBorders>
              <w:left w:val="single" w:sz="4" w:space="0" w:color="000000"/>
              <w:bottom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sz w:val="16"/>
                <w:szCs w:val="16"/>
              </w:rPr>
            </w:pPr>
            <w:r w:rsidRPr="006264FA">
              <w:rPr>
                <w:color w:val="000000"/>
                <w:sz w:val="16"/>
                <w:szCs w:val="16"/>
              </w:rPr>
              <w:t>2 02 15002 00 0000 151</w:t>
            </w:r>
          </w:p>
        </w:tc>
        <w:tc>
          <w:tcPr>
            <w:tcW w:w="0" w:type="auto"/>
            <w:tcBorders>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sz w:val="16"/>
                <w:szCs w:val="16"/>
              </w:rPr>
              <w:t xml:space="preserve"> 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sz w:val="16"/>
                <w:szCs w:val="16"/>
              </w:rPr>
            </w:pPr>
            <w:r w:rsidRPr="006264FA">
              <w:rPr>
                <w:sz w:val="16"/>
                <w:szCs w:val="16"/>
              </w:rPr>
              <w:t>18138000</w:t>
            </w:r>
          </w:p>
        </w:tc>
      </w:tr>
      <w:tr w:rsidR="00DB0E99" w:rsidRPr="006264FA" w:rsidTr="00CA2789">
        <w:trPr>
          <w:trHeight w:val="334"/>
        </w:trPr>
        <w:tc>
          <w:tcPr>
            <w:tcW w:w="0" w:type="auto"/>
            <w:tcBorders>
              <w:left w:val="single" w:sz="4" w:space="0" w:color="000000"/>
              <w:bottom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sz w:val="16"/>
                <w:szCs w:val="16"/>
              </w:rPr>
            </w:pPr>
            <w:r w:rsidRPr="006264FA">
              <w:rPr>
                <w:color w:val="000000"/>
                <w:sz w:val="16"/>
                <w:szCs w:val="16"/>
              </w:rPr>
              <w:t>2 02 15002 05 0000 151</w:t>
            </w:r>
          </w:p>
        </w:tc>
        <w:tc>
          <w:tcPr>
            <w:tcW w:w="0" w:type="auto"/>
            <w:tcBorders>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sz w:val="16"/>
                <w:szCs w:val="16"/>
              </w:rPr>
              <w:t>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sz w:val="16"/>
                <w:szCs w:val="16"/>
              </w:rPr>
            </w:pPr>
            <w:r w:rsidRPr="006264FA">
              <w:rPr>
                <w:sz w:val="16"/>
                <w:szCs w:val="16"/>
              </w:rPr>
              <w:t>18138000</w:t>
            </w:r>
          </w:p>
        </w:tc>
      </w:tr>
      <w:tr w:rsidR="00DB0E99" w:rsidRPr="006264FA" w:rsidTr="00CA2789">
        <w:trPr>
          <w:trHeight w:val="334"/>
        </w:trPr>
        <w:tc>
          <w:tcPr>
            <w:tcW w:w="0" w:type="auto"/>
            <w:tcBorders>
              <w:left w:val="single" w:sz="4" w:space="0" w:color="000000"/>
              <w:bottom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sz w:val="16"/>
                <w:szCs w:val="16"/>
              </w:rPr>
            </w:pPr>
            <w:r w:rsidRPr="006264FA">
              <w:rPr>
                <w:color w:val="000000"/>
                <w:sz w:val="16"/>
                <w:szCs w:val="16"/>
              </w:rPr>
              <w:t>2 02 20000 00 0000 151</w:t>
            </w:r>
          </w:p>
        </w:tc>
        <w:tc>
          <w:tcPr>
            <w:tcW w:w="0" w:type="auto"/>
            <w:tcBorders>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Субсидии бюджетам бюджетной системы Российской Федерации (межбюджетные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sz w:val="16"/>
                <w:szCs w:val="16"/>
              </w:rPr>
            </w:pPr>
            <w:r w:rsidRPr="006264FA">
              <w:rPr>
                <w:sz w:val="16"/>
                <w:szCs w:val="16"/>
                <w:highlight w:val="white"/>
              </w:rPr>
              <w:t>15993317</w:t>
            </w:r>
          </w:p>
        </w:tc>
      </w:tr>
      <w:tr w:rsidR="00DB0E99" w:rsidRPr="006264FA" w:rsidTr="00CA2789">
        <w:trPr>
          <w:trHeight w:val="334"/>
        </w:trPr>
        <w:tc>
          <w:tcPr>
            <w:tcW w:w="0" w:type="auto"/>
            <w:tcBorders>
              <w:left w:val="single" w:sz="4" w:space="0" w:color="000000"/>
              <w:bottom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sz w:val="16"/>
                <w:szCs w:val="16"/>
              </w:rPr>
            </w:pPr>
            <w:r w:rsidRPr="006264FA">
              <w:rPr>
                <w:color w:val="000000"/>
                <w:sz w:val="16"/>
                <w:szCs w:val="16"/>
              </w:rPr>
              <w:t>2 02 20216 00 0000 151</w:t>
            </w:r>
          </w:p>
        </w:tc>
        <w:tc>
          <w:tcPr>
            <w:tcW w:w="0" w:type="auto"/>
            <w:tcBorders>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sz w:val="16"/>
                <w:szCs w:val="16"/>
              </w:rPr>
            </w:pPr>
            <w:r w:rsidRPr="006264FA">
              <w:rPr>
                <w:sz w:val="16"/>
                <w:szCs w:val="16"/>
              </w:rPr>
              <w:t>2000000</w:t>
            </w:r>
          </w:p>
        </w:tc>
      </w:tr>
      <w:tr w:rsidR="00DB0E99" w:rsidRPr="006264FA" w:rsidTr="00CA2789">
        <w:trPr>
          <w:trHeight w:val="334"/>
        </w:trPr>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sz w:val="16"/>
                <w:szCs w:val="16"/>
              </w:rPr>
            </w:pPr>
            <w:r w:rsidRPr="006264FA">
              <w:rPr>
                <w:color w:val="000000"/>
                <w:sz w:val="16"/>
                <w:szCs w:val="16"/>
              </w:rPr>
              <w:t>2 02 20216 05 0000 151</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sz w:val="16"/>
                <w:szCs w:val="16"/>
              </w:rPr>
            </w:pPr>
            <w:r w:rsidRPr="006264FA">
              <w:rPr>
                <w:sz w:val="16"/>
                <w:szCs w:val="16"/>
              </w:rPr>
              <w:t>2000000</w:t>
            </w:r>
          </w:p>
        </w:tc>
      </w:tr>
      <w:tr w:rsidR="00DB0E99" w:rsidRPr="006264FA" w:rsidTr="00CA2789">
        <w:trPr>
          <w:trHeight w:val="334"/>
        </w:trPr>
        <w:tc>
          <w:tcPr>
            <w:tcW w:w="0" w:type="auto"/>
            <w:tcBorders>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color w:val="000000"/>
                <w:sz w:val="16"/>
                <w:szCs w:val="16"/>
              </w:rPr>
              <w:t>2 02 25027 00 0000 151</w:t>
            </w:r>
          </w:p>
        </w:tc>
        <w:tc>
          <w:tcPr>
            <w:tcW w:w="0" w:type="auto"/>
            <w:tcBorders>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color w:val="000000"/>
                <w:sz w:val="16"/>
                <w:szCs w:val="16"/>
              </w:rPr>
              <w:t>Субсидии бюджетам на реализацию мероприятий государственной программы Российской Федерации "Доступная среда" на 2011 - 2020 годы</w:t>
            </w:r>
          </w:p>
        </w:tc>
        <w:tc>
          <w:tcPr>
            <w:tcW w:w="0" w:type="auto"/>
            <w:tcBorders>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70000</w:t>
            </w:r>
          </w:p>
        </w:tc>
      </w:tr>
      <w:tr w:rsidR="00DB0E99" w:rsidRPr="006264FA" w:rsidTr="00CA2789">
        <w:trPr>
          <w:trHeight w:val="334"/>
        </w:trPr>
        <w:tc>
          <w:tcPr>
            <w:tcW w:w="0" w:type="auto"/>
            <w:tcBorders>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color w:val="000000"/>
                <w:sz w:val="16"/>
                <w:szCs w:val="16"/>
              </w:rPr>
              <w:t>2 02 25027 05 0000 151</w:t>
            </w:r>
          </w:p>
        </w:tc>
        <w:tc>
          <w:tcPr>
            <w:tcW w:w="0" w:type="auto"/>
            <w:tcBorders>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color w:val="000000"/>
                <w:sz w:val="16"/>
                <w:szCs w:val="16"/>
              </w:rPr>
              <w:t>Субсидии бюджетам муниципальных районов на реализацию мероприятий государственной программы Российской Федерации "Доступная среда" на 2011 - 2020 годы</w:t>
            </w:r>
          </w:p>
        </w:tc>
        <w:tc>
          <w:tcPr>
            <w:tcW w:w="0" w:type="auto"/>
            <w:tcBorders>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70000</w:t>
            </w:r>
          </w:p>
        </w:tc>
      </w:tr>
      <w:tr w:rsidR="00DB0E99" w:rsidRPr="006264FA" w:rsidTr="00CA2789">
        <w:trPr>
          <w:trHeight w:val="334"/>
        </w:trPr>
        <w:tc>
          <w:tcPr>
            <w:tcW w:w="0" w:type="auto"/>
            <w:tcBorders>
              <w:left w:val="single" w:sz="4" w:space="0" w:color="000000"/>
              <w:bottom w:val="single" w:sz="4" w:space="0" w:color="000000"/>
            </w:tcBorders>
            <w:shd w:val="clear" w:color="auto" w:fill="auto"/>
            <w:vAlign w:val="bottom"/>
          </w:tcPr>
          <w:p w:rsidR="00DB0E99" w:rsidRPr="006264FA" w:rsidRDefault="00DB0E99" w:rsidP="00CA2789">
            <w:pPr>
              <w:snapToGrid w:val="0"/>
              <w:jc w:val="center"/>
              <w:rPr>
                <w:color w:val="000000"/>
                <w:sz w:val="16"/>
                <w:szCs w:val="16"/>
              </w:rPr>
            </w:pPr>
          </w:p>
          <w:p w:rsidR="00DB0E99" w:rsidRPr="006264FA" w:rsidRDefault="00DB0E99" w:rsidP="00CA2789">
            <w:pPr>
              <w:jc w:val="center"/>
              <w:rPr>
                <w:sz w:val="16"/>
                <w:szCs w:val="16"/>
              </w:rPr>
            </w:pPr>
            <w:r w:rsidRPr="006264FA">
              <w:rPr>
                <w:color w:val="000000"/>
                <w:sz w:val="16"/>
                <w:szCs w:val="16"/>
              </w:rPr>
              <w:t>2 02 20077 00 0000 151</w:t>
            </w:r>
          </w:p>
        </w:tc>
        <w:tc>
          <w:tcPr>
            <w:tcW w:w="0" w:type="auto"/>
            <w:tcBorders>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Субсидии бюджетам на софинансирование капитальных вложений в объекты государственной (муниципальной)  собственности</w:t>
            </w:r>
          </w:p>
        </w:tc>
        <w:tc>
          <w:tcPr>
            <w:tcW w:w="0" w:type="auto"/>
            <w:tcBorders>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color w:val="000000"/>
                <w:sz w:val="16"/>
                <w:szCs w:val="16"/>
              </w:rPr>
            </w:pPr>
          </w:p>
          <w:p w:rsidR="00DB0E99" w:rsidRPr="006264FA" w:rsidRDefault="00DB0E99" w:rsidP="00CA2789">
            <w:pPr>
              <w:jc w:val="center"/>
              <w:rPr>
                <w:sz w:val="16"/>
                <w:szCs w:val="16"/>
              </w:rPr>
            </w:pPr>
            <w:r w:rsidRPr="006264FA">
              <w:rPr>
                <w:sz w:val="16"/>
                <w:szCs w:val="16"/>
              </w:rPr>
              <w:t>6718300</w:t>
            </w:r>
          </w:p>
        </w:tc>
      </w:tr>
      <w:tr w:rsidR="00DB0E99" w:rsidRPr="006264FA" w:rsidTr="00CA2789">
        <w:trPr>
          <w:trHeight w:val="334"/>
        </w:trPr>
        <w:tc>
          <w:tcPr>
            <w:tcW w:w="0" w:type="auto"/>
            <w:tcBorders>
              <w:left w:val="single" w:sz="4" w:space="0" w:color="000000"/>
              <w:bottom w:val="single" w:sz="4" w:space="0" w:color="000000"/>
            </w:tcBorders>
            <w:shd w:val="clear" w:color="auto" w:fill="auto"/>
            <w:vAlign w:val="bottom"/>
          </w:tcPr>
          <w:p w:rsidR="00DB0E99" w:rsidRPr="006264FA" w:rsidRDefault="00DB0E99" w:rsidP="00CA2789">
            <w:pPr>
              <w:snapToGrid w:val="0"/>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sz w:val="16"/>
                <w:szCs w:val="16"/>
              </w:rPr>
            </w:pPr>
            <w:r w:rsidRPr="006264FA">
              <w:rPr>
                <w:color w:val="000000"/>
                <w:sz w:val="16"/>
                <w:szCs w:val="16"/>
              </w:rPr>
              <w:t>2 02 20077 05 0000 151</w:t>
            </w:r>
          </w:p>
        </w:tc>
        <w:tc>
          <w:tcPr>
            <w:tcW w:w="0" w:type="auto"/>
            <w:tcBorders>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Субсидии бюджетам муниципальных районов на софинансирование капитальных вложений в объекты государственной (муниципальной)  собственности</w:t>
            </w:r>
          </w:p>
        </w:tc>
        <w:tc>
          <w:tcPr>
            <w:tcW w:w="0" w:type="auto"/>
            <w:tcBorders>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sz w:val="16"/>
                <w:szCs w:val="16"/>
              </w:rPr>
            </w:pPr>
            <w:r w:rsidRPr="006264FA">
              <w:rPr>
                <w:sz w:val="16"/>
                <w:szCs w:val="16"/>
              </w:rPr>
              <w:t>6718300</w:t>
            </w:r>
          </w:p>
        </w:tc>
      </w:tr>
      <w:tr w:rsidR="00DB0E99" w:rsidRPr="006264FA" w:rsidTr="00CA2789">
        <w:trPr>
          <w:trHeight w:val="334"/>
        </w:trPr>
        <w:tc>
          <w:tcPr>
            <w:tcW w:w="0" w:type="auto"/>
            <w:tcBorders>
              <w:left w:val="single" w:sz="4" w:space="0" w:color="000000"/>
              <w:bottom w:val="single" w:sz="4" w:space="0" w:color="000000"/>
            </w:tcBorders>
            <w:shd w:val="clear" w:color="auto" w:fill="auto"/>
            <w:vAlign w:val="bottom"/>
          </w:tcPr>
          <w:p w:rsidR="00DB0E99" w:rsidRPr="006264FA" w:rsidRDefault="00DB0E99" w:rsidP="00CA2789">
            <w:pPr>
              <w:snapToGrid w:val="0"/>
              <w:jc w:val="center"/>
              <w:rPr>
                <w:sz w:val="16"/>
                <w:szCs w:val="16"/>
              </w:rPr>
            </w:pPr>
            <w:r w:rsidRPr="006264FA">
              <w:rPr>
                <w:color w:val="000000"/>
                <w:sz w:val="16"/>
                <w:szCs w:val="16"/>
              </w:rPr>
              <w:t>2 02 25097 00 0000 151</w:t>
            </w:r>
          </w:p>
        </w:tc>
        <w:tc>
          <w:tcPr>
            <w:tcW w:w="0" w:type="auto"/>
            <w:tcBorders>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sz w:val="16"/>
                <w:szCs w:val="16"/>
              </w:rPr>
            </w:pPr>
            <w:r w:rsidRPr="006264FA">
              <w:rPr>
                <w:color w:val="000000"/>
                <w:sz w:val="16"/>
                <w:szCs w:val="16"/>
              </w:rPr>
              <w:t>854050</w:t>
            </w:r>
          </w:p>
        </w:tc>
      </w:tr>
      <w:tr w:rsidR="00DB0E99" w:rsidRPr="006264FA" w:rsidTr="00CA2789">
        <w:trPr>
          <w:trHeight w:val="334"/>
        </w:trPr>
        <w:tc>
          <w:tcPr>
            <w:tcW w:w="0" w:type="auto"/>
            <w:tcBorders>
              <w:left w:val="single" w:sz="4" w:space="0" w:color="000000"/>
              <w:bottom w:val="single" w:sz="4" w:space="0" w:color="000000"/>
            </w:tcBorders>
            <w:shd w:val="clear" w:color="auto" w:fill="auto"/>
            <w:vAlign w:val="bottom"/>
          </w:tcPr>
          <w:p w:rsidR="00DB0E99" w:rsidRPr="006264FA" w:rsidRDefault="00DB0E99" w:rsidP="00CA2789">
            <w:pPr>
              <w:snapToGrid w:val="0"/>
              <w:jc w:val="center"/>
              <w:rPr>
                <w:sz w:val="16"/>
                <w:szCs w:val="16"/>
              </w:rPr>
            </w:pPr>
            <w:r w:rsidRPr="006264FA">
              <w:rPr>
                <w:color w:val="000000"/>
                <w:sz w:val="16"/>
                <w:szCs w:val="16"/>
              </w:rPr>
              <w:t>2 02 25097 05 0000 151</w:t>
            </w:r>
          </w:p>
        </w:tc>
        <w:tc>
          <w:tcPr>
            <w:tcW w:w="0" w:type="auto"/>
            <w:tcBorders>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sz w:val="16"/>
                <w:szCs w:val="16"/>
              </w:rPr>
            </w:pPr>
            <w:r w:rsidRPr="006264FA">
              <w:rPr>
                <w:color w:val="000000"/>
                <w:sz w:val="16"/>
                <w:szCs w:val="16"/>
              </w:rPr>
              <w:t>854050</w:t>
            </w:r>
          </w:p>
        </w:tc>
      </w:tr>
      <w:tr w:rsidR="00DB0E99" w:rsidRPr="006264FA" w:rsidTr="00CA2789">
        <w:trPr>
          <w:trHeight w:val="334"/>
        </w:trPr>
        <w:tc>
          <w:tcPr>
            <w:tcW w:w="0" w:type="auto"/>
            <w:tcBorders>
              <w:left w:val="single" w:sz="4" w:space="0" w:color="000000"/>
              <w:bottom w:val="single" w:sz="4" w:space="0" w:color="000000"/>
            </w:tcBorders>
            <w:shd w:val="clear" w:color="auto" w:fill="auto"/>
            <w:vAlign w:val="bottom"/>
          </w:tcPr>
          <w:p w:rsidR="00DB0E99" w:rsidRPr="006264FA" w:rsidRDefault="00DB0E99" w:rsidP="00CA2789">
            <w:pPr>
              <w:snapToGrid w:val="0"/>
              <w:jc w:val="center"/>
              <w:rPr>
                <w:sz w:val="16"/>
                <w:szCs w:val="16"/>
              </w:rPr>
            </w:pPr>
            <w:r w:rsidRPr="006264FA">
              <w:rPr>
                <w:color w:val="000000"/>
                <w:sz w:val="16"/>
                <w:szCs w:val="16"/>
              </w:rPr>
              <w:t>2 02 25467 00 0000 151</w:t>
            </w:r>
          </w:p>
        </w:tc>
        <w:tc>
          <w:tcPr>
            <w:tcW w:w="0" w:type="auto"/>
            <w:tcBorders>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sz w:val="16"/>
                <w:szCs w:val="16"/>
              </w:rPr>
              <w:t>Субсидии бюджетам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sz w:val="16"/>
                <w:szCs w:val="16"/>
              </w:rPr>
            </w:pPr>
            <w:r w:rsidRPr="006264FA">
              <w:rPr>
                <w:color w:val="000000"/>
                <w:sz w:val="16"/>
                <w:szCs w:val="16"/>
              </w:rPr>
              <w:t>863159</w:t>
            </w:r>
          </w:p>
        </w:tc>
      </w:tr>
      <w:tr w:rsidR="00DB0E99" w:rsidRPr="006264FA" w:rsidTr="00CA2789">
        <w:trPr>
          <w:trHeight w:val="334"/>
        </w:trPr>
        <w:tc>
          <w:tcPr>
            <w:tcW w:w="0" w:type="auto"/>
            <w:tcBorders>
              <w:left w:val="single" w:sz="4" w:space="0" w:color="000000"/>
              <w:bottom w:val="single" w:sz="4" w:space="0" w:color="000000"/>
            </w:tcBorders>
            <w:shd w:val="clear" w:color="auto" w:fill="auto"/>
            <w:vAlign w:val="bottom"/>
          </w:tcPr>
          <w:p w:rsidR="00DB0E99" w:rsidRPr="006264FA" w:rsidRDefault="00DB0E99" w:rsidP="00CA2789">
            <w:pPr>
              <w:snapToGrid w:val="0"/>
              <w:jc w:val="center"/>
              <w:rPr>
                <w:sz w:val="16"/>
                <w:szCs w:val="16"/>
              </w:rPr>
            </w:pPr>
            <w:r w:rsidRPr="006264FA">
              <w:rPr>
                <w:color w:val="000000"/>
                <w:sz w:val="16"/>
                <w:szCs w:val="16"/>
              </w:rPr>
              <w:t>2 02 25467 05 0000 151</w:t>
            </w:r>
          </w:p>
        </w:tc>
        <w:tc>
          <w:tcPr>
            <w:tcW w:w="0" w:type="auto"/>
            <w:tcBorders>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sz w:val="16"/>
                <w:szCs w:val="16"/>
              </w:rPr>
              <w:t>Субсидии бюджетам муниципальных районов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sz w:val="16"/>
                <w:szCs w:val="16"/>
              </w:rPr>
            </w:pPr>
            <w:r w:rsidRPr="006264FA">
              <w:rPr>
                <w:color w:val="000000"/>
                <w:sz w:val="16"/>
                <w:szCs w:val="16"/>
              </w:rPr>
              <w:t>863159</w:t>
            </w:r>
          </w:p>
        </w:tc>
      </w:tr>
      <w:tr w:rsidR="00DB0E99" w:rsidRPr="006264FA" w:rsidTr="00CA2789">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color w:val="000000"/>
                <w:sz w:val="16"/>
                <w:szCs w:val="16"/>
              </w:rPr>
              <w:t>2 02 25567 00 0000 151</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color w:val="000000"/>
                <w:sz w:val="16"/>
                <w:szCs w:val="16"/>
              </w:rPr>
              <w:t>Субсидии бюджетам на реализацию мероприятий по устойчивому развитию сельских территорий</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1851908</w:t>
            </w:r>
          </w:p>
        </w:tc>
      </w:tr>
      <w:tr w:rsidR="00DB0E99" w:rsidRPr="006264FA" w:rsidTr="00CA2789">
        <w:trPr>
          <w:trHeight w:val="334"/>
        </w:trPr>
        <w:tc>
          <w:tcPr>
            <w:tcW w:w="0" w:type="auto"/>
            <w:tcBorders>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color w:val="000000"/>
                <w:sz w:val="16"/>
                <w:szCs w:val="16"/>
              </w:rPr>
              <w:t>2 02 25567 05 0000 151</w:t>
            </w:r>
          </w:p>
        </w:tc>
        <w:tc>
          <w:tcPr>
            <w:tcW w:w="0" w:type="auto"/>
            <w:tcBorders>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color w:val="000000"/>
                <w:sz w:val="16"/>
                <w:szCs w:val="16"/>
              </w:rPr>
              <w:t>Субсидии бюджетам муниципальных районов на реализацию мероприятий по устойчивому развитию сельских территорий</w:t>
            </w:r>
          </w:p>
        </w:tc>
        <w:tc>
          <w:tcPr>
            <w:tcW w:w="0" w:type="auto"/>
            <w:tcBorders>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1851908</w:t>
            </w:r>
          </w:p>
        </w:tc>
      </w:tr>
      <w:tr w:rsidR="00DB0E99" w:rsidRPr="006264FA" w:rsidTr="00CA2789">
        <w:trPr>
          <w:trHeight w:val="334"/>
        </w:trPr>
        <w:tc>
          <w:tcPr>
            <w:tcW w:w="0" w:type="auto"/>
            <w:tcBorders>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color w:val="000000"/>
                <w:sz w:val="16"/>
                <w:szCs w:val="16"/>
              </w:rPr>
              <w:t>2 02 29999 00 0000 151</w:t>
            </w:r>
          </w:p>
        </w:tc>
        <w:tc>
          <w:tcPr>
            <w:tcW w:w="0" w:type="auto"/>
            <w:tcBorders>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color w:val="000000"/>
                <w:sz w:val="16"/>
                <w:szCs w:val="16"/>
              </w:rPr>
              <w:t>Прочие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3635900</w:t>
            </w:r>
          </w:p>
        </w:tc>
      </w:tr>
      <w:tr w:rsidR="00DB0E99" w:rsidRPr="006264FA" w:rsidTr="00CA2789">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color w:val="000000"/>
                <w:sz w:val="16"/>
                <w:szCs w:val="16"/>
              </w:rPr>
              <w:t>2 02 29999 05 0000 151</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color w:val="000000"/>
                <w:sz w:val="16"/>
                <w:szCs w:val="16"/>
              </w:rPr>
              <w:t>Прочие субсидии бюджетам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3635900</w:t>
            </w:r>
          </w:p>
        </w:tc>
      </w:tr>
      <w:tr w:rsidR="00DB0E99" w:rsidRPr="006264FA" w:rsidTr="00CA2789">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color w:val="000000"/>
                <w:sz w:val="16"/>
                <w:szCs w:val="16"/>
              </w:rPr>
              <w:t>2 02 30000 00 0000 151</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color w:val="000000"/>
                <w:sz w:val="16"/>
                <w:szCs w:val="16"/>
              </w:rPr>
              <w:t xml:space="preserve">Субвенции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79210802</w:t>
            </w:r>
          </w:p>
        </w:tc>
      </w:tr>
      <w:tr w:rsidR="00DB0E99" w:rsidRPr="006264FA" w:rsidTr="00CA2789">
        <w:trPr>
          <w:trHeight w:val="334"/>
        </w:trPr>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sz w:val="16"/>
                <w:szCs w:val="16"/>
              </w:rPr>
            </w:pPr>
            <w:r w:rsidRPr="006264FA">
              <w:rPr>
                <w:color w:val="000000"/>
                <w:sz w:val="16"/>
                <w:szCs w:val="16"/>
              </w:rPr>
              <w:t>2 02 30024 00 0000 151</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sz w:val="16"/>
                <w:szCs w:val="16"/>
              </w:rPr>
              <w:t>Субвенции местным бюджетам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sz w:val="16"/>
                <w:szCs w:val="16"/>
              </w:rPr>
            </w:pPr>
            <w:r w:rsidRPr="006264FA">
              <w:rPr>
                <w:sz w:val="16"/>
                <w:szCs w:val="16"/>
              </w:rPr>
              <w:t>74250775</w:t>
            </w:r>
          </w:p>
        </w:tc>
      </w:tr>
      <w:tr w:rsidR="00DB0E99" w:rsidRPr="006264FA" w:rsidTr="00CA2789">
        <w:trPr>
          <w:trHeight w:val="334"/>
        </w:trPr>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sz w:val="16"/>
                <w:szCs w:val="16"/>
              </w:rPr>
            </w:pPr>
            <w:r w:rsidRPr="006264FA">
              <w:rPr>
                <w:color w:val="000000"/>
                <w:sz w:val="16"/>
                <w:szCs w:val="16"/>
              </w:rPr>
              <w:t>2 02 30024 05 0000 151</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sz w:val="16"/>
                <w:szCs w:val="16"/>
              </w:rPr>
              <w:t>Субвенции бюджетам муниципальных районов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sz w:val="16"/>
                <w:szCs w:val="16"/>
              </w:rPr>
            </w:pPr>
            <w:r w:rsidRPr="006264FA">
              <w:rPr>
                <w:sz w:val="16"/>
                <w:szCs w:val="16"/>
              </w:rPr>
              <w:t>74250775</w:t>
            </w:r>
          </w:p>
        </w:tc>
      </w:tr>
      <w:tr w:rsidR="00DB0E99" w:rsidRPr="006264FA" w:rsidTr="00CA2789">
        <w:trPr>
          <w:trHeight w:val="334"/>
        </w:trPr>
        <w:tc>
          <w:tcPr>
            <w:tcW w:w="0" w:type="auto"/>
            <w:tcBorders>
              <w:left w:val="single" w:sz="4" w:space="0" w:color="000000"/>
              <w:bottom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snapToGrid w:val="0"/>
              <w:jc w:val="center"/>
              <w:rPr>
                <w:color w:val="000000"/>
                <w:sz w:val="16"/>
                <w:szCs w:val="16"/>
              </w:rPr>
            </w:pPr>
          </w:p>
          <w:p w:rsidR="00DB0E99" w:rsidRPr="006264FA" w:rsidRDefault="00DB0E99" w:rsidP="00CA2789">
            <w:pPr>
              <w:snapToGrid w:val="0"/>
              <w:jc w:val="center"/>
              <w:rPr>
                <w:sz w:val="16"/>
                <w:szCs w:val="16"/>
              </w:rPr>
            </w:pPr>
            <w:r w:rsidRPr="006264FA">
              <w:rPr>
                <w:color w:val="000000"/>
                <w:sz w:val="16"/>
                <w:szCs w:val="16"/>
              </w:rPr>
              <w:t>2 02 35120 00 0000 151</w:t>
            </w:r>
          </w:p>
        </w:tc>
        <w:tc>
          <w:tcPr>
            <w:tcW w:w="0" w:type="auto"/>
            <w:tcBorders>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sz w:val="16"/>
                <w:szCs w:val="16"/>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sz w:val="16"/>
                <w:szCs w:val="16"/>
              </w:rPr>
            </w:pPr>
            <w:r w:rsidRPr="006264FA">
              <w:rPr>
                <w:sz w:val="16"/>
                <w:szCs w:val="16"/>
              </w:rPr>
              <w:t>8800</w:t>
            </w:r>
          </w:p>
        </w:tc>
      </w:tr>
      <w:tr w:rsidR="00DB0E99" w:rsidRPr="006264FA" w:rsidTr="00CA2789">
        <w:trPr>
          <w:trHeight w:val="334"/>
        </w:trPr>
        <w:tc>
          <w:tcPr>
            <w:tcW w:w="0" w:type="auto"/>
            <w:tcBorders>
              <w:left w:val="single" w:sz="4" w:space="0" w:color="000000"/>
              <w:bottom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snapToGrid w:val="0"/>
              <w:jc w:val="center"/>
              <w:rPr>
                <w:color w:val="000000"/>
                <w:sz w:val="16"/>
                <w:szCs w:val="16"/>
              </w:rPr>
            </w:pPr>
          </w:p>
          <w:p w:rsidR="00DB0E99" w:rsidRPr="006264FA" w:rsidRDefault="00DB0E99" w:rsidP="00CA2789">
            <w:pPr>
              <w:snapToGrid w:val="0"/>
              <w:jc w:val="center"/>
              <w:rPr>
                <w:color w:val="000000"/>
                <w:sz w:val="16"/>
                <w:szCs w:val="16"/>
              </w:rPr>
            </w:pPr>
          </w:p>
          <w:p w:rsidR="00DB0E99" w:rsidRPr="006264FA" w:rsidRDefault="00DB0E99" w:rsidP="00CA2789">
            <w:pPr>
              <w:snapToGrid w:val="0"/>
              <w:jc w:val="center"/>
              <w:rPr>
                <w:sz w:val="16"/>
                <w:szCs w:val="16"/>
              </w:rPr>
            </w:pPr>
            <w:r w:rsidRPr="006264FA">
              <w:rPr>
                <w:color w:val="000000"/>
                <w:sz w:val="16"/>
                <w:szCs w:val="16"/>
              </w:rPr>
              <w:t>2 02 35120 05 0000 151</w:t>
            </w:r>
          </w:p>
        </w:tc>
        <w:tc>
          <w:tcPr>
            <w:tcW w:w="0" w:type="auto"/>
            <w:tcBorders>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sz w:val="16"/>
                <w:szCs w:val="16"/>
              </w:rPr>
            </w:pPr>
            <w:r w:rsidRPr="006264FA">
              <w:rPr>
                <w:sz w:val="16"/>
                <w:szCs w:val="16"/>
              </w:rPr>
              <w:t>8800</w:t>
            </w:r>
          </w:p>
        </w:tc>
      </w:tr>
      <w:tr w:rsidR="00DB0E99" w:rsidRPr="006264FA" w:rsidTr="00CA2789">
        <w:trPr>
          <w:trHeight w:val="334"/>
        </w:trPr>
        <w:tc>
          <w:tcPr>
            <w:tcW w:w="0" w:type="auto"/>
            <w:tcBorders>
              <w:left w:val="single" w:sz="4" w:space="0" w:color="000000"/>
              <w:bottom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sz w:val="16"/>
                <w:szCs w:val="16"/>
              </w:rPr>
            </w:pPr>
            <w:r w:rsidRPr="006264FA">
              <w:rPr>
                <w:color w:val="000000"/>
                <w:sz w:val="16"/>
                <w:szCs w:val="16"/>
              </w:rPr>
              <w:t>2 02 35542 00 0000 151</w:t>
            </w:r>
          </w:p>
        </w:tc>
        <w:tc>
          <w:tcPr>
            <w:tcW w:w="0" w:type="auto"/>
            <w:tcBorders>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sz w:val="16"/>
                <w:szCs w:val="16"/>
              </w:rPr>
              <w:t>Субвенции бюджетам муниципальных образований на повышение продуктивности в молочном скотоводстве</w:t>
            </w:r>
          </w:p>
        </w:tc>
        <w:tc>
          <w:tcPr>
            <w:tcW w:w="0" w:type="auto"/>
            <w:tcBorders>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sz w:val="16"/>
                <w:szCs w:val="16"/>
              </w:rPr>
            </w:pPr>
            <w:r w:rsidRPr="006264FA">
              <w:rPr>
                <w:sz w:val="16"/>
                <w:szCs w:val="16"/>
              </w:rPr>
              <w:t>4950927</w:t>
            </w:r>
          </w:p>
        </w:tc>
      </w:tr>
      <w:tr w:rsidR="00DB0E99" w:rsidRPr="006264FA" w:rsidTr="00CA2789">
        <w:trPr>
          <w:trHeight w:val="334"/>
        </w:trPr>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sz w:val="16"/>
                <w:szCs w:val="16"/>
              </w:rPr>
            </w:pPr>
            <w:r w:rsidRPr="006264FA">
              <w:rPr>
                <w:color w:val="000000"/>
                <w:sz w:val="16"/>
                <w:szCs w:val="16"/>
              </w:rPr>
              <w:t>2 02 35542 05 0000 151</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sz w:val="16"/>
                <w:szCs w:val="16"/>
              </w:rPr>
              <w:t>Субвенции бюджетам муниципальных районов на повышение продуктивности в молочном скотоводстве</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sz w:val="16"/>
                <w:szCs w:val="16"/>
              </w:rPr>
            </w:pPr>
            <w:r w:rsidRPr="006264FA">
              <w:rPr>
                <w:sz w:val="16"/>
                <w:szCs w:val="16"/>
              </w:rPr>
              <w:t>4950927</w:t>
            </w:r>
          </w:p>
        </w:tc>
      </w:tr>
      <w:tr w:rsidR="00DB0E99" w:rsidRPr="006264FA" w:rsidTr="00CA2789">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color w:val="000000"/>
                <w:sz w:val="16"/>
                <w:szCs w:val="16"/>
              </w:rPr>
              <w:t>2 02 35543 00 0000 151</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sz w:val="16"/>
                <w:szCs w:val="16"/>
              </w:rPr>
              <w:t>Субвенции бюджетам муниципальных образований на содействие достижению целевых показателей реализации региональных программ развития агропромышленного комплекса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sz w:val="16"/>
                <w:szCs w:val="16"/>
              </w:rPr>
            </w:pPr>
            <w:r w:rsidRPr="006264FA">
              <w:rPr>
                <w:sz w:val="16"/>
                <w:szCs w:val="16"/>
              </w:rPr>
              <w:t>300</w:t>
            </w:r>
          </w:p>
        </w:tc>
      </w:tr>
      <w:tr w:rsidR="00DB0E99" w:rsidRPr="006264FA" w:rsidTr="00CA2789">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color w:val="000000"/>
                <w:sz w:val="16"/>
                <w:szCs w:val="16"/>
              </w:rPr>
              <w:lastRenderedPageBreak/>
              <w:t>2 02 35543 05 0000 151</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both"/>
              <w:rPr>
                <w:sz w:val="16"/>
                <w:szCs w:val="16"/>
              </w:rPr>
            </w:pPr>
            <w:r w:rsidRPr="006264FA">
              <w:rPr>
                <w:sz w:val="16"/>
                <w:szCs w:val="16"/>
              </w:rPr>
              <w:t>Субвенции бюджетам муниципальных районов на содействие достижению целевых показателей реализации региональных программ развития агропромышленного комплекса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sz w:val="16"/>
                <w:szCs w:val="16"/>
              </w:rPr>
            </w:pPr>
            <w:r w:rsidRPr="006264FA">
              <w:rPr>
                <w:sz w:val="16"/>
                <w:szCs w:val="16"/>
              </w:rPr>
              <w:t>300</w:t>
            </w:r>
          </w:p>
        </w:tc>
      </w:tr>
      <w:tr w:rsidR="00DB0E99" w:rsidRPr="006264FA" w:rsidTr="00CA2789">
        <w:trPr>
          <w:trHeight w:val="271"/>
        </w:trPr>
        <w:tc>
          <w:tcPr>
            <w:tcW w:w="0" w:type="auto"/>
            <w:tcBorders>
              <w:left w:val="single" w:sz="4" w:space="0" w:color="000000"/>
              <w:bottom w:val="single" w:sz="4" w:space="0" w:color="000000"/>
            </w:tcBorders>
            <w:shd w:val="clear" w:color="auto" w:fill="auto"/>
          </w:tcPr>
          <w:p w:rsidR="00DB0E99" w:rsidRPr="006264FA" w:rsidRDefault="00DB0E99" w:rsidP="00CA2789">
            <w:pPr>
              <w:jc w:val="center"/>
              <w:rPr>
                <w:sz w:val="16"/>
                <w:szCs w:val="16"/>
              </w:rPr>
            </w:pPr>
            <w:r w:rsidRPr="006264FA">
              <w:rPr>
                <w:color w:val="000000"/>
                <w:sz w:val="16"/>
                <w:szCs w:val="16"/>
              </w:rPr>
              <w:t>2 02 40000 00 0000 151</w:t>
            </w:r>
          </w:p>
        </w:tc>
        <w:tc>
          <w:tcPr>
            <w:tcW w:w="0" w:type="auto"/>
            <w:tcBorders>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color w:val="000000"/>
                <w:sz w:val="16"/>
                <w:szCs w:val="16"/>
              </w:rPr>
              <w:t>Иные межбюджетные трансферты</w:t>
            </w:r>
          </w:p>
        </w:tc>
        <w:tc>
          <w:tcPr>
            <w:tcW w:w="0" w:type="auto"/>
            <w:tcBorders>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jc w:val="center"/>
              <w:rPr>
                <w:sz w:val="16"/>
                <w:szCs w:val="16"/>
              </w:rPr>
            </w:pPr>
            <w:r w:rsidRPr="006264FA">
              <w:rPr>
                <w:color w:val="000000"/>
                <w:sz w:val="16"/>
                <w:szCs w:val="16"/>
              </w:rPr>
              <w:t>409570</w:t>
            </w:r>
          </w:p>
        </w:tc>
      </w:tr>
      <w:tr w:rsidR="00DB0E99" w:rsidRPr="006264FA" w:rsidTr="00CA2789">
        <w:trPr>
          <w:trHeight w:val="334"/>
        </w:trPr>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color w:val="000000"/>
                <w:sz w:val="16"/>
                <w:szCs w:val="16"/>
                <w:highlight w:val="red"/>
              </w:rPr>
            </w:pPr>
          </w:p>
          <w:p w:rsidR="00DB0E99" w:rsidRPr="006264FA" w:rsidRDefault="00DB0E99" w:rsidP="00CA2789">
            <w:pPr>
              <w:jc w:val="center"/>
              <w:rPr>
                <w:color w:val="000000"/>
                <w:sz w:val="16"/>
                <w:szCs w:val="16"/>
                <w:highlight w:val="red"/>
              </w:rPr>
            </w:pPr>
          </w:p>
          <w:p w:rsidR="00DB0E99" w:rsidRPr="006264FA" w:rsidRDefault="00DB0E99" w:rsidP="00CA2789">
            <w:pPr>
              <w:jc w:val="center"/>
              <w:rPr>
                <w:sz w:val="16"/>
                <w:szCs w:val="16"/>
              </w:rPr>
            </w:pPr>
            <w:r w:rsidRPr="006264FA">
              <w:rPr>
                <w:color w:val="000000"/>
                <w:sz w:val="16"/>
                <w:szCs w:val="16"/>
              </w:rPr>
              <w:t>2 02 40014 00 0000 151</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color w:val="000000"/>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sz w:val="16"/>
                <w:szCs w:val="16"/>
              </w:rPr>
            </w:pPr>
            <w:r w:rsidRPr="006264FA">
              <w:rPr>
                <w:color w:val="000000"/>
                <w:sz w:val="16"/>
                <w:szCs w:val="16"/>
              </w:rPr>
              <w:t>409570</w:t>
            </w:r>
          </w:p>
        </w:tc>
      </w:tr>
      <w:tr w:rsidR="00DB0E99" w:rsidRPr="006264FA" w:rsidTr="00CA2789">
        <w:trPr>
          <w:trHeight w:val="334"/>
        </w:trPr>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sz w:val="16"/>
                <w:szCs w:val="16"/>
              </w:rPr>
            </w:pPr>
            <w:r w:rsidRPr="006264FA">
              <w:rPr>
                <w:color w:val="000000"/>
                <w:sz w:val="16"/>
                <w:szCs w:val="16"/>
              </w:rPr>
              <w:t>2 02 40014 05 0000 151</w:t>
            </w:r>
          </w:p>
        </w:tc>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color w:val="000000"/>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sz w:val="16"/>
                <w:szCs w:val="16"/>
              </w:rPr>
            </w:pPr>
            <w:r w:rsidRPr="006264FA">
              <w:rPr>
                <w:color w:val="000000"/>
                <w:sz w:val="16"/>
                <w:szCs w:val="16"/>
              </w:rPr>
              <w:t>409570</w:t>
            </w:r>
          </w:p>
        </w:tc>
      </w:tr>
      <w:tr w:rsidR="00DB0E99" w:rsidRPr="006264FA" w:rsidTr="00CA2789">
        <w:trPr>
          <w:trHeight w:val="334"/>
        </w:trPr>
        <w:tc>
          <w:tcPr>
            <w:tcW w:w="0" w:type="auto"/>
            <w:tcBorders>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b/>
                <w:color w:val="000000"/>
                <w:sz w:val="16"/>
                <w:szCs w:val="16"/>
              </w:rPr>
              <w:t>2 07 00000 00 0000 180</w:t>
            </w:r>
          </w:p>
        </w:tc>
        <w:tc>
          <w:tcPr>
            <w:tcW w:w="0" w:type="auto"/>
            <w:tcBorders>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b/>
                <w:color w:val="000000"/>
                <w:sz w:val="16"/>
                <w:szCs w:val="16"/>
              </w:rPr>
              <w:t>Прочие безвозмездные поступления</w:t>
            </w:r>
          </w:p>
        </w:tc>
        <w:tc>
          <w:tcPr>
            <w:tcW w:w="0" w:type="auto"/>
            <w:tcBorders>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jc w:val="center"/>
              <w:rPr>
                <w:sz w:val="16"/>
                <w:szCs w:val="16"/>
              </w:rPr>
            </w:pPr>
            <w:r w:rsidRPr="006264FA">
              <w:rPr>
                <w:b/>
                <w:sz w:val="16"/>
                <w:szCs w:val="16"/>
              </w:rPr>
              <w:t>39999757</w:t>
            </w:r>
          </w:p>
        </w:tc>
      </w:tr>
      <w:tr w:rsidR="00DB0E99" w:rsidRPr="006264FA" w:rsidTr="00CA2789">
        <w:trPr>
          <w:trHeight w:val="334"/>
        </w:trPr>
        <w:tc>
          <w:tcPr>
            <w:tcW w:w="0" w:type="auto"/>
            <w:tcBorders>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color w:val="000000"/>
                <w:sz w:val="16"/>
                <w:szCs w:val="16"/>
              </w:rPr>
              <w:t>2 07 05030 05 0000 180</w:t>
            </w:r>
          </w:p>
        </w:tc>
        <w:tc>
          <w:tcPr>
            <w:tcW w:w="0" w:type="auto"/>
            <w:tcBorders>
              <w:left w:val="single" w:sz="4" w:space="0" w:color="000000"/>
              <w:bottom w:val="single" w:sz="4" w:space="0" w:color="000000"/>
            </w:tcBorders>
            <w:shd w:val="clear" w:color="auto" w:fill="auto"/>
            <w:vAlign w:val="bottom"/>
          </w:tcPr>
          <w:p w:rsidR="00DB0E99" w:rsidRPr="006264FA" w:rsidRDefault="00DB0E99" w:rsidP="00CA2789">
            <w:pPr>
              <w:jc w:val="both"/>
              <w:rPr>
                <w:sz w:val="16"/>
                <w:szCs w:val="16"/>
              </w:rPr>
            </w:pPr>
            <w:r w:rsidRPr="006264FA">
              <w:rPr>
                <w:color w:val="000000"/>
                <w:sz w:val="16"/>
                <w:szCs w:val="16"/>
              </w:rPr>
              <w:t>Прочие безвозмездные поступления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jc w:val="center"/>
              <w:rPr>
                <w:sz w:val="16"/>
                <w:szCs w:val="16"/>
              </w:rPr>
            </w:pPr>
            <w:r w:rsidRPr="006264FA">
              <w:rPr>
                <w:sz w:val="16"/>
                <w:szCs w:val="16"/>
              </w:rPr>
              <w:t>39999757</w:t>
            </w:r>
          </w:p>
        </w:tc>
      </w:tr>
      <w:tr w:rsidR="00DB0E99" w:rsidRPr="006264FA" w:rsidTr="00CA2789">
        <w:trPr>
          <w:trHeight w:val="334"/>
        </w:trPr>
        <w:tc>
          <w:tcPr>
            <w:tcW w:w="0" w:type="auto"/>
            <w:tcBorders>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b/>
                <w:color w:val="000000"/>
                <w:sz w:val="16"/>
                <w:szCs w:val="16"/>
              </w:rPr>
              <w:t>2 19 00000 00 0000 000</w:t>
            </w:r>
          </w:p>
        </w:tc>
        <w:tc>
          <w:tcPr>
            <w:tcW w:w="0" w:type="auto"/>
            <w:tcBorders>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b/>
                <w:color w:val="000000"/>
                <w:sz w:val="16"/>
                <w:szCs w:val="16"/>
              </w:rPr>
              <w:t xml:space="preserve">Возврат остатков субсидий, субвенций и иных межбюджетных трансфертов, имеющих целевое назначение, прошлых лет </w:t>
            </w:r>
          </w:p>
        </w:tc>
        <w:tc>
          <w:tcPr>
            <w:tcW w:w="0" w:type="auto"/>
            <w:tcBorders>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b/>
                <w:color w:val="000000"/>
                <w:sz w:val="16"/>
                <w:szCs w:val="16"/>
              </w:rPr>
            </w:pPr>
          </w:p>
          <w:p w:rsidR="00DB0E99" w:rsidRPr="006264FA" w:rsidRDefault="00DB0E99" w:rsidP="00CA2789">
            <w:pPr>
              <w:jc w:val="center"/>
              <w:rPr>
                <w:sz w:val="16"/>
                <w:szCs w:val="16"/>
              </w:rPr>
            </w:pPr>
            <w:r w:rsidRPr="006264FA">
              <w:rPr>
                <w:b/>
                <w:sz w:val="16"/>
                <w:szCs w:val="16"/>
              </w:rPr>
              <w:t>-6555,50</w:t>
            </w:r>
          </w:p>
        </w:tc>
      </w:tr>
      <w:tr w:rsidR="00DB0E99" w:rsidRPr="006264FA" w:rsidTr="00CA2789">
        <w:trPr>
          <w:trHeight w:val="334"/>
        </w:trPr>
        <w:tc>
          <w:tcPr>
            <w:tcW w:w="0" w:type="auto"/>
            <w:tcBorders>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color w:val="000000"/>
                <w:sz w:val="16"/>
                <w:szCs w:val="16"/>
              </w:rPr>
              <w:t>2 19 00000 05 0000 151</w:t>
            </w:r>
          </w:p>
        </w:tc>
        <w:tc>
          <w:tcPr>
            <w:tcW w:w="0" w:type="auto"/>
            <w:tcBorders>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color w:val="000000"/>
                <w:sz w:val="16"/>
                <w:szCs w:val="16"/>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color w:val="000000"/>
                <w:sz w:val="16"/>
                <w:szCs w:val="16"/>
              </w:rPr>
            </w:pPr>
          </w:p>
          <w:p w:rsidR="00DB0E99" w:rsidRPr="006264FA" w:rsidRDefault="00DB0E99" w:rsidP="00CA2789">
            <w:pPr>
              <w:jc w:val="center"/>
              <w:rPr>
                <w:color w:val="000000"/>
                <w:sz w:val="16"/>
                <w:szCs w:val="16"/>
              </w:rPr>
            </w:pPr>
          </w:p>
          <w:p w:rsidR="00DB0E99" w:rsidRPr="006264FA" w:rsidRDefault="00DB0E99" w:rsidP="00CA2789">
            <w:pPr>
              <w:jc w:val="center"/>
              <w:rPr>
                <w:sz w:val="16"/>
                <w:szCs w:val="16"/>
              </w:rPr>
            </w:pPr>
            <w:r w:rsidRPr="006264FA">
              <w:rPr>
                <w:sz w:val="16"/>
                <w:szCs w:val="16"/>
              </w:rPr>
              <w:t>-6555,50</w:t>
            </w:r>
          </w:p>
        </w:tc>
      </w:tr>
      <w:tr w:rsidR="00DB0E99" w:rsidRPr="006264FA" w:rsidTr="00CA2789">
        <w:trPr>
          <w:trHeight w:val="334"/>
        </w:trPr>
        <w:tc>
          <w:tcPr>
            <w:tcW w:w="0" w:type="auto"/>
            <w:tcBorders>
              <w:left w:val="single" w:sz="4" w:space="0" w:color="000000"/>
              <w:bottom w:val="single" w:sz="4" w:space="0" w:color="000000"/>
            </w:tcBorders>
            <w:shd w:val="clear" w:color="auto" w:fill="auto"/>
            <w:vAlign w:val="bottom"/>
          </w:tcPr>
          <w:p w:rsidR="00DB0E99" w:rsidRPr="006264FA" w:rsidRDefault="00DB0E99" w:rsidP="00CA2789">
            <w:pPr>
              <w:jc w:val="center"/>
              <w:rPr>
                <w:sz w:val="16"/>
                <w:szCs w:val="16"/>
              </w:rPr>
            </w:pPr>
            <w:r w:rsidRPr="006264FA">
              <w:rPr>
                <w:color w:val="000000"/>
                <w:sz w:val="16"/>
                <w:szCs w:val="16"/>
              </w:rPr>
              <w:t>2 19 60010 05 0000 151</w:t>
            </w:r>
          </w:p>
        </w:tc>
        <w:tc>
          <w:tcPr>
            <w:tcW w:w="0" w:type="auto"/>
            <w:tcBorders>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color w:val="000000"/>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sz w:val="16"/>
                <w:szCs w:val="16"/>
              </w:rPr>
            </w:pPr>
            <w:r w:rsidRPr="006264FA">
              <w:rPr>
                <w:color w:val="000000"/>
                <w:sz w:val="16"/>
                <w:szCs w:val="16"/>
              </w:rPr>
              <w:t>-6555,50</w:t>
            </w:r>
          </w:p>
        </w:tc>
      </w:tr>
      <w:tr w:rsidR="00DB0E99" w:rsidRPr="006264FA" w:rsidTr="00CA2789">
        <w:trPr>
          <w:trHeight w:val="334"/>
        </w:trPr>
        <w:tc>
          <w:tcPr>
            <w:tcW w:w="0" w:type="auto"/>
            <w:tcBorders>
              <w:top w:val="single" w:sz="4" w:space="0" w:color="000000"/>
              <w:left w:val="single" w:sz="4" w:space="0" w:color="000000"/>
              <w:bottom w:val="single" w:sz="4" w:space="0" w:color="000000"/>
            </w:tcBorders>
            <w:shd w:val="clear" w:color="auto" w:fill="auto"/>
          </w:tcPr>
          <w:p w:rsidR="00DB0E99" w:rsidRPr="006264FA" w:rsidRDefault="00DB0E99" w:rsidP="00CA2789">
            <w:pPr>
              <w:snapToGrid w:val="0"/>
              <w:jc w:val="center"/>
              <w:rPr>
                <w:b/>
                <w:color w:val="000000"/>
                <w:sz w:val="16"/>
                <w:szCs w:val="16"/>
                <w:highlight w:val="yellow"/>
              </w:rPr>
            </w:pPr>
          </w:p>
        </w:tc>
        <w:tc>
          <w:tcPr>
            <w:tcW w:w="0" w:type="auto"/>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rPr>
                <w:sz w:val="16"/>
                <w:szCs w:val="16"/>
              </w:rPr>
            </w:pPr>
            <w:r w:rsidRPr="006264FA">
              <w:rPr>
                <w:b/>
                <w:color w:val="000000"/>
                <w:sz w:val="16"/>
                <w:szCs w:val="16"/>
              </w:rPr>
              <w:t xml:space="preserve">ВСЕГО ДОХОДОВ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jc w:val="center"/>
              <w:rPr>
                <w:sz w:val="16"/>
                <w:szCs w:val="16"/>
              </w:rPr>
            </w:pPr>
            <w:r w:rsidRPr="006264FA">
              <w:rPr>
                <w:b/>
                <w:sz w:val="16"/>
                <w:szCs w:val="16"/>
              </w:rPr>
              <w:t>220484962,50</w:t>
            </w:r>
          </w:p>
        </w:tc>
      </w:tr>
    </w:tbl>
    <w:p w:rsidR="00DB0E99" w:rsidRPr="006264FA" w:rsidRDefault="00DB0E99" w:rsidP="00DB0E99">
      <w:pPr>
        <w:rPr>
          <w:sz w:val="16"/>
          <w:szCs w:val="16"/>
        </w:rPr>
      </w:pPr>
    </w:p>
    <w:p w:rsidR="00DB0E99" w:rsidRDefault="00DB0E99" w:rsidP="00DB0E99">
      <w:pPr>
        <w:ind w:left="-510"/>
        <w:jc w:val="right"/>
      </w:pPr>
      <w:r>
        <w:rPr>
          <w:sz w:val="16"/>
        </w:rPr>
        <w:t xml:space="preserve">Приложение № 5 к решению Собрания </w:t>
      </w:r>
    </w:p>
    <w:p w:rsidR="00DB0E99" w:rsidRDefault="00DB0E99" w:rsidP="00DB0E99">
      <w:pPr>
        <w:jc w:val="right"/>
      </w:pPr>
      <w:r>
        <w:rPr>
          <w:sz w:val="16"/>
        </w:rPr>
        <w:t xml:space="preserve">депутатов Галичского муниципального района </w:t>
      </w:r>
    </w:p>
    <w:p w:rsidR="00DB0E99" w:rsidRDefault="00DB0E99" w:rsidP="00DB0E99">
      <w:pPr>
        <w:jc w:val="center"/>
      </w:pPr>
      <w:r>
        <w:rPr>
          <w:sz w:val="16"/>
        </w:rPr>
        <w:t xml:space="preserve">                                                                                                                                                                             от  «  21  » июня 2018  года № 160   </w:t>
      </w:r>
    </w:p>
    <w:p w:rsidR="00DB0E99" w:rsidRDefault="00DB0E99" w:rsidP="00DB0E99">
      <w:pPr>
        <w:pStyle w:val="1"/>
        <w:numPr>
          <w:ilvl w:val="0"/>
          <w:numId w:val="2"/>
        </w:numPr>
        <w:suppressAutoHyphens/>
        <w:rPr>
          <w:b/>
          <w:sz w:val="16"/>
        </w:rPr>
      </w:pPr>
    </w:p>
    <w:p w:rsidR="00DB0E99" w:rsidRDefault="00DB0E99" w:rsidP="00DB0E99">
      <w:pPr>
        <w:pStyle w:val="1"/>
        <w:numPr>
          <w:ilvl w:val="0"/>
          <w:numId w:val="2"/>
        </w:numPr>
        <w:suppressAutoHyphens/>
      </w:pPr>
      <w:r>
        <w:rPr>
          <w:b/>
          <w:sz w:val="16"/>
        </w:rPr>
        <w:t>Распределение  ассигнований на 2018 год</w:t>
      </w:r>
    </w:p>
    <w:p w:rsidR="00DB0E99" w:rsidRDefault="00DB0E99" w:rsidP="00DB0E99">
      <w:pPr>
        <w:jc w:val="center"/>
      </w:pPr>
      <w:r>
        <w:rPr>
          <w:b/>
          <w:sz w:val="16"/>
        </w:rPr>
        <w:t xml:space="preserve">по разделам , подразделам, целевым статьям группам и подгруппам видам </w:t>
      </w:r>
    </w:p>
    <w:p w:rsidR="00DB0E99" w:rsidRDefault="00DB0E99" w:rsidP="00DB0E99">
      <w:pPr>
        <w:jc w:val="center"/>
      </w:pPr>
      <w:r>
        <w:rPr>
          <w:b/>
          <w:sz w:val="16"/>
        </w:rPr>
        <w:t xml:space="preserve">расходов классификации расходов бюджетов </w:t>
      </w:r>
    </w:p>
    <w:p w:rsidR="00DB0E99" w:rsidRDefault="00DB0E99" w:rsidP="00DB0E99">
      <w:pPr>
        <w:jc w:val="center"/>
        <w:rPr>
          <w:b/>
          <w:sz w:val="16"/>
        </w:rPr>
      </w:pPr>
    </w:p>
    <w:tbl>
      <w:tblPr>
        <w:tblW w:w="0" w:type="auto"/>
        <w:tblInd w:w="-125" w:type="dxa"/>
        <w:tblLayout w:type="fixed"/>
        <w:tblLook w:val="0000"/>
      </w:tblPr>
      <w:tblGrid>
        <w:gridCol w:w="5790"/>
        <w:gridCol w:w="1080"/>
        <w:gridCol w:w="1260"/>
        <w:gridCol w:w="900"/>
        <w:gridCol w:w="1483"/>
      </w:tblGrid>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vAlign w:val="center"/>
          </w:tcPr>
          <w:p w:rsidR="00DB0E99" w:rsidRDefault="00DB0E99" w:rsidP="00CA2789">
            <w:pPr>
              <w:spacing w:line="180" w:lineRule="exact"/>
              <w:jc w:val="center"/>
            </w:pPr>
            <w:r>
              <w:rPr>
                <w:sz w:val="16"/>
              </w:rPr>
              <w:t>Наименование показателя</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sz w:val="16"/>
              </w:rPr>
              <w:t>Раздел, подраздел</w:t>
            </w:r>
          </w:p>
        </w:tc>
        <w:tc>
          <w:tcPr>
            <w:tcW w:w="1260" w:type="dxa"/>
            <w:tcBorders>
              <w:top w:val="single" w:sz="4" w:space="0" w:color="000000"/>
              <w:left w:val="single" w:sz="4" w:space="0" w:color="000000"/>
              <w:bottom w:val="single" w:sz="4" w:space="0" w:color="000000"/>
            </w:tcBorders>
            <w:shd w:val="clear" w:color="auto" w:fill="auto"/>
            <w:vAlign w:val="center"/>
          </w:tcPr>
          <w:p w:rsidR="00DB0E99" w:rsidRDefault="00DB0E99" w:rsidP="00CA2789">
            <w:pPr>
              <w:spacing w:line="180" w:lineRule="exact"/>
              <w:jc w:val="center"/>
            </w:pPr>
            <w:r>
              <w:rPr>
                <w:sz w:val="16"/>
              </w:rPr>
              <w:t>Целевая статья</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sz w:val="16"/>
              </w:rPr>
              <w:t>Вид расходов</w:t>
            </w:r>
          </w:p>
        </w:tc>
        <w:tc>
          <w:tcPr>
            <w:tcW w:w="1483" w:type="dxa"/>
            <w:tcBorders>
              <w:top w:val="single" w:sz="4" w:space="0" w:color="000000"/>
              <w:left w:val="single" w:sz="4" w:space="0" w:color="000000"/>
              <w:bottom w:val="single" w:sz="4" w:space="0" w:color="000000"/>
              <w:right w:val="single" w:sz="4" w:space="0" w:color="000000"/>
            </w:tcBorders>
            <w:shd w:val="clear" w:color="auto" w:fill="auto"/>
          </w:tcPr>
          <w:p w:rsidR="00DB0E99" w:rsidRDefault="00DB0E99" w:rsidP="00CA2789">
            <w:pPr>
              <w:spacing w:line="180" w:lineRule="exact"/>
              <w:jc w:val="center"/>
            </w:pPr>
            <w:r>
              <w:rPr>
                <w:b/>
                <w:sz w:val="16"/>
              </w:rPr>
              <w:t xml:space="preserve">Сумма </w:t>
            </w:r>
          </w:p>
          <w:p w:rsidR="00DB0E99" w:rsidRDefault="00DB0E99" w:rsidP="00CA2789">
            <w:pPr>
              <w:spacing w:line="180" w:lineRule="exact"/>
              <w:jc w:val="center"/>
            </w:pPr>
            <w:r>
              <w:rPr>
                <w:sz w:val="16"/>
              </w:rPr>
              <w:t>( руб.)</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0100</w:t>
            </w: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22773697</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Функционирование высшего должностного лица субъекта Российской Федерации и муниципального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0102</w:t>
            </w: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rPr>
              <w:t>1292560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Глава Галичского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20 0 00 00000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rPr>
              <w:t>1292560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20 0 00 00110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rPr>
              <w:t>1292560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100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rPr>
              <w:t>1292560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120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rPr>
              <w:t>1292560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0103</w:t>
            </w: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rPr>
              <w:t>104940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Законодательный (представительный) орган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21 0 00 00000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rPr>
              <w:t>104940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21 0 00 00110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rPr>
              <w:t>101440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100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rPr>
              <w:t>101440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120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rPr>
              <w:t>101440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21 0 00 00190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rPr>
              <w:t>3500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rPr>
              <w:t>3500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rPr>
              <w:t>3500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Функционирование Правительства РФ, высших  исполнительных органов государственной власти субъектов РФ, местных администраций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0104</w:t>
            </w: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8998395</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8998395</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6272087</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p w:rsidR="00DB0E99" w:rsidRDefault="00DB0E99" w:rsidP="00CA2789">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5483350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p w:rsidR="00DB0E99" w:rsidRDefault="00DB0E99" w:rsidP="00CA2789">
            <w:pPr>
              <w:tabs>
                <w:tab w:val="center" w:pos="396"/>
              </w:tabs>
              <w:spacing w:line="180" w:lineRule="exact"/>
              <w:jc w:val="center"/>
              <w:rPr>
                <w:bCs/>
                <w:sz w:val="16"/>
              </w:rPr>
            </w:pPr>
          </w:p>
          <w:p w:rsidR="00DB0E99" w:rsidRDefault="00DB0E99" w:rsidP="00CA2789">
            <w:pPr>
              <w:tabs>
                <w:tab w:val="center" w:pos="396"/>
              </w:tabs>
              <w:spacing w:line="180" w:lineRule="exact"/>
              <w:jc w:val="center"/>
            </w:pPr>
            <w:r>
              <w:rPr>
                <w:bCs/>
                <w:sz w:val="16"/>
              </w:rPr>
              <w:t>100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5483350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120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5483350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22 0 00 00112</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788737</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100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788737</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120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788737</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1444308</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содержание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22 0 00 00191</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1360100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1347100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Иные закупки товаров, работ и услуг для обеспечения государственных </w:t>
            </w:r>
            <w:r>
              <w:rPr>
                <w:bCs/>
                <w:sz w:val="16"/>
              </w:rPr>
              <w:lastRenderedPageBreak/>
              <w:t>(муниципальных)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lastRenderedPageBreak/>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lastRenderedPageBreak/>
              <w:t>1347100</w:t>
            </w:r>
          </w:p>
        </w:tc>
      </w:tr>
      <w:tr w:rsidR="00DB0E99" w:rsidTr="00CA2789">
        <w:trPr>
          <w:trHeight w:val="7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lastRenderedPageBreak/>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800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13000</w:t>
            </w:r>
          </w:p>
        </w:tc>
      </w:tr>
      <w:tr w:rsidR="00DB0E99" w:rsidTr="00CA2789">
        <w:trPr>
          <w:trHeight w:val="7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850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13000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sz w:val="16"/>
                <w:szCs w:val="16"/>
              </w:rPr>
              <w:t>Расходы на 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22 0 00 00192</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84208</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800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84208</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850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84208</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в области архивного дела</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22 0 00 72050</w:t>
            </w: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549800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p w:rsidR="00DB0E99" w:rsidRDefault="00DB0E99" w:rsidP="00CA2789">
            <w:pPr>
              <w:tabs>
                <w:tab w:val="center" w:pos="396"/>
              </w:tabs>
              <w:spacing w:line="180" w:lineRule="exact"/>
              <w:jc w:val="center"/>
              <w:rPr>
                <w:bCs/>
                <w:sz w:val="16"/>
              </w:rPr>
            </w:pPr>
          </w:p>
          <w:p w:rsidR="00DB0E99" w:rsidRDefault="00DB0E99" w:rsidP="00CA2789">
            <w:pPr>
              <w:tabs>
                <w:tab w:val="center" w:pos="396"/>
              </w:tabs>
              <w:spacing w:line="180" w:lineRule="exact"/>
              <w:jc w:val="center"/>
            </w:pPr>
            <w:r>
              <w:rPr>
                <w:bCs/>
                <w:sz w:val="16"/>
              </w:rPr>
              <w:t>100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483108</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120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483108</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66692</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66692</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решению вопросов в сфере трудовых отношений</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22 0 00 72060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203700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p w:rsidR="00DB0E99" w:rsidRDefault="00DB0E99" w:rsidP="00CA2789">
            <w:pPr>
              <w:tabs>
                <w:tab w:val="center" w:pos="396"/>
              </w:tabs>
              <w:spacing w:line="180" w:lineRule="exact"/>
              <w:jc w:val="center"/>
              <w:rPr>
                <w:bCs/>
                <w:sz w:val="16"/>
              </w:rPr>
            </w:pPr>
          </w:p>
          <w:p w:rsidR="00DB0E99" w:rsidRDefault="00DB0E99" w:rsidP="00CA2789">
            <w:pPr>
              <w:tabs>
                <w:tab w:val="center" w:pos="396"/>
              </w:tabs>
              <w:spacing w:line="180" w:lineRule="exact"/>
              <w:jc w:val="center"/>
            </w:pPr>
            <w:r>
              <w:rPr>
                <w:bCs/>
                <w:sz w:val="16"/>
              </w:rPr>
              <w:t>100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203700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120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203700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22 0 00 72070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223000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p w:rsidR="00DB0E99" w:rsidRDefault="00DB0E99" w:rsidP="00CA2789">
            <w:pPr>
              <w:tabs>
                <w:tab w:val="center" w:pos="396"/>
              </w:tabs>
              <w:spacing w:line="180" w:lineRule="exact"/>
              <w:jc w:val="center"/>
              <w:rPr>
                <w:bCs/>
                <w:sz w:val="16"/>
              </w:rPr>
            </w:pPr>
          </w:p>
          <w:p w:rsidR="00DB0E99" w:rsidRDefault="00DB0E99" w:rsidP="00CA2789">
            <w:pPr>
              <w:tabs>
                <w:tab w:val="center" w:pos="396"/>
              </w:tabs>
              <w:spacing w:line="180" w:lineRule="exact"/>
              <w:jc w:val="center"/>
            </w:pPr>
            <w:r>
              <w:rPr>
                <w:bCs/>
                <w:sz w:val="16"/>
              </w:rPr>
              <w:t>100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201582</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120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201582</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21418</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21418</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22 0 00 72080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25600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p w:rsidR="00DB0E99" w:rsidRDefault="00DB0E99" w:rsidP="00CA2789">
            <w:pPr>
              <w:tabs>
                <w:tab w:val="center" w:pos="396"/>
              </w:tabs>
              <w:spacing w:line="180" w:lineRule="exact"/>
              <w:jc w:val="center"/>
              <w:rPr>
                <w:bCs/>
                <w:sz w:val="16"/>
              </w:rPr>
            </w:pPr>
          </w:p>
          <w:p w:rsidR="00DB0E99" w:rsidRDefault="00DB0E99" w:rsidP="00CA2789">
            <w:pPr>
              <w:tabs>
                <w:tab w:val="center" w:pos="396"/>
              </w:tabs>
              <w:spacing w:line="180" w:lineRule="exact"/>
              <w:jc w:val="center"/>
            </w:pPr>
            <w:r>
              <w:rPr>
                <w:bCs/>
                <w:sz w:val="16"/>
              </w:rPr>
              <w:t>100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23440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120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23440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2160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2160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22 0 00 72090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18000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18000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18000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22 0 00 72220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white"/>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261900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p w:rsidR="00DB0E99" w:rsidRDefault="00DB0E99" w:rsidP="00CA2789">
            <w:pPr>
              <w:tabs>
                <w:tab w:val="center" w:pos="396"/>
              </w:tabs>
              <w:spacing w:line="180" w:lineRule="exact"/>
              <w:jc w:val="center"/>
              <w:rPr>
                <w:bCs/>
                <w:sz w:val="16"/>
              </w:rPr>
            </w:pPr>
          </w:p>
          <w:p w:rsidR="00DB0E99" w:rsidRDefault="00DB0E99" w:rsidP="00CA2789">
            <w:pPr>
              <w:tabs>
                <w:tab w:val="center" w:pos="396"/>
              </w:tabs>
              <w:spacing w:line="180" w:lineRule="exact"/>
              <w:jc w:val="center"/>
            </w:pPr>
            <w:r>
              <w:rPr>
                <w:bCs/>
                <w:sz w:val="16"/>
              </w:rPr>
              <w:t>100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252100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120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252100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9800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9800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Судебная система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0105</w:t>
            </w: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rPr>
              <w:t>8800</w:t>
            </w:r>
          </w:p>
        </w:tc>
      </w:tr>
      <w:tr w:rsidR="00DB0E99" w:rsidTr="00CA2789">
        <w:trPr>
          <w:trHeight w:val="164"/>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22 0 00 00000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8800</w:t>
            </w:r>
          </w:p>
        </w:tc>
      </w:tr>
      <w:tr w:rsidR="00DB0E99" w:rsidTr="00CA2789">
        <w:trPr>
          <w:trHeight w:val="164"/>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Осуществление переданных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 xml:space="preserve">22 0 00 51200 </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8800</w:t>
            </w:r>
          </w:p>
        </w:tc>
      </w:tr>
      <w:tr w:rsidR="00DB0E99" w:rsidTr="00CA2789">
        <w:trPr>
          <w:trHeight w:val="164"/>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rPr>
              <w:t>8800</w:t>
            </w:r>
          </w:p>
        </w:tc>
      </w:tr>
      <w:tr w:rsidR="00DB0E99" w:rsidTr="00CA2789">
        <w:trPr>
          <w:trHeight w:val="164"/>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rPr>
                <w:bCs/>
                <w:sz w:val="16"/>
              </w:rPr>
            </w:pPr>
          </w:p>
          <w:p w:rsidR="00DB0E99" w:rsidRDefault="00DB0E99" w:rsidP="00CA2789">
            <w:pPr>
              <w:tabs>
                <w:tab w:val="center" w:pos="432"/>
              </w:tabs>
              <w:spacing w:line="180" w:lineRule="exact"/>
              <w:jc w:val="center"/>
            </w:pPr>
            <w:r>
              <w:rPr>
                <w:bCs/>
                <w:sz w:val="16"/>
              </w:rPr>
              <w:t>8800</w:t>
            </w:r>
          </w:p>
        </w:tc>
      </w:tr>
      <w:tr w:rsidR="00DB0E99" w:rsidTr="00CA2789">
        <w:trPr>
          <w:trHeight w:val="164"/>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Обеспечение деятельности финансовых, налоговых и таможенных органов и органов финансового (финансово-бюджетного) надзора</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0106</w:t>
            </w: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rPr>
              <w:t>2651470</w:t>
            </w:r>
          </w:p>
        </w:tc>
      </w:tr>
      <w:tr w:rsidR="00DB0E99" w:rsidTr="00CA2789">
        <w:trPr>
          <w:trHeight w:val="7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rPr>
              <w:t>2211670</w:t>
            </w:r>
          </w:p>
        </w:tc>
      </w:tr>
      <w:tr w:rsidR="00DB0E99" w:rsidTr="00CA2789">
        <w:trPr>
          <w:trHeight w:val="7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rPr>
              <w:t>1929770</w:t>
            </w:r>
          </w:p>
        </w:tc>
      </w:tr>
      <w:tr w:rsidR="00DB0E99" w:rsidTr="00CA2789">
        <w:trPr>
          <w:trHeight w:val="7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p w:rsidR="00DB0E99" w:rsidRDefault="00DB0E99" w:rsidP="00CA2789">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rPr>
              <w:t>1929770</w:t>
            </w:r>
          </w:p>
        </w:tc>
      </w:tr>
      <w:tr w:rsidR="00DB0E99" w:rsidTr="00CA2789">
        <w:trPr>
          <w:trHeight w:val="77"/>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p w:rsidR="00DB0E99" w:rsidRDefault="00DB0E99" w:rsidP="00CA2789">
            <w:pPr>
              <w:tabs>
                <w:tab w:val="center" w:pos="396"/>
              </w:tabs>
              <w:spacing w:line="180" w:lineRule="exact"/>
              <w:jc w:val="center"/>
              <w:rPr>
                <w:bCs/>
                <w:sz w:val="16"/>
              </w:rPr>
            </w:pPr>
          </w:p>
          <w:p w:rsidR="00DB0E99" w:rsidRDefault="00DB0E99" w:rsidP="00CA2789">
            <w:pPr>
              <w:tabs>
                <w:tab w:val="center" w:pos="396"/>
              </w:tabs>
              <w:spacing w:line="180" w:lineRule="exact"/>
              <w:jc w:val="center"/>
            </w:pPr>
            <w:r>
              <w:rPr>
                <w:bCs/>
                <w:sz w:val="16"/>
              </w:rPr>
              <w:t>100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rPr>
              <w:t>1929770</w:t>
            </w:r>
          </w:p>
        </w:tc>
      </w:tr>
      <w:tr w:rsidR="00DB0E99" w:rsidTr="00CA2789">
        <w:trPr>
          <w:trHeight w:val="7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120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rPr>
              <w:t>1929770</w:t>
            </w:r>
          </w:p>
        </w:tc>
      </w:tr>
      <w:tr w:rsidR="00DB0E99" w:rsidTr="00CA2789">
        <w:trPr>
          <w:trHeight w:val="7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rPr>
              <w:t>281900</w:t>
            </w:r>
          </w:p>
        </w:tc>
      </w:tr>
      <w:tr w:rsidR="00DB0E99" w:rsidTr="00CA2789">
        <w:trPr>
          <w:trHeight w:val="77"/>
        </w:trPr>
        <w:tc>
          <w:tcPr>
            <w:tcW w:w="5790" w:type="dxa"/>
            <w:tcBorders>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rPr>
              <w:t>281900</w:t>
            </w:r>
          </w:p>
        </w:tc>
      </w:tr>
      <w:tr w:rsidR="00DB0E99" w:rsidTr="00CA2789">
        <w:trPr>
          <w:trHeight w:val="7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rPr>
              <w:t>281900</w:t>
            </w:r>
          </w:p>
        </w:tc>
      </w:tr>
      <w:tr w:rsidR="00DB0E99" w:rsidTr="00CA2789">
        <w:trPr>
          <w:trHeight w:val="7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rPr>
              <w:t>281900</w:t>
            </w:r>
          </w:p>
        </w:tc>
      </w:tr>
      <w:tr w:rsidR="00DB0E99" w:rsidTr="00CA2789">
        <w:trPr>
          <w:trHeight w:val="7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Контрольно-счётный орган муниципального образования Галичский </w:t>
            </w:r>
            <w:r>
              <w:rPr>
                <w:bCs/>
                <w:sz w:val="16"/>
              </w:rPr>
              <w:lastRenderedPageBreak/>
              <w:t>муниципальный район</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lastRenderedPageBreak/>
              <w:t>23 0 00 00000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rPr>
              <w:t>439800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902"/>
                <w:tab w:val="center" w:pos="2556"/>
              </w:tabs>
              <w:spacing w:line="180" w:lineRule="exact"/>
              <w:jc w:val="center"/>
            </w:pPr>
            <w:r>
              <w:rPr>
                <w:bCs/>
                <w:sz w:val="16"/>
              </w:rPr>
              <w:lastRenderedPageBreak/>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23 0 00 00110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rPr>
              <w:t>407300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100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rPr>
              <w:t>407300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120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rPr>
              <w:t>407300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23 0 00 00190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rPr>
              <w:t>32500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rPr>
              <w:t>32500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rPr>
              <w:t>32500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Резервные фонды</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0111</w:t>
            </w: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39000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Резервный фонд администрации Галичского муниципального района Костромской области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50 0 00 00000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39000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39000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Резервные фонды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870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39000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pStyle w:val="2"/>
              <w:numPr>
                <w:ilvl w:val="1"/>
                <w:numId w:val="2"/>
              </w:numPr>
              <w:suppressAutoHyphens/>
              <w:spacing w:line="180" w:lineRule="exact"/>
            </w:pPr>
            <w:r>
              <w:rPr>
                <w:b w:val="0"/>
                <w:bCs/>
                <w:sz w:val="16"/>
              </w:rPr>
              <w:t>Другие 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0113</w:t>
            </w: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9678532</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lang w:val="en-US"/>
              </w:rPr>
              <w:t xml:space="preserve">10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top w:val="single" w:sz="4" w:space="0" w:color="000000"/>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22000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мероприятий подпрограммы «Профилактика 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10</w:t>
            </w:r>
            <w:r>
              <w:rPr>
                <w:bCs/>
                <w:sz w:val="16"/>
                <w:lang w:val="en-US"/>
              </w:rPr>
              <w:t xml:space="preserve"> 1 00 00000 </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22000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10 1 00 20110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22000</w:t>
            </w:r>
          </w:p>
        </w:tc>
      </w:tr>
      <w:tr w:rsidR="00DB0E99" w:rsidTr="00CA2789">
        <w:trPr>
          <w:trHeight w:val="154"/>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22000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22000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9600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lang w:val="en-US"/>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9600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выплаты вознаграждений лицам, удостоенным звания «Почётный гражданин Галичского района»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highlight w:val="yellow"/>
              </w:rPr>
            </w:pPr>
          </w:p>
          <w:p w:rsidR="00DB0E99" w:rsidRDefault="00DB0E99" w:rsidP="00CA2789">
            <w:pPr>
              <w:spacing w:line="180" w:lineRule="exact"/>
              <w:jc w:val="center"/>
            </w:pPr>
            <w:r>
              <w:rPr>
                <w:bCs/>
                <w:sz w:val="16"/>
                <w:highlight w:val="white"/>
              </w:rPr>
              <w:t>11 1 00 21120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9600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300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9600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выплаты населения</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pPr>
            <w:r>
              <w:rPr>
                <w:bCs/>
                <w:sz w:val="16"/>
              </w:rPr>
              <w:t>360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9600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1020960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995900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p w:rsidR="00DB0E99" w:rsidRDefault="00DB0E99" w:rsidP="00CA2789">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995900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p w:rsidR="00DB0E99" w:rsidRDefault="00DB0E99" w:rsidP="00CA2789">
            <w:pPr>
              <w:tabs>
                <w:tab w:val="center" w:pos="396"/>
              </w:tabs>
              <w:spacing w:line="180" w:lineRule="exact"/>
              <w:jc w:val="center"/>
              <w:rPr>
                <w:bCs/>
                <w:sz w:val="16"/>
              </w:rPr>
            </w:pPr>
          </w:p>
          <w:p w:rsidR="00DB0E99" w:rsidRDefault="00DB0E99" w:rsidP="00CA2789">
            <w:pPr>
              <w:tabs>
                <w:tab w:val="center" w:pos="396"/>
              </w:tabs>
              <w:spacing w:line="180" w:lineRule="exact"/>
              <w:jc w:val="center"/>
            </w:pPr>
            <w:r>
              <w:rPr>
                <w:bCs/>
                <w:sz w:val="16"/>
              </w:rPr>
              <w:t>100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995900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120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995900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25060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25060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25060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25060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Межбюджетные трансферты бюджетам поселений за счёт средств областного бюджета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40 2 00 00000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18000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bCs/>
                <w:sz w:val="15"/>
                <w:szCs w:val="15"/>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5"/>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5"/>
              </w:rPr>
            </w:pPr>
          </w:p>
          <w:p w:rsidR="00DB0E99" w:rsidRDefault="00DB0E99" w:rsidP="00CA2789">
            <w:pPr>
              <w:spacing w:line="180" w:lineRule="exact"/>
              <w:jc w:val="center"/>
              <w:rPr>
                <w:bCs/>
                <w:sz w:val="16"/>
                <w:szCs w:val="15"/>
              </w:rPr>
            </w:pPr>
          </w:p>
          <w:p w:rsidR="00DB0E99" w:rsidRDefault="00DB0E99" w:rsidP="00CA2789">
            <w:pPr>
              <w:spacing w:line="180" w:lineRule="exact"/>
              <w:jc w:val="center"/>
            </w:pPr>
            <w:r>
              <w:rPr>
                <w:bCs/>
                <w:sz w:val="16"/>
              </w:rPr>
              <w:t>40 2 00 72090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18000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500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sz w:val="16"/>
                <w:szCs w:val="16"/>
                <w:highlight w:val="white"/>
              </w:rPr>
              <w:t>18000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Субвенции</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530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sz w:val="16"/>
                <w:szCs w:val="16"/>
                <w:highlight w:val="white"/>
              </w:rPr>
              <w:t>18000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Резервный фонд администрации Галичского муниципального района Костромской области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50 0 00 00000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rPr>
                <w:bCs/>
                <w:sz w:val="16"/>
                <w:szCs w:val="16"/>
                <w:highlight w:val="white"/>
              </w:rPr>
            </w:pPr>
          </w:p>
          <w:p w:rsidR="00DB0E99" w:rsidRDefault="00DB0E99" w:rsidP="00CA2789">
            <w:pPr>
              <w:spacing w:line="180" w:lineRule="exact"/>
              <w:jc w:val="center"/>
            </w:pPr>
            <w:r>
              <w:rPr>
                <w:sz w:val="16"/>
                <w:szCs w:val="16"/>
                <w:highlight w:val="white"/>
              </w:rPr>
              <w:t>11000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sz w:val="16"/>
                <w:szCs w:val="16"/>
                <w:highlight w:val="white"/>
              </w:rPr>
              <w:t>11000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rPr>
                <w:bCs/>
                <w:sz w:val="16"/>
                <w:szCs w:val="16"/>
                <w:highlight w:val="white"/>
              </w:rPr>
            </w:pPr>
          </w:p>
          <w:p w:rsidR="00DB0E99" w:rsidRDefault="00DB0E99" w:rsidP="00CA2789">
            <w:pPr>
              <w:spacing w:line="180" w:lineRule="exact"/>
              <w:jc w:val="center"/>
            </w:pPr>
            <w:r>
              <w:rPr>
                <w:sz w:val="16"/>
                <w:szCs w:val="16"/>
                <w:highlight w:val="white"/>
              </w:rPr>
              <w:t>11000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финансирование других общегосударственных вопросов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92 0 00 00000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szCs w:val="16"/>
                <w:highlight w:val="white"/>
              </w:rPr>
              <w:t>3</w:t>
            </w:r>
            <w:r>
              <w:rPr>
                <w:sz w:val="16"/>
                <w:szCs w:val="16"/>
                <w:highlight w:val="white"/>
              </w:rPr>
              <w:t>79717</w:t>
            </w:r>
          </w:p>
        </w:tc>
      </w:tr>
      <w:tr w:rsidR="00DB0E99" w:rsidTr="00CA2789">
        <w:trPr>
          <w:trHeight w:val="159"/>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Реализация функций, связанных с общегосударственным управлением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92 0 00 20000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379717</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Поддержка общественных организаций</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92 0 00 20010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30000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30000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30000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Прочие выплаты по обязательствам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92 0 00 20020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199717</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114000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rPr>
                <w:bCs/>
                <w:sz w:val="16"/>
                <w:highlight w:val="white"/>
              </w:rPr>
            </w:pPr>
          </w:p>
          <w:p w:rsidR="00DB0E99" w:rsidRDefault="00DB0E99" w:rsidP="00CA2789">
            <w:pPr>
              <w:spacing w:line="180" w:lineRule="exact"/>
              <w:jc w:val="center"/>
            </w:pPr>
            <w:r>
              <w:rPr>
                <w:bCs/>
                <w:sz w:val="16"/>
                <w:highlight w:val="white"/>
              </w:rPr>
              <w:t>114000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85717</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850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85717</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исполнение обязательств по судебным искам</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pPr>
            <w:r>
              <w:rPr>
                <w:bCs/>
                <w:sz w:val="16"/>
                <w:highlight w:val="white"/>
              </w:rPr>
              <w:t>92 0 00 20150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white"/>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150000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150000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150000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pStyle w:val="2"/>
              <w:numPr>
                <w:ilvl w:val="1"/>
                <w:numId w:val="2"/>
              </w:numPr>
              <w:suppressAutoHyphens/>
              <w:spacing w:line="180" w:lineRule="exact"/>
            </w:pPr>
            <w:r>
              <w:rPr>
                <w:b w:val="0"/>
                <w:bCs/>
                <w:sz w:val="16"/>
              </w:rPr>
              <w:t>Учреждения по обеспечению хозяйственного обслуживания</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93 0 00 00000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7608363</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Расходы на обеспечение деятельности (оказания услуг) подведомственных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93 0 00 00590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7608363</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93 0 00 00591</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7157199</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lastRenderedPageBreak/>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rPr>
                <w:bCs/>
                <w:sz w:val="16"/>
                <w:highlight w:val="red"/>
              </w:rPr>
            </w:pPr>
          </w:p>
          <w:p w:rsidR="00DB0E99" w:rsidRDefault="00DB0E99" w:rsidP="00CA2789">
            <w:pPr>
              <w:spacing w:line="180" w:lineRule="exact"/>
              <w:jc w:val="center"/>
            </w:pPr>
            <w:r>
              <w:rPr>
                <w:bCs/>
                <w:sz w:val="16"/>
              </w:rPr>
              <w:t>100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3895380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110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3895380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3258469</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3258469</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tabs>
                <w:tab w:val="center" w:pos="432"/>
              </w:tabs>
              <w:spacing w:line="180" w:lineRule="exact"/>
              <w:jc w:val="center"/>
            </w:pPr>
            <w:r>
              <w:rPr>
                <w:bCs/>
                <w:sz w:val="16"/>
                <w:highlight w:val="white"/>
              </w:rPr>
              <w:t>3350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850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tabs>
                <w:tab w:val="center" w:pos="432"/>
              </w:tabs>
              <w:spacing w:line="180" w:lineRule="exact"/>
              <w:jc w:val="center"/>
            </w:pPr>
            <w:r>
              <w:rPr>
                <w:bCs/>
                <w:sz w:val="16"/>
                <w:highlight w:val="white"/>
              </w:rPr>
              <w:t>3350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93 0 00 00592</w:t>
            </w: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tabs>
                <w:tab w:val="center" w:pos="432"/>
              </w:tabs>
              <w:spacing w:line="180" w:lineRule="exact"/>
              <w:jc w:val="center"/>
            </w:pPr>
            <w:r>
              <w:rPr>
                <w:bCs/>
                <w:sz w:val="16"/>
                <w:highlight w:val="white"/>
              </w:rPr>
              <w:t>451164</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100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347080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110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347080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tabs>
                <w:tab w:val="center" w:pos="432"/>
              </w:tabs>
              <w:spacing w:line="180" w:lineRule="exact"/>
              <w:jc w:val="center"/>
            </w:pPr>
            <w:r>
              <w:rPr>
                <w:bCs/>
                <w:sz w:val="16"/>
                <w:highlight w:val="white"/>
              </w:rPr>
              <w:t>36340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tabs>
                <w:tab w:val="center" w:pos="432"/>
              </w:tabs>
              <w:spacing w:line="180" w:lineRule="exact"/>
              <w:jc w:val="center"/>
            </w:pPr>
            <w:r>
              <w:rPr>
                <w:bCs/>
                <w:sz w:val="16"/>
                <w:highlight w:val="white"/>
              </w:rPr>
              <w:t>36340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tabs>
                <w:tab w:val="center" w:pos="432"/>
              </w:tabs>
              <w:spacing w:line="180" w:lineRule="exact"/>
              <w:jc w:val="center"/>
            </w:pPr>
            <w:r>
              <w:rPr>
                <w:bCs/>
                <w:sz w:val="16"/>
                <w:highlight w:val="white"/>
              </w:rPr>
              <w:t>67744</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pStyle w:val="3"/>
              <w:numPr>
                <w:ilvl w:val="2"/>
                <w:numId w:val="2"/>
              </w:numPr>
              <w:spacing w:before="0" w:after="0" w:line="180" w:lineRule="exact"/>
              <w:jc w:val="center"/>
            </w:pPr>
            <w:r>
              <w:rPr>
                <w:b w:val="0"/>
                <w:szCs w:val="16"/>
              </w:rPr>
              <w:t>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830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tabs>
                <w:tab w:val="center" w:pos="432"/>
              </w:tabs>
              <w:spacing w:line="180" w:lineRule="exact"/>
              <w:jc w:val="center"/>
            </w:pPr>
            <w:r>
              <w:rPr>
                <w:bCs/>
                <w:sz w:val="16"/>
                <w:highlight w:val="white"/>
              </w:rPr>
              <w:t>5860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850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tabs>
                <w:tab w:val="center" w:pos="432"/>
              </w:tabs>
              <w:spacing w:line="180" w:lineRule="exact"/>
              <w:jc w:val="center"/>
            </w:pPr>
            <w:r>
              <w:rPr>
                <w:bCs/>
                <w:sz w:val="16"/>
                <w:highlight w:val="white"/>
              </w:rPr>
              <w:t>61884</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pStyle w:val="2"/>
              <w:numPr>
                <w:ilvl w:val="1"/>
                <w:numId w:val="2"/>
              </w:numPr>
              <w:suppressAutoHyphens/>
              <w:spacing w:line="180" w:lineRule="exact"/>
            </w:pPr>
            <w:r>
              <w:rPr>
                <w:b w:val="0"/>
                <w:bCs/>
                <w:sz w:val="16"/>
              </w:rPr>
              <w:t>Содержание и  обслуживание казны</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97 0 00 00000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608892</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571800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571800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37092</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pStyle w:val="3"/>
              <w:numPr>
                <w:ilvl w:val="2"/>
                <w:numId w:val="2"/>
              </w:numPr>
              <w:spacing w:before="0" w:after="0" w:line="180" w:lineRule="exact"/>
              <w:jc w:val="center"/>
            </w:pPr>
            <w:r>
              <w:rPr>
                <w:b w:val="0"/>
                <w:szCs w:val="16"/>
              </w:rPr>
              <w:t>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830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5064</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850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32028</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Национальная безопасность и правоохранительная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0300</w:t>
            </w: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100000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pStyle w:val="3"/>
              <w:numPr>
                <w:ilvl w:val="2"/>
                <w:numId w:val="2"/>
              </w:numPr>
              <w:spacing w:before="0" w:after="0" w:line="180" w:lineRule="exact"/>
              <w:jc w:val="center"/>
            </w:pPr>
            <w:r>
              <w:rPr>
                <w:b w:val="0"/>
              </w:rPr>
              <w:t>Предупреждение и ликвидация последствий чрезвычайных ситуаций природного и техногенного характера, гражданская оборона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0309</w:t>
            </w: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100000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pStyle w:val="3"/>
              <w:numPr>
                <w:ilvl w:val="2"/>
                <w:numId w:val="2"/>
              </w:numPr>
              <w:spacing w:before="0" w:after="0" w:line="180" w:lineRule="exact"/>
              <w:jc w:val="center"/>
            </w:pPr>
            <w:r>
              <w:rPr>
                <w:b w:val="0"/>
              </w:rPr>
              <w:t>Мероприятия по предупреждению и ликвидации последствий чрезвычайных ситуаций и стихийных бедствий</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94 0 00 00000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100000</w:t>
            </w:r>
          </w:p>
        </w:tc>
      </w:tr>
      <w:tr w:rsidR="00DB0E99" w:rsidTr="00CA2789">
        <w:trPr>
          <w:trHeight w:val="159"/>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60000</w:t>
            </w:r>
          </w:p>
        </w:tc>
      </w:tr>
      <w:tr w:rsidR="00DB0E99" w:rsidTr="00CA2789">
        <w:trPr>
          <w:trHeight w:val="159"/>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60000</w:t>
            </w:r>
          </w:p>
        </w:tc>
      </w:tr>
      <w:tr w:rsidR="00DB0E99" w:rsidTr="00CA2789">
        <w:trPr>
          <w:trHeight w:val="159"/>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300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40000</w:t>
            </w:r>
          </w:p>
        </w:tc>
      </w:tr>
      <w:tr w:rsidR="00DB0E99" w:rsidTr="00CA2789">
        <w:trPr>
          <w:trHeight w:val="159"/>
        </w:trPr>
        <w:tc>
          <w:tcPr>
            <w:tcW w:w="5790" w:type="dxa"/>
            <w:tcBorders>
              <w:left w:val="single" w:sz="4" w:space="0" w:color="000000"/>
              <w:bottom w:val="single" w:sz="4" w:space="0" w:color="000000"/>
            </w:tcBorders>
            <w:shd w:val="clear" w:color="auto" w:fill="auto"/>
          </w:tcPr>
          <w:p w:rsidR="00DB0E99" w:rsidRDefault="00DB0E99" w:rsidP="00CA2789">
            <w:pPr>
              <w:pStyle w:val="2"/>
              <w:numPr>
                <w:ilvl w:val="1"/>
                <w:numId w:val="2"/>
              </w:numPr>
              <w:suppressAutoHyphens/>
              <w:spacing w:line="180" w:lineRule="exact"/>
            </w:pPr>
            <w:r>
              <w:rPr>
                <w:b w:val="0"/>
                <w:bCs/>
                <w:sz w:val="16"/>
              </w:rPr>
              <w:t>Иные выплаты населению</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360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40000</w:t>
            </w:r>
          </w:p>
        </w:tc>
      </w:tr>
      <w:tr w:rsidR="00DB0E99" w:rsidTr="00CA2789">
        <w:trPr>
          <w:trHeight w:val="3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Национальная экономика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0400</w:t>
            </w: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17895747</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Сельское хозяйство и рыболовство</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0405</w:t>
            </w: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7253940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6000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lang w:val="en-US"/>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6000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lang w:val="en-US"/>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6000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6000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p w:rsidR="00DB0E99" w:rsidRDefault="00DB0E99" w:rsidP="00CA2789">
            <w:pPr>
              <w:tabs>
                <w:tab w:val="center" w:pos="396"/>
              </w:tabs>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6000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1586100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pStyle w:val="2"/>
              <w:numPr>
                <w:ilvl w:val="1"/>
                <w:numId w:val="2"/>
              </w:numPr>
              <w:suppressAutoHyphens/>
              <w:spacing w:line="180" w:lineRule="exact"/>
            </w:pPr>
            <w:r>
              <w:rPr>
                <w:b w:val="0"/>
                <w:bCs/>
                <w:sz w:val="16"/>
              </w:rPr>
              <w:t>Осуществление переданных государственных полномочий в сфере агропромышленного комплекса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22 0 00 72010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1586100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pStyle w:val="2"/>
              <w:numPr>
                <w:ilvl w:val="1"/>
                <w:numId w:val="2"/>
              </w:numPr>
              <w:suppressAutoHyphens/>
              <w:spacing w:line="180" w:lineRule="exact"/>
            </w:pPr>
            <w:r>
              <w:rPr>
                <w:b w:val="0"/>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rPr>
                <w:bCs/>
                <w:sz w:val="16"/>
                <w:highlight w:val="red"/>
              </w:rPr>
            </w:pPr>
          </w:p>
          <w:p w:rsidR="00DB0E99" w:rsidRDefault="00DB0E99" w:rsidP="00CA2789">
            <w:pPr>
              <w:spacing w:line="180" w:lineRule="exact"/>
              <w:jc w:val="center"/>
            </w:pPr>
            <w:r>
              <w:rPr>
                <w:bCs/>
                <w:sz w:val="16"/>
              </w:rPr>
              <w:t>100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1366745</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120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1366745</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tabs>
                <w:tab w:val="center" w:pos="432"/>
              </w:tabs>
              <w:spacing w:line="180" w:lineRule="exact"/>
              <w:jc w:val="center"/>
            </w:pPr>
            <w:r>
              <w:rPr>
                <w:bCs/>
                <w:sz w:val="16"/>
                <w:highlight w:val="white"/>
              </w:rPr>
              <w:t>217255</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217255</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2100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rPr>
                <w:bCs/>
                <w:sz w:val="16"/>
              </w:rPr>
            </w:pP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830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850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Государственная поддержка сельского хозяйства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26 0 00 00000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4951227</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Субсидии сельхозтоваропроизводителям на повышение продуктивности в молочном скотоводстве</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 xml:space="preserve">26 0 00 </w:t>
            </w:r>
            <w:r>
              <w:rPr>
                <w:bCs/>
                <w:sz w:val="16"/>
                <w:lang w:val="en-US"/>
              </w:rPr>
              <w:t>R</w:t>
            </w:r>
            <w:r>
              <w:rPr>
                <w:bCs/>
                <w:sz w:val="16"/>
              </w:rPr>
              <w:t>5420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4950927</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4950927</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810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4950927</w:t>
            </w:r>
          </w:p>
        </w:tc>
      </w:tr>
      <w:tr w:rsidR="00DB0E99" w:rsidTr="00CA2789">
        <w:trPr>
          <w:trHeight w:val="43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Субсидии на содействие достижению целевых показателей реализации региональных программ развития агропромышленного комплекса (возмещение части процентной ставки по долгосрочным, среднесрочным и краткосрочным кредитам, взятыми малыми формами хозяйствования)</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DB0E99" w:rsidRDefault="00DB0E99" w:rsidP="00CA2789">
            <w:pPr>
              <w:spacing w:line="180" w:lineRule="exact"/>
              <w:jc w:val="center"/>
            </w:pPr>
            <w:r>
              <w:rPr>
                <w:bCs/>
                <w:sz w:val="16"/>
              </w:rPr>
              <w:t xml:space="preserve">26 0 00 </w:t>
            </w:r>
            <w:r>
              <w:rPr>
                <w:bCs/>
                <w:sz w:val="16"/>
                <w:lang w:val="en-US"/>
              </w:rPr>
              <w:t>R</w:t>
            </w:r>
            <w:r>
              <w:rPr>
                <w:bCs/>
                <w:sz w:val="16"/>
              </w:rPr>
              <w:t>543Ж</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300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810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300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Межбюджетные трансферты бюджетам поселений за счёт средств областного </w:t>
            </w:r>
            <w:r>
              <w:rPr>
                <w:bCs/>
                <w:sz w:val="16"/>
              </w:rPr>
              <w:lastRenderedPageBreak/>
              <w:t>бюджета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lastRenderedPageBreak/>
              <w:t>40 2 00 00000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rPr>
                <w:bCs/>
                <w:sz w:val="16"/>
                <w:highlight w:val="white"/>
              </w:rPr>
            </w:pPr>
          </w:p>
          <w:p w:rsidR="00DB0E99" w:rsidRDefault="00DB0E99" w:rsidP="00CA2789">
            <w:pPr>
              <w:snapToGrid w:val="0"/>
              <w:spacing w:line="180" w:lineRule="exact"/>
              <w:jc w:val="center"/>
            </w:pPr>
            <w:r>
              <w:rPr>
                <w:bCs/>
                <w:sz w:val="16"/>
                <w:highlight w:val="white"/>
              </w:rPr>
              <w:lastRenderedPageBreak/>
              <w:t>662400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lastRenderedPageBreak/>
              <w:t xml:space="preserve">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счет земельных долей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white"/>
              </w:rPr>
            </w:pPr>
          </w:p>
          <w:p w:rsidR="00DB0E99" w:rsidRDefault="00DB0E99" w:rsidP="00CA2789">
            <w:pPr>
              <w:snapToGrid w:val="0"/>
              <w:spacing w:line="180" w:lineRule="exact"/>
              <w:jc w:val="center"/>
              <w:rPr>
                <w:bCs/>
                <w:sz w:val="16"/>
                <w:highlight w:val="white"/>
              </w:rPr>
            </w:pPr>
          </w:p>
          <w:p w:rsidR="00DB0E99" w:rsidRDefault="00DB0E99" w:rsidP="00CA2789">
            <w:pPr>
              <w:snapToGrid w:val="0"/>
              <w:spacing w:line="180" w:lineRule="exact"/>
              <w:jc w:val="center"/>
              <w:rPr>
                <w:bCs/>
                <w:sz w:val="16"/>
                <w:highlight w:val="white"/>
              </w:rPr>
            </w:pPr>
          </w:p>
          <w:p w:rsidR="00DB0E99" w:rsidRDefault="00DB0E99" w:rsidP="00CA2789">
            <w:pPr>
              <w:snapToGrid w:val="0"/>
              <w:spacing w:line="180" w:lineRule="exact"/>
              <w:jc w:val="center"/>
            </w:pPr>
            <w:r>
              <w:rPr>
                <w:bCs/>
                <w:sz w:val="16"/>
                <w:highlight w:val="white"/>
              </w:rPr>
              <w:t xml:space="preserve">40 2 00 </w:t>
            </w:r>
            <w:r>
              <w:rPr>
                <w:bCs/>
                <w:sz w:val="16"/>
                <w:highlight w:val="white"/>
                <w:lang w:val="en-US"/>
              </w:rPr>
              <w:t>S</w:t>
            </w:r>
            <w:r>
              <w:rPr>
                <w:bCs/>
                <w:sz w:val="16"/>
                <w:highlight w:val="white"/>
              </w:rPr>
              <w:t>1070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rPr>
                <w:bCs/>
                <w:sz w:val="16"/>
                <w:highlight w:val="white"/>
              </w:rPr>
            </w:pPr>
          </w:p>
          <w:p w:rsidR="00DB0E99" w:rsidRDefault="00DB0E99" w:rsidP="00CA2789">
            <w:pPr>
              <w:snapToGrid w:val="0"/>
              <w:spacing w:line="180" w:lineRule="exact"/>
              <w:jc w:val="center"/>
              <w:rPr>
                <w:bCs/>
                <w:sz w:val="16"/>
                <w:highlight w:val="white"/>
              </w:rPr>
            </w:pPr>
          </w:p>
          <w:p w:rsidR="00DB0E99" w:rsidRDefault="00DB0E99" w:rsidP="00CA2789">
            <w:pPr>
              <w:snapToGrid w:val="0"/>
              <w:spacing w:line="180" w:lineRule="exact"/>
              <w:jc w:val="center"/>
              <w:rPr>
                <w:bCs/>
                <w:sz w:val="16"/>
                <w:highlight w:val="white"/>
              </w:rPr>
            </w:pPr>
          </w:p>
          <w:p w:rsidR="00DB0E99" w:rsidRDefault="00DB0E99" w:rsidP="00CA2789">
            <w:pPr>
              <w:snapToGrid w:val="0"/>
              <w:spacing w:line="180" w:lineRule="exact"/>
              <w:jc w:val="center"/>
            </w:pPr>
            <w:r>
              <w:rPr>
                <w:bCs/>
                <w:sz w:val="16"/>
                <w:highlight w:val="white"/>
              </w:rPr>
              <w:t>574400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500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574400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540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574400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Иные межбюджетные трансферты бюджетам поселений на софинансирование мероприятий по борьбе с борщевиком сосновского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white"/>
              </w:rPr>
            </w:pPr>
          </w:p>
          <w:p w:rsidR="00DB0E99" w:rsidRDefault="00DB0E99" w:rsidP="00CA2789">
            <w:pPr>
              <w:snapToGrid w:val="0"/>
              <w:spacing w:line="180" w:lineRule="exact"/>
              <w:jc w:val="center"/>
            </w:pPr>
            <w:r>
              <w:rPr>
                <w:bCs/>
                <w:sz w:val="16"/>
                <w:highlight w:val="white"/>
              </w:rPr>
              <w:t xml:space="preserve">40 2 00 </w:t>
            </w:r>
            <w:r>
              <w:rPr>
                <w:bCs/>
                <w:sz w:val="16"/>
                <w:highlight w:val="white"/>
                <w:lang w:val="en-US"/>
              </w:rPr>
              <w:t>7</w:t>
            </w:r>
            <w:r>
              <w:rPr>
                <w:bCs/>
                <w:sz w:val="16"/>
                <w:highlight w:val="white"/>
              </w:rPr>
              <w:t>2250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rPr>
                <w:bCs/>
                <w:sz w:val="16"/>
                <w:highlight w:val="white"/>
              </w:rPr>
            </w:pPr>
          </w:p>
          <w:p w:rsidR="00DB0E99" w:rsidRDefault="00DB0E99" w:rsidP="00CA2789">
            <w:pPr>
              <w:snapToGrid w:val="0"/>
              <w:spacing w:line="180" w:lineRule="exact"/>
              <w:jc w:val="center"/>
            </w:pPr>
            <w:r>
              <w:rPr>
                <w:bCs/>
                <w:sz w:val="16"/>
                <w:highlight w:val="white"/>
              </w:rPr>
              <w:t>88000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500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88000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540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88000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40 3 00 00000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rPr>
                <w:bCs/>
                <w:sz w:val="16"/>
                <w:highlight w:val="white"/>
              </w:rPr>
            </w:pPr>
          </w:p>
          <w:p w:rsidR="00DB0E99" w:rsidRDefault="00DB0E99" w:rsidP="00CA2789">
            <w:pPr>
              <w:spacing w:line="180" w:lineRule="exact"/>
              <w:jc w:val="center"/>
            </w:pPr>
            <w:r>
              <w:rPr>
                <w:bCs/>
                <w:sz w:val="16"/>
                <w:highlight w:val="white"/>
              </w:rPr>
              <w:t>20018</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счет земельных долей за счёт средств бюджета муниципального района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white"/>
              </w:rPr>
            </w:pPr>
          </w:p>
          <w:p w:rsidR="00DB0E99" w:rsidRDefault="00DB0E99" w:rsidP="00CA2789">
            <w:pPr>
              <w:snapToGrid w:val="0"/>
              <w:spacing w:line="180" w:lineRule="exact"/>
              <w:jc w:val="center"/>
              <w:rPr>
                <w:bCs/>
                <w:sz w:val="16"/>
                <w:highlight w:val="white"/>
              </w:rPr>
            </w:pPr>
          </w:p>
          <w:p w:rsidR="00DB0E99" w:rsidRDefault="00DB0E99" w:rsidP="00CA2789">
            <w:pPr>
              <w:snapToGrid w:val="0"/>
              <w:spacing w:line="180" w:lineRule="exact"/>
              <w:jc w:val="center"/>
              <w:rPr>
                <w:bCs/>
                <w:sz w:val="16"/>
                <w:highlight w:val="white"/>
              </w:rPr>
            </w:pPr>
          </w:p>
          <w:p w:rsidR="00DB0E99" w:rsidRDefault="00DB0E99" w:rsidP="00CA2789">
            <w:pPr>
              <w:snapToGrid w:val="0"/>
              <w:spacing w:line="180" w:lineRule="exact"/>
              <w:jc w:val="center"/>
            </w:pPr>
            <w:r>
              <w:rPr>
                <w:bCs/>
                <w:sz w:val="16"/>
                <w:highlight w:val="white"/>
              </w:rPr>
              <w:t xml:space="preserve">40 3 00 </w:t>
            </w:r>
            <w:r>
              <w:rPr>
                <w:bCs/>
                <w:sz w:val="16"/>
                <w:highlight w:val="white"/>
                <w:lang w:val="en-US"/>
              </w:rPr>
              <w:t>S</w:t>
            </w:r>
            <w:r>
              <w:rPr>
                <w:bCs/>
                <w:sz w:val="16"/>
                <w:highlight w:val="white"/>
              </w:rPr>
              <w:t>1070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rPr>
                <w:bCs/>
                <w:sz w:val="16"/>
                <w:highlight w:val="white"/>
              </w:rPr>
            </w:pPr>
          </w:p>
          <w:p w:rsidR="00DB0E99" w:rsidRDefault="00DB0E99" w:rsidP="00CA2789">
            <w:pPr>
              <w:snapToGrid w:val="0"/>
              <w:spacing w:line="180" w:lineRule="exact"/>
              <w:jc w:val="center"/>
              <w:rPr>
                <w:bCs/>
                <w:sz w:val="16"/>
                <w:highlight w:val="white"/>
              </w:rPr>
            </w:pPr>
          </w:p>
          <w:p w:rsidR="00DB0E99" w:rsidRDefault="00DB0E99" w:rsidP="00CA2789">
            <w:pPr>
              <w:snapToGrid w:val="0"/>
              <w:spacing w:line="180" w:lineRule="exact"/>
              <w:jc w:val="center"/>
              <w:rPr>
                <w:bCs/>
                <w:sz w:val="16"/>
                <w:highlight w:val="white"/>
              </w:rPr>
            </w:pPr>
          </w:p>
          <w:p w:rsidR="00DB0E99" w:rsidRDefault="00DB0E99" w:rsidP="00CA2789">
            <w:pPr>
              <w:snapToGrid w:val="0"/>
              <w:spacing w:line="180" w:lineRule="exact"/>
              <w:jc w:val="center"/>
            </w:pPr>
            <w:r>
              <w:rPr>
                <w:bCs/>
                <w:sz w:val="16"/>
                <w:highlight w:val="white"/>
              </w:rPr>
              <w:t>20018</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500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20018</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540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20018</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28195</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p w:rsidR="00DB0E99" w:rsidRDefault="00DB0E99" w:rsidP="00CA2789">
            <w:pPr>
              <w:spacing w:line="180" w:lineRule="exact"/>
              <w:jc w:val="center"/>
              <w:rPr>
                <w:bCs/>
                <w:sz w:val="16"/>
                <w:szCs w:val="16"/>
              </w:rPr>
            </w:pPr>
          </w:p>
          <w:p w:rsidR="00DB0E99" w:rsidRDefault="00DB0E99" w:rsidP="00CA2789">
            <w:pPr>
              <w:spacing w:line="180" w:lineRule="exact"/>
              <w:jc w:val="center"/>
            </w:pPr>
            <w:r>
              <w:rPr>
                <w:bCs/>
                <w:sz w:val="16"/>
              </w:rPr>
              <w:t>98 0 00 20250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rPr>
                <w:bCs/>
                <w:sz w:val="16"/>
                <w:highlight w:val="white"/>
              </w:rPr>
            </w:pPr>
          </w:p>
          <w:p w:rsidR="00DB0E99" w:rsidRDefault="00DB0E99" w:rsidP="00CA2789">
            <w:pPr>
              <w:spacing w:line="180" w:lineRule="exact"/>
              <w:jc w:val="center"/>
              <w:rPr>
                <w:bCs/>
                <w:sz w:val="16"/>
                <w:highlight w:val="white"/>
              </w:rPr>
            </w:pPr>
          </w:p>
          <w:p w:rsidR="00DB0E99" w:rsidRDefault="00DB0E99" w:rsidP="00CA2789">
            <w:pPr>
              <w:spacing w:line="180" w:lineRule="exact"/>
              <w:jc w:val="center"/>
            </w:pPr>
            <w:r>
              <w:rPr>
                <w:bCs/>
                <w:sz w:val="16"/>
                <w:highlight w:val="white"/>
              </w:rPr>
              <w:t>16000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pStyle w:val="3"/>
              <w:numPr>
                <w:ilvl w:val="2"/>
                <w:numId w:val="2"/>
              </w:numPr>
              <w:spacing w:before="0" w:after="0" w:line="180" w:lineRule="exact"/>
              <w:jc w:val="center"/>
            </w:pPr>
            <w:r>
              <w:rPr>
                <w:b w:val="0"/>
                <w:bCs w:val="0"/>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16000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p w:rsidR="00DB0E99" w:rsidRDefault="00DB0E99" w:rsidP="00CA2789">
            <w:pPr>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rPr>
                <w:bCs/>
                <w:sz w:val="16"/>
                <w:highlight w:val="white"/>
              </w:rPr>
            </w:pPr>
          </w:p>
          <w:p w:rsidR="00DB0E99" w:rsidRDefault="00DB0E99" w:rsidP="00CA2789">
            <w:pPr>
              <w:spacing w:line="180" w:lineRule="exact"/>
              <w:jc w:val="center"/>
            </w:pPr>
            <w:r>
              <w:rPr>
                <w:bCs/>
                <w:sz w:val="16"/>
                <w:highlight w:val="white"/>
              </w:rPr>
              <w:t>16000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p w:rsidR="00DB0E99" w:rsidRDefault="00DB0E99" w:rsidP="00CA2789">
            <w:pPr>
              <w:spacing w:line="180" w:lineRule="exact"/>
              <w:jc w:val="center"/>
              <w:rPr>
                <w:bCs/>
                <w:sz w:val="16"/>
                <w:szCs w:val="16"/>
              </w:rPr>
            </w:pPr>
          </w:p>
          <w:p w:rsidR="00DB0E99" w:rsidRDefault="00DB0E99" w:rsidP="00CA2789">
            <w:pPr>
              <w:spacing w:line="180" w:lineRule="exact"/>
              <w:jc w:val="center"/>
            </w:pPr>
            <w:r>
              <w:rPr>
                <w:bCs/>
                <w:sz w:val="16"/>
              </w:rPr>
              <w:t>98 0 00 72110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12195</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pStyle w:val="3"/>
              <w:numPr>
                <w:ilvl w:val="2"/>
                <w:numId w:val="2"/>
              </w:numPr>
              <w:spacing w:before="0" w:after="0" w:line="180" w:lineRule="exact"/>
              <w:jc w:val="center"/>
            </w:pPr>
            <w:r>
              <w:rPr>
                <w:b w:val="0"/>
                <w:bCs w:val="0"/>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12195</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12195</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pPr>
            <w:r>
              <w:rPr>
                <w:bCs/>
                <w:sz w:val="16"/>
              </w:rPr>
              <w:t>Транспорт</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0408</w:t>
            </w: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sz w:val="16"/>
                <w:szCs w:val="16"/>
                <w:highlight w:val="white"/>
              </w:rPr>
              <w:t>2910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2910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pPr>
            <w:r>
              <w:rPr>
                <w:bCs/>
                <w:color w:val="000000"/>
                <w:sz w:val="16"/>
              </w:rPr>
              <w:t>98 0 00 72200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sz w:val="16"/>
                <w:szCs w:val="16"/>
                <w:highlight w:val="white"/>
              </w:rPr>
              <w:t>2910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pStyle w:val="3"/>
              <w:numPr>
                <w:ilvl w:val="2"/>
                <w:numId w:val="2"/>
              </w:numPr>
              <w:spacing w:before="0" w:after="0" w:line="180" w:lineRule="exact"/>
              <w:jc w:val="center"/>
            </w:pPr>
            <w:r>
              <w:rPr>
                <w:b w:val="0"/>
                <w:bCs w:val="0"/>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2910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p w:rsidR="00DB0E99" w:rsidRDefault="00DB0E99" w:rsidP="00CA2789">
            <w:pPr>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2910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Дорожное хозяйство</w:t>
            </w:r>
          </w:p>
        </w:tc>
        <w:tc>
          <w:tcPr>
            <w:tcW w:w="108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0409</w:t>
            </w: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9996447</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Дорожный фонд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31</w:t>
            </w:r>
            <w:r>
              <w:rPr>
                <w:bCs/>
                <w:sz w:val="16"/>
                <w:lang w:val="en-US"/>
              </w:rPr>
              <w:t xml:space="preserve"> </w:t>
            </w:r>
            <w:r>
              <w:rPr>
                <w:bCs/>
                <w:sz w:val="16"/>
              </w:rPr>
              <w:t>5</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7996447</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Содержание  и ремонт автомобильных дорог общего пользования</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31</w:t>
            </w:r>
            <w:r>
              <w:rPr>
                <w:bCs/>
                <w:sz w:val="16"/>
                <w:lang w:val="en-US"/>
              </w:rPr>
              <w:t xml:space="preserve"> </w:t>
            </w:r>
            <w:r>
              <w:rPr>
                <w:bCs/>
                <w:sz w:val="16"/>
              </w:rPr>
              <w:t>5</w:t>
            </w:r>
            <w:r>
              <w:rPr>
                <w:bCs/>
                <w:sz w:val="16"/>
                <w:lang w:val="en-US"/>
              </w:rPr>
              <w:t xml:space="preserve"> 00 </w:t>
            </w:r>
            <w:r>
              <w:rPr>
                <w:bCs/>
                <w:sz w:val="16"/>
              </w:rPr>
              <w:t>2004</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lang w:val="en-US"/>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7996447</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pStyle w:val="2"/>
              <w:numPr>
                <w:ilvl w:val="1"/>
                <w:numId w:val="2"/>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7996447</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7996447</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Межбюджетные трансферты бюджетам поселений за счёт средств областного бюджета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40 2 00 00000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rPr>
                <w:bCs/>
                <w:sz w:val="16"/>
                <w:highlight w:val="white"/>
              </w:rPr>
            </w:pPr>
          </w:p>
          <w:p w:rsidR="00DB0E99" w:rsidRDefault="00DB0E99" w:rsidP="00CA2789">
            <w:pPr>
              <w:snapToGrid w:val="0"/>
              <w:spacing w:line="180" w:lineRule="exact"/>
              <w:jc w:val="center"/>
            </w:pPr>
            <w:r>
              <w:rPr>
                <w:bCs/>
                <w:sz w:val="16"/>
                <w:highlight w:val="white"/>
              </w:rPr>
              <w:t>2000000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rPr>
                <w:bCs/>
                <w:sz w:val="16"/>
                <w:highlight w:val="red"/>
              </w:rPr>
            </w:pPr>
          </w:p>
          <w:p w:rsidR="00DB0E99" w:rsidRDefault="00DB0E99" w:rsidP="00CA2789">
            <w:pPr>
              <w:spacing w:line="180" w:lineRule="exact"/>
              <w:jc w:val="center"/>
            </w:pPr>
            <w:r>
              <w:rPr>
                <w:bCs/>
                <w:sz w:val="16"/>
              </w:rPr>
              <w:t xml:space="preserve">40 2 00 </w:t>
            </w:r>
            <w:r>
              <w:rPr>
                <w:bCs/>
                <w:sz w:val="16"/>
                <w:lang w:val="en-US"/>
              </w:rPr>
              <w:t>S</w:t>
            </w:r>
            <w:r>
              <w:rPr>
                <w:bCs/>
                <w:sz w:val="16"/>
              </w:rPr>
              <w:t>1190</w:t>
            </w: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highlight w:val="red"/>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rPr>
                <w:bCs/>
                <w:sz w:val="16"/>
                <w:highlight w:val="white"/>
              </w:rPr>
            </w:pPr>
          </w:p>
          <w:p w:rsidR="00DB0E99" w:rsidRDefault="00DB0E99" w:rsidP="00CA2789">
            <w:pPr>
              <w:spacing w:line="180" w:lineRule="exact"/>
              <w:jc w:val="center"/>
              <w:rPr>
                <w:bCs/>
                <w:sz w:val="16"/>
                <w:highlight w:val="white"/>
              </w:rPr>
            </w:pPr>
          </w:p>
          <w:p w:rsidR="00DB0E99" w:rsidRDefault="00DB0E99" w:rsidP="00CA2789">
            <w:pPr>
              <w:spacing w:line="180" w:lineRule="exact"/>
              <w:jc w:val="center"/>
            </w:pPr>
            <w:r>
              <w:rPr>
                <w:bCs/>
                <w:sz w:val="16"/>
                <w:highlight w:val="white"/>
              </w:rPr>
              <w:t>2000000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500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2000000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540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2000000</w:t>
            </w:r>
          </w:p>
        </w:tc>
      </w:tr>
      <w:tr w:rsidR="00DB0E99" w:rsidTr="00CA2789">
        <w:trPr>
          <w:trHeight w:val="7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Другие вопросы в области национальной экономики</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0412</w:t>
            </w: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642450</w:t>
            </w:r>
          </w:p>
        </w:tc>
      </w:tr>
      <w:tr w:rsidR="00DB0E99" w:rsidTr="00CA2789">
        <w:trPr>
          <w:trHeight w:val="253"/>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муниципальной программы «Поддержка социально ориентированных некомерческих организаций в Галичском муниципальном районе Костромской области на 2018-2020 годы»</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pPr>
            <w:r>
              <w:rPr>
                <w:bCs/>
                <w:sz w:val="16"/>
              </w:rPr>
              <w:t>12 0 00 00000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20000</w:t>
            </w:r>
          </w:p>
        </w:tc>
      </w:tr>
      <w:tr w:rsidR="00DB0E99" w:rsidTr="00CA2789">
        <w:trPr>
          <w:trHeight w:val="253"/>
        </w:trPr>
        <w:tc>
          <w:tcPr>
            <w:tcW w:w="5790" w:type="dxa"/>
            <w:tcBorders>
              <w:left w:val="single" w:sz="4" w:space="0" w:color="000000"/>
              <w:bottom w:val="single" w:sz="4" w:space="0" w:color="000000"/>
            </w:tcBorders>
            <w:shd w:val="clear" w:color="auto" w:fill="auto"/>
            <w:vAlign w:val="bottom"/>
          </w:tcPr>
          <w:p w:rsidR="00DB0E99" w:rsidRDefault="00DB0E99" w:rsidP="00CA2789">
            <w:pPr>
              <w:spacing w:line="180" w:lineRule="exact"/>
              <w:jc w:val="center"/>
            </w:pPr>
            <w:r>
              <w:rPr>
                <w:bCs/>
                <w:sz w:val="16"/>
              </w:rPr>
              <w:t xml:space="preserve">Предоставление финансовой поддержки социально ориентированным некомерческим организациям </w:t>
            </w:r>
          </w:p>
        </w:tc>
        <w:tc>
          <w:tcPr>
            <w:tcW w:w="108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pPr>
            <w:r>
              <w:rPr>
                <w:bCs/>
                <w:sz w:val="16"/>
              </w:rPr>
              <w:t>12 0 00 60010</w:t>
            </w: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20000</w:t>
            </w:r>
          </w:p>
        </w:tc>
      </w:tr>
      <w:tr w:rsidR="00DB0E99" w:rsidTr="00CA2789">
        <w:trPr>
          <w:trHeight w:val="253"/>
        </w:trPr>
        <w:tc>
          <w:tcPr>
            <w:tcW w:w="5790" w:type="dxa"/>
            <w:tcBorders>
              <w:left w:val="single" w:sz="4" w:space="0" w:color="000000"/>
              <w:bottom w:val="single" w:sz="4" w:space="0" w:color="000000"/>
            </w:tcBorders>
            <w:shd w:val="clear" w:color="auto" w:fill="auto"/>
            <w:vAlign w:val="bottom"/>
          </w:tcPr>
          <w:p w:rsidR="00DB0E99" w:rsidRDefault="00DB0E99" w:rsidP="00CA2789">
            <w:pPr>
              <w:spacing w:line="180" w:lineRule="exact"/>
              <w:jc w:val="center"/>
            </w:pPr>
            <w:r>
              <w:rPr>
                <w:bCs/>
                <w:sz w:val="16"/>
              </w:rPr>
              <w:t>Предоставление субсидий бюджетным, автономным учреждениям и иным некоммерческим организациям</w:t>
            </w:r>
          </w:p>
        </w:tc>
        <w:tc>
          <w:tcPr>
            <w:tcW w:w="108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DB0E99" w:rsidRDefault="00DB0E99" w:rsidP="00CA2789">
            <w:pPr>
              <w:spacing w:line="180" w:lineRule="exact"/>
              <w:jc w:val="center"/>
            </w:pPr>
            <w:r>
              <w:rPr>
                <w:bCs/>
                <w:sz w:val="16"/>
              </w:rPr>
              <w:t>600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20000</w:t>
            </w:r>
          </w:p>
        </w:tc>
      </w:tr>
      <w:tr w:rsidR="00DB0E99" w:rsidTr="00CA2789">
        <w:trPr>
          <w:trHeight w:val="253"/>
        </w:trPr>
        <w:tc>
          <w:tcPr>
            <w:tcW w:w="5790" w:type="dxa"/>
            <w:tcBorders>
              <w:left w:val="single" w:sz="4" w:space="0" w:color="000000"/>
              <w:bottom w:val="single" w:sz="4" w:space="0" w:color="000000"/>
            </w:tcBorders>
            <w:shd w:val="clear" w:color="auto" w:fill="auto"/>
            <w:vAlign w:val="bottom"/>
          </w:tcPr>
          <w:p w:rsidR="00DB0E99" w:rsidRDefault="00DB0E99" w:rsidP="00CA2789">
            <w:pPr>
              <w:spacing w:line="180" w:lineRule="exact"/>
              <w:jc w:val="center"/>
            </w:pPr>
            <w:r>
              <w:rPr>
                <w:bCs/>
                <w:sz w:val="16"/>
              </w:rPr>
              <w:t>Субсидии некоммерческим организациям (за исключением государственных (муниципальных)учреждений)</w:t>
            </w:r>
          </w:p>
        </w:tc>
        <w:tc>
          <w:tcPr>
            <w:tcW w:w="108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DB0E99" w:rsidRDefault="00DB0E99" w:rsidP="00CA2789">
            <w:pPr>
              <w:tabs>
                <w:tab w:val="center" w:pos="396"/>
              </w:tabs>
              <w:snapToGrid w:val="0"/>
              <w:spacing w:line="180" w:lineRule="exact"/>
              <w:jc w:val="center"/>
            </w:pPr>
            <w:r>
              <w:rPr>
                <w:bCs/>
                <w:sz w:val="16"/>
              </w:rPr>
              <w:t>630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20000</w:t>
            </w:r>
          </w:p>
        </w:tc>
      </w:tr>
      <w:tr w:rsidR="00DB0E99" w:rsidTr="00CA2789">
        <w:trPr>
          <w:trHeight w:val="253"/>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24000</w:t>
            </w:r>
          </w:p>
        </w:tc>
      </w:tr>
      <w:tr w:rsidR="00DB0E99" w:rsidTr="00CA2789">
        <w:trPr>
          <w:trHeight w:val="253"/>
        </w:trPr>
        <w:tc>
          <w:tcPr>
            <w:tcW w:w="5790" w:type="dxa"/>
            <w:tcBorders>
              <w:left w:val="single" w:sz="4" w:space="0" w:color="000000"/>
              <w:bottom w:val="single" w:sz="4" w:space="0" w:color="000000"/>
            </w:tcBorders>
            <w:shd w:val="clear" w:color="auto" w:fill="auto"/>
          </w:tcPr>
          <w:p w:rsidR="00DB0E99" w:rsidRDefault="00DB0E99" w:rsidP="00CA2789">
            <w:pPr>
              <w:jc w:val="center"/>
            </w:pPr>
            <w:r>
              <w:rPr>
                <w:bCs/>
                <w:sz w:val="16"/>
              </w:rPr>
              <w:t>Расходы на реализацию мероприятий подпрограммы «Туризм»</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DB0E99" w:rsidRDefault="00DB0E99" w:rsidP="00CA2789">
            <w:pPr>
              <w:spacing w:line="180" w:lineRule="exact"/>
              <w:jc w:val="center"/>
            </w:pPr>
            <w:r>
              <w:rPr>
                <w:sz w:val="16"/>
                <w:szCs w:val="16"/>
              </w:rPr>
              <w:t>14 2 00 00000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szCs w:val="16"/>
                <w:highlight w:val="white"/>
              </w:rPr>
              <w:t>24000</w:t>
            </w:r>
          </w:p>
        </w:tc>
      </w:tr>
      <w:tr w:rsidR="00DB0E99" w:rsidTr="00CA2789">
        <w:trPr>
          <w:trHeight w:val="253"/>
        </w:trPr>
        <w:tc>
          <w:tcPr>
            <w:tcW w:w="5790" w:type="dxa"/>
            <w:tcBorders>
              <w:left w:val="single" w:sz="4" w:space="0" w:color="000000"/>
              <w:bottom w:val="single" w:sz="4" w:space="0" w:color="000000"/>
            </w:tcBorders>
            <w:shd w:val="clear" w:color="auto" w:fill="auto"/>
          </w:tcPr>
          <w:p w:rsidR="00DB0E99" w:rsidRDefault="00DB0E99" w:rsidP="00CA2789">
            <w:pPr>
              <w:jc w:val="center"/>
            </w:pPr>
            <w:r>
              <w:rPr>
                <w:bCs/>
                <w:sz w:val="16"/>
              </w:rPr>
              <w:t>Расходы  на муниципальную поддержку развития туризма на территории Галичского муниципального района</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DB0E99" w:rsidRDefault="00DB0E99" w:rsidP="00CA2789">
            <w:pPr>
              <w:spacing w:line="180" w:lineRule="exact"/>
              <w:jc w:val="center"/>
            </w:pPr>
            <w:r>
              <w:rPr>
                <w:sz w:val="16"/>
                <w:szCs w:val="16"/>
              </w:rPr>
              <w:t>14  2 00 24260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szCs w:val="16"/>
                <w:highlight w:val="white"/>
              </w:rPr>
              <w:t>24000</w:t>
            </w:r>
          </w:p>
        </w:tc>
      </w:tr>
      <w:tr w:rsidR="00DB0E99" w:rsidTr="00CA2789">
        <w:trPr>
          <w:trHeight w:val="253"/>
        </w:trPr>
        <w:tc>
          <w:tcPr>
            <w:tcW w:w="5790" w:type="dxa"/>
            <w:tcBorders>
              <w:left w:val="single" w:sz="4" w:space="0" w:color="000000"/>
              <w:bottom w:val="single" w:sz="4" w:space="0" w:color="000000"/>
            </w:tcBorders>
            <w:shd w:val="clear" w:color="auto" w:fill="auto"/>
          </w:tcPr>
          <w:p w:rsidR="00DB0E99" w:rsidRDefault="00DB0E99" w:rsidP="00CA2789">
            <w:pPr>
              <w:pStyle w:val="2"/>
              <w:numPr>
                <w:ilvl w:val="1"/>
                <w:numId w:val="2"/>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DB0E99" w:rsidRDefault="00DB0E99" w:rsidP="00CA2789">
            <w:pPr>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24000</w:t>
            </w:r>
          </w:p>
        </w:tc>
      </w:tr>
      <w:tr w:rsidR="00DB0E99" w:rsidTr="00CA2789">
        <w:trPr>
          <w:trHeight w:val="253"/>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24000</w:t>
            </w:r>
          </w:p>
        </w:tc>
      </w:tr>
      <w:tr w:rsidR="00DB0E99" w:rsidTr="00CA2789">
        <w:trPr>
          <w:trHeight w:val="253"/>
        </w:trPr>
        <w:tc>
          <w:tcPr>
            <w:tcW w:w="5790" w:type="dxa"/>
            <w:tcBorders>
              <w:left w:val="single" w:sz="4" w:space="0" w:color="000000"/>
              <w:bottom w:val="single" w:sz="4" w:space="0" w:color="000000"/>
            </w:tcBorders>
            <w:shd w:val="clear" w:color="auto" w:fill="auto"/>
          </w:tcPr>
          <w:p w:rsidR="00DB0E99" w:rsidRDefault="00DB0E99" w:rsidP="00CA2789">
            <w:pPr>
              <w:jc w:val="center"/>
            </w:pPr>
            <w:r>
              <w:rPr>
                <w:bCs/>
                <w:sz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DB0E99" w:rsidRDefault="00DB0E99" w:rsidP="00CA2789">
            <w:pPr>
              <w:spacing w:line="180" w:lineRule="exact"/>
              <w:jc w:val="center"/>
            </w:pPr>
            <w:r>
              <w:rPr>
                <w:sz w:val="16"/>
                <w:szCs w:val="16"/>
              </w:rPr>
              <w:t>15 0 00 00000</w:t>
            </w: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10000</w:t>
            </w:r>
          </w:p>
        </w:tc>
      </w:tr>
      <w:tr w:rsidR="00DB0E99" w:rsidTr="00CA2789">
        <w:trPr>
          <w:trHeight w:val="253"/>
        </w:trPr>
        <w:tc>
          <w:tcPr>
            <w:tcW w:w="5790" w:type="dxa"/>
            <w:tcBorders>
              <w:left w:val="single" w:sz="4" w:space="0" w:color="000000"/>
              <w:bottom w:val="single" w:sz="4" w:space="0" w:color="000000"/>
            </w:tcBorders>
            <w:shd w:val="clear" w:color="auto" w:fill="auto"/>
          </w:tcPr>
          <w:p w:rsidR="00DB0E99" w:rsidRDefault="00DB0E99" w:rsidP="00CA2789">
            <w:pPr>
              <w:pStyle w:val="2"/>
              <w:numPr>
                <w:ilvl w:val="1"/>
                <w:numId w:val="2"/>
              </w:numPr>
              <w:suppressAutoHyphens/>
              <w:spacing w:line="180" w:lineRule="exact"/>
            </w:pPr>
            <w:r>
              <w:rPr>
                <w:b w:val="0"/>
                <w:bCs/>
                <w:sz w:val="16"/>
              </w:rPr>
              <w:lastRenderedPageBreak/>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pPr>
            <w:r>
              <w:rPr>
                <w:bCs/>
                <w:sz w:val="16"/>
              </w:rPr>
              <w:t>15 0 00 25010</w:t>
            </w: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9000</w:t>
            </w:r>
          </w:p>
        </w:tc>
      </w:tr>
      <w:tr w:rsidR="00DB0E99" w:rsidTr="00CA2789">
        <w:trPr>
          <w:trHeight w:val="253"/>
        </w:trPr>
        <w:tc>
          <w:tcPr>
            <w:tcW w:w="5790" w:type="dxa"/>
            <w:tcBorders>
              <w:left w:val="single" w:sz="4" w:space="0" w:color="000000"/>
              <w:bottom w:val="single" w:sz="4" w:space="0" w:color="000000"/>
            </w:tcBorders>
            <w:shd w:val="clear" w:color="auto" w:fill="auto"/>
          </w:tcPr>
          <w:p w:rsidR="00DB0E99" w:rsidRDefault="00DB0E99" w:rsidP="00CA2789">
            <w:pPr>
              <w:pStyle w:val="2"/>
              <w:numPr>
                <w:ilvl w:val="1"/>
                <w:numId w:val="2"/>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DB0E99" w:rsidRDefault="00DB0E99" w:rsidP="00CA2789">
            <w:pPr>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9000</w:t>
            </w:r>
          </w:p>
        </w:tc>
      </w:tr>
      <w:tr w:rsidR="00DB0E99" w:rsidTr="00CA2789">
        <w:trPr>
          <w:trHeight w:val="253"/>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9000</w:t>
            </w:r>
          </w:p>
        </w:tc>
      </w:tr>
      <w:tr w:rsidR="00DB0E99" w:rsidTr="00CA2789">
        <w:trPr>
          <w:trHeight w:val="253"/>
        </w:trPr>
        <w:tc>
          <w:tcPr>
            <w:tcW w:w="5790" w:type="dxa"/>
            <w:tcBorders>
              <w:left w:val="single" w:sz="4" w:space="0" w:color="000000"/>
              <w:bottom w:val="single" w:sz="4" w:space="0" w:color="000000"/>
            </w:tcBorders>
            <w:shd w:val="clear" w:color="auto" w:fill="auto"/>
          </w:tcPr>
          <w:p w:rsidR="00DB0E99" w:rsidRDefault="00DB0E99" w:rsidP="00CA2789">
            <w:pPr>
              <w:pStyle w:val="2"/>
              <w:numPr>
                <w:ilvl w:val="1"/>
                <w:numId w:val="2"/>
              </w:numPr>
              <w:suppressAutoHyphens/>
              <w:spacing w:line="180" w:lineRule="exact"/>
            </w:pPr>
            <w:r>
              <w:rPr>
                <w:b w:val="0"/>
                <w:bCs/>
                <w:sz w:val="16"/>
              </w:rPr>
              <w:t>Расходы на мероприятия по содействию в продвижении продукции малых и средних предприятий на региональный и межркгиональный рынки</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pPr>
            <w:r>
              <w:rPr>
                <w:bCs/>
                <w:sz w:val="16"/>
              </w:rPr>
              <w:t>15 0 00 25020</w:t>
            </w: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1000</w:t>
            </w:r>
          </w:p>
        </w:tc>
      </w:tr>
      <w:tr w:rsidR="00DB0E99" w:rsidTr="00CA2789">
        <w:trPr>
          <w:trHeight w:val="253"/>
        </w:trPr>
        <w:tc>
          <w:tcPr>
            <w:tcW w:w="5790" w:type="dxa"/>
            <w:tcBorders>
              <w:left w:val="single" w:sz="4" w:space="0" w:color="000000"/>
              <w:bottom w:val="single" w:sz="4" w:space="0" w:color="000000"/>
            </w:tcBorders>
            <w:shd w:val="clear" w:color="auto" w:fill="auto"/>
          </w:tcPr>
          <w:p w:rsidR="00DB0E99" w:rsidRDefault="00DB0E99" w:rsidP="00CA2789">
            <w:pPr>
              <w:pStyle w:val="2"/>
              <w:numPr>
                <w:ilvl w:val="1"/>
                <w:numId w:val="2"/>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DB0E99" w:rsidRDefault="00DB0E99" w:rsidP="00CA2789">
            <w:pPr>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1000</w:t>
            </w:r>
          </w:p>
        </w:tc>
      </w:tr>
      <w:tr w:rsidR="00DB0E99" w:rsidTr="00CA2789">
        <w:trPr>
          <w:trHeight w:val="253"/>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1000</w:t>
            </w:r>
          </w:p>
        </w:tc>
      </w:tr>
      <w:tr w:rsidR="00DB0E99" w:rsidTr="00CA2789">
        <w:trPr>
          <w:trHeight w:val="253"/>
        </w:trPr>
        <w:tc>
          <w:tcPr>
            <w:tcW w:w="5790" w:type="dxa"/>
            <w:tcBorders>
              <w:left w:val="single" w:sz="4" w:space="0" w:color="000000"/>
              <w:bottom w:val="single" w:sz="4" w:space="0" w:color="000000"/>
            </w:tcBorders>
            <w:shd w:val="clear" w:color="auto" w:fill="auto"/>
          </w:tcPr>
          <w:p w:rsidR="00DB0E99" w:rsidRDefault="00DB0E99" w:rsidP="00CA2789">
            <w:pPr>
              <w:jc w:val="center"/>
            </w:pPr>
            <w:r>
              <w:rPr>
                <w:bCs/>
                <w:sz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DB0E99" w:rsidRDefault="00DB0E99" w:rsidP="00CA2789">
            <w:pPr>
              <w:spacing w:line="180" w:lineRule="exact"/>
              <w:jc w:val="center"/>
            </w:pPr>
            <w:r>
              <w:rPr>
                <w:sz w:val="16"/>
                <w:szCs w:val="16"/>
              </w:rPr>
              <w:t>16 0 00 00000</w:t>
            </w: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6000</w:t>
            </w:r>
          </w:p>
        </w:tc>
      </w:tr>
      <w:tr w:rsidR="00DB0E99" w:rsidTr="00CA2789">
        <w:trPr>
          <w:trHeight w:val="253"/>
        </w:trPr>
        <w:tc>
          <w:tcPr>
            <w:tcW w:w="5790" w:type="dxa"/>
            <w:tcBorders>
              <w:left w:val="single" w:sz="4" w:space="0" w:color="000000"/>
              <w:bottom w:val="single" w:sz="4" w:space="0" w:color="000000"/>
            </w:tcBorders>
            <w:shd w:val="clear" w:color="auto" w:fill="auto"/>
          </w:tcPr>
          <w:p w:rsidR="00DB0E99" w:rsidRDefault="00DB0E99" w:rsidP="00CA2789">
            <w:pPr>
              <w:pStyle w:val="2"/>
              <w:numPr>
                <w:ilvl w:val="1"/>
                <w:numId w:val="2"/>
              </w:numPr>
              <w:suppressAutoHyphens/>
              <w:spacing w:line="180" w:lineRule="exact"/>
            </w:pPr>
            <w:r>
              <w:rPr>
                <w:b w:val="0"/>
                <w:bCs/>
                <w:sz w:val="16"/>
              </w:rPr>
              <w:t>Расходы на проведение мероприятий в рамках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pPr>
            <w:r>
              <w:rPr>
                <w:bCs/>
                <w:sz w:val="16"/>
              </w:rPr>
              <w:t>16 0 00 26010</w:t>
            </w: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6000</w:t>
            </w:r>
          </w:p>
        </w:tc>
      </w:tr>
      <w:tr w:rsidR="00DB0E99" w:rsidTr="00CA2789">
        <w:trPr>
          <w:trHeight w:val="253"/>
        </w:trPr>
        <w:tc>
          <w:tcPr>
            <w:tcW w:w="5790" w:type="dxa"/>
            <w:tcBorders>
              <w:left w:val="single" w:sz="4" w:space="0" w:color="000000"/>
              <w:bottom w:val="single" w:sz="4" w:space="0" w:color="000000"/>
            </w:tcBorders>
            <w:shd w:val="clear" w:color="auto" w:fill="auto"/>
          </w:tcPr>
          <w:p w:rsidR="00DB0E99" w:rsidRDefault="00DB0E99" w:rsidP="00CA2789">
            <w:pPr>
              <w:pStyle w:val="2"/>
              <w:numPr>
                <w:ilvl w:val="1"/>
                <w:numId w:val="2"/>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DB0E99" w:rsidRDefault="00DB0E99" w:rsidP="00CA2789">
            <w:pPr>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6000</w:t>
            </w:r>
          </w:p>
        </w:tc>
      </w:tr>
      <w:tr w:rsidR="00DB0E99" w:rsidTr="00CA2789">
        <w:trPr>
          <w:trHeight w:val="253"/>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6000</w:t>
            </w:r>
          </w:p>
        </w:tc>
      </w:tr>
      <w:tr w:rsidR="00DB0E99" w:rsidTr="00CA2789">
        <w:trPr>
          <w:trHeight w:val="253"/>
        </w:trPr>
        <w:tc>
          <w:tcPr>
            <w:tcW w:w="5790" w:type="dxa"/>
            <w:tcBorders>
              <w:left w:val="single" w:sz="4" w:space="0" w:color="000000"/>
              <w:bottom w:val="single" w:sz="4" w:space="0" w:color="000000"/>
            </w:tcBorders>
            <w:shd w:val="clear" w:color="auto" w:fill="auto"/>
          </w:tcPr>
          <w:p w:rsidR="00DB0E99" w:rsidRDefault="00DB0E99" w:rsidP="00CA2789">
            <w:pPr>
              <w:jc w:val="center"/>
            </w:pPr>
            <w:r>
              <w:rPr>
                <w:bCs/>
                <w:sz w:val="16"/>
              </w:rPr>
              <w:t>Реализация  функций в области национальной экономики</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34 0 00 00000</w:t>
            </w: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582450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Мероприятия по землеустройству и землепользованию</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34 0 00 20050</w:t>
            </w:r>
          </w:p>
        </w:tc>
        <w:tc>
          <w:tcPr>
            <w:tcW w:w="900" w:type="dxa"/>
            <w:tcBorders>
              <w:top w:val="single" w:sz="4" w:space="0" w:color="000000"/>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582450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pStyle w:val="2"/>
              <w:numPr>
                <w:ilvl w:val="1"/>
                <w:numId w:val="2"/>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580520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580520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tabs>
                <w:tab w:val="center" w:pos="432"/>
              </w:tabs>
              <w:spacing w:line="180" w:lineRule="exact"/>
              <w:jc w:val="center"/>
            </w:pPr>
            <w:r>
              <w:rPr>
                <w:bCs/>
                <w:sz w:val="16"/>
                <w:highlight w:val="white"/>
              </w:rPr>
              <w:t>1930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pStyle w:val="3"/>
              <w:numPr>
                <w:ilvl w:val="2"/>
                <w:numId w:val="2"/>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830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tabs>
                <w:tab w:val="center" w:pos="432"/>
              </w:tabs>
              <w:spacing w:line="180" w:lineRule="exact"/>
              <w:jc w:val="center"/>
            </w:pPr>
            <w:r>
              <w:rPr>
                <w:bCs/>
                <w:sz w:val="16"/>
                <w:highlight w:val="white"/>
              </w:rPr>
              <w:t>1930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pStyle w:val="2"/>
              <w:numPr>
                <w:ilvl w:val="1"/>
                <w:numId w:val="2"/>
              </w:numPr>
              <w:suppressAutoHyphens/>
              <w:spacing w:line="180" w:lineRule="exact"/>
            </w:pPr>
            <w:r>
              <w:rPr>
                <w:b w:val="0"/>
                <w:bCs/>
                <w:sz w:val="16"/>
              </w:rPr>
              <w:t>Жилищно-коммунальное хозяйство</w:t>
            </w:r>
          </w:p>
        </w:tc>
        <w:tc>
          <w:tcPr>
            <w:tcW w:w="108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0500</w:t>
            </w: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tabs>
                <w:tab w:val="center" w:pos="432"/>
              </w:tabs>
              <w:spacing w:line="180" w:lineRule="exact"/>
              <w:jc w:val="center"/>
            </w:pPr>
            <w:r>
              <w:rPr>
                <w:bCs/>
                <w:sz w:val="16"/>
                <w:highlight w:val="white"/>
              </w:rPr>
              <w:t>8996900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pStyle w:val="2"/>
              <w:numPr>
                <w:ilvl w:val="1"/>
                <w:numId w:val="2"/>
              </w:numPr>
              <w:suppressAutoHyphens/>
              <w:spacing w:line="180" w:lineRule="exact"/>
            </w:pPr>
            <w:r>
              <w:rPr>
                <w:b w:val="0"/>
                <w:bCs/>
                <w:sz w:val="16"/>
              </w:rPr>
              <w:t>Жилищное хозяйство</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0501</w:t>
            </w: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tabs>
                <w:tab w:val="center" w:pos="432"/>
              </w:tabs>
              <w:spacing w:line="180" w:lineRule="exact"/>
              <w:jc w:val="center"/>
            </w:pPr>
            <w:r>
              <w:rPr>
                <w:bCs/>
                <w:sz w:val="16"/>
                <w:highlight w:val="white"/>
              </w:rPr>
              <w:t>149070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pStyle w:val="2"/>
              <w:numPr>
                <w:ilvl w:val="1"/>
                <w:numId w:val="2"/>
              </w:numPr>
              <w:suppressAutoHyphens/>
              <w:spacing w:line="180" w:lineRule="exact"/>
            </w:pPr>
            <w:r>
              <w:rPr>
                <w:b w:val="0"/>
                <w:bCs/>
                <w:sz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97 0 00 00000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149070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149070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rPr>
                <w:bCs/>
                <w:sz w:val="16"/>
                <w:highlight w:val="white"/>
              </w:rPr>
            </w:pPr>
          </w:p>
          <w:p w:rsidR="00DB0E99" w:rsidRDefault="00DB0E99" w:rsidP="00CA2789">
            <w:pPr>
              <w:spacing w:line="180" w:lineRule="exact"/>
              <w:jc w:val="center"/>
            </w:pPr>
            <w:r>
              <w:rPr>
                <w:bCs/>
                <w:sz w:val="16"/>
                <w:highlight w:val="white"/>
              </w:rPr>
              <w:t>149070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pStyle w:val="2"/>
              <w:numPr>
                <w:ilvl w:val="1"/>
                <w:numId w:val="2"/>
              </w:numPr>
              <w:suppressAutoHyphens/>
              <w:spacing w:line="180" w:lineRule="exact"/>
            </w:pPr>
            <w:r>
              <w:rPr>
                <w:b w:val="0"/>
                <w:bCs/>
                <w:sz w:val="16"/>
              </w:rPr>
              <w:t>Коммунальное хозяйство</w:t>
            </w:r>
          </w:p>
        </w:tc>
        <w:tc>
          <w:tcPr>
            <w:tcW w:w="108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0502</w:t>
            </w: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tabs>
                <w:tab w:val="center" w:pos="432"/>
              </w:tabs>
              <w:spacing w:line="180" w:lineRule="exact"/>
              <w:jc w:val="center"/>
            </w:pPr>
            <w:r>
              <w:rPr>
                <w:bCs/>
                <w:sz w:val="16"/>
                <w:highlight w:val="white"/>
              </w:rPr>
              <w:t>8847830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01</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lang w:val="en-US"/>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lang w:val="en-US"/>
              </w:rPr>
              <w:t>7476000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Расходы на реализацию мероприятий по устойчивому развитию сельских территорий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 xml:space="preserve">01 0 00 </w:t>
            </w:r>
            <w:r>
              <w:rPr>
                <w:bCs/>
                <w:sz w:val="16"/>
                <w:lang w:val="en-US"/>
              </w:rPr>
              <w:t>L</w:t>
            </w:r>
            <w:r>
              <w:rPr>
                <w:bCs/>
                <w:sz w:val="16"/>
              </w:rPr>
              <w:t>5670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7476000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pStyle w:val="2"/>
              <w:numPr>
                <w:ilvl w:val="1"/>
                <w:numId w:val="2"/>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309773,20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309773,20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Капитальные вложения в объекты государственной (муниципальной) собственности</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400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7166226,80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Бюджетные инвестиции</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410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7166226,80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pStyle w:val="2"/>
              <w:numPr>
                <w:ilvl w:val="1"/>
                <w:numId w:val="2"/>
              </w:numPr>
              <w:suppressAutoHyphens/>
              <w:spacing w:line="180" w:lineRule="exact"/>
            </w:pPr>
            <w:r>
              <w:rPr>
                <w:b w:val="0"/>
                <w:bCs/>
                <w:sz w:val="16"/>
              </w:rPr>
              <w:t>Поддержка коммунального хозяйства</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36 1 00 00000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1201830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pStyle w:val="2"/>
              <w:numPr>
                <w:ilvl w:val="1"/>
                <w:numId w:val="2"/>
              </w:numPr>
              <w:suppressAutoHyphens/>
              <w:spacing w:line="180" w:lineRule="exact"/>
            </w:pPr>
            <w:r>
              <w:rPr>
                <w:b w:val="0"/>
                <w:bCs/>
                <w:sz w:val="16"/>
              </w:rPr>
              <w:t>Мероприятия в области коммунального хозяйства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36 1 00 20070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425000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pStyle w:val="2"/>
              <w:numPr>
                <w:ilvl w:val="1"/>
                <w:numId w:val="2"/>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425000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425000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pStyle w:val="2"/>
              <w:numPr>
                <w:ilvl w:val="1"/>
                <w:numId w:val="2"/>
              </w:numPr>
              <w:suppressAutoHyphens/>
              <w:spacing w:line="180" w:lineRule="exact"/>
            </w:pPr>
            <w:r>
              <w:rPr>
                <w:b w:val="0"/>
                <w:bCs/>
                <w:sz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36 1 00 60010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137000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pPr>
            <w:r>
              <w:rPr>
                <w:bCs/>
                <w:sz w:val="16"/>
                <w:highlight w:val="white"/>
              </w:rPr>
              <w:t>800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137000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810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137000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DB0E99" w:rsidRDefault="00DB0E99" w:rsidP="00CA2789">
            <w:pPr>
              <w:spacing w:line="180" w:lineRule="exact"/>
              <w:jc w:val="center"/>
            </w:pPr>
            <w:r>
              <w:rPr>
                <w:bCs/>
                <w:sz w:val="16"/>
              </w:rPr>
              <w:t xml:space="preserve">36 1 00 </w:t>
            </w:r>
            <w:r>
              <w:rPr>
                <w:bCs/>
                <w:sz w:val="16"/>
                <w:lang w:val="en-US"/>
              </w:rPr>
              <w:t>S</w:t>
            </w:r>
            <w:r>
              <w:rPr>
                <w:bCs/>
                <w:sz w:val="16"/>
              </w:rPr>
              <w:t>1300</w:t>
            </w: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highlight w:val="red"/>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639830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pStyle w:val="2"/>
              <w:numPr>
                <w:ilvl w:val="1"/>
                <w:numId w:val="2"/>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639830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639830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pStyle w:val="2"/>
              <w:numPr>
                <w:ilvl w:val="1"/>
                <w:numId w:val="2"/>
              </w:numPr>
              <w:suppressAutoHyphens/>
              <w:spacing w:line="180" w:lineRule="exact"/>
            </w:pPr>
            <w:r>
              <w:rPr>
                <w:b w:val="0"/>
                <w:bCs/>
                <w:sz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97 0 00 00000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170000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170000</w:t>
            </w:r>
          </w:p>
        </w:tc>
      </w:tr>
      <w:tr w:rsidR="00DB0E99" w:rsidTr="00CA2789">
        <w:trPr>
          <w:trHeight w:val="7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170000</w:t>
            </w:r>
          </w:p>
        </w:tc>
      </w:tr>
      <w:tr w:rsidR="00DB0E99" w:rsidTr="00CA2789">
        <w:trPr>
          <w:trHeight w:val="77"/>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Охрана окружающей среды</w:t>
            </w:r>
          </w:p>
        </w:tc>
        <w:tc>
          <w:tcPr>
            <w:tcW w:w="108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0600</w:t>
            </w: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15000</w:t>
            </w:r>
          </w:p>
        </w:tc>
      </w:tr>
      <w:tr w:rsidR="00DB0E99" w:rsidTr="00CA2789">
        <w:trPr>
          <w:trHeight w:val="77"/>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Другие вопросы в области охраны окружающей среды</w:t>
            </w:r>
          </w:p>
        </w:tc>
        <w:tc>
          <w:tcPr>
            <w:tcW w:w="108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0605</w:t>
            </w: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15000</w:t>
            </w:r>
          </w:p>
        </w:tc>
      </w:tr>
      <w:tr w:rsidR="00DB0E99" w:rsidTr="00CA2789">
        <w:trPr>
          <w:trHeight w:val="77"/>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проведение природоохранных мероприятий</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92 0 00 20110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15000</w:t>
            </w:r>
          </w:p>
        </w:tc>
      </w:tr>
      <w:tr w:rsidR="00DB0E99" w:rsidTr="00CA2789">
        <w:trPr>
          <w:trHeight w:val="77"/>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15000</w:t>
            </w:r>
          </w:p>
        </w:tc>
      </w:tr>
      <w:tr w:rsidR="00DB0E99" w:rsidTr="00CA2789">
        <w:trPr>
          <w:trHeight w:val="77"/>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rPr>
                <w:bCs/>
                <w:sz w:val="16"/>
                <w:highlight w:val="yellow"/>
              </w:rPr>
            </w:pPr>
          </w:p>
          <w:p w:rsidR="00DB0E99" w:rsidRDefault="00DB0E99" w:rsidP="00CA2789">
            <w:pPr>
              <w:spacing w:line="180" w:lineRule="exact"/>
              <w:jc w:val="center"/>
            </w:pPr>
            <w:r>
              <w:rPr>
                <w:bCs/>
                <w:sz w:val="16"/>
                <w:highlight w:val="white"/>
              </w:rPr>
              <w:t>15000</w:t>
            </w:r>
          </w:p>
        </w:tc>
      </w:tr>
      <w:tr w:rsidR="00DB0E99" w:rsidTr="00CA2789">
        <w:trPr>
          <w:trHeight w:val="77"/>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Образование</w:t>
            </w:r>
          </w:p>
        </w:tc>
        <w:tc>
          <w:tcPr>
            <w:tcW w:w="108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0700</w:t>
            </w: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137478952</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pStyle w:val="3"/>
              <w:numPr>
                <w:ilvl w:val="2"/>
                <w:numId w:val="2"/>
              </w:numPr>
              <w:spacing w:before="0" w:after="0" w:line="180" w:lineRule="exact"/>
              <w:jc w:val="center"/>
            </w:pPr>
            <w:r>
              <w:rPr>
                <w:b w:val="0"/>
                <w:szCs w:val="24"/>
              </w:rPr>
              <w:t>Дошкольное образование</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0701</w:t>
            </w: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12202527</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rPr>
                <w:bCs/>
                <w:sz w:val="16"/>
                <w:highlight w:val="white"/>
              </w:rPr>
            </w:pPr>
          </w:p>
          <w:p w:rsidR="00DB0E99" w:rsidRDefault="00DB0E99" w:rsidP="00CA2789">
            <w:pPr>
              <w:spacing w:line="180" w:lineRule="exact"/>
              <w:jc w:val="center"/>
            </w:pPr>
            <w:r>
              <w:rPr>
                <w:bCs/>
                <w:sz w:val="16"/>
                <w:highlight w:val="white"/>
              </w:rPr>
              <w:t>1177211</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jc w:val="center"/>
            </w:pPr>
            <w:r>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07 0 00 27010</w:t>
            </w: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1030801</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1024401</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p w:rsidR="00DB0E99" w:rsidRDefault="00DB0E99" w:rsidP="00CA2789">
            <w:pPr>
              <w:tabs>
                <w:tab w:val="center" w:pos="396"/>
              </w:tabs>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rPr>
                <w:bCs/>
                <w:sz w:val="16"/>
                <w:highlight w:val="white"/>
              </w:rPr>
            </w:pPr>
          </w:p>
          <w:p w:rsidR="00DB0E99" w:rsidRDefault="00DB0E99" w:rsidP="00CA2789">
            <w:pPr>
              <w:spacing w:line="180" w:lineRule="exact"/>
              <w:jc w:val="center"/>
            </w:pPr>
            <w:r>
              <w:rPr>
                <w:bCs/>
                <w:sz w:val="16"/>
                <w:highlight w:val="white"/>
              </w:rPr>
              <w:t>1024401</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6400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lastRenderedPageBreak/>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850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6400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07 0 00 27050</w:t>
            </w: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146410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146410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rPr>
                <w:bCs/>
                <w:sz w:val="16"/>
                <w:highlight w:val="white"/>
              </w:rPr>
            </w:pPr>
          </w:p>
          <w:p w:rsidR="00DB0E99" w:rsidRDefault="00DB0E99" w:rsidP="00CA2789">
            <w:pPr>
              <w:snapToGrid w:val="0"/>
              <w:spacing w:line="180" w:lineRule="exact"/>
              <w:jc w:val="center"/>
            </w:pPr>
            <w:r>
              <w:rPr>
                <w:bCs/>
                <w:sz w:val="16"/>
                <w:highlight w:val="white"/>
              </w:rPr>
              <w:t>146410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Детские дошкольные учреждения</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42 0 00 00000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11025316</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42 0 00 00590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5669766</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42 0 00 00591</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5459481</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100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3679390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110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3679390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1779031</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1779031</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1060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850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1060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42 0 00 00592</w:t>
            </w: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210285</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145165</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145165</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65120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pStyle w:val="3"/>
              <w:numPr>
                <w:ilvl w:val="2"/>
                <w:numId w:val="2"/>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830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54259</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850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10861</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обеспечение деятельности муниципальных учреждений за счёт</w:t>
            </w:r>
          </w:p>
          <w:p w:rsidR="00DB0E99" w:rsidRDefault="00DB0E99" w:rsidP="00CA2789">
            <w:pPr>
              <w:spacing w:line="180" w:lineRule="exact"/>
              <w:jc w:val="center"/>
            </w:pPr>
            <w:r>
              <w:rPr>
                <w:bCs/>
                <w:sz w:val="16"/>
              </w:rPr>
              <w:t xml:space="preserve">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42 0 00 00600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1195780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1195780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1195780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Расходы на реализацию образовательных программ дошкольного образования в муниципальных образовательных организациях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42 0 00 72100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4159770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100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4122870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110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4122870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36900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36900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Общее образование</w:t>
            </w:r>
          </w:p>
        </w:tc>
        <w:tc>
          <w:tcPr>
            <w:tcW w:w="108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0702</w:t>
            </w: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tabs>
                <w:tab w:val="center" w:pos="432"/>
              </w:tabs>
              <w:spacing w:line="180" w:lineRule="exact"/>
              <w:jc w:val="center"/>
            </w:pPr>
            <w:r>
              <w:rPr>
                <w:bCs/>
                <w:sz w:val="16"/>
                <w:highlight w:val="white"/>
              </w:rPr>
              <w:t>111996415</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tabs>
                <w:tab w:val="center" w:pos="432"/>
              </w:tabs>
              <w:snapToGrid w:val="0"/>
              <w:spacing w:line="180" w:lineRule="exact"/>
              <w:jc w:val="center"/>
            </w:pPr>
            <w:r>
              <w:rPr>
                <w:bCs/>
                <w:sz w:val="16"/>
                <w:highlight w:val="white"/>
              </w:rPr>
              <w:t>5811606</w:t>
            </w:r>
          </w:p>
        </w:tc>
      </w:tr>
      <w:tr w:rsidR="00DB0E99" w:rsidTr="00CA2789">
        <w:trPr>
          <w:trHeight w:val="164"/>
        </w:trPr>
        <w:tc>
          <w:tcPr>
            <w:tcW w:w="5790" w:type="dxa"/>
            <w:tcBorders>
              <w:left w:val="single" w:sz="4" w:space="0" w:color="000000"/>
              <w:bottom w:val="single" w:sz="4" w:space="0" w:color="000000"/>
            </w:tcBorders>
            <w:shd w:val="clear" w:color="auto" w:fill="auto"/>
          </w:tcPr>
          <w:p w:rsidR="00DB0E99" w:rsidRDefault="00DB0E99" w:rsidP="00CA2789">
            <w:pPr>
              <w:jc w:val="center"/>
            </w:pPr>
            <w:r>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07 0 00 27010</w:t>
            </w: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tabs>
                <w:tab w:val="center" w:pos="432"/>
              </w:tabs>
              <w:spacing w:line="180" w:lineRule="exact"/>
              <w:jc w:val="center"/>
            </w:pPr>
            <w:r>
              <w:rPr>
                <w:bCs/>
                <w:sz w:val="16"/>
                <w:highlight w:val="white"/>
              </w:rPr>
              <w:t>3323043</w:t>
            </w:r>
          </w:p>
        </w:tc>
      </w:tr>
      <w:tr w:rsidR="00DB0E99" w:rsidTr="00CA2789">
        <w:trPr>
          <w:trHeight w:val="164"/>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tabs>
                <w:tab w:val="center" w:pos="432"/>
              </w:tabs>
              <w:spacing w:line="180" w:lineRule="exact"/>
              <w:jc w:val="center"/>
            </w:pPr>
            <w:r>
              <w:rPr>
                <w:bCs/>
                <w:sz w:val="16"/>
                <w:highlight w:val="white"/>
              </w:rPr>
              <w:t>3308643</w:t>
            </w:r>
          </w:p>
        </w:tc>
      </w:tr>
      <w:tr w:rsidR="00DB0E99" w:rsidTr="00CA2789">
        <w:trPr>
          <w:trHeight w:val="164"/>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p w:rsidR="00DB0E99" w:rsidRDefault="00DB0E99" w:rsidP="00CA2789">
            <w:pPr>
              <w:tabs>
                <w:tab w:val="center" w:pos="396"/>
              </w:tabs>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tabs>
                <w:tab w:val="center" w:pos="432"/>
              </w:tabs>
              <w:snapToGrid w:val="0"/>
              <w:spacing w:line="180" w:lineRule="exact"/>
              <w:jc w:val="center"/>
            </w:pPr>
            <w:r>
              <w:rPr>
                <w:bCs/>
                <w:sz w:val="16"/>
                <w:highlight w:val="white"/>
              </w:rPr>
              <w:t>3308643</w:t>
            </w:r>
          </w:p>
        </w:tc>
      </w:tr>
      <w:tr w:rsidR="00DB0E99" w:rsidTr="00CA2789">
        <w:trPr>
          <w:trHeight w:val="164"/>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14400</w:t>
            </w:r>
          </w:p>
        </w:tc>
      </w:tr>
      <w:tr w:rsidR="00DB0E99" w:rsidTr="00CA2789">
        <w:trPr>
          <w:trHeight w:val="164"/>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850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14400</w:t>
            </w:r>
          </w:p>
        </w:tc>
      </w:tr>
      <w:tr w:rsidR="00DB0E99" w:rsidTr="00CA2789">
        <w:trPr>
          <w:trHeight w:val="164"/>
        </w:trPr>
        <w:tc>
          <w:tcPr>
            <w:tcW w:w="5790" w:type="dxa"/>
            <w:tcBorders>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07 0 00 27050</w:t>
            </w: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1360513</w:t>
            </w:r>
          </w:p>
        </w:tc>
      </w:tr>
      <w:tr w:rsidR="00DB0E99" w:rsidTr="00CA2789">
        <w:trPr>
          <w:trHeight w:val="164"/>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highlight w:val="white"/>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white"/>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white"/>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highlight w:val="white"/>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1360513</w:t>
            </w:r>
          </w:p>
        </w:tc>
      </w:tr>
      <w:tr w:rsidR="00DB0E99" w:rsidTr="00CA2789">
        <w:trPr>
          <w:trHeight w:val="164"/>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highlight w:val="white"/>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white"/>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white"/>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white"/>
              </w:rPr>
            </w:pPr>
          </w:p>
          <w:p w:rsidR="00DB0E99" w:rsidRDefault="00DB0E99" w:rsidP="00CA2789">
            <w:pPr>
              <w:spacing w:line="180" w:lineRule="exact"/>
              <w:jc w:val="center"/>
            </w:pPr>
            <w:r>
              <w:rPr>
                <w:bCs/>
                <w:sz w:val="16"/>
                <w:highlight w:val="white"/>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1360513</w:t>
            </w:r>
          </w:p>
        </w:tc>
      </w:tr>
      <w:tr w:rsidR="00DB0E99" w:rsidTr="00CA2789">
        <w:trPr>
          <w:trHeight w:val="164"/>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Расходы на создание в общеобразовательных организациях, расположенных в сельской местности, условий для занятий физической культурой и спортом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pPr>
            <w:r>
              <w:rPr>
                <w:bCs/>
                <w:sz w:val="16"/>
              </w:rPr>
              <w:t xml:space="preserve">07 0 00 </w:t>
            </w:r>
            <w:r>
              <w:rPr>
                <w:bCs/>
                <w:sz w:val="16"/>
                <w:lang w:val="en-US"/>
              </w:rPr>
              <w:t>L</w:t>
            </w:r>
            <w:r>
              <w:rPr>
                <w:bCs/>
                <w:sz w:val="16"/>
              </w:rPr>
              <w:t>0970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1128050</w:t>
            </w:r>
          </w:p>
        </w:tc>
      </w:tr>
      <w:tr w:rsidR="00DB0E99" w:rsidTr="00CA2789">
        <w:trPr>
          <w:trHeight w:val="164"/>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1128050</w:t>
            </w:r>
          </w:p>
        </w:tc>
      </w:tr>
      <w:tr w:rsidR="00DB0E99" w:rsidTr="00CA2789">
        <w:trPr>
          <w:trHeight w:val="164"/>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1128050</w:t>
            </w:r>
          </w:p>
        </w:tc>
      </w:tr>
      <w:tr w:rsidR="00DB0E99" w:rsidTr="00CA2789">
        <w:trPr>
          <w:trHeight w:val="164"/>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Школы – детские сады, школы начальные, неполные средние и средние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42 1 00 00000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102017571</w:t>
            </w:r>
          </w:p>
        </w:tc>
      </w:tr>
      <w:tr w:rsidR="00DB0E99" w:rsidTr="00CA2789">
        <w:trPr>
          <w:trHeight w:val="7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42 1 00 00590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rPr>
                <w:bCs/>
                <w:sz w:val="16"/>
                <w:highlight w:val="white"/>
              </w:rPr>
            </w:pPr>
          </w:p>
          <w:p w:rsidR="00DB0E99" w:rsidRDefault="00DB0E99" w:rsidP="00CA2789">
            <w:pPr>
              <w:snapToGrid w:val="0"/>
              <w:spacing w:line="180" w:lineRule="exact"/>
              <w:jc w:val="center"/>
            </w:pPr>
            <w:r>
              <w:rPr>
                <w:bCs/>
                <w:sz w:val="16"/>
                <w:highlight w:val="white"/>
              </w:rPr>
              <w:t>28601960</w:t>
            </w:r>
          </w:p>
        </w:tc>
      </w:tr>
      <w:tr w:rsidR="00DB0E99" w:rsidTr="00CA2789">
        <w:trPr>
          <w:trHeight w:val="77"/>
        </w:trPr>
        <w:tc>
          <w:tcPr>
            <w:tcW w:w="5790" w:type="dxa"/>
            <w:tcBorders>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42 1 00 00591</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27483131</w:t>
            </w:r>
          </w:p>
        </w:tc>
      </w:tr>
      <w:tr w:rsidR="00DB0E99" w:rsidTr="00CA2789">
        <w:trPr>
          <w:trHeight w:val="7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100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10031236</w:t>
            </w:r>
          </w:p>
        </w:tc>
      </w:tr>
      <w:tr w:rsidR="00DB0E99" w:rsidTr="00CA2789">
        <w:trPr>
          <w:trHeight w:val="7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110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10031236</w:t>
            </w:r>
          </w:p>
        </w:tc>
      </w:tr>
      <w:tr w:rsidR="00DB0E99" w:rsidTr="00CA2789">
        <w:trPr>
          <w:trHeight w:val="7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17260822</w:t>
            </w:r>
          </w:p>
        </w:tc>
      </w:tr>
      <w:tr w:rsidR="00DB0E99" w:rsidTr="00CA2789">
        <w:trPr>
          <w:trHeight w:val="7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17260822</w:t>
            </w:r>
          </w:p>
        </w:tc>
      </w:tr>
      <w:tr w:rsidR="00DB0E99" w:rsidTr="00CA2789">
        <w:trPr>
          <w:trHeight w:val="7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tabs>
                <w:tab w:val="center" w:pos="432"/>
              </w:tabs>
              <w:spacing w:line="180" w:lineRule="exact"/>
              <w:jc w:val="center"/>
            </w:pPr>
            <w:r>
              <w:rPr>
                <w:bCs/>
                <w:sz w:val="16"/>
                <w:highlight w:val="white"/>
              </w:rPr>
              <w:t>191073</w:t>
            </w:r>
          </w:p>
        </w:tc>
      </w:tr>
      <w:tr w:rsidR="00DB0E99" w:rsidTr="00CA2789">
        <w:trPr>
          <w:trHeight w:val="7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850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191073</w:t>
            </w:r>
          </w:p>
        </w:tc>
      </w:tr>
      <w:tr w:rsidR="00DB0E99" w:rsidTr="00CA2789">
        <w:trPr>
          <w:trHeight w:val="77"/>
        </w:trPr>
        <w:tc>
          <w:tcPr>
            <w:tcW w:w="5790" w:type="dxa"/>
            <w:tcBorders>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42 1 00 00592</w:t>
            </w: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1118829</w:t>
            </w:r>
          </w:p>
        </w:tc>
      </w:tr>
      <w:tr w:rsidR="00DB0E99" w:rsidTr="00CA2789">
        <w:trPr>
          <w:trHeight w:val="77"/>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100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373660</w:t>
            </w:r>
          </w:p>
        </w:tc>
      </w:tr>
      <w:tr w:rsidR="00DB0E99" w:rsidTr="00CA2789">
        <w:trPr>
          <w:trHeight w:val="77"/>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110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373660</w:t>
            </w:r>
          </w:p>
        </w:tc>
      </w:tr>
      <w:tr w:rsidR="00DB0E99" w:rsidTr="00CA2789">
        <w:trPr>
          <w:trHeight w:val="77"/>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679347</w:t>
            </w:r>
          </w:p>
        </w:tc>
      </w:tr>
      <w:tr w:rsidR="00DB0E99" w:rsidTr="00CA2789">
        <w:trPr>
          <w:trHeight w:val="77"/>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679347</w:t>
            </w:r>
          </w:p>
        </w:tc>
      </w:tr>
      <w:tr w:rsidR="00DB0E99" w:rsidTr="00CA2789">
        <w:trPr>
          <w:trHeight w:val="77"/>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65822</w:t>
            </w:r>
          </w:p>
        </w:tc>
      </w:tr>
      <w:tr w:rsidR="00DB0E99" w:rsidTr="00CA2789">
        <w:trPr>
          <w:trHeight w:val="77"/>
        </w:trPr>
        <w:tc>
          <w:tcPr>
            <w:tcW w:w="5790" w:type="dxa"/>
            <w:tcBorders>
              <w:left w:val="single" w:sz="4" w:space="0" w:color="000000"/>
              <w:bottom w:val="single" w:sz="4" w:space="0" w:color="000000"/>
            </w:tcBorders>
            <w:shd w:val="clear" w:color="auto" w:fill="auto"/>
          </w:tcPr>
          <w:p w:rsidR="00DB0E99" w:rsidRDefault="00DB0E99" w:rsidP="00CA2789">
            <w:pPr>
              <w:pStyle w:val="3"/>
              <w:numPr>
                <w:ilvl w:val="2"/>
                <w:numId w:val="2"/>
              </w:numPr>
              <w:spacing w:before="0" w:after="0" w:line="180" w:lineRule="exact"/>
              <w:jc w:val="center"/>
            </w:pPr>
            <w:r>
              <w:rPr>
                <w:b w:val="0"/>
                <w:szCs w:val="16"/>
              </w:rPr>
              <w:lastRenderedPageBreak/>
              <w:t>Исполнение судебных актов</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830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49499</w:t>
            </w:r>
          </w:p>
        </w:tc>
      </w:tr>
      <w:tr w:rsidR="00DB0E99" w:rsidTr="00CA2789">
        <w:trPr>
          <w:trHeight w:val="77"/>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850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16323</w:t>
            </w:r>
          </w:p>
        </w:tc>
      </w:tr>
      <w:tr w:rsidR="00DB0E99" w:rsidTr="00CA2789">
        <w:trPr>
          <w:trHeight w:val="7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42 1 00 00600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3734221</w:t>
            </w:r>
          </w:p>
        </w:tc>
      </w:tr>
      <w:tr w:rsidR="00DB0E99" w:rsidTr="00CA2789">
        <w:trPr>
          <w:trHeight w:val="7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100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121725</w:t>
            </w:r>
          </w:p>
        </w:tc>
      </w:tr>
      <w:tr w:rsidR="00DB0E99" w:rsidTr="00CA2789">
        <w:trPr>
          <w:trHeight w:val="7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110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121725</w:t>
            </w:r>
          </w:p>
        </w:tc>
      </w:tr>
      <w:tr w:rsidR="00DB0E99" w:rsidTr="00CA2789">
        <w:trPr>
          <w:trHeight w:val="7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3612496</w:t>
            </w:r>
          </w:p>
        </w:tc>
      </w:tr>
      <w:tr w:rsidR="00DB0E99" w:rsidTr="00CA2789">
        <w:trPr>
          <w:trHeight w:val="7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3612496</w:t>
            </w:r>
          </w:p>
        </w:tc>
      </w:tr>
      <w:tr w:rsidR="00DB0E99" w:rsidTr="00CA2789">
        <w:trPr>
          <w:trHeight w:val="7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Расходы на реализацию основных общеобразовательных программ в муниципальных общеобразовательных организациях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42 1 00 72030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white"/>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67083200</w:t>
            </w:r>
          </w:p>
        </w:tc>
      </w:tr>
      <w:tr w:rsidR="00DB0E99" w:rsidTr="00CA2789">
        <w:trPr>
          <w:trHeight w:val="7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white"/>
              </w:rPr>
            </w:pPr>
          </w:p>
          <w:p w:rsidR="00DB0E99" w:rsidRDefault="00DB0E99" w:rsidP="00CA2789">
            <w:pPr>
              <w:spacing w:line="180" w:lineRule="exact"/>
              <w:jc w:val="center"/>
              <w:rPr>
                <w:bCs/>
                <w:sz w:val="16"/>
                <w:highlight w:val="white"/>
              </w:rPr>
            </w:pPr>
          </w:p>
          <w:p w:rsidR="00DB0E99" w:rsidRDefault="00DB0E99" w:rsidP="00CA2789">
            <w:pPr>
              <w:spacing w:line="180" w:lineRule="exact"/>
              <w:jc w:val="center"/>
            </w:pPr>
            <w:r>
              <w:rPr>
                <w:bCs/>
                <w:sz w:val="16"/>
                <w:highlight w:val="white"/>
              </w:rPr>
              <w:t>100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66327300</w:t>
            </w:r>
          </w:p>
        </w:tc>
      </w:tr>
      <w:tr w:rsidR="00DB0E99" w:rsidTr="00CA2789">
        <w:trPr>
          <w:trHeight w:val="7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highlight w:val="white"/>
              </w:rPr>
              <w:t>110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66327300</w:t>
            </w:r>
          </w:p>
        </w:tc>
      </w:tr>
      <w:tr w:rsidR="00DB0E99" w:rsidTr="00CA2789">
        <w:trPr>
          <w:trHeight w:val="7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highlight w:val="white"/>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715400</w:t>
            </w:r>
          </w:p>
        </w:tc>
      </w:tr>
      <w:tr w:rsidR="00DB0E99" w:rsidTr="00CA2789">
        <w:trPr>
          <w:trHeight w:val="7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white"/>
              </w:rPr>
            </w:pPr>
          </w:p>
          <w:p w:rsidR="00DB0E99" w:rsidRDefault="00DB0E99" w:rsidP="00CA2789">
            <w:pPr>
              <w:spacing w:line="180" w:lineRule="exact"/>
              <w:jc w:val="center"/>
            </w:pPr>
            <w:r>
              <w:rPr>
                <w:bCs/>
                <w:sz w:val="16"/>
                <w:highlight w:val="white"/>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715400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Социальные выплаты гражданам, кроме публичных нормативных социальных выплат</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pPr>
            <w:r>
              <w:rPr>
                <w:bCs/>
                <w:sz w:val="16"/>
              </w:rPr>
              <w:t>300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40500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pPr>
            <w:r>
              <w:rPr>
                <w:bCs/>
                <w:sz w:val="16"/>
              </w:rPr>
              <w:t>320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40500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lang w:val="en-US"/>
              </w:rPr>
              <w:t>42 1 00 S1300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2598190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2598190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2598190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Мероприятия в области образования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43 6 00 00000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4167238</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bCs/>
                <w:sz w:val="16"/>
                <w:szCs w:val="16"/>
              </w:rPr>
              <w:t xml:space="preserve">Расходы на обеспечение питанием отдельных категорий учащихся  муниципальных общеобразовательных организаций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p w:rsidR="00DB0E99" w:rsidRDefault="00DB0E99" w:rsidP="00CA2789">
            <w:pPr>
              <w:spacing w:line="180" w:lineRule="exact"/>
              <w:jc w:val="center"/>
            </w:pPr>
            <w:r>
              <w:rPr>
                <w:bCs/>
                <w:sz w:val="16"/>
              </w:rPr>
              <w:t>43 6</w:t>
            </w:r>
            <w:r>
              <w:rPr>
                <w:bCs/>
                <w:sz w:val="16"/>
                <w:lang w:val="en-US"/>
              </w:rPr>
              <w:t xml:space="preserve"> 00</w:t>
            </w:r>
            <w:r>
              <w:rPr>
                <w:bCs/>
                <w:sz w:val="16"/>
              </w:rPr>
              <w:t xml:space="preserve"> </w:t>
            </w:r>
            <w:r>
              <w:rPr>
                <w:bCs/>
                <w:sz w:val="16"/>
                <w:lang w:val="en-US"/>
              </w:rPr>
              <w:t>S</w:t>
            </w:r>
            <w:r>
              <w:rPr>
                <w:bCs/>
                <w:sz w:val="16"/>
              </w:rPr>
              <w:t>132</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lang w:val="en-US"/>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1245249</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1245249</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1245249</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43 6 00 00600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2921989</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2921989</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2921989</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Дополнительное образование детей</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0703</w:t>
            </w: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1976658</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50000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pPr>
            <w:r>
              <w:rPr>
                <w:bCs/>
                <w:sz w:val="16"/>
              </w:rPr>
              <w:t>14 1 00 00000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50000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Расходы на проведение мероприятий по сохранению и развитию образования в сфере культуры, поддержка молодых дарований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pPr>
            <w:r>
              <w:rPr>
                <w:bCs/>
                <w:sz w:val="16"/>
              </w:rPr>
              <w:t>14 1 00 24150</w:t>
            </w: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50000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50000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50000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Учреждения по внешкольной работе с детьми</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42 3 00 00000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tabs>
                <w:tab w:val="center" w:pos="432"/>
              </w:tabs>
              <w:spacing w:line="180" w:lineRule="exact"/>
              <w:jc w:val="center"/>
            </w:pPr>
            <w:r>
              <w:rPr>
                <w:bCs/>
                <w:sz w:val="16"/>
                <w:highlight w:val="white"/>
              </w:rPr>
              <w:t>1926658</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42 3 00 00590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1926658</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42 3 00 00591</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1864840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100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1780670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110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1780670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79900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79900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4270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850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4270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42 3 00 00592</w:t>
            </w: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61818</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100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55855</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110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55855</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5963</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850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5963</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Молодежная политика</w:t>
            </w:r>
          </w:p>
        </w:tc>
        <w:tc>
          <w:tcPr>
            <w:tcW w:w="108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0707</w:t>
            </w: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4729606</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lang w:val="en-US"/>
              </w:rPr>
              <w:t xml:space="preserve">10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6000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мероприятий подпрограммы «Профилактика 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10</w:t>
            </w:r>
            <w:r>
              <w:rPr>
                <w:bCs/>
                <w:sz w:val="16"/>
                <w:lang w:val="en-US"/>
              </w:rPr>
              <w:t xml:space="preserve"> 1 00 00000 </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6000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B0E99" w:rsidRDefault="00DB0E99" w:rsidP="00CA2789">
            <w:pPr>
              <w:spacing w:line="180" w:lineRule="exact"/>
              <w:jc w:val="center"/>
            </w:pPr>
            <w:r>
              <w:rPr>
                <w:bCs/>
                <w:sz w:val="16"/>
              </w:rPr>
              <w:t>10</w:t>
            </w:r>
            <w:r>
              <w:rPr>
                <w:bCs/>
                <w:sz w:val="16"/>
                <w:lang w:val="en-US"/>
              </w:rPr>
              <w:t xml:space="preserve"> 1 00 </w:t>
            </w:r>
            <w:r>
              <w:rPr>
                <w:bCs/>
                <w:sz w:val="16"/>
              </w:rPr>
              <w:t>20110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6000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6000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6000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Расходы на реализацию мероприятий муниципальной программы «Социальная </w:t>
            </w:r>
            <w:r>
              <w:rPr>
                <w:bCs/>
                <w:sz w:val="16"/>
              </w:rPr>
              <w:lastRenderedPageBreak/>
              <w:t>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lang w:val="en-US"/>
              </w:rPr>
              <w:lastRenderedPageBreak/>
              <w:t xml:space="preserve">11 </w:t>
            </w:r>
            <w:r>
              <w:rPr>
                <w:bCs/>
                <w:sz w:val="16"/>
              </w:rPr>
              <w:t>0</w:t>
            </w:r>
            <w:r>
              <w:rPr>
                <w:bCs/>
                <w:sz w:val="16"/>
                <w:lang w:val="en-US"/>
              </w:rPr>
              <w:t xml:space="preserve"> </w:t>
            </w:r>
            <w:r>
              <w:rPr>
                <w:bCs/>
                <w:sz w:val="16"/>
              </w:rPr>
              <w:t>00</w:t>
            </w:r>
            <w:r>
              <w:rPr>
                <w:bCs/>
                <w:sz w:val="16"/>
                <w:lang w:val="en-US"/>
              </w:rPr>
              <w:t xml:space="preserve"> </w:t>
            </w:r>
            <w:r>
              <w:rPr>
                <w:bCs/>
                <w:sz w:val="16"/>
              </w:rPr>
              <w:t>0</w:t>
            </w:r>
            <w:r>
              <w:rPr>
                <w:bCs/>
                <w:sz w:val="16"/>
                <w:lang w:val="en-US"/>
              </w:rPr>
              <w:t>0000</w:t>
            </w: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lang w:val="en-US"/>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120000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lastRenderedPageBreak/>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lang w:val="en-US"/>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120000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создание трудовых отрядов</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21130</w:t>
            </w: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highlight w:val="white"/>
                <w:lang w:val="en-US"/>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120000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100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120000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110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120000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муниципальной программы «Молодёжь Галичского муниципального района»на 2018-2020 годы</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96000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поддержку талантливой молодёжи, инновационная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23010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19000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4000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4000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300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15000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Премии, гранты</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350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15000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поддержку молодёжных и детских общественных организаций и объединений</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p w:rsidR="00DB0E99" w:rsidRDefault="00DB0E99" w:rsidP="00CA2789">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23020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8500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8500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8500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поддержку студенческой  и учащейся молодёжи</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w:t>
            </w:r>
            <w:r>
              <w:rPr>
                <w:bCs/>
                <w:sz w:val="16"/>
                <w:lang w:val="en-US"/>
              </w:rPr>
              <w:t>03</w:t>
            </w:r>
            <w:r>
              <w:rPr>
                <w:bCs/>
                <w:sz w:val="16"/>
              </w:rPr>
              <w:t>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осуществление мероприятий по формированию здорового образа жизни и профилактике асоциальных проявлений в молодёжной среде, поддержку молодёжи, оказавшейся в трудной жизненной ситуации</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p w:rsidR="00DB0E99" w:rsidRDefault="00DB0E99" w:rsidP="00CA2789">
            <w:pPr>
              <w:spacing w:line="180" w:lineRule="exact"/>
              <w:jc w:val="center"/>
              <w:rPr>
                <w:bCs/>
                <w:sz w:val="16"/>
                <w:szCs w:val="16"/>
              </w:rPr>
            </w:pPr>
          </w:p>
          <w:p w:rsidR="00DB0E99" w:rsidRDefault="00DB0E99" w:rsidP="00CA2789">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23040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8500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8500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8500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мероприятия по патриотическому и гражданскому воспитанию молодёжи, развитие социальной активности молодых граждан</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p w:rsidR="00DB0E99" w:rsidRDefault="00DB0E99" w:rsidP="00CA2789">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23050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12500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12500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12500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мероприятия по поддержке молодой семьи</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23060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4000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4000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4000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организацию временной занятости и поддержку молодёжного предпринимательства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p w:rsidR="00DB0E99" w:rsidRDefault="00DB0E99" w:rsidP="00CA2789">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23070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2500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2500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2500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информационное обеспечение государственной молодёжной политики</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p w:rsidR="00DB0E99" w:rsidRDefault="00DB0E99" w:rsidP="00CA2789">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23080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500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500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500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укрепление материально-технической базы молодёжных учреждений</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23090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39500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39500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39500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Организационно-воспитательная работа с молодежью</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3499381</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lang w:val="en-US"/>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3140381</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00591</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lang w:val="en-US"/>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3058927</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100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lang w:val="en-US"/>
              </w:rPr>
              <w:t>2683700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110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lang w:val="en-US"/>
              </w:rPr>
              <w:t>2683700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375227</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375227</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00592</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lang w:val="en-US"/>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81454</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100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69845</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110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69845</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11609</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850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11609</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napToGrid w:val="0"/>
              <w:spacing w:line="180" w:lineRule="exact"/>
              <w:jc w:val="center"/>
            </w:pPr>
            <w:r>
              <w:rPr>
                <w:bCs/>
                <w:sz w:val="16"/>
              </w:rPr>
              <w:t xml:space="preserve">43 1 00 </w:t>
            </w:r>
            <w:r>
              <w:rPr>
                <w:bCs/>
                <w:sz w:val="16"/>
                <w:lang w:val="en-US"/>
              </w:rPr>
              <w:t>S</w:t>
            </w:r>
            <w:r>
              <w:rPr>
                <w:bCs/>
                <w:sz w:val="16"/>
              </w:rPr>
              <w:t>1300</w:t>
            </w: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359000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lang w:val="en-US"/>
              </w:rPr>
              <w:t>359000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lang w:val="en-US"/>
              </w:rPr>
              <w:t>359000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Мероприятия по проведению оздоровительной кампании детей</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43 2 00 00000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1008225</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Расходы на организацию отдыха детей в каникулярное время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43 2 00 </w:t>
            </w:r>
            <w:r>
              <w:rPr>
                <w:bCs/>
                <w:sz w:val="16"/>
                <w:lang w:val="en-US"/>
              </w:rPr>
              <w:t>S</w:t>
            </w:r>
            <w:r>
              <w:rPr>
                <w:bCs/>
                <w:sz w:val="16"/>
              </w:rPr>
              <w:t>1020</w:t>
            </w: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849000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lastRenderedPageBreak/>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849000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p w:rsidR="00DB0E99" w:rsidRDefault="00DB0E99" w:rsidP="00CA2789">
            <w:pPr>
              <w:tabs>
                <w:tab w:val="center" w:pos="396"/>
              </w:tabs>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849000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организацию отдыха детей в каникулярное время за счёт средств, поступающих от оказания платных услуг</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43 2 00 00600</w:t>
            </w: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159225</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159225</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p w:rsidR="00DB0E99" w:rsidRDefault="00DB0E99" w:rsidP="00CA2789">
            <w:pPr>
              <w:tabs>
                <w:tab w:val="center" w:pos="396"/>
              </w:tabs>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159225</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Другие вопросы в области образования</w:t>
            </w:r>
          </w:p>
        </w:tc>
        <w:tc>
          <w:tcPr>
            <w:tcW w:w="108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0709</w:t>
            </w: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tabs>
                <w:tab w:val="left" w:pos="360"/>
                <w:tab w:val="center" w:pos="559"/>
              </w:tabs>
              <w:spacing w:line="180" w:lineRule="exact"/>
              <w:jc w:val="center"/>
            </w:pPr>
            <w:r>
              <w:rPr>
                <w:bCs/>
                <w:sz w:val="16"/>
                <w:highlight w:val="white"/>
              </w:rPr>
              <w:t>6573746</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муниципальной программы «Развитие системы образования в Галичском районе на 2015-2020 годы»</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1426383</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Обеспечение доступности качественного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07 0 00 27010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826306</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826306</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p w:rsidR="00DB0E99" w:rsidRDefault="00DB0E99" w:rsidP="00CA2789">
            <w:pPr>
              <w:tabs>
                <w:tab w:val="center" w:pos="396"/>
              </w:tabs>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826306</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Создание системы поддержки и сопровождения различных категорий детей</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07 0 00 27020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15000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15000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p w:rsidR="00DB0E99" w:rsidRDefault="00DB0E99" w:rsidP="00CA2789">
            <w:pPr>
              <w:tabs>
                <w:tab w:val="center" w:pos="396"/>
              </w:tabs>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15000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Развитие профессионального и творческого потенциала педагогических кадров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07 0 00 27030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140000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140000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w:t>
            </w:r>
          </w:p>
          <w:p w:rsidR="00DB0E99" w:rsidRDefault="00DB0E99" w:rsidP="00CA2789">
            <w:pPr>
              <w:spacing w:line="180" w:lineRule="exact"/>
              <w:jc w:val="center"/>
            </w:pPr>
            <w:r>
              <w:rPr>
                <w:bCs/>
                <w:sz w:val="16"/>
              </w:rPr>
              <w:t xml:space="preserve">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p w:rsidR="00DB0E99" w:rsidRDefault="00DB0E99" w:rsidP="00CA2789">
            <w:pPr>
              <w:tabs>
                <w:tab w:val="center" w:pos="396"/>
              </w:tabs>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140000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Развитие единого воспитательно-образовательного пространства в системе образования района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p w:rsidR="00DB0E99" w:rsidRDefault="00DB0E99" w:rsidP="00CA2789">
            <w:pPr>
              <w:spacing w:line="180" w:lineRule="exact"/>
              <w:jc w:val="center"/>
            </w:pPr>
            <w:r>
              <w:rPr>
                <w:bCs/>
                <w:sz w:val="16"/>
              </w:rPr>
              <w:t>07 0 00 27040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90000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90000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p w:rsidR="00DB0E99" w:rsidRDefault="00DB0E99" w:rsidP="00CA2789">
            <w:pPr>
              <w:tabs>
                <w:tab w:val="center" w:pos="396"/>
              </w:tabs>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90000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антитеррористическую и противопожарную защищённость</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07 0 00 27050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355077</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355077</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355077</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10</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5000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мероприятий подпрограммы «Повышение безопасности дорожного движения в Галичском муниципальном районе на 2015-2017 годы»</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10 2 00 00000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5000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проведение мероприятий по повышению безопасности дорожного движения</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highlight w:val="white"/>
              </w:rPr>
            </w:pPr>
          </w:p>
          <w:p w:rsidR="00DB0E99" w:rsidRDefault="00DB0E99" w:rsidP="00CA2789">
            <w:pPr>
              <w:spacing w:line="180" w:lineRule="exact"/>
              <w:jc w:val="center"/>
            </w:pPr>
            <w:r>
              <w:rPr>
                <w:bCs/>
                <w:sz w:val="16"/>
                <w:highlight w:val="white"/>
              </w:rPr>
              <w:t>10 2 00 20220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5000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5000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5000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35000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lang w:val="en-US"/>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35000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осуществление выплат одарённым детям муниципального района</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21110</w:t>
            </w: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highlight w:val="white"/>
                <w:lang w:val="en-US"/>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35000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300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35000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выплаты населению</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360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35000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22</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lang w:val="en-US"/>
              </w:rPr>
              <w:t>1443931</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lang w:val="en-US"/>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lang w:val="en-US"/>
              </w:rPr>
              <w:t>1146509</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p w:rsidR="00DB0E99" w:rsidRDefault="00DB0E99" w:rsidP="00CA2789">
            <w:pPr>
              <w:spacing w:line="180" w:lineRule="exact"/>
              <w:jc w:val="center"/>
            </w:pPr>
            <w:r>
              <w:rPr>
                <w:bCs/>
                <w:sz w:val="16"/>
              </w:rPr>
              <w:t>22 0 00 00111</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lang w:val="en-US"/>
              </w:rPr>
              <w:t>1110180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100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tabs>
                <w:tab w:val="center" w:pos="467"/>
              </w:tabs>
              <w:snapToGrid w:val="0"/>
              <w:spacing w:line="180" w:lineRule="exact"/>
              <w:jc w:val="center"/>
            </w:pPr>
            <w:r>
              <w:rPr>
                <w:bCs/>
                <w:sz w:val="16"/>
                <w:highlight w:val="white"/>
                <w:lang w:val="en-US"/>
              </w:rPr>
              <w:t>1110180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120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lang w:val="en-US"/>
              </w:rPr>
              <w:t>1110180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22 0 00 00112</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36329</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100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36329</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120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36329</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019</w:t>
            </w:r>
            <w:r>
              <w:rPr>
                <w:bCs/>
                <w:sz w:val="16"/>
                <w:lang w:val="en-US"/>
              </w:rPr>
              <w:t>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lang w:val="en-US"/>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297422</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284686</w:t>
            </w:r>
          </w:p>
        </w:tc>
      </w:tr>
      <w:tr w:rsidR="00DB0E99" w:rsidTr="00CA2789">
        <w:trPr>
          <w:trHeight w:val="158"/>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277774</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277774</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6912</w:t>
            </w:r>
          </w:p>
        </w:tc>
      </w:tr>
      <w:tr w:rsidR="00DB0E99" w:rsidTr="00CA2789">
        <w:trPr>
          <w:trHeight w:val="157"/>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850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6912</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22 0 00 00192</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12736</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12736</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850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12736</w:t>
            </w:r>
          </w:p>
        </w:tc>
      </w:tr>
      <w:tr w:rsidR="00DB0E99" w:rsidTr="00CA2789">
        <w:trPr>
          <w:trHeight w:val="223"/>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Централизованные бухгалтерии</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DB0E99" w:rsidRDefault="00DB0E99" w:rsidP="00CA2789">
            <w:pPr>
              <w:spacing w:line="180" w:lineRule="exact"/>
              <w:jc w:val="center"/>
            </w:pPr>
            <w:r>
              <w:rPr>
                <w:bCs/>
                <w:sz w:val="16"/>
              </w:rPr>
              <w:t>45</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3663432</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45</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w:t>
            </w:r>
            <w:r>
              <w:rPr>
                <w:bCs/>
                <w:sz w:val="16"/>
              </w:rPr>
              <w:t>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lang w:val="en-US"/>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3663432</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45 2 00 00591</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3513021</w:t>
            </w:r>
          </w:p>
        </w:tc>
      </w:tr>
      <w:tr w:rsidR="00DB0E99" w:rsidTr="00CA2789">
        <w:trPr>
          <w:trHeight w:val="508"/>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100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lang w:val="en-US"/>
              </w:rPr>
              <w:t>3047570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lastRenderedPageBreak/>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110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lang w:val="en-US"/>
              </w:rPr>
              <w:t>3047570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lang w:val="en-US"/>
              </w:rPr>
              <w:t>465451</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lang w:val="en-US"/>
              </w:rPr>
              <w:t>465451</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45 2 00 00592</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150411</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rPr>
                <w:bCs/>
                <w:sz w:val="16"/>
                <w:highlight w:val="red"/>
              </w:rPr>
            </w:pPr>
          </w:p>
          <w:p w:rsidR="00DB0E99" w:rsidRDefault="00DB0E99" w:rsidP="00CA2789">
            <w:pPr>
              <w:spacing w:line="180" w:lineRule="exact"/>
              <w:jc w:val="center"/>
            </w:pPr>
            <w:r>
              <w:rPr>
                <w:bCs/>
                <w:sz w:val="16"/>
              </w:rPr>
              <w:t>100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104085</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110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104085</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lang w:val="en-US"/>
              </w:rPr>
              <w:t>12616</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lang w:val="en-US"/>
              </w:rPr>
              <w:t>12616</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33710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pStyle w:val="3"/>
              <w:numPr>
                <w:ilvl w:val="2"/>
                <w:numId w:val="2"/>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830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1497</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850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32213</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Культура, кинематография</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0800</w:t>
            </w: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tabs>
                <w:tab w:val="center" w:pos="432"/>
              </w:tabs>
              <w:spacing w:line="180" w:lineRule="exact"/>
              <w:jc w:val="center"/>
            </w:pPr>
            <w:r>
              <w:rPr>
                <w:bCs/>
                <w:sz w:val="16"/>
                <w:highlight w:val="white"/>
              </w:rPr>
              <w:t>24389615</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pStyle w:val="2"/>
              <w:numPr>
                <w:ilvl w:val="1"/>
                <w:numId w:val="2"/>
              </w:numPr>
              <w:suppressAutoHyphens/>
              <w:spacing w:line="180" w:lineRule="exact"/>
            </w:pPr>
            <w:r>
              <w:rPr>
                <w:b w:val="0"/>
                <w:bCs/>
                <w:sz w:val="16"/>
              </w:rPr>
              <w:t xml:space="preserve">Культура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0801</w:t>
            </w: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23268818</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92800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мероприятий подпрограммы «Доступная среда»</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lang w:val="en-US"/>
              </w:rPr>
              <w:t xml:space="preserve">11 </w:t>
            </w:r>
            <w:r>
              <w:rPr>
                <w:bCs/>
                <w:sz w:val="16"/>
              </w:rPr>
              <w:t>2</w:t>
            </w:r>
            <w:r>
              <w:rPr>
                <w:bCs/>
                <w:sz w:val="16"/>
                <w:lang w:val="en-US"/>
              </w:rPr>
              <w:t xml:space="preserve"> 00 00000</w:t>
            </w: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lang w:val="en-US"/>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92800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реализацию мероприятий государственной программы Российской Федерации «Доступная среда» на 2011-2020 годы</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B0E99" w:rsidRDefault="00DB0E99" w:rsidP="00CA2789">
            <w:pPr>
              <w:spacing w:line="180" w:lineRule="exact"/>
              <w:jc w:val="center"/>
            </w:pPr>
            <w:r>
              <w:rPr>
                <w:bCs/>
                <w:sz w:val="16"/>
                <w:highlight w:val="white"/>
              </w:rPr>
              <w:t xml:space="preserve">11 2 00 </w:t>
            </w:r>
            <w:r>
              <w:rPr>
                <w:bCs/>
                <w:sz w:val="16"/>
                <w:highlight w:val="white"/>
                <w:lang w:val="en-US"/>
              </w:rPr>
              <w:t>L0276</w:t>
            </w: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92800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92800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p w:rsidR="00DB0E99" w:rsidRDefault="00DB0E99" w:rsidP="00CA2789">
            <w:pPr>
              <w:tabs>
                <w:tab w:val="center" w:pos="396"/>
              </w:tabs>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92800</w:t>
            </w:r>
          </w:p>
        </w:tc>
      </w:tr>
      <w:tr w:rsidR="00DB0E99" w:rsidTr="00CA2789">
        <w:trPr>
          <w:trHeight w:val="327"/>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967628</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pPr>
            <w:r>
              <w:rPr>
                <w:bCs/>
                <w:sz w:val="16"/>
              </w:rPr>
              <w:t>14 1 00 00000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967628</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проведение мероприятий по сохранению и развитию библиотечного дела</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pPr>
            <w:r>
              <w:rPr>
                <w:bCs/>
                <w:sz w:val="16"/>
              </w:rPr>
              <w:t>14 1 00 24130</w:t>
            </w: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19000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19000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19000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pPr>
            <w:r>
              <w:rPr>
                <w:bCs/>
                <w:sz w:val="16"/>
              </w:rPr>
              <w:t xml:space="preserve">14 1 00 </w:t>
            </w:r>
            <w:r>
              <w:rPr>
                <w:bCs/>
                <w:sz w:val="16"/>
                <w:lang w:val="en-US"/>
              </w:rPr>
              <w:t>L</w:t>
            </w:r>
            <w:r>
              <w:rPr>
                <w:bCs/>
                <w:sz w:val="16"/>
              </w:rPr>
              <w:t>4670</w:t>
            </w: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948628</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948628</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948628</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pStyle w:val="2"/>
              <w:numPr>
                <w:ilvl w:val="1"/>
                <w:numId w:val="2"/>
              </w:numPr>
              <w:suppressAutoHyphens/>
              <w:spacing w:line="180" w:lineRule="exact"/>
            </w:pPr>
            <w:r>
              <w:rPr>
                <w:b w:val="0"/>
                <w:bCs/>
                <w:sz w:val="16"/>
              </w:rPr>
              <w:t>Учреждения культуры и  мероприятия в сфере культуры и кинематографии</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44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lang w:val="en-US"/>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12781481</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44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w:t>
            </w:r>
            <w:r>
              <w:rPr>
                <w:bCs/>
                <w:sz w:val="16"/>
              </w:rPr>
              <w:t>59</w:t>
            </w:r>
            <w:r>
              <w:rPr>
                <w:bCs/>
                <w:sz w:val="16"/>
                <w:lang w:val="en-US"/>
              </w:rPr>
              <w:t>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lang w:val="en-US"/>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12640347</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44 0 00 00591</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11933695</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100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11432920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110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11432920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493945</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493945</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6830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850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6830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44 0 00 00592</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706652</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100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678806</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110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678806</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27846</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850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27846</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44 0 00 00600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141134</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100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10000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110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10000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131134</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p w:rsidR="00DB0E99" w:rsidRDefault="00DB0E99" w:rsidP="00CA2789">
            <w:pPr>
              <w:tabs>
                <w:tab w:val="center" w:pos="396"/>
              </w:tabs>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131134</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Библиотеки</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44</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9426909</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44</w:t>
            </w:r>
            <w:r>
              <w:rPr>
                <w:bCs/>
                <w:sz w:val="16"/>
                <w:lang w:val="en-US"/>
              </w:rPr>
              <w:t xml:space="preserve"> </w:t>
            </w:r>
            <w:r>
              <w:rPr>
                <w:bCs/>
                <w:sz w:val="16"/>
              </w:rPr>
              <w:t>2</w:t>
            </w:r>
            <w:r>
              <w:rPr>
                <w:bCs/>
                <w:sz w:val="16"/>
                <w:lang w:val="en-US"/>
              </w:rPr>
              <w:t xml:space="preserve"> 00 </w:t>
            </w:r>
            <w:r>
              <w:rPr>
                <w:bCs/>
                <w:sz w:val="16"/>
              </w:rPr>
              <w:t>0059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lang w:val="en-US"/>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9370899</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44 2 00 00591</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7906246</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100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7170855</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110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7170855</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735271</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735271</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120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850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120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jc w:val="center"/>
            </w:pPr>
            <w:r>
              <w:rPr>
                <w:sz w:val="16"/>
                <w:szCs w:val="16"/>
              </w:rPr>
              <w:lastRenderedPageBreak/>
              <w:t>Расходы на исполнение судебных актов</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44 2 00 00592</w:t>
            </w: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1464653</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100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1248788</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110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1248788</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141565</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DB0E99" w:rsidRDefault="00DB0E99" w:rsidP="00CA2789">
            <w:pPr>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141565</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74300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pStyle w:val="3"/>
              <w:numPr>
                <w:ilvl w:val="2"/>
                <w:numId w:val="2"/>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830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17850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850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56450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44 2 00 00600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56010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56010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p w:rsidR="00DB0E99" w:rsidRDefault="00DB0E99" w:rsidP="00CA2789">
            <w:pPr>
              <w:tabs>
                <w:tab w:val="center" w:pos="396"/>
              </w:tabs>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56010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Другие вопросы в области культуры, кинематографии</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0804</w:t>
            </w: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1120797</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10000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lang w:val="en-US"/>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10000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lang w:val="en-US"/>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10000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10000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p w:rsidR="00DB0E99" w:rsidRDefault="00DB0E99" w:rsidP="00CA2789">
            <w:pPr>
              <w:tabs>
                <w:tab w:val="center" w:pos="396"/>
              </w:tabs>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10000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vAlign w:val="bottom"/>
          </w:tcPr>
          <w:p w:rsidR="00DB0E99" w:rsidRDefault="00DB0E99" w:rsidP="00CA2789">
            <w:pPr>
              <w:tabs>
                <w:tab w:val="center" w:pos="396"/>
              </w:tabs>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237000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pPr>
            <w:r>
              <w:rPr>
                <w:bCs/>
                <w:sz w:val="16"/>
              </w:rPr>
              <w:t>14 1 00 00000</w:t>
            </w: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237000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Расходы на проведение мероприятий по сохранению и развитию социально-культурной деятельности, самодеятельного творчества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pPr>
            <w:r>
              <w:rPr>
                <w:bCs/>
                <w:sz w:val="16"/>
              </w:rPr>
              <w:t>14 1 00 24110</w:t>
            </w: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227000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227000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227000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проведение мероприятий по сохранению и развитию экспозиционно-выставочной деятельности</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pPr>
            <w:r>
              <w:rPr>
                <w:bCs/>
                <w:sz w:val="16"/>
              </w:rPr>
              <w:t>14 1 00 24120</w:t>
            </w: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8000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8000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8000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проведение мероприятий по сохранению и развитию традиционной народной культуры, нематериального культурного наследия Галичского муниципального района</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pPr>
            <w:r>
              <w:rPr>
                <w:bCs/>
                <w:sz w:val="16"/>
              </w:rPr>
              <w:t>14 1 00 24140</w:t>
            </w: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2000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22</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873797</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lang w:val="en-US"/>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854452</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p w:rsidR="00DB0E99" w:rsidRDefault="00DB0E99" w:rsidP="00CA2789">
            <w:pPr>
              <w:spacing w:line="180" w:lineRule="exact"/>
              <w:jc w:val="center"/>
            </w:pPr>
            <w:r>
              <w:rPr>
                <w:bCs/>
                <w:sz w:val="16"/>
              </w:rPr>
              <w:t>22 0 00 00111</w:t>
            </w:r>
          </w:p>
        </w:tc>
        <w:tc>
          <w:tcPr>
            <w:tcW w:w="90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808540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p w:rsidR="00DB0E99" w:rsidRDefault="00DB0E99" w:rsidP="00CA2789">
            <w:pPr>
              <w:tabs>
                <w:tab w:val="center" w:pos="396"/>
              </w:tabs>
              <w:spacing w:line="180" w:lineRule="exact"/>
              <w:jc w:val="center"/>
              <w:rPr>
                <w:bCs/>
                <w:sz w:val="16"/>
              </w:rPr>
            </w:pPr>
          </w:p>
          <w:p w:rsidR="00DB0E99" w:rsidRDefault="00DB0E99" w:rsidP="00CA2789">
            <w:pPr>
              <w:tabs>
                <w:tab w:val="center" w:pos="396"/>
              </w:tabs>
              <w:spacing w:line="180" w:lineRule="exact"/>
              <w:jc w:val="center"/>
            </w:pPr>
            <w:r>
              <w:rPr>
                <w:bCs/>
                <w:sz w:val="16"/>
              </w:rPr>
              <w:t>100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lang w:val="en-US"/>
              </w:rPr>
              <w:t>808540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120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808540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22 0 00 00112</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45912</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100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45912</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120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45912</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019</w:t>
            </w:r>
            <w:r>
              <w:rPr>
                <w:bCs/>
                <w:sz w:val="16"/>
                <w:lang w:val="en-US"/>
              </w:rPr>
              <w:t>0</w:t>
            </w: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lang w:val="en-US"/>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19345</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4700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3400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3400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1300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850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1300</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22 0 00 00192</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14645</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800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14645</w:t>
            </w:r>
          </w:p>
        </w:tc>
      </w:tr>
      <w:tr w:rsidR="00DB0E99" w:rsidTr="00CA2789">
        <w:trPr>
          <w:trHeight w:val="82"/>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tabs>
                <w:tab w:val="center" w:pos="396"/>
              </w:tabs>
              <w:spacing w:line="180" w:lineRule="exact"/>
              <w:jc w:val="center"/>
            </w:pPr>
            <w:r>
              <w:rPr>
                <w:bCs/>
                <w:sz w:val="16"/>
              </w:rPr>
              <w:t>850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14645</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Социальная политика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1000</w:t>
            </w: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2624438</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1001</w:t>
            </w: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290720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Доплаты к пенсиям, дополнительное 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49</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290720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Доплаты к пенсии муниципальным служащим</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49</w:t>
            </w:r>
            <w:r>
              <w:rPr>
                <w:bCs/>
                <w:sz w:val="16"/>
                <w:lang w:val="en-US"/>
              </w:rPr>
              <w:t xml:space="preserve"> </w:t>
            </w:r>
            <w:r>
              <w:rPr>
                <w:bCs/>
                <w:sz w:val="16"/>
              </w:rPr>
              <w:t>1</w:t>
            </w:r>
            <w:r>
              <w:rPr>
                <w:bCs/>
                <w:sz w:val="16"/>
                <w:lang w:val="en-US"/>
              </w:rPr>
              <w:t xml:space="preserve"> 00 </w:t>
            </w:r>
            <w:r>
              <w:rPr>
                <w:bCs/>
                <w:sz w:val="16"/>
              </w:rPr>
              <w:t>8001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lang w:val="en-US"/>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290720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1220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1220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300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289500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Публичные нормативные социальные выплаты гражданам</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310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289500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Социальное обеспечение населения</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lang w:val="en-US"/>
              </w:rPr>
              <w:t>1003</w:t>
            </w: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lang w:val="en-US"/>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lang w:val="en-US"/>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tcPr>
          <w:p w:rsidR="00DB0E99" w:rsidRDefault="00DB0E99" w:rsidP="00CA2789">
            <w:pPr>
              <w:spacing w:line="180" w:lineRule="exact"/>
              <w:jc w:val="center"/>
            </w:pPr>
            <w:r>
              <w:rPr>
                <w:bCs/>
                <w:sz w:val="16"/>
                <w:highlight w:val="white"/>
              </w:rPr>
              <w:t>2288718</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Расходы на реализацию мероприятий муниципальной программы «Устойчивое развитие сельских территорий Галичского муниципального района Костромской </w:t>
            </w:r>
            <w:r>
              <w:rPr>
                <w:bCs/>
                <w:sz w:val="16"/>
              </w:rPr>
              <w:lastRenderedPageBreak/>
              <w:t>области на 2015-2017 годы и на период до 2020 года»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lastRenderedPageBreak/>
              <w:t>01</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lang w:val="en-US"/>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2182118</w:t>
            </w:r>
          </w:p>
        </w:tc>
      </w:tr>
      <w:tr w:rsidR="00DB0E99" w:rsidTr="00CA2789">
        <w:trPr>
          <w:trHeight w:val="164"/>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szCs w:val="16"/>
              </w:rPr>
              <w:lastRenderedPageBreak/>
              <w:t xml:space="preserve">Расходы на реализацию мероприятий по устойчивому развитию сельских территорий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p w:rsidR="00DB0E99" w:rsidRDefault="00DB0E99" w:rsidP="00CA2789">
            <w:pPr>
              <w:spacing w:line="180" w:lineRule="exact"/>
              <w:jc w:val="center"/>
            </w:pPr>
            <w:r>
              <w:rPr>
                <w:bCs/>
                <w:sz w:val="16"/>
              </w:rPr>
              <w:t>01 0 00 L5670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2182118</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300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2182118</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Социальные выплаты гражданам, кроме публичных нормативных социальных выплат</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320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2182118</w:t>
            </w:r>
          </w:p>
        </w:tc>
      </w:tr>
      <w:tr w:rsidR="00DB0E99" w:rsidTr="00CA2789">
        <w:trPr>
          <w:trHeight w:val="164"/>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106600</w:t>
            </w:r>
          </w:p>
        </w:tc>
      </w:tr>
      <w:tr w:rsidR="00DB0E99" w:rsidTr="00CA2789">
        <w:trPr>
          <w:trHeight w:val="164"/>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napToGrid w:val="0"/>
              <w:spacing w:line="180" w:lineRule="exact"/>
              <w:jc w:val="center"/>
              <w:rPr>
                <w:bCs/>
                <w:sz w:val="16"/>
              </w:rPr>
            </w:pPr>
          </w:p>
          <w:p w:rsidR="00DB0E99" w:rsidRDefault="00DB0E99" w:rsidP="00CA2789">
            <w:pPr>
              <w:snapToGrid w:val="0"/>
              <w:spacing w:line="180" w:lineRule="exact"/>
              <w:jc w:val="center"/>
            </w:pPr>
            <w:r>
              <w:rPr>
                <w:bCs/>
                <w:sz w:val="16"/>
              </w:rPr>
              <w:t>98 0 00 72230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106600</w:t>
            </w:r>
          </w:p>
        </w:tc>
      </w:tr>
      <w:tr w:rsidR="00DB0E99" w:rsidTr="00CA2789">
        <w:trPr>
          <w:trHeight w:val="164"/>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2200</w:t>
            </w:r>
          </w:p>
        </w:tc>
      </w:tr>
      <w:tr w:rsidR="00DB0E99" w:rsidTr="00CA2789">
        <w:trPr>
          <w:trHeight w:val="164"/>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2200</w:t>
            </w:r>
          </w:p>
        </w:tc>
      </w:tr>
      <w:tr w:rsidR="00DB0E99" w:rsidTr="00CA2789">
        <w:trPr>
          <w:trHeight w:val="164"/>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300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104400</w:t>
            </w:r>
          </w:p>
        </w:tc>
      </w:tr>
      <w:tr w:rsidR="00DB0E99" w:rsidTr="00CA2789">
        <w:trPr>
          <w:trHeight w:val="164"/>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Публичные нормативные социальные выплаты гражданам</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310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104400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Другие вопросы в области социальной политики</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1006</w:t>
            </w: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45000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45000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lang w:val="en-US"/>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45000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lang w:val="en-US"/>
              </w:rPr>
              <w:t xml:space="preserve">11 1 </w:t>
            </w:r>
            <w:r>
              <w:rPr>
                <w:bCs/>
                <w:sz w:val="16"/>
              </w:rPr>
              <w:t>00</w:t>
            </w:r>
            <w:r>
              <w:rPr>
                <w:bCs/>
                <w:sz w:val="16"/>
                <w:lang w:val="en-US"/>
              </w:rPr>
              <w:t xml:space="preserve"> </w:t>
            </w:r>
            <w:r>
              <w:rPr>
                <w:bCs/>
                <w:sz w:val="16"/>
              </w:rPr>
              <w:t>21140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center" w:pos="396"/>
              </w:tabs>
              <w:snapToGrid w:val="0"/>
              <w:spacing w:line="180" w:lineRule="exact"/>
              <w:jc w:val="center"/>
              <w:rPr>
                <w:bCs/>
                <w:sz w:val="16"/>
                <w:lang w:val="en-US"/>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45000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45000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45000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Физическая культура и спорт</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1100</w:t>
            </w: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193000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Массовый спортРасходы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vAlign w:val="bottom"/>
          </w:tcPr>
          <w:p w:rsidR="00DB0E99" w:rsidRDefault="00DB0E99" w:rsidP="00CA2789">
            <w:pPr>
              <w:spacing w:line="180" w:lineRule="exact"/>
              <w:jc w:val="center"/>
            </w:pPr>
            <w:r>
              <w:rPr>
                <w:bCs/>
                <w:sz w:val="16"/>
              </w:rPr>
              <w:t>1102</w:t>
            </w: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193000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3000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lang w:val="en-US"/>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3000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lang w:val="en-US"/>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3000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Муниципальная программа «Развитие физической культуры и спорта в Галичском муниципальном районе» на 2017-2020 годы</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09 0 00 00000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190000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szCs w:val="16"/>
              </w:rPr>
            </w:pPr>
          </w:p>
          <w:p w:rsidR="00DB0E99" w:rsidRDefault="00DB0E99" w:rsidP="00CA2789">
            <w:pPr>
              <w:spacing w:line="180" w:lineRule="exact"/>
              <w:jc w:val="center"/>
              <w:rPr>
                <w:bCs/>
                <w:sz w:val="16"/>
                <w:szCs w:val="16"/>
              </w:rPr>
            </w:pPr>
          </w:p>
          <w:p w:rsidR="00DB0E99" w:rsidRDefault="00DB0E99" w:rsidP="00CA2789">
            <w:pPr>
              <w:spacing w:line="180" w:lineRule="exact"/>
              <w:jc w:val="center"/>
            </w:pPr>
            <w:r>
              <w:rPr>
                <w:bCs/>
                <w:sz w:val="16"/>
              </w:rPr>
              <w:t>09 0 00 29010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50000</w:t>
            </w:r>
          </w:p>
        </w:tc>
      </w:tr>
      <w:tr w:rsidR="00DB0E99" w:rsidTr="00CA2789">
        <w:trPr>
          <w:trHeight w:val="164"/>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100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25000</w:t>
            </w:r>
          </w:p>
        </w:tc>
      </w:tr>
      <w:tr w:rsidR="00DB0E99" w:rsidTr="00CA2789">
        <w:trPr>
          <w:trHeight w:val="164"/>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110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25000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lang w:val="en-US"/>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25000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lang w:val="en-US"/>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25000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организацию и проведение спортивных мероприятий по неолимпийским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p w:rsidR="00DB0E99" w:rsidRDefault="00DB0E99" w:rsidP="00CA2789">
            <w:pPr>
              <w:spacing w:line="180" w:lineRule="exact"/>
              <w:jc w:val="center"/>
              <w:rPr>
                <w:bCs/>
                <w:sz w:val="16"/>
                <w:szCs w:val="16"/>
              </w:rPr>
            </w:pPr>
          </w:p>
          <w:p w:rsidR="00DB0E99" w:rsidRDefault="00DB0E99" w:rsidP="00CA2789">
            <w:pPr>
              <w:spacing w:line="180" w:lineRule="exact"/>
              <w:jc w:val="center"/>
              <w:rPr>
                <w:bCs/>
                <w:sz w:val="16"/>
                <w:szCs w:val="16"/>
              </w:rPr>
            </w:pPr>
          </w:p>
          <w:p w:rsidR="00DB0E99" w:rsidRDefault="00DB0E99" w:rsidP="00CA2789">
            <w:pPr>
              <w:spacing w:line="180" w:lineRule="exact"/>
              <w:jc w:val="center"/>
            </w:pPr>
            <w:r>
              <w:rPr>
                <w:bCs/>
                <w:sz w:val="16"/>
              </w:rPr>
              <w:t>09 0 00 29020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40000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100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12000</w:t>
            </w:r>
          </w:p>
        </w:tc>
      </w:tr>
      <w:tr w:rsidR="00DB0E99" w:rsidTr="00CA2789">
        <w:trPr>
          <w:trHeight w:val="164"/>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110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12000</w:t>
            </w:r>
          </w:p>
        </w:tc>
      </w:tr>
      <w:tr w:rsidR="00DB0E99" w:rsidTr="00CA2789">
        <w:trPr>
          <w:trHeight w:val="164"/>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lang w:val="en-US"/>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28000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lang w:val="en-US"/>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28000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p w:rsidR="00DB0E99" w:rsidRDefault="00DB0E99" w:rsidP="00CA2789">
            <w:pPr>
              <w:spacing w:line="180" w:lineRule="exact"/>
              <w:jc w:val="center"/>
              <w:rPr>
                <w:bCs/>
                <w:sz w:val="16"/>
                <w:szCs w:val="16"/>
              </w:rPr>
            </w:pPr>
          </w:p>
          <w:p w:rsidR="00DB0E99" w:rsidRDefault="00DB0E99" w:rsidP="00CA2789">
            <w:pPr>
              <w:spacing w:line="180" w:lineRule="exact"/>
              <w:jc w:val="center"/>
            </w:pPr>
            <w:r>
              <w:rPr>
                <w:bCs/>
                <w:sz w:val="16"/>
              </w:rPr>
              <w:t>09 0 00 29030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5000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lang w:val="en-US"/>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5000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lang w:val="en-US"/>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5000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p w:rsidR="00DB0E99" w:rsidRDefault="00DB0E99" w:rsidP="00CA2789">
            <w:pPr>
              <w:spacing w:line="180" w:lineRule="exact"/>
              <w:jc w:val="center"/>
              <w:rPr>
                <w:bCs/>
                <w:sz w:val="16"/>
                <w:szCs w:val="16"/>
              </w:rPr>
            </w:pPr>
          </w:p>
          <w:p w:rsidR="00DB0E99" w:rsidRDefault="00DB0E99" w:rsidP="00CA2789">
            <w:pPr>
              <w:spacing w:line="180" w:lineRule="exact"/>
              <w:jc w:val="center"/>
            </w:pPr>
            <w:r>
              <w:rPr>
                <w:bCs/>
                <w:sz w:val="16"/>
              </w:rPr>
              <w:t>09 0 00 29040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15000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lang w:val="en-US"/>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15000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lang w:val="en-US"/>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15000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jc w:val="center"/>
            </w:pPr>
            <w:r>
              <w:rPr>
                <w:sz w:val="16"/>
                <w:szCs w:val="16"/>
              </w:rPr>
              <w:t>Расходы на обеспечение участия в чемпионатах, кубках, первенствах Костромской области</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szCs w:val="16"/>
              </w:rPr>
            </w:pPr>
          </w:p>
          <w:p w:rsidR="00DB0E99" w:rsidRDefault="00DB0E99" w:rsidP="00CA2789">
            <w:pPr>
              <w:spacing w:line="180" w:lineRule="exact"/>
              <w:jc w:val="center"/>
            </w:pPr>
            <w:r>
              <w:rPr>
                <w:bCs/>
                <w:sz w:val="16"/>
              </w:rPr>
              <w:t>09 0 00 29050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46000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rPr>
                <w:bCs/>
                <w:sz w:val="16"/>
              </w:rPr>
            </w:pPr>
          </w:p>
          <w:p w:rsidR="00DB0E99" w:rsidRDefault="00DB0E99" w:rsidP="00CA2789">
            <w:pPr>
              <w:spacing w:line="180" w:lineRule="exact"/>
              <w:jc w:val="center"/>
            </w:pPr>
            <w:r>
              <w:rPr>
                <w:bCs/>
                <w:sz w:val="16"/>
              </w:rPr>
              <w:t>100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27000</w:t>
            </w:r>
          </w:p>
        </w:tc>
      </w:tr>
      <w:tr w:rsidR="00DB0E99" w:rsidTr="00CA2789">
        <w:trPr>
          <w:trHeight w:val="164"/>
        </w:trPr>
        <w:tc>
          <w:tcPr>
            <w:tcW w:w="5790" w:type="dxa"/>
            <w:tcBorders>
              <w:left w:val="single" w:sz="4" w:space="0" w:color="000000"/>
              <w:bottom w:val="single" w:sz="4" w:space="0" w:color="000000"/>
            </w:tcBorders>
            <w:shd w:val="clear" w:color="auto" w:fill="auto"/>
          </w:tcPr>
          <w:p w:rsidR="00DB0E99" w:rsidRDefault="00DB0E99" w:rsidP="00CA278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110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27000</w:t>
            </w:r>
          </w:p>
        </w:tc>
      </w:tr>
      <w:tr w:rsidR="00DB0E99" w:rsidTr="00CA2789">
        <w:trPr>
          <w:trHeight w:val="164"/>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lang w:val="en-US"/>
              </w:rPr>
              <w:t>200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19000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Иные закупки товаров, работ и услуг для обеспечения государственных </w:t>
            </w:r>
            <w:r>
              <w:rPr>
                <w:bCs/>
                <w:sz w:val="16"/>
              </w:rPr>
              <w:lastRenderedPageBreak/>
              <w:t>(муниципальных)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lang w:val="en-US"/>
              </w:rPr>
              <w:lastRenderedPageBreak/>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lastRenderedPageBreak/>
              <w:t>19000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lastRenderedPageBreak/>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09 0 00 29060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34000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lang w:val="en-US"/>
              </w:rPr>
              <w:t>200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34000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p w:rsidR="00DB0E99" w:rsidRDefault="00DB0E99" w:rsidP="00CA2789">
            <w:pPr>
              <w:spacing w:line="180" w:lineRule="exact"/>
              <w:jc w:val="center"/>
            </w:pPr>
            <w:r>
              <w:rPr>
                <w:bCs/>
                <w:sz w:val="16"/>
                <w:lang w:val="en-US"/>
              </w:rPr>
              <w:t>240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34000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Обслуживание государственного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1300</w:t>
            </w: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762700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Обслуживание государственного внутреннего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1301</w:t>
            </w: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762700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Процентные платежи по муниципальному долгу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DB0E99" w:rsidRDefault="00DB0E99" w:rsidP="00CA2789">
            <w:pPr>
              <w:spacing w:line="180" w:lineRule="exact"/>
              <w:jc w:val="center"/>
            </w:pPr>
            <w:r>
              <w:rPr>
                <w:bCs/>
                <w:sz w:val="16"/>
              </w:rPr>
              <w:t>25 0 00 00000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762700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Обслуживание государственного (муниципального) долга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700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762700</w:t>
            </w:r>
          </w:p>
        </w:tc>
      </w:tr>
      <w:tr w:rsidR="00DB0E99" w:rsidTr="00CA2789">
        <w:trPr>
          <w:trHeight w:val="164"/>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Обслуживание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730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762700</w:t>
            </w:r>
          </w:p>
        </w:tc>
      </w:tr>
      <w:tr w:rsidR="00DB0E99" w:rsidTr="00CA2789">
        <w:trPr>
          <w:trHeight w:val="82"/>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Межбюджетные трансферты общего характера бюджетам субъектов Российской Федерации и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1400</w:t>
            </w: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15161000</w:t>
            </w:r>
          </w:p>
        </w:tc>
      </w:tr>
      <w:tr w:rsidR="00DB0E99" w:rsidTr="00CA2789">
        <w:trPr>
          <w:trHeight w:val="7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Дотации на выравнивание бюджетной обеспеченности субъектов Российской федерации и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1401</w:t>
            </w: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highlight w:val="red"/>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3300000</w:t>
            </w:r>
          </w:p>
        </w:tc>
      </w:tr>
      <w:tr w:rsidR="00DB0E99" w:rsidTr="00CA2789">
        <w:trPr>
          <w:trHeight w:val="77"/>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40 3 00 00000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pPr>
            <w:r>
              <w:rPr>
                <w:bCs/>
                <w:sz w:val="16"/>
                <w:highlight w:val="white"/>
              </w:rPr>
              <w:t>3300000</w:t>
            </w:r>
          </w:p>
        </w:tc>
      </w:tr>
      <w:tr w:rsidR="00DB0E99" w:rsidTr="00CA2789">
        <w:trPr>
          <w:trHeight w:val="66"/>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Дотации на выравнивание бюджетной обеспеченности поселений</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40 3 00 70010</w:t>
            </w: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3300000</w:t>
            </w:r>
          </w:p>
        </w:tc>
      </w:tr>
      <w:tr w:rsidR="00DB0E99" w:rsidTr="00CA2789">
        <w:trPr>
          <w:trHeight w:val="66"/>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500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3300000</w:t>
            </w:r>
          </w:p>
        </w:tc>
      </w:tr>
      <w:tr w:rsidR="00DB0E99" w:rsidTr="00CA2789">
        <w:trPr>
          <w:trHeight w:val="66"/>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Дотации</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510</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3300000</w:t>
            </w:r>
          </w:p>
        </w:tc>
      </w:tr>
      <w:tr w:rsidR="00DB0E99" w:rsidTr="00CA2789">
        <w:trPr>
          <w:trHeight w:val="66"/>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Прочие межбюджетные трансферты общего характера</w:t>
            </w:r>
          </w:p>
        </w:tc>
        <w:tc>
          <w:tcPr>
            <w:tcW w:w="108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1403</w:t>
            </w: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tabs>
                <w:tab w:val="center" w:pos="432"/>
              </w:tabs>
              <w:spacing w:line="180" w:lineRule="exact"/>
              <w:jc w:val="center"/>
            </w:pPr>
            <w:r>
              <w:rPr>
                <w:bCs/>
                <w:sz w:val="16"/>
                <w:highlight w:val="white"/>
              </w:rPr>
              <w:t>11861000</w:t>
            </w:r>
          </w:p>
        </w:tc>
      </w:tr>
      <w:tr w:rsidR="00DB0E99" w:rsidTr="00CA2789">
        <w:trPr>
          <w:trHeight w:val="66"/>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40 3 00 00000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rPr>
                <w:bCs/>
                <w:sz w:val="16"/>
                <w:highlight w:val="white"/>
              </w:rPr>
            </w:pPr>
          </w:p>
          <w:p w:rsidR="00DB0E99" w:rsidRDefault="00DB0E99" w:rsidP="00CA2789">
            <w:pPr>
              <w:spacing w:line="180" w:lineRule="exact"/>
              <w:jc w:val="center"/>
            </w:pPr>
            <w:r>
              <w:rPr>
                <w:bCs/>
                <w:sz w:val="16"/>
                <w:highlight w:val="white"/>
              </w:rPr>
              <w:t>11861000</w:t>
            </w:r>
          </w:p>
        </w:tc>
      </w:tr>
      <w:tr w:rsidR="00DB0E99" w:rsidTr="00CA2789">
        <w:trPr>
          <w:trHeight w:val="66"/>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межбюджетные трансферты на исполнение расходных обязательств сельских поселений</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p w:rsidR="00DB0E99" w:rsidRDefault="00DB0E99" w:rsidP="00CA2789">
            <w:pPr>
              <w:spacing w:line="180" w:lineRule="exact"/>
              <w:jc w:val="center"/>
            </w:pPr>
            <w:r>
              <w:rPr>
                <w:bCs/>
                <w:sz w:val="16"/>
              </w:rPr>
              <w:t>40 3 00 70030</w:t>
            </w:r>
          </w:p>
        </w:tc>
        <w:tc>
          <w:tcPr>
            <w:tcW w:w="90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napToGrid w:val="0"/>
              <w:spacing w:line="180" w:lineRule="exact"/>
              <w:jc w:val="center"/>
              <w:rPr>
                <w:bCs/>
                <w:sz w:val="16"/>
                <w:highlight w:val="white"/>
              </w:rPr>
            </w:pPr>
          </w:p>
          <w:p w:rsidR="00DB0E99" w:rsidRDefault="00DB0E99" w:rsidP="00CA2789">
            <w:pPr>
              <w:spacing w:line="180" w:lineRule="exact"/>
              <w:jc w:val="center"/>
            </w:pPr>
            <w:r>
              <w:rPr>
                <w:bCs/>
                <w:sz w:val="16"/>
                <w:highlight w:val="white"/>
              </w:rPr>
              <w:t>11861000</w:t>
            </w:r>
          </w:p>
        </w:tc>
      </w:tr>
      <w:tr w:rsidR="00DB0E99" w:rsidTr="00CA2789">
        <w:trPr>
          <w:trHeight w:val="66"/>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500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spacing w:line="180" w:lineRule="exact"/>
              <w:jc w:val="center"/>
            </w:pPr>
            <w:r>
              <w:rPr>
                <w:bCs/>
                <w:sz w:val="16"/>
                <w:highlight w:val="white"/>
              </w:rPr>
              <w:t>11861000</w:t>
            </w:r>
          </w:p>
        </w:tc>
      </w:tr>
      <w:tr w:rsidR="00DB0E99" w:rsidTr="00CA2789">
        <w:trPr>
          <w:trHeight w:val="66"/>
        </w:trPr>
        <w:tc>
          <w:tcPr>
            <w:tcW w:w="579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DB0E99" w:rsidRDefault="00DB0E99" w:rsidP="00CA278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DB0E99" w:rsidRDefault="00DB0E99" w:rsidP="00CA2789">
            <w:pPr>
              <w:spacing w:line="180" w:lineRule="exact"/>
              <w:jc w:val="center"/>
            </w:pPr>
            <w:r>
              <w:rPr>
                <w:bCs/>
                <w:sz w:val="16"/>
              </w:rPr>
              <w:t>540</w:t>
            </w:r>
          </w:p>
        </w:tc>
        <w:tc>
          <w:tcPr>
            <w:tcW w:w="1483" w:type="dxa"/>
            <w:tcBorders>
              <w:left w:val="single" w:sz="4" w:space="0" w:color="000000"/>
              <w:bottom w:val="single" w:sz="4" w:space="0" w:color="000000"/>
              <w:right w:val="single" w:sz="4" w:space="0" w:color="000000"/>
            </w:tcBorders>
            <w:shd w:val="clear" w:color="auto" w:fill="auto"/>
            <w:vAlign w:val="bottom"/>
          </w:tcPr>
          <w:p w:rsidR="00DB0E99" w:rsidRDefault="00DB0E99" w:rsidP="00CA2789">
            <w:pPr>
              <w:tabs>
                <w:tab w:val="center" w:pos="432"/>
              </w:tabs>
              <w:spacing w:line="180" w:lineRule="exact"/>
              <w:jc w:val="center"/>
            </w:pPr>
            <w:r>
              <w:rPr>
                <w:bCs/>
                <w:sz w:val="16"/>
                <w:highlight w:val="white"/>
              </w:rPr>
              <w:t>11861000</w:t>
            </w:r>
          </w:p>
        </w:tc>
      </w:tr>
      <w:tr w:rsidR="00DB0E99" w:rsidTr="00CA2789">
        <w:trPr>
          <w:trHeight w:val="66"/>
        </w:trPr>
        <w:tc>
          <w:tcPr>
            <w:tcW w:w="5790" w:type="dxa"/>
            <w:tcBorders>
              <w:top w:val="single" w:sz="4" w:space="0" w:color="000000"/>
              <w:left w:val="single" w:sz="4" w:space="0" w:color="000000"/>
              <w:bottom w:val="single" w:sz="4" w:space="0" w:color="000000"/>
            </w:tcBorders>
            <w:shd w:val="clear" w:color="auto" w:fill="auto"/>
          </w:tcPr>
          <w:p w:rsidR="00DB0E99" w:rsidRDefault="00DB0E99" w:rsidP="00CA2789">
            <w:pPr>
              <w:pStyle w:val="3"/>
              <w:numPr>
                <w:ilvl w:val="2"/>
                <w:numId w:val="2"/>
              </w:numPr>
              <w:spacing w:before="0" w:after="0" w:line="180" w:lineRule="exact"/>
              <w:jc w:val="center"/>
            </w:pPr>
            <w:r>
              <w:rPr>
                <w:bCs w:val="0"/>
                <w:sz w:val="15"/>
                <w:szCs w:val="15"/>
              </w:rPr>
              <w:t>ИТОГО</w:t>
            </w:r>
          </w:p>
        </w:tc>
        <w:tc>
          <w:tcPr>
            <w:tcW w:w="108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
                <w:bCs/>
                <w:sz w:val="16"/>
                <w:szCs w:val="15"/>
              </w:rPr>
            </w:pPr>
          </w:p>
        </w:tc>
        <w:tc>
          <w:tcPr>
            <w:tcW w:w="126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
                <w:bCs/>
                <w:sz w:val="16"/>
                <w:szCs w:val="15"/>
              </w:rPr>
            </w:pPr>
          </w:p>
        </w:tc>
        <w:tc>
          <w:tcPr>
            <w:tcW w:w="900" w:type="dxa"/>
            <w:tcBorders>
              <w:top w:val="single" w:sz="4" w:space="0" w:color="000000"/>
              <w:left w:val="single" w:sz="4" w:space="0" w:color="000000"/>
              <w:bottom w:val="single" w:sz="4" w:space="0" w:color="000000"/>
            </w:tcBorders>
            <w:shd w:val="clear" w:color="auto" w:fill="auto"/>
          </w:tcPr>
          <w:p w:rsidR="00DB0E99" w:rsidRDefault="00DB0E99" w:rsidP="00CA2789">
            <w:pPr>
              <w:snapToGrid w:val="0"/>
              <w:spacing w:line="180" w:lineRule="exact"/>
              <w:jc w:val="center"/>
              <w:rPr>
                <w:b/>
                <w:bCs/>
                <w:sz w:val="16"/>
                <w:szCs w:val="15"/>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tcPr>
          <w:p w:rsidR="00DB0E99" w:rsidRDefault="00DB0E99" w:rsidP="00CA2789">
            <w:pPr>
              <w:snapToGrid w:val="0"/>
              <w:spacing w:line="180" w:lineRule="exact"/>
              <w:jc w:val="center"/>
            </w:pPr>
            <w:r>
              <w:rPr>
                <w:b/>
                <w:bCs/>
                <w:sz w:val="16"/>
                <w:szCs w:val="16"/>
                <w:highlight w:val="white"/>
              </w:rPr>
              <w:t>230391049</w:t>
            </w:r>
          </w:p>
        </w:tc>
      </w:tr>
    </w:tbl>
    <w:p w:rsidR="00DB0E99" w:rsidRDefault="00DB0E99" w:rsidP="00DB0E99">
      <w:pPr>
        <w:spacing w:line="180" w:lineRule="exact"/>
        <w:jc w:val="right"/>
        <w:rPr>
          <w:sz w:val="18"/>
          <w:szCs w:val="18"/>
        </w:rPr>
      </w:pPr>
    </w:p>
    <w:p w:rsidR="00DB0E99" w:rsidRPr="006264FA" w:rsidRDefault="00DB0E99" w:rsidP="00DB0E99">
      <w:pPr>
        <w:spacing w:line="180" w:lineRule="exact"/>
        <w:jc w:val="right"/>
        <w:rPr>
          <w:sz w:val="16"/>
          <w:szCs w:val="16"/>
        </w:rPr>
      </w:pPr>
      <w:r w:rsidRPr="006264FA">
        <w:rPr>
          <w:sz w:val="16"/>
          <w:szCs w:val="16"/>
        </w:rPr>
        <w:t xml:space="preserve">Приложение № 8    к решению </w:t>
      </w:r>
    </w:p>
    <w:p w:rsidR="00DB0E99" w:rsidRPr="006264FA" w:rsidRDefault="00DB0E99" w:rsidP="00DB0E99">
      <w:pPr>
        <w:spacing w:line="180" w:lineRule="exact"/>
        <w:jc w:val="right"/>
        <w:rPr>
          <w:sz w:val="16"/>
          <w:szCs w:val="16"/>
        </w:rPr>
      </w:pPr>
      <w:r w:rsidRPr="006264FA">
        <w:rPr>
          <w:sz w:val="16"/>
          <w:szCs w:val="16"/>
        </w:rPr>
        <w:t xml:space="preserve">Собрания депутатов муниципального района </w:t>
      </w:r>
    </w:p>
    <w:p w:rsidR="00DB0E99" w:rsidRPr="006264FA" w:rsidRDefault="00DB0E99" w:rsidP="00DB0E99">
      <w:pPr>
        <w:spacing w:line="180" w:lineRule="exact"/>
        <w:ind w:left="708" w:firstLine="708"/>
        <w:jc w:val="right"/>
        <w:rPr>
          <w:sz w:val="16"/>
          <w:szCs w:val="16"/>
        </w:rPr>
      </w:pPr>
      <w:r w:rsidRPr="006264FA">
        <w:rPr>
          <w:sz w:val="16"/>
          <w:szCs w:val="16"/>
        </w:rPr>
        <w:t xml:space="preserve">                                                                                            от « </w:t>
      </w:r>
      <w:r>
        <w:rPr>
          <w:sz w:val="16"/>
          <w:szCs w:val="16"/>
        </w:rPr>
        <w:t>21</w:t>
      </w:r>
      <w:r w:rsidRPr="006264FA">
        <w:rPr>
          <w:sz w:val="16"/>
          <w:szCs w:val="16"/>
        </w:rPr>
        <w:t xml:space="preserve"> »  июня 2018 года   №  </w:t>
      </w:r>
      <w:r w:rsidR="00F65404">
        <w:rPr>
          <w:sz w:val="16"/>
          <w:szCs w:val="16"/>
        </w:rPr>
        <w:t>160</w:t>
      </w:r>
      <w:r w:rsidRPr="006264FA">
        <w:rPr>
          <w:sz w:val="16"/>
          <w:szCs w:val="16"/>
        </w:rPr>
        <w:t xml:space="preserve"> </w:t>
      </w:r>
    </w:p>
    <w:p w:rsidR="00DB0E99" w:rsidRPr="006264FA" w:rsidRDefault="00DB0E99" w:rsidP="00DB0E99">
      <w:pPr>
        <w:rPr>
          <w:sz w:val="16"/>
          <w:szCs w:val="16"/>
        </w:rPr>
      </w:pPr>
      <w:r w:rsidRPr="006264FA">
        <w:rPr>
          <w:sz w:val="16"/>
          <w:szCs w:val="16"/>
        </w:rPr>
        <w:t xml:space="preserve">                                   </w:t>
      </w:r>
    </w:p>
    <w:p w:rsidR="00DB0E99" w:rsidRPr="006264FA" w:rsidRDefault="00DB0E99" w:rsidP="00DB0E99">
      <w:pPr>
        <w:jc w:val="center"/>
        <w:rPr>
          <w:sz w:val="16"/>
          <w:szCs w:val="16"/>
        </w:rPr>
      </w:pPr>
      <w:r w:rsidRPr="006264FA">
        <w:rPr>
          <w:b/>
          <w:sz w:val="16"/>
          <w:szCs w:val="16"/>
        </w:rPr>
        <w:t>Межбюджетные трансферты,</w:t>
      </w:r>
    </w:p>
    <w:p w:rsidR="00DB0E99" w:rsidRPr="006264FA" w:rsidRDefault="00DB0E99" w:rsidP="00DB0E99">
      <w:pPr>
        <w:jc w:val="center"/>
        <w:rPr>
          <w:sz w:val="16"/>
          <w:szCs w:val="16"/>
        </w:rPr>
      </w:pPr>
      <w:r w:rsidRPr="006264FA">
        <w:rPr>
          <w:b/>
          <w:sz w:val="16"/>
          <w:szCs w:val="16"/>
        </w:rPr>
        <w:t xml:space="preserve"> предоставляемые бюджетам сельских поселений на 2018 год</w:t>
      </w:r>
    </w:p>
    <w:p w:rsidR="00DB0E99" w:rsidRPr="006264FA" w:rsidRDefault="00DB0E99" w:rsidP="00DB0E99">
      <w:pPr>
        <w:jc w:val="center"/>
        <w:rPr>
          <w:b/>
          <w:sz w:val="16"/>
          <w:szCs w:val="16"/>
        </w:rPr>
      </w:pPr>
    </w:p>
    <w:tbl>
      <w:tblPr>
        <w:tblW w:w="0" w:type="auto"/>
        <w:tblInd w:w="-120" w:type="dxa"/>
        <w:tblLayout w:type="fixed"/>
        <w:tblLook w:val="0000"/>
      </w:tblPr>
      <w:tblGrid>
        <w:gridCol w:w="7667"/>
        <w:gridCol w:w="2143"/>
      </w:tblGrid>
      <w:tr w:rsidR="00DB0E99" w:rsidRPr="006264FA" w:rsidTr="00CA2789">
        <w:tc>
          <w:tcPr>
            <w:tcW w:w="7667"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jc w:val="center"/>
              <w:rPr>
                <w:sz w:val="16"/>
                <w:szCs w:val="16"/>
              </w:rPr>
            </w:pPr>
            <w:r w:rsidRPr="006264FA">
              <w:rPr>
                <w:b/>
                <w:sz w:val="16"/>
                <w:szCs w:val="16"/>
              </w:rPr>
              <w:t>Наименование</w:t>
            </w:r>
          </w:p>
        </w:tc>
        <w:tc>
          <w:tcPr>
            <w:tcW w:w="2143"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b/>
                <w:sz w:val="16"/>
                <w:szCs w:val="16"/>
              </w:rPr>
              <w:t>Сумма</w:t>
            </w:r>
          </w:p>
        </w:tc>
      </w:tr>
      <w:tr w:rsidR="00DB0E99" w:rsidRPr="006264FA" w:rsidTr="00CA2789">
        <w:tc>
          <w:tcPr>
            <w:tcW w:w="7667"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b/>
                <w:sz w:val="16"/>
                <w:szCs w:val="16"/>
              </w:rPr>
              <w:t>Межбюджетные трансферты - ВСЕГО</w:t>
            </w:r>
          </w:p>
        </w:tc>
        <w:tc>
          <w:tcPr>
            <w:tcW w:w="2143"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b/>
                <w:sz w:val="16"/>
                <w:szCs w:val="16"/>
              </w:rPr>
              <w:t>17861418</w:t>
            </w:r>
          </w:p>
        </w:tc>
      </w:tr>
      <w:tr w:rsidR="00DB0E99" w:rsidRPr="006264FA" w:rsidTr="00CA2789">
        <w:tc>
          <w:tcPr>
            <w:tcW w:w="7667"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sz w:val="16"/>
                <w:szCs w:val="16"/>
              </w:rPr>
              <w:t>в том числе:</w:t>
            </w:r>
          </w:p>
        </w:tc>
        <w:tc>
          <w:tcPr>
            <w:tcW w:w="2143"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snapToGrid w:val="0"/>
              <w:jc w:val="center"/>
              <w:rPr>
                <w:b/>
                <w:sz w:val="16"/>
                <w:szCs w:val="16"/>
                <w:highlight w:val="red"/>
              </w:rPr>
            </w:pPr>
          </w:p>
        </w:tc>
      </w:tr>
      <w:tr w:rsidR="00DB0E99" w:rsidRPr="006264FA" w:rsidTr="00CA2789">
        <w:tc>
          <w:tcPr>
            <w:tcW w:w="7667"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sz w:val="16"/>
                <w:szCs w:val="16"/>
              </w:rPr>
              <w:t>Дотации бюджетам поселений на выравнивание бюджетной обеспеченности</w:t>
            </w:r>
          </w:p>
        </w:tc>
        <w:tc>
          <w:tcPr>
            <w:tcW w:w="2143"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jc w:val="center"/>
              <w:rPr>
                <w:sz w:val="16"/>
                <w:szCs w:val="16"/>
              </w:rPr>
            </w:pPr>
            <w:r w:rsidRPr="006264FA">
              <w:rPr>
                <w:sz w:val="16"/>
                <w:szCs w:val="16"/>
              </w:rPr>
              <w:t>3300000</w:t>
            </w:r>
          </w:p>
        </w:tc>
      </w:tr>
      <w:tr w:rsidR="00DB0E99" w:rsidRPr="006264FA" w:rsidTr="00CA2789">
        <w:tc>
          <w:tcPr>
            <w:tcW w:w="7667"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sz w:val="16"/>
                <w:szCs w:val="16"/>
              </w:rPr>
              <w:t>Субвенции бюджетам сельских поселений на осуществление органами местного самоуправления сельских поселений государственных полномочий по составлению протоколов об административных правонарушениях</w:t>
            </w:r>
          </w:p>
        </w:tc>
        <w:tc>
          <w:tcPr>
            <w:tcW w:w="2143"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snapToGrid w:val="0"/>
              <w:jc w:val="center"/>
              <w:rPr>
                <w:sz w:val="16"/>
                <w:szCs w:val="16"/>
              </w:rPr>
            </w:pPr>
          </w:p>
          <w:p w:rsidR="00DB0E99" w:rsidRPr="006264FA" w:rsidRDefault="00DB0E99" w:rsidP="00CA2789">
            <w:pPr>
              <w:jc w:val="center"/>
              <w:rPr>
                <w:sz w:val="16"/>
                <w:szCs w:val="16"/>
              </w:rPr>
            </w:pPr>
          </w:p>
          <w:p w:rsidR="00DB0E99" w:rsidRPr="006264FA" w:rsidRDefault="00DB0E99" w:rsidP="00CA2789">
            <w:pPr>
              <w:jc w:val="center"/>
              <w:rPr>
                <w:sz w:val="16"/>
                <w:szCs w:val="16"/>
              </w:rPr>
            </w:pPr>
            <w:r w:rsidRPr="006264FA">
              <w:rPr>
                <w:sz w:val="16"/>
                <w:szCs w:val="16"/>
              </w:rPr>
              <w:t>18000</w:t>
            </w:r>
          </w:p>
        </w:tc>
      </w:tr>
      <w:tr w:rsidR="00DB0E99" w:rsidRPr="006264FA" w:rsidTr="00CA2789">
        <w:tc>
          <w:tcPr>
            <w:tcW w:w="7667"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sz w:val="16"/>
                <w:szCs w:val="16"/>
              </w:rPr>
              <w:t xml:space="preserve">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2143"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snapToGrid w:val="0"/>
              <w:jc w:val="center"/>
              <w:rPr>
                <w:sz w:val="16"/>
                <w:szCs w:val="16"/>
              </w:rPr>
            </w:pPr>
          </w:p>
          <w:p w:rsidR="00DB0E99" w:rsidRPr="006264FA" w:rsidRDefault="00DB0E99" w:rsidP="00CA2789">
            <w:pPr>
              <w:snapToGrid w:val="0"/>
              <w:jc w:val="center"/>
              <w:rPr>
                <w:sz w:val="16"/>
                <w:szCs w:val="16"/>
              </w:rPr>
            </w:pPr>
          </w:p>
          <w:p w:rsidR="00DB0E99" w:rsidRPr="006264FA" w:rsidRDefault="00DB0E99" w:rsidP="00CA2789">
            <w:pPr>
              <w:snapToGrid w:val="0"/>
              <w:jc w:val="center"/>
              <w:rPr>
                <w:sz w:val="16"/>
                <w:szCs w:val="16"/>
              </w:rPr>
            </w:pPr>
            <w:r w:rsidRPr="006264FA">
              <w:rPr>
                <w:sz w:val="16"/>
                <w:szCs w:val="16"/>
              </w:rPr>
              <w:t>2000000</w:t>
            </w:r>
          </w:p>
        </w:tc>
      </w:tr>
      <w:tr w:rsidR="00DB0E99" w:rsidRPr="006264FA" w:rsidTr="00CA2789">
        <w:tc>
          <w:tcPr>
            <w:tcW w:w="7667" w:type="dxa"/>
            <w:tcBorders>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sz w:val="16"/>
                <w:szCs w:val="16"/>
              </w:rPr>
              <w:t xml:space="preserve">Иные межбюджетные трансферты на исполнение расходных обязательств сельских поселений </w:t>
            </w:r>
          </w:p>
        </w:tc>
        <w:tc>
          <w:tcPr>
            <w:tcW w:w="2143" w:type="dxa"/>
            <w:tcBorders>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sz w:val="16"/>
                <w:szCs w:val="16"/>
                <w:highlight w:val="white"/>
              </w:rPr>
            </w:pPr>
          </w:p>
          <w:p w:rsidR="00DB0E99" w:rsidRPr="006264FA" w:rsidRDefault="00DB0E99" w:rsidP="00CA2789">
            <w:pPr>
              <w:jc w:val="center"/>
              <w:rPr>
                <w:sz w:val="16"/>
                <w:szCs w:val="16"/>
              </w:rPr>
            </w:pPr>
            <w:r w:rsidRPr="006264FA">
              <w:rPr>
                <w:sz w:val="16"/>
                <w:szCs w:val="16"/>
                <w:highlight w:val="white"/>
              </w:rPr>
              <w:t>11861000</w:t>
            </w:r>
          </w:p>
        </w:tc>
      </w:tr>
      <w:tr w:rsidR="00DB0E99" w:rsidRPr="006264FA" w:rsidTr="00CA2789">
        <w:tc>
          <w:tcPr>
            <w:tcW w:w="7667" w:type="dxa"/>
            <w:tcBorders>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sz w:val="16"/>
                <w:szCs w:val="16"/>
              </w:rPr>
              <w:t xml:space="preserve">Иные межбюджетные трансферты бюджетам сельских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счет земельных долей, в 2018 году </w:t>
            </w:r>
          </w:p>
        </w:tc>
        <w:tc>
          <w:tcPr>
            <w:tcW w:w="2143" w:type="dxa"/>
            <w:tcBorders>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sz w:val="16"/>
                <w:szCs w:val="16"/>
                <w:highlight w:val="yellow"/>
              </w:rPr>
            </w:pPr>
          </w:p>
          <w:p w:rsidR="00DB0E99" w:rsidRPr="006264FA" w:rsidRDefault="00DB0E99" w:rsidP="00CA2789">
            <w:pPr>
              <w:snapToGrid w:val="0"/>
              <w:jc w:val="center"/>
              <w:rPr>
                <w:sz w:val="16"/>
                <w:szCs w:val="16"/>
                <w:highlight w:val="yellow"/>
              </w:rPr>
            </w:pPr>
          </w:p>
          <w:p w:rsidR="00DB0E99" w:rsidRPr="006264FA" w:rsidRDefault="00DB0E99" w:rsidP="00CA2789">
            <w:pPr>
              <w:snapToGrid w:val="0"/>
              <w:jc w:val="center"/>
              <w:rPr>
                <w:sz w:val="16"/>
                <w:szCs w:val="16"/>
                <w:highlight w:val="yellow"/>
              </w:rPr>
            </w:pPr>
          </w:p>
          <w:p w:rsidR="00DB0E99" w:rsidRPr="006264FA" w:rsidRDefault="00DB0E99" w:rsidP="00CA2789">
            <w:pPr>
              <w:snapToGrid w:val="0"/>
              <w:jc w:val="center"/>
              <w:rPr>
                <w:sz w:val="16"/>
                <w:szCs w:val="16"/>
              </w:rPr>
            </w:pPr>
            <w:r w:rsidRPr="006264FA">
              <w:rPr>
                <w:sz w:val="16"/>
                <w:szCs w:val="16"/>
                <w:highlight w:val="white"/>
              </w:rPr>
              <w:t>574400</w:t>
            </w:r>
          </w:p>
        </w:tc>
      </w:tr>
      <w:tr w:rsidR="00DB0E99" w:rsidRPr="006264FA" w:rsidTr="00CA2789">
        <w:tc>
          <w:tcPr>
            <w:tcW w:w="7667" w:type="dxa"/>
            <w:tcBorders>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sz w:val="16"/>
                <w:szCs w:val="16"/>
              </w:rPr>
              <w:t>Иные межбюджетные трансферты бюджетам сельских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счет земельных долей, за счёт средств бюджета муниципального района в 2018 году</w:t>
            </w:r>
          </w:p>
        </w:tc>
        <w:tc>
          <w:tcPr>
            <w:tcW w:w="2143" w:type="dxa"/>
            <w:tcBorders>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sz w:val="16"/>
                <w:szCs w:val="16"/>
                <w:highlight w:val="white"/>
              </w:rPr>
            </w:pPr>
          </w:p>
          <w:p w:rsidR="00DB0E99" w:rsidRPr="006264FA" w:rsidRDefault="00DB0E99" w:rsidP="00CA2789">
            <w:pPr>
              <w:snapToGrid w:val="0"/>
              <w:jc w:val="center"/>
              <w:rPr>
                <w:sz w:val="16"/>
                <w:szCs w:val="16"/>
                <w:highlight w:val="white"/>
              </w:rPr>
            </w:pPr>
          </w:p>
          <w:p w:rsidR="00DB0E99" w:rsidRPr="006264FA" w:rsidRDefault="00DB0E99" w:rsidP="00CA2789">
            <w:pPr>
              <w:snapToGrid w:val="0"/>
              <w:jc w:val="center"/>
              <w:rPr>
                <w:sz w:val="16"/>
                <w:szCs w:val="16"/>
                <w:highlight w:val="white"/>
              </w:rPr>
            </w:pPr>
          </w:p>
          <w:p w:rsidR="00DB0E99" w:rsidRPr="006264FA" w:rsidRDefault="00DB0E99" w:rsidP="00CA2789">
            <w:pPr>
              <w:snapToGrid w:val="0"/>
              <w:jc w:val="center"/>
              <w:rPr>
                <w:sz w:val="16"/>
                <w:szCs w:val="16"/>
              </w:rPr>
            </w:pPr>
            <w:r w:rsidRPr="006264FA">
              <w:rPr>
                <w:sz w:val="16"/>
                <w:szCs w:val="16"/>
                <w:highlight w:val="white"/>
              </w:rPr>
              <w:t>20018</w:t>
            </w:r>
          </w:p>
        </w:tc>
      </w:tr>
      <w:tr w:rsidR="00DB0E99" w:rsidRPr="006264FA" w:rsidTr="00CA2789">
        <w:tc>
          <w:tcPr>
            <w:tcW w:w="7667" w:type="dxa"/>
            <w:tcBorders>
              <w:left w:val="single" w:sz="4" w:space="0" w:color="000000"/>
              <w:bottom w:val="single" w:sz="4" w:space="0" w:color="000000"/>
            </w:tcBorders>
            <w:shd w:val="clear" w:color="auto" w:fill="auto"/>
          </w:tcPr>
          <w:p w:rsidR="00DB0E99" w:rsidRPr="006264FA" w:rsidRDefault="00DB0E99" w:rsidP="00CA2789">
            <w:pPr>
              <w:rPr>
                <w:sz w:val="16"/>
                <w:szCs w:val="16"/>
              </w:rPr>
            </w:pPr>
            <w:r w:rsidRPr="006264FA">
              <w:rPr>
                <w:sz w:val="16"/>
                <w:szCs w:val="16"/>
              </w:rPr>
              <w:t>Иные межбюджетные трансферты бюджетам сельских поселений на софинансирование мероприятий по борьбе с борщевиком  в 2018 году</w:t>
            </w:r>
          </w:p>
        </w:tc>
        <w:tc>
          <w:tcPr>
            <w:tcW w:w="2143" w:type="dxa"/>
            <w:tcBorders>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snapToGrid w:val="0"/>
              <w:jc w:val="center"/>
              <w:rPr>
                <w:sz w:val="16"/>
                <w:szCs w:val="16"/>
                <w:highlight w:val="white"/>
              </w:rPr>
            </w:pPr>
          </w:p>
          <w:p w:rsidR="00DB0E99" w:rsidRPr="006264FA" w:rsidRDefault="00DB0E99" w:rsidP="00CA2789">
            <w:pPr>
              <w:snapToGrid w:val="0"/>
              <w:jc w:val="center"/>
              <w:rPr>
                <w:sz w:val="16"/>
                <w:szCs w:val="16"/>
              </w:rPr>
            </w:pPr>
            <w:r w:rsidRPr="006264FA">
              <w:rPr>
                <w:sz w:val="16"/>
                <w:szCs w:val="16"/>
                <w:highlight w:val="white"/>
              </w:rPr>
              <w:t>88000</w:t>
            </w:r>
          </w:p>
        </w:tc>
      </w:tr>
    </w:tbl>
    <w:p w:rsidR="00DB0E99" w:rsidRPr="006264FA" w:rsidRDefault="00DB0E99" w:rsidP="00DB0E99">
      <w:pPr>
        <w:jc w:val="center"/>
        <w:rPr>
          <w:b/>
          <w:sz w:val="16"/>
          <w:szCs w:val="16"/>
        </w:rPr>
      </w:pPr>
    </w:p>
    <w:p w:rsidR="00DB0E99" w:rsidRDefault="00DB0E99" w:rsidP="00DB0E99">
      <w:pPr>
        <w:jc w:val="center"/>
        <w:rPr>
          <w:b/>
        </w:rPr>
      </w:pPr>
    </w:p>
    <w:p w:rsidR="00DB0E99" w:rsidRDefault="00DB0E99" w:rsidP="00DB0E99">
      <w:pPr>
        <w:jc w:val="center"/>
        <w:rPr>
          <w:b/>
        </w:rPr>
      </w:pPr>
    </w:p>
    <w:p w:rsidR="00DB0E99" w:rsidRPr="006264FA" w:rsidRDefault="00DB0E99" w:rsidP="00DB0E99">
      <w:pPr>
        <w:pStyle w:val="4"/>
        <w:numPr>
          <w:ilvl w:val="3"/>
          <w:numId w:val="2"/>
        </w:numPr>
        <w:suppressAutoHyphens/>
        <w:ind w:left="567"/>
        <w:jc w:val="right"/>
        <w:rPr>
          <w:sz w:val="16"/>
          <w:szCs w:val="16"/>
        </w:rPr>
      </w:pPr>
      <w:r w:rsidRPr="006264FA">
        <w:rPr>
          <w:sz w:val="16"/>
          <w:szCs w:val="16"/>
        </w:rPr>
        <w:t xml:space="preserve">Приложение № 13 к решению </w:t>
      </w:r>
    </w:p>
    <w:p w:rsidR="00DB0E99" w:rsidRPr="006264FA" w:rsidRDefault="00DB0E99" w:rsidP="00DB0E99">
      <w:pPr>
        <w:pStyle w:val="4"/>
        <w:numPr>
          <w:ilvl w:val="3"/>
          <w:numId w:val="2"/>
        </w:numPr>
        <w:suppressAutoHyphens/>
        <w:ind w:left="567"/>
        <w:jc w:val="right"/>
        <w:rPr>
          <w:sz w:val="16"/>
          <w:szCs w:val="16"/>
        </w:rPr>
      </w:pPr>
      <w:r w:rsidRPr="006264FA">
        <w:rPr>
          <w:rFonts w:eastAsia="Book Antiqua"/>
          <w:sz w:val="16"/>
          <w:szCs w:val="16"/>
        </w:rPr>
        <w:t xml:space="preserve"> </w:t>
      </w:r>
      <w:r w:rsidRPr="006264FA">
        <w:rPr>
          <w:sz w:val="16"/>
          <w:szCs w:val="16"/>
        </w:rPr>
        <w:t xml:space="preserve">Собрания депутатов муниципального района </w:t>
      </w:r>
    </w:p>
    <w:p w:rsidR="00DB0E99" w:rsidRPr="006264FA" w:rsidRDefault="00DB0E99" w:rsidP="00DB0E99">
      <w:pPr>
        <w:jc w:val="center"/>
        <w:rPr>
          <w:sz w:val="16"/>
          <w:szCs w:val="16"/>
        </w:rPr>
      </w:pPr>
      <w:r w:rsidRPr="006264FA">
        <w:rPr>
          <w:sz w:val="16"/>
          <w:szCs w:val="16"/>
        </w:rPr>
        <w:t xml:space="preserve">                                                                                                                                                от « </w:t>
      </w:r>
      <w:r w:rsidR="00F65404">
        <w:rPr>
          <w:sz w:val="16"/>
          <w:szCs w:val="16"/>
        </w:rPr>
        <w:t>21</w:t>
      </w:r>
      <w:r w:rsidRPr="006264FA">
        <w:rPr>
          <w:sz w:val="16"/>
          <w:szCs w:val="16"/>
        </w:rPr>
        <w:t xml:space="preserve"> » июня 2018 года  №</w:t>
      </w:r>
      <w:r w:rsidR="00F65404">
        <w:rPr>
          <w:sz w:val="16"/>
          <w:szCs w:val="16"/>
        </w:rPr>
        <w:t>160</w:t>
      </w:r>
      <w:r w:rsidRPr="006264FA">
        <w:rPr>
          <w:sz w:val="16"/>
          <w:szCs w:val="16"/>
        </w:rPr>
        <w:t xml:space="preserve">    </w:t>
      </w:r>
    </w:p>
    <w:p w:rsidR="00DB0E99" w:rsidRPr="006264FA" w:rsidRDefault="00DB0E99" w:rsidP="00DB0E99">
      <w:pPr>
        <w:pStyle w:val="a4"/>
        <w:rPr>
          <w:sz w:val="16"/>
          <w:szCs w:val="16"/>
        </w:rPr>
      </w:pPr>
    </w:p>
    <w:p w:rsidR="00DB0E99" w:rsidRPr="006264FA" w:rsidRDefault="00DB0E99" w:rsidP="00DB0E99">
      <w:pPr>
        <w:pStyle w:val="a4"/>
        <w:rPr>
          <w:sz w:val="16"/>
          <w:szCs w:val="16"/>
        </w:rPr>
      </w:pPr>
    </w:p>
    <w:p w:rsidR="00DB0E99" w:rsidRPr="006264FA" w:rsidRDefault="00DB0E99" w:rsidP="00DB0E99">
      <w:pPr>
        <w:pStyle w:val="a4"/>
        <w:rPr>
          <w:sz w:val="16"/>
          <w:szCs w:val="16"/>
        </w:rPr>
      </w:pPr>
    </w:p>
    <w:p w:rsidR="00DB0E99" w:rsidRPr="006264FA" w:rsidRDefault="00DB0E99" w:rsidP="00DB0E99">
      <w:pPr>
        <w:pStyle w:val="a4"/>
        <w:rPr>
          <w:sz w:val="16"/>
          <w:szCs w:val="16"/>
        </w:rPr>
      </w:pPr>
      <w:r w:rsidRPr="006264FA">
        <w:rPr>
          <w:sz w:val="16"/>
          <w:szCs w:val="16"/>
        </w:rPr>
        <w:t>Программа муниципальных  внутренних заимствований Галичского муниципального района на 2018 год</w:t>
      </w:r>
    </w:p>
    <w:p w:rsidR="00DB0E99" w:rsidRPr="006264FA" w:rsidRDefault="00DB0E99" w:rsidP="00DB0E99">
      <w:pPr>
        <w:pStyle w:val="a4"/>
        <w:rPr>
          <w:sz w:val="16"/>
          <w:szCs w:val="16"/>
        </w:rPr>
      </w:pPr>
    </w:p>
    <w:p w:rsidR="00DB0E99" w:rsidRPr="006264FA" w:rsidRDefault="00DB0E99" w:rsidP="00DB0E99">
      <w:pPr>
        <w:pStyle w:val="a4"/>
        <w:jc w:val="right"/>
        <w:rPr>
          <w:sz w:val="16"/>
          <w:szCs w:val="16"/>
        </w:rPr>
      </w:pPr>
      <w:r w:rsidRPr="006264FA">
        <w:rPr>
          <w:sz w:val="16"/>
          <w:szCs w:val="16"/>
        </w:rPr>
        <w:t>( руб.)</w:t>
      </w:r>
    </w:p>
    <w:tbl>
      <w:tblPr>
        <w:tblW w:w="0" w:type="auto"/>
        <w:tblInd w:w="-522" w:type="dxa"/>
        <w:tblLayout w:type="fixed"/>
        <w:tblLook w:val="0000"/>
      </w:tblPr>
      <w:tblGrid>
        <w:gridCol w:w="8407"/>
        <w:gridCol w:w="2033"/>
      </w:tblGrid>
      <w:tr w:rsidR="00DB0E99" w:rsidRPr="006264FA" w:rsidTr="00CA2789">
        <w:tc>
          <w:tcPr>
            <w:tcW w:w="8407"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a4"/>
              <w:rPr>
                <w:sz w:val="16"/>
                <w:szCs w:val="16"/>
              </w:rPr>
            </w:pPr>
            <w:r w:rsidRPr="006264FA">
              <w:rPr>
                <w:sz w:val="16"/>
                <w:szCs w:val="16"/>
              </w:rPr>
              <w:t>Наименование</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pStyle w:val="a4"/>
              <w:rPr>
                <w:sz w:val="16"/>
                <w:szCs w:val="16"/>
              </w:rPr>
            </w:pPr>
            <w:r w:rsidRPr="006264FA">
              <w:rPr>
                <w:sz w:val="16"/>
                <w:szCs w:val="16"/>
              </w:rPr>
              <w:t xml:space="preserve">Сумма </w:t>
            </w:r>
          </w:p>
        </w:tc>
      </w:tr>
      <w:tr w:rsidR="00DB0E99" w:rsidRPr="006264FA" w:rsidTr="00CA2789">
        <w:tc>
          <w:tcPr>
            <w:tcW w:w="8407"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a4"/>
              <w:jc w:val="both"/>
              <w:rPr>
                <w:sz w:val="16"/>
                <w:szCs w:val="16"/>
              </w:rPr>
            </w:pPr>
            <w:r w:rsidRPr="006264FA">
              <w:rPr>
                <w:sz w:val="16"/>
                <w:szCs w:val="16"/>
              </w:rPr>
              <w:t xml:space="preserve">Кредиты от кредитных организаций, полученные бюджетом Галичского муниципального района </w:t>
            </w:r>
          </w:p>
          <w:p w:rsidR="00DB0E99" w:rsidRPr="006264FA" w:rsidRDefault="00DB0E99" w:rsidP="00CA2789">
            <w:pPr>
              <w:pStyle w:val="a4"/>
              <w:jc w:val="both"/>
              <w:rPr>
                <w:sz w:val="16"/>
                <w:szCs w:val="16"/>
              </w:rPr>
            </w:pPr>
            <w:r w:rsidRPr="006264FA">
              <w:rPr>
                <w:sz w:val="16"/>
                <w:szCs w:val="16"/>
              </w:rPr>
              <w:t>получение кредитов от кредитных организаций</w:t>
            </w:r>
          </w:p>
          <w:p w:rsidR="00DB0E99" w:rsidRPr="006264FA" w:rsidRDefault="00DB0E99" w:rsidP="00CA2789">
            <w:pPr>
              <w:pStyle w:val="a4"/>
              <w:jc w:val="both"/>
              <w:rPr>
                <w:sz w:val="16"/>
                <w:szCs w:val="16"/>
              </w:rPr>
            </w:pPr>
            <w:r w:rsidRPr="006264FA">
              <w:rPr>
                <w:sz w:val="16"/>
                <w:szCs w:val="16"/>
              </w:rPr>
              <w:lastRenderedPageBreak/>
              <w:t>погашение основной суммы долга</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pStyle w:val="a4"/>
              <w:rPr>
                <w:sz w:val="16"/>
                <w:szCs w:val="16"/>
              </w:rPr>
            </w:pPr>
            <w:r w:rsidRPr="006264FA">
              <w:rPr>
                <w:sz w:val="16"/>
                <w:szCs w:val="16"/>
              </w:rPr>
              <w:lastRenderedPageBreak/>
              <w:t>5340000</w:t>
            </w:r>
          </w:p>
          <w:p w:rsidR="00DB0E99" w:rsidRPr="006264FA" w:rsidRDefault="00DB0E99" w:rsidP="00CA2789">
            <w:pPr>
              <w:pStyle w:val="a4"/>
              <w:rPr>
                <w:sz w:val="16"/>
                <w:szCs w:val="16"/>
              </w:rPr>
            </w:pPr>
          </w:p>
          <w:p w:rsidR="00DB0E99" w:rsidRPr="006264FA" w:rsidRDefault="00DB0E99" w:rsidP="00CA2789">
            <w:pPr>
              <w:pStyle w:val="a4"/>
              <w:rPr>
                <w:sz w:val="16"/>
                <w:szCs w:val="16"/>
              </w:rPr>
            </w:pPr>
            <w:r w:rsidRPr="006264FA">
              <w:rPr>
                <w:sz w:val="16"/>
                <w:szCs w:val="16"/>
              </w:rPr>
              <w:lastRenderedPageBreak/>
              <w:t>8340000</w:t>
            </w:r>
          </w:p>
          <w:p w:rsidR="00DB0E99" w:rsidRPr="006264FA" w:rsidRDefault="00DB0E99" w:rsidP="00CA2789">
            <w:pPr>
              <w:pStyle w:val="a4"/>
              <w:rPr>
                <w:sz w:val="16"/>
                <w:szCs w:val="16"/>
              </w:rPr>
            </w:pPr>
            <w:r w:rsidRPr="006264FA">
              <w:rPr>
                <w:sz w:val="16"/>
                <w:szCs w:val="16"/>
              </w:rPr>
              <w:t>-3000000</w:t>
            </w:r>
          </w:p>
        </w:tc>
      </w:tr>
      <w:tr w:rsidR="00DB0E99" w:rsidRPr="006264FA" w:rsidTr="00CA2789">
        <w:tc>
          <w:tcPr>
            <w:tcW w:w="8407" w:type="dxa"/>
            <w:tcBorders>
              <w:left w:val="single" w:sz="4" w:space="0" w:color="000000"/>
              <w:bottom w:val="single" w:sz="4" w:space="0" w:color="000000"/>
            </w:tcBorders>
            <w:shd w:val="clear" w:color="auto" w:fill="auto"/>
          </w:tcPr>
          <w:p w:rsidR="00DB0E99" w:rsidRPr="006264FA" w:rsidRDefault="00DB0E99" w:rsidP="00CA2789">
            <w:pPr>
              <w:pStyle w:val="a4"/>
              <w:jc w:val="both"/>
              <w:rPr>
                <w:sz w:val="16"/>
                <w:szCs w:val="16"/>
              </w:rPr>
            </w:pPr>
            <w:r w:rsidRPr="006264FA">
              <w:rPr>
                <w:sz w:val="16"/>
                <w:szCs w:val="16"/>
              </w:rPr>
              <w:lastRenderedPageBreak/>
              <w:t>Бюджетные кредиты, полученные от бюджетов других уровней</w:t>
            </w:r>
          </w:p>
          <w:p w:rsidR="00DB0E99" w:rsidRPr="006264FA" w:rsidRDefault="00DB0E99" w:rsidP="00CA2789">
            <w:pPr>
              <w:pStyle w:val="a4"/>
              <w:jc w:val="both"/>
              <w:rPr>
                <w:sz w:val="16"/>
                <w:szCs w:val="16"/>
              </w:rPr>
            </w:pPr>
            <w:r w:rsidRPr="006264FA">
              <w:rPr>
                <w:sz w:val="16"/>
                <w:szCs w:val="16"/>
              </w:rPr>
              <w:t>получение бюджетных кредитов</w:t>
            </w:r>
          </w:p>
          <w:p w:rsidR="00DB0E99" w:rsidRPr="006264FA" w:rsidRDefault="00DB0E99" w:rsidP="00CA2789">
            <w:pPr>
              <w:pStyle w:val="a4"/>
              <w:jc w:val="both"/>
              <w:rPr>
                <w:sz w:val="16"/>
                <w:szCs w:val="16"/>
              </w:rPr>
            </w:pPr>
            <w:r w:rsidRPr="006264FA">
              <w:rPr>
                <w:sz w:val="16"/>
                <w:szCs w:val="16"/>
              </w:rPr>
              <w:t>погашение основной суммы задолженности</w:t>
            </w:r>
          </w:p>
        </w:tc>
        <w:tc>
          <w:tcPr>
            <w:tcW w:w="2033" w:type="dxa"/>
            <w:tcBorders>
              <w:left w:val="single" w:sz="4" w:space="0" w:color="000000"/>
              <w:bottom w:val="single" w:sz="4" w:space="0" w:color="000000"/>
              <w:right w:val="single" w:sz="4" w:space="0" w:color="000000"/>
            </w:tcBorders>
            <w:shd w:val="clear" w:color="auto" w:fill="auto"/>
          </w:tcPr>
          <w:p w:rsidR="00DB0E99" w:rsidRPr="006264FA" w:rsidRDefault="00DB0E99" w:rsidP="00CA2789">
            <w:pPr>
              <w:pStyle w:val="a4"/>
              <w:rPr>
                <w:sz w:val="16"/>
                <w:szCs w:val="16"/>
              </w:rPr>
            </w:pPr>
            <w:r w:rsidRPr="006264FA">
              <w:rPr>
                <w:sz w:val="16"/>
                <w:szCs w:val="16"/>
              </w:rPr>
              <w:t>-340000</w:t>
            </w:r>
          </w:p>
          <w:p w:rsidR="00DB0E99" w:rsidRPr="006264FA" w:rsidRDefault="00DB0E99" w:rsidP="00CA2789">
            <w:pPr>
              <w:pStyle w:val="a4"/>
              <w:rPr>
                <w:sz w:val="16"/>
                <w:szCs w:val="16"/>
              </w:rPr>
            </w:pPr>
            <w:r w:rsidRPr="006264FA">
              <w:rPr>
                <w:sz w:val="16"/>
                <w:szCs w:val="16"/>
              </w:rPr>
              <w:t>0</w:t>
            </w:r>
          </w:p>
          <w:p w:rsidR="00DB0E99" w:rsidRPr="006264FA" w:rsidRDefault="00DB0E99" w:rsidP="00CA2789">
            <w:pPr>
              <w:pStyle w:val="a4"/>
              <w:rPr>
                <w:sz w:val="16"/>
                <w:szCs w:val="16"/>
              </w:rPr>
            </w:pPr>
            <w:r w:rsidRPr="006264FA">
              <w:rPr>
                <w:sz w:val="16"/>
                <w:szCs w:val="16"/>
              </w:rPr>
              <w:t>-340000</w:t>
            </w:r>
          </w:p>
        </w:tc>
      </w:tr>
    </w:tbl>
    <w:p w:rsidR="00DB0E99" w:rsidRPr="006264FA" w:rsidRDefault="00DB0E99" w:rsidP="00DB0E99">
      <w:pPr>
        <w:jc w:val="center"/>
        <w:rPr>
          <w:b/>
          <w:sz w:val="16"/>
          <w:szCs w:val="16"/>
        </w:rPr>
      </w:pPr>
    </w:p>
    <w:p w:rsidR="00DB0E99" w:rsidRPr="006264FA" w:rsidRDefault="00DB0E99" w:rsidP="00DB0E99">
      <w:pPr>
        <w:jc w:val="center"/>
        <w:rPr>
          <w:b/>
          <w:sz w:val="16"/>
          <w:szCs w:val="16"/>
        </w:rPr>
      </w:pPr>
    </w:p>
    <w:p w:rsidR="00DB0E99" w:rsidRPr="006264FA" w:rsidRDefault="00DB0E99" w:rsidP="00DB0E99">
      <w:pPr>
        <w:spacing w:line="180" w:lineRule="exact"/>
        <w:jc w:val="center"/>
        <w:rPr>
          <w:b/>
          <w:sz w:val="16"/>
          <w:szCs w:val="16"/>
        </w:rPr>
      </w:pPr>
    </w:p>
    <w:p w:rsidR="00DB0E99" w:rsidRPr="006264FA" w:rsidRDefault="00DB0E99" w:rsidP="00DB0E99">
      <w:pPr>
        <w:spacing w:line="180" w:lineRule="exact"/>
        <w:jc w:val="center"/>
        <w:rPr>
          <w:b/>
          <w:sz w:val="16"/>
          <w:szCs w:val="16"/>
        </w:rPr>
      </w:pPr>
    </w:p>
    <w:p w:rsidR="00DB0E99" w:rsidRPr="006264FA" w:rsidRDefault="00DB0E99" w:rsidP="00DB0E99">
      <w:pPr>
        <w:spacing w:line="180" w:lineRule="exact"/>
        <w:jc w:val="center"/>
        <w:rPr>
          <w:b/>
          <w:sz w:val="16"/>
          <w:szCs w:val="16"/>
        </w:rPr>
      </w:pPr>
    </w:p>
    <w:p w:rsidR="00DB0E99" w:rsidRPr="006264FA" w:rsidRDefault="00DB0E99" w:rsidP="00DB0E99">
      <w:pPr>
        <w:spacing w:line="180" w:lineRule="exact"/>
        <w:jc w:val="center"/>
        <w:rPr>
          <w:b/>
          <w:sz w:val="16"/>
          <w:szCs w:val="16"/>
        </w:rPr>
      </w:pPr>
    </w:p>
    <w:p w:rsidR="00DB0E99" w:rsidRPr="006264FA" w:rsidRDefault="00DB0E99" w:rsidP="00DB0E99">
      <w:pPr>
        <w:pStyle w:val="4"/>
        <w:numPr>
          <w:ilvl w:val="3"/>
          <w:numId w:val="2"/>
        </w:numPr>
        <w:suppressAutoHyphens/>
        <w:ind w:left="567"/>
        <w:jc w:val="right"/>
        <w:rPr>
          <w:sz w:val="16"/>
          <w:szCs w:val="16"/>
        </w:rPr>
      </w:pPr>
      <w:r w:rsidRPr="006264FA">
        <w:rPr>
          <w:sz w:val="16"/>
          <w:szCs w:val="16"/>
        </w:rPr>
        <w:t xml:space="preserve">Приложение № 14 к решению </w:t>
      </w:r>
    </w:p>
    <w:p w:rsidR="00DB0E99" w:rsidRPr="006264FA" w:rsidRDefault="00DB0E99" w:rsidP="00DB0E99">
      <w:pPr>
        <w:pStyle w:val="4"/>
        <w:numPr>
          <w:ilvl w:val="3"/>
          <w:numId w:val="2"/>
        </w:numPr>
        <w:suppressAutoHyphens/>
        <w:ind w:left="567"/>
        <w:jc w:val="right"/>
        <w:rPr>
          <w:sz w:val="16"/>
          <w:szCs w:val="16"/>
        </w:rPr>
      </w:pPr>
      <w:r w:rsidRPr="006264FA">
        <w:rPr>
          <w:rFonts w:eastAsia="Book Antiqua"/>
          <w:sz w:val="16"/>
          <w:szCs w:val="16"/>
        </w:rPr>
        <w:t xml:space="preserve"> </w:t>
      </w:r>
      <w:r w:rsidRPr="006264FA">
        <w:rPr>
          <w:sz w:val="16"/>
          <w:szCs w:val="16"/>
        </w:rPr>
        <w:t xml:space="preserve">Собрания депутатов муниципального района </w:t>
      </w:r>
    </w:p>
    <w:p w:rsidR="00DB0E99" w:rsidRPr="006264FA" w:rsidRDefault="00DB0E99" w:rsidP="00DB0E99">
      <w:pPr>
        <w:jc w:val="center"/>
        <w:rPr>
          <w:sz w:val="16"/>
          <w:szCs w:val="16"/>
        </w:rPr>
      </w:pPr>
      <w:r w:rsidRPr="006264FA">
        <w:rPr>
          <w:sz w:val="16"/>
          <w:szCs w:val="16"/>
        </w:rPr>
        <w:t xml:space="preserve">                                                                                                                                                от «  </w:t>
      </w:r>
      <w:r w:rsidR="00F65404">
        <w:rPr>
          <w:sz w:val="16"/>
          <w:szCs w:val="16"/>
        </w:rPr>
        <w:t>21</w:t>
      </w:r>
      <w:r w:rsidRPr="006264FA">
        <w:rPr>
          <w:sz w:val="16"/>
          <w:szCs w:val="16"/>
        </w:rPr>
        <w:t xml:space="preserve"> » июня 2018 года  № </w:t>
      </w:r>
      <w:r w:rsidR="00F65404">
        <w:rPr>
          <w:sz w:val="16"/>
          <w:szCs w:val="16"/>
        </w:rPr>
        <w:t>160</w:t>
      </w:r>
    </w:p>
    <w:p w:rsidR="00DB0E99" w:rsidRPr="006264FA" w:rsidRDefault="00DB0E99" w:rsidP="00DB0E99">
      <w:pPr>
        <w:pStyle w:val="a4"/>
        <w:rPr>
          <w:sz w:val="16"/>
          <w:szCs w:val="16"/>
        </w:rPr>
      </w:pPr>
    </w:p>
    <w:p w:rsidR="00DB0E99" w:rsidRPr="006264FA" w:rsidRDefault="00DB0E99" w:rsidP="00DB0E99">
      <w:pPr>
        <w:pStyle w:val="a4"/>
        <w:rPr>
          <w:sz w:val="16"/>
          <w:szCs w:val="16"/>
        </w:rPr>
      </w:pPr>
      <w:r w:rsidRPr="006264FA">
        <w:rPr>
          <w:sz w:val="16"/>
          <w:szCs w:val="16"/>
        </w:rPr>
        <w:t>Источники финансирования дефицита бюджета муниципального района на 2018 год</w:t>
      </w:r>
    </w:p>
    <w:p w:rsidR="00DB0E99" w:rsidRPr="006264FA" w:rsidRDefault="00DB0E99" w:rsidP="00DB0E99">
      <w:pPr>
        <w:pStyle w:val="a4"/>
        <w:jc w:val="right"/>
        <w:rPr>
          <w:sz w:val="16"/>
          <w:szCs w:val="16"/>
        </w:rPr>
      </w:pPr>
      <w:r w:rsidRPr="006264FA">
        <w:rPr>
          <w:sz w:val="16"/>
          <w:szCs w:val="16"/>
        </w:rPr>
        <w:t>( руб.)</w:t>
      </w:r>
    </w:p>
    <w:tbl>
      <w:tblPr>
        <w:tblW w:w="0" w:type="auto"/>
        <w:tblInd w:w="-757" w:type="dxa"/>
        <w:tblLayout w:type="fixed"/>
        <w:tblLook w:val="0000"/>
      </w:tblPr>
      <w:tblGrid>
        <w:gridCol w:w="2520"/>
        <w:gridCol w:w="6300"/>
        <w:gridCol w:w="1775"/>
      </w:tblGrid>
      <w:tr w:rsidR="00DB0E99" w:rsidRPr="006264FA" w:rsidTr="00CA2789">
        <w:tc>
          <w:tcPr>
            <w:tcW w:w="252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a4"/>
              <w:rPr>
                <w:sz w:val="16"/>
                <w:szCs w:val="16"/>
              </w:rPr>
            </w:pPr>
            <w:r w:rsidRPr="006264FA">
              <w:rPr>
                <w:sz w:val="16"/>
                <w:szCs w:val="16"/>
              </w:rPr>
              <w:t>Код</w:t>
            </w:r>
          </w:p>
        </w:tc>
        <w:tc>
          <w:tcPr>
            <w:tcW w:w="630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a4"/>
              <w:rPr>
                <w:sz w:val="16"/>
                <w:szCs w:val="16"/>
              </w:rPr>
            </w:pPr>
            <w:r w:rsidRPr="006264FA">
              <w:rPr>
                <w:sz w:val="16"/>
                <w:szCs w:val="16"/>
              </w:rPr>
              <w:t>Наименование</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pStyle w:val="a4"/>
              <w:rPr>
                <w:sz w:val="16"/>
                <w:szCs w:val="16"/>
              </w:rPr>
            </w:pPr>
            <w:r w:rsidRPr="006264FA">
              <w:rPr>
                <w:sz w:val="16"/>
                <w:szCs w:val="16"/>
              </w:rPr>
              <w:t xml:space="preserve">Сумма </w:t>
            </w:r>
          </w:p>
        </w:tc>
      </w:tr>
      <w:tr w:rsidR="00DB0E99" w:rsidRPr="006264FA" w:rsidTr="00CA2789">
        <w:tc>
          <w:tcPr>
            <w:tcW w:w="252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pStyle w:val="a4"/>
              <w:rPr>
                <w:sz w:val="16"/>
                <w:szCs w:val="16"/>
              </w:rPr>
            </w:pPr>
            <w:r w:rsidRPr="006264FA">
              <w:rPr>
                <w:sz w:val="16"/>
                <w:szCs w:val="16"/>
              </w:rPr>
              <w:t xml:space="preserve">01 00 00 00 00 0000 000 </w:t>
            </w:r>
          </w:p>
        </w:tc>
        <w:tc>
          <w:tcPr>
            <w:tcW w:w="6300" w:type="dxa"/>
            <w:tcBorders>
              <w:top w:val="single" w:sz="4" w:space="0" w:color="000000"/>
              <w:left w:val="single" w:sz="4" w:space="0" w:color="000000"/>
              <w:bottom w:val="single" w:sz="4" w:space="0" w:color="000000"/>
            </w:tcBorders>
            <w:shd w:val="clear" w:color="auto" w:fill="auto"/>
            <w:vAlign w:val="bottom"/>
          </w:tcPr>
          <w:p w:rsidR="00DB0E99" w:rsidRPr="006264FA" w:rsidRDefault="00DB0E99" w:rsidP="00CA2789">
            <w:pPr>
              <w:pStyle w:val="a4"/>
              <w:jc w:val="both"/>
              <w:rPr>
                <w:sz w:val="16"/>
                <w:szCs w:val="16"/>
              </w:rPr>
            </w:pPr>
            <w:r w:rsidRPr="006264FA">
              <w:rPr>
                <w:sz w:val="16"/>
                <w:szCs w:val="16"/>
              </w:rPr>
              <w:t>ИСТОЧНИКИ ВНУТРЕННЕГО ФИНАНСИРОВАНИЯ ДЕФИЦИТОВ БЮДЖЕТОВ</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pStyle w:val="a4"/>
              <w:rPr>
                <w:sz w:val="16"/>
                <w:szCs w:val="16"/>
              </w:rPr>
            </w:pPr>
            <w:r w:rsidRPr="006264FA">
              <w:rPr>
                <w:sz w:val="16"/>
                <w:szCs w:val="16"/>
              </w:rPr>
              <w:t>9906086,50</w:t>
            </w:r>
          </w:p>
        </w:tc>
      </w:tr>
      <w:tr w:rsidR="00DB0E99" w:rsidRPr="006264FA" w:rsidTr="00CA2789">
        <w:tc>
          <w:tcPr>
            <w:tcW w:w="2520" w:type="dxa"/>
            <w:tcBorders>
              <w:left w:val="single" w:sz="4" w:space="0" w:color="000000"/>
              <w:bottom w:val="single" w:sz="4" w:space="0" w:color="000000"/>
            </w:tcBorders>
            <w:shd w:val="clear" w:color="auto" w:fill="auto"/>
          </w:tcPr>
          <w:p w:rsidR="00DB0E99" w:rsidRPr="006264FA" w:rsidRDefault="00DB0E99" w:rsidP="00CA2789">
            <w:pPr>
              <w:pStyle w:val="a4"/>
              <w:rPr>
                <w:sz w:val="16"/>
                <w:szCs w:val="16"/>
              </w:rPr>
            </w:pPr>
            <w:r w:rsidRPr="006264FA">
              <w:rPr>
                <w:sz w:val="16"/>
                <w:szCs w:val="16"/>
              </w:rPr>
              <w:t>01 02 00 00 00 0000 000</w:t>
            </w:r>
          </w:p>
        </w:tc>
        <w:tc>
          <w:tcPr>
            <w:tcW w:w="6300" w:type="dxa"/>
            <w:tcBorders>
              <w:left w:val="single" w:sz="4" w:space="0" w:color="000000"/>
              <w:bottom w:val="single" w:sz="4" w:space="0" w:color="000000"/>
            </w:tcBorders>
            <w:shd w:val="clear" w:color="auto" w:fill="auto"/>
          </w:tcPr>
          <w:p w:rsidR="00DB0E99" w:rsidRPr="006264FA" w:rsidRDefault="00DB0E99" w:rsidP="00CA2789">
            <w:pPr>
              <w:pStyle w:val="a4"/>
              <w:jc w:val="both"/>
              <w:rPr>
                <w:sz w:val="16"/>
                <w:szCs w:val="16"/>
              </w:rPr>
            </w:pPr>
            <w:r w:rsidRPr="006264FA">
              <w:rPr>
                <w:sz w:val="16"/>
                <w:szCs w:val="16"/>
              </w:rPr>
              <w:t>Кредиты кредитных организаций в валюте Российской Федерации</w:t>
            </w:r>
          </w:p>
        </w:tc>
        <w:tc>
          <w:tcPr>
            <w:tcW w:w="1775" w:type="dxa"/>
            <w:tcBorders>
              <w:left w:val="single" w:sz="4" w:space="0" w:color="000000"/>
              <w:bottom w:val="single" w:sz="4" w:space="0" w:color="000000"/>
              <w:right w:val="single" w:sz="4" w:space="0" w:color="000000"/>
            </w:tcBorders>
            <w:shd w:val="clear" w:color="auto" w:fill="auto"/>
          </w:tcPr>
          <w:p w:rsidR="00DB0E99" w:rsidRPr="006264FA" w:rsidRDefault="00DB0E99" w:rsidP="00CA2789">
            <w:pPr>
              <w:pStyle w:val="a4"/>
              <w:rPr>
                <w:sz w:val="16"/>
                <w:szCs w:val="16"/>
              </w:rPr>
            </w:pPr>
            <w:r w:rsidRPr="006264FA">
              <w:rPr>
                <w:sz w:val="16"/>
                <w:szCs w:val="16"/>
              </w:rPr>
              <w:t>5340000</w:t>
            </w:r>
          </w:p>
        </w:tc>
      </w:tr>
      <w:tr w:rsidR="00DB0E99" w:rsidRPr="006264FA" w:rsidTr="00CA2789">
        <w:tc>
          <w:tcPr>
            <w:tcW w:w="252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a4"/>
              <w:snapToGrid w:val="0"/>
              <w:rPr>
                <w:sz w:val="16"/>
                <w:szCs w:val="16"/>
              </w:rPr>
            </w:pPr>
          </w:p>
          <w:p w:rsidR="00DB0E99" w:rsidRPr="006264FA" w:rsidRDefault="00DB0E99" w:rsidP="00CA2789">
            <w:pPr>
              <w:pStyle w:val="a4"/>
              <w:rPr>
                <w:sz w:val="16"/>
                <w:szCs w:val="16"/>
              </w:rPr>
            </w:pPr>
            <w:r w:rsidRPr="006264FA">
              <w:rPr>
                <w:sz w:val="16"/>
                <w:szCs w:val="16"/>
              </w:rPr>
              <w:t>01 02  00 00  00 0000 700</w:t>
            </w:r>
          </w:p>
        </w:tc>
        <w:tc>
          <w:tcPr>
            <w:tcW w:w="630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a4"/>
              <w:jc w:val="both"/>
              <w:rPr>
                <w:sz w:val="16"/>
                <w:szCs w:val="16"/>
              </w:rPr>
            </w:pPr>
            <w:r w:rsidRPr="006264FA">
              <w:rPr>
                <w:sz w:val="16"/>
                <w:szCs w:val="16"/>
              </w:rPr>
              <w:t>Получение кредитов по кредитных организаций в валюте Российской Федерации</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pStyle w:val="a4"/>
              <w:snapToGrid w:val="0"/>
              <w:rPr>
                <w:sz w:val="16"/>
                <w:szCs w:val="16"/>
              </w:rPr>
            </w:pPr>
          </w:p>
          <w:p w:rsidR="00DB0E99" w:rsidRPr="006264FA" w:rsidRDefault="00DB0E99" w:rsidP="00CA2789">
            <w:pPr>
              <w:pStyle w:val="a4"/>
              <w:rPr>
                <w:sz w:val="16"/>
                <w:szCs w:val="16"/>
              </w:rPr>
            </w:pPr>
            <w:r w:rsidRPr="006264FA">
              <w:rPr>
                <w:sz w:val="16"/>
                <w:szCs w:val="16"/>
              </w:rPr>
              <w:t>8340000</w:t>
            </w:r>
          </w:p>
        </w:tc>
      </w:tr>
      <w:tr w:rsidR="00DB0E99" w:rsidRPr="006264FA" w:rsidTr="00CA2789">
        <w:tc>
          <w:tcPr>
            <w:tcW w:w="252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a4"/>
              <w:snapToGrid w:val="0"/>
              <w:rPr>
                <w:sz w:val="16"/>
                <w:szCs w:val="16"/>
              </w:rPr>
            </w:pPr>
          </w:p>
          <w:p w:rsidR="00DB0E99" w:rsidRPr="006264FA" w:rsidRDefault="00DB0E99" w:rsidP="00CA2789">
            <w:pPr>
              <w:pStyle w:val="a4"/>
              <w:rPr>
                <w:sz w:val="16"/>
                <w:szCs w:val="16"/>
              </w:rPr>
            </w:pPr>
            <w:r w:rsidRPr="006264FA">
              <w:rPr>
                <w:sz w:val="16"/>
                <w:szCs w:val="16"/>
              </w:rPr>
              <w:t>01 02 00 00  05 0000 710</w:t>
            </w:r>
          </w:p>
        </w:tc>
        <w:tc>
          <w:tcPr>
            <w:tcW w:w="630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a4"/>
              <w:jc w:val="both"/>
              <w:rPr>
                <w:sz w:val="16"/>
                <w:szCs w:val="16"/>
              </w:rPr>
            </w:pPr>
            <w:r w:rsidRPr="006264FA">
              <w:rPr>
                <w:sz w:val="16"/>
                <w:szCs w:val="16"/>
              </w:rPr>
              <w:t>Получение кредитов от кредитных организаций  бюджетами муниципальных районов в валюте Российской Федерации</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pStyle w:val="a4"/>
              <w:snapToGrid w:val="0"/>
              <w:rPr>
                <w:sz w:val="16"/>
                <w:szCs w:val="16"/>
              </w:rPr>
            </w:pPr>
          </w:p>
          <w:p w:rsidR="00DB0E99" w:rsidRPr="006264FA" w:rsidRDefault="00DB0E99" w:rsidP="00CA2789">
            <w:pPr>
              <w:pStyle w:val="a4"/>
              <w:rPr>
                <w:sz w:val="16"/>
                <w:szCs w:val="16"/>
              </w:rPr>
            </w:pPr>
            <w:r w:rsidRPr="006264FA">
              <w:rPr>
                <w:sz w:val="16"/>
                <w:szCs w:val="16"/>
              </w:rPr>
              <w:t>8340000</w:t>
            </w:r>
          </w:p>
        </w:tc>
      </w:tr>
      <w:tr w:rsidR="00DB0E99" w:rsidRPr="006264FA" w:rsidTr="00CA2789">
        <w:tc>
          <w:tcPr>
            <w:tcW w:w="252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a4"/>
              <w:snapToGrid w:val="0"/>
              <w:rPr>
                <w:bCs/>
                <w:iCs/>
                <w:sz w:val="16"/>
                <w:szCs w:val="16"/>
              </w:rPr>
            </w:pPr>
          </w:p>
          <w:p w:rsidR="00DB0E99" w:rsidRPr="006264FA" w:rsidRDefault="00DB0E99" w:rsidP="00CA2789">
            <w:pPr>
              <w:pStyle w:val="a4"/>
              <w:rPr>
                <w:sz w:val="16"/>
                <w:szCs w:val="16"/>
              </w:rPr>
            </w:pPr>
            <w:r w:rsidRPr="006264FA">
              <w:rPr>
                <w:sz w:val="16"/>
                <w:szCs w:val="16"/>
              </w:rPr>
              <w:t>01 02 00 00 00 0000 800</w:t>
            </w:r>
          </w:p>
        </w:tc>
        <w:tc>
          <w:tcPr>
            <w:tcW w:w="630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a4"/>
              <w:rPr>
                <w:sz w:val="16"/>
                <w:szCs w:val="16"/>
              </w:rPr>
            </w:pPr>
            <w:r w:rsidRPr="006264FA">
              <w:rPr>
                <w:sz w:val="16"/>
                <w:szCs w:val="16"/>
              </w:rPr>
              <w:t xml:space="preserve">Погашение кредитов, предоставленных кредитными организациями в валюте Российской Федерации </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pStyle w:val="a4"/>
              <w:snapToGrid w:val="0"/>
              <w:rPr>
                <w:sz w:val="16"/>
                <w:szCs w:val="16"/>
              </w:rPr>
            </w:pPr>
          </w:p>
          <w:p w:rsidR="00DB0E99" w:rsidRPr="006264FA" w:rsidRDefault="00DB0E99" w:rsidP="00CA2789">
            <w:pPr>
              <w:pStyle w:val="a4"/>
              <w:rPr>
                <w:sz w:val="16"/>
                <w:szCs w:val="16"/>
              </w:rPr>
            </w:pPr>
            <w:r w:rsidRPr="006264FA">
              <w:rPr>
                <w:sz w:val="16"/>
                <w:szCs w:val="16"/>
              </w:rPr>
              <w:t>-3000000</w:t>
            </w:r>
          </w:p>
        </w:tc>
      </w:tr>
      <w:tr w:rsidR="00DB0E99" w:rsidRPr="006264FA" w:rsidTr="00CA2789">
        <w:tc>
          <w:tcPr>
            <w:tcW w:w="252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a4"/>
              <w:snapToGrid w:val="0"/>
              <w:rPr>
                <w:sz w:val="16"/>
                <w:szCs w:val="16"/>
              </w:rPr>
            </w:pPr>
          </w:p>
          <w:p w:rsidR="00DB0E99" w:rsidRPr="006264FA" w:rsidRDefault="00DB0E99" w:rsidP="00CA2789">
            <w:pPr>
              <w:pStyle w:val="a4"/>
              <w:rPr>
                <w:sz w:val="16"/>
                <w:szCs w:val="16"/>
              </w:rPr>
            </w:pPr>
            <w:r w:rsidRPr="006264FA">
              <w:rPr>
                <w:sz w:val="16"/>
                <w:szCs w:val="16"/>
              </w:rPr>
              <w:t>01 02 00 00 05 0000 810</w:t>
            </w:r>
          </w:p>
        </w:tc>
        <w:tc>
          <w:tcPr>
            <w:tcW w:w="630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a4"/>
              <w:rPr>
                <w:sz w:val="16"/>
                <w:szCs w:val="16"/>
              </w:rPr>
            </w:pPr>
            <w:r w:rsidRPr="006264FA">
              <w:rPr>
                <w:sz w:val="16"/>
                <w:szCs w:val="16"/>
              </w:rPr>
              <w:t>Погашение  бюджетами муниципальных районов кредитов от кредитных организаций в валюте Российской Федерации</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pStyle w:val="a4"/>
              <w:snapToGrid w:val="0"/>
              <w:rPr>
                <w:sz w:val="16"/>
                <w:szCs w:val="16"/>
              </w:rPr>
            </w:pPr>
          </w:p>
          <w:p w:rsidR="00DB0E99" w:rsidRPr="006264FA" w:rsidRDefault="00DB0E99" w:rsidP="00CA2789">
            <w:pPr>
              <w:pStyle w:val="a4"/>
              <w:rPr>
                <w:sz w:val="16"/>
                <w:szCs w:val="16"/>
              </w:rPr>
            </w:pPr>
            <w:r w:rsidRPr="006264FA">
              <w:rPr>
                <w:sz w:val="16"/>
                <w:szCs w:val="16"/>
              </w:rPr>
              <w:t>-3000000</w:t>
            </w:r>
          </w:p>
        </w:tc>
      </w:tr>
      <w:tr w:rsidR="00DB0E99" w:rsidRPr="006264FA" w:rsidTr="00CA2789">
        <w:tc>
          <w:tcPr>
            <w:tcW w:w="2520" w:type="dxa"/>
            <w:tcBorders>
              <w:left w:val="single" w:sz="4" w:space="0" w:color="000000"/>
              <w:bottom w:val="single" w:sz="4" w:space="0" w:color="000000"/>
            </w:tcBorders>
            <w:shd w:val="clear" w:color="auto" w:fill="auto"/>
            <w:vAlign w:val="bottom"/>
          </w:tcPr>
          <w:p w:rsidR="00DB0E99" w:rsidRPr="006264FA" w:rsidRDefault="00DB0E99" w:rsidP="00CA2789">
            <w:pPr>
              <w:pStyle w:val="a4"/>
              <w:rPr>
                <w:sz w:val="16"/>
                <w:szCs w:val="16"/>
              </w:rPr>
            </w:pPr>
            <w:r w:rsidRPr="006264FA">
              <w:rPr>
                <w:sz w:val="16"/>
                <w:szCs w:val="16"/>
              </w:rPr>
              <w:t>01 03 00 00 00 0000 000</w:t>
            </w:r>
          </w:p>
        </w:tc>
        <w:tc>
          <w:tcPr>
            <w:tcW w:w="6300" w:type="dxa"/>
            <w:tcBorders>
              <w:left w:val="single" w:sz="4" w:space="0" w:color="000000"/>
              <w:bottom w:val="single" w:sz="4" w:space="0" w:color="000000"/>
            </w:tcBorders>
            <w:shd w:val="clear" w:color="auto" w:fill="auto"/>
          </w:tcPr>
          <w:p w:rsidR="00DB0E99" w:rsidRPr="006264FA" w:rsidRDefault="00DB0E99" w:rsidP="00CA2789">
            <w:pPr>
              <w:pStyle w:val="a4"/>
              <w:rPr>
                <w:sz w:val="16"/>
                <w:szCs w:val="16"/>
              </w:rPr>
            </w:pPr>
            <w:r w:rsidRPr="006264FA">
              <w:rPr>
                <w:sz w:val="16"/>
                <w:szCs w:val="16"/>
              </w:rPr>
              <w:t>Бюджетные кредиты от других бюджетов бюджетной системы Российской Федерации</w:t>
            </w:r>
          </w:p>
        </w:tc>
        <w:tc>
          <w:tcPr>
            <w:tcW w:w="1775" w:type="dxa"/>
            <w:tcBorders>
              <w:left w:val="single" w:sz="4" w:space="0" w:color="000000"/>
              <w:bottom w:val="single" w:sz="4" w:space="0" w:color="000000"/>
              <w:right w:val="single" w:sz="4" w:space="0" w:color="000000"/>
            </w:tcBorders>
            <w:shd w:val="clear" w:color="auto" w:fill="auto"/>
          </w:tcPr>
          <w:p w:rsidR="00DB0E99" w:rsidRPr="006264FA" w:rsidRDefault="00DB0E99" w:rsidP="00CA2789">
            <w:pPr>
              <w:pStyle w:val="a4"/>
              <w:snapToGrid w:val="0"/>
              <w:rPr>
                <w:sz w:val="16"/>
                <w:szCs w:val="16"/>
              </w:rPr>
            </w:pPr>
          </w:p>
          <w:p w:rsidR="00DB0E99" w:rsidRPr="006264FA" w:rsidRDefault="00DB0E99" w:rsidP="00CA2789">
            <w:pPr>
              <w:pStyle w:val="a4"/>
              <w:rPr>
                <w:sz w:val="16"/>
                <w:szCs w:val="16"/>
              </w:rPr>
            </w:pPr>
            <w:r w:rsidRPr="006264FA">
              <w:rPr>
                <w:sz w:val="16"/>
                <w:szCs w:val="16"/>
              </w:rPr>
              <w:t>-340000</w:t>
            </w:r>
          </w:p>
        </w:tc>
      </w:tr>
      <w:tr w:rsidR="00DB0E99" w:rsidRPr="006264FA" w:rsidTr="00CA2789">
        <w:tc>
          <w:tcPr>
            <w:tcW w:w="2520" w:type="dxa"/>
            <w:tcBorders>
              <w:left w:val="single" w:sz="4" w:space="0" w:color="000000"/>
              <w:bottom w:val="single" w:sz="4" w:space="0" w:color="000000"/>
            </w:tcBorders>
            <w:shd w:val="clear" w:color="auto" w:fill="auto"/>
            <w:vAlign w:val="bottom"/>
          </w:tcPr>
          <w:p w:rsidR="00DB0E99" w:rsidRPr="006264FA" w:rsidRDefault="00DB0E99" w:rsidP="00CA2789">
            <w:pPr>
              <w:pStyle w:val="a4"/>
              <w:rPr>
                <w:sz w:val="16"/>
                <w:szCs w:val="16"/>
              </w:rPr>
            </w:pPr>
            <w:r w:rsidRPr="006264FA">
              <w:rPr>
                <w:sz w:val="16"/>
                <w:szCs w:val="16"/>
              </w:rPr>
              <w:t>01 03 01 00 00 0000 000</w:t>
            </w:r>
          </w:p>
        </w:tc>
        <w:tc>
          <w:tcPr>
            <w:tcW w:w="6300" w:type="dxa"/>
            <w:tcBorders>
              <w:left w:val="single" w:sz="4" w:space="0" w:color="000000"/>
              <w:bottom w:val="single" w:sz="4" w:space="0" w:color="000000"/>
            </w:tcBorders>
            <w:shd w:val="clear" w:color="auto" w:fill="auto"/>
          </w:tcPr>
          <w:p w:rsidR="00DB0E99" w:rsidRPr="006264FA" w:rsidRDefault="00DB0E99" w:rsidP="00CA2789">
            <w:pPr>
              <w:pStyle w:val="a4"/>
              <w:rPr>
                <w:sz w:val="16"/>
                <w:szCs w:val="16"/>
              </w:rPr>
            </w:pPr>
            <w:r w:rsidRPr="006264FA">
              <w:rPr>
                <w:sz w:val="16"/>
                <w:szCs w:val="16"/>
              </w:rPr>
              <w:t>Бюджетные кредиты от других бюджетов бюджетной системы Российской Федерации в валюте Российской Федерации</w:t>
            </w:r>
          </w:p>
        </w:tc>
        <w:tc>
          <w:tcPr>
            <w:tcW w:w="1775" w:type="dxa"/>
            <w:tcBorders>
              <w:left w:val="single" w:sz="4" w:space="0" w:color="000000"/>
              <w:bottom w:val="single" w:sz="4" w:space="0" w:color="000000"/>
              <w:right w:val="single" w:sz="4" w:space="0" w:color="000000"/>
            </w:tcBorders>
            <w:shd w:val="clear" w:color="auto" w:fill="auto"/>
          </w:tcPr>
          <w:p w:rsidR="00DB0E99" w:rsidRPr="006264FA" w:rsidRDefault="00DB0E99" w:rsidP="00CA2789">
            <w:pPr>
              <w:pStyle w:val="a4"/>
              <w:snapToGrid w:val="0"/>
              <w:rPr>
                <w:sz w:val="16"/>
                <w:szCs w:val="16"/>
              </w:rPr>
            </w:pPr>
          </w:p>
          <w:p w:rsidR="00DB0E99" w:rsidRPr="006264FA" w:rsidRDefault="00DB0E99" w:rsidP="00CA2789">
            <w:pPr>
              <w:pStyle w:val="a4"/>
              <w:rPr>
                <w:sz w:val="16"/>
                <w:szCs w:val="16"/>
              </w:rPr>
            </w:pPr>
            <w:r w:rsidRPr="006264FA">
              <w:rPr>
                <w:sz w:val="16"/>
                <w:szCs w:val="16"/>
              </w:rPr>
              <w:t>-340000</w:t>
            </w:r>
          </w:p>
        </w:tc>
      </w:tr>
      <w:tr w:rsidR="00DB0E99" w:rsidRPr="006264FA" w:rsidTr="00CA2789">
        <w:tc>
          <w:tcPr>
            <w:tcW w:w="2520" w:type="dxa"/>
            <w:tcBorders>
              <w:left w:val="single" w:sz="4" w:space="0" w:color="000000"/>
              <w:bottom w:val="single" w:sz="4" w:space="0" w:color="000000"/>
            </w:tcBorders>
            <w:shd w:val="clear" w:color="auto" w:fill="auto"/>
            <w:vAlign w:val="bottom"/>
          </w:tcPr>
          <w:p w:rsidR="00DB0E99" w:rsidRPr="006264FA" w:rsidRDefault="00DB0E99" w:rsidP="00CA2789">
            <w:pPr>
              <w:pStyle w:val="a4"/>
              <w:rPr>
                <w:sz w:val="16"/>
                <w:szCs w:val="16"/>
              </w:rPr>
            </w:pPr>
            <w:r w:rsidRPr="006264FA">
              <w:rPr>
                <w:sz w:val="16"/>
                <w:szCs w:val="16"/>
              </w:rPr>
              <w:t>01 03 01 00 00 0000 800</w:t>
            </w:r>
          </w:p>
        </w:tc>
        <w:tc>
          <w:tcPr>
            <w:tcW w:w="6300" w:type="dxa"/>
            <w:tcBorders>
              <w:left w:val="single" w:sz="4" w:space="0" w:color="000000"/>
              <w:bottom w:val="single" w:sz="4" w:space="0" w:color="000000"/>
            </w:tcBorders>
            <w:shd w:val="clear" w:color="auto" w:fill="auto"/>
          </w:tcPr>
          <w:p w:rsidR="00DB0E99" w:rsidRPr="006264FA" w:rsidRDefault="00DB0E99" w:rsidP="00CA2789">
            <w:pPr>
              <w:pStyle w:val="a4"/>
              <w:rPr>
                <w:sz w:val="16"/>
                <w:szCs w:val="16"/>
              </w:rPr>
            </w:pPr>
            <w:r w:rsidRPr="006264FA">
              <w:rPr>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1775" w:type="dxa"/>
            <w:tcBorders>
              <w:left w:val="single" w:sz="4" w:space="0" w:color="000000"/>
              <w:bottom w:val="single" w:sz="4" w:space="0" w:color="000000"/>
              <w:right w:val="single" w:sz="4" w:space="0" w:color="000000"/>
            </w:tcBorders>
            <w:shd w:val="clear" w:color="auto" w:fill="auto"/>
            <w:vAlign w:val="bottom"/>
          </w:tcPr>
          <w:p w:rsidR="00DB0E99" w:rsidRPr="006264FA" w:rsidRDefault="00DB0E99" w:rsidP="00CA2789">
            <w:pPr>
              <w:pStyle w:val="a4"/>
              <w:snapToGrid w:val="0"/>
              <w:rPr>
                <w:sz w:val="16"/>
                <w:szCs w:val="16"/>
              </w:rPr>
            </w:pPr>
          </w:p>
          <w:p w:rsidR="00DB0E99" w:rsidRPr="006264FA" w:rsidRDefault="00DB0E99" w:rsidP="00CA2789">
            <w:pPr>
              <w:pStyle w:val="a4"/>
              <w:rPr>
                <w:sz w:val="16"/>
                <w:szCs w:val="16"/>
              </w:rPr>
            </w:pPr>
            <w:r w:rsidRPr="006264FA">
              <w:rPr>
                <w:sz w:val="16"/>
                <w:szCs w:val="16"/>
              </w:rPr>
              <w:t>-340000</w:t>
            </w:r>
          </w:p>
        </w:tc>
      </w:tr>
      <w:tr w:rsidR="00DB0E99" w:rsidRPr="006264FA" w:rsidTr="00CA2789">
        <w:tc>
          <w:tcPr>
            <w:tcW w:w="2520" w:type="dxa"/>
            <w:tcBorders>
              <w:left w:val="single" w:sz="4" w:space="0" w:color="000000"/>
              <w:bottom w:val="single" w:sz="4" w:space="0" w:color="000000"/>
            </w:tcBorders>
            <w:shd w:val="clear" w:color="auto" w:fill="auto"/>
            <w:vAlign w:val="bottom"/>
          </w:tcPr>
          <w:p w:rsidR="00DB0E99" w:rsidRPr="006264FA" w:rsidRDefault="00DB0E99" w:rsidP="00CA2789">
            <w:pPr>
              <w:pStyle w:val="a4"/>
              <w:rPr>
                <w:sz w:val="16"/>
                <w:szCs w:val="16"/>
              </w:rPr>
            </w:pPr>
            <w:r w:rsidRPr="006264FA">
              <w:rPr>
                <w:sz w:val="16"/>
                <w:szCs w:val="16"/>
              </w:rPr>
              <w:t>01 03 01 00 05 0000 810</w:t>
            </w:r>
          </w:p>
        </w:tc>
        <w:tc>
          <w:tcPr>
            <w:tcW w:w="6300" w:type="dxa"/>
            <w:tcBorders>
              <w:left w:val="single" w:sz="4" w:space="0" w:color="000000"/>
              <w:bottom w:val="single" w:sz="4" w:space="0" w:color="000000"/>
            </w:tcBorders>
            <w:shd w:val="clear" w:color="auto" w:fill="auto"/>
          </w:tcPr>
          <w:p w:rsidR="00DB0E99" w:rsidRPr="006264FA" w:rsidRDefault="00DB0E99" w:rsidP="00CA2789">
            <w:pPr>
              <w:pStyle w:val="a4"/>
              <w:rPr>
                <w:sz w:val="16"/>
                <w:szCs w:val="16"/>
              </w:rPr>
            </w:pPr>
            <w:r w:rsidRPr="006264FA">
              <w:rPr>
                <w:sz w:val="16"/>
                <w:szCs w:val="16"/>
              </w:rPr>
              <w:t>Погашение бюджетами муниципальных районов кредитов от других бюджетов бюджетной системы Российской Федерации в  в валюте Российской Федерации</w:t>
            </w:r>
          </w:p>
        </w:tc>
        <w:tc>
          <w:tcPr>
            <w:tcW w:w="1775" w:type="dxa"/>
            <w:tcBorders>
              <w:left w:val="single" w:sz="4" w:space="0" w:color="000000"/>
              <w:bottom w:val="single" w:sz="4" w:space="0" w:color="000000"/>
              <w:right w:val="single" w:sz="4" w:space="0" w:color="000000"/>
            </w:tcBorders>
            <w:shd w:val="clear" w:color="auto" w:fill="auto"/>
          </w:tcPr>
          <w:p w:rsidR="00DB0E99" w:rsidRPr="006264FA" w:rsidRDefault="00DB0E99" w:rsidP="00CA2789">
            <w:pPr>
              <w:pStyle w:val="a4"/>
              <w:snapToGrid w:val="0"/>
              <w:rPr>
                <w:sz w:val="16"/>
                <w:szCs w:val="16"/>
              </w:rPr>
            </w:pPr>
          </w:p>
          <w:p w:rsidR="00DB0E99" w:rsidRPr="006264FA" w:rsidRDefault="00DB0E99" w:rsidP="00CA2789">
            <w:pPr>
              <w:pStyle w:val="a4"/>
              <w:rPr>
                <w:sz w:val="16"/>
                <w:szCs w:val="16"/>
              </w:rPr>
            </w:pPr>
          </w:p>
          <w:p w:rsidR="00DB0E99" w:rsidRPr="006264FA" w:rsidRDefault="00DB0E99" w:rsidP="00CA2789">
            <w:pPr>
              <w:pStyle w:val="a4"/>
              <w:rPr>
                <w:sz w:val="16"/>
                <w:szCs w:val="16"/>
              </w:rPr>
            </w:pPr>
            <w:r w:rsidRPr="006264FA">
              <w:rPr>
                <w:sz w:val="16"/>
                <w:szCs w:val="16"/>
              </w:rPr>
              <w:t>-340000</w:t>
            </w:r>
          </w:p>
        </w:tc>
      </w:tr>
      <w:tr w:rsidR="00DB0E99" w:rsidRPr="006264FA" w:rsidTr="00CA2789">
        <w:tc>
          <w:tcPr>
            <w:tcW w:w="252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a4"/>
              <w:rPr>
                <w:sz w:val="16"/>
                <w:szCs w:val="16"/>
              </w:rPr>
            </w:pPr>
            <w:r w:rsidRPr="006264FA">
              <w:rPr>
                <w:sz w:val="16"/>
                <w:szCs w:val="16"/>
              </w:rPr>
              <w:t>01 05 00 00  00 0000 000</w:t>
            </w:r>
          </w:p>
        </w:tc>
        <w:tc>
          <w:tcPr>
            <w:tcW w:w="630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a4"/>
              <w:jc w:val="both"/>
              <w:rPr>
                <w:sz w:val="16"/>
                <w:szCs w:val="16"/>
              </w:rPr>
            </w:pPr>
            <w:r w:rsidRPr="006264FA">
              <w:rPr>
                <w:sz w:val="16"/>
                <w:szCs w:val="16"/>
              </w:rPr>
              <w:t>Изменение остатков средств на счетах по учету средств бюджетов</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pStyle w:val="a4"/>
              <w:rPr>
                <w:sz w:val="16"/>
                <w:szCs w:val="16"/>
              </w:rPr>
            </w:pPr>
            <w:r w:rsidRPr="006264FA">
              <w:rPr>
                <w:sz w:val="16"/>
                <w:szCs w:val="16"/>
              </w:rPr>
              <w:t>4906086,50</w:t>
            </w:r>
          </w:p>
        </w:tc>
      </w:tr>
      <w:tr w:rsidR="00DB0E99" w:rsidRPr="006264FA" w:rsidTr="00CA2789">
        <w:tc>
          <w:tcPr>
            <w:tcW w:w="252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a4"/>
              <w:rPr>
                <w:sz w:val="16"/>
                <w:szCs w:val="16"/>
              </w:rPr>
            </w:pPr>
            <w:r w:rsidRPr="006264FA">
              <w:rPr>
                <w:sz w:val="16"/>
                <w:szCs w:val="16"/>
              </w:rPr>
              <w:t>01 05 00 00  00 0000 500</w:t>
            </w:r>
          </w:p>
        </w:tc>
        <w:tc>
          <w:tcPr>
            <w:tcW w:w="630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a4"/>
              <w:jc w:val="both"/>
              <w:rPr>
                <w:sz w:val="16"/>
                <w:szCs w:val="16"/>
              </w:rPr>
            </w:pPr>
            <w:r w:rsidRPr="006264FA">
              <w:rPr>
                <w:sz w:val="16"/>
                <w:szCs w:val="16"/>
              </w:rPr>
              <w:t>Увеличение остатков средств бюджетов</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pStyle w:val="a4"/>
              <w:rPr>
                <w:sz w:val="16"/>
                <w:szCs w:val="16"/>
              </w:rPr>
            </w:pPr>
            <w:r w:rsidRPr="006264FA">
              <w:rPr>
                <w:sz w:val="16"/>
                <w:szCs w:val="16"/>
              </w:rPr>
              <w:t>-228824962,50</w:t>
            </w:r>
          </w:p>
        </w:tc>
      </w:tr>
      <w:tr w:rsidR="00DB0E99" w:rsidRPr="006264FA" w:rsidTr="00CA2789">
        <w:tc>
          <w:tcPr>
            <w:tcW w:w="252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a4"/>
              <w:rPr>
                <w:sz w:val="16"/>
                <w:szCs w:val="16"/>
              </w:rPr>
            </w:pPr>
            <w:r w:rsidRPr="006264FA">
              <w:rPr>
                <w:sz w:val="16"/>
                <w:szCs w:val="16"/>
              </w:rPr>
              <w:t>01 05 02 00  00 0000 500</w:t>
            </w:r>
          </w:p>
        </w:tc>
        <w:tc>
          <w:tcPr>
            <w:tcW w:w="630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a4"/>
              <w:jc w:val="both"/>
              <w:rPr>
                <w:sz w:val="16"/>
                <w:szCs w:val="16"/>
              </w:rPr>
            </w:pPr>
            <w:r w:rsidRPr="006264FA">
              <w:rPr>
                <w:sz w:val="16"/>
                <w:szCs w:val="16"/>
              </w:rPr>
              <w:t xml:space="preserve">Увеличение прочих остатков средств бюджетов </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pStyle w:val="a4"/>
              <w:rPr>
                <w:sz w:val="16"/>
                <w:szCs w:val="16"/>
              </w:rPr>
            </w:pPr>
            <w:r w:rsidRPr="006264FA">
              <w:rPr>
                <w:sz w:val="16"/>
                <w:szCs w:val="16"/>
              </w:rPr>
              <w:t>-228824962,50</w:t>
            </w:r>
          </w:p>
        </w:tc>
      </w:tr>
      <w:tr w:rsidR="00DB0E99" w:rsidRPr="006264FA" w:rsidTr="00CA2789">
        <w:tc>
          <w:tcPr>
            <w:tcW w:w="252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a4"/>
              <w:rPr>
                <w:sz w:val="16"/>
                <w:szCs w:val="16"/>
              </w:rPr>
            </w:pPr>
            <w:r w:rsidRPr="006264FA">
              <w:rPr>
                <w:sz w:val="16"/>
                <w:szCs w:val="16"/>
              </w:rPr>
              <w:t>01 05 02 01  00 0000 510</w:t>
            </w:r>
          </w:p>
        </w:tc>
        <w:tc>
          <w:tcPr>
            <w:tcW w:w="630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a4"/>
              <w:jc w:val="both"/>
              <w:rPr>
                <w:sz w:val="16"/>
                <w:szCs w:val="16"/>
              </w:rPr>
            </w:pPr>
            <w:r w:rsidRPr="006264FA">
              <w:rPr>
                <w:sz w:val="16"/>
                <w:szCs w:val="16"/>
              </w:rPr>
              <w:t>Увеличение прочих остатков денежных средств бюджетов</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pStyle w:val="a4"/>
              <w:rPr>
                <w:sz w:val="16"/>
                <w:szCs w:val="16"/>
              </w:rPr>
            </w:pPr>
            <w:r w:rsidRPr="006264FA">
              <w:rPr>
                <w:sz w:val="16"/>
                <w:szCs w:val="16"/>
              </w:rPr>
              <w:t>-228824962,50</w:t>
            </w:r>
          </w:p>
        </w:tc>
      </w:tr>
      <w:tr w:rsidR="00DB0E99" w:rsidRPr="006264FA" w:rsidTr="00CA2789">
        <w:tc>
          <w:tcPr>
            <w:tcW w:w="252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a4"/>
              <w:snapToGrid w:val="0"/>
              <w:rPr>
                <w:sz w:val="16"/>
                <w:szCs w:val="16"/>
              </w:rPr>
            </w:pPr>
          </w:p>
          <w:p w:rsidR="00DB0E99" w:rsidRPr="006264FA" w:rsidRDefault="00DB0E99" w:rsidP="00CA2789">
            <w:pPr>
              <w:pStyle w:val="a4"/>
              <w:rPr>
                <w:sz w:val="16"/>
                <w:szCs w:val="16"/>
              </w:rPr>
            </w:pPr>
            <w:r w:rsidRPr="006264FA">
              <w:rPr>
                <w:sz w:val="16"/>
                <w:szCs w:val="16"/>
              </w:rPr>
              <w:t>01 05 02 01  05 0000 510</w:t>
            </w:r>
          </w:p>
        </w:tc>
        <w:tc>
          <w:tcPr>
            <w:tcW w:w="630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a4"/>
              <w:jc w:val="both"/>
              <w:rPr>
                <w:sz w:val="16"/>
                <w:szCs w:val="16"/>
              </w:rPr>
            </w:pPr>
            <w:r w:rsidRPr="006264FA">
              <w:rPr>
                <w:sz w:val="16"/>
                <w:szCs w:val="16"/>
              </w:rPr>
              <w:t>Увеличение прочих остатков денежных средств бюджетов муниципальных районов</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pStyle w:val="a4"/>
              <w:snapToGrid w:val="0"/>
              <w:rPr>
                <w:sz w:val="16"/>
                <w:szCs w:val="16"/>
              </w:rPr>
            </w:pPr>
          </w:p>
          <w:p w:rsidR="00DB0E99" w:rsidRPr="006264FA" w:rsidRDefault="00DB0E99" w:rsidP="00CA2789">
            <w:pPr>
              <w:pStyle w:val="a4"/>
              <w:rPr>
                <w:sz w:val="16"/>
                <w:szCs w:val="16"/>
              </w:rPr>
            </w:pPr>
            <w:r w:rsidRPr="006264FA">
              <w:rPr>
                <w:sz w:val="16"/>
                <w:szCs w:val="16"/>
              </w:rPr>
              <w:t>-228824962,50</w:t>
            </w:r>
          </w:p>
        </w:tc>
      </w:tr>
      <w:tr w:rsidR="00DB0E99" w:rsidRPr="006264FA" w:rsidTr="00CA2789">
        <w:tc>
          <w:tcPr>
            <w:tcW w:w="252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a4"/>
              <w:rPr>
                <w:sz w:val="16"/>
                <w:szCs w:val="16"/>
              </w:rPr>
            </w:pPr>
            <w:r w:rsidRPr="006264FA">
              <w:rPr>
                <w:sz w:val="16"/>
                <w:szCs w:val="16"/>
              </w:rPr>
              <w:t>01 05 00 00  00 0000 600</w:t>
            </w:r>
          </w:p>
        </w:tc>
        <w:tc>
          <w:tcPr>
            <w:tcW w:w="630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a4"/>
              <w:jc w:val="both"/>
              <w:rPr>
                <w:sz w:val="16"/>
                <w:szCs w:val="16"/>
              </w:rPr>
            </w:pPr>
            <w:r w:rsidRPr="006264FA">
              <w:rPr>
                <w:sz w:val="16"/>
                <w:szCs w:val="16"/>
              </w:rPr>
              <w:t>Уменьшение остатков средств бюджетов</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pStyle w:val="a4"/>
              <w:rPr>
                <w:sz w:val="16"/>
                <w:szCs w:val="16"/>
              </w:rPr>
            </w:pPr>
            <w:r w:rsidRPr="006264FA">
              <w:rPr>
                <w:sz w:val="16"/>
                <w:szCs w:val="16"/>
              </w:rPr>
              <w:t>233731049</w:t>
            </w:r>
          </w:p>
        </w:tc>
      </w:tr>
      <w:tr w:rsidR="00DB0E99" w:rsidRPr="006264FA" w:rsidTr="00CA2789">
        <w:tc>
          <w:tcPr>
            <w:tcW w:w="252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a4"/>
              <w:rPr>
                <w:sz w:val="16"/>
                <w:szCs w:val="16"/>
              </w:rPr>
            </w:pPr>
            <w:r w:rsidRPr="006264FA">
              <w:rPr>
                <w:sz w:val="16"/>
                <w:szCs w:val="16"/>
              </w:rPr>
              <w:t>01 05 02 00  00 0000 600</w:t>
            </w:r>
          </w:p>
        </w:tc>
        <w:tc>
          <w:tcPr>
            <w:tcW w:w="630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a4"/>
              <w:jc w:val="both"/>
              <w:rPr>
                <w:sz w:val="16"/>
                <w:szCs w:val="16"/>
              </w:rPr>
            </w:pPr>
            <w:r w:rsidRPr="006264FA">
              <w:rPr>
                <w:sz w:val="16"/>
                <w:szCs w:val="16"/>
              </w:rPr>
              <w:t xml:space="preserve">Уменьшение прочих остатков средств бюджетов </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pStyle w:val="a4"/>
              <w:rPr>
                <w:sz w:val="16"/>
                <w:szCs w:val="16"/>
              </w:rPr>
            </w:pPr>
            <w:r w:rsidRPr="006264FA">
              <w:rPr>
                <w:sz w:val="16"/>
                <w:szCs w:val="16"/>
              </w:rPr>
              <w:t>233731049</w:t>
            </w:r>
          </w:p>
        </w:tc>
      </w:tr>
      <w:tr w:rsidR="00DB0E99" w:rsidRPr="006264FA" w:rsidTr="00CA2789">
        <w:tc>
          <w:tcPr>
            <w:tcW w:w="252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a4"/>
              <w:rPr>
                <w:sz w:val="16"/>
                <w:szCs w:val="16"/>
              </w:rPr>
            </w:pPr>
            <w:r w:rsidRPr="006264FA">
              <w:rPr>
                <w:sz w:val="16"/>
                <w:szCs w:val="16"/>
              </w:rPr>
              <w:t>01 05 02 01  00 0000 610</w:t>
            </w:r>
          </w:p>
        </w:tc>
        <w:tc>
          <w:tcPr>
            <w:tcW w:w="630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a4"/>
              <w:jc w:val="both"/>
              <w:rPr>
                <w:sz w:val="16"/>
                <w:szCs w:val="16"/>
              </w:rPr>
            </w:pPr>
            <w:r w:rsidRPr="006264FA">
              <w:rPr>
                <w:sz w:val="16"/>
                <w:szCs w:val="16"/>
              </w:rPr>
              <w:t>Уменьшение прочих остатков денежных средств бюджетов</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pStyle w:val="a4"/>
              <w:rPr>
                <w:sz w:val="16"/>
                <w:szCs w:val="16"/>
              </w:rPr>
            </w:pPr>
            <w:r w:rsidRPr="006264FA">
              <w:rPr>
                <w:sz w:val="16"/>
                <w:szCs w:val="16"/>
              </w:rPr>
              <w:t>233731049</w:t>
            </w:r>
          </w:p>
        </w:tc>
      </w:tr>
      <w:tr w:rsidR="00DB0E99" w:rsidRPr="006264FA" w:rsidTr="00CA2789">
        <w:trPr>
          <w:trHeight w:val="502"/>
        </w:trPr>
        <w:tc>
          <w:tcPr>
            <w:tcW w:w="252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a4"/>
              <w:snapToGrid w:val="0"/>
              <w:rPr>
                <w:sz w:val="16"/>
                <w:szCs w:val="16"/>
              </w:rPr>
            </w:pPr>
          </w:p>
          <w:p w:rsidR="00DB0E99" w:rsidRPr="006264FA" w:rsidRDefault="00DB0E99" w:rsidP="00CA2789">
            <w:pPr>
              <w:pStyle w:val="a4"/>
              <w:rPr>
                <w:sz w:val="16"/>
                <w:szCs w:val="16"/>
              </w:rPr>
            </w:pPr>
            <w:r w:rsidRPr="006264FA">
              <w:rPr>
                <w:sz w:val="16"/>
                <w:szCs w:val="16"/>
              </w:rPr>
              <w:t>01 05 02 01  05 0000 610</w:t>
            </w:r>
          </w:p>
        </w:tc>
        <w:tc>
          <w:tcPr>
            <w:tcW w:w="6300"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pStyle w:val="a4"/>
              <w:jc w:val="both"/>
              <w:rPr>
                <w:sz w:val="16"/>
                <w:szCs w:val="16"/>
              </w:rPr>
            </w:pPr>
            <w:r w:rsidRPr="006264FA">
              <w:rPr>
                <w:sz w:val="16"/>
                <w:szCs w:val="16"/>
              </w:rPr>
              <w:t>Уменьшение прочих остатков денежных средств бюджетов муниципальных районов</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pStyle w:val="a4"/>
              <w:snapToGrid w:val="0"/>
              <w:rPr>
                <w:sz w:val="16"/>
                <w:szCs w:val="16"/>
              </w:rPr>
            </w:pPr>
          </w:p>
          <w:p w:rsidR="00DB0E99" w:rsidRPr="006264FA" w:rsidRDefault="00DB0E99" w:rsidP="00CA2789">
            <w:pPr>
              <w:pStyle w:val="a4"/>
              <w:rPr>
                <w:sz w:val="16"/>
                <w:szCs w:val="16"/>
              </w:rPr>
            </w:pPr>
            <w:r w:rsidRPr="006264FA">
              <w:rPr>
                <w:sz w:val="16"/>
                <w:szCs w:val="16"/>
              </w:rPr>
              <w:t>233731049</w:t>
            </w:r>
          </w:p>
        </w:tc>
      </w:tr>
    </w:tbl>
    <w:p w:rsidR="00DB0E99" w:rsidRDefault="00DB0E99" w:rsidP="00DB0E99">
      <w:pPr>
        <w:pStyle w:val="4"/>
        <w:numPr>
          <w:ilvl w:val="3"/>
          <w:numId w:val="2"/>
        </w:numPr>
        <w:suppressAutoHyphens/>
        <w:ind w:left="567"/>
        <w:jc w:val="right"/>
        <w:rPr>
          <w:sz w:val="18"/>
        </w:rPr>
      </w:pPr>
    </w:p>
    <w:p w:rsidR="00DB0E99" w:rsidRDefault="00DB0E99" w:rsidP="00DB0E99">
      <w:pPr>
        <w:jc w:val="right"/>
        <w:rPr>
          <w:sz w:val="18"/>
        </w:rPr>
      </w:pPr>
    </w:p>
    <w:p w:rsidR="00DB0E99" w:rsidRDefault="00DB0E99" w:rsidP="00DB0E99">
      <w:pPr>
        <w:jc w:val="right"/>
        <w:rPr>
          <w:sz w:val="18"/>
        </w:rPr>
      </w:pPr>
    </w:p>
    <w:p w:rsidR="00DB0E99" w:rsidRPr="006264FA" w:rsidRDefault="00DB0E99" w:rsidP="00DB0E99">
      <w:pPr>
        <w:jc w:val="right"/>
        <w:rPr>
          <w:sz w:val="16"/>
          <w:szCs w:val="16"/>
        </w:rPr>
      </w:pPr>
      <w:r w:rsidRPr="006264FA">
        <w:rPr>
          <w:sz w:val="16"/>
          <w:szCs w:val="16"/>
        </w:rPr>
        <w:t>Приложение № 15 к решению</w:t>
      </w:r>
    </w:p>
    <w:p w:rsidR="00DB0E99" w:rsidRPr="006264FA" w:rsidRDefault="00DB0E99" w:rsidP="00DB0E99">
      <w:pPr>
        <w:jc w:val="right"/>
        <w:rPr>
          <w:sz w:val="16"/>
          <w:szCs w:val="16"/>
        </w:rPr>
      </w:pPr>
      <w:r w:rsidRPr="006264FA">
        <w:rPr>
          <w:sz w:val="16"/>
          <w:szCs w:val="16"/>
        </w:rPr>
        <w:t xml:space="preserve"> Собрания депутатов муниципального района</w:t>
      </w:r>
    </w:p>
    <w:p w:rsidR="00DB0E99" w:rsidRPr="006264FA" w:rsidRDefault="00DB0E99" w:rsidP="00DB0E99">
      <w:pPr>
        <w:jc w:val="center"/>
        <w:rPr>
          <w:sz w:val="16"/>
          <w:szCs w:val="16"/>
        </w:rPr>
      </w:pPr>
      <w:r w:rsidRPr="006264FA">
        <w:rPr>
          <w:sz w:val="16"/>
          <w:szCs w:val="16"/>
        </w:rPr>
        <w:t xml:space="preserve">                                                                                                                                       от « </w:t>
      </w:r>
      <w:r w:rsidR="00F65404">
        <w:rPr>
          <w:sz w:val="16"/>
          <w:szCs w:val="16"/>
        </w:rPr>
        <w:t>21</w:t>
      </w:r>
      <w:r w:rsidRPr="006264FA">
        <w:rPr>
          <w:sz w:val="16"/>
          <w:szCs w:val="16"/>
        </w:rPr>
        <w:t xml:space="preserve"> »  июня   2018 года  № </w:t>
      </w:r>
      <w:r w:rsidR="00F65404">
        <w:rPr>
          <w:sz w:val="16"/>
          <w:szCs w:val="16"/>
        </w:rPr>
        <w:t>160</w:t>
      </w:r>
      <w:r w:rsidRPr="006264FA">
        <w:rPr>
          <w:sz w:val="16"/>
          <w:szCs w:val="16"/>
        </w:rPr>
        <w:t xml:space="preserve"> </w:t>
      </w:r>
    </w:p>
    <w:p w:rsidR="00DB0E99" w:rsidRPr="006264FA" w:rsidRDefault="00DB0E99" w:rsidP="00DB0E99">
      <w:pPr>
        <w:jc w:val="right"/>
        <w:rPr>
          <w:sz w:val="16"/>
          <w:szCs w:val="16"/>
        </w:rPr>
      </w:pPr>
    </w:p>
    <w:p w:rsidR="00DB0E99" w:rsidRPr="006264FA" w:rsidRDefault="00DB0E99" w:rsidP="00DB0E99">
      <w:pPr>
        <w:jc w:val="right"/>
        <w:rPr>
          <w:sz w:val="16"/>
          <w:szCs w:val="16"/>
        </w:rPr>
      </w:pPr>
    </w:p>
    <w:p w:rsidR="00DB0E99" w:rsidRPr="006264FA" w:rsidRDefault="00DB0E99" w:rsidP="00DB0E99">
      <w:pPr>
        <w:spacing w:line="360" w:lineRule="auto"/>
        <w:ind w:firstLine="709"/>
        <w:jc w:val="center"/>
        <w:rPr>
          <w:sz w:val="16"/>
          <w:szCs w:val="16"/>
        </w:rPr>
      </w:pPr>
      <w:r w:rsidRPr="006264FA">
        <w:rPr>
          <w:sz w:val="16"/>
          <w:szCs w:val="16"/>
        </w:rPr>
        <w:t xml:space="preserve">Распределение иных межбюджетных трансфертов на исполнение </w:t>
      </w:r>
    </w:p>
    <w:p w:rsidR="00DB0E99" w:rsidRPr="006264FA" w:rsidRDefault="00DB0E99" w:rsidP="00DB0E99">
      <w:pPr>
        <w:spacing w:line="360" w:lineRule="auto"/>
        <w:ind w:firstLine="709"/>
        <w:jc w:val="center"/>
        <w:rPr>
          <w:sz w:val="16"/>
          <w:szCs w:val="16"/>
        </w:rPr>
      </w:pPr>
      <w:r w:rsidRPr="006264FA">
        <w:rPr>
          <w:sz w:val="16"/>
          <w:szCs w:val="16"/>
        </w:rPr>
        <w:t xml:space="preserve">расходных обязательств сельских поселений в 2018 году </w:t>
      </w:r>
    </w:p>
    <w:p w:rsidR="00DB0E99" w:rsidRPr="006264FA" w:rsidRDefault="00DB0E99" w:rsidP="00DB0E99">
      <w:pPr>
        <w:ind w:firstLine="708"/>
        <w:rPr>
          <w:sz w:val="16"/>
          <w:szCs w:val="16"/>
        </w:rPr>
      </w:pPr>
    </w:p>
    <w:p w:rsidR="00DB0E99" w:rsidRPr="006264FA" w:rsidRDefault="00DB0E99" w:rsidP="00DB0E99">
      <w:pPr>
        <w:ind w:firstLine="708"/>
        <w:jc w:val="right"/>
        <w:rPr>
          <w:sz w:val="16"/>
          <w:szCs w:val="16"/>
        </w:rPr>
      </w:pPr>
      <w:r w:rsidRPr="006264FA">
        <w:rPr>
          <w:sz w:val="16"/>
          <w:szCs w:val="16"/>
        </w:rPr>
        <w:t xml:space="preserve"> руб.</w:t>
      </w:r>
    </w:p>
    <w:tbl>
      <w:tblPr>
        <w:tblW w:w="0" w:type="auto"/>
        <w:tblInd w:w="-230" w:type="dxa"/>
        <w:tblLayout w:type="fixed"/>
        <w:tblLook w:val="0000"/>
      </w:tblPr>
      <w:tblGrid>
        <w:gridCol w:w="7128"/>
        <w:gridCol w:w="2902"/>
      </w:tblGrid>
      <w:tr w:rsidR="00DB0E99" w:rsidRPr="006264FA" w:rsidTr="00CA2789">
        <w:tc>
          <w:tcPr>
            <w:tcW w:w="7128"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spacing w:line="360" w:lineRule="auto"/>
              <w:jc w:val="center"/>
              <w:rPr>
                <w:sz w:val="16"/>
                <w:szCs w:val="16"/>
              </w:rPr>
            </w:pPr>
            <w:r w:rsidRPr="006264FA">
              <w:rPr>
                <w:sz w:val="16"/>
                <w:szCs w:val="16"/>
              </w:rPr>
              <w:t>Наименование поселения</w:t>
            </w:r>
          </w:p>
          <w:p w:rsidR="00DB0E99" w:rsidRPr="006264FA" w:rsidRDefault="00DB0E99" w:rsidP="00CA2789">
            <w:pPr>
              <w:spacing w:line="360" w:lineRule="auto"/>
              <w:jc w:val="center"/>
              <w:rPr>
                <w:sz w:val="16"/>
                <w:szCs w:val="16"/>
              </w:rPr>
            </w:pPr>
          </w:p>
        </w:tc>
        <w:tc>
          <w:tcPr>
            <w:tcW w:w="2902"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spacing w:line="360" w:lineRule="auto"/>
              <w:jc w:val="center"/>
              <w:rPr>
                <w:sz w:val="16"/>
                <w:szCs w:val="16"/>
              </w:rPr>
            </w:pPr>
            <w:r w:rsidRPr="006264FA">
              <w:rPr>
                <w:sz w:val="16"/>
                <w:szCs w:val="16"/>
              </w:rPr>
              <w:t>Всего</w:t>
            </w:r>
          </w:p>
        </w:tc>
      </w:tr>
      <w:tr w:rsidR="00DB0E99" w:rsidRPr="006264FA" w:rsidTr="00CA2789">
        <w:tc>
          <w:tcPr>
            <w:tcW w:w="7128" w:type="dxa"/>
            <w:tcBorders>
              <w:left w:val="single" w:sz="4" w:space="0" w:color="000000"/>
              <w:bottom w:val="single" w:sz="4" w:space="0" w:color="000000"/>
            </w:tcBorders>
            <w:shd w:val="clear" w:color="auto" w:fill="auto"/>
          </w:tcPr>
          <w:p w:rsidR="00DB0E99" w:rsidRPr="006264FA" w:rsidRDefault="00DB0E99" w:rsidP="00CA2789">
            <w:pPr>
              <w:spacing w:line="360" w:lineRule="auto"/>
              <w:rPr>
                <w:sz w:val="16"/>
                <w:szCs w:val="16"/>
              </w:rPr>
            </w:pPr>
            <w:r w:rsidRPr="006264FA">
              <w:rPr>
                <w:sz w:val="16"/>
                <w:szCs w:val="16"/>
              </w:rPr>
              <w:t>Берёзовское сельское поселение</w:t>
            </w:r>
          </w:p>
        </w:tc>
        <w:tc>
          <w:tcPr>
            <w:tcW w:w="2902" w:type="dxa"/>
            <w:tcBorders>
              <w:left w:val="single" w:sz="4" w:space="0" w:color="000000"/>
              <w:bottom w:val="single" w:sz="4" w:space="0" w:color="000000"/>
              <w:right w:val="single" w:sz="4" w:space="0" w:color="000000"/>
            </w:tcBorders>
            <w:shd w:val="clear" w:color="auto" w:fill="auto"/>
          </w:tcPr>
          <w:p w:rsidR="00DB0E99" w:rsidRPr="006264FA" w:rsidRDefault="00DB0E99" w:rsidP="00CA2789">
            <w:pPr>
              <w:tabs>
                <w:tab w:val="left" w:pos="660"/>
                <w:tab w:val="center" w:pos="1113"/>
              </w:tabs>
              <w:snapToGrid w:val="0"/>
              <w:spacing w:line="360" w:lineRule="auto"/>
              <w:jc w:val="center"/>
              <w:rPr>
                <w:sz w:val="16"/>
                <w:szCs w:val="16"/>
              </w:rPr>
            </w:pPr>
            <w:r w:rsidRPr="006264FA">
              <w:rPr>
                <w:sz w:val="16"/>
                <w:szCs w:val="16"/>
                <w:highlight w:val="white"/>
              </w:rPr>
              <w:t>660000</w:t>
            </w:r>
          </w:p>
        </w:tc>
      </w:tr>
      <w:tr w:rsidR="00DB0E99" w:rsidRPr="006264FA" w:rsidTr="00CA2789">
        <w:tc>
          <w:tcPr>
            <w:tcW w:w="7128" w:type="dxa"/>
            <w:tcBorders>
              <w:left w:val="single" w:sz="4" w:space="0" w:color="000000"/>
              <w:bottom w:val="single" w:sz="4" w:space="0" w:color="000000"/>
            </w:tcBorders>
            <w:shd w:val="clear" w:color="auto" w:fill="auto"/>
          </w:tcPr>
          <w:p w:rsidR="00DB0E99" w:rsidRPr="006264FA" w:rsidRDefault="00DB0E99" w:rsidP="00CA2789">
            <w:pPr>
              <w:spacing w:line="360" w:lineRule="auto"/>
              <w:rPr>
                <w:sz w:val="16"/>
                <w:szCs w:val="16"/>
              </w:rPr>
            </w:pPr>
            <w:r w:rsidRPr="006264FA">
              <w:rPr>
                <w:sz w:val="16"/>
                <w:szCs w:val="16"/>
              </w:rPr>
              <w:t>Дмитриевское сельское поселение</w:t>
            </w:r>
          </w:p>
        </w:tc>
        <w:tc>
          <w:tcPr>
            <w:tcW w:w="2902" w:type="dxa"/>
            <w:tcBorders>
              <w:left w:val="single" w:sz="4" w:space="0" w:color="000000"/>
              <w:bottom w:val="single" w:sz="4" w:space="0" w:color="000000"/>
              <w:right w:val="single" w:sz="4" w:space="0" w:color="000000"/>
            </w:tcBorders>
            <w:shd w:val="clear" w:color="auto" w:fill="auto"/>
          </w:tcPr>
          <w:p w:rsidR="00DB0E99" w:rsidRPr="006264FA" w:rsidRDefault="00DB0E99" w:rsidP="00CA2789">
            <w:pPr>
              <w:tabs>
                <w:tab w:val="left" w:pos="660"/>
                <w:tab w:val="center" w:pos="1113"/>
              </w:tabs>
              <w:snapToGrid w:val="0"/>
              <w:spacing w:line="360" w:lineRule="auto"/>
              <w:jc w:val="center"/>
              <w:rPr>
                <w:sz w:val="16"/>
                <w:szCs w:val="16"/>
              </w:rPr>
            </w:pPr>
            <w:r w:rsidRPr="006264FA">
              <w:rPr>
                <w:sz w:val="16"/>
                <w:szCs w:val="16"/>
                <w:highlight w:val="white"/>
              </w:rPr>
              <w:t>4071000</w:t>
            </w:r>
          </w:p>
        </w:tc>
      </w:tr>
      <w:tr w:rsidR="00DB0E99" w:rsidRPr="006264FA" w:rsidTr="00CA2789">
        <w:tc>
          <w:tcPr>
            <w:tcW w:w="7128" w:type="dxa"/>
            <w:tcBorders>
              <w:left w:val="single" w:sz="4" w:space="0" w:color="000000"/>
              <w:bottom w:val="single" w:sz="4" w:space="0" w:color="000000"/>
            </w:tcBorders>
            <w:shd w:val="clear" w:color="auto" w:fill="auto"/>
          </w:tcPr>
          <w:p w:rsidR="00DB0E99" w:rsidRPr="006264FA" w:rsidRDefault="00DB0E99" w:rsidP="00CA2789">
            <w:pPr>
              <w:spacing w:line="360" w:lineRule="auto"/>
              <w:rPr>
                <w:sz w:val="16"/>
                <w:szCs w:val="16"/>
              </w:rPr>
            </w:pPr>
            <w:r w:rsidRPr="006264FA">
              <w:rPr>
                <w:sz w:val="16"/>
                <w:szCs w:val="16"/>
              </w:rPr>
              <w:t>Лопаревское сельское поселение</w:t>
            </w:r>
          </w:p>
        </w:tc>
        <w:tc>
          <w:tcPr>
            <w:tcW w:w="2902" w:type="dxa"/>
            <w:tcBorders>
              <w:left w:val="single" w:sz="4" w:space="0" w:color="000000"/>
              <w:bottom w:val="single" w:sz="4" w:space="0" w:color="000000"/>
              <w:right w:val="single" w:sz="4" w:space="0" w:color="000000"/>
            </w:tcBorders>
            <w:shd w:val="clear" w:color="auto" w:fill="auto"/>
          </w:tcPr>
          <w:p w:rsidR="00DB0E99" w:rsidRPr="006264FA" w:rsidRDefault="00DB0E99" w:rsidP="00CA2789">
            <w:pPr>
              <w:tabs>
                <w:tab w:val="left" w:pos="660"/>
                <w:tab w:val="center" w:pos="1113"/>
              </w:tabs>
              <w:snapToGrid w:val="0"/>
              <w:spacing w:line="360" w:lineRule="auto"/>
              <w:jc w:val="center"/>
              <w:rPr>
                <w:sz w:val="16"/>
                <w:szCs w:val="16"/>
              </w:rPr>
            </w:pPr>
            <w:r w:rsidRPr="006264FA">
              <w:rPr>
                <w:sz w:val="16"/>
                <w:szCs w:val="16"/>
              </w:rPr>
              <w:t>450000</w:t>
            </w:r>
          </w:p>
        </w:tc>
      </w:tr>
      <w:tr w:rsidR="00DB0E99" w:rsidRPr="006264FA" w:rsidTr="00CA2789">
        <w:tc>
          <w:tcPr>
            <w:tcW w:w="7128" w:type="dxa"/>
            <w:tcBorders>
              <w:left w:val="single" w:sz="4" w:space="0" w:color="000000"/>
              <w:bottom w:val="single" w:sz="4" w:space="0" w:color="000000"/>
            </w:tcBorders>
            <w:shd w:val="clear" w:color="auto" w:fill="auto"/>
          </w:tcPr>
          <w:p w:rsidR="00DB0E99" w:rsidRPr="006264FA" w:rsidRDefault="00DB0E99" w:rsidP="00CA2789">
            <w:pPr>
              <w:spacing w:line="360" w:lineRule="auto"/>
              <w:rPr>
                <w:sz w:val="16"/>
                <w:szCs w:val="16"/>
              </w:rPr>
            </w:pPr>
            <w:r w:rsidRPr="006264FA">
              <w:rPr>
                <w:sz w:val="16"/>
                <w:szCs w:val="16"/>
              </w:rPr>
              <w:t>Ореховское сельское поселение</w:t>
            </w:r>
          </w:p>
        </w:tc>
        <w:tc>
          <w:tcPr>
            <w:tcW w:w="2902" w:type="dxa"/>
            <w:tcBorders>
              <w:left w:val="single" w:sz="4" w:space="0" w:color="000000"/>
              <w:bottom w:val="single" w:sz="4" w:space="0" w:color="000000"/>
              <w:right w:val="single" w:sz="4" w:space="0" w:color="000000"/>
            </w:tcBorders>
            <w:shd w:val="clear" w:color="auto" w:fill="auto"/>
          </w:tcPr>
          <w:p w:rsidR="00DB0E99" w:rsidRPr="006264FA" w:rsidRDefault="00DB0E99" w:rsidP="00CA2789">
            <w:pPr>
              <w:tabs>
                <w:tab w:val="left" w:pos="660"/>
                <w:tab w:val="center" w:pos="1113"/>
              </w:tabs>
              <w:snapToGrid w:val="0"/>
              <w:spacing w:line="360" w:lineRule="auto"/>
              <w:jc w:val="center"/>
              <w:rPr>
                <w:sz w:val="16"/>
                <w:szCs w:val="16"/>
              </w:rPr>
            </w:pPr>
            <w:r w:rsidRPr="006264FA">
              <w:rPr>
                <w:sz w:val="16"/>
                <w:szCs w:val="16"/>
              </w:rPr>
              <w:t>550000</w:t>
            </w:r>
          </w:p>
        </w:tc>
      </w:tr>
      <w:tr w:rsidR="00DB0E99" w:rsidRPr="006264FA" w:rsidTr="00CA2789">
        <w:tc>
          <w:tcPr>
            <w:tcW w:w="7128" w:type="dxa"/>
            <w:tcBorders>
              <w:left w:val="single" w:sz="4" w:space="0" w:color="000000"/>
              <w:bottom w:val="single" w:sz="4" w:space="0" w:color="000000"/>
            </w:tcBorders>
            <w:shd w:val="clear" w:color="auto" w:fill="auto"/>
          </w:tcPr>
          <w:p w:rsidR="00DB0E99" w:rsidRPr="006264FA" w:rsidRDefault="00DB0E99" w:rsidP="00CA2789">
            <w:pPr>
              <w:spacing w:line="360" w:lineRule="auto"/>
              <w:rPr>
                <w:sz w:val="16"/>
                <w:szCs w:val="16"/>
              </w:rPr>
            </w:pPr>
            <w:r w:rsidRPr="006264FA">
              <w:rPr>
                <w:sz w:val="16"/>
                <w:szCs w:val="16"/>
              </w:rPr>
              <w:t>Степановское сельское поселение</w:t>
            </w:r>
          </w:p>
        </w:tc>
        <w:tc>
          <w:tcPr>
            <w:tcW w:w="2902" w:type="dxa"/>
            <w:tcBorders>
              <w:left w:val="single" w:sz="4" w:space="0" w:color="000000"/>
              <w:bottom w:val="single" w:sz="4" w:space="0" w:color="000000"/>
              <w:right w:val="single" w:sz="4" w:space="0" w:color="000000"/>
            </w:tcBorders>
            <w:shd w:val="clear" w:color="auto" w:fill="auto"/>
          </w:tcPr>
          <w:p w:rsidR="00DB0E99" w:rsidRPr="006264FA" w:rsidRDefault="00DB0E99" w:rsidP="00CA2789">
            <w:pPr>
              <w:tabs>
                <w:tab w:val="left" w:pos="660"/>
                <w:tab w:val="center" w:pos="1113"/>
              </w:tabs>
              <w:snapToGrid w:val="0"/>
              <w:spacing w:line="360" w:lineRule="auto"/>
              <w:jc w:val="center"/>
              <w:rPr>
                <w:sz w:val="16"/>
                <w:szCs w:val="16"/>
              </w:rPr>
            </w:pPr>
            <w:r w:rsidRPr="006264FA">
              <w:rPr>
                <w:sz w:val="16"/>
                <w:szCs w:val="16"/>
                <w:highlight w:val="white"/>
              </w:rPr>
              <w:t>1490000</w:t>
            </w:r>
          </w:p>
        </w:tc>
      </w:tr>
      <w:tr w:rsidR="00DB0E99" w:rsidRPr="006264FA" w:rsidTr="00CA2789">
        <w:tc>
          <w:tcPr>
            <w:tcW w:w="7128"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spacing w:line="360" w:lineRule="auto"/>
              <w:jc w:val="center"/>
              <w:rPr>
                <w:sz w:val="16"/>
                <w:szCs w:val="16"/>
              </w:rPr>
            </w:pPr>
            <w:r w:rsidRPr="006264FA">
              <w:rPr>
                <w:sz w:val="16"/>
                <w:szCs w:val="16"/>
              </w:rPr>
              <w:t>Всего</w:t>
            </w:r>
          </w:p>
        </w:tc>
        <w:tc>
          <w:tcPr>
            <w:tcW w:w="2902"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snapToGrid w:val="0"/>
              <w:spacing w:line="360" w:lineRule="auto"/>
              <w:jc w:val="center"/>
              <w:rPr>
                <w:sz w:val="16"/>
                <w:szCs w:val="16"/>
              </w:rPr>
            </w:pPr>
            <w:r w:rsidRPr="006264FA">
              <w:rPr>
                <w:sz w:val="16"/>
                <w:szCs w:val="16"/>
                <w:highlight w:val="white"/>
              </w:rPr>
              <w:t>7221000</w:t>
            </w:r>
          </w:p>
        </w:tc>
      </w:tr>
    </w:tbl>
    <w:p w:rsidR="00DB0E99" w:rsidRDefault="00DB0E99" w:rsidP="00DB0E99">
      <w:pPr>
        <w:tabs>
          <w:tab w:val="left" w:pos="7500"/>
        </w:tabs>
        <w:jc w:val="right"/>
        <w:rPr>
          <w:b/>
          <w:bCs/>
          <w:sz w:val="18"/>
        </w:rPr>
      </w:pPr>
    </w:p>
    <w:p w:rsidR="00DB0E99" w:rsidRDefault="00DB0E99" w:rsidP="00DB0E99">
      <w:pPr>
        <w:jc w:val="right"/>
        <w:rPr>
          <w:sz w:val="18"/>
        </w:rPr>
      </w:pPr>
    </w:p>
    <w:p w:rsidR="00DB0E99" w:rsidRPr="006264FA" w:rsidRDefault="00DB0E99" w:rsidP="00DB0E99">
      <w:pPr>
        <w:jc w:val="right"/>
        <w:rPr>
          <w:sz w:val="16"/>
          <w:szCs w:val="16"/>
        </w:rPr>
      </w:pPr>
      <w:r w:rsidRPr="006264FA">
        <w:rPr>
          <w:sz w:val="16"/>
          <w:szCs w:val="16"/>
        </w:rPr>
        <w:t>Приложение № 18 к решению</w:t>
      </w:r>
    </w:p>
    <w:p w:rsidR="00DB0E99" w:rsidRPr="006264FA" w:rsidRDefault="00DB0E99" w:rsidP="00DB0E99">
      <w:pPr>
        <w:jc w:val="right"/>
        <w:rPr>
          <w:sz w:val="16"/>
          <w:szCs w:val="16"/>
        </w:rPr>
      </w:pPr>
      <w:r w:rsidRPr="006264FA">
        <w:rPr>
          <w:sz w:val="16"/>
          <w:szCs w:val="16"/>
        </w:rPr>
        <w:t xml:space="preserve"> Собрания депутатов муниципального района</w:t>
      </w:r>
    </w:p>
    <w:p w:rsidR="00DB0E99" w:rsidRPr="006264FA" w:rsidRDefault="00DB0E99" w:rsidP="00DB0E99">
      <w:pPr>
        <w:jc w:val="center"/>
        <w:rPr>
          <w:sz w:val="16"/>
          <w:szCs w:val="16"/>
        </w:rPr>
      </w:pPr>
      <w:r w:rsidRPr="006264FA">
        <w:rPr>
          <w:sz w:val="16"/>
          <w:szCs w:val="16"/>
        </w:rPr>
        <w:t xml:space="preserve">                                                                                                                                       от « </w:t>
      </w:r>
      <w:r>
        <w:rPr>
          <w:sz w:val="16"/>
          <w:szCs w:val="16"/>
        </w:rPr>
        <w:t>21</w:t>
      </w:r>
      <w:r w:rsidRPr="006264FA">
        <w:rPr>
          <w:sz w:val="16"/>
          <w:szCs w:val="16"/>
        </w:rPr>
        <w:t xml:space="preserve"> » июня  2018 года  № </w:t>
      </w:r>
      <w:r w:rsidR="00F65404">
        <w:rPr>
          <w:sz w:val="16"/>
          <w:szCs w:val="16"/>
        </w:rPr>
        <w:t>160</w:t>
      </w:r>
    </w:p>
    <w:p w:rsidR="00DB0E99" w:rsidRPr="006264FA" w:rsidRDefault="00DB0E99" w:rsidP="00DB0E99">
      <w:pPr>
        <w:jc w:val="right"/>
        <w:rPr>
          <w:sz w:val="16"/>
          <w:szCs w:val="16"/>
        </w:rPr>
      </w:pPr>
    </w:p>
    <w:p w:rsidR="00DB0E99" w:rsidRPr="006264FA" w:rsidRDefault="00DB0E99" w:rsidP="00DB0E99">
      <w:pPr>
        <w:jc w:val="right"/>
        <w:rPr>
          <w:sz w:val="16"/>
          <w:szCs w:val="16"/>
        </w:rPr>
      </w:pPr>
    </w:p>
    <w:p w:rsidR="00DB0E99" w:rsidRPr="006264FA" w:rsidRDefault="00DB0E99" w:rsidP="00DB0E99">
      <w:pPr>
        <w:jc w:val="right"/>
        <w:rPr>
          <w:sz w:val="16"/>
          <w:szCs w:val="16"/>
        </w:rPr>
      </w:pPr>
    </w:p>
    <w:p w:rsidR="00DB0E99" w:rsidRPr="006264FA" w:rsidRDefault="00DB0E99" w:rsidP="00DB0E99">
      <w:pPr>
        <w:jc w:val="right"/>
        <w:rPr>
          <w:sz w:val="16"/>
          <w:szCs w:val="16"/>
        </w:rPr>
      </w:pPr>
    </w:p>
    <w:p w:rsidR="00DB0E99" w:rsidRPr="006264FA" w:rsidRDefault="00DB0E99" w:rsidP="00DB0E99">
      <w:pPr>
        <w:ind w:firstLine="709"/>
        <w:jc w:val="center"/>
        <w:rPr>
          <w:sz w:val="16"/>
          <w:szCs w:val="16"/>
        </w:rPr>
      </w:pPr>
      <w:r w:rsidRPr="006264FA">
        <w:rPr>
          <w:sz w:val="16"/>
          <w:szCs w:val="16"/>
        </w:rPr>
        <w:t>Распределение иных межбюджетных трансфертов бюджетам сельских поселений на софинансирование мероприятий по борьбе с борщевиком в 2018 году</w:t>
      </w:r>
    </w:p>
    <w:p w:rsidR="00DB0E99" w:rsidRPr="006264FA" w:rsidRDefault="00DB0E99" w:rsidP="00DB0E99">
      <w:pPr>
        <w:ind w:firstLine="708"/>
        <w:rPr>
          <w:sz w:val="16"/>
          <w:szCs w:val="16"/>
        </w:rPr>
      </w:pPr>
    </w:p>
    <w:p w:rsidR="00DB0E99" w:rsidRPr="006264FA" w:rsidRDefault="00DB0E99" w:rsidP="00DB0E99">
      <w:pPr>
        <w:ind w:firstLine="708"/>
        <w:jc w:val="right"/>
        <w:rPr>
          <w:sz w:val="16"/>
          <w:szCs w:val="16"/>
        </w:rPr>
      </w:pPr>
      <w:r w:rsidRPr="006264FA">
        <w:rPr>
          <w:sz w:val="16"/>
          <w:szCs w:val="16"/>
        </w:rPr>
        <w:t xml:space="preserve"> руб.</w:t>
      </w:r>
    </w:p>
    <w:tbl>
      <w:tblPr>
        <w:tblW w:w="0" w:type="auto"/>
        <w:tblInd w:w="-140" w:type="dxa"/>
        <w:tblLayout w:type="fixed"/>
        <w:tblLook w:val="0000"/>
      </w:tblPr>
      <w:tblGrid>
        <w:gridCol w:w="7128"/>
        <w:gridCol w:w="2722"/>
      </w:tblGrid>
      <w:tr w:rsidR="00DB0E99" w:rsidRPr="006264FA" w:rsidTr="00CA2789">
        <w:tc>
          <w:tcPr>
            <w:tcW w:w="7128"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spacing w:line="360" w:lineRule="auto"/>
              <w:jc w:val="center"/>
              <w:rPr>
                <w:sz w:val="16"/>
                <w:szCs w:val="16"/>
              </w:rPr>
            </w:pPr>
            <w:r w:rsidRPr="006264FA">
              <w:rPr>
                <w:sz w:val="16"/>
                <w:szCs w:val="16"/>
              </w:rPr>
              <w:t>Наименование поселения</w:t>
            </w:r>
          </w:p>
          <w:p w:rsidR="00DB0E99" w:rsidRPr="006264FA" w:rsidRDefault="00DB0E99" w:rsidP="00CA2789">
            <w:pPr>
              <w:spacing w:line="360" w:lineRule="auto"/>
              <w:jc w:val="center"/>
              <w:rPr>
                <w:sz w:val="16"/>
                <w:szCs w:val="16"/>
              </w:rPr>
            </w:pP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spacing w:line="360" w:lineRule="auto"/>
              <w:jc w:val="center"/>
              <w:rPr>
                <w:sz w:val="16"/>
                <w:szCs w:val="16"/>
              </w:rPr>
            </w:pPr>
            <w:r w:rsidRPr="006264FA">
              <w:rPr>
                <w:sz w:val="16"/>
                <w:szCs w:val="16"/>
              </w:rPr>
              <w:t>Всего</w:t>
            </w:r>
          </w:p>
        </w:tc>
      </w:tr>
      <w:tr w:rsidR="00DB0E99" w:rsidRPr="006264FA" w:rsidTr="00CA2789">
        <w:tc>
          <w:tcPr>
            <w:tcW w:w="7128"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spacing w:line="360" w:lineRule="auto"/>
              <w:rPr>
                <w:sz w:val="16"/>
                <w:szCs w:val="16"/>
              </w:rPr>
            </w:pPr>
            <w:r w:rsidRPr="006264FA">
              <w:rPr>
                <w:sz w:val="16"/>
                <w:szCs w:val="16"/>
              </w:rPr>
              <w:t>Дмитриевское сельское поселение</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spacing w:line="360" w:lineRule="auto"/>
              <w:jc w:val="center"/>
              <w:rPr>
                <w:sz w:val="16"/>
                <w:szCs w:val="16"/>
              </w:rPr>
            </w:pPr>
            <w:r w:rsidRPr="006264FA">
              <w:rPr>
                <w:sz w:val="16"/>
                <w:szCs w:val="16"/>
                <w:highlight w:val="white"/>
              </w:rPr>
              <w:t>54400</w:t>
            </w:r>
          </w:p>
        </w:tc>
      </w:tr>
      <w:tr w:rsidR="00DB0E99" w:rsidRPr="006264FA" w:rsidTr="00CA2789">
        <w:tc>
          <w:tcPr>
            <w:tcW w:w="7128" w:type="dxa"/>
            <w:tcBorders>
              <w:left w:val="single" w:sz="4" w:space="0" w:color="000000"/>
              <w:bottom w:val="single" w:sz="4" w:space="0" w:color="000000"/>
            </w:tcBorders>
            <w:shd w:val="clear" w:color="auto" w:fill="auto"/>
          </w:tcPr>
          <w:p w:rsidR="00DB0E99" w:rsidRPr="006264FA" w:rsidRDefault="00DB0E99" w:rsidP="00CA2789">
            <w:pPr>
              <w:spacing w:line="360" w:lineRule="auto"/>
              <w:rPr>
                <w:sz w:val="16"/>
                <w:szCs w:val="16"/>
              </w:rPr>
            </w:pPr>
            <w:r w:rsidRPr="006264FA">
              <w:rPr>
                <w:sz w:val="16"/>
                <w:szCs w:val="16"/>
              </w:rPr>
              <w:t>Ореховское сельское поселение</w:t>
            </w:r>
          </w:p>
        </w:tc>
        <w:tc>
          <w:tcPr>
            <w:tcW w:w="2722" w:type="dxa"/>
            <w:tcBorders>
              <w:left w:val="single" w:sz="4" w:space="0" w:color="000000"/>
              <w:bottom w:val="single" w:sz="4" w:space="0" w:color="000000"/>
              <w:right w:val="single" w:sz="4" w:space="0" w:color="000000"/>
            </w:tcBorders>
            <w:shd w:val="clear" w:color="auto" w:fill="auto"/>
          </w:tcPr>
          <w:p w:rsidR="00DB0E99" w:rsidRPr="006264FA" w:rsidRDefault="00DB0E99" w:rsidP="00CA2789">
            <w:pPr>
              <w:spacing w:line="360" w:lineRule="auto"/>
              <w:jc w:val="center"/>
              <w:rPr>
                <w:sz w:val="16"/>
                <w:szCs w:val="16"/>
              </w:rPr>
            </w:pPr>
            <w:r w:rsidRPr="006264FA">
              <w:rPr>
                <w:sz w:val="16"/>
                <w:szCs w:val="16"/>
                <w:highlight w:val="white"/>
              </w:rPr>
              <w:t>33600</w:t>
            </w:r>
          </w:p>
        </w:tc>
      </w:tr>
      <w:tr w:rsidR="00DB0E99" w:rsidRPr="006264FA" w:rsidTr="00CA2789">
        <w:tc>
          <w:tcPr>
            <w:tcW w:w="7128" w:type="dxa"/>
            <w:tcBorders>
              <w:top w:val="single" w:sz="4" w:space="0" w:color="000000"/>
              <w:left w:val="single" w:sz="4" w:space="0" w:color="000000"/>
              <w:bottom w:val="single" w:sz="4" w:space="0" w:color="000000"/>
            </w:tcBorders>
            <w:shd w:val="clear" w:color="auto" w:fill="auto"/>
          </w:tcPr>
          <w:p w:rsidR="00DB0E99" w:rsidRPr="006264FA" w:rsidRDefault="00DB0E99" w:rsidP="00CA2789">
            <w:pPr>
              <w:spacing w:line="360" w:lineRule="auto"/>
              <w:jc w:val="center"/>
              <w:rPr>
                <w:sz w:val="16"/>
                <w:szCs w:val="16"/>
              </w:rPr>
            </w:pPr>
            <w:r w:rsidRPr="006264FA">
              <w:rPr>
                <w:sz w:val="16"/>
                <w:szCs w:val="16"/>
              </w:rPr>
              <w:t>Всего</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DB0E99" w:rsidRPr="006264FA" w:rsidRDefault="00DB0E99" w:rsidP="00CA2789">
            <w:pPr>
              <w:spacing w:line="360" w:lineRule="auto"/>
              <w:jc w:val="center"/>
              <w:rPr>
                <w:sz w:val="16"/>
                <w:szCs w:val="16"/>
              </w:rPr>
            </w:pPr>
            <w:r w:rsidRPr="006264FA">
              <w:rPr>
                <w:sz w:val="16"/>
                <w:szCs w:val="16"/>
                <w:highlight w:val="white"/>
              </w:rPr>
              <w:t>88000</w:t>
            </w:r>
          </w:p>
        </w:tc>
      </w:tr>
    </w:tbl>
    <w:p w:rsidR="00DB0E99" w:rsidRDefault="00DB0E99" w:rsidP="00533EAC">
      <w:pPr>
        <w:pStyle w:val="2"/>
        <w:rPr>
          <w:rFonts w:ascii="Times New Roman" w:hAnsi="Times New Roman"/>
          <w:sz w:val="16"/>
          <w:szCs w:val="16"/>
        </w:rPr>
      </w:pPr>
    </w:p>
    <w:p w:rsidR="00DB0E99" w:rsidRDefault="00DB0E99" w:rsidP="00533EAC">
      <w:pPr>
        <w:pStyle w:val="2"/>
        <w:rPr>
          <w:rFonts w:ascii="Times New Roman" w:hAnsi="Times New Roman"/>
          <w:sz w:val="16"/>
          <w:szCs w:val="16"/>
        </w:rPr>
      </w:pPr>
    </w:p>
    <w:p w:rsidR="00533EAC" w:rsidRPr="00533EAC" w:rsidRDefault="00533EAC" w:rsidP="00533EAC">
      <w:pPr>
        <w:pStyle w:val="2"/>
        <w:rPr>
          <w:rFonts w:ascii="Times New Roman" w:hAnsi="Times New Roman"/>
          <w:sz w:val="16"/>
          <w:szCs w:val="16"/>
        </w:rPr>
      </w:pPr>
      <w:r w:rsidRPr="00533EAC">
        <w:rPr>
          <w:rFonts w:ascii="Times New Roman" w:hAnsi="Times New Roman"/>
          <w:sz w:val="16"/>
          <w:szCs w:val="16"/>
        </w:rPr>
        <w:t>СОБРАНИЕ ДЕПУТАТОВ</w:t>
      </w:r>
    </w:p>
    <w:p w:rsidR="00533EAC" w:rsidRPr="00533EAC" w:rsidRDefault="00533EAC" w:rsidP="00533EAC">
      <w:pPr>
        <w:pStyle w:val="2"/>
        <w:rPr>
          <w:rFonts w:ascii="Times New Roman" w:hAnsi="Times New Roman"/>
          <w:sz w:val="16"/>
          <w:szCs w:val="16"/>
        </w:rPr>
      </w:pPr>
      <w:r w:rsidRPr="00533EAC">
        <w:rPr>
          <w:rFonts w:ascii="Times New Roman" w:hAnsi="Times New Roman"/>
          <w:sz w:val="16"/>
          <w:szCs w:val="16"/>
        </w:rPr>
        <w:t>ГАЛИЧСКОГО МУНИЦИПАЛЬНОГО РАЙОНА</w:t>
      </w:r>
    </w:p>
    <w:p w:rsidR="00533EAC" w:rsidRPr="00533EAC" w:rsidRDefault="00533EAC" w:rsidP="00533EAC">
      <w:pPr>
        <w:rPr>
          <w:i/>
          <w:sz w:val="16"/>
          <w:szCs w:val="16"/>
        </w:rPr>
      </w:pPr>
    </w:p>
    <w:p w:rsidR="00533EAC" w:rsidRPr="00533EAC" w:rsidRDefault="00533EAC" w:rsidP="00533EAC">
      <w:pPr>
        <w:jc w:val="center"/>
        <w:rPr>
          <w:b/>
          <w:i/>
          <w:shadow/>
          <w:sz w:val="16"/>
          <w:szCs w:val="16"/>
        </w:rPr>
      </w:pPr>
      <w:r w:rsidRPr="00533EAC">
        <w:rPr>
          <w:b/>
          <w:i/>
          <w:shadow/>
          <w:sz w:val="16"/>
          <w:szCs w:val="16"/>
        </w:rPr>
        <w:t>РЕШЕНИЕ</w:t>
      </w:r>
    </w:p>
    <w:p w:rsidR="00533EAC" w:rsidRPr="00533EAC" w:rsidRDefault="00533EAC" w:rsidP="00533EAC">
      <w:pPr>
        <w:rPr>
          <w:sz w:val="16"/>
          <w:szCs w:val="16"/>
        </w:rPr>
      </w:pPr>
    </w:p>
    <w:p w:rsidR="00533EAC" w:rsidRPr="00533EAC" w:rsidRDefault="00533EAC" w:rsidP="00533EAC">
      <w:pPr>
        <w:jc w:val="center"/>
        <w:rPr>
          <w:b/>
          <w:sz w:val="16"/>
          <w:szCs w:val="16"/>
        </w:rPr>
      </w:pPr>
      <w:r w:rsidRPr="00533EAC">
        <w:rPr>
          <w:b/>
          <w:sz w:val="16"/>
          <w:szCs w:val="16"/>
        </w:rPr>
        <w:t xml:space="preserve">О внесении изменения в решение Собрания депутатов Галичского муниципального района от 28 января 2016 года № 36 </w:t>
      </w:r>
    </w:p>
    <w:p w:rsidR="00533EAC" w:rsidRPr="00533EAC" w:rsidRDefault="00533EAC" w:rsidP="00533EAC">
      <w:pPr>
        <w:rPr>
          <w:sz w:val="16"/>
          <w:szCs w:val="16"/>
        </w:rPr>
      </w:pPr>
    </w:p>
    <w:p w:rsidR="00533EAC" w:rsidRPr="00533EAC" w:rsidRDefault="00533EAC" w:rsidP="00533EAC">
      <w:pPr>
        <w:jc w:val="right"/>
        <w:rPr>
          <w:sz w:val="16"/>
          <w:szCs w:val="16"/>
        </w:rPr>
      </w:pPr>
      <w:r w:rsidRPr="00533EAC">
        <w:rPr>
          <w:sz w:val="16"/>
          <w:szCs w:val="16"/>
        </w:rPr>
        <w:t>Принято Собранием депутатов</w:t>
      </w:r>
    </w:p>
    <w:p w:rsidR="00533EAC" w:rsidRPr="00533EAC" w:rsidRDefault="00533EAC" w:rsidP="00533EAC">
      <w:pPr>
        <w:jc w:val="right"/>
        <w:rPr>
          <w:sz w:val="16"/>
          <w:szCs w:val="16"/>
        </w:rPr>
      </w:pPr>
      <w:r w:rsidRPr="00533EAC">
        <w:rPr>
          <w:sz w:val="16"/>
          <w:szCs w:val="16"/>
        </w:rPr>
        <w:t xml:space="preserve">                                                                                       муниципального района </w:t>
      </w:r>
    </w:p>
    <w:p w:rsidR="00533EAC" w:rsidRPr="00533EAC" w:rsidRDefault="00533EAC" w:rsidP="00533EAC">
      <w:pPr>
        <w:jc w:val="right"/>
        <w:rPr>
          <w:sz w:val="16"/>
          <w:szCs w:val="16"/>
        </w:rPr>
      </w:pPr>
      <w:r w:rsidRPr="00533EAC">
        <w:rPr>
          <w:sz w:val="16"/>
          <w:szCs w:val="16"/>
        </w:rPr>
        <w:t xml:space="preserve">                                                                                     «__</w:t>
      </w:r>
      <w:r w:rsidRPr="00533EAC">
        <w:rPr>
          <w:sz w:val="16"/>
          <w:szCs w:val="16"/>
          <w:u w:val="single"/>
        </w:rPr>
        <w:t>21</w:t>
      </w:r>
      <w:r w:rsidRPr="00533EAC">
        <w:rPr>
          <w:sz w:val="16"/>
          <w:szCs w:val="16"/>
        </w:rPr>
        <w:t>__» июня 2018 года</w:t>
      </w:r>
    </w:p>
    <w:p w:rsidR="00533EAC" w:rsidRPr="00533EAC" w:rsidRDefault="00533EAC" w:rsidP="00533EAC">
      <w:pPr>
        <w:rPr>
          <w:sz w:val="16"/>
          <w:szCs w:val="16"/>
        </w:rPr>
      </w:pPr>
    </w:p>
    <w:p w:rsidR="00533EAC" w:rsidRPr="00533EAC" w:rsidRDefault="00533EAC" w:rsidP="00533EAC">
      <w:pPr>
        <w:pStyle w:val="31"/>
        <w:ind w:firstLine="540"/>
      </w:pPr>
    </w:p>
    <w:p w:rsidR="00533EAC" w:rsidRPr="00533EAC" w:rsidRDefault="00533EAC" w:rsidP="00533EAC">
      <w:pPr>
        <w:pStyle w:val="31"/>
        <w:ind w:firstLine="540"/>
      </w:pPr>
      <w:r w:rsidRPr="00533EAC">
        <w:t xml:space="preserve"> В целях приведения в соответствие с действующим законодательством муниципального  нормативного правового акта, Собрание депутатов муниципального района РЕШИЛО: </w:t>
      </w:r>
    </w:p>
    <w:p w:rsidR="00533EAC" w:rsidRPr="00533EAC" w:rsidRDefault="00533EAC" w:rsidP="00533EAC">
      <w:pPr>
        <w:jc w:val="both"/>
        <w:rPr>
          <w:sz w:val="16"/>
          <w:szCs w:val="16"/>
        </w:rPr>
      </w:pPr>
      <w:r w:rsidRPr="00533EAC">
        <w:rPr>
          <w:sz w:val="16"/>
          <w:szCs w:val="16"/>
        </w:rPr>
        <w:tab/>
        <w:t>1. Внести в решение Собрания депутатов Галичского муниципального района от 28 января 2016 года № 36 «О пенсионном обеспечении лиц, замещавших муниципальные должности и должности муниципальной службы Галичского муниципального района Костромской области» изменение, дополнив его статьей 9.1. следующего содержания:</w:t>
      </w:r>
    </w:p>
    <w:p w:rsidR="00533EAC" w:rsidRPr="00533EAC" w:rsidRDefault="00533EAC" w:rsidP="00533EAC">
      <w:pPr>
        <w:ind w:firstLine="540"/>
        <w:jc w:val="both"/>
        <w:rPr>
          <w:sz w:val="16"/>
          <w:szCs w:val="16"/>
        </w:rPr>
      </w:pPr>
      <w:r w:rsidRPr="00533EAC">
        <w:rPr>
          <w:sz w:val="16"/>
          <w:szCs w:val="16"/>
        </w:rPr>
        <w:t>«Статья 9.1. Информационное обеспечение установления и выплаты пенсий за выслугу лет</w:t>
      </w:r>
    </w:p>
    <w:p w:rsidR="00533EAC" w:rsidRPr="00533EAC" w:rsidRDefault="00533EAC" w:rsidP="00533EAC">
      <w:pPr>
        <w:ind w:firstLine="540"/>
        <w:jc w:val="both"/>
        <w:rPr>
          <w:sz w:val="16"/>
          <w:szCs w:val="16"/>
        </w:rPr>
      </w:pPr>
      <w:r w:rsidRPr="00533EAC">
        <w:rPr>
          <w:sz w:val="16"/>
          <w:szCs w:val="16"/>
        </w:rPr>
        <w:t>Информация об установлении и выплате пенсий за выслугу лет размещается в Единой государственной информационной системе социального обеспечения. Размещение (получение) указанной информации в  Единой государственной информационной системе социального обеспечения осуществляется в соответствии с Федеральным законом от 17.07.1999 года       № 178-ФЗ «О государственной социальной помощи».</w:t>
      </w:r>
    </w:p>
    <w:p w:rsidR="00533EAC" w:rsidRPr="00533EAC" w:rsidRDefault="00533EAC" w:rsidP="00533EAC">
      <w:pPr>
        <w:ind w:firstLine="540"/>
        <w:jc w:val="both"/>
        <w:rPr>
          <w:sz w:val="16"/>
          <w:szCs w:val="16"/>
        </w:rPr>
      </w:pPr>
      <w:r w:rsidRPr="00533EAC">
        <w:rPr>
          <w:sz w:val="16"/>
          <w:szCs w:val="16"/>
        </w:rPr>
        <w:t>2.  Настоящее решение направить главе муниципального района для подписания и официального опубликования  (обнародования).</w:t>
      </w:r>
    </w:p>
    <w:p w:rsidR="00533EAC" w:rsidRPr="00533EAC" w:rsidRDefault="00533EAC" w:rsidP="00533EAC">
      <w:pPr>
        <w:shd w:val="clear" w:color="auto" w:fill="FFFFFF"/>
        <w:tabs>
          <w:tab w:val="left" w:pos="0"/>
        </w:tabs>
        <w:ind w:right="141" w:firstLine="540"/>
        <w:jc w:val="both"/>
        <w:rPr>
          <w:sz w:val="16"/>
          <w:szCs w:val="16"/>
        </w:rPr>
      </w:pPr>
      <w:r w:rsidRPr="00533EAC">
        <w:rPr>
          <w:sz w:val="16"/>
          <w:szCs w:val="16"/>
        </w:rPr>
        <w:t>3. Настоящее решение вступает в силу со дня его официального опубликования (обнародования).</w:t>
      </w:r>
    </w:p>
    <w:p w:rsidR="00533EAC" w:rsidRPr="00533EAC" w:rsidRDefault="00533EAC" w:rsidP="00533EAC">
      <w:pPr>
        <w:shd w:val="clear" w:color="auto" w:fill="FFFFFF"/>
        <w:tabs>
          <w:tab w:val="left" w:pos="0"/>
        </w:tabs>
        <w:ind w:right="141" w:firstLine="540"/>
        <w:jc w:val="both"/>
        <w:rPr>
          <w:sz w:val="16"/>
          <w:szCs w:val="16"/>
        </w:rPr>
      </w:pPr>
    </w:p>
    <w:p w:rsidR="00533EAC" w:rsidRPr="00533EAC" w:rsidRDefault="00533EAC" w:rsidP="00533EAC">
      <w:pPr>
        <w:shd w:val="clear" w:color="auto" w:fill="FFFFFF"/>
        <w:tabs>
          <w:tab w:val="left" w:pos="0"/>
        </w:tabs>
        <w:ind w:right="141" w:firstLine="540"/>
        <w:jc w:val="both"/>
        <w:rPr>
          <w:sz w:val="16"/>
          <w:szCs w:val="16"/>
        </w:rPr>
      </w:pPr>
    </w:p>
    <w:p w:rsidR="00533EAC" w:rsidRPr="00533EAC" w:rsidRDefault="00533EAC" w:rsidP="00DB0E99">
      <w:pPr>
        <w:pStyle w:val="ConsPlusTitle"/>
        <w:rPr>
          <w:b w:val="0"/>
          <w:bCs w:val="0"/>
          <w:sz w:val="16"/>
          <w:szCs w:val="16"/>
        </w:rPr>
      </w:pPr>
      <w:r w:rsidRPr="00533EAC">
        <w:rPr>
          <w:b w:val="0"/>
          <w:bCs w:val="0"/>
          <w:sz w:val="16"/>
          <w:szCs w:val="16"/>
        </w:rPr>
        <w:t xml:space="preserve">Глава муниципального района                         </w:t>
      </w:r>
      <w:r w:rsidR="00DB0E99">
        <w:rPr>
          <w:b w:val="0"/>
          <w:bCs w:val="0"/>
          <w:sz w:val="16"/>
          <w:szCs w:val="16"/>
        </w:rPr>
        <w:t xml:space="preserve">                                                                                 </w:t>
      </w:r>
      <w:r w:rsidRPr="00533EAC">
        <w:rPr>
          <w:b w:val="0"/>
          <w:bCs w:val="0"/>
          <w:sz w:val="16"/>
          <w:szCs w:val="16"/>
        </w:rPr>
        <w:t>Председатель Собрания</w:t>
      </w:r>
    </w:p>
    <w:p w:rsidR="00533EAC" w:rsidRPr="00533EAC" w:rsidRDefault="00533EAC" w:rsidP="00533EAC">
      <w:pPr>
        <w:pStyle w:val="ConsPlusTitle"/>
        <w:rPr>
          <w:b w:val="0"/>
          <w:bCs w:val="0"/>
          <w:sz w:val="16"/>
          <w:szCs w:val="16"/>
        </w:rPr>
      </w:pPr>
      <w:r w:rsidRPr="00533EAC">
        <w:rPr>
          <w:b w:val="0"/>
          <w:bCs w:val="0"/>
          <w:sz w:val="16"/>
          <w:szCs w:val="16"/>
        </w:rPr>
        <w:t xml:space="preserve">                                                                             </w:t>
      </w:r>
      <w:r w:rsidR="00DB0E99">
        <w:rPr>
          <w:b w:val="0"/>
          <w:bCs w:val="0"/>
          <w:sz w:val="16"/>
          <w:szCs w:val="16"/>
        </w:rPr>
        <w:t xml:space="preserve">                                                                                  </w:t>
      </w:r>
      <w:r w:rsidRPr="00533EAC">
        <w:rPr>
          <w:b w:val="0"/>
          <w:bCs w:val="0"/>
          <w:sz w:val="16"/>
          <w:szCs w:val="16"/>
        </w:rPr>
        <w:t>депутатов  муниципального района</w:t>
      </w:r>
    </w:p>
    <w:p w:rsidR="00533EAC" w:rsidRPr="00533EAC" w:rsidRDefault="00533EAC" w:rsidP="00533EAC">
      <w:pPr>
        <w:pStyle w:val="ConsPlusTitle"/>
        <w:jc w:val="right"/>
        <w:rPr>
          <w:b w:val="0"/>
          <w:bCs w:val="0"/>
          <w:sz w:val="16"/>
          <w:szCs w:val="16"/>
        </w:rPr>
      </w:pPr>
    </w:p>
    <w:p w:rsidR="00533EAC" w:rsidRPr="00533EAC" w:rsidRDefault="00533EAC" w:rsidP="00533EAC">
      <w:pPr>
        <w:pStyle w:val="ConsPlusTitle"/>
        <w:rPr>
          <w:b w:val="0"/>
          <w:bCs w:val="0"/>
          <w:sz w:val="16"/>
          <w:szCs w:val="16"/>
        </w:rPr>
      </w:pPr>
      <w:r w:rsidRPr="00533EAC">
        <w:rPr>
          <w:b w:val="0"/>
          <w:bCs w:val="0"/>
          <w:sz w:val="16"/>
          <w:szCs w:val="16"/>
        </w:rPr>
        <w:t xml:space="preserve">                                А.Н. Потехин                                                    </w:t>
      </w:r>
      <w:r w:rsidR="00DB0E99">
        <w:rPr>
          <w:b w:val="0"/>
          <w:bCs w:val="0"/>
          <w:sz w:val="16"/>
          <w:szCs w:val="16"/>
        </w:rPr>
        <w:t xml:space="preserve">                                                  </w:t>
      </w:r>
      <w:r w:rsidRPr="00533EAC">
        <w:rPr>
          <w:b w:val="0"/>
          <w:bCs w:val="0"/>
          <w:sz w:val="16"/>
          <w:szCs w:val="16"/>
        </w:rPr>
        <w:t xml:space="preserve">  С.В. Мельникова</w:t>
      </w:r>
    </w:p>
    <w:p w:rsidR="00533EAC" w:rsidRPr="00533EAC" w:rsidRDefault="00533EAC" w:rsidP="00533EAC">
      <w:pPr>
        <w:pStyle w:val="ConsPlusTitle"/>
        <w:rPr>
          <w:b w:val="0"/>
          <w:bCs w:val="0"/>
          <w:sz w:val="16"/>
          <w:szCs w:val="16"/>
        </w:rPr>
      </w:pPr>
    </w:p>
    <w:p w:rsidR="00533EAC" w:rsidRPr="00533EAC" w:rsidRDefault="00533EAC" w:rsidP="00533EAC">
      <w:pPr>
        <w:pStyle w:val="1"/>
        <w:jc w:val="left"/>
        <w:rPr>
          <w:bCs/>
          <w:sz w:val="16"/>
          <w:szCs w:val="16"/>
        </w:rPr>
      </w:pPr>
      <w:r w:rsidRPr="00533EAC">
        <w:rPr>
          <w:b/>
          <w:bCs/>
          <w:sz w:val="16"/>
          <w:szCs w:val="16"/>
        </w:rPr>
        <w:t xml:space="preserve">  </w:t>
      </w:r>
      <w:r w:rsidRPr="00533EAC">
        <w:rPr>
          <w:bCs/>
          <w:sz w:val="16"/>
          <w:szCs w:val="16"/>
        </w:rPr>
        <w:t>«_21_» июня  2018 года</w:t>
      </w:r>
    </w:p>
    <w:p w:rsidR="00533EAC" w:rsidRPr="00533EAC" w:rsidRDefault="00533EAC" w:rsidP="00533EAC">
      <w:pPr>
        <w:pStyle w:val="1"/>
        <w:jc w:val="left"/>
        <w:rPr>
          <w:bCs/>
          <w:sz w:val="16"/>
          <w:szCs w:val="16"/>
        </w:rPr>
      </w:pPr>
      <w:r w:rsidRPr="00533EAC">
        <w:rPr>
          <w:bCs/>
          <w:sz w:val="16"/>
          <w:szCs w:val="16"/>
        </w:rPr>
        <w:t>№ _</w:t>
      </w:r>
      <w:r w:rsidRPr="00533EAC">
        <w:rPr>
          <w:bCs/>
          <w:sz w:val="16"/>
          <w:szCs w:val="16"/>
          <w:u w:val="single"/>
        </w:rPr>
        <w:t>161</w:t>
      </w:r>
    </w:p>
    <w:p w:rsidR="00A86545" w:rsidRPr="00A86545" w:rsidRDefault="00A86545" w:rsidP="00A86545">
      <w:pPr>
        <w:pStyle w:val="2"/>
        <w:rPr>
          <w:rFonts w:ascii="Times New Roman" w:hAnsi="Times New Roman"/>
          <w:sz w:val="16"/>
          <w:szCs w:val="16"/>
        </w:rPr>
      </w:pPr>
      <w:r w:rsidRPr="00A86545">
        <w:rPr>
          <w:rFonts w:ascii="Times New Roman" w:hAnsi="Times New Roman"/>
          <w:sz w:val="16"/>
          <w:szCs w:val="16"/>
        </w:rPr>
        <w:t>СОБРАНИЕ ДЕПУТАТОВ</w:t>
      </w:r>
    </w:p>
    <w:p w:rsidR="00A86545" w:rsidRPr="00A86545" w:rsidRDefault="00A86545" w:rsidP="00A86545">
      <w:pPr>
        <w:pStyle w:val="2"/>
        <w:rPr>
          <w:rFonts w:ascii="Times New Roman" w:hAnsi="Times New Roman"/>
          <w:sz w:val="16"/>
          <w:szCs w:val="16"/>
        </w:rPr>
      </w:pPr>
      <w:r w:rsidRPr="00A86545">
        <w:rPr>
          <w:rFonts w:ascii="Times New Roman" w:hAnsi="Times New Roman"/>
          <w:sz w:val="16"/>
          <w:szCs w:val="16"/>
        </w:rPr>
        <w:t>ГАЛИЧСКОГО МУНИЦИПАЛЬНОГО РАЙОНА</w:t>
      </w:r>
    </w:p>
    <w:p w:rsidR="00A86545" w:rsidRPr="00A86545" w:rsidRDefault="00A86545" w:rsidP="00A86545">
      <w:pPr>
        <w:rPr>
          <w:i/>
          <w:sz w:val="16"/>
          <w:szCs w:val="16"/>
        </w:rPr>
      </w:pPr>
    </w:p>
    <w:p w:rsidR="00A86545" w:rsidRPr="00A86545" w:rsidRDefault="00A86545" w:rsidP="00A86545">
      <w:pPr>
        <w:jc w:val="center"/>
        <w:rPr>
          <w:b/>
          <w:i/>
          <w:shadow/>
          <w:sz w:val="16"/>
          <w:szCs w:val="16"/>
        </w:rPr>
      </w:pPr>
      <w:r w:rsidRPr="00A86545">
        <w:rPr>
          <w:b/>
          <w:i/>
          <w:shadow/>
          <w:sz w:val="16"/>
          <w:szCs w:val="16"/>
        </w:rPr>
        <w:t>РЕШЕНИЕ</w:t>
      </w:r>
    </w:p>
    <w:p w:rsidR="00A86545" w:rsidRPr="00A86545" w:rsidRDefault="00A86545" w:rsidP="00A86545">
      <w:pPr>
        <w:rPr>
          <w:sz w:val="16"/>
          <w:szCs w:val="16"/>
        </w:rPr>
      </w:pPr>
    </w:p>
    <w:p w:rsidR="00A86545" w:rsidRPr="00A86545" w:rsidRDefault="00A86545" w:rsidP="00A86545">
      <w:pPr>
        <w:jc w:val="center"/>
        <w:rPr>
          <w:b/>
          <w:sz w:val="16"/>
          <w:szCs w:val="16"/>
        </w:rPr>
      </w:pPr>
      <w:r w:rsidRPr="00A86545">
        <w:rPr>
          <w:b/>
          <w:sz w:val="16"/>
          <w:szCs w:val="16"/>
        </w:rPr>
        <w:t xml:space="preserve">О внесении изменений в решение Собрания депутатов Галичского района от 22 апреля 2004 года № 176 </w:t>
      </w:r>
    </w:p>
    <w:p w:rsidR="00A86545" w:rsidRPr="00A86545" w:rsidRDefault="00A86545" w:rsidP="00A86545">
      <w:pPr>
        <w:jc w:val="center"/>
        <w:rPr>
          <w:b/>
          <w:sz w:val="16"/>
          <w:szCs w:val="16"/>
        </w:rPr>
      </w:pPr>
    </w:p>
    <w:p w:rsidR="00A86545" w:rsidRPr="00A86545" w:rsidRDefault="00A86545" w:rsidP="00DB0E99">
      <w:pPr>
        <w:jc w:val="right"/>
        <w:rPr>
          <w:sz w:val="16"/>
          <w:szCs w:val="16"/>
        </w:rPr>
      </w:pPr>
    </w:p>
    <w:p w:rsidR="00A86545" w:rsidRPr="00A86545" w:rsidRDefault="00A86545" w:rsidP="00DB0E99">
      <w:pPr>
        <w:jc w:val="right"/>
        <w:rPr>
          <w:sz w:val="16"/>
          <w:szCs w:val="16"/>
        </w:rPr>
      </w:pPr>
      <w:r w:rsidRPr="00A86545">
        <w:rPr>
          <w:sz w:val="16"/>
          <w:szCs w:val="16"/>
        </w:rPr>
        <w:t>Принято Собранием депутатов</w:t>
      </w:r>
    </w:p>
    <w:p w:rsidR="00A86545" w:rsidRPr="00A86545" w:rsidRDefault="00A86545" w:rsidP="00DB0E99">
      <w:pPr>
        <w:jc w:val="right"/>
        <w:rPr>
          <w:sz w:val="16"/>
          <w:szCs w:val="16"/>
        </w:rPr>
      </w:pPr>
      <w:r w:rsidRPr="00A86545">
        <w:rPr>
          <w:sz w:val="16"/>
          <w:szCs w:val="16"/>
        </w:rPr>
        <w:t xml:space="preserve">                                                                                       муниципального района </w:t>
      </w:r>
    </w:p>
    <w:p w:rsidR="00A86545" w:rsidRPr="00A86545" w:rsidRDefault="00A86545" w:rsidP="00DB0E99">
      <w:pPr>
        <w:jc w:val="right"/>
        <w:rPr>
          <w:sz w:val="16"/>
          <w:szCs w:val="16"/>
        </w:rPr>
      </w:pPr>
      <w:r w:rsidRPr="00A86545">
        <w:rPr>
          <w:sz w:val="16"/>
          <w:szCs w:val="16"/>
        </w:rPr>
        <w:t xml:space="preserve">                                                                                     «_</w:t>
      </w:r>
      <w:r w:rsidRPr="00A86545">
        <w:rPr>
          <w:sz w:val="16"/>
          <w:szCs w:val="16"/>
          <w:u w:val="single"/>
        </w:rPr>
        <w:t>21</w:t>
      </w:r>
      <w:r w:rsidRPr="00A86545">
        <w:rPr>
          <w:sz w:val="16"/>
          <w:szCs w:val="16"/>
        </w:rPr>
        <w:t>_» июня 2018 года</w:t>
      </w:r>
    </w:p>
    <w:p w:rsidR="00A86545" w:rsidRPr="00A86545" w:rsidRDefault="00A86545" w:rsidP="00A86545">
      <w:pPr>
        <w:pStyle w:val="31"/>
      </w:pPr>
    </w:p>
    <w:p w:rsidR="00A86545" w:rsidRPr="00A86545" w:rsidRDefault="00A86545" w:rsidP="00A86545">
      <w:pPr>
        <w:pStyle w:val="31"/>
        <w:ind w:firstLine="540"/>
      </w:pPr>
      <w:r w:rsidRPr="00A86545">
        <w:t xml:space="preserve"> В целях приведения муниципального  нормативного правового акта в соответствие с действующим законодательством, Собрание депутатов муниципального района РЕШИЛО: </w:t>
      </w:r>
    </w:p>
    <w:p w:rsidR="00A86545" w:rsidRPr="00A86545" w:rsidRDefault="00A86545" w:rsidP="00A86545">
      <w:pPr>
        <w:jc w:val="both"/>
        <w:rPr>
          <w:sz w:val="16"/>
          <w:szCs w:val="16"/>
        </w:rPr>
      </w:pPr>
      <w:r w:rsidRPr="00A86545">
        <w:rPr>
          <w:sz w:val="16"/>
          <w:szCs w:val="16"/>
        </w:rPr>
        <w:tab/>
        <w:t>1. Внести в решение  Собрания депутатов Галичского района от 22 апреля 2004 года № 176 «О ежегодной доплате к государственной пенсии гражданам, имеющим особые заслуги перед Галичским районом» следующие изменения:</w:t>
      </w:r>
    </w:p>
    <w:p w:rsidR="00A86545" w:rsidRPr="00A86545" w:rsidRDefault="00A86545" w:rsidP="00A86545">
      <w:pPr>
        <w:ind w:firstLine="540"/>
        <w:jc w:val="both"/>
        <w:rPr>
          <w:sz w:val="16"/>
          <w:szCs w:val="16"/>
          <w:shd w:val="clear" w:color="auto" w:fill="FFFFFF"/>
        </w:rPr>
      </w:pPr>
      <w:r w:rsidRPr="00A86545">
        <w:rPr>
          <w:sz w:val="16"/>
          <w:szCs w:val="16"/>
          <w:shd w:val="clear" w:color="auto" w:fill="FFFFFF"/>
        </w:rPr>
        <w:t>1) в части 1:</w:t>
      </w:r>
    </w:p>
    <w:p w:rsidR="00A86545" w:rsidRPr="00A86545" w:rsidRDefault="00A86545" w:rsidP="00A86545">
      <w:pPr>
        <w:ind w:firstLine="540"/>
        <w:jc w:val="both"/>
        <w:rPr>
          <w:sz w:val="16"/>
          <w:szCs w:val="16"/>
          <w:shd w:val="clear" w:color="auto" w:fill="FFFFFF"/>
        </w:rPr>
      </w:pPr>
      <w:r w:rsidRPr="00A86545">
        <w:rPr>
          <w:sz w:val="16"/>
          <w:szCs w:val="16"/>
          <w:shd w:val="clear" w:color="auto" w:fill="FFFFFF"/>
        </w:rPr>
        <w:t>а)  цифры «600» заменить цифрами «5000»;</w:t>
      </w:r>
    </w:p>
    <w:p w:rsidR="00A86545" w:rsidRPr="00A86545" w:rsidRDefault="00A86545" w:rsidP="00A86545">
      <w:pPr>
        <w:ind w:firstLine="540"/>
        <w:jc w:val="both"/>
        <w:rPr>
          <w:sz w:val="16"/>
          <w:szCs w:val="16"/>
          <w:shd w:val="clear" w:color="auto" w:fill="FFFFFF"/>
        </w:rPr>
      </w:pPr>
      <w:r w:rsidRPr="00A86545">
        <w:rPr>
          <w:sz w:val="16"/>
          <w:szCs w:val="16"/>
          <w:shd w:val="clear" w:color="auto" w:fill="FFFFFF"/>
        </w:rPr>
        <w:t>б) в абзаце четвертом слова «определяются и утверждаются главой самоуправления района» заменить словами «утверждаются постановлением администрации муниципального района»;</w:t>
      </w:r>
    </w:p>
    <w:p w:rsidR="00A86545" w:rsidRPr="00A86545" w:rsidRDefault="00A86545" w:rsidP="00A86545">
      <w:pPr>
        <w:ind w:firstLine="540"/>
        <w:jc w:val="both"/>
        <w:rPr>
          <w:sz w:val="16"/>
          <w:szCs w:val="16"/>
          <w:shd w:val="clear" w:color="auto" w:fill="FFFFFF"/>
        </w:rPr>
      </w:pPr>
      <w:r w:rsidRPr="00A86545">
        <w:rPr>
          <w:sz w:val="16"/>
          <w:szCs w:val="16"/>
          <w:shd w:val="clear" w:color="auto" w:fill="FFFFFF"/>
        </w:rPr>
        <w:t>в) в абзаце пятом слова «постановление главы самоуправления района» заменить словами «распоряжение администрации муниципального района»;</w:t>
      </w:r>
    </w:p>
    <w:p w:rsidR="00A86545" w:rsidRPr="00A86545" w:rsidRDefault="00A86545" w:rsidP="00A86545">
      <w:pPr>
        <w:ind w:firstLine="540"/>
        <w:jc w:val="both"/>
        <w:rPr>
          <w:sz w:val="16"/>
          <w:szCs w:val="16"/>
        </w:rPr>
      </w:pPr>
      <w:r w:rsidRPr="00A86545">
        <w:rPr>
          <w:sz w:val="16"/>
          <w:szCs w:val="16"/>
          <w:shd w:val="clear" w:color="auto" w:fill="FFFFFF"/>
        </w:rPr>
        <w:t xml:space="preserve">2) часть 2 дополнить абзацем вторым </w:t>
      </w:r>
      <w:r w:rsidRPr="00A86545">
        <w:rPr>
          <w:sz w:val="16"/>
          <w:szCs w:val="16"/>
        </w:rPr>
        <w:t>следующего содержания:</w:t>
      </w:r>
    </w:p>
    <w:p w:rsidR="00A86545" w:rsidRPr="00A86545" w:rsidRDefault="00A86545" w:rsidP="00A86545">
      <w:pPr>
        <w:ind w:firstLine="540"/>
        <w:jc w:val="both"/>
        <w:rPr>
          <w:sz w:val="16"/>
          <w:szCs w:val="16"/>
        </w:rPr>
      </w:pPr>
      <w:r w:rsidRPr="00A86545">
        <w:rPr>
          <w:sz w:val="16"/>
          <w:szCs w:val="16"/>
        </w:rPr>
        <w:t>«Информация о назначении ежегодной доплаты, указанной в части 1 настоящего решения, размещается в Единой государственной информационной системе социального обеспечения. Размещение (получение) указанной информации в  Единой государственной информационной системе социального обеспечения осуществляется в соответствии с Федеральным законом от 17.07.1999 года № 178-ФЗ «О государственной социальной помощи».</w:t>
      </w:r>
    </w:p>
    <w:p w:rsidR="00A86545" w:rsidRPr="00A86545" w:rsidRDefault="00A86545" w:rsidP="00A86545">
      <w:pPr>
        <w:ind w:firstLine="540"/>
        <w:jc w:val="both"/>
        <w:rPr>
          <w:sz w:val="16"/>
          <w:szCs w:val="16"/>
        </w:rPr>
      </w:pPr>
      <w:r w:rsidRPr="00A86545">
        <w:rPr>
          <w:sz w:val="16"/>
          <w:szCs w:val="16"/>
        </w:rPr>
        <w:t>2.  Настоящее решение направить главе муниципального района для подписания и официального опубликования  (обнародования).</w:t>
      </w:r>
    </w:p>
    <w:p w:rsidR="00A86545" w:rsidRPr="00A86545" w:rsidRDefault="00A86545" w:rsidP="00A86545">
      <w:pPr>
        <w:shd w:val="clear" w:color="auto" w:fill="FFFFFF"/>
        <w:tabs>
          <w:tab w:val="left" w:pos="0"/>
        </w:tabs>
        <w:ind w:right="141" w:firstLine="540"/>
        <w:jc w:val="both"/>
        <w:rPr>
          <w:sz w:val="16"/>
          <w:szCs w:val="16"/>
        </w:rPr>
      </w:pPr>
      <w:r w:rsidRPr="00A86545">
        <w:rPr>
          <w:sz w:val="16"/>
          <w:szCs w:val="16"/>
        </w:rPr>
        <w:t>3. Настоящее решение вступает в силу со дня его официального опубликования (обнародования).</w:t>
      </w:r>
    </w:p>
    <w:p w:rsidR="00A86545" w:rsidRPr="00A86545" w:rsidRDefault="00A86545" w:rsidP="00A86545">
      <w:pPr>
        <w:shd w:val="clear" w:color="auto" w:fill="FFFFFF"/>
        <w:tabs>
          <w:tab w:val="left" w:pos="0"/>
        </w:tabs>
        <w:ind w:right="141"/>
        <w:jc w:val="both"/>
        <w:rPr>
          <w:sz w:val="16"/>
          <w:szCs w:val="16"/>
        </w:rPr>
      </w:pPr>
    </w:p>
    <w:p w:rsidR="00A86545" w:rsidRPr="00A86545" w:rsidRDefault="00A86545" w:rsidP="00A86545">
      <w:pPr>
        <w:shd w:val="clear" w:color="auto" w:fill="FFFFFF"/>
        <w:tabs>
          <w:tab w:val="left" w:pos="0"/>
        </w:tabs>
        <w:ind w:right="141"/>
        <w:jc w:val="both"/>
        <w:rPr>
          <w:sz w:val="16"/>
          <w:szCs w:val="16"/>
        </w:rPr>
      </w:pPr>
    </w:p>
    <w:p w:rsidR="00A86545" w:rsidRPr="00A86545" w:rsidRDefault="00A86545" w:rsidP="00A86545">
      <w:pPr>
        <w:pStyle w:val="ConsPlusTitle"/>
        <w:rPr>
          <w:b w:val="0"/>
          <w:bCs w:val="0"/>
          <w:sz w:val="16"/>
          <w:szCs w:val="16"/>
        </w:rPr>
      </w:pPr>
      <w:r w:rsidRPr="00A86545">
        <w:rPr>
          <w:b w:val="0"/>
          <w:bCs w:val="0"/>
          <w:sz w:val="16"/>
          <w:szCs w:val="16"/>
        </w:rPr>
        <w:t xml:space="preserve">Глава муниципального района                   </w:t>
      </w:r>
      <w:r>
        <w:rPr>
          <w:b w:val="0"/>
          <w:bCs w:val="0"/>
          <w:sz w:val="16"/>
          <w:szCs w:val="16"/>
        </w:rPr>
        <w:t xml:space="preserve">                                                                                       </w:t>
      </w:r>
      <w:r w:rsidRPr="00A86545">
        <w:rPr>
          <w:b w:val="0"/>
          <w:bCs w:val="0"/>
          <w:sz w:val="16"/>
          <w:szCs w:val="16"/>
        </w:rPr>
        <w:t>Председатель Собрания</w:t>
      </w:r>
    </w:p>
    <w:p w:rsidR="00A86545" w:rsidRPr="00A86545" w:rsidRDefault="00A86545" w:rsidP="00A86545">
      <w:pPr>
        <w:pStyle w:val="ConsPlusTitle"/>
        <w:rPr>
          <w:b w:val="0"/>
          <w:bCs w:val="0"/>
          <w:sz w:val="16"/>
          <w:szCs w:val="16"/>
        </w:rPr>
      </w:pPr>
      <w:r w:rsidRPr="00A86545">
        <w:rPr>
          <w:b w:val="0"/>
          <w:bCs w:val="0"/>
          <w:sz w:val="16"/>
          <w:szCs w:val="16"/>
        </w:rPr>
        <w:t xml:space="preserve">                                                                       </w:t>
      </w:r>
      <w:r>
        <w:rPr>
          <w:b w:val="0"/>
          <w:bCs w:val="0"/>
          <w:sz w:val="16"/>
          <w:szCs w:val="16"/>
        </w:rPr>
        <w:t xml:space="preserve">                                                                                       </w:t>
      </w:r>
      <w:r w:rsidRPr="00A86545">
        <w:rPr>
          <w:b w:val="0"/>
          <w:bCs w:val="0"/>
          <w:sz w:val="16"/>
          <w:szCs w:val="16"/>
        </w:rPr>
        <w:t>депутатов  муниципального района</w:t>
      </w:r>
    </w:p>
    <w:p w:rsidR="00A86545" w:rsidRPr="00A86545" w:rsidRDefault="00A86545" w:rsidP="00A86545">
      <w:pPr>
        <w:pStyle w:val="ConsPlusTitle"/>
        <w:jc w:val="right"/>
        <w:rPr>
          <w:b w:val="0"/>
          <w:bCs w:val="0"/>
          <w:sz w:val="16"/>
          <w:szCs w:val="16"/>
        </w:rPr>
      </w:pPr>
    </w:p>
    <w:p w:rsidR="00A86545" w:rsidRPr="00A86545" w:rsidRDefault="00A86545" w:rsidP="00A86545">
      <w:pPr>
        <w:pStyle w:val="ConsPlusTitle"/>
        <w:rPr>
          <w:b w:val="0"/>
          <w:bCs w:val="0"/>
          <w:sz w:val="16"/>
          <w:szCs w:val="16"/>
        </w:rPr>
      </w:pPr>
      <w:r w:rsidRPr="00A86545">
        <w:rPr>
          <w:b w:val="0"/>
          <w:bCs w:val="0"/>
          <w:sz w:val="16"/>
          <w:szCs w:val="16"/>
        </w:rPr>
        <w:t xml:space="preserve">                                А.Н. Потехин                                                 </w:t>
      </w:r>
      <w:r>
        <w:rPr>
          <w:b w:val="0"/>
          <w:bCs w:val="0"/>
          <w:sz w:val="16"/>
          <w:szCs w:val="16"/>
        </w:rPr>
        <w:t xml:space="preserve">                                                      </w:t>
      </w:r>
      <w:r w:rsidRPr="00A86545">
        <w:rPr>
          <w:b w:val="0"/>
          <w:bCs w:val="0"/>
          <w:sz w:val="16"/>
          <w:szCs w:val="16"/>
        </w:rPr>
        <w:t xml:space="preserve"> С.В. Мельникова</w:t>
      </w:r>
    </w:p>
    <w:p w:rsidR="00A86545" w:rsidRPr="00A86545" w:rsidRDefault="00A86545" w:rsidP="00A86545">
      <w:pPr>
        <w:pStyle w:val="1"/>
        <w:jc w:val="left"/>
        <w:rPr>
          <w:bCs/>
          <w:sz w:val="16"/>
          <w:szCs w:val="16"/>
        </w:rPr>
      </w:pPr>
      <w:r w:rsidRPr="00A86545">
        <w:rPr>
          <w:b/>
          <w:bCs/>
          <w:sz w:val="16"/>
          <w:szCs w:val="16"/>
        </w:rPr>
        <w:t xml:space="preserve">  </w:t>
      </w:r>
      <w:r w:rsidRPr="00A86545">
        <w:rPr>
          <w:bCs/>
          <w:sz w:val="16"/>
          <w:szCs w:val="16"/>
        </w:rPr>
        <w:t>«_</w:t>
      </w:r>
      <w:r w:rsidRPr="00A86545">
        <w:rPr>
          <w:bCs/>
          <w:sz w:val="16"/>
          <w:szCs w:val="16"/>
          <w:u w:val="single"/>
        </w:rPr>
        <w:t>21</w:t>
      </w:r>
      <w:r w:rsidRPr="00A86545">
        <w:rPr>
          <w:bCs/>
          <w:sz w:val="16"/>
          <w:szCs w:val="16"/>
        </w:rPr>
        <w:t xml:space="preserve">_» июня  2018 год    </w:t>
      </w:r>
    </w:p>
    <w:p w:rsidR="00A86545" w:rsidRPr="00A86545" w:rsidRDefault="00A86545" w:rsidP="00A86545">
      <w:pPr>
        <w:pStyle w:val="1"/>
        <w:jc w:val="left"/>
        <w:rPr>
          <w:bCs/>
          <w:sz w:val="16"/>
          <w:szCs w:val="16"/>
          <w:u w:val="single"/>
        </w:rPr>
      </w:pPr>
      <w:r w:rsidRPr="00A86545">
        <w:rPr>
          <w:bCs/>
          <w:sz w:val="16"/>
          <w:szCs w:val="16"/>
        </w:rPr>
        <w:t xml:space="preserve">  № </w:t>
      </w:r>
      <w:r w:rsidRPr="00A86545">
        <w:rPr>
          <w:bCs/>
          <w:sz w:val="16"/>
          <w:szCs w:val="16"/>
          <w:u w:val="single"/>
        </w:rPr>
        <w:t>162</w:t>
      </w:r>
    </w:p>
    <w:p w:rsidR="000535D6" w:rsidRPr="000535D6" w:rsidRDefault="000535D6" w:rsidP="000535D6">
      <w:pPr>
        <w:pStyle w:val="2"/>
        <w:rPr>
          <w:rFonts w:ascii="Times New Roman" w:hAnsi="Times New Roman"/>
          <w:sz w:val="16"/>
          <w:szCs w:val="16"/>
        </w:rPr>
      </w:pPr>
      <w:r w:rsidRPr="000535D6">
        <w:rPr>
          <w:rFonts w:ascii="Times New Roman" w:hAnsi="Times New Roman"/>
          <w:sz w:val="16"/>
          <w:szCs w:val="16"/>
        </w:rPr>
        <w:t>СОБРАНИЕ ДЕПУТАТОВ</w:t>
      </w:r>
    </w:p>
    <w:p w:rsidR="000535D6" w:rsidRPr="000535D6" w:rsidRDefault="000535D6" w:rsidP="000535D6">
      <w:pPr>
        <w:pStyle w:val="2"/>
        <w:rPr>
          <w:rFonts w:ascii="Times New Roman" w:hAnsi="Times New Roman"/>
          <w:sz w:val="16"/>
          <w:szCs w:val="16"/>
        </w:rPr>
      </w:pPr>
      <w:r w:rsidRPr="000535D6">
        <w:rPr>
          <w:rFonts w:ascii="Times New Roman" w:hAnsi="Times New Roman"/>
          <w:sz w:val="16"/>
          <w:szCs w:val="16"/>
        </w:rPr>
        <w:t>ГАЛИЧСКОГО МУНИЦИПАЛЬНОГО РАЙОНА</w:t>
      </w:r>
    </w:p>
    <w:p w:rsidR="000535D6" w:rsidRPr="000535D6" w:rsidRDefault="000535D6" w:rsidP="000535D6">
      <w:pPr>
        <w:rPr>
          <w:i/>
          <w:sz w:val="16"/>
          <w:szCs w:val="16"/>
        </w:rPr>
      </w:pPr>
    </w:p>
    <w:p w:rsidR="000535D6" w:rsidRPr="000535D6" w:rsidRDefault="000535D6" w:rsidP="000535D6">
      <w:pPr>
        <w:jc w:val="center"/>
        <w:rPr>
          <w:b/>
          <w:i/>
          <w:shadow/>
          <w:sz w:val="16"/>
          <w:szCs w:val="16"/>
        </w:rPr>
      </w:pPr>
      <w:r w:rsidRPr="000535D6">
        <w:rPr>
          <w:b/>
          <w:i/>
          <w:shadow/>
          <w:sz w:val="16"/>
          <w:szCs w:val="16"/>
        </w:rPr>
        <w:t>РЕШЕНИЕ</w:t>
      </w:r>
    </w:p>
    <w:p w:rsidR="000535D6" w:rsidRPr="000535D6" w:rsidRDefault="000535D6" w:rsidP="000535D6">
      <w:pPr>
        <w:rPr>
          <w:sz w:val="16"/>
          <w:szCs w:val="16"/>
        </w:rPr>
      </w:pPr>
    </w:p>
    <w:p w:rsidR="000535D6" w:rsidRPr="000535D6" w:rsidRDefault="000535D6" w:rsidP="000535D6">
      <w:pPr>
        <w:jc w:val="center"/>
        <w:rPr>
          <w:b/>
          <w:sz w:val="16"/>
          <w:szCs w:val="16"/>
        </w:rPr>
      </w:pPr>
      <w:r w:rsidRPr="000535D6">
        <w:rPr>
          <w:b/>
          <w:sz w:val="16"/>
          <w:szCs w:val="16"/>
        </w:rPr>
        <w:t xml:space="preserve">О внесении изменений в решение Собрания депутатов Галичского муниципального района от 27 октября 2016 года № 67 </w:t>
      </w:r>
    </w:p>
    <w:p w:rsidR="000535D6" w:rsidRPr="000535D6" w:rsidRDefault="000535D6" w:rsidP="000535D6">
      <w:pPr>
        <w:jc w:val="center"/>
        <w:rPr>
          <w:b/>
          <w:sz w:val="16"/>
          <w:szCs w:val="16"/>
        </w:rPr>
      </w:pPr>
    </w:p>
    <w:p w:rsidR="000535D6" w:rsidRPr="000535D6" w:rsidRDefault="000535D6" w:rsidP="000535D6">
      <w:pPr>
        <w:rPr>
          <w:sz w:val="16"/>
          <w:szCs w:val="16"/>
        </w:rPr>
      </w:pPr>
    </w:p>
    <w:p w:rsidR="000535D6" w:rsidRPr="000535D6" w:rsidRDefault="000535D6" w:rsidP="00DB0E99">
      <w:pPr>
        <w:jc w:val="right"/>
        <w:rPr>
          <w:sz w:val="16"/>
          <w:szCs w:val="16"/>
        </w:rPr>
      </w:pPr>
      <w:r w:rsidRPr="000535D6">
        <w:rPr>
          <w:sz w:val="16"/>
          <w:szCs w:val="16"/>
        </w:rPr>
        <w:t>Принято Собранием депутатов</w:t>
      </w:r>
    </w:p>
    <w:p w:rsidR="000535D6" w:rsidRPr="000535D6" w:rsidRDefault="000535D6" w:rsidP="00DB0E99">
      <w:pPr>
        <w:jc w:val="right"/>
        <w:rPr>
          <w:sz w:val="16"/>
          <w:szCs w:val="16"/>
        </w:rPr>
      </w:pPr>
      <w:r w:rsidRPr="000535D6">
        <w:rPr>
          <w:sz w:val="16"/>
          <w:szCs w:val="16"/>
        </w:rPr>
        <w:t xml:space="preserve">                                                                                       муниципального района </w:t>
      </w:r>
    </w:p>
    <w:p w:rsidR="000535D6" w:rsidRPr="000535D6" w:rsidRDefault="000535D6" w:rsidP="00DB0E99">
      <w:pPr>
        <w:jc w:val="right"/>
        <w:rPr>
          <w:sz w:val="16"/>
          <w:szCs w:val="16"/>
        </w:rPr>
      </w:pPr>
      <w:r w:rsidRPr="000535D6">
        <w:rPr>
          <w:sz w:val="16"/>
          <w:szCs w:val="16"/>
        </w:rPr>
        <w:t xml:space="preserve">                                                                                     «__</w:t>
      </w:r>
      <w:r w:rsidRPr="000535D6">
        <w:rPr>
          <w:sz w:val="16"/>
          <w:szCs w:val="16"/>
          <w:u w:val="single"/>
        </w:rPr>
        <w:t>21</w:t>
      </w:r>
      <w:r w:rsidRPr="000535D6">
        <w:rPr>
          <w:sz w:val="16"/>
          <w:szCs w:val="16"/>
        </w:rPr>
        <w:t>__» июня 2018 года</w:t>
      </w:r>
    </w:p>
    <w:p w:rsidR="000535D6" w:rsidRPr="000535D6" w:rsidRDefault="000535D6" w:rsidP="00DB0E99">
      <w:pPr>
        <w:jc w:val="right"/>
        <w:rPr>
          <w:sz w:val="16"/>
          <w:szCs w:val="16"/>
        </w:rPr>
      </w:pPr>
    </w:p>
    <w:p w:rsidR="000535D6" w:rsidRPr="000535D6" w:rsidRDefault="000535D6" w:rsidP="000535D6">
      <w:pPr>
        <w:pStyle w:val="31"/>
        <w:ind w:firstLine="540"/>
      </w:pPr>
    </w:p>
    <w:p w:rsidR="000535D6" w:rsidRPr="000535D6" w:rsidRDefault="000535D6" w:rsidP="000535D6">
      <w:pPr>
        <w:pStyle w:val="31"/>
        <w:ind w:firstLine="540"/>
      </w:pPr>
      <w:r w:rsidRPr="000535D6">
        <w:t xml:space="preserve"> В целях приведения в соответствие с действующим законодательством муниципального  нормативного правового акта, Собрание депутатов муниципального района РЕШИЛО: </w:t>
      </w:r>
    </w:p>
    <w:p w:rsidR="000535D6" w:rsidRPr="000535D6" w:rsidRDefault="000535D6" w:rsidP="000535D6">
      <w:pPr>
        <w:jc w:val="both"/>
        <w:rPr>
          <w:sz w:val="16"/>
          <w:szCs w:val="16"/>
        </w:rPr>
      </w:pPr>
      <w:r w:rsidRPr="000535D6">
        <w:rPr>
          <w:sz w:val="16"/>
          <w:szCs w:val="16"/>
        </w:rPr>
        <w:tab/>
        <w:t>1. Внести в решение  Собрания депутатов Галичского муниципального района от 27 октября 2016 года № 67 «Об установлении стоимости на обеспечение питанием учащихся муниципальных образовательных организаций Галичского муниципального района» » изменение, дополнив его частью 2.1. следующего содержания:</w:t>
      </w:r>
    </w:p>
    <w:p w:rsidR="000535D6" w:rsidRPr="000535D6" w:rsidRDefault="000535D6" w:rsidP="000535D6">
      <w:pPr>
        <w:ind w:firstLine="540"/>
        <w:jc w:val="both"/>
        <w:rPr>
          <w:sz w:val="16"/>
          <w:szCs w:val="16"/>
        </w:rPr>
      </w:pPr>
      <w:r w:rsidRPr="000535D6">
        <w:rPr>
          <w:sz w:val="16"/>
          <w:szCs w:val="16"/>
        </w:rPr>
        <w:t xml:space="preserve"> «Информация о назначении выплаты по обеспечению питанием, указанной в части 1 и части 2, размещается в Единой государственной информационной системе социального обеспечения. Размещение (получение) указанной информации в  Единой государственной информационной системе социального обеспечения осуществляется в соответствии с Федеральным законом от 17.07.1999 года № 178-ФЗ «О государственной социальной помощи».</w:t>
      </w:r>
    </w:p>
    <w:p w:rsidR="000535D6" w:rsidRPr="000535D6" w:rsidRDefault="000535D6" w:rsidP="000535D6">
      <w:pPr>
        <w:ind w:firstLine="540"/>
        <w:jc w:val="both"/>
        <w:rPr>
          <w:sz w:val="16"/>
          <w:szCs w:val="16"/>
        </w:rPr>
      </w:pPr>
      <w:r w:rsidRPr="000535D6">
        <w:rPr>
          <w:sz w:val="16"/>
          <w:szCs w:val="16"/>
        </w:rPr>
        <w:t>2.  Настоящее решение направить главе муниципального района для подписания и официального опубликования  (обнародования).</w:t>
      </w:r>
    </w:p>
    <w:p w:rsidR="000535D6" w:rsidRPr="000535D6" w:rsidRDefault="000535D6" w:rsidP="000535D6">
      <w:pPr>
        <w:shd w:val="clear" w:color="auto" w:fill="FFFFFF"/>
        <w:tabs>
          <w:tab w:val="left" w:pos="0"/>
        </w:tabs>
        <w:ind w:right="141" w:firstLine="540"/>
        <w:jc w:val="both"/>
        <w:rPr>
          <w:sz w:val="16"/>
          <w:szCs w:val="16"/>
        </w:rPr>
      </w:pPr>
      <w:r w:rsidRPr="000535D6">
        <w:rPr>
          <w:sz w:val="16"/>
          <w:szCs w:val="16"/>
        </w:rPr>
        <w:t>3. Настоящее решение вступает в силу со дня его официального опубликования (обнародования).</w:t>
      </w:r>
    </w:p>
    <w:p w:rsidR="000535D6" w:rsidRPr="000535D6" w:rsidRDefault="000535D6" w:rsidP="000535D6">
      <w:pPr>
        <w:shd w:val="clear" w:color="auto" w:fill="FFFFFF"/>
        <w:tabs>
          <w:tab w:val="left" w:pos="0"/>
        </w:tabs>
        <w:ind w:right="141" w:firstLine="540"/>
        <w:jc w:val="both"/>
        <w:rPr>
          <w:sz w:val="16"/>
          <w:szCs w:val="16"/>
        </w:rPr>
      </w:pPr>
    </w:p>
    <w:p w:rsidR="000535D6" w:rsidRPr="000535D6" w:rsidRDefault="000535D6" w:rsidP="000535D6">
      <w:pPr>
        <w:shd w:val="clear" w:color="auto" w:fill="FFFFFF"/>
        <w:tabs>
          <w:tab w:val="left" w:pos="0"/>
        </w:tabs>
        <w:ind w:right="141" w:firstLine="540"/>
        <w:jc w:val="both"/>
        <w:rPr>
          <w:sz w:val="16"/>
          <w:szCs w:val="16"/>
        </w:rPr>
      </w:pPr>
    </w:p>
    <w:p w:rsidR="000535D6" w:rsidRPr="000535D6" w:rsidRDefault="000535D6" w:rsidP="000535D6">
      <w:pPr>
        <w:pStyle w:val="ConsPlusTitle"/>
        <w:rPr>
          <w:b w:val="0"/>
          <w:bCs w:val="0"/>
          <w:sz w:val="16"/>
          <w:szCs w:val="16"/>
        </w:rPr>
      </w:pPr>
      <w:r w:rsidRPr="000535D6">
        <w:rPr>
          <w:b w:val="0"/>
          <w:bCs w:val="0"/>
          <w:sz w:val="16"/>
          <w:szCs w:val="16"/>
        </w:rPr>
        <w:t xml:space="preserve">Глава муниципального района                  </w:t>
      </w:r>
      <w:r>
        <w:rPr>
          <w:b w:val="0"/>
          <w:bCs w:val="0"/>
          <w:sz w:val="16"/>
          <w:szCs w:val="16"/>
        </w:rPr>
        <w:t xml:space="preserve">                                                                                                                               </w:t>
      </w:r>
      <w:r w:rsidRPr="000535D6">
        <w:rPr>
          <w:b w:val="0"/>
          <w:bCs w:val="0"/>
          <w:sz w:val="16"/>
          <w:szCs w:val="16"/>
        </w:rPr>
        <w:t>Председатель Собрания</w:t>
      </w:r>
    </w:p>
    <w:p w:rsidR="000535D6" w:rsidRPr="000535D6" w:rsidRDefault="000535D6" w:rsidP="000535D6">
      <w:pPr>
        <w:pStyle w:val="ConsPlusTitle"/>
        <w:rPr>
          <w:b w:val="0"/>
          <w:bCs w:val="0"/>
          <w:sz w:val="16"/>
          <w:szCs w:val="16"/>
        </w:rPr>
      </w:pPr>
      <w:r w:rsidRPr="000535D6">
        <w:rPr>
          <w:b w:val="0"/>
          <w:bCs w:val="0"/>
          <w:sz w:val="16"/>
          <w:szCs w:val="16"/>
        </w:rPr>
        <w:t xml:space="preserve">                                                                     </w:t>
      </w:r>
      <w:r>
        <w:rPr>
          <w:b w:val="0"/>
          <w:bCs w:val="0"/>
          <w:sz w:val="16"/>
          <w:szCs w:val="16"/>
        </w:rPr>
        <w:t xml:space="preserve">                                                                                                                              </w:t>
      </w:r>
      <w:r w:rsidRPr="000535D6">
        <w:rPr>
          <w:b w:val="0"/>
          <w:bCs w:val="0"/>
          <w:sz w:val="16"/>
          <w:szCs w:val="16"/>
        </w:rPr>
        <w:t xml:space="preserve">  депутатов  муниципального района</w:t>
      </w:r>
    </w:p>
    <w:p w:rsidR="000535D6" w:rsidRPr="000535D6" w:rsidRDefault="000535D6" w:rsidP="000535D6">
      <w:pPr>
        <w:pStyle w:val="ConsPlusTitle"/>
        <w:jc w:val="right"/>
        <w:rPr>
          <w:b w:val="0"/>
          <w:bCs w:val="0"/>
          <w:sz w:val="16"/>
          <w:szCs w:val="16"/>
        </w:rPr>
      </w:pPr>
    </w:p>
    <w:p w:rsidR="000535D6" w:rsidRPr="000535D6" w:rsidRDefault="000535D6" w:rsidP="000535D6">
      <w:pPr>
        <w:pStyle w:val="ConsPlusTitle"/>
        <w:rPr>
          <w:b w:val="0"/>
          <w:bCs w:val="0"/>
          <w:sz w:val="16"/>
          <w:szCs w:val="16"/>
        </w:rPr>
      </w:pPr>
      <w:r w:rsidRPr="000535D6">
        <w:rPr>
          <w:b w:val="0"/>
          <w:bCs w:val="0"/>
          <w:sz w:val="16"/>
          <w:szCs w:val="16"/>
        </w:rPr>
        <w:t xml:space="preserve">                                А.Н. Потехин                                                  </w:t>
      </w:r>
      <w:r>
        <w:rPr>
          <w:b w:val="0"/>
          <w:bCs w:val="0"/>
          <w:sz w:val="16"/>
          <w:szCs w:val="16"/>
        </w:rPr>
        <w:t xml:space="preserve">                                                                                            </w:t>
      </w:r>
      <w:r w:rsidRPr="000535D6">
        <w:rPr>
          <w:b w:val="0"/>
          <w:bCs w:val="0"/>
          <w:sz w:val="16"/>
          <w:szCs w:val="16"/>
        </w:rPr>
        <w:t>С.В. Мельникова</w:t>
      </w:r>
    </w:p>
    <w:p w:rsidR="000535D6" w:rsidRPr="000535D6" w:rsidRDefault="000535D6" w:rsidP="000535D6">
      <w:pPr>
        <w:pStyle w:val="ConsPlusTitle"/>
        <w:rPr>
          <w:b w:val="0"/>
          <w:bCs w:val="0"/>
          <w:sz w:val="16"/>
          <w:szCs w:val="16"/>
        </w:rPr>
      </w:pPr>
    </w:p>
    <w:p w:rsidR="000535D6" w:rsidRPr="000535D6" w:rsidRDefault="000535D6" w:rsidP="000535D6">
      <w:pPr>
        <w:pStyle w:val="1"/>
        <w:jc w:val="left"/>
        <w:rPr>
          <w:bCs/>
          <w:sz w:val="16"/>
          <w:szCs w:val="16"/>
        </w:rPr>
      </w:pPr>
      <w:r w:rsidRPr="000535D6">
        <w:rPr>
          <w:b/>
          <w:bCs/>
          <w:sz w:val="16"/>
          <w:szCs w:val="16"/>
        </w:rPr>
        <w:t xml:space="preserve">  </w:t>
      </w:r>
      <w:r w:rsidRPr="000535D6">
        <w:rPr>
          <w:bCs/>
          <w:sz w:val="16"/>
          <w:szCs w:val="16"/>
        </w:rPr>
        <w:t xml:space="preserve">« </w:t>
      </w:r>
      <w:r w:rsidRPr="000535D6">
        <w:rPr>
          <w:bCs/>
          <w:sz w:val="16"/>
          <w:szCs w:val="16"/>
          <w:u w:val="single"/>
        </w:rPr>
        <w:t>21</w:t>
      </w:r>
      <w:r w:rsidRPr="000535D6">
        <w:rPr>
          <w:bCs/>
          <w:sz w:val="16"/>
          <w:szCs w:val="16"/>
        </w:rPr>
        <w:t>_» июня  2018 года</w:t>
      </w:r>
    </w:p>
    <w:p w:rsidR="000535D6" w:rsidRPr="000535D6" w:rsidRDefault="000535D6" w:rsidP="000535D6">
      <w:pPr>
        <w:pStyle w:val="1"/>
        <w:jc w:val="left"/>
        <w:rPr>
          <w:bCs/>
          <w:sz w:val="16"/>
          <w:szCs w:val="16"/>
          <w:u w:val="single"/>
        </w:rPr>
      </w:pPr>
      <w:r w:rsidRPr="000535D6">
        <w:rPr>
          <w:bCs/>
          <w:sz w:val="16"/>
          <w:szCs w:val="16"/>
        </w:rPr>
        <w:t>№ _</w:t>
      </w:r>
      <w:r w:rsidRPr="000535D6">
        <w:rPr>
          <w:bCs/>
          <w:sz w:val="16"/>
          <w:szCs w:val="16"/>
          <w:u w:val="single"/>
        </w:rPr>
        <w:t>163</w:t>
      </w:r>
    </w:p>
    <w:p w:rsidR="000535D6" w:rsidRPr="000535D6" w:rsidRDefault="000535D6" w:rsidP="000535D6">
      <w:pPr>
        <w:pStyle w:val="2"/>
        <w:rPr>
          <w:rFonts w:ascii="Times New Roman" w:hAnsi="Times New Roman"/>
          <w:sz w:val="16"/>
          <w:szCs w:val="16"/>
        </w:rPr>
      </w:pPr>
      <w:r w:rsidRPr="000535D6">
        <w:rPr>
          <w:rFonts w:ascii="Times New Roman" w:hAnsi="Times New Roman"/>
          <w:sz w:val="16"/>
          <w:szCs w:val="16"/>
        </w:rPr>
        <w:t>СОБРАНИЕ ДЕПУТАТОВ</w:t>
      </w:r>
    </w:p>
    <w:p w:rsidR="000535D6" w:rsidRPr="000535D6" w:rsidRDefault="000535D6" w:rsidP="000535D6">
      <w:pPr>
        <w:pStyle w:val="2"/>
        <w:rPr>
          <w:rFonts w:ascii="Times New Roman" w:hAnsi="Times New Roman"/>
          <w:sz w:val="16"/>
          <w:szCs w:val="16"/>
        </w:rPr>
      </w:pPr>
      <w:r w:rsidRPr="000535D6">
        <w:rPr>
          <w:rFonts w:ascii="Times New Roman" w:hAnsi="Times New Roman"/>
          <w:sz w:val="16"/>
          <w:szCs w:val="16"/>
        </w:rPr>
        <w:t>ГАЛИЧСКОГО МУНИЦИПАЛЬНОГО РАЙОНА</w:t>
      </w:r>
    </w:p>
    <w:p w:rsidR="000535D6" w:rsidRPr="000535D6" w:rsidRDefault="000535D6" w:rsidP="000535D6">
      <w:pPr>
        <w:rPr>
          <w:i/>
          <w:sz w:val="16"/>
          <w:szCs w:val="16"/>
        </w:rPr>
      </w:pPr>
    </w:p>
    <w:p w:rsidR="000535D6" w:rsidRPr="000535D6" w:rsidRDefault="000535D6" w:rsidP="000535D6">
      <w:pPr>
        <w:jc w:val="center"/>
        <w:rPr>
          <w:b/>
          <w:i/>
          <w:shadow/>
          <w:sz w:val="16"/>
          <w:szCs w:val="16"/>
        </w:rPr>
      </w:pPr>
      <w:r w:rsidRPr="000535D6">
        <w:rPr>
          <w:b/>
          <w:i/>
          <w:shadow/>
          <w:sz w:val="16"/>
          <w:szCs w:val="16"/>
        </w:rPr>
        <w:t>РЕШЕНИЕ</w:t>
      </w:r>
    </w:p>
    <w:p w:rsidR="000535D6" w:rsidRPr="000535D6" w:rsidRDefault="000535D6" w:rsidP="000535D6">
      <w:pPr>
        <w:rPr>
          <w:sz w:val="16"/>
          <w:szCs w:val="16"/>
        </w:rPr>
      </w:pPr>
    </w:p>
    <w:p w:rsidR="000535D6" w:rsidRPr="000535D6" w:rsidRDefault="000535D6" w:rsidP="000535D6">
      <w:pPr>
        <w:jc w:val="center"/>
        <w:rPr>
          <w:b/>
          <w:sz w:val="16"/>
          <w:szCs w:val="16"/>
        </w:rPr>
      </w:pPr>
      <w:r w:rsidRPr="000535D6">
        <w:rPr>
          <w:b/>
          <w:sz w:val="16"/>
          <w:szCs w:val="16"/>
        </w:rPr>
        <w:t xml:space="preserve">О внесении изменений в решение Собрания депутатов Галичского муниципального района от 08 июля 2013 года № 251 </w:t>
      </w:r>
    </w:p>
    <w:p w:rsidR="000535D6" w:rsidRPr="000535D6" w:rsidRDefault="000535D6" w:rsidP="000535D6">
      <w:pPr>
        <w:rPr>
          <w:sz w:val="16"/>
          <w:szCs w:val="16"/>
        </w:rPr>
      </w:pPr>
    </w:p>
    <w:p w:rsidR="000535D6" w:rsidRPr="000535D6" w:rsidRDefault="000535D6" w:rsidP="000535D6">
      <w:pPr>
        <w:rPr>
          <w:sz w:val="16"/>
          <w:szCs w:val="16"/>
        </w:rPr>
      </w:pPr>
    </w:p>
    <w:p w:rsidR="000535D6" w:rsidRPr="000535D6" w:rsidRDefault="000535D6" w:rsidP="00DB0E99">
      <w:pPr>
        <w:jc w:val="right"/>
        <w:rPr>
          <w:sz w:val="16"/>
          <w:szCs w:val="16"/>
        </w:rPr>
      </w:pPr>
      <w:r w:rsidRPr="000535D6">
        <w:rPr>
          <w:sz w:val="16"/>
          <w:szCs w:val="16"/>
        </w:rPr>
        <w:t>Принято Собранием депутатов</w:t>
      </w:r>
    </w:p>
    <w:p w:rsidR="000535D6" w:rsidRPr="000535D6" w:rsidRDefault="000535D6" w:rsidP="00DB0E99">
      <w:pPr>
        <w:jc w:val="right"/>
        <w:rPr>
          <w:sz w:val="16"/>
          <w:szCs w:val="16"/>
        </w:rPr>
      </w:pPr>
      <w:r w:rsidRPr="000535D6">
        <w:rPr>
          <w:sz w:val="16"/>
          <w:szCs w:val="16"/>
        </w:rPr>
        <w:t xml:space="preserve">                                                                                       муниципального района </w:t>
      </w:r>
    </w:p>
    <w:p w:rsidR="000535D6" w:rsidRPr="000535D6" w:rsidRDefault="000535D6" w:rsidP="00DB0E99">
      <w:pPr>
        <w:jc w:val="right"/>
        <w:rPr>
          <w:sz w:val="16"/>
          <w:szCs w:val="16"/>
        </w:rPr>
      </w:pPr>
      <w:r w:rsidRPr="000535D6">
        <w:rPr>
          <w:sz w:val="16"/>
          <w:szCs w:val="16"/>
        </w:rPr>
        <w:t xml:space="preserve">                                                                                     «_</w:t>
      </w:r>
      <w:r w:rsidRPr="000535D6">
        <w:rPr>
          <w:sz w:val="16"/>
          <w:szCs w:val="16"/>
          <w:u w:val="single"/>
        </w:rPr>
        <w:t>21</w:t>
      </w:r>
      <w:r w:rsidRPr="000535D6">
        <w:rPr>
          <w:sz w:val="16"/>
          <w:szCs w:val="16"/>
        </w:rPr>
        <w:t>_» июня 2018 года</w:t>
      </w:r>
    </w:p>
    <w:p w:rsidR="000535D6" w:rsidRPr="000535D6" w:rsidRDefault="000535D6" w:rsidP="000535D6">
      <w:pPr>
        <w:rPr>
          <w:sz w:val="16"/>
          <w:szCs w:val="16"/>
        </w:rPr>
      </w:pPr>
    </w:p>
    <w:p w:rsidR="000535D6" w:rsidRPr="000535D6" w:rsidRDefault="000535D6" w:rsidP="000535D6">
      <w:pPr>
        <w:pStyle w:val="31"/>
        <w:ind w:firstLine="540"/>
      </w:pPr>
    </w:p>
    <w:p w:rsidR="000535D6" w:rsidRPr="000535D6" w:rsidRDefault="000535D6" w:rsidP="000535D6">
      <w:pPr>
        <w:pStyle w:val="31"/>
        <w:ind w:firstLine="540"/>
      </w:pPr>
      <w:r w:rsidRPr="000535D6">
        <w:lastRenderedPageBreak/>
        <w:t xml:space="preserve"> В целях приведения в соответствие с действующим законодательством муниципального  нормативного правового акта, Собрание депутатов муниципального района РЕШИЛО: </w:t>
      </w:r>
    </w:p>
    <w:p w:rsidR="000535D6" w:rsidRPr="000535D6" w:rsidRDefault="000535D6" w:rsidP="000535D6">
      <w:pPr>
        <w:jc w:val="both"/>
        <w:rPr>
          <w:sz w:val="16"/>
          <w:szCs w:val="16"/>
        </w:rPr>
      </w:pPr>
      <w:r w:rsidRPr="000535D6">
        <w:rPr>
          <w:sz w:val="16"/>
          <w:szCs w:val="16"/>
        </w:rPr>
        <w:tab/>
        <w:t>1. Внести в Положение о присвоении звания "Почетный гражданин Галичского муниципального района", утвержденное решением  Собрания депутатов Галичского муниципального района от 08 июля 2013 года № 251 «Об утверждении Положения о присвоении звания «Почетный гражданин Галичского муниципального района» следующее изменение:</w:t>
      </w:r>
    </w:p>
    <w:p w:rsidR="000535D6" w:rsidRPr="000535D6" w:rsidRDefault="000535D6" w:rsidP="000535D6">
      <w:pPr>
        <w:ind w:firstLine="540"/>
        <w:jc w:val="both"/>
        <w:rPr>
          <w:sz w:val="16"/>
          <w:szCs w:val="16"/>
        </w:rPr>
      </w:pPr>
      <w:r w:rsidRPr="000535D6">
        <w:rPr>
          <w:sz w:val="16"/>
          <w:szCs w:val="16"/>
          <w:shd w:val="clear" w:color="auto" w:fill="FFFFFF"/>
        </w:rPr>
        <w:t xml:space="preserve">1) часть 2 дополнить пунктом 2.4 </w:t>
      </w:r>
      <w:r w:rsidRPr="000535D6">
        <w:rPr>
          <w:sz w:val="16"/>
          <w:szCs w:val="16"/>
        </w:rPr>
        <w:t>следующего содержания:</w:t>
      </w:r>
    </w:p>
    <w:p w:rsidR="000535D6" w:rsidRPr="000535D6" w:rsidRDefault="000535D6" w:rsidP="000535D6">
      <w:pPr>
        <w:ind w:firstLine="540"/>
        <w:jc w:val="both"/>
        <w:rPr>
          <w:sz w:val="16"/>
          <w:szCs w:val="16"/>
        </w:rPr>
      </w:pPr>
      <w:r w:rsidRPr="000535D6">
        <w:rPr>
          <w:sz w:val="16"/>
          <w:szCs w:val="16"/>
        </w:rPr>
        <w:t>«Информация о назначении ежемесячного вознаграждения, указанного в пункте 2.1 части 2, размещается в Единой государственной информационной системе социального обеспечения. Размещение (получение) указанной информации в  Единой государственной информационной системе социального обеспечения осуществляется в соответствии с Федеральным законом от 17.07.1999 года № 178-ФЗ «О государственной социальной помощи».</w:t>
      </w:r>
    </w:p>
    <w:p w:rsidR="000535D6" w:rsidRPr="000535D6" w:rsidRDefault="000535D6" w:rsidP="000535D6">
      <w:pPr>
        <w:ind w:firstLine="540"/>
        <w:jc w:val="both"/>
        <w:rPr>
          <w:sz w:val="16"/>
          <w:szCs w:val="16"/>
        </w:rPr>
      </w:pPr>
      <w:r w:rsidRPr="000535D6">
        <w:rPr>
          <w:sz w:val="16"/>
          <w:szCs w:val="16"/>
        </w:rPr>
        <w:t>2.  Настоящее решение направить главе муниципального района для подписания и официального опубликования  (обнародования).</w:t>
      </w:r>
    </w:p>
    <w:p w:rsidR="000535D6" w:rsidRPr="000535D6" w:rsidRDefault="000535D6" w:rsidP="000535D6">
      <w:pPr>
        <w:shd w:val="clear" w:color="auto" w:fill="FFFFFF"/>
        <w:tabs>
          <w:tab w:val="left" w:pos="0"/>
        </w:tabs>
        <w:ind w:right="141" w:firstLine="540"/>
        <w:jc w:val="both"/>
        <w:rPr>
          <w:sz w:val="16"/>
          <w:szCs w:val="16"/>
        </w:rPr>
      </w:pPr>
      <w:r w:rsidRPr="000535D6">
        <w:rPr>
          <w:sz w:val="16"/>
          <w:szCs w:val="16"/>
        </w:rPr>
        <w:t>3. Настоящее решение вступает в силу со дня его официального опубликования (обнародования).</w:t>
      </w:r>
    </w:p>
    <w:p w:rsidR="000535D6" w:rsidRPr="000535D6" w:rsidRDefault="000535D6" w:rsidP="000535D6">
      <w:pPr>
        <w:shd w:val="clear" w:color="auto" w:fill="FFFFFF"/>
        <w:tabs>
          <w:tab w:val="left" w:pos="0"/>
        </w:tabs>
        <w:ind w:right="141" w:firstLine="540"/>
        <w:jc w:val="both"/>
        <w:rPr>
          <w:sz w:val="16"/>
          <w:szCs w:val="16"/>
        </w:rPr>
      </w:pPr>
    </w:p>
    <w:p w:rsidR="000535D6" w:rsidRPr="000535D6" w:rsidRDefault="000535D6" w:rsidP="000535D6">
      <w:pPr>
        <w:shd w:val="clear" w:color="auto" w:fill="FFFFFF"/>
        <w:tabs>
          <w:tab w:val="left" w:pos="0"/>
        </w:tabs>
        <w:ind w:right="141" w:firstLine="540"/>
        <w:jc w:val="both"/>
        <w:rPr>
          <w:sz w:val="16"/>
          <w:szCs w:val="16"/>
        </w:rPr>
      </w:pPr>
    </w:p>
    <w:p w:rsidR="000535D6" w:rsidRPr="000535D6" w:rsidRDefault="000535D6" w:rsidP="000535D6">
      <w:pPr>
        <w:pStyle w:val="ConsPlusTitle"/>
        <w:rPr>
          <w:b w:val="0"/>
          <w:bCs w:val="0"/>
          <w:sz w:val="16"/>
          <w:szCs w:val="16"/>
        </w:rPr>
      </w:pPr>
      <w:r w:rsidRPr="000535D6">
        <w:rPr>
          <w:b w:val="0"/>
          <w:bCs w:val="0"/>
          <w:sz w:val="16"/>
          <w:szCs w:val="16"/>
        </w:rPr>
        <w:t xml:space="preserve">Глава муниципального района                   </w:t>
      </w:r>
      <w:r>
        <w:rPr>
          <w:b w:val="0"/>
          <w:bCs w:val="0"/>
          <w:sz w:val="16"/>
          <w:szCs w:val="16"/>
        </w:rPr>
        <w:t xml:space="preserve">                                                                                                      </w:t>
      </w:r>
      <w:r w:rsidRPr="000535D6">
        <w:rPr>
          <w:b w:val="0"/>
          <w:bCs w:val="0"/>
          <w:sz w:val="16"/>
          <w:szCs w:val="16"/>
        </w:rPr>
        <w:t>Председатель Собрания</w:t>
      </w:r>
    </w:p>
    <w:p w:rsidR="000535D6" w:rsidRPr="000535D6" w:rsidRDefault="000535D6" w:rsidP="000535D6">
      <w:pPr>
        <w:pStyle w:val="ConsPlusTitle"/>
        <w:rPr>
          <w:b w:val="0"/>
          <w:bCs w:val="0"/>
          <w:sz w:val="16"/>
          <w:szCs w:val="16"/>
        </w:rPr>
      </w:pPr>
      <w:r w:rsidRPr="000535D6">
        <w:rPr>
          <w:b w:val="0"/>
          <w:bCs w:val="0"/>
          <w:sz w:val="16"/>
          <w:szCs w:val="16"/>
        </w:rPr>
        <w:t xml:space="preserve">                                                                       </w:t>
      </w:r>
      <w:r>
        <w:rPr>
          <w:b w:val="0"/>
          <w:bCs w:val="0"/>
          <w:sz w:val="16"/>
          <w:szCs w:val="16"/>
        </w:rPr>
        <w:t xml:space="preserve">                                                                                                      </w:t>
      </w:r>
      <w:r w:rsidRPr="000535D6">
        <w:rPr>
          <w:b w:val="0"/>
          <w:bCs w:val="0"/>
          <w:sz w:val="16"/>
          <w:szCs w:val="16"/>
        </w:rPr>
        <w:t>депутатов  муниципального района</w:t>
      </w:r>
    </w:p>
    <w:p w:rsidR="000535D6" w:rsidRPr="000535D6" w:rsidRDefault="000535D6" w:rsidP="000535D6">
      <w:pPr>
        <w:pStyle w:val="ConsPlusTitle"/>
        <w:jc w:val="right"/>
        <w:rPr>
          <w:b w:val="0"/>
          <w:bCs w:val="0"/>
          <w:sz w:val="16"/>
          <w:szCs w:val="16"/>
        </w:rPr>
      </w:pPr>
    </w:p>
    <w:p w:rsidR="000535D6" w:rsidRPr="000535D6" w:rsidRDefault="000535D6" w:rsidP="000535D6">
      <w:pPr>
        <w:pStyle w:val="ConsPlusTitle"/>
        <w:rPr>
          <w:b w:val="0"/>
          <w:bCs w:val="0"/>
          <w:sz w:val="16"/>
          <w:szCs w:val="16"/>
        </w:rPr>
      </w:pPr>
      <w:r w:rsidRPr="000535D6">
        <w:rPr>
          <w:b w:val="0"/>
          <w:bCs w:val="0"/>
          <w:sz w:val="16"/>
          <w:szCs w:val="16"/>
        </w:rPr>
        <w:t xml:space="preserve">                                А.Н. Потехин                                                </w:t>
      </w:r>
      <w:r>
        <w:rPr>
          <w:b w:val="0"/>
          <w:bCs w:val="0"/>
          <w:sz w:val="16"/>
          <w:szCs w:val="16"/>
        </w:rPr>
        <w:t xml:space="preserve">                                                                    </w:t>
      </w:r>
      <w:r w:rsidRPr="000535D6">
        <w:rPr>
          <w:b w:val="0"/>
          <w:bCs w:val="0"/>
          <w:sz w:val="16"/>
          <w:szCs w:val="16"/>
        </w:rPr>
        <w:t xml:space="preserve">  С.В. Мельникова</w:t>
      </w:r>
    </w:p>
    <w:p w:rsidR="000535D6" w:rsidRPr="000535D6" w:rsidRDefault="000535D6" w:rsidP="000535D6">
      <w:pPr>
        <w:pStyle w:val="ConsPlusTitle"/>
        <w:rPr>
          <w:b w:val="0"/>
          <w:bCs w:val="0"/>
          <w:sz w:val="16"/>
          <w:szCs w:val="16"/>
        </w:rPr>
      </w:pPr>
    </w:p>
    <w:p w:rsidR="000535D6" w:rsidRPr="000535D6" w:rsidRDefault="000535D6" w:rsidP="000535D6">
      <w:pPr>
        <w:pStyle w:val="1"/>
        <w:jc w:val="left"/>
        <w:rPr>
          <w:bCs/>
          <w:sz w:val="16"/>
          <w:szCs w:val="16"/>
        </w:rPr>
      </w:pPr>
      <w:r w:rsidRPr="000535D6">
        <w:rPr>
          <w:bCs/>
          <w:sz w:val="16"/>
          <w:szCs w:val="16"/>
        </w:rPr>
        <w:t xml:space="preserve">  «_21_» июня  2018 года</w:t>
      </w:r>
    </w:p>
    <w:p w:rsidR="000535D6" w:rsidRPr="000535D6" w:rsidRDefault="000535D6" w:rsidP="000535D6">
      <w:pPr>
        <w:pStyle w:val="1"/>
        <w:jc w:val="left"/>
        <w:rPr>
          <w:bCs/>
          <w:sz w:val="16"/>
          <w:szCs w:val="16"/>
        </w:rPr>
      </w:pPr>
      <w:r w:rsidRPr="000535D6">
        <w:rPr>
          <w:bCs/>
          <w:sz w:val="16"/>
          <w:szCs w:val="16"/>
        </w:rPr>
        <w:t>№ _</w:t>
      </w:r>
      <w:r w:rsidRPr="000535D6">
        <w:rPr>
          <w:bCs/>
          <w:sz w:val="16"/>
          <w:szCs w:val="16"/>
          <w:u w:val="single"/>
        </w:rPr>
        <w:t>164_</w:t>
      </w:r>
    </w:p>
    <w:p w:rsidR="000535D6" w:rsidRPr="000535D6" w:rsidRDefault="000535D6" w:rsidP="000535D6">
      <w:pPr>
        <w:pStyle w:val="2"/>
        <w:rPr>
          <w:rFonts w:ascii="Times New Roman" w:hAnsi="Times New Roman"/>
          <w:sz w:val="16"/>
          <w:szCs w:val="16"/>
        </w:rPr>
      </w:pPr>
      <w:r w:rsidRPr="000535D6">
        <w:rPr>
          <w:rFonts w:ascii="Times New Roman" w:hAnsi="Times New Roman"/>
          <w:sz w:val="16"/>
          <w:szCs w:val="16"/>
        </w:rPr>
        <w:t>СОБРАНИЕ ДЕПУТАТОВ</w:t>
      </w:r>
    </w:p>
    <w:p w:rsidR="000535D6" w:rsidRPr="000535D6" w:rsidRDefault="000535D6" w:rsidP="000535D6">
      <w:pPr>
        <w:pStyle w:val="2"/>
        <w:rPr>
          <w:rFonts w:ascii="Times New Roman" w:hAnsi="Times New Roman"/>
          <w:sz w:val="16"/>
          <w:szCs w:val="16"/>
        </w:rPr>
      </w:pPr>
      <w:r w:rsidRPr="000535D6">
        <w:rPr>
          <w:rFonts w:ascii="Times New Roman" w:hAnsi="Times New Roman"/>
          <w:sz w:val="16"/>
          <w:szCs w:val="16"/>
        </w:rPr>
        <w:t>ГАЛИЧСКОГО МУНИЦИПАЛЬНОГО РАЙОНА</w:t>
      </w:r>
    </w:p>
    <w:p w:rsidR="000535D6" w:rsidRPr="000535D6" w:rsidRDefault="000535D6" w:rsidP="000535D6">
      <w:pPr>
        <w:rPr>
          <w:sz w:val="16"/>
          <w:szCs w:val="16"/>
        </w:rPr>
      </w:pPr>
    </w:p>
    <w:p w:rsidR="000535D6" w:rsidRPr="000535D6" w:rsidRDefault="000535D6" w:rsidP="000535D6">
      <w:pPr>
        <w:pStyle w:val="1"/>
        <w:rPr>
          <w:sz w:val="16"/>
          <w:szCs w:val="16"/>
        </w:rPr>
      </w:pPr>
    </w:p>
    <w:p w:rsidR="000535D6" w:rsidRPr="000535D6" w:rsidRDefault="000535D6" w:rsidP="000535D6">
      <w:pPr>
        <w:pStyle w:val="1"/>
        <w:rPr>
          <w:b/>
          <w:sz w:val="16"/>
          <w:szCs w:val="16"/>
        </w:rPr>
      </w:pPr>
      <w:r w:rsidRPr="000535D6">
        <w:rPr>
          <w:b/>
          <w:sz w:val="16"/>
          <w:szCs w:val="16"/>
        </w:rPr>
        <w:t>Р Е Ш Е Н И Е</w:t>
      </w:r>
    </w:p>
    <w:p w:rsidR="000535D6" w:rsidRPr="000535D6" w:rsidRDefault="000535D6" w:rsidP="000535D6">
      <w:pPr>
        <w:rPr>
          <w:sz w:val="16"/>
          <w:szCs w:val="16"/>
        </w:rPr>
      </w:pPr>
    </w:p>
    <w:p w:rsidR="000535D6" w:rsidRPr="000535D6" w:rsidRDefault="000535D6" w:rsidP="000535D6">
      <w:pPr>
        <w:jc w:val="center"/>
        <w:rPr>
          <w:sz w:val="16"/>
          <w:szCs w:val="16"/>
        </w:rPr>
      </w:pPr>
      <w:r w:rsidRPr="000535D6">
        <w:rPr>
          <w:sz w:val="16"/>
          <w:szCs w:val="16"/>
        </w:rPr>
        <w:t xml:space="preserve">Об утверждении внесения изменений в правила </w:t>
      </w:r>
    </w:p>
    <w:p w:rsidR="000535D6" w:rsidRPr="000535D6" w:rsidRDefault="000535D6" w:rsidP="000535D6">
      <w:pPr>
        <w:jc w:val="center"/>
        <w:rPr>
          <w:sz w:val="16"/>
          <w:szCs w:val="16"/>
        </w:rPr>
      </w:pPr>
      <w:r w:rsidRPr="000535D6">
        <w:rPr>
          <w:sz w:val="16"/>
          <w:szCs w:val="16"/>
        </w:rPr>
        <w:t xml:space="preserve">землепользования и застройки сельских поселений </w:t>
      </w:r>
    </w:p>
    <w:p w:rsidR="000535D6" w:rsidRPr="000535D6" w:rsidRDefault="000535D6" w:rsidP="000535D6">
      <w:pPr>
        <w:jc w:val="center"/>
        <w:rPr>
          <w:sz w:val="16"/>
          <w:szCs w:val="16"/>
        </w:rPr>
      </w:pPr>
      <w:r w:rsidRPr="000535D6">
        <w:rPr>
          <w:sz w:val="16"/>
          <w:szCs w:val="16"/>
        </w:rPr>
        <w:t>Галичского муниципального района Костромской области</w:t>
      </w:r>
    </w:p>
    <w:p w:rsidR="000535D6" w:rsidRPr="000535D6" w:rsidRDefault="000535D6" w:rsidP="000535D6">
      <w:pPr>
        <w:jc w:val="center"/>
        <w:rPr>
          <w:sz w:val="16"/>
          <w:szCs w:val="16"/>
        </w:rPr>
      </w:pPr>
    </w:p>
    <w:p w:rsidR="000535D6" w:rsidRPr="000535D6" w:rsidRDefault="000535D6" w:rsidP="00DB0E99">
      <w:pPr>
        <w:jc w:val="right"/>
        <w:rPr>
          <w:sz w:val="16"/>
          <w:szCs w:val="16"/>
        </w:rPr>
      </w:pPr>
      <w:r w:rsidRPr="000535D6">
        <w:rPr>
          <w:sz w:val="16"/>
          <w:szCs w:val="16"/>
        </w:rPr>
        <w:t xml:space="preserve">                                                                                    Принято Собранием депутатов</w:t>
      </w:r>
    </w:p>
    <w:p w:rsidR="000535D6" w:rsidRPr="000535D6" w:rsidRDefault="000535D6" w:rsidP="00DB0E99">
      <w:pPr>
        <w:jc w:val="right"/>
        <w:rPr>
          <w:sz w:val="16"/>
          <w:szCs w:val="16"/>
        </w:rPr>
      </w:pPr>
      <w:r w:rsidRPr="000535D6">
        <w:rPr>
          <w:sz w:val="16"/>
          <w:szCs w:val="16"/>
        </w:rPr>
        <w:t xml:space="preserve">                                                                                                         муниципального района </w:t>
      </w:r>
    </w:p>
    <w:p w:rsidR="000535D6" w:rsidRPr="000535D6" w:rsidRDefault="000535D6" w:rsidP="00DB0E99">
      <w:pPr>
        <w:jc w:val="right"/>
        <w:rPr>
          <w:sz w:val="16"/>
          <w:szCs w:val="16"/>
        </w:rPr>
      </w:pPr>
      <w:r w:rsidRPr="000535D6">
        <w:rPr>
          <w:sz w:val="16"/>
          <w:szCs w:val="16"/>
        </w:rPr>
        <w:t xml:space="preserve">                                                                                                          «   21  »  июня  2018 года</w:t>
      </w:r>
    </w:p>
    <w:p w:rsidR="000535D6" w:rsidRPr="000535D6" w:rsidRDefault="000535D6" w:rsidP="000535D6">
      <w:pPr>
        <w:pStyle w:val="1"/>
        <w:rPr>
          <w:sz w:val="16"/>
          <w:szCs w:val="16"/>
        </w:rPr>
      </w:pPr>
    </w:p>
    <w:p w:rsidR="000535D6" w:rsidRPr="000535D6" w:rsidRDefault="000535D6" w:rsidP="000535D6">
      <w:pPr>
        <w:rPr>
          <w:sz w:val="16"/>
          <w:szCs w:val="16"/>
        </w:rPr>
      </w:pPr>
    </w:p>
    <w:p w:rsidR="000535D6" w:rsidRPr="000535D6" w:rsidRDefault="000535D6" w:rsidP="000535D6">
      <w:pPr>
        <w:rPr>
          <w:sz w:val="16"/>
          <w:szCs w:val="16"/>
        </w:rPr>
      </w:pPr>
    </w:p>
    <w:p w:rsidR="000535D6" w:rsidRPr="000535D6" w:rsidRDefault="000535D6" w:rsidP="000535D6">
      <w:pPr>
        <w:ind w:firstLine="709"/>
        <w:jc w:val="both"/>
        <w:rPr>
          <w:sz w:val="16"/>
          <w:szCs w:val="16"/>
        </w:rPr>
      </w:pPr>
      <w:r w:rsidRPr="000535D6">
        <w:rPr>
          <w:sz w:val="16"/>
          <w:szCs w:val="16"/>
        </w:rPr>
        <w:t xml:space="preserve">В соответствии со статьями 24 и 33 Градостроительного кодекса Российской Федерации, п.20 части 1, частью 4 ст.14 Федерального Закона от 06.10.2003 года № 131 «Об  общих принципах организации местного самоуправления в Российской Федерации», Законом Костромской области от 17 мая 2007 года № 150-4-ЗКО «О документах территориального планирования муниципальных образований Костромской области», протоколами публичных слушаний, Собрание депутатов Галичского муниципального района </w:t>
      </w:r>
    </w:p>
    <w:p w:rsidR="000535D6" w:rsidRPr="000535D6" w:rsidRDefault="000535D6" w:rsidP="000535D6">
      <w:pPr>
        <w:ind w:firstLine="709"/>
        <w:jc w:val="both"/>
        <w:rPr>
          <w:sz w:val="16"/>
          <w:szCs w:val="16"/>
        </w:rPr>
      </w:pPr>
      <w:r w:rsidRPr="000535D6">
        <w:rPr>
          <w:sz w:val="16"/>
          <w:szCs w:val="16"/>
        </w:rPr>
        <w:t>РЕШИЛО:</w:t>
      </w:r>
    </w:p>
    <w:p w:rsidR="000535D6" w:rsidRPr="000535D6" w:rsidRDefault="000535D6" w:rsidP="000535D6">
      <w:pPr>
        <w:ind w:firstLine="709"/>
        <w:jc w:val="both"/>
        <w:rPr>
          <w:sz w:val="16"/>
          <w:szCs w:val="16"/>
        </w:rPr>
      </w:pPr>
      <w:r w:rsidRPr="000535D6">
        <w:rPr>
          <w:sz w:val="16"/>
          <w:szCs w:val="16"/>
        </w:rPr>
        <w:t>1. Утвердить прилагаемые изменения в правила землепользования и застройки   сельских поселений Галичского муниципального района Костромской области.</w:t>
      </w:r>
    </w:p>
    <w:p w:rsidR="000535D6" w:rsidRPr="000535D6" w:rsidRDefault="000535D6" w:rsidP="000535D6">
      <w:pPr>
        <w:ind w:firstLine="709"/>
        <w:jc w:val="both"/>
        <w:rPr>
          <w:sz w:val="16"/>
          <w:szCs w:val="16"/>
        </w:rPr>
      </w:pPr>
      <w:r w:rsidRPr="000535D6">
        <w:rPr>
          <w:sz w:val="16"/>
          <w:szCs w:val="16"/>
        </w:rPr>
        <w:t>2. Настоящее решение вступает в силу со дня официального опубликования (обнародования).</w:t>
      </w:r>
    </w:p>
    <w:p w:rsidR="000535D6" w:rsidRPr="000535D6" w:rsidRDefault="000535D6" w:rsidP="000535D6">
      <w:pPr>
        <w:rPr>
          <w:sz w:val="16"/>
          <w:szCs w:val="16"/>
        </w:rPr>
      </w:pPr>
    </w:p>
    <w:p w:rsidR="000535D6" w:rsidRPr="000535D6" w:rsidRDefault="000535D6" w:rsidP="000535D6">
      <w:pPr>
        <w:rPr>
          <w:sz w:val="16"/>
          <w:szCs w:val="16"/>
        </w:rPr>
      </w:pPr>
    </w:p>
    <w:tbl>
      <w:tblPr>
        <w:tblW w:w="0" w:type="auto"/>
        <w:tblLayout w:type="fixed"/>
        <w:tblLook w:val="0000"/>
      </w:tblPr>
      <w:tblGrid>
        <w:gridCol w:w="4821"/>
        <w:gridCol w:w="4749"/>
      </w:tblGrid>
      <w:tr w:rsidR="000535D6" w:rsidRPr="000535D6" w:rsidTr="000535D6">
        <w:tc>
          <w:tcPr>
            <w:tcW w:w="4821" w:type="dxa"/>
            <w:shd w:val="clear" w:color="auto" w:fill="auto"/>
          </w:tcPr>
          <w:p w:rsidR="00DB0E99" w:rsidRDefault="000535D6" w:rsidP="000535D6">
            <w:pPr>
              <w:pStyle w:val="a4"/>
              <w:rPr>
                <w:color w:val="000000"/>
                <w:sz w:val="16"/>
                <w:szCs w:val="16"/>
              </w:rPr>
            </w:pPr>
            <w:r w:rsidRPr="000535D6">
              <w:rPr>
                <w:color w:val="000000"/>
                <w:sz w:val="16"/>
                <w:szCs w:val="16"/>
              </w:rPr>
              <w:t xml:space="preserve">Глава </w:t>
            </w:r>
          </w:p>
          <w:p w:rsidR="000535D6" w:rsidRPr="000535D6" w:rsidRDefault="000535D6" w:rsidP="000535D6">
            <w:pPr>
              <w:pStyle w:val="a4"/>
              <w:rPr>
                <w:sz w:val="16"/>
                <w:szCs w:val="16"/>
              </w:rPr>
            </w:pPr>
            <w:r w:rsidRPr="000535D6">
              <w:rPr>
                <w:color w:val="000000"/>
                <w:sz w:val="16"/>
                <w:szCs w:val="16"/>
              </w:rPr>
              <w:t xml:space="preserve">муниципального района </w:t>
            </w:r>
          </w:p>
          <w:p w:rsidR="000535D6" w:rsidRPr="000535D6" w:rsidRDefault="000535D6" w:rsidP="000535D6">
            <w:pPr>
              <w:pStyle w:val="a4"/>
              <w:rPr>
                <w:sz w:val="16"/>
                <w:szCs w:val="16"/>
              </w:rPr>
            </w:pPr>
            <w:r w:rsidRPr="000535D6">
              <w:rPr>
                <w:color w:val="000000"/>
                <w:sz w:val="16"/>
                <w:szCs w:val="16"/>
              </w:rPr>
              <w:t xml:space="preserve">Костромской области </w:t>
            </w:r>
            <w:r w:rsidRPr="000535D6">
              <w:rPr>
                <w:color w:val="000000"/>
                <w:sz w:val="16"/>
                <w:szCs w:val="16"/>
              </w:rPr>
              <w:tab/>
            </w:r>
          </w:p>
          <w:p w:rsidR="000535D6" w:rsidRPr="000535D6" w:rsidRDefault="000535D6" w:rsidP="000535D6">
            <w:pPr>
              <w:pStyle w:val="a4"/>
              <w:rPr>
                <w:color w:val="000000"/>
                <w:sz w:val="16"/>
                <w:szCs w:val="16"/>
              </w:rPr>
            </w:pPr>
          </w:p>
          <w:p w:rsidR="000535D6" w:rsidRPr="000535D6" w:rsidRDefault="000535D6" w:rsidP="000535D6">
            <w:pPr>
              <w:tabs>
                <w:tab w:val="right" w:pos="4605"/>
              </w:tabs>
              <w:jc w:val="both"/>
              <w:rPr>
                <w:sz w:val="16"/>
                <w:szCs w:val="16"/>
              </w:rPr>
            </w:pPr>
            <w:r w:rsidRPr="000535D6">
              <w:rPr>
                <w:sz w:val="16"/>
                <w:szCs w:val="16"/>
              </w:rPr>
              <w:t>_________________А.Н. Потехин</w:t>
            </w:r>
            <w:r>
              <w:rPr>
                <w:sz w:val="16"/>
                <w:szCs w:val="16"/>
              </w:rPr>
              <w:tab/>
              <w:t xml:space="preserve">                                       </w:t>
            </w:r>
          </w:p>
        </w:tc>
        <w:tc>
          <w:tcPr>
            <w:tcW w:w="4749" w:type="dxa"/>
            <w:shd w:val="clear" w:color="auto" w:fill="auto"/>
          </w:tcPr>
          <w:p w:rsidR="000535D6" w:rsidRPr="000535D6" w:rsidRDefault="000535D6" w:rsidP="000535D6">
            <w:pPr>
              <w:pStyle w:val="a4"/>
              <w:jc w:val="right"/>
              <w:rPr>
                <w:sz w:val="16"/>
                <w:szCs w:val="16"/>
              </w:rPr>
            </w:pPr>
            <w:r w:rsidRPr="000535D6">
              <w:rPr>
                <w:color w:val="000000"/>
                <w:sz w:val="16"/>
                <w:szCs w:val="16"/>
              </w:rPr>
              <w:t>Председатель Собрания депутатов</w:t>
            </w:r>
          </w:p>
          <w:p w:rsidR="000535D6" w:rsidRPr="000535D6" w:rsidRDefault="000535D6" w:rsidP="000535D6">
            <w:pPr>
              <w:pStyle w:val="a4"/>
              <w:jc w:val="right"/>
              <w:rPr>
                <w:sz w:val="16"/>
                <w:szCs w:val="16"/>
              </w:rPr>
            </w:pPr>
            <w:r w:rsidRPr="000535D6">
              <w:rPr>
                <w:color w:val="000000"/>
                <w:sz w:val="16"/>
                <w:szCs w:val="16"/>
              </w:rPr>
              <w:t>Галичского муниципального района</w:t>
            </w:r>
          </w:p>
          <w:p w:rsidR="000535D6" w:rsidRPr="000535D6" w:rsidRDefault="000535D6" w:rsidP="000535D6">
            <w:pPr>
              <w:pStyle w:val="a4"/>
              <w:jc w:val="right"/>
              <w:rPr>
                <w:sz w:val="16"/>
                <w:szCs w:val="16"/>
              </w:rPr>
            </w:pPr>
            <w:r w:rsidRPr="000535D6">
              <w:rPr>
                <w:color w:val="000000"/>
                <w:sz w:val="16"/>
                <w:szCs w:val="16"/>
              </w:rPr>
              <w:t>Костромской области</w:t>
            </w:r>
          </w:p>
          <w:p w:rsidR="000535D6" w:rsidRPr="000535D6" w:rsidRDefault="000535D6" w:rsidP="000535D6">
            <w:pPr>
              <w:pStyle w:val="a4"/>
              <w:jc w:val="right"/>
              <w:rPr>
                <w:color w:val="000000"/>
                <w:sz w:val="16"/>
                <w:szCs w:val="16"/>
              </w:rPr>
            </w:pPr>
          </w:p>
          <w:p w:rsidR="000535D6" w:rsidRPr="000535D6" w:rsidRDefault="000535D6" w:rsidP="000535D6">
            <w:pPr>
              <w:pStyle w:val="a4"/>
              <w:jc w:val="right"/>
              <w:rPr>
                <w:sz w:val="16"/>
                <w:szCs w:val="16"/>
              </w:rPr>
            </w:pPr>
            <w:r w:rsidRPr="000535D6">
              <w:rPr>
                <w:color w:val="000000"/>
                <w:sz w:val="16"/>
                <w:szCs w:val="16"/>
              </w:rPr>
              <w:t xml:space="preserve">_________________С. В. Мельникова  </w:t>
            </w:r>
          </w:p>
        </w:tc>
      </w:tr>
    </w:tbl>
    <w:p w:rsidR="000535D6" w:rsidRPr="000535D6" w:rsidRDefault="000535D6" w:rsidP="000535D6">
      <w:pPr>
        <w:pStyle w:val="1"/>
        <w:tabs>
          <w:tab w:val="center" w:pos="4537"/>
        </w:tabs>
        <w:jc w:val="left"/>
        <w:rPr>
          <w:sz w:val="16"/>
          <w:szCs w:val="16"/>
        </w:rPr>
      </w:pPr>
      <w:r w:rsidRPr="000535D6">
        <w:rPr>
          <w:sz w:val="16"/>
          <w:szCs w:val="16"/>
        </w:rPr>
        <w:tab/>
      </w:r>
      <w:r w:rsidRPr="000535D6">
        <w:rPr>
          <w:sz w:val="16"/>
          <w:szCs w:val="16"/>
        </w:rPr>
        <w:tab/>
      </w:r>
    </w:p>
    <w:p w:rsidR="000535D6" w:rsidRPr="000535D6" w:rsidRDefault="000535D6" w:rsidP="000535D6">
      <w:pPr>
        <w:pStyle w:val="1"/>
        <w:rPr>
          <w:sz w:val="16"/>
          <w:szCs w:val="16"/>
        </w:rPr>
      </w:pPr>
    </w:p>
    <w:p w:rsidR="000535D6" w:rsidRPr="000535D6" w:rsidRDefault="000535D6" w:rsidP="000535D6">
      <w:pPr>
        <w:pStyle w:val="1"/>
        <w:jc w:val="left"/>
        <w:rPr>
          <w:sz w:val="16"/>
          <w:szCs w:val="16"/>
        </w:rPr>
      </w:pPr>
      <w:r w:rsidRPr="000535D6">
        <w:rPr>
          <w:sz w:val="16"/>
          <w:szCs w:val="16"/>
        </w:rPr>
        <w:t>«   21   »  июня   2018 года</w:t>
      </w:r>
    </w:p>
    <w:p w:rsidR="000535D6" w:rsidRDefault="000535D6" w:rsidP="000535D6">
      <w:pPr>
        <w:rPr>
          <w:sz w:val="16"/>
          <w:szCs w:val="16"/>
        </w:rPr>
      </w:pPr>
      <w:r w:rsidRPr="000535D6">
        <w:rPr>
          <w:sz w:val="16"/>
          <w:szCs w:val="16"/>
        </w:rPr>
        <w:t xml:space="preserve">            № </w:t>
      </w:r>
      <w:r w:rsidRPr="000535D6">
        <w:rPr>
          <w:sz w:val="16"/>
          <w:szCs w:val="16"/>
          <w:u w:val="single"/>
        </w:rPr>
        <w:t>_165_</w:t>
      </w:r>
      <w:r w:rsidRPr="000535D6">
        <w:rPr>
          <w:sz w:val="16"/>
          <w:szCs w:val="16"/>
        </w:rPr>
        <w:t xml:space="preserve">_                 </w:t>
      </w:r>
    </w:p>
    <w:p w:rsidR="00F65404" w:rsidRDefault="00F65404" w:rsidP="000535D6">
      <w:pPr>
        <w:rPr>
          <w:sz w:val="16"/>
          <w:szCs w:val="16"/>
        </w:rPr>
      </w:pPr>
    </w:p>
    <w:p w:rsidR="00F65404" w:rsidRPr="000535D6" w:rsidRDefault="00F65404" w:rsidP="000535D6">
      <w:pPr>
        <w:rPr>
          <w:sz w:val="16"/>
          <w:szCs w:val="16"/>
        </w:rPr>
      </w:pPr>
      <w:r>
        <w:rPr>
          <w:sz w:val="16"/>
          <w:szCs w:val="16"/>
        </w:rPr>
        <w:t>С приложением к указанному решению можно ознакомиться на официальном сайте Галичского муниципального района по эл. адресу:</w:t>
      </w:r>
      <w:r>
        <w:rPr>
          <w:sz w:val="16"/>
          <w:szCs w:val="16"/>
          <w:lang w:val="en-US"/>
        </w:rPr>
        <w:t>http</w:t>
      </w:r>
      <w:r w:rsidRPr="00237BF2">
        <w:rPr>
          <w:sz w:val="16"/>
          <w:szCs w:val="16"/>
        </w:rPr>
        <w:t>://</w:t>
      </w:r>
      <w:r>
        <w:rPr>
          <w:sz w:val="16"/>
          <w:szCs w:val="16"/>
          <w:lang w:val="en-US"/>
        </w:rPr>
        <w:t>gal</w:t>
      </w:r>
      <w:r w:rsidRPr="00237BF2">
        <w:rPr>
          <w:sz w:val="16"/>
          <w:szCs w:val="16"/>
        </w:rPr>
        <w:t>-</w:t>
      </w:r>
      <w:r>
        <w:rPr>
          <w:sz w:val="16"/>
          <w:szCs w:val="16"/>
          <w:lang w:val="en-US"/>
        </w:rPr>
        <w:t>mr</w:t>
      </w:r>
      <w:r w:rsidRPr="00237BF2">
        <w:rPr>
          <w:sz w:val="16"/>
          <w:szCs w:val="16"/>
        </w:rPr>
        <w:t>.</w:t>
      </w:r>
      <w:r>
        <w:rPr>
          <w:sz w:val="16"/>
          <w:szCs w:val="16"/>
          <w:lang w:val="en-US"/>
        </w:rPr>
        <w:t>ru</w:t>
      </w:r>
    </w:p>
    <w:p w:rsidR="00F65404" w:rsidRDefault="00F65404" w:rsidP="000535D6">
      <w:pPr>
        <w:jc w:val="center"/>
        <w:rPr>
          <w:b/>
          <w:sz w:val="16"/>
          <w:szCs w:val="16"/>
        </w:rPr>
      </w:pPr>
    </w:p>
    <w:p w:rsidR="00CA2789" w:rsidRPr="00CA2789" w:rsidRDefault="00CA2789" w:rsidP="00CA2789">
      <w:pPr>
        <w:jc w:val="center"/>
        <w:rPr>
          <w:b/>
          <w:sz w:val="16"/>
          <w:szCs w:val="16"/>
        </w:rPr>
      </w:pPr>
      <w:r w:rsidRPr="00CA2789">
        <w:rPr>
          <w:b/>
          <w:sz w:val="16"/>
          <w:szCs w:val="16"/>
        </w:rPr>
        <w:t>СОБРАНИЕ ДЕПУТАТОВ</w:t>
      </w:r>
    </w:p>
    <w:p w:rsidR="00CA2789" w:rsidRPr="00CA2789" w:rsidRDefault="00CA2789" w:rsidP="00CA2789">
      <w:pPr>
        <w:jc w:val="center"/>
        <w:rPr>
          <w:b/>
          <w:sz w:val="16"/>
          <w:szCs w:val="16"/>
        </w:rPr>
      </w:pPr>
      <w:r w:rsidRPr="00CA2789">
        <w:rPr>
          <w:b/>
          <w:sz w:val="16"/>
          <w:szCs w:val="16"/>
        </w:rPr>
        <w:t>ГАЛИЧСКОГО МУНИЦИПАЛЬНОГО РАЙОНА</w:t>
      </w:r>
    </w:p>
    <w:p w:rsidR="00CA2789" w:rsidRPr="00CA2789" w:rsidRDefault="00CA2789" w:rsidP="00CA2789">
      <w:pPr>
        <w:jc w:val="center"/>
        <w:rPr>
          <w:sz w:val="16"/>
          <w:szCs w:val="16"/>
        </w:rPr>
      </w:pPr>
    </w:p>
    <w:p w:rsidR="00CA2789" w:rsidRPr="00CA2789" w:rsidRDefault="00CA2789" w:rsidP="00CA2789">
      <w:pPr>
        <w:jc w:val="center"/>
        <w:rPr>
          <w:b/>
          <w:bCs/>
          <w:i/>
          <w:shadow/>
          <w:sz w:val="16"/>
          <w:szCs w:val="16"/>
        </w:rPr>
      </w:pPr>
      <w:r w:rsidRPr="00CA2789">
        <w:rPr>
          <w:b/>
          <w:bCs/>
          <w:i/>
          <w:shadow/>
          <w:sz w:val="16"/>
          <w:szCs w:val="16"/>
        </w:rPr>
        <w:t>РЕШЕНИЕ</w:t>
      </w:r>
    </w:p>
    <w:p w:rsidR="00CA2789" w:rsidRPr="00CA2789" w:rsidRDefault="00CA2789" w:rsidP="00CA2789">
      <w:pPr>
        <w:jc w:val="both"/>
        <w:rPr>
          <w:sz w:val="16"/>
          <w:szCs w:val="16"/>
        </w:rPr>
      </w:pPr>
    </w:p>
    <w:p w:rsidR="00CA2789" w:rsidRPr="00CA2789" w:rsidRDefault="00CA2789" w:rsidP="00CA2789">
      <w:pPr>
        <w:jc w:val="both"/>
        <w:rPr>
          <w:sz w:val="16"/>
          <w:szCs w:val="16"/>
        </w:rPr>
      </w:pPr>
    </w:p>
    <w:p w:rsidR="00CA2789" w:rsidRPr="00CA2789" w:rsidRDefault="00CA2789" w:rsidP="00CA2789">
      <w:pPr>
        <w:ind w:firstLine="708"/>
        <w:jc w:val="both"/>
        <w:rPr>
          <w:b/>
          <w:sz w:val="16"/>
          <w:szCs w:val="16"/>
        </w:rPr>
      </w:pPr>
      <w:r w:rsidRPr="00CA2789">
        <w:rPr>
          <w:b/>
          <w:sz w:val="16"/>
          <w:szCs w:val="16"/>
        </w:rPr>
        <w:t>Об утверждении Положения об отделе по делам культуры, молодёжи и спорта  администрации Галичского муниципального района Костромской области</w:t>
      </w:r>
    </w:p>
    <w:p w:rsidR="00CA2789" w:rsidRPr="00CA2789" w:rsidRDefault="00CA2789" w:rsidP="00CA2789">
      <w:pPr>
        <w:jc w:val="both"/>
        <w:rPr>
          <w:sz w:val="16"/>
          <w:szCs w:val="16"/>
        </w:rPr>
      </w:pPr>
    </w:p>
    <w:p w:rsidR="00CA2789" w:rsidRPr="00CA2789" w:rsidRDefault="00CA2789" w:rsidP="00CA2789">
      <w:pPr>
        <w:jc w:val="both"/>
        <w:rPr>
          <w:sz w:val="16"/>
          <w:szCs w:val="16"/>
        </w:rPr>
      </w:pPr>
      <w:r w:rsidRPr="00CA2789">
        <w:rPr>
          <w:sz w:val="16"/>
          <w:szCs w:val="16"/>
        </w:rPr>
        <w:t xml:space="preserve">                                                                                                   </w:t>
      </w:r>
    </w:p>
    <w:p w:rsidR="00CA2789" w:rsidRPr="00CA2789" w:rsidRDefault="00CA2789" w:rsidP="00CA2789">
      <w:pPr>
        <w:jc w:val="right"/>
        <w:rPr>
          <w:sz w:val="16"/>
          <w:szCs w:val="16"/>
        </w:rPr>
      </w:pPr>
      <w:r w:rsidRPr="00CA2789">
        <w:rPr>
          <w:sz w:val="16"/>
          <w:szCs w:val="16"/>
        </w:rPr>
        <w:t xml:space="preserve">                                                                          Принято Собранием депутатов      </w:t>
      </w:r>
    </w:p>
    <w:p w:rsidR="00CA2789" w:rsidRPr="00CA2789" w:rsidRDefault="00CA2789" w:rsidP="00CA2789">
      <w:pPr>
        <w:jc w:val="right"/>
        <w:rPr>
          <w:sz w:val="16"/>
          <w:szCs w:val="16"/>
        </w:rPr>
      </w:pPr>
      <w:r w:rsidRPr="00CA2789">
        <w:rPr>
          <w:sz w:val="16"/>
          <w:szCs w:val="16"/>
        </w:rPr>
        <w:t xml:space="preserve">                                                                          муниципального района  </w:t>
      </w:r>
    </w:p>
    <w:p w:rsidR="00CA2789" w:rsidRPr="00CA2789" w:rsidRDefault="00CA2789" w:rsidP="00CA2789">
      <w:pPr>
        <w:jc w:val="right"/>
        <w:rPr>
          <w:sz w:val="16"/>
          <w:szCs w:val="16"/>
        </w:rPr>
      </w:pPr>
      <w:r w:rsidRPr="00CA2789">
        <w:rPr>
          <w:sz w:val="16"/>
          <w:szCs w:val="16"/>
        </w:rPr>
        <w:t xml:space="preserve">                                                                                21 июня   2018  года</w:t>
      </w:r>
    </w:p>
    <w:p w:rsidR="00CA2789" w:rsidRPr="00CA2789" w:rsidRDefault="00CA2789" w:rsidP="00CA2789">
      <w:pPr>
        <w:jc w:val="both"/>
        <w:rPr>
          <w:sz w:val="16"/>
          <w:szCs w:val="16"/>
        </w:rPr>
      </w:pPr>
    </w:p>
    <w:p w:rsidR="00CA2789" w:rsidRPr="00CA2789" w:rsidRDefault="00CA2789" w:rsidP="00CA2789">
      <w:pPr>
        <w:ind w:firstLine="708"/>
        <w:jc w:val="both"/>
        <w:rPr>
          <w:sz w:val="16"/>
          <w:szCs w:val="16"/>
        </w:rPr>
      </w:pPr>
      <w:r w:rsidRPr="00CA2789">
        <w:rPr>
          <w:sz w:val="16"/>
          <w:szCs w:val="16"/>
        </w:rPr>
        <w:t xml:space="preserve">В соответствии с  Уставом  муниципального образования Галичский муниципальный район Костромской  области,  постановлением  Собрания депутатов Галичского муниципального района от 24  ноября  2016 года № 4 «О структуре администрации Галичского муниципального района Костромской области»  Собрание депутатов муниципального района             </w:t>
      </w:r>
    </w:p>
    <w:p w:rsidR="00CA2789" w:rsidRPr="00CA2789" w:rsidRDefault="00CA2789" w:rsidP="00CA2789">
      <w:pPr>
        <w:ind w:firstLine="708"/>
        <w:jc w:val="both"/>
        <w:rPr>
          <w:sz w:val="16"/>
          <w:szCs w:val="16"/>
        </w:rPr>
      </w:pPr>
      <w:r w:rsidRPr="00CA2789">
        <w:rPr>
          <w:sz w:val="16"/>
          <w:szCs w:val="16"/>
        </w:rPr>
        <w:t>Р Е Ш И Л О :</w:t>
      </w:r>
    </w:p>
    <w:p w:rsidR="00CA2789" w:rsidRPr="00CA2789" w:rsidRDefault="00CA2789" w:rsidP="00CA2789">
      <w:pPr>
        <w:shd w:val="clear" w:color="auto" w:fill="FFFFFF"/>
        <w:tabs>
          <w:tab w:val="left" w:pos="0"/>
        </w:tabs>
        <w:ind w:right="141" w:firstLine="540"/>
        <w:jc w:val="both"/>
        <w:rPr>
          <w:sz w:val="16"/>
          <w:szCs w:val="16"/>
        </w:rPr>
      </w:pPr>
      <w:r w:rsidRPr="00CA2789">
        <w:rPr>
          <w:sz w:val="16"/>
          <w:szCs w:val="16"/>
        </w:rPr>
        <w:lastRenderedPageBreak/>
        <w:t xml:space="preserve">1.  Утвердить  прилагаемое Положение об отделе по делам культуры, молодёжи и спорта администрации Галичского муниципального района Костромской области. </w:t>
      </w:r>
    </w:p>
    <w:p w:rsidR="00CA2789" w:rsidRPr="00CA2789" w:rsidRDefault="00CA2789" w:rsidP="00CA2789">
      <w:pPr>
        <w:shd w:val="clear" w:color="auto" w:fill="FFFFFF"/>
        <w:tabs>
          <w:tab w:val="left" w:pos="0"/>
        </w:tabs>
        <w:ind w:right="141" w:firstLine="540"/>
        <w:jc w:val="both"/>
        <w:rPr>
          <w:sz w:val="16"/>
          <w:szCs w:val="16"/>
        </w:rPr>
      </w:pPr>
      <w:r w:rsidRPr="00CA2789">
        <w:rPr>
          <w:sz w:val="16"/>
          <w:szCs w:val="16"/>
        </w:rPr>
        <w:t>2.    Решение Собрания депутатов Галичского муниципального района  от 28 декабря 2009 года  № 368 «Об утверждении положёния об отделе по делам культуры, молодежи и спорта администрации Галичского муниципального района» (в редакции решения Собрания депутатов Галичского муниципального района от 24 февраля 2011 года № 52) признать утратившим силу.</w:t>
      </w:r>
    </w:p>
    <w:p w:rsidR="00CA2789" w:rsidRPr="00CA2789" w:rsidRDefault="00CA2789" w:rsidP="00CA2789">
      <w:pPr>
        <w:ind w:firstLine="708"/>
        <w:jc w:val="both"/>
        <w:rPr>
          <w:sz w:val="16"/>
          <w:szCs w:val="16"/>
        </w:rPr>
      </w:pPr>
      <w:r w:rsidRPr="00CA2789">
        <w:rPr>
          <w:sz w:val="16"/>
          <w:szCs w:val="16"/>
        </w:rPr>
        <w:t>3. Настоящее решение направить главе муниципального района для подписания и опубликования (обнародования).</w:t>
      </w:r>
    </w:p>
    <w:p w:rsidR="00CA2789" w:rsidRPr="00CA2789" w:rsidRDefault="00CA2789" w:rsidP="00CA2789">
      <w:pPr>
        <w:shd w:val="clear" w:color="auto" w:fill="FFFFFF"/>
        <w:tabs>
          <w:tab w:val="left" w:pos="0"/>
        </w:tabs>
        <w:ind w:right="141" w:firstLine="540"/>
        <w:jc w:val="both"/>
        <w:rPr>
          <w:sz w:val="16"/>
          <w:szCs w:val="16"/>
        </w:rPr>
      </w:pPr>
      <w:r w:rsidRPr="00CA2789">
        <w:rPr>
          <w:sz w:val="16"/>
          <w:szCs w:val="16"/>
        </w:rPr>
        <w:t xml:space="preserve">  4. Настоящее решение вступает в силу со дня опубликования (обнародования). </w:t>
      </w:r>
    </w:p>
    <w:p w:rsidR="00CA2789" w:rsidRPr="00CA2789" w:rsidRDefault="00CA2789" w:rsidP="00CA2789">
      <w:pPr>
        <w:jc w:val="both"/>
        <w:rPr>
          <w:sz w:val="16"/>
          <w:szCs w:val="16"/>
        </w:rPr>
      </w:pPr>
    </w:p>
    <w:p w:rsidR="00CA2789" w:rsidRPr="00CA2789" w:rsidRDefault="00CA2789" w:rsidP="00CA2789">
      <w:pPr>
        <w:tabs>
          <w:tab w:val="left" w:pos="4110"/>
        </w:tabs>
        <w:jc w:val="both"/>
        <w:rPr>
          <w:sz w:val="16"/>
          <w:szCs w:val="16"/>
        </w:rPr>
      </w:pPr>
    </w:p>
    <w:p w:rsidR="00CA2789" w:rsidRPr="00CA2789" w:rsidRDefault="00CA2789" w:rsidP="00CA2789">
      <w:pPr>
        <w:pStyle w:val="ConsPlusTitle"/>
        <w:jc w:val="both"/>
        <w:rPr>
          <w:b w:val="0"/>
          <w:bCs w:val="0"/>
          <w:sz w:val="16"/>
          <w:szCs w:val="16"/>
        </w:rPr>
      </w:pPr>
      <w:r w:rsidRPr="00CA2789">
        <w:rPr>
          <w:b w:val="0"/>
          <w:bCs w:val="0"/>
          <w:sz w:val="16"/>
          <w:szCs w:val="16"/>
        </w:rPr>
        <w:t xml:space="preserve">Глава муниципального района                   </w:t>
      </w:r>
      <w:r>
        <w:rPr>
          <w:b w:val="0"/>
          <w:bCs w:val="0"/>
          <w:sz w:val="16"/>
          <w:szCs w:val="16"/>
        </w:rPr>
        <w:t xml:space="preserve">                                                                                      </w:t>
      </w:r>
      <w:r w:rsidRPr="00CA2789">
        <w:rPr>
          <w:b w:val="0"/>
          <w:bCs w:val="0"/>
          <w:sz w:val="16"/>
          <w:szCs w:val="16"/>
        </w:rPr>
        <w:t>Председатель Собрания</w:t>
      </w:r>
    </w:p>
    <w:p w:rsidR="00CA2789" w:rsidRPr="00CA2789" w:rsidRDefault="00CA2789" w:rsidP="00CA2789">
      <w:pPr>
        <w:pStyle w:val="ConsPlusTitle"/>
        <w:jc w:val="both"/>
        <w:rPr>
          <w:b w:val="0"/>
          <w:bCs w:val="0"/>
          <w:sz w:val="16"/>
          <w:szCs w:val="16"/>
        </w:rPr>
      </w:pPr>
      <w:r w:rsidRPr="00CA2789">
        <w:rPr>
          <w:b w:val="0"/>
          <w:bCs w:val="0"/>
          <w:sz w:val="16"/>
          <w:szCs w:val="16"/>
        </w:rPr>
        <w:t xml:space="preserve">                                                                       </w:t>
      </w:r>
      <w:r>
        <w:rPr>
          <w:b w:val="0"/>
          <w:bCs w:val="0"/>
          <w:sz w:val="16"/>
          <w:szCs w:val="16"/>
        </w:rPr>
        <w:t xml:space="preserve">                                                                                    </w:t>
      </w:r>
      <w:r w:rsidRPr="00CA2789">
        <w:rPr>
          <w:b w:val="0"/>
          <w:bCs w:val="0"/>
          <w:sz w:val="16"/>
          <w:szCs w:val="16"/>
        </w:rPr>
        <w:t>депутатов  муниципального района</w:t>
      </w:r>
    </w:p>
    <w:p w:rsidR="00CA2789" w:rsidRPr="00CA2789" w:rsidRDefault="00CA2789" w:rsidP="00CA2789">
      <w:pPr>
        <w:pStyle w:val="ConsPlusTitle"/>
        <w:jc w:val="both"/>
        <w:rPr>
          <w:b w:val="0"/>
          <w:bCs w:val="0"/>
          <w:sz w:val="16"/>
          <w:szCs w:val="16"/>
        </w:rPr>
      </w:pPr>
    </w:p>
    <w:p w:rsidR="00CA2789" w:rsidRPr="00CA2789" w:rsidRDefault="00CA2789" w:rsidP="00CA2789">
      <w:pPr>
        <w:pStyle w:val="ConsPlusTitle"/>
        <w:jc w:val="both"/>
        <w:rPr>
          <w:b w:val="0"/>
          <w:bCs w:val="0"/>
          <w:sz w:val="16"/>
          <w:szCs w:val="16"/>
        </w:rPr>
      </w:pPr>
    </w:p>
    <w:p w:rsidR="00CA2789" w:rsidRPr="00CA2789" w:rsidRDefault="00CA2789" w:rsidP="00CA2789">
      <w:pPr>
        <w:pStyle w:val="ConsPlusTitle"/>
        <w:jc w:val="both"/>
        <w:rPr>
          <w:b w:val="0"/>
          <w:bCs w:val="0"/>
          <w:sz w:val="16"/>
          <w:szCs w:val="16"/>
        </w:rPr>
      </w:pPr>
      <w:r w:rsidRPr="00CA2789">
        <w:rPr>
          <w:b w:val="0"/>
          <w:bCs w:val="0"/>
          <w:sz w:val="16"/>
          <w:szCs w:val="16"/>
        </w:rPr>
        <w:t xml:space="preserve">                              А.Н. Потехин                                               </w:t>
      </w:r>
      <w:r>
        <w:rPr>
          <w:b w:val="0"/>
          <w:bCs w:val="0"/>
          <w:sz w:val="16"/>
          <w:szCs w:val="16"/>
        </w:rPr>
        <w:t xml:space="preserve">                                                        </w:t>
      </w:r>
      <w:r w:rsidRPr="00CA2789">
        <w:rPr>
          <w:b w:val="0"/>
          <w:bCs w:val="0"/>
          <w:sz w:val="16"/>
          <w:szCs w:val="16"/>
        </w:rPr>
        <w:t>С.В. Мельникова</w:t>
      </w:r>
    </w:p>
    <w:p w:rsidR="00CA2789" w:rsidRPr="00CA2789" w:rsidRDefault="00CA2789" w:rsidP="00CA2789">
      <w:pPr>
        <w:pStyle w:val="1"/>
        <w:jc w:val="both"/>
        <w:rPr>
          <w:bCs/>
          <w:sz w:val="16"/>
          <w:szCs w:val="16"/>
        </w:rPr>
      </w:pPr>
      <w:r w:rsidRPr="00CA2789">
        <w:rPr>
          <w:bCs/>
          <w:sz w:val="16"/>
          <w:szCs w:val="16"/>
        </w:rPr>
        <w:t xml:space="preserve"> « 21 » июня  2018 года</w:t>
      </w:r>
    </w:p>
    <w:p w:rsidR="00CA2789" w:rsidRPr="00CA2789" w:rsidRDefault="00CA2789" w:rsidP="00CA2789">
      <w:pPr>
        <w:pStyle w:val="1"/>
        <w:jc w:val="both"/>
        <w:rPr>
          <w:sz w:val="16"/>
          <w:szCs w:val="16"/>
        </w:rPr>
      </w:pPr>
      <w:r w:rsidRPr="00CA2789">
        <w:rPr>
          <w:sz w:val="16"/>
          <w:szCs w:val="16"/>
        </w:rPr>
        <w:t>№  166_</w:t>
      </w:r>
    </w:p>
    <w:p w:rsidR="00CA2789" w:rsidRPr="00CA2789" w:rsidRDefault="00CA2789" w:rsidP="00CA2789">
      <w:pPr>
        <w:jc w:val="both"/>
        <w:rPr>
          <w:sz w:val="16"/>
          <w:szCs w:val="16"/>
        </w:rPr>
      </w:pPr>
    </w:p>
    <w:p w:rsidR="00CA2789" w:rsidRDefault="00CA2789" w:rsidP="00CA2789">
      <w:pPr>
        <w:pStyle w:val="23"/>
        <w:shd w:val="clear" w:color="auto" w:fill="auto"/>
        <w:ind w:left="4380" w:right="20"/>
        <w:jc w:val="right"/>
        <w:rPr>
          <w:rFonts w:cs="Times New Roman"/>
          <w:sz w:val="16"/>
          <w:szCs w:val="16"/>
        </w:rPr>
      </w:pPr>
      <w:r w:rsidRPr="00CA2789">
        <w:rPr>
          <w:rFonts w:cs="Times New Roman"/>
          <w:sz w:val="16"/>
          <w:szCs w:val="16"/>
        </w:rPr>
        <w:t xml:space="preserve">Утверждено </w:t>
      </w:r>
    </w:p>
    <w:p w:rsidR="00CA2789" w:rsidRDefault="00CA2789" w:rsidP="00CA2789">
      <w:pPr>
        <w:pStyle w:val="23"/>
        <w:shd w:val="clear" w:color="auto" w:fill="auto"/>
        <w:ind w:left="4380" w:right="20"/>
        <w:jc w:val="right"/>
        <w:rPr>
          <w:rFonts w:cs="Times New Roman"/>
          <w:sz w:val="16"/>
          <w:szCs w:val="16"/>
        </w:rPr>
      </w:pPr>
      <w:r w:rsidRPr="00CA2789">
        <w:rPr>
          <w:rFonts w:cs="Times New Roman"/>
          <w:sz w:val="16"/>
          <w:szCs w:val="16"/>
        </w:rPr>
        <w:t xml:space="preserve">ешением Собрания депутатов </w:t>
      </w:r>
    </w:p>
    <w:p w:rsidR="00CA2789" w:rsidRDefault="00CA2789" w:rsidP="00CA2789">
      <w:pPr>
        <w:pStyle w:val="23"/>
        <w:shd w:val="clear" w:color="auto" w:fill="auto"/>
        <w:ind w:left="4380" w:right="20"/>
        <w:jc w:val="right"/>
        <w:rPr>
          <w:rFonts w:cs="Times New Roman"/>
          <w:sz w:val="16"/>
          <w:szCs w:val="16"/>
        </w:rPr>
      </w:pPr>
      <w:r w:rsidRPr="00CA2789">
        <w:rPr>
          <w:rFonts w:cs="Times New Roman"/>
          <w:sz w:val="16"/>
          <w:szCs w:val="16"/>
        </w:rPr>
        <w:t xml:space="preserve">Галичского муниципального района </w:t>
      </w:r>
    </w:p>
    <w:p w:rsidR="00CA2789" w:rsidRPr="00CA2789" w:rsidRDefault="00CA2789" w:rsidP="00CA2789">
      <w:pPr>
        <w:pStyle w:val="23"/>
        <w:shd w:val="clear" w:color="auto" w:fill="auto"/>
        <w:ind w:left="4380" w:right="20"/>
        <w:jc w:val="right"/>
        <w:rPr>
          <w:rFonts w:cs="Times New Roman"/>
          <w:sz w:val="16"/>
          <w:szCs w:val="16"/>
        </w:rPr>
      </w:pPr>
      <w:r w:rsidRPr="00CA2789">
        <w:rPr>
          <w:rFonts w:cs="Times New Roman"/>
          <w:sz w:val="16"/>
          <w:szCs w:val="16"/>
        </w:rPr>
        <w:t xml:space="preserve">Костромской области от </w:t>
      </w:r>
    </w:p>
    <w:p w:rsidR="00CA2789" w:rsidRPr="00CA2789" w:rsidRDefault="00CA2789" w:rsidP="00CA2789">
      <w:pPr>
        <w:pStyle w:val="23"/>
        <w:shd w:val="clear" w:color="auto" w:fill="auto"/>
        <w:spacing w:line="480" w:lineRule="auto"/>
        <w:ind w:left="4380" w:right="20"/>
        <w:jc w:val="right"/>
        <w:rPr>
          <w:rFonts w:cs="Times New Roman"/>
          <w:sz w:val="16"/>
          <w:szCs w:val="16"/>
        </w:rPr>
      </w:pPr>
      <w:r w:rsidRPr="00CA2789">
        <w:rPr>
          <w:rFonts w:cs="Times New Roman"/>
          <w:sz w:val="16"/>
          <w:szCs w:val="16"/>
        </w:rPr>
        <w:t>«</w:t>
      </w:r>
      <w:r w:rsidRPr="00CA2789">
        <w:rPr>
          <w:rFonts w:cs="Times New Roman"/>
          <w:sz w:val="16"/>
          <w:szCs w:val="16"/>
          <w:u w:val="single"/>
        </w:rPr>
        <w:t xml:space="preserve"> 21</w:t>
      </w:r>
      <w:r w:rsidRPr="00CA2789">
        <w:rPr>
          <w:rFonts w:cs="Times New Roman"/>
          <w:sz w:val="16"/>
          <w:szCs w:val="16"/>
        </w:rPr>
        <w:t xml:space="preserve">»  </w:t>
      </w:r>
      <w:r w:rsidRPr="00CA2789">
        <w:rPr>
          <w:rFonts w:cs="Times New Roman"/>
          <w:sz w:val="16"/>
          <w:szCs w:val="16"/>
          <w:u w:val="single"/>
        </w:rPr>
        <w:t>июня</w:t>
      </w:r>
      <w:r w:rsidRPr="00CA2789">
        <w:rPr>
          <w:rFonts w:cs="Times New Roman"/>
          <w:sz w:val="16"/>
          <w:szCs w:val="16"/>
        </w:rPr>
        <w:t xml:space="preserve">   2018 года № _</w:t>
      </w:r>
      <w:r w:rsidRPr="00CA2789">
        <w:rPr>
          <w:rFonts w:cs="Times New Roman"/>
          <w:sz w:val="16"/>
          <w:szCs w:val="16"/>
          <w:u w:val="single"/>
        </w:rPr>
        <w:t>_166</w:t>
      </w:r>
      <w:r w:rsidRPr="00CA2789">
        <w:rPr>
          <w:rFonts w:cs="Times New Roman"/>
          <w:sz w:val="16"/>
          <w:szCs w:val="16"/>
        </w:rPr>
        <w:t>_</w:t>
      </w:r>
      <w:r w:rsidRPr="00CA2789">
        <w:rPr>
          <w:rFonts w:cs="Times New Roman"/>
          <w:sz w:val="16"/>
          <w:szCs w:val="16"/>
          <w:u w:val="single"/>
        </w:rPr>
        <w:t xml:space="preserve">  </w:t>
      </w:r>
    </w:p>
    <w:p w:rsidR="00CA2789" w:rsidRPr="00CA2789" w:rsidRDefault="00CA2789" w:rsidP="00CA2789">
      <w:pPr>
        <w:jc w:val="both"/>
        <w:rPr>
          <w:sz w:val="16"/>
          <w:szCs w:val="16"/>
        </w:rPr>
      </w:pPr>
    </w:p>
    <w:p w:rsidR="00CA2789" w:rsidRPr="00CA2789" w:rsidRDefault="00CA2789" w:rsidP="00CA2789">
      <w:pPr>
        <w:jc w:val="both"/>
        <w:rPr>
          <w:sz w:val="16"/>
          <w:szCs w:val="16"/>
        </w:rPr>
      </w:pPr>
    </w:p>
    <w:p w:rsidR="00CA2789" w:rsidRPr="00CA2789" w:rsidRDefault="00CA2789" w:rsidP="00CA2789">
      <w:pPr>
        <w:jc w:val="both"/>
        <w:rPr>
          <w:sz w:val="16"/>
          <w:szCs w:val="16"/>
        </w:rPr>
      </w:pPr>
    </w:p>
    <w:p w:rsidR="00CA2789" w:rsidRPr="00CA2789" w:rsidRDefault="00CA2789" w:rsidP="0078079C">
      <w:pPr>
        <w:jc w:val="center"/>
        <w:rPr>
          <w:sz w:val="16"/>
          <w:szCs w:val="16"/>
        </w:rPr>
      </w:pPr>
    </w:p>
    <w:p w:rsidR="00CA2789" w:rsidRPr="00CA2789" w:rsidRDefault="00CA2789" w:rsidP="00CA2789">
      <w:pPr>
        <w:jc w:val="both"/>
        <w:rPr>
          <w:sz w:val="16"/>
          <w:szCs w:val="16"/>
        </w:rPr>
      </w:pPr>
    </w:p>
    <w:p w:rsidR="00CA2789" w:rsidRPr="00CA2789" w:rsidRDefault="00CA2789" w:rsidP="00CA2789">
      <w:pPr>
        <w:jc w:val="both"/>
        <w:rPr>
          <w:sz w:val="16"/>
          <w:szCs w:val="16"/>
        </w:rPr>
      </w:pPr>
    </w:p>
    <w:p w:rsidR="00CA2789" w:rsidRPr="00CA2789" w:rsidRDefault="00CA2789" w:rsidP="00CA2789">
      <w:pPr>
        <w:jc w:val="both"/>
        <w:rPr>
          <w:sz w:val="16"/>
          <w:szCs w:val="16"/>
        </w:rPr>
      </w:pPr>
    </w:p>
    <w:p w:rsidR="00CA2789" w:rsidRPr="00CA2789" w:rsidRDefault="00CA2789" w:rsidP="00CA2789">
      <w:pPr>
        <w:jc w:val="both"/>
        <w:rPr>
          <w:sz w:val="16"/>
          <w:szCs w:val="16"/>
        </w:rPr>
      </w:pPr>
    </w:p>
    <w:p w:rsidR="00CA2789" w:rsidRPr="00CA2789" w:rsidRDefault="00CA2789" w:rsidP="00CA2789">
      <w:pPr>
        <w:jc w:val="both"/>
        <w:rPr>
          <w:sz w:val="16"/>
          <w:szCs w:val="16"/>
        </w:rPr>
      </w:pPr>
    </w:p>
    <w:p w:rsidR="00CA2789" w:rsidRPr="00CA2789" w:rsidRDefault="00CA2789" w:rsidP="00CA2789">
      <w:pPr>
        <w:jc w:val="both"/>
        <w:rPr>
          <w:sz w:val="16"/>
          <w:szCs w:val="16"/>
        </w:rPr>
      </w:pPr>
    </w:p>
    <w:p w:rsidR="00CA2789" w:rsidRPr="00CA2789" w:rsidRDefault="00CA2789" w:rsidP="00CA2789">
      <w:pPr>
        <w:jc w:val="both"/>
        <w:rPr>
          <w:sz w:val="16"/>
          <w:szCs w:val="16"/>
        </w:rPr>
      </w:pPr>
    </w:p>
    <w:p w:rsidR="00CA2789" w:rsidRPr="00CA2789" w:rsidRDefault="00CA2789" w:rsidP="00CA2789">
      <w:pPr>
        <w:pStyle w:val="36"/>
        <w:framePr w:w="8501" w:h="1670" w:hRule="exact" w:wrap="none" w:vAnchor="page" w:hAnchor="page" w:x="1705" w:y="6162"/>
        <w:shd w:val="clear" w:color="auto" w:fill="auto"/>
        <w:spacing w:before="0"/>
        <w:ind w:left="60"/>
        <w:rPr>
          <w:sz w:val="16"/>
          <w:szCs w:val="16"/>
        </w:rPr>
      </w:pPr>
      <w:r w:rsidRPr="00CA2789">
        <w:rPr>
          <w:sz w:val="16"/>
          <w:szCs w:val="16"/>
        </w:rPr>
        <w:t>ПОЛОЖЕНИЕ</w:t>
      </w:r>
    </w:p>
    <w:p w:rsidR="00CA2789" w:rsidRPr="00CA2789" w:rsidRDefault="00CA2789" w:rsidP="00CA2789">
      <w:pPr>
        <w:framePr w:w="8501" w:h="1670" w:hRule="exact" w:wrap="none" w:vAnchor="page" w:hAnchor="page" w:x="1705" w:y="6162"/>
        <w:tabs>
          <w:tab w:val="left" w:pos="0"/>
        </w:tabs>
        <w:jc w:val="center"/>
        <w:rPr>
          <w:b/>
          <w:sz w:val="16"/>
          <w:szCs w:val="16"/>
        </w:rPr>
      </w:pPr>
      <w:r w:rsidRPr="00CA2789">
        <w:rPr>
          <w:b/>
          <w:sz w:val="16"/>
          <w:szCs w:val="16"/>
        </w:rPr>
        <w:t>об отделе по делам культуры, молодёжи и спорта  администрации</w:t>
      </w:r>
    </w:p>
    <w:p w:rsidR="00CA2789" w:rsidRPr="00CA2789" w:rsidRDefault="00CA2789" w:rsidP="00CA2789">
      <w:pPr>
        <w:framePr w:w="8501" w:h="1670" w:hRule="exact" w:wrap="none" w:vAnchor="page" w:hAnchor="page" w:x="1705" w:y="6162"/>
        <w:tabs>
          <w:tab w:val="left" w:pos="0"/>
        </w:tabs>
        <w:jc w:val="center"/>
        <w:rPr>
          <w:b/>
          <w:sz w:val="16"/>
          <w:szCs w:val="16"/>
        </w:rPr>
      </w:pPr>
      <w:r w:rsidRPr="00CA2789">
        <w:rPr>
          <w:b/>
          <w:sz w:val="16"/>
          <w:szCs w:val="16"/>
        </w:rPr>
        <w:t>Галичского муниципального района Костромской области</w:t>
      </w:r>
    </w:p>
    <w:p w:rsidR="00CA2789" w:rsidRPr="00CA2789" w:rsidRDefault="00CA2789" w:rsidP="00CA2789">
      <w:pPr>
        <w:framePr w:w="8501" w:h="1670" w:hRule="exact" w:wrap="none" w:vAnchor="page" w:hAnchor="page" w:x="1705" w:y="6162"/>
        <w:jc w:val="both"/>
        <w:rPr>
          <w:sz w:val="16"/>
          <w:szCs w:val="16"/>
        </w:rPr>
      </w:pPr>
    </w:p>
    <w:p w:rsidR="00CA2789" w:rsidRPr="00CA2789" w:rsidRDefault="00CA2789" w:rsidP="00CA2789">
      <w:pPr>
        <w:pStyle w:val="36"/>
        <w:framePr w:w="8501" w:h="1670" w:hRule="exact" w:wrap="none" w:vAnchor="page" w:hAnchor="page" w:x="1705" w:y="6162"/>
        <w:shd w:val="clear" w:color="auto" w:fill="auto"/>
        <w:spacing w:before="0"/>
        <w:ind w:left="60"/>
        <w:rPr>
          <w:sz w:val="16"/>
          <w:szCs w:val="16"/>
        </w:rPr>
      </w:pPr>
    </w:p>
    <w:p w:rsidR="00CA2789" w:rsidRPr="00CA2789" w:rsidRDefault="00CA2789" w:rsidP="00CA2789">
      <w:pPr>
        <w:pStyle w:val="51"/>
        <w:numPr>
          <w:ilvl w:val="0"/>
          <w:numId w:val="41"/>
        </w:numPr>
        <w:ind w:right="0"/>
        <w:jc w:val="center"/>
        <w:rPr>
          <w:rFonts w:ascii="Times New Roman" w:hAnsi="Times New Roman"/>
          <w:b/>
          <w:sz w:val="16"/>
          <w:szCs w:val="16"/>
          <w:lang w:val="en-US"/>
        </w:rPr>
      </w:pPr>
      <w:r w:rsidRPr="00CA2789">
        <w:rPr>
          <w:rFonts w:ascii="Times New Roman" w:hAnsi="Times New Roman"/>
          <w:b/>
          <w:sz w:val="16"/>
          <w:szCs w:val="16"/>
        </w:rPr>
        <w:t>Общие положения</w:t>
      </w:r>
    </w:p>
    <w:p w:rsidR="00CA2789" w:rsidRPr="00CA2789" w:rsidRDefault="00CA2789" w:rsidP="00CA2789">
      <w:pPr>
        <w:pStyle w:val="51"/>
        <w:ind w:right="0"/>
        <w:rPr>
          <w:rFonts w:ascii="Times New Roman" w:hAnsi="Times New Roman"/>
          <w:b/>
          <w:sz w:val="16"/>
          <w:szCs w:val="16"/>
          <w:lang w:val="en-US"/>
        </w:rPr>
      </w:pPr>
    </w:p>
    <w:p w:rsidR="00CA2789" w:rsidRPr="00CA2789" w:rsidRDefault="00CA2789" w:rsidP="00CA2789">
      <w:pPr>
        <w:pStyle w:val="37"/>
        <w:numPr>
          <w:ilvl w:val="1"/>
          <w:numId w:val="40"/>
        </w:numPr>
        <w:shd w:val="clear" w:color="auto" w:fill="auto"/>
        <w:spacing w:before="0" w:line="276" w:lineRule="auto"/>
        <w:ind w:left="0" w:right="20" w:firstLine="567"/>
        <w:rPr>
          <w:sz w:val="16"/>
          <w:szCs w:val="16"/>
        </w:rPr>
      </w:pPr>
      <w:r w:rsidRPr="00CA2789">
        <w:rPr>
          <w:sz w:val="16"/>
          <w:szCs w:val="16"/>
        </w:rPr>
        <w:t>Настоящее Положение в соответствии с Конституцией</w:t>
      </w:r>
      <w:r w:rsidRPr="00CA2789">
        <w:rPr>
          <w:rStyle w:val="2c"/>
          <w:sz w:val="16"/>
          <w:szCs w:val="16"/>
        </w:rPr>
        <w:t xml:space="preserve"> </w:t>
      </w:r>
      <w:r w:rsidRPr="00CA2789">
        <w:rPr>
          <w:sz w:val="16"/>
          <w:szCs w:val="16"/>
        </w:rPr>
        <w:t>Российской Федерации, Гражданским кодексом</w:t>
      </w:r>
      <w:r w:rsidRPr="00CA2789">
        <w:rPr>
          <w:rStyle w:val="2c"/>
          <w:sz w:val="16"/>
          <w:szCs w:val="16"/>
        </w:rPr>
        <w:t xml:space="preserve"> </w:t>
      </w:r>
      <w:r w:rsidRPr="00CA2789">
        <w:rPr>
          <w:sz w:val="16"/>
          <w:szCs w:val="16"/>
        </w:rPr>
        <w:t>Российской Федерации, Федеральным законом</w:t>
      </w:r>
      <w:r w:rsidRPr="00CA2789">
        <w:rPr>
          <w:rStyle w:val="2c"/>
          <w:sz w:val="16"/>
          <w:szCs w:val="16"/>
        </w:rPr>
        <w:t xml:space="preserve"> </w:t>
      </w:r>
      <w:r w:rsidRPr="00CA2789">
        <w:rPr>
          <w:sz w:val="16"/>
          <w:szCs w:val="16"/>
        </w:rPr>
        <w:t xml:space="preserve">от 6 октября 2003 года </w:t>
      </w:r>
      <w:r w:rsidRPr="00CA2789">
        <w:rPr>
          <w:sz w:val="16"/>
          <w:szCs w:val="16"/>
          <w:lang w:val="en-US"/>
        </w:rPr>
        <w:t>N</w:t>
      </w:r>
      <w:r w:rsidRPr="00CA2789">
        <w:rPr>
          <w:sz w:val="16"/>
          <w:szCs w:val="16"/>
        </w:rPr>
        <w:t xml:space="preserve"> 131-ФЗ "Об общих принципах организации местного самоуправления в Российской Федерации", Уставом</w:t>
      </w:r>
      <w:r w:rsidRPr="00CA2789">
        <w:rPr>
          <w:rStyle w:val="2c"/>
          <w:sz w:val="16"/>
          <w:szCs w:val="16"/>
        </w:rPr>
        <w:t xml:space="preserve"> </w:t>
      </w:r>
      <w:r w:rsidRPr="00CA2789">
        <w:rPr>
          <w:sz w:val="16"/>
          <w:szCs w:val="16"/>
        </w:rPr>
        <w:t>Галичского муниципального района устанавливает основы правового статуса Отдела по  делам культуры, молодёжи и спорта администрации Галичского муниципального района Костромской области как юридического лица, регламентирует его компетенцию по решению вопросов местного значения Галичского муниципального района, определяет основы организации его деятельности.</w:t>
      </w:r>
    </w:p>
    <w:p w:rsidR="00CA2789" w:rsidRPr="00CA2789" w:rsidRDefault="00CA2789" w:rsidP="00CA2789">
      <w:pPr>
        <w:pStyle w:val="51"/>
        <w:numPr>
          <w:ilvl w:val="1"/>
          <w:numId w:val="40"/>
        </w:numPr>
        <w:ind w:left="0" w:right="0" w:firstLine="567"/>
        <w:rPr>
          <w:rFonts w:ascii="Times New Roman" w:hAnsi="Times New Roman"/>
          <w:sz w:val="16"/>
          <w:szCs w:val="16"/>
        </w:rPr>
      </w:pPr>
      <w:r w:rsidRPr="00CA2789">
        <w:rPr>
          <w:rFonts w:ascii="Times New Roman" w:hAnsi="Times New Roman"/>
          <w:sz w:val="16"/>
          <w:szCs w:val="16"/>
        </w:rPr>
        <w:t>Отдел по делам культуры, молодёжи и спорта администрации Галичского муниципального района Костромской области (далее – Отдел), является структурным подразделением администрации Галичского муниципального района Костромской области (далее - Администрация). Отдел  создан для решения вопросов местного значения в сфере культуры, молодёжи и спорта.</w:t>
      </w:r>
    </w:p>
    <w:p w:rsidR="00CA2789" w:rsidRPr="00CA2789" w:rsidRDefault="00CA2789" w:rsidP="00CA2789">
      <w:pPr>
        <w:pStyle w:val="51"/>
        <w:numPr>
          <w:ilvl w:val="1"/>
          <w:numId w:val="40"/>
        </w:numPr>
        <w:ind w:left="0" w:right="0" w:firstLine="567"/>
        <w:rPr>
          <w:rFonts w:ascii="Times New Roman" w:hAnsi="Times New Roman"/>
          <w:sz w:val="16"/>
          <w:szCs w:val="16"/>
        </w:rPr>
      </w:pPr>
      <w:r w:rsidRPr="00CA2789">
        <w:rPr>
          <w:rFonts w:ascii="Times New Roman" w:hAnsi="Times New Roman"/>
          <w:sz w:val="16"/>
          <w:szCs w:val="16"/>
        </w:rPr>
        <w:t xml:space="preserve">Положение об Отделе утверждается решением Собрания депутатов Галичского муниципального района. </w:t>
      </w:r>
    </w:p>
    <w:p w:rsidR="00CA2789" w:rsidRPr="00CA2789" w:rsidRDefault="00CA2789" w:rsidP="00CA2789">
      <w:pPr>
        <w:pStyle w:val="51"/>
        <w:numPr>
          <w:ilvl w:val="1"/>
          <w:numId w:val="40"/>
        </w:numPr>
        <w:ind w:left="0" w:right="0" w:firstLine="567"/>
        <w:rPr>
          <w:rFonts w:ascii="Times New Roman" w:hAnsi="Times New Roman"/>
          <w:sz w:val="16"/>
          <w:szCs w:val="16"/>
        </w:rPr>
      </w:pPr>
      <w:r w:rsidRPr="00CA2789">
        <w:rPr>
          <w:rFonts w:ascii="Times New Roman" w:hAnsi="Times New Roman"/>
          <w:sz w:val="16"/>
          <w:szCs w:val="16"/>
        </w:rPr>
        <w:t xml:space="preserve">Отдел финансируется  за счёт средств бюджета Галичского муниципального района. Штатная численность устанавливается главой администрации Галичского муниципального района. </w:t>
      </w:r>
    </w:p>
    <w:p w:rsidR="00CA2789" w:rsidRPr="00CA2789" w:rsidRDefault="00CA2789" w:rsidP="00CA2789">
      <w:pPr>
        <w:pStyle w:val="51"/>
        <w:numPr>
          <w:ilvl w:val="1"/>
          <w:numId w:val="40"/>
        </w:numPr>
        <w:ind w:left="0" w:right="0" w:firstLine="567"/>
        <w:rPr>
          <w:rFonts w:ascii="Times New Roman" w:hAnsi="Times New Roman"/>
          <w:sz w:val="16"/>
          <w:szCs w:val="16"/>
        </w:rPr>
      </w:pPr>
      <w:r w:rsidRPr="00CA2789">
        <w:rPr>
          <w:rFonts w:ascii="Times New Roman" w:hAnsi="Times New Roman"/>
          <w:sz w:val="16"/>
          <w:szCs w:val="16"/>
        </w:rPr>
        <w:t xml:space="preserve">В своей  деятельности  Отдел руководствуется  Конституцией  Российской  Федерации, Указами  Президента  Российской Федерации, постановлениями  Правительства  Российской  Федерации, законами и иными  нормативно-правовыми  актами  Костромской  области, Уставом  Галичского муниципального района, решениями  Собрания  депутатов  Галичского  муниципального района, постановлениями и распоряжениями  администрации муниципального района, настоящим  Положением.  </w:t>
      </w:r>
    </w:p>
    <w:p w:rsidR="00CA2789" w:rsidRPr="00CA2789" w:rsidRDefault="00CA2789" w:rsidP="00CA2789">
      <w:pPr>
        <w:pStyle w:val="51"/>
        <w:numPr>
          <w:ilvl w:val="1"/>
          <w:numId w:val="40"/>
        </w:numPr>
        <w:ind w:left="0" w:right="0" w:firstLine="567"/>
        <w:rPr>
          <w:rFonts w:ascii="Times New Roman" w:hAnsi="Times New Roman"/>
          <w:sz w:val="16"/>
          <w:szCs w:val="16"/>
        </w:rPr>
      </w:pPr>
      <w:r w:rsidRPr="00CA2789">
        <w:rPr>
          <w:rFonts w:ascii="Times New Roman" w:hAnsi="Times New Roman"/>
          <w:sz w:val="16"/>
          <w:szCs w:val="16"/>
        </w:rPr>
        <w:t>Отдел подчиняется главе администрации Галичского муниципального района. Работники отдела являются муниципальными служащими.</w:t>
      </w:r>
    </w:p>
    <w:p w:rsidR="00CA2789" w:rsidRPr="00CA2789" w:rsidRDefault="00CA2789" w:rsidP="00CA2789">
      <w:pPr>
        <w:pStyle w:val="51"/>
        <w:numPr>
          <w:ilvl w:val="1"/>
          <w:numId w:val="40"/>
        </w:numPr>
        <w:ind w:left="0" w:right="0" w:firstLine="567"/>
        <w:rPr>
          <w:rFonts w:ascii="Times New Roman" w:hAnsi="Times New Roman"/>
          <w:sz w:val="16"/>
          <w:szCs w:val="16"/>
        </w:rPr>
      </w:pPr>
      <w:r w:rsidRPr="00CA2789">
        <w:rPr>
          <w:rFonts w:ascii="Times New Roman" w:hAnsi="Times New Roman"/>
          <w:sz w:val="16"/>
          <w:szCs w:val="16"/>
        </w:rPr>
        <w:t>Отдел обладает правом  юридического лица, имеет самостоятельный баланс, смету расходов,  печать со своим наименованием, штампы, бланки и прочие официальные атрибуты.</w:t>
      </w:r>
    </w:p>
    <w:p w:rsidR="00CA2789" w:rsidRPr="00CA2789" w:rsidRDefault="00CA2789" w:rsidP="00CA2789">
      <w:pPr>
        <w:pStyle w:val="51"/>
        <w:numPr>
          <w:ilvl w:val="1"/>
          <w:numId w:val="40"/>
        </w:numPr>
        <w:ind w:left="0" w:right="0" w:firstLine="567"/>
        <w:rPr>
          <w:rFonts w:ascii="Times New Roman" w:hAnsi="Times New Roman"/>
          <w:sz w:val="16"/>
          <w:szCs w:val="16"/>
        </w:rPr>
      </w:pPr>
      <w:r w:rsidRPr="00CA2789">
        <w:rPr>
          <w:rFonts w:ascii="Times New Roman" w:hAnsi="Times New Roman"/>
          <w:sz w:val="16"/>
          <w:szCs w:val="16"/>
        </w:rPr>
        <w:t>Полное наименование Отдела – Отдел по делам культуры, молодёжи и спорта администрации Галичского муниципального района Костромской области. Сокращённое наименование – ОДКМиС администрации Галичского муниципального района.</w:t>
      </w:r>
    </w:p>
    <w:p w:rsidR="00CA2789" w:rsidRPr="00CA2789" w:rsidRDefault="00CA2789" w:rsidP="00CA2789">
      <w:pPr>
        <w:pStyle w:val="51"/>
        <w:numPr>
          <w:ilvl w:val="1"/>
          <w:numId w:val="40"/>
        </w:numPr>
        <w:ind w:left="0" w:right="0" w:firstLine="567"/>
        <w:rPr>
          <w:rFonts w:ascii="Times New Roman" w:hAnsi="Times New Roman"/>
          <w:sz w:val="16"/>
          <w:szCs w:val="16"/>
        </w:rPr>
      </w:pPr>
      <w:r w:rsidRPr="00CA2789">
        <w:rPr>
          <w:rFonts w:ascii="Times New Roman" w:hAnsi="Times New Roman"/>
          <w:sz w:val="16"/>
          <w:szCs w:val="16"/>
        </w:rPr>
        <w:t xml:space="preserve"> Юридический адрес Отдела: 157201, Костромская область, г. Галич, ул. Свободы, дом 6.</w:t>
      </w:r>
    </w:p>
    <w:p w:rsidR="00CA2789" w:rsidRPr="00CA2789" w:rsidRDefault="00CA2789" w:rsidP="00CA2789">
      <w:pPr>
        <w:jc w:val="both"/>
        <w:rPr>
          <w:sz w:val="16"/>
          <w:szCs w:val="16"/>
        </w:rPr>
      </w:pPr>
    </w:p>
    <w:p w:rsidR="00CA2789" w:rsidRPr="00CA2789" w:rsidRDefault="00CA2789" w:rsidP="00CA2789">
      <w:pPr>
        <w:pStyle w:val="51"/>
        <w:numPr>
          <w:ilvl w:val="0"/>
          <w:numId w:val="41"/>
        </w:numPr>
        <w:ind w:right="0"/>
        <w:jc w:val="center"/>
        <w:rPr>
          <w:rFonts w:ascii="Times New Roman" w:hAnsi="Times New Roman"/>
          <w:b/>
          <w:sz w:val="16"/>
          <w:szCs w:val="16"/>
        </w:rPr>
      </w:pPr>
      <w:r w:rsidRPr="00CA2789">
        <w:rPr>
          <w:rFonts w:ascii="Times New Roman" w:hAnsi="Times New Roman"/>
          <w:b/>
          <w:sz w:val="16"/>
          <w:szCs w:val="16"/>
        </w:rPr>
        <w:t>Цели и задачи</w:t>
      </w:r>
    </w:p>
    <w:p w:rsidR="00CA2789" w:rsidRPr="00CA2789" w:rsidRDefault="00CA2789" w:rsidP="00CA2789">
      <w:pPr>
        <w:pStyle w:val="51"/>
        <w:ind w:right="0"/>
        <w:rPr>
          <w:rFonts w:ascii="Times New Roman" w:hAnsi="Times New Roman"/>
          <w:b/>
          <w:sz w:val="16"/>
          <w:szCs w:val="16"/>
        </w:rPr>
      </w:pPr>
    </w:p>
    <w:p w:rsidR="00CA2789" w:rsidRPr="00CA2789" w:rsidRDefault="00CA2789" w:rsidP="00CA2789">
      <w:pPr>
        <w:ind w:firstLine="567"/>
        <w:jc w:val="both"/>
        <w:rPr>
          <w:sz w:val="16"/>
          <w:szCs w:val="16"/>
        </w:rPr>
      </w:pPr>
      <w:r w:rsidRPr="00CA2789">
        <w:rPr>
          <w:sz w:val="16"/>
          <w:szCs w:val="16"/>
        </w:rPr>
        <w:t>2.1. Отдел создаётся в целях формирования и реализации на территории Галичского муниципального района политики в сфере культуры, молодёжи и спорта.</w:t>
      </w:r>
    </w:p>
    <w:p w:rsidR="00CA2789" w:rsidRPr="00CA2789" w:rsidRDefault="00CA2789" w:rsidP="00CA2789">
      <w:pPr>
        <w:ind w:firstLine="567"/>
        <w:jc w:val="both"/>
        <w:rPr>
          <w:sz w:val="16"/>
          <w:szCs w:val="16"/>
        </w:rPr>
      </w:pPr>
      <w:r w:rsidRPr="00CA2789">
        <w:rPr>
          <w:sz w:val="16"/>
          <w:szCs w:val="16"/>
        </w:rPr>
        <w:t>2.2. Задачи:</w:t>
      </w:r>
    </w:p>
    <w:p w:rsidR="00CA2789" w:rsidRPr="00CA2789" w:rsidRDefault="00CA2789" w:rsidP="00CA2789">
      <w:pPr>
        <w:ind w:firstLine="567"/>
        <w:jc w:val="both"/>
        <w:rPr>
          <w:sz w:val="16"/>
          <w:szCs w:val="16"/>
        </w:rPr>
      </w:pPr>
      <w:r w:rsidRPr="00CA2789">
        <w:rPr>
          <w:sz w:val="16"/>
          <w:szCs w:val="16"/>
        </w:rPr>
        <w:t>2.2.1. Осуществление в рамках своей компетенции административного регулирования на территории муниципального района деятельности учреждений культуры, молодёжи и спорта, независимо от организационно-правовых форм и ведомственной принадлежности.</w:t>
      </w:r>
    </w:p>
    <w:p w:rsidR="00CA2789" w:rsidRPr="00CA2789" w:rsidRDefault="00CA2789" w:rsidP="00CA2789">
      <w:pPr>
        <w:ind w:firstLine="567"/>
        <w:jc w:val="both"/>
        <w:rPr>
          <w:sz w:val="16"/>
          <w:szCs w:val="16"/>
        </w:rPr>
      </w:pPr>
      <w:r w:rsidRPr="00CA2789">
        <w:rPr>
          <w:sz w:val="16"/>
          <w:szCs w:val="16"/>
        </w:rPr>
        <w:t>2.2.2. Создание условий для  реализации гражданами, проживающими в муниципальном районе, прав на свободу творчества, культурную деятельность, молодёжную политику, занятия спортом.</w:t>
      </w:r>
    </w:p>
    <w:p w:rsidR="00CA2789" w:rsidRPr="00CA2789" w:rsidRDefault="00CA2789" w:rsidP="00CA2789">
      <w:pPr>
        <w:ind w:firstLine="567"/>
        <w:jc w:val="both"/>
        <w:rPr>
          <w:sz w:val="16"/>
          <w:szCs w:val="16"/>
        </w:rPr>
      </w:pPr>
      <w:r w:rsidRPr="00CA2789">
        <w:rPr>
          <w:sz w:val="16"/>
          <w:szCs w:val="16"/>
        </w:rPr>
        <w:t>2.2.3. Оказание поддержки учреждениям культуры, молодёжной политики и спорта  Галичского муниципального района.</w:t>
      </w:r>
    </w:p>
    <w:p w:rsidR="00CA2789" w:rsidRPr="00CA2789" w:rsidRDefault="00CA2789" w:rsidP="00CA2789">
      <w:pPr>
        <w:ind w:firstLine="567"/>
        <w:jc w:val="both"/>
        <w:rPr>
          <w:sz w:val="16"/>
          <w:szCs w:val="16"/>
        </w:rPr>
      </w:pPr>
    </w:p>
    <w:p w:rsidR="00CA2789" w:rsidRPr="00CA2789" w:rsidRDefault="00CA2789" w:rsidP="00CA2789">
      <w:pPr>
        <w:pStyle w:val="51"/>
        <w:numPr>
          <w:ilvl w:val="0"/>
          <w:numId w:val="41"/>
        </w:numPr>
        <w:ind w:right="0"/>
        <w:jc w:val="center"/>
        <w:rPr>
          <w:rFonts w:ascii="Times New Roman" w:hAnsi="Times New Roman"/>
          <w:b/>
          <w:sz w:val="16"/>
          <w:szCs w:val="16"/>
        </w:rPr>
      </w:pPr>
      <w:r w:rsidRPr="00CA2789">
        <w:rPr>
          <w:rFonts w:ascii="Times New Roman" w:hAnsi="Times New Roman"/>
          <w:b/>
          <w:sz w:val="16"/>
          <w:szCs w:val="16"/>
        </w:rPr>
        <w:t>Функции отдела</w:t>
      </w:r>
    </w:p>
    <w:p w:rsidR="00CA2789" w:rsidRPr="00CA2789" w:rsidRDefault="00CA2789" w:rsidP="00CA2789">
      <w:pPr>
        <w:pStyle w:val="51"/>
        <w:ind w:right="0"/>
        <w:rPr>
          <w:rFonts w:ascii="Times New Roman" w:hAnsi="Times New Roman"/>
          <w:b/>
          <w:sz w:val="16"/>
          <w:szCs w:val="16"/>
        </w:rPr>
      </w:pPr>
    </w:p>
    <w:p w:rsidR="00CA2789" w:rsidRPr="00CA2789" w:rsidRDefault="00CA2789" w:rsidP="00CA2789">
      <w:pPr>
        <w:jc w:val="both"/>
        <w:rPr>
          <w:sz w:val="16"/>
          <w:szCs w:val="16"/>
        </w:rPr>
      </w:pPr>
      <w:r w:rsidRPr="00CA2789">
        <w:rPr>
          <w:sz w:val="16"/>
          <w:szCs w:val="16"/>
        </w:rPr>
        <w:t xml:space="preserve">                 В соответствии с возложенными на него задачами, Отдел осуществляет выполнение следующих функций:</w:t>
      </w:r>
    </w:p>
    <w:p w:rsidR="00CA2789" w:rsidRPr="00CA2789" w:rsidRDefault="00CA2789" w:rsidP="00CA2789">
      <w:pPr>
        <w:ind w:firstLine="567"/>
        <w:jc w:val="both"/>
        <w:rPr>
          <w:sz w:val="16"/>
          <w:szCs w:val="16"/>
        </w:rPr>
      </w:pPr>
      <w:r w:rsidRPr="00CA2789">
        <w:rPr>
          <w:sz w:val="16"/>
          <w:szCs w:val="16"/>
        </w:rPr>
        <w:t>3.1. Разрабатывает предложения по основным направлениям развития культуры, молодёжной политики и спорта на территории муниципального района.</w:t>
      </w:r>
    </w:p>
    <w:p w:rsidR="00CA2789" w:rsidRPr="00CA2789" w:rsidRDefault="00CA2789" w:rsidP="00CA2789">
      <w:pPr>
        <w:ind w:firstLine="567"/>
        <w:jc w:val="both"/>
        <w:rPr>
          <w:sz w:val="16"/>
          <w:szCs w:val="16"/>
        </w:rPr>
      </w:pPr>
      <w:r w:rsidRPr="00CA2789">
        <w:rPr>
          <w:sz w:val="16"/>
          <w:szCs w:val="16"/>
        </w:rPr>
        <w:t>3.2. Разрабатывает и вносит на рассмотрение Администрации и Собрания депутатов Галичского муниципального района в установленном порядке проекты нормативных актов по вопросам, отнесённым к сфере деятельности Отдела.</w:t>
      </w:r>
    </w:p>
    <w:p w:rsidR="00CA2789" w:rsidRPr="00CA2789" w:rsidRDefault="00CA2789" w:rsidP="00CA2789">
      <w:pPr>
        <w:ind w:firstLine="567"/>
        <w:jc w:val="both"/>
        <w:rPr>
          <w:sz w:val="16"/>
          <w:szCs w:val="16"/>
        </w:rPr>
      </w:pPr>
      <w:r w:rsidRPr="00CA2789">
        <w:rPr>
          <w:sz w:val="16"/>
          <w:szCs w:val="16"/>
        </w:rPr>
        <w:lastRenderedPageBreak/>
        <w:t>3.3. Принимает участие в разработке и реализации районных целевых программ, отнесённых к сфере ведения Отдела и программ социально-экономического развития муниципального района.</w:t>
      </w:r>
    </w:p>
    <w:p w:rsidR="00CA2789" w:rsidRPr="00CA2789" w:rsidRDefault="00CA2789" w:rsidP="00CA2789">
      <w:pPr>
        <w:ind w:firstLine="567"/>
        <w:jc w:val="both"/>
        <w:rPr>
          <w:sz w:val="16"/>
          <w:szCs w:val="16"/>
        </w:rPr>
      </w:pPr>
      <w:r w:rsidRPr="00CA2789">
        <w:rPr>
          <w:sz w:val="16"/>
          <w:szCs w:val="16"/>
        </w:rPr>
        <w:t>3.4. Разрабатывает проекты смет расходов Отдела и учреждений, подведомственных Отделу, мероприятий по эффективному использованию бюджетных средств.</w:t>
      </w:r>
    </w:p>
    <w:p w:rsidR="00CA2789" w:rsidRPr="00CA2789" w:rsidRDefault="00CA2789" w:rsidP="00CA2789">
      <w:pPr>
        <w:ind w:firstLine="567"/>
        <w:jc w:val="both"/>
        <w:rPr>
          <w:sz w:val="16"/>
          <w:szCs w:val="16"/>
        </w:rPr>
      </w:pPr>
      <w:r w:rsidRPr="00CA2789">
        <w:rPr>
          <w:sz w:val="16"/>
          <w:szCs w:val="16"/>
        </w:rPr>
        <w:t>3.5. Обобщает и анализирует работу и финансово-хозяйственную деятельность учреждений культуры, молодёжи и спорта, готовит предложения по реформированию (оптимизации) их сети.</w:t>
      </w:r>
    </w:p>
    <w:p w:rsidR="00CA2789" w:rsidRPr="00CA2789" w:rsidRDefault="00CA2789" w:rsidP="00CA2789">
      <w:pPr>
        <w:ind w:firstLine="567"/>
        <w:jc w:val="both"/>
        <w:rPr>
          <w:sz w:val="16"/>
          <w:szCs w:val="16"/>
        </w:rPr>
      </w:pPr>
      <w:r w:rsidRPr="00CA2789">
        <w:rPr>
          <w:sz w:val="16"/>
          <w:szCs w:val="16"/>
        </w:rPr>
        <w:t>3.6. Разрабатывает и представляет на рассмотрение Администрации предложения по строительству, реконструкции и ремонту учреждений, подведомственных  Отделу.</w:t>
      </w:r>
    </w:p>
    <w:p w:rsidR="00CA2789" w:rsidRPr="00CA2789" w:rsidRDefault="00CA2789" w:rsidP="00CA2789">
      <w:pPr>
        <w:ind w:firstLine="567"/>
        <w:jc w:val="both"/>
        <w:rPr>
          <w:sz w:val="16"/>
          <w:szCs w:val="16"/>
        </w:rPr>
      </w:pPr>
      <w:r w:rsidRPr="00CA2789">
        <w:rPr>
          <w:sz w:val="16"/>
          <w:szCs w:val="16"/>
        </w:rPr>
        <w:t>3.7. Координирует работу учреждений, подведомственных Отделу в соответствии с их уставной деятельностью.</w:t>
      </w:r>
    </w:p>
    <w:p w:rsidR="00CA2789" w:rsidRPr="00CA2789" w:rsidRDefault="00CA2789" w:rsidP="00CA2789">
      <w:pPr>
        <w:ind w:firstLine="567"/>
        <w:jc w:val="both"/>
        <w:rPr>
          <w:sz w:val="16"/>
          <w:szCs w:val="16"/>
        </w:rPr>
      </w:pPr>
      <w:r w:rsidRPr="00CA2789">
        <w:rPr>
          <w:sz w:val="16"/>
          <w:szCs w:val="16"/>
        </w:rPr>
        <w:t>3.8. Участвует в развитии, материально-техническом обеспечении молодёжной политики и спорта  Галичского муниципального района.</w:t>
      </w:r>
    </w:p>
    <w:p w:rsidR="00CA2789" w:rsidRPr="00CA2789" w:rsidRDefault="00CA2789" w:rsidP="00CA2789">
      <w:pPr>
        <w:ind w:firstLine="567"/>
        <w:jc w:val="both"/>
        <w:rPr>
          <w:sz w:val="16"/>
          <w:szCs w:val="16"/>
        </w:rPr>
      </w:pPr>
    </w:p>
    <w:p w:rsidR="00CA2789" w:rsidRPr="00CA2789" w:rsidRDefault="00CA2789" w:rsidP="00CA2789">
      <w:pPr>
        <w:ind w:firstLine="567"/>
        <w:jc w:val="both"/>
        <w:rPr>
          <w:sz w:val="16"/>
          <w:szCs w:val="16"/>
        </w:rPr>
      </w:pPr>
      <w:r w:rsidRPr="00CA2789">
        <w:rPr>
          <w:sz w:val="16"/>
          <w:szCs w:val="16"/>
        </w:rPr>
        <w:t xml:space="preserve">3.9. Организует сбор статистических показателей, характеризующих состояние культуры, молодёжной политики и спорта в муниципальном районе. </w:t>
      </w:r>
    </w:p>
    <w:p w:rsidR="00CA2789" w:rsidRPr="00CA2789" w:rsidRDefault="00CA2789" w:rsidP="00CA2789">
      <w:pPr>
        <w:ind w:firstLine="567"/>
        <w:jc w:val="both"/>
        <w:rPr>
          <w:sz w:val="16"/>
          <w:szCs w:val="16"/>
        </w:rPr>
      </w:pPr>
      <w:r w:rsidRPr="00CA2789">
        <w:rPr>
          <w:sz w:val="16"/>
          <w:szCs w:val="16"/>
        </w:rPr>
        <w:t>3.10. Организует работу с кадрами:</w:t>
      </w:r>
    </w:p>
    <w:p w:rsidR="00CA2789" w:rsidRPr="00CA2789" w:rsidRDefault="00CA2789" w:rsidP="00CA2789">
      <w:pPr>
        <w:ind w:firstLine="567"/>
        <w:jc w:val="both"/>
        <w:rPr>
          <w:sz w:val="16"/>
          <w:szCs w:val="16"/>
        </w:rPr>
      </w:pPr>
      <w:r w:rsidRPr="00CA2789">
        <w:rPr>
          <w:sz w:val="16"/>
          <w:szCs w:val="16"/>
        </w:rPr>
        <w:t>3.10.1. Вносит главе администрации Галичского муниципального района предложения по назначению (освобождению) на должность руководителей учреждений,  подведомственных Отделу.</w:t>
      </w:r>
    </w:p>
    <w:p w:rsidR="00CA2789" w:rsidRPr="00CA2789" w:rsidRDefault="00CA2789" w:rsidP="00CA2789">
      <w:pPr>
        <w:ind w:firstLine="567"/>
        <w:jc w:val="both"/>
        <w:rPr>
          <w:sz w:val="16"/>
          <w:szCs w:val="16"/>
        </w:rPr>
      </w:pPr>
      <w:r w:rsidRPr="00CA2789">
        <w:rPr>
          <w:sz w:val="16"/>
          <w:szCs w:val="16"/>
        </w:rPr>
        <w:t>3.10.2. Обеспечивает в рамках своей компетенции подбор и организацию подготовки, переподготовки и повышения квалификации работников Отдела.</w:t>
      </w:r>
    </w:p>
    <w:p w:rsidR="00CA2789" w:rsidRPr="00CA2789" w:rsidRDefault="00CA2789" w:rsidP="00CA2789">
      <w:pPr>
        <w:ind w:firstLine="567"/>
        <w:jc w:val="both"/>
        <w:rPr>
          <w:sz w:val="16"/>
          <w:szCs w:val="16"/>
        </w:rPr>
      </w:pPr>
      <w:r w:rsidRPr="00CA2789">
        <w:rPr>
          <w:sz w:val="16"/>
          <w:szCs w:val="16"/>
        </w:rPr>
        <w:t>3.10.3. Готовит ходатайства по представлению к государственным наградам и присвоению почётных званий, награждению отраслевыми наградами, наградами губернатора Костромской области, областных департаментов и комитетов, главы администрации Галичского муниципального района и Собрания депутатов Галичского муниципального района работников Отдела и руководителей подведомственных учреждений.</w:t>
      </w:r>
    </w:p>
    <w:p w:rsidR="00CA2789" w:rsidRPr="00CA2789" w:rsidRDefault="00CA2789" w:rsidP="00CA2789">
      <w:pPr>
        <w:ind w:firstLine="567"/>
        <w:jc w:val="both"/>
        <w:rPr>
          <w:sz w:val="16"/>
          <w:szCs w:val="16"/>
        </w:rPr>
      </w:pPr>
      <w:r w:rsidRPr="00CA2789">
        <w:rPr>
          <w:sz w:val="16"/>
          <w:szCs w:val="16"/>
        </w:rPr>
        <w:t>3.10.4. Осуществляет награждение Почётной грамотой и Благодарственным письмом Отдела в соответствии с «Положением о награждении».</w:t>
      </w:r>
    </w:p>
    <w:p w:rsidR="00CA2789" w:rsidRPr="00CA2789" w:rsidRDefault="00CA2789" w:rsidP="00CA2789">
      <w:pPr>
        <w:ind w:firstLine="567"/>
        <w:jc w:val="both"/>
        <w:rPr>
          <w:sz w:val="16"/>
          <w:szCs w:val="16"/>
        </w:rPr>
      </w:pPr>
      <w:r w:rsidRPr="00CA2789">
        <w:rPr>
          <w:sz w:val="16"/>
          <w:szCs w:val="16"/>
        </w:rPr>
        <w:t>3.11. Координирует процессы развития театрального, музыкального и изобразительного искусства, библиотечного  дела, организации досуга населения Галичского муниципального района, содействует развитию народного творчества, художественных промыслов.</w:t>
      </w:r>
    </w:p>
    <w:p w:rsidR="00CA2789" w:rsidRPr="00CA2789" w:rsidRDefault="00CA2789" w:rsidP="00CA2789">
      <w:pPr>
        <w:ind w:firstLine="567"/>
        <w:jc w:val="both"/>
        <w:rPr>
          <w:sz w:val="16"/>
          <w:szCs w:val="16"/>
        </w:rPr>
      </w:pPr>
      <w:r w:rsidRPr="00CA2789">
        <w:rPr>
          <w:sz w:val="16"/>
          <w:szCs w:val="16"/>
        </w:rPr>
        <w:t>3.12. Организует проведение мероприятий в области культуры и искусства, способствует развитию форм культурного обслуживания населения в местах массового отдыха.</w:t>
      </w:r>
    </w:p>
    <w:p w:rsidR="00CA2789" w:rsidRPr="00CA2789" w:rsidRDefault="00CA2789" w:rsidP="00CA2789">
      <w:pPr>
        <w:ind w:firstLine="567"/>
        <w:jc w:val="both"/>
        <w:rPr>
          <w:sz w:val="16"/>
          <w:szCs w:val="16"/>
        </w:rPr>
      </w:pPr>
      <w:r w:rsidRPr="00CA2789">
        <w:rPr>
          <w:sz w:val="16"/>
          <w:szCs w:val="16"/>
        </w:rPr>
        <w:t>3.13. Способствует расширению гастрольной, выставочной деятельностей, установлению и развитию связей и контактов творческих коллективов.</w:t>
      </w:r>
    </w:p>
    <w:p w:rsidR="00CA2789" w:rsidRPr="00CA2789" w:rsidRDefault="00CA2789" w:rsidP="00CA2789">
      <w:pPr>
        <w:ind w:firstLine="567"/>
        <w:jc w:val="both"/>
        <w:rPr>
          <w:sz w:val="16"/>
          <w:szCs w:val="16"/>
        </w:rPr>
      </w:pPr>
      <w:r w:rsidRPr="00CA2789">
        <w:rPr>
          <w:sz w:val="16"/>
          <w:szCs w:val="16"/>
        </w:rPr>
        <w:t>3.14. Обобщает и анализирует информацию о проблемах молодёжи, организует исследования с целью прогнозирования процессов в молодёжной среде.</w:t>
      </w:r>
    </w:p>
    <w:p w:rsidR="00CA2789" w:rsidRPr="00CA2789" w:rsidRDefault="00CA2789" w:rsidP="00CA2789">
      <w:pPr>
        <w:ind w:firstLine="567"/>
        <w:jc w:val="both"/>
        <w:rPr>
          <w:sz w:val="16"/>
          <w:szCs w:val="16"/>
        </w:rPr>
      </w:pPr>
      <w:r w:rsidRPr="00CA2789">
        <w:rPr>
          <w:sz w:val="16"/>
          <w:szCs w:val="16"/>
        </w:rPr>
        <w:t>3.15. Содействует решению проблем трудоустройства, занятости, образования, социальной защиты молодёжи, осуществляет поддержку талантливой молодёжи, детских и молодёжных общественных объединений.</w:t>
      </w:r>
    </w:p>
    <w:p w:rsidR="00CA2789" w:rsidRPr="00CA2789" w:rsidRDefault="00CA2789" w:rsidP="00CA2789">
      <w:pPr>
        <w:ind w:firstLine="567"/>
        <w:jc w:val="both"/>
        <w:rPr>
          <w:sz w:val="16"/>
          <w:szCs w:val="16"/>
        </w:rPr>
      </w:pPr>
      <w:r w:rsidRPr="00CA2789">
        <w:rPr>
          <w:sz w:val="16"/>
          <w:szCs w:val="16"/>
        </w:rPr>
        <w:t>3.16. Организует в пределах своей компетенции отдых и занятость детей, подростков и молодёжи в муниципальном районе.</w:t>
      </w:r>
    </w:p>
    <w:p w:rsidR="00CA2789" w:rsidRPr="00CA2789" w:rsidRDefault="00CA2789" w:rsidP="00CA2789">
      <w:pPr>
        <w:ind w:firstLine="567"/>
        <w:jc w:val="both"/>
        <w:rPr>
          <w:sz w:val="16"/>
          <w:szCs w:val="16"/>
        </w:rPr>
      </w:pPr>
      <w:r w:rsidRPr="00CA2789">
        <w:rPr>
          <w:sz w:val="16"/>
          <w:szCs w:val="16"/>
        </w:rPr>
        <w:t>3.17. Осуществляет организационное и методическое руководство развитием спорта и подготовкой спортсменов в муниципальном районе.</w:t>
      </w:r>
    </w:p>
    <w:p w:rsidR="00CA2789" w:rsidRPr="00CA2789" w:rsidRDefault="00CA2789" w:rsidP="00CA2789">
      <w:pPr>
        <w:ind w:firstLine="567"/>
        <w:jc w:val="both"/>
        <w:rPr>
          <w:sz w:val="16"/>
          <w:szCs w:val="16"/>
        </w:rPr>
      </w:pPr>
      <w:r w:rsidRPr="00CA2789">
        <w:rPr>
          <w:sz w:val="16"/>
          <w:szCs w:val="16"/>
        </w:rPr>
        <w:t>3.18. Определяет потребность населения муниципального района в услугах спорта, внедряет новые виды услуг.</w:t>
      </w:r>
    </w:p>
    <w:p w:rsidR="00CA2789" w:rsidRPr="00CA2789" w:rsidRDefault="00CA2789" w:rsidP="00CA2789">
      <w:pPr>
        <w:ind w:firstLine="567"/>
        <w:jc w:val="both"/>
        <w:rPr>
          <w:sz w:val="16"/>
          <w:szCs w:val="16"/>
        </w:rPr>
      </w:pPr>
      <w:r w:rsidRPr="00CA2789">
        <w:rPr>
          <w:sz w:val="16"/>
          <w:szCs w:val="16"/>
        </w:rPr>
        <w:t>3.19. Утверждает календарный план районных спортивных соревнований. Осуществляет контроль за проведением массовых спортивных мероприятий в Галичском  муниципальном районе, проводит спортивные мероприятия и сборы, организует в установленном порядке проведение на территории Галичского муниципального района соревнований регионального значения, осуществляет подготовку сборных команд муниципального района и обеспечивает их участие в спортивных соревнованиях областного, республиканского и международного значения.</w:t>
      </w:r>
    </w:p>
    <w:p w:rsidR="00CA2789" w:rsidRPr="00CA2789" w:rsidRDefault="00CA2789" w:rsidP="00CA2789">
      <w:pPr>
        <w:ind w:firstLine="567"/>
        <w:jc w:val="both"/>
        <w:rPr>
          <w:color w:val="FF0000"/>
          <w:sz w:val="16"/>
          <w:szCs w:val="16"/>
        </w:rPr>
      </w:pPr>
      <w:r w:rsidRPr="00CA2789">
        <w:rPr>
          <w:sz w:val="16"/>
          <w:szCs w:val="16"/>
        </w:rPr>
        <w:t>3.21. Присваивает спортивные разряды спортсменам Галичского муниципального района в порядке, установленном в Российской Федерации</w:t>
      </w:r>
      <w:r w:rsidRPr="00CA2789">
        <w:rPr>
          <w:color w:val="FF0000"/>
          <w:sz w:val="16"/>
          <w:szCs w:val="16"/>
        </w:rPr>
        <w:t xml:space="preserve"> .</w:t>
      </w:r>
    </w:p>
    <w:p w:rsidR="00CA2789" w:rsidRPr="00CA2789" w:rsidRDefault="00CA2789" w:rsidP="00CA2789">
      <w:pPr>
        <w:ind w:firstLine="567"/>
        <w:jc w:val="both"/>
        <w:rPr>
          <w:sz w:val="16"/>
          <w:szCs w:val="16"/>
        </w:rPr>
      </w:pPr>
      <w:r w:rsidRPr="00CA2789">
        <w:rPr>
          <w:sz w:val="16"/>
          <w:szCs w:val="16"/>
        </w:rPr>
        <w:t>3.22. Оказывает содействие развитию на территории муниципального района детско-юношеского, молодёжного, массового спорта, спорта высших достижений.</w:t>
      </w:r>
    </w:p>
    <w:p w:rsidR="00CA2789" w:rsidRPr="00CA2789" w:rsidRDefault="00CA2789" w:rsidP="00CA2789">
      <w:pPr>
        <w:ind w:firstLine="567"/>
        <w:jc w:val="both"/>
        <w:rPr>
          <w:sz w:val="16"/>
          <w:szCs w:val="16"/>
        </w:rPr>
      </w:pPr>
      <w:r w:rsidRPr="00CA2789">
        <w:rPr>
          <w:sz w:val="16"/>
          <w:szCs w:val="16"/>
        </w:rPr>
        <w:t>3.23. Разрабатывает для размещения в средствах массовой информации и сети Интернет информацию, относящуюся к сфере деятельности Отдела.</w:t>
      </w:r>
    </w:p>
    <w:p w:rsidR="00CA2789" w:rsidRPr="00CA2789" w:rsidRDefault="00CA2789" w:rsidP="00CA2789">
      <w:pPr>
        <w:ind w:firstLine="567"/>
        <w:jc w:val="both"/>
        <w:rPr>
          <w:sz w:val="16"/>
          <w:szCs w:val="16"/>
        </w:rPr>
      </w:pPr>
    </w:p>
    <w:p w:rsidR="00CA2789" w:rsidRPr="00CA2789" w:rsidRDefault="00CA2789" w:rsidP="0078079C">
      <w:pPr>
        <w:jc w:val="center"/>
        <w:rPr>
          <w:b/>
          <w:sz w:val="16"/>
          <w:szCs w:val="16"/>
        </w:rPr>
      </w:pPr>
      <w:r w:rsidRPr="00CA2789">
        <w:rPr>
          <w:b/>
          <w:sz w:val="16"/>
          <w:szCs w:val="16"/>
        </w:rPr>
        <w:t>4. Права Отдела</w:t>
      </w:r>
    </w:p>
    <w:p w:rsidR="00CA2789" w:rsidRPr="00CA2789" w:rsidRDefault="00CA2789" w:rsidP="00CA2789">
      <w:pPr>
        <w:jc w:val="both"/>
        <w:rPr>
          <w:sz w:val="16"/>
          <w:szCs w:val="16"/>
        </w:rPr>
      </w:pPr>
      <w:r w:rsidRPr="00CA2789">
        <w:rPr>
          <w:sz w:val="16"/>
          <w:szCs w:val="16"/>
        </w:rPr>
        <w:t xml:space="preserve">                Отдел имеет право:</w:t>
      </w:r>
    </w:p>
    <w:p w:rsidR="00CA2789" w:rsidRPr="00CA2789" w:rsidRDefault="00CA2789" w:rsidP="00CA2789">
      <w:pPr>
        <w:ind w:firstLine="567"/>
        <w:jc w:val="both"/>
        <w:rPr>
          <w:sz w:val="16"/>
          <w:szCs w:val="16"/>
        </w:rPr>
      </w:pPr>
      <w:r w:rsidRPr="00CA2789">
        <w:rPr>
          <w:sz w:val="16"/>
          <w:szCs w:val="16"/>
        </w:rPr>
        <w:t>4.1. Осуществлять координацию деятельности организаций культуры, молодёжной сферы, спорта и анализировать деятельность организаций, независимо от их организационно-правовых форм и видов собственности по вопросам, входящим в компетенцию Отдела.</w:t>
      </w:r>
    </w:p>
    <w:p w:rsidR="00CA2789" w:rsidRPr="00CA2789" w:rsidRDefault="00CA2789" w:rsidP="00CA2789">
      <w:pPr>
        <w:ind w:firstLine="567"/>
        <w:jc w:val="both"/>
        <w:rPr>
          <w:sz w:val="16"/>
          <w:szCs w:val="16"/>
        </w:rPr>
      </w:pPr>
      <w:r w:rsidRPr="00CA2789">
        <w:rPr>
          <w:sz w:val="16"/>
          <w:szCs w:val="16"/>
        </w:rPr>
        <w:t>4.2. Запрашивать и получать в установленном порядке от органов местного самоуправления, организаций, находящихся на территории муниципального района, информацию необходимую для осуществления возложенных на Отдел функций.</w:t>
      </w:r>
    </w:p>
    <w:p w:rsidR="00CA2789" w:rsidRPr="00CA2789" w:rsidRDefault="00CA2789" w:rsidP="00CA2789">
      <w:pPr>
        <w:ind w:firstLine="567"/>
        <w:jc w:val="both"/>
        <w:rPr>
          <w:sz w:val="16"/>
          <w:szCs w:val="16"/>
        </w:rPr>
      </w:pPr>
      <w:r w:rsidRPr="00CA2789">
        <w:rPr>
          <w:sz w:val="16"/>
          <w:szCs w:val="16"/>
        </w:rPr>
        <w:t>4.3. Распоряжаться в установленном порядке выделенными средствами для финансирования утверждённых программ в области развития культуры, молодёжной политики и спорта.</w:t>
      </w:r>
    </w:p>
    <w:p w:rsidR="00CA2789" w:rsidRPr="00CA2789" w:rsidRDefault="00CA2789" w:rsidP="00CA2789">
      <w:pPr>
        <w:ind w:firstLine="567"/>
        <w:jc w:val="both"/>
        <w:rPr>
          <w:sz w:val="16"/>
          <w:szCs w:val="16"/>
        </w:rPr>
      </w:pPr>
      <w:r w:rsidRPr="00CA2789">
        <w:rPr>
          <w:sz w:val="16"/>
          <w:szCs w:val="16"/>
        </w:rPr>
        <w:t>4.4. Создавать советы, комиссии, временные творческие коллективы, экспертные и рабочие группы для реализации своих задач.</w:t>
      </w:r>
    </w:p>
    <w:p w:rsidR="00CA2789" w:rsidRPr="00CA2789" w:rsidRDefault="00CA2789" w:rsidP="00CA2789">
      <w:pPr>
        <w:ind w:firstLine="567"/>
        <w:jc w:val="both"/>
        <w:rPr>
          <w:sz w:val="16"/>
          <w:szCs w:val="16"/>
        </w:rPr>
      </w:pPr>
      <w:r w:rsidRPr="00CA2789">
        <w:rPr>
          <w:sz w:val="16"/>
          <w:szCs w:val="16"/>
        </w:rPr>
        <w:t>4.5. Контролировать деятельность учреждений, подведомственных Отделу в пределах своей компетенции.</w:t>
      </w:r>
    </w:p>
    <w:p w:rsidR="00CA2789" w:rsidRPr="00CA2789" w:rsidRDefault="00CA2789" w:rsidP="00CA2789">
      <w:pPr>
        <w:ind w:firstLine="567"/>
        <w:jc w:val="both"/>
        <w:rPr>
          <w:sz w:val="16"/>
          <w:szCs w:val="16"/>
        </w:rPr>
      </w:pPr>
      <w:r w:rsidRPr="00CA2789">
        <w:rPr>
          <w:sz w:val="16"/>
          <w:szCs w:val="16"/>
        </w:rPr>
        <w:t>4.5. Вести претензионно - исковую работу, в пределах своей компетенции.</w:t>
      </w:r>
    </w:p>
    <w:p w:rsidR="00CA2789" w:rsidRPr="00CA2789" w:rsidRDefault="00CA2789" w:rsidP="00CA2789">
      <w:pPr>
        <w:ind w:firstLine="567"/>
        <w:jc w:val="both"/>
        <w:rPr>
          <w:sz w:val="16"/>
          <w:szCs w:val="16"/>
        </w:rPr>
      </w:pPr>
      <w:r w:rsidRPr="00CA2789">
        <w:rPr>
          <w:sz w:val="16"/>
          <w:szCs w:val="16"/>
        </w:rPr>
        <w:t>4.6. Заключать договоры, контракты с юридическими и физическими лицами в пределах своей компетенции на проведение работ, услуг, обеспечивающих деятельность Отдела.</w:t>
      </w:r>
    </w:p>
    <w:p w:rsidR="00CA2789" w:rsidRPr="00CA2789" w:rsidRDefault="00CA2789" w:rsidP="00CA2789">
      <w:pPr>
        <w:ind w:firstLine="567"/>
        <w:jc w:val="both"/>
        <w:rPr>
          <w:sz w:val="16"/>
          <w:szCs w:val="16"/>
        </w:rPr>
      </w:pPr>
      <w:r w:rsidRPr="00CA2789">
        <w:rPr>
          <w:sz w:val="16"/>
          <w:szCs w:val="16"/>
        </w:rPr>
        <w:t>4.7. Издавать нормативные документы в пределах своей компетенции.</w:t>
      </w:r>
    </w:p>
    <w:p w:rsidR="00CA2789" w:rsidRPr="00CA2789" w:rsidRDefault="00CA2789" w:rsidP="00CA2789">
      <w:pPr>
        <w:ind w:firstLine="567"/>
        <w:jc w:val="both"/>
        <w:rPr>
          <w:sz w:val="16"/>
          <w:szCs w:val="16"/>
        </w:rPr>
      </w:pPr>
    </w:p>
    <w:p w:rsidR="00CA2789" w:rsidRPr="00CA2789" w:rsidRDefault="00CA2789" w:rsidP="0078079C">
      <w:pPr>
        <w:jc w:val="center"/>
        <w:rPr>
          <w:b/>
          <w:sz w:val="16"/>
          <w:szCs w:val="16"/>
        </w:rPr>
      </w:pPr>
      <w:r w:rsidRPr="00CA2789">
        <w:rPr>
          <w:b/>
          <w:sz w:val="16"/>
          <w:szCs w:val="16"/>
        </w:rPr>
        <w:t>5. Ответственность</w:t>
      </w:r>
    </w:p>
    <w:p w:rsidR="00CA2789" w:rsidRPr="00CA2789" w:rsidRDefault="00CA2789" w:rsidP="00CA2789">
      <w:pPr>
        <w:ind w:firstLine="567"/>
        <w:jc w:val="both"/>
        <w:rPr>
          <w:sz w:val="16"/>
          <w:szCs w:val="16"/>
        </w:rPr>
      </w:pPr>
      <w:r w:rsidRPr="00CA2789">
        <w:rPr>
          <w:sz w:val="16"/>
          <w:szCs w:val="16"/>
        </w:rPr>
        <w:t>5.1. Отдел несёт ответственность за своевременное и качественное выполнение возложенных на него задач и функций, состояние трудовой дисциплины, а также за неиспользование в необходимых случаях представленных ему прав.</w:t>
      </w:r>
    </w:p>
    <w:p w:rsidR="00CA2789" w:rsidRPr="00CA2789" w:rsidRDefault="00CA2789" w:rsidP="00CA2789">
      <w:pPr>
        <w:jc w:val="both"/>
        <w:rPr>
          <w:sz w:val="16"/>
          <w:szCs w:val="16"/>
        </w:rPr>
      </w:pPr>
    </w:p>
    <w:p w:rsidR="00CA2789" w:rsidRPr="00CA2789" w:rsidRDefault="00CA2789" w:rsidP="0078079C">
      <w:pPr>
        <w:jc w:val="center"/>
        <w:rPr>
          <w:b/>
          <w:sz w:val="16"/>
          <w:szCs w:val="16"/>
        </w:rPr>
      </w:pPr>
      <w:r w:rsidRPr="00CA2789">
        <w:rPr>
          <w:b/>
          <w:sz w:val="16"/>
          <w:szCs w:val="16"/>
        </w:rPr>
        <w:t>6. Организация деятельности</w:t>
      </w:r>
    </w:p>
    <w:p w:rsidR="00CA2789" w:rsidRPr="00CA2789" w:rsidRDefault="00CA2789" w:rsidP="00CA2789">
      <w:pPr>
        <w:ind w:firstLine="567"/>
        <w:jc w:val="both"/>
        <w:rPr>
          <w:sz w:val="16"/>
          <w:szCs w:val="16"/>
        </w:rPr>
      </w:pPr>
      <w:r w:rsidRPr="00CA2789">
        <w:rPr>
          <w:sz w:val="16"/>
          <w:szCs w:val="16"/>
        </w:rPr>
        <w:t>6.1. Отдел возглавляет заведующий. Заведующий отделом назначается и освобождается от должности главой администрации Галичского муниципального района в порядке, установленном законодательством.</w:t>
      </w:r>
    </w:p>
    <w:p w:rsidR="00CA2789" w:rsidRPr="00CA2789" w:rsidRDefault="00CA2789" w:rsidP="00CA2789">
      <w:pPr>
        <w:ind w:firstLine="567"/>
        <w:jc w:val="both"/>
        <w:rPr>
          <w:sz w:val="16"/>
          <w:szCs w:val="16"/>
        </w:rPr>
      </w:pPr>
      <w:r w:rsidRPr="00CA2789">
        <w:rPr>
          <w:sz w:val="16"/>
          <w:szCs w:val="16"/>
        </w:rPr>
        <w:t>6.2. Заведующий отделом непосредственно подчиняется главе администрации Галичского муниципального района и заместителю главы администрации муниципального района, курирующему вопросы сферы деятельности Отдела.</w:t>
      </w:r>
    </w:p>
    <w:p w:rsidR="00CA2789" w:rsidRPr="00CA2789" w:rsidRDefault="00CA2789" w:rsidP="00CA2789">
      <w:pPr>
        <w:ind w:firstLine="567"/>
        <w:jc w:val="both"/>
        <w:rPr>
          <w:sz w:val="16"/>
          <w:szCs w:val="16"/>
        </w:rPr>
      </w:pPr>
      <w:r w:rsidRPr="00CA2789">
        <w:rPr>
          <w:sz w:val="16"/>
          <w:szCs w:val="16"/>
        </w:rPr>
        <w:t>6.3. Заведующий Отделом:</w:t>
      </w:r>
    </w:p>
    <w:p w:rsidR="00CA2789" w:rsidRPr="00CA2789" w:rsidRDefault="00CA2789" w:rsidP="00CA2789">
      <w:pPr>
        <w:ind w:firstLine="567"/>
        <w:jc w:val="both"/>
        <w:rPr>
          <w:sz w:val="16"/>
          <w:szCs w:val="16"/>
        </w:rPr>
      </w:pPr>
      <w:r w:rsidRPr="00CA2789">
        <w:rPr>
          <w:sz w:val="16"/>
          <w:szCs w:val="16"/>
        </w:rPr>
        <w:t>6.3.1.Осуществляет руководство Отдела, несёт персональную ответственность за выполнение возложенных на Отдел задач и функций.</w:t>
      </w:r>
    </w:p>
    <w:p w:rsidR="00CA2789" w:rsidRPr="00CA2789" w:rsidRDefault="00CA2789" w:rsidP="00CA2789">
      <w:pPr>
        <w:ind w:firstLine="567"/>
        <w:jc w:val="both"/>
        <w:rPr>
          <w:sz w:val="16"/>
          <w:szCs w:val="16"/>
        </w:rPr>
      </w:pPr>
      <w:r w:rsidRPr="00CA2789">
        <w:rPr>
          <w:sz w:val="16"/>
          <w:szCs w:val="16"/>
        </w:rPr>
        <w:t>6.3.2.Назначает на должность и освобождает от должности главных специалистов Отдела по согласованию с главой администрации муниципального района, в установленном законодательством порядке,  разрабатывает и  утверждает должностные инструкции специалистов, распределяет обязанности между ними.</w:t>
      </w:r>
    </w:p>
    <w:p w:rsidR="00CA2789" w:rsidRPr="00CA2789" w:rsidRDefault="00CA2789" w:rsidP="00CA2789">
      <w:pPr>
        <w:jc w:val="both"/>
        <w:rPr>
          <w:sz w:val="16"/>
          <w:szCs w:val="16"/>
        </w:rPr>
      </w:pPr>
      <w:r w:rsidRPr="00CA2789">
        <w:rPr>
          <w:sz w:val="16"/>
          <w:szCs w:val="16"/>
        </w:rPr>
        <w:t xml:space="preserve">       6.3.3. Издаёт приказы и другие нормативные акты в пределах своей компетенции, принимает совместные решения со структурными подразделениями администрации муниципального района и общественными организациями (в необходимых случаях), проверяет их исполнение. Изданные приказы и другие нормативные акты, совместные решения обязательны для исполнения сотрудников Отдела и подведомственных  учреждений.</w:t>
      </w:r>
    </w:p>
    <w:p w:rsidR="00CA2789" w:rsidRPr="00CA2789" w:rsidRDefault="00CA2789" w:rsidP="00CA2789">
      <w:pPr>
        <w:ind w:firstLine="567"/>
        <w:jc w:val="both"/>
        <w:rPr>
          <w:sz w:val="16"/>
          <w:szCs w:val="16"/>
        </w:rPr>
      </w:pPr>
      <w:r w:rsidRPr="00CA2789">
        <w:rPr>
          <w:sz w:val="16"/>
          <w:szCs w:val="16"/>
        </w:rPr>
        <w:t>6.3.4. Планирует работу Отдела, периодически отчитывается перед главой администрации Галичского муниципального района о деятельности Отдела.</w:t>
      </w:r>
    </w:p>
    <w:p w:rsidR="00CA2789" w:rsidRPr="00CA2789" w:rsidRDefault="00CA2789" w:rsidP="00CA2789">
      <w:pPr>
        <w:ind w:firstLine="567"/>
        <w:jc w:val="both"/>
        <w:rPr>
          <w:sz w:val="16"/>
          <w:szCs w:val="16"/>
        </w:rPr>
      </w:pPr>
      <w:r w:rsidRPr="00CA2789">
        <w:rPr>
          <w:sz w:val="16"/>
          <w:szCs w:val="16"/>
        </w:rPr>
        <w:lastRenderedPageBreak/>
        <w:t>6.3.5. Несёт ответственность за эффективное и целевое использование выделяемых бюджетных средств.</w:t>
      </w:r>
    </w:p>
    <w:p w:rsidR="00CA2789" w:rsidRPr="00CA2789" w:rsidRDefault="00CA2789" w:rsidP="00CA2789">
      <w:pPr>
        <w:ind w:firstLine="567"/>
        <w:jc w:val="both"/>
        <w:rPr>
          <w:sz w:val="16"/>
          <w:szCs w:val="16"/>
        </w:rPr>
      </w:pPr>
      <w:r w:rsidRPr="00CA2789">
        <w:rPr>
          <w:sz w:val="16"/>
          <w:szCs w:val="16"/>
        </w:rPr>
        <w:t>6.3.6. В пределах своей компетенции заключает различные договоры о взаимодействии, сотрудничестве и совместной деятельности с заинтересованными сторонами.</w:t>
      </w:r>
    </w:p>
    <w:p w:rsidR="00CA2789" w:rsidRPr="00CA2789" w:rsidRDefault="00CA2789" w:rsidP="00CA2789">
      <w:pPr>
        <w:ind w:firstLine="567"/>
        <w:jc w:val="both"/>
        <w:rPr>
          <w:sz w:val="16"/>
          <w:szCs w:val="16"/>
        </w:rPr>
      </w:pPr>
      <w:r w:rsidRPr="00CA2789">
        <w:rPr>
          <w:sz w:val="16"/>
          <w:szCs w:val="16"/>
        </w:rPr>
        <w:t>6.3.7. В период отсутствия заведующего Отделом его обязанности исполняет один из  главных специалистов Отдела, в соответствии с приказом заведующего Отделом.</w:t>
      </w:r>
    </w:p>
    <w:p w:rsidR="00CA2789" w:rsidRPr="00CA2789" w:rsidRDefault="00CA2789" w:rsidP="00CA2789">
      <w:pPr>
        <w:ind w:firstLine="567"/>
        <w:jc w:val="both"/>
        <w:rPr>
          <w:sz w:val="16"/>
          <w:szCs w:val="16"/>
        </w:rPr>
      </w:pPr>
      <w:r w:rsidRPr="00CA2789">
        <w:rPr>
          <w:sz w:val="16"/>
          <w:szCs w:val="16"/>
        </w:rPr>
        <w:t>6.4. Планы работы Отдела утверждаются заместителем главы администрации муниципального района, курирующим вопросы сферы деятельности Отдела.</w:t>
      </w:r>
    </w:p>
    <w:p w:rsidR="00CA2789" w:rsidRPr="00CA2789" w:rsidRDefault="00CA2789" w:rsidP="00CA2789">
      <w:pPr>
        <w:ind w:firstLine="567"/>
        <w:jc w:val="both"/>
        <w:rPr>
          <w:sz w:val="16"/>
          <w:szCs w:val="16"/>
        </w:rPr>
      </w:pPr>
      <w:r w:rsidRPr="00CA2789">
        <w:rPr>
          <w:sz w:val="16"/>
          <w:szCs w:val="16"/>
        </w:rPr>
        <w:t>6.5. Финансовое обеспечение деятельности Отдела является расходным обязательством Галичского муниципального района Костромской области.</w:t>
      </w:r>
    </w:p>
    <w:p w:rsidR="00CA2789" w:rsidRPr="00CA2789" w:rsidRDefault="00CA2789" w:rsidP="00CA2789">
      <w:pPr>
        <w:ind w:firstLine="567"/>
        <w:jc w:val="both"/>
        <w:rPr>
          <w:sz w:val="16"/>
          <w:szCs w:val="16"/>
        </w:rPr>
      </w:pPr>
      <w:r w:rsidRPr="00CA2789">
        <w:rPr>
          <w:sz w:val="16"/>
          <w:szCs w:val="16"/>
        </w:rPr>
        <w:t xml:space="preserve">6.6. Учет операций Отдела по исполнению бюджета Галичского муниципального района производится на лицевых счетах, открываемых Отделу в соответствии с Бюджетным </w:t>
      </w:r>
      <w:r w:rsidRPr="00CA2789">
        <w:rPr>
          <w:sz w:val="16"/>
          <w:szCs w:val="16"/>
          <w:lang w:eastAsia="en-US"/>
        </w:rPr>
        <w:t>кодексом</w:t>
      </w:r>
      <w:r w:rsidRPr="00CA2789">
        <w:rPr>
          <w:rStyle w:val="2c"/>
          <w:sz w:val="16"/>
          <w:szCs w:val="16"/>
        </w:rPr>
        <w:t xml:space="preserve"> </w:t>
      </w:r>
      <w:r w:rsidRPr="00CA2789">
        <w:rPr>
          <w:sz w:val="16"/>
          <w:szCs w:val="16"/>
        </w:rPr>
        <w:t>Российской Федерации в порядке, установленном Управлением федерального казначейства</w:t>
      </w:r>
    </w:p>
    <w:p w:rsidR="00CA2789" w:rsidRPr="00CA2789" w:rsidRDefault="00CA2789" w:rsidP="00CA2789">
      <w:pPr>
        <w:ind w:firstLine="567"/>
        <w:jc w:val="both"/>
        <w:rPr>
          <w:sz w:val="16"/>
          <w:szCs w:val="16"/>
        </w:rPr>
      </w:pPr>
      <w:r w:rsidRPr="00CA2789">
        <w:rPr>
          <w:sz w:val="16"/>
          <w:szCs w:val="16"/>
        </w:rPr>
        <w:t>6.7. Реорганизация и ликвидация Отдела, внесение изменений и дополнений в настоящее Положение осуществляется в соответствии с действующим законодательством РФ.</w:t>
      </w:r>
    </w:p>
    <w:p w:rsidR="00F65404" w:rsidRPr="0078079C" w:rsidRDefault="00F65404" w:rsidP="000535D6">
      <w:pPr>
        <w:jc w:val="center"/>
        <w:rPr>
          <w:b/>
          <w:sz w:val="16"/>
          <w:szCs w:val="16"/>
        </w:rPr>
      </w:pPr>
    </w:p>
    <w:p w:rsidR="0078079C" w:rsidRPr="0078079C" w:rsidRDefault="0078079C" w:rsidP="0078079C">
      <w:pPr>
        <w:pStyle w:val="2"/>
        <w:rPr>
          <w:rFonts w:ascii="Times New Roman" w:hAnsi="Times New Roman"/>
          <w:b w:val="0"/>
          <w:bCs/>
          <w:sz w:val="16"/>
          <w:szCs w:val="16"/>
        </w:rPr>
      </w:pPr>
      <w:r w:rsidRPr="0078079C">
        <w:rPr>
          <w:rFonts w:ascii="Times New Roman" w:hAnsi="Times New Roman"/>
          <w:bCs/>
          <w:sz w:val="16"/>
          <w:szCs w:val="16"/>
        </w:rPr>
        <w:t>АДМИНИСТРАЦИЯ</w:t>
      </w:r>
    </w:p>
    <w:p w:rsidR="0078079C" w:rsidRPr="0078079C" w:rsidRDefault="0078079C" w:rsidP="0078079C">
      <w:pPr>
        <w:pStyle w:val="2"/>
        <w:rPr>
          <w:rFonts w:ascii="Times New Roman" w:hAnsi="Times New Roman"/>
          <w:b w:val="0"/>
          <w:bCs/>
          <w:sz w:val="16"/>
          <w:szCs w:val="16"/>
        </w:rPr>
      </w:pPr>
      <w:r w:rsidRPr="0078079C">
        <w:rPr>
          <w:rFonts w:ascii="Times New Roman" w:hAnsi="Times New Roman"/>
          <w:bCs/>
          <w:sz w:val="16"/>
          <w:szCs w:val="16"/>
        </w:rPr>
        <w:t>ГАЛИЧСКОГО МУНИЦИПАЛЬНОГО  РАЙОНА</w:t>
      </w:r>
    </w:p>
    <w:p w:rsidR="0078079C" w:rsidRPr="0078079C" w:rsidRDefault="0078079C" w:rsidP="0078079C">
      <w:pPr>
        <w:pStyle w:val="2"/>
        <w:rPr>
          <w:rFonts w:ascii="Times New Roman" w:hAnsi="Times New Roman"/>
          <w:b w:val="0"/>
          <w:bCs/>
          <w:sz w:val="16"/>
          <w:szCs w:val="16"/>
        </w:rPr>
      </w:pPr>
      <w:r w:rsidRPr="0078079C">
        <w:rPr>
          <w:rFonts w:ascii="Times New Roman" w:hAnsi="Times New Roman"/>
          <w:bCs/>
          <w:sz w:val="16"/>
          <w:szCs w:val="16"/>
        </w:rPr>
        <w:t>КОСТРОМСКОЙ ОБЛАСТИ</w:t>
      </w:r>
    </w:p>
    <w:p w:rsidR="0078079C" w:rsidRPr="0078079C" w:rsidRDefault="0078079C" w:rsidP="0078079C">
      <w:pPr>
        <w:rPr>
          <w:b/>
          <w:sz w:val="16"/>
          <w:szCs w:val="16"/>
        </w:rPr>
      </w:pPr>
    </w:p>
    <w:p w:rsidR="0078079C" w:rsidRPr="0078079C" w:rsidRDefault="0078079C" w:rsidP="0078079C">
      <w:pPr>
        <w:pStyle w:val="1"/>
        <w:rPr>
          <w:b/>
          <w:sz w:val="16"/>
          <w:szCs w:val="16"/>
        </w:rPr>
      </w:pPr>
    </w:p>
    <w:p w:rsidR="0078079C" w:rsidRPr="0078079C" w:rsidRDefault="0078079C" w:rsidP="0078079C">
      <w:pPr>
        <w:pStyle w:val="1"/>
        <w:rPr>
          <w:b/>
          <w:sz w:val="16"/>
          <w:szCs w:val="16"/>
        </w:rPr>
      </w:pPr>
      <w:r w:rsidRPr="0078079C">
        <w:rPr>
          <w:sz w:val="16"/>
          <w:szCs w:val="16"/>
        </w:rPr>
        <w:t>П О С Т А Н О В Л Е Н И Е</w:t>
      </w:r>
    </w:p>
    <w:p w:rsidR="0078079C" w:rsidRPr="0078079C" w:rsidRDefault="0078079C" w:rsidP="0078079C">
      <w:pPr>
        <w:rPr>
          <w:sz w:val="16"/>
          <w:szCs w:val="16"/>
        </w:rPr>
      </w:pPr>
    </w:p>
    <w:p w:rsidR="0078079C" w:rsidRPr="0078079C" w:rsidRDefault="0078079C" w:rsidP="0078079C">
      <w:pPr>
        <w:pStyle w:val="1"/>
        <w:rPr>
          <w:b/>
          <w:sz w:val="16"/>
          <w:szCs w:val="16"/>
        </w:rPr>
      </w:pPr>
      <w:r w:rsidRPr="0078079C">
        <w:rPr>
          <w:sz w:val="16"/>
          <w:szCs w:val="16"/>
        </w:rPr>
        <w:t xml:space="preserve">от   « 11   »  мая  2018 года     № </w:t>
      </w:r>
      <w:r>
        <w:rPr>
          <w:sz w:val="16"/>
          <w:szCs w:val="16"/>
        </w:rPr>
        <w:t>113</w:t>
      </w:r>
    </w:p>
    <w:p w:rsidR="0078079C" w:rsidRPr="0078079C" w:rsidRDefault="0078079C" w:rsidP="0078079C">
      <w:pPr>
        <w:rPr>
          <w:sz w:val="16"/>
          <w:szCs w:val="16"/>
        </w:rPr>
      </w:pPr>
    </w:p>
    <w:p w:rsidR="0078079C" w:rsidRPr="0078079C" w:rsidRDefault="0078079C" w:rsidP="0078079C">
      <w:pPr>
        <w:jc w:val="center"/>
        <w:rPr>
          <w:sz w:val="16"/>
          <w:szCs w:val="16"/>
        </w:rPr>
      </w:pPr>
      <w:r w:rsidRPr="0078079C">
        <w:rPr>
          <w:sz w:val="16"/>
          <w:szCs w:val="16"/>
        </w:rPr>
        <w:t>г. Галич</w:t>
      </w:r>
    </w:p>
    <w:p w:rsidR="0078079C" w:rsidRPr="0078079C" w:rsidRDefault="0078079C" w:rsidP="0078079C">
      <w:pPr>
        <w:rPr>
          <w:sz w:val="16"/>
          <w:szCs w:val="16"/>
        </w:rPr>
      </w:pPr>
    </w:p>
    <w:tbl>
      <w:tblPr>
        <w:tblW w:w="9900" w:type="dxa"/>
        <w:tblInd w:w="108" w:type="dxa"/>
        <w:tblLook w:val="00BF"/>
      </w:tblPr>
      <w:tblGrid>
        <w:gridCol w:w="9900"/>
      </w:tblGrid>
      <w:tr w:rsidR="0078079C" w:rsidRPr="0078079C" w:rsidTr="0078079C">
        <w:tc>
          <w:tcPr>
            <w:tcW w:w="9900" w:type="dxa"/>
          </w:tcPr>
          <w:p w:rsidR="0078079C" w:rsidRPr="0078079C" w:rsidRDefault="0078079C" w:rsidP="0078079C">
            <w:pPr>
              <w:autoSpaceDE w:val="0"/>
              <w:jc w:val="center"/>
              <w:rPr>
                <w:b/>
                <w:sz w:val="16"/>
                <w:szCs w:val="16"/>
              </w:rPr>
            </w:pPr>
            <w:r w:rsidRPr="0078079C">
              <w:rPr>
                <w:b/>
                <w:sz w:val="16"/>
                <w:szCs w:val="16"/>
              </w:rPr>
              <w:t>Об утверждении порядка осуществления внутреннего муниципального финансового контроля и контроля в сфере закупок</w:t>
            </w:r>
          </w:p>
        </w:tc>
      </w:tr>
    </w:tbl>
    <w:p w:rsidR="0078079C" w:rsidRPr="0078079C" w:rsidRDefault="0078079C" w:rsidP="0078079C">
      <w:pPr>
        <w:rPr>
          <w:b/>
          <w:sz w:val="16"/>
          <w:szCs w:val="16"/>
        </w:rPr>
      </w:pPr>
    </w:p>
    <w:p w:rsidR="0078079C" w:rsidRPr="0078079C" w:rsidRDefault="0078079C" w:rsidP="0078079C">
      <w:pPr>
        <w:jc w:val="center"/>
        <w:rPr>
          <w:b/>
          <w:sz w:val="16"/>
          <w:szCs w:val="16"/>
        </w:rPr>
      </w:pPr>
    </w:p>
    <w:p w:rsidR="0078079C" w:rsidRPr="0078079C" w:rsidRDefault="0078079C" w:rsidP="0078079C">
      <w:pPr>
        <w:jc w:val="both"/>
        <w:rPr>
          <w:sz w:val="16"/>
          <w:szCs w:val="16"/>
        </w:rPr>
      </w:pPr>
      <w:r w:rsidRPr="0078079C">
        <w:rPr>
          <w:sz w:val="16"/>
          <w:szCs w:val="16"/>
        </w:rPr>
        <w:tab/>
        <w:t>В целях осуществления внутреннего муниципального финансового контроля и контроля в сфере закупок, в соответствии с Бюджетным кодексом  Российской Федерации,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 и в целях осуществления мониторинга утверждения (уточнения) Порядка осуществления контроля за соблюдением Закона №44-ФЗ в соответствии с требованиями Приказа Федерального Казначейства от 12.03.2018г №14н «Об утверждении Общих требований к осуществлению органами государственного (муниципального) финансового контроля, являющимися органами (должностными лицами) исполнительной власти субъектов Российской Федерации (местных администраций), контроля за соблюдением Федерального закона «О контрактной системе в сфере закупок товаров, работ, услуг для обеспечения государственных и муниципальных нужд»</w:t>
      </w:r>
    </w:p>
    <w:p w:rsidR="0078079C" w:rsidRPr="0078079C" w:rsidRDefault="0078079C" w:rsidP="0078079C">
      <w:pPr>
        <w:ind w:firstLine="720"/>
        <w:jc w:val="both"/>
        <w:rPr>
          <w:sz w:val="16"/>
          <w:szCs w:val="16"/>
        </w:rPr>
      </w:pPr>
    </w:p>
    <w:p w:rsidR="0078079C" w:rsidRPr="0078079C" w:rsidRDefault="0078079C" w:rsidP="0078079C">
      <w:pPr>
        <w:ind w:firstLine="720"/>
        <w:jc w:val="both"/>
        <w:rPr>
          <w:sz w:val="16"/>
          <w:szCs w:val="16"/>
        </w:rPr>
      </w:pPr>
      <w:r w:rsidRPr="0078079C">
        <w:rPr>
          <w:sz w:val="16"/>
          <w:szCs w:val="16"/>
        </w:rPr>
        <w:t>ПОСТАНОВЛЯЮ:</w:t>
      </w:r>
    </w:p>
    <w:p w:rsidR="0078079C" w:rsidRPr="0078079C" w:rsidRDefault="0078079C" w:rsidP="0078079C">
      <w:pPr>
        <w:ind w:firstLine="720"/>
        <w:jc w:val="both"/>
        <w:rPr>
          <w:sz w:val="16"/>
          <w:szCs w:val="16"/>
        </w:rPr>
      </w:pPr>
    </w:p>
    <w:p w:rsidR="0078079C" w:rsidRPr="0078079C" w:rsidRDefault="0078079C" w:rsidP="0078079C">
      <w:pPr>
        <w:numPr>
          <w:ilvl w:val="0"/>
          <w:numId w:val="42"/>
        </w:numPr>
        <w:tabs>
          <w:tab w:val="clear" w:pos="765"/>
          <w:tab w:val="left" w:pos="180"/>
          <w:tab w:val="num" w:pos="360"/>
        </w:tabs>
        <w:suppressAutoHyphens w:val="0"/>
        <w:ind w:left="0" w:firstLine="720"/>
        <w:jc w:val="both"/>
        <w:rPr>
          <w:sz w:val="16"/>
          <w:szCs w:val="16"/>
        </w:rPr>
      </w:pPr>
      <w:r w:rsidRPr="0078079C">
        <w:rPr>
          <w:sz w:val="16"/>
          <w:szCs w:val="16"/>
        </w:rPr>
        <w:t>Утвердить Порядки осуществления внутреннего муниципального финансового контроля  и контроля в сфере закупок согласно приложениям к настоящему постановлению.</w:t>
      </w:r>
    </w:p>
    <w:p w:rsidR="0078079C" w:rsidRPr="0078079C" w:rsidRDefault="0078079C" w:rsidP="0078079C">
      <w:pPr>
        <w:ind w:firstLine="708"/>
        <w:jc w:val="both"/>
        <w:rPr>
          <w:sz w:val="16"/>
          <w:szCs w:val="16"/>
        </w:rPr>
      </w:pPr>
      <w:r w:rsidRPr="0078079C">
        <w:rPr>
          <w:sz w:val="16"/>
          <w:szCs w:val="16"/>
        </w:rPr>
        <w:t>2. Постановление администрации Галичского района Костромской области от 30 декабря 2014 года № 488 «Об утверждении порядка осуществления внутреннего муниципального финансового контроля и контроля в сфере закупок» считать утратившим силу.</w:t>
      </w:r>
    </w:p>
    <w:p w:rsidR="0078079C" w:rsidRPr="0078079C" w:rsidRDefault="0078079C" w:rsidP="0078079C">
      <w:pPr>
        <w:ind w:firstLine="708"/>
        <w:jc w:val="both"/>
        <w:rPr>
          <w:sz w:val="16"/>
          <w:szCs w:val="16"/>
        </w:rPr>
      </w:pPr>
      <w:r w:rsidRPr="0078079C">
        <w:rPr>
          <w:sz w:val="16"/>
          <w:szCs w:val="16"/>
        </w:rPr>
        <w:t xml:space="preserve">3. Настоящее постановление вступает в силу со дня его подписания и подлежит официальному опубликованию. </w:t>
      </w:r>
    </w:p>
    <w:p w:rsidR="0078079C" w:rsidRPr="0078079C" w:rsidRDefault="0078079C" w:rsidP="0078079C">
      <w:pPr>
        <w:ind w:firstLine="720"/>
        <w:jc w:val="both"/>
        <w:rPr>
          <w:sz w:val="16"/>
          <w:szCs w:val="16"/>
        </w:rPr>
      </w:pPr>
    </w:p>
    <w:p w:rsidR="0078079C" w:rsidRPr="0078079C" w:rsidRDefault="0078079C" w:rsidP="0078079C">
      <w:pPr>
        <w:tabs>
          <w:tab w:val="left" w:pos="329"/>
        </w:tabs>
        <w:autoSpaceDE w:val="0"/>
        <w:jc w:val="both"/>
        <w:rPr>
          <w:sz w:val="16"/>
          <w:szCs w:val="16"/>
        </w:rPr>
      </w:pPr>
    </w:p>
    <w:p w:rsidR="0078079C" w:rsidRPr="0078079C" w:rsidRDefault="0078079C" w:rsidP="0078079C">
      <w:pPr>
        <w:tabs>
          <w:tab w:val="left" w:pos="329"/>
        </w:tabs>
        <w:autoSpaceDE w:val="0"/>
        <w:jc w:val="both"/>
        <w:rPr>
          <w:sz w:val="16"/>
          <w:szCs w:val="16"/>
        </w:rPr>
      </w:pPr>
      <w:r w:rsidRPr="0078079C">
        <w:rPr>
          <w:sz w:val="16"/>
          <w:szCs w:val="16"/>
        </w:rPr>
        <w:t>Глава</w:t>
      </w:r>
    </w:p>
    <w:p w:rsidR="0078079C" w:rsidRPr="0078079C" w:rsidRDefault="0078079C" w:rsidP="0078079C">
      <w:pPr>
        <w:tabs>
          <w:tab w:val="left" w:pos="329"/>
        </w:tabs>
        <w:autoSpaceDE w:val="0"/>
        <w:jc w:val="both"/>
        <w:rPr>
          <w:sz w:val="16"/>
          <w:szCs w:val="16"/>
        </w:rPr>
      </w:pPr>
      <w:r w:rsidRPr="0078079C">
        <w:rPr>
          <w:sz w:val="16"/>
          <w:szCs w:val="16"/>
        </w:rPr>
        <w:t xml:space="preserve">муниципального района                                                                                  </w:t>
      </w:r>
      <w:r w:rsidR="00975DD4">
        <w:rPr>
          <w:sz w:val="16"/>
          <w:szCs w:val="16"/>
        </w:rPr>
        <w:t xml:space="preserve">                                                                                </w:t>
      </w:r>
      <w:r w:rsidRPr="0078079C">
        <w:rPr>
          <w:sz w:val="16"/>
          <w:szCs w:val="16"/>
        </w:rPr>
        <w:t xml:space="preserve"> А.Н. Потехин</w:t>
      </w:r>
    </w:p>
    <w:p w:rsidR="0078079C" w:rsidRPr="0078079C" w:rsidRDefault="0078079C" w:rsidP="0078079C">
      <w:pPr>
        <w:jc w:val="right"/>
        <w:rPr>
          <w:sz w:val="16"/>
          <w:szCs w:val="16"/>
        </w:rPr>
      </w:pPr>
    </w:p>
    <w:p w:rsidR="0078079C" w:rsidRPr="0078079C" w:rsidRDefault="0078079C" w:rsidP="0078079C">
      <w:pPr>
        <w:jc w:val="right"/>
        <w:rPr>
          <w:sz w:val="16"/>
          <w:szCs w:val="16"/>
        </w:rPr>
      </w:pPr>
      <w:r w:rsidRPr="0078079C">
        <w:rPr>
          <w:sz w:val="16"/>
          <w:szCs w:val="16"/>
        </w:rPr>
        <w:t xml:space="preserve">Приложение № 1 </w:t>
      </w:r>
    </w:p>
    <w:p w:rsidR="0078079C" w:rsidRPr="0078079C" w:rsidRDefault="0078079C" w:rsidP="0078079C">
      <w:pPr>
        <w:jc w:val="right"/>
        <w:rPr>
          <w:sz w:val="16"/>
          <w:szCs w:val="16"/>
        </w:rPr>
      </w:pPr>
      <w:r w:rsidRPr="0078079C">
        <w:rPr>
          <w:sz w:val="16"/>
          <w:szCs w:val="16"/>
        </w:rPr>
        <w:t>к постановлению администрации</w:t>
      </w:r>
    </w:p>
    <w:p w:rsidR="0078079C" w:rsidRPr="0078079C" w:rsidRDefault="0078079C" w:rsidP="0078079C">
      <w:pPr>
        <w:jc w:val="right"/>
        <w:rPr>
          <w:sz w:val="16"/>
          <w:szCs w:val="16"/>
        </w:rPr>
      </w:pPr>
      <w:r w:rsidRPr="0078079C">
        <w:rPr>
          <w:sz w:val="16"/>
          <w:szCs w:val="16"/>
        </w:rPr>
        <w:t>Галичского муниципального района</w:t>
      </w:r>
    </w:p>
    <w:p w:rsidR="0078079C" w:rsidRPr="0078079C" w:rsidRDefault="00975DD4" w:rsidP="0078079C">
      <w:pPr>
        <w:jc w:val="right"/>
        <w:rPr>
          <w:sz w:val="16"/>
          <w:szCs w:val="16"/>
        </w:rPr>
      </w:pPr>
      <w:r>
        <w:rPr>
          <w:sz w:val="16"/>
          <w:szCs w:val="16"/>
        </w:rPr>
        <w:t xml:space="preserve"> от « 11 </w:t>
      </w:r>
      <w:r w:rsidR="0078079C" w:rsidRPr="0078079C">
        <w:rPr>
          <w:sz w:val="16"/>
          <w:szCs w:val="16"/>
        </w:rPr>
        <w:t xml:space="preserve">»   </w:t>
      </w:r>
      <w:r>
        <w:rPr>
          <w:sz w:val="16"/>
          <w:szCs w:val="16"/>
        </w:rPr>
        <w:t>мая</w:t>
      </w:r>
      <w:r w:rsidR="0078079C" w:rsidRPr="0078079C">
        <w:rPr>
          <w:sz w:val="16"/>
          <w:szCs w:val="16"/>
        </w:rPr>
        <w:t xml:space="preserve">   2018 года № </w:t>
      </w:r>
      <w:r>
        <w:rPr>
          <w:sz w:val="16"/>
          <w:szCs w:val="16"/>
        </w:rPr>
        <w:t>113</w:t>
      </w:r>
    </w:p>
    <w:p w:rsidR="0078079C" w:rsidRPr="0078079C" w:rsidRDefault="0078079C" w:rsidP="0078079C">
      <w:pPr>
        <w:jc w:val="right"/>
        <w:rPr>
          <w:sz w:val="16"/>
          <w:szCs w:val="16"/>
        </w:rPr>
      </w:pPr>
    </w:p>
    <w:p w:rsidR="0078079C" w:rsidRPr="0078079C" w:rsidRDefault="0078079C" w:rsidP="0078079C">
      <w:pPr>
        <w:jc w:val="right"/>
        <w:rPr>
          <w:sz w:val="16"/>
          <w:szCs w:val="16"/>
        </w:rPr>
      </w:pPr>
    </w:p>
    <w:p w:rsidR="0078079C" w:rsidRPr="0078079C" w:rsidRDefault="0078079C" w:rsidP="0078079C">
      <w:pPr>
        <w:jc w:val="center"/>
        <w:rPr>
          <w:b/>
          <w:sz w:val="16"/>
          <w:szCs w:val="16"/>
        </w:rPr>
      </w:pPr>
      <w:r w:rsidRPr="0078079C">
        <w:rPr>
          <w:b/>
          <w:sz w:val="16"/>
          <w:szCs w:val="16"/>
        </w:rPr>
        <w:t>ПОРЯДОК</w:t>
      </w:r>
    </w:p>
    <w:p w:rsidR="0078079C" w:rsidRPr="0078079C" w:rsidRDefault="0078079C" w:rsidP="0078079C">
      <w:pPr>
        <w:jc w:val="center"/>
        <w:rPr>
          <w:b/>
          <w:sz w:val="16"/>
          <w:szCs w:val="16"/>
        </w:rPr>
      </w:pPr>
    </w:p>
    <w:p w:rsidR="0078079C" w:rsidRPr="0078079C" w:rsidRDefault="0078079C" w:rsidP="0078079C">
      <w:pPr>
        <w:jc w:val="center"/>
        <w:rPr>
          <w:b/>
          <w:sz w:val="16"/>
          <w:szCs w:val="16"/>
        </w:rPr>
      </w:pPr>
      <w:r w:rsidRPr="0078079C">
        <w:rPr>
          <w:b/>
          <w:sz w:val="16"/>
          <w:szCs w:val="16"/>
        </w:rPr>
        <w:t xml:space="preserve">осуществления внутреннего муниципального финансового контроля </w:t>
      </w:r>
    </w:p>
    <w:p w:rsidR="0078079C" w:rsidRPr="0078079C" w:rsidRDefault="0078079C" w:rsidP="0078079C">
      <w:pPr>
        <w:jc w:val="center"/>
        <w:rPr>
          <w:sz w:val="16"/>
          <w:szCs w:val="16"/>
        </w:rPr>
      </w:pPr>
      <w:r w:rsidRPr="0078079C">
        <w:rPr>
          <w:sz w:val="16"/>
          <w:szCs w:val="16"/>
        </w:rPr>
        <w:t> </w:t>
      </w:r>
    </w:p>
    <w:p w:rsidR="0078079C" w:rsidRPr="0078079C" w:rsidRDefault="0078079C" w:rsidP="0078079C">
      <w:pPr>
        <w:jc w:val="center"/>
        <w:rPr>
          <w:b/>
          <w:sz w:val="16"/>
          <w:szCs w:val="16"/>
        </w:rPr>
      </w:pPr>
      <w:r w:rsidRPr="0078079C">
        <w:rPr>
          <w:b/>
          <w:sz w:val="16"/>
          <w:szCs w:val="16"/>
        </w:rPr>
        <w:t>1. Общие положения</w:t>
      </w:r>
    </w:p>
    <w:p w:rsidR="0078079C" w:rsidRPr="0078079C" w:rsidRDefault="0078079C" w:rsidP="0078079C">
      <w:pPr>
        <w:jc w:val="center"/>
        <w:rPr>
          <w:sz w:val="16"/>
          <w:szCs w:val="16"/>
        </w:rPr>
      </w:pPr>
      <w:r w:rsidRPr="0078079C">
        <w:rPr>
          <w:sz w:val="16"/>
          <w:szCs w:val="16"/>
        </w:rPr>
        <w:t> </w:t>
      </w:r>
    </w:p>
    <w:p w:rsidR="0078079C" w:rsidRPr="0078079C" w:rsidRDefault="0078079C" w:rsidP="0078079C">
      <w:pPr>
        <w:ind w:firstLine="708"/>
        <w:jc w:val="both"/>
        <w:rPr>
          <w:sz w:val="16"/>
          <w:szCs w:val="16"/>
        </w:rPr>
      </w:pPr>
      <w:r w:rsidRPr="0078079C">
        <w:rPr>
          <w:sz w:val="16"/>
          <w:szCs w:val="16"/>
        </w:rPr>
        <w:t>1.1. Настоящий Порядок определяет требования к процедурам осуществления внутреннего муниципального финансового контроля и контроля в сфере закупок товаров, работ, услуг муниципальных нужд на территории Галичского муниципального района Костромской области.</w:t>
      </w:r>
    </w:p>
    <w:p w:rsidR="0078079C" w:rsidRPr="0078079C" w:rsidRDefault="0078079C" w:rsidP="0078079C">
      <w:pPr>
        <w:tabs>
          <w:tab w:val="left" w:pos="900"/>
        </w:tabs>
        <w:ind w:firstLine="720"/>
        <w:jc w:val="both"/>
        <w:rPr>
          <w:sz w:val="16"/>
          <w:szCs w:val="16"/>
        </w:rPr>
      </w:pPr>
      <w:r w:rsidRPr="0078079C">
        <w:rPr>
          <w:sz w:val="16"/>
          <w:szCs w:val="16"/>
        </w:rPr>
        <w:t>1.2. Органом внутреннего муниципального финансового контроля является сектор по внутреннему муниципальному финансовому контролю администрации Галичского муниципального района Костромской области (далее – Сектор).</w:t>
      </w:r>
    </w:p>
    <w:p w:rsidR="0078079C" w:rsidRPr="0078079C" w:rsidRDefault="0078079C" w:rsidP="0078079C">
      <w:pPr>
        <w:tabs>
          <w:tab w:val="left" w:pos="900"/>
        </w:tabs>
        <w:ind w:firstLine="180"/>
        <w:jc w:val="both"/>
        <w:rPr>
          <w:sz w:val="16"/>
          <w:szCs w:val="16"/>
        </w:rPr>
      </w:pPr>
      <w:r w:rsidRPr="0078079C">
        <w:rPr>
          <w:sz w:val="16"/>
          <w:szCs w:val="16"/>
        </w:rPr>
        <w:t xml:space="preserve">         1.3. При осуществлении контроля в соответствии с настоящим Порядком Сектор руководствуется Бюджетным кодексом Российской Федерации (далее – БК РФ), Кодексом Российской Федерации об административных правонарушениях, иными нормативными правовыми актами, регулирующими правоотношения в сфере внутреннего муниципального финансового контроля и контроля в сфере закупок. </w:t>
      </w:r>
    </w:p>
    <w:p w:rsidR="0078079C" w:rsidRPr="0078079C" w:rsidRDefault="0078079C" w:rsidP="0078079C">
      <w:pPr>
        <w:tabs>
          <w:tab w:val="left" w:pos="900"/>
        </w:tabs>
        <w:jc w:val="both"/>
        <w:rPr>
          <w:sz w:val="16"/>
          <w:szCs w:val="16"/>
        </w:rPr>
      </w:pPr>
      <w:r w:rsidRPr="0078079C">
        <w:rPr>
          <w:sz w:val="16"/>
          <w:szCs w:val="16"/>
        </w:rPr>
        <w:t xml:space="preserve">           1.4. Деятельность Сектора основывается на принципах законности, объективности, эффективности, независимости, профессиональной компетентности, гласности, системности и плановости.</w:t>
      </w:r>
    </w:p>
    <w:p w:rsidR="0078079C" w:rsidRPr="0078079C" w:rsidRDefault="0078079C" w:rsidP="0078079C">
      <w:pPr>
        <w:tabs>
          <w:tab w:val="left" w:pos="900"/>
        </w:tabs>
        <w:ind w:firstLine="180"/>
        <w:jc w:val="both"/>
        <w:rPr>
          <w:sz w:val="16"/>
          <w:szCs w:val="16"/>
        </w:rPr>
      </w:pPr>
      <w:r w:rsidRPr="0078079C">
        <w:rPr>
          <w:sz w:val="16"/>
          <w:szCs w:val="16"/>
        </w:rPr>
        <w:t xml:space="preserve">        1.5. Перечень объектов (субъектов) контроля установлен Бюджетным кодексом Российской Федерации.</w:t>
      </w:r>
    </w:p>
    <w:p w:rsidR="0078079C" w:rsidRPr="0078079C" w:rsidRDefault="0078079C" w:rsidP="0078079C">
      <w:pPr>
        <w:tabs>
          <w:tab w:val="left" w:pos="900"/>
        </w:tabs>
        <w:jc w:val="both"/>
        <w:rPr>
          <w:sz w:val="16"/>
          <w:szCs w:val="16"/>
        </w:rPr>
      </w:pPr>
      <w:r w:rsidRPr="0078079C">
        <w:rPr>
          <w:sz w:val="16"/>
          <w:szCs w:val="16"/>
        </w:rPr>
        <w:t xml:space="preserve">          1.6. Предметом контрольной деятельности являются:</w:t>
      </w:r>
    </w:p>
    <w:p w:rsidR="0078079C" w:rsidRPr="0078079C" w:rsidRDefault="0078079C" w:rsidP="0078079C">
      <w:pPr>
        <w:tabs>
          <w:tab w:val="left" w:pos="0"/>
        </w:tabs>
        <w:jc w:val="both"/>
        <w:rPr>
          <w:sz w:val="16"/>
          <w:szCs w:val="16"/>
        </w:rPr>
      </w:pPr>
      <w:r w:rsidRPr="0078079C">
        <w:rPr>
          <w:sz w:val="16"/>
          <w:szCs w:val="16"/>
        </w:rPr>
        <w:tab/>
        <w:t>- соблюдение законодательства Российской Федерации и иных нормативных правовых актов, регулирующих бюджетные правоотношения, полнота и достоверность отчетности о реализации муниципальных программ, в том числе отчетности об исполнении муниципальных заданий;</w:t>
      </w:r>
    </w:p>
    <w:p w:rsidR="0078079C" w:rsidRPr="0078079C" w:rsidRDefault="0078079C" w:rsidP="0078079C">
      <w:pPr>
        <w:tabs>
          <w:tab w:val="left" w:pos="0"/>
        </w:tabs>
        <w:jc w:val="both"/>
        <w:rPr>
          <w:sz w:val="16"/>
          <w:szCs w:val="16"/>
        </w:rPr>
      </w:pPr>
      <w:r w:rsidRPr="0078079C">
        <w:rPr>
          <w:sz w:val="16"/>
          <w:szCs w:val="16"/>
        </w:rPr>
        <w:tab/>
        <w:t>- соблюдение законодательства РФ и иных нормативных правовых актов, регулирующих вопросы деятельности муниципальных казенных учреждений;</w:t>
      </w:r>
    </w:p>
    <w:p w:rsidR="0078079C" w:rsidRPr="0078079C" w:rsidRDefault="0078079C" w:rsidP="0078079C">
      <w:pPr>
        <w:tabs>
          <w:tab w:val="left" w:pos="0"/>
        </w:tabs>
        <w:jc w:val="both"/>
        <w:rPr>
          <w:sz w:val="16"/>
          <w:szCs w:val="16"/>
        </w:rPr>
      </w:pPr>
      <w:r w:rsidRPr="0078079C">
        <w:rPr>
          <w:sz w:val="16"/>
          <w:szCs w:val="16"/>
        </w:rPr>
        <w:tab/>
        <w:t>- своевременности, полноты и достоверности отражения в документах учета поставленного товара, выполненной работы (её результата) или оказанной услуги;</w:t>
      </w:r>
    </w:p>
    <w:p w:rsidR="0078079C" w:rsidRPr="0078079C" w:rsidRDefault="0078079C" w:rsidP="0078079C">
      <w:pPr>
        <w:widowControl w:val="0"/>
        <w:autoSpaceDE w:val="0"/>
        <w:autoSpaceDN w:val="0"/>
        <w:adjustRightInd w:val="0"/>
        <w:ind w:firstLine="708"/>
        <w:jc w:val="both"/>
        <w:rPr>
          <w:sz w:val="16"/>
          <w:szCs w:val="16"/>
        </w:rPr>
      </w:pPr>
      <w:r w:rsidRPr="0078079C">
        <w:rPr>
          <w:sz w:val="16"/>
          <w:szCs w:val="16"/>
        </w:rPr>
        <w:t>- соответствия использования поставленного товара, выполненной работы (её результата) или оказанной услуги целям осуществления закупки;</w:t>
      </w:r>
    </w:p>
    <w:p w:rsidR="0078079C" w:rsidRPr="0078079C" w:rsidRDefault="0078079C" w:rsidP="0078079C">
      <w:pPr>
        <w:tabs>
          <w:tab w:val="left" w:pos="0"/>
        </w:tabs>
        <w:jc w:val="both"/>
        <w:rPr>
          <w:sz w:val="16"/>
          <w:szCs w:val="16"/>
        </w:rPr>
      </w:pPr>
      <w:r w:rsidRPr="0078079C">
        <w:rPr>
          <w:sz w:val="16"/>
          <w:szCs w:val="16"/>
        </w:rPr>
        <w:tab/>
        <w:t>1.7. При осуществлении внутреннего муниципального финансового контроля Сектором проводятся проверки и ревизии, при осуществлении контроля в сфере закупок – проверки.</w:t>
      </w:r>
    </w:p>
    <w:p w:rsidR="0078079C" w:rsidRPr="0078079C" w:rsidRDefault="0078079C" w:rsidP="0078079C">
      <w:pPr>
        <w:tabs>
          <w:tab w:val="left" w:pos="0"/>
        </w:tabs>
        <w:jc w:val="both"/>
        <w:rPr>
          <w:sz w:val="16"/>
          <w:szCs w:val="16"/>
        </w:rPr>
      </w:pPr>
      <w:r w:rsidRPr="0078079C">
        <w:rPr>
          <w:sz w:val="16"/>
          <w:szCs w:val="16"/>
        </w:rPr>
        <w:lastRenderedPageBreak/>
        <w:tab/>
        <w:t>Под ревизией понимается комплексная проверка деятельности объекта контроля, которая выражается в проведении контрольных действий по документальному и фактическому изучению законности всей совокупности совершенных финансовых и хозяйственных операций, достоверности и правильности отражения их в бюджетной (бухгалтерской) отчетности.</w:t>
      </w:r>
    </w:p>
    <w:p w:rsidR="0078079C" w:rsidRPr="0078079C" w:rsidRDefault="0078079C" w:rsidP="0078079C">
      <w:pPr>
        <w:tabs>
          <w:tab w:val="left" w:pos="0"/>
        </w:tabs>
        <w:jc w:val="both"/>
        <w:rPr>
          <w:sz w:val="16"/>
          <w:szCs w:val="16"/>
        </w:rPr>
      </w:pPr>
      <w:r w:rsidRPr="0078079C">
        <w:rPr>
          <w:sz w:val="16"/>
          <w:szCs w:val="16"/>
        </w:rPr>
        <w:tab/>
        <w:t>Под проверкой понимается совершение контрольных действий по документальному и фактическому изучению законности отдельных финансовых и хозяйственных операций, достоверности бюджетного (бухгалтерского) учета и бюджетной (бухгалтерской) отчетности в отношении деятельности объекта контроля за определенный период.</w:t>
      </w:r>
    </w:p>
    <w:p w:rsidR="0078079C" w:rsidRPr="0078079C" w:rsidRDefault="0078079C" w:rsidP="0078079C">
      <w:pPr>
        <w:tabs>
          <w:tab w:val="left" w:pos="0"/>
        </w:tabs>
        <w:jc w:val="both"/>
        <w:rPr>
          <w:sz w:val="16"/>
          <w:szCs w:val="16"/>
        </w:rPr>
      </w:pPr>
      <w:r w:rsidRPr="0078079C">
        <w:rPr>
          <w:sz w:val="16"/>
          <w:szCs w:val="16"/>
        </w:rPr>
        <w:tab/>
        <w:t>Результаты ревизий и проверок оформляются актом.</w:t>
      </w:r>
    </w:p>
    <w:p w:rsidR="0078079C" w:rsidRPr="0078079C" w:rsidRDefault="0078079C" w:rsidP="0078079C">
      <w:pPr>
        <w:tabs>
          <w:tab w:val="left" w:pos="0"/>
        </w:tabs>
        <w:jc w:val="both"/>
        <w:rPr>
          <w:sz w:val="16"/>
          <w:szCs w:val="16"/>
        </w:rPr>
      </w:pPr>
      <w:r w:rsidRPr="0078079C">
        <w:rPr>
          <w:sz w:val="16"/>
          <w:szCs w:val="16"/>
        </w:rPr>
        <w:tab/>
        <w:t>1.8. Контрольная деятельность подразделяется на плановую и внеплановую.</w:t>
      </w:r>
    </w:p>
    <w:p w:rsidR="0078079C" w:rsidRPr="0078079C" w:rsidRDefault="0078079C" w:rsidP="0078079C">
      <w:pPr>
        <w:widowControl w:val="0"/>
        <w:autoSpaceDE w:val="0"/>
        <w:autoSpaceDN w:val="0"/>
        <w:adjustRightInd w:val="0"/>
        <w:ind w:firstLine="708"/>
        <w:jc w:val="both"/>
        <w:rPr>
          <w:bCs/>
          <w:sz w:val="16"/>
          <w:szCs w:val="16"/>
        </w:rPr>
      </w:pPr>
      <w:r w:rsidRPr="0078079C">
        <w:rPr>
          <w:bCs/>
          <w:sz w:val="16"/>
          <w:szCs w:val="16"/>
        </w:rPr>
        <w:t>Плановая контрольная деятельность осуществляется на основании плана контрольных мероприятий, утверждаемого главой администрации Галичского муниципального района Костромской области на соответствующий год.</w:t>
      </w:r>
    </w:p>
    <w:p w:rsidR="0078079C" w:rsidRPr="0078079C" w:rsidRDefault="0078079C" w:rsidP="0078079C">
      <w:pPr>
        <w:widowControl w:val="0"/>
        <w:autoSpaceDE w:val="0"/>
        <w:autoSpaceDN w:val="0"/>
        <w:adjustRightInd w:val="0"/>
        <w:ind w:firstLine="708"/>
        <w:jc w:val="both"/>
        <w:rPr>
          <w:bCs/>
          <w:sz w:val="16"/>
          <w:szCs w:val="16"/>
        </w:rPr>
      </w:pPr>
      <w:r w:rsidRPr="0078079C">
        <w:rPr>
          <w:bCs/>
          <w:sz w:val="16"/>
          <w:szCs w:val="16"/>
        </w:rPr>
        <w:t>Внеплановая контрольная деятельность в части внутреннего муниципального финансового контроля осуществляется по следующим основаниям:</w:t>
      </w:r>
    </w:p>
    <w:p w:rsidR="0078079C" w:rsidRPr="0078079C" w:rsidRDefault="0078079C" w:rsidP="0078079C">
      <w:pPr>
        <w:widowControl w:val="0"/>
        <w:autoSpaceDE w:val="0"/>
        <w:autoSpaceDN w:val="0"/>
        <w:adjustRightInd w:val="0"/>
        <w:ind w:firstLine="708"/>
        <w:jc w:val="both"/>
        <w:rPr>
          <w:bCs/>
          <w:sz w:val="16"/>
          <w:szCs w:val="16"/>
        </w:rPr>
      </w:pPr>
      <w:r w:rsidRPr="0078079C">
        <w:rPr>
          <w:bCs/>
          <w:sz w:val="16"/>
          <w:szCs w:val="16"/>
        </w:rPr>
        <w:t>- поручение главы администрации муниципального района;</w:t>
      </w:r>
    </w:p>
    <w:p w:rsidR="0078079C" w:rsidRPr="0078079C" w:rsidRDefault="0078079C" w:rsidP="0078079C">
      <w:pPr>
        <w:widowControl w:val="0"/>
        <w:autoSpaceDE w:val="0"/>
        <w:autoSpaceDN w:val="0"/>
        <w:adjustRightInd w:val="0"/>
        <w:ind w:firstLine="708"/>
        <w:jc w:val="both"/>
        <w:rPr>
          <w:bCs/>
          <w:sz w:val="16"/>
          <w:szCs w:val="16"/>
        </w:rPr>
      </w:pPr>
      <w:r w:rsidRPr="0078079C">
        <w:rPr>
          <w:bCs/>
          <w:sz w:val="16"/>
          <w:szCs w:val="16"/>
        </w:rPr>
        <w:t>- обращение органов прокуратуры и правоохранительных органов;</w:t>
      </w:r>
    </w:p>
    <w:p w:rsidR="0078079C" w:rsidRPr="0078079C" w:rsidRDefault="0078079C" w:rsidP="0078079C">
      <w:pPr>
        <w:widowControl w:val="0"/>
        <w:autoSpaceDE w:val="0"/>
        <w:autoSpaceDN w:val="0"/>
        <w:adjustRightInd w:val="0"/>
        <w:ind w:firstLine="708"/>
        <w:jc w:val="both"/>
        <w:rPr>
          <w:bCs/>
          <w:sz w:val="16"/>
          <w:szCs w:val="16"/>
        </w:rPr>
      </w:pPr>
      <w:r w:rsidRPr="0078079C">
        <w:rPr>
          <w:bCs/>
          <w:sz w:val="16"/>
          <w:szCs w:val="16"/>
        </w:rPr>
        <w:t>- при поступлении информации о нарушениях;</w:t>
      </w:r>
    </w:p>
    <w:p w:rsidR="0078079C" w:rsidRPr="0078079C" w:rsidRDefault="0078079C" w:rsidP="0078079C">
      <w:pPr>
        <w:widowControl w:val="0"/>
        <w:autoSpaceDE w:val="0"/>
        <w:autoSpaceDN w:val="0"/>
        <w:adjustRightInd w:val="0"/>
        <w:ind w:firstLine="708"/>
        <w:jc w:val="both"/>
        <w:rPr>
          <w:bCs/>
          <w:sz w:val="16"/>
          <w:szCs w:val="16"/>
        </w:rPr>
      </w:pPr>
      <w:r w:rsidRPr="0078079C">
        <w:rPr>
          <w:bCs/>
          <w:sz w:val="16"/>
          <w:szCs w:val="16"/>
        </w:rPr>
        <w:t>- при истечении срока исполнения ранее выданного предписания.</w:t>
      </w:r>
    </w:p>
    <w:p w:rsidR="0078079C" w:rsidRPr="0078079C" w:rsidRDefault="0078079C" w:rsidP="0078079C">
      <w:pPr>
        <w:widowControl w:val="0"/>
        <w:autoSpaceDE w:val="0"/>
        <w:autoSpaceDN w:val="0"/>
        <w:adjustRightInd w:val="0"/>
        <w:jc w:val="both"/>
        <w:rPr>
          <w:bCs/>
          <w:sz w:val="16"/>
          <w:szCs w:val="16"/>
        </w:rPr>
      </w:pPr>
      <w:r w:rsidRPr="0078079C">
        <w:rPr>
          <w:bCs/>
          <w:sz w:val="16"/>
          <w:szCs w:val="16"/>
        </w:rPr>
        <w:tab/>
        <w:t>Внеплановая контрольная деятельность при осуществлении контроля в сфере закупок осуществляется по следующим основаниям:</w:t>
      </w:r>
    </w:p>
    <w:p w:rsidR="0078079C" w:rsidRPr="0078079C" w:rsidRDefault="0078079C" w:rsidP="0078079C">
      <w:pPr>
        <w:widowControl w:val="0"/>
        <w:autoSpaceDE w:val="0"/>
        <w:autoSpaceDN w:val="0"/>
        <w:adjustRightInd w:val="0"/>
        <w:ind w:firstLine="708"/>
        <w:jc w:val="both"/>
        <w:rPr>
          <w:bCs/>
          <w:sz w:val="16"/>
          <w:szCs w:val="16"/>
        </w:rPr>
      </w:pPr>
      <w:r w:rsidRPr="0078079C">
        <w:rPr>
          <w:bCs/>
          <w:sz w:val="16"/>
          <w:szCs w:val="16"/>
        </w:rPr>
        <w:t>- получение обращения участника закупки, либо осуществляющих общественный контроль общественного объединения или объединения юридических лиц с жалобой на действия (бездействие) заказчика уполномоченного органа, уполномоченного учреждения, специализированной организации или комиссии по осуществлению закупок, ее членов, должностных лиц контрактной службы, контрактного управляющего;</w:t>
      </w:r>
    </w:p>
    <w:p w:rsidR="0078079C" w:rsidRPr="0078079C" w:rsidRDefault="0078079C" w:rsidP="0078079C">
      <w:pPr>
        <w:widowControl w:val="0"/>
        <w:autoSpaceDE w:val="0"/>
        <w:autoSpaceDN w:val="0"/>
        <w:adjustRightInd w:val="0"/>
        <w:ind w:firstLine="708"/>
        <w:jc w:val="both"/>
        <w:rPr>
          <w:bCs/>
          <w:sz w:val="16"/>
          <w:szCs w:val="16"/>
        </w:rPr>
      </w:pPr>
      <w:r w:rsidRPr="0078079C">
        <w:rPr>
          <w:bCs/>
          <w:sz w:val="16"/>
          <w:szCs w:val="16"/>
        </w:rPr>
        <w:t>- поступление информации о нарушении законодательства Российской Федерации и иных нормативных правовых актов о контрактной системе в сфере закупок;</w:t>
      </w:r>
    </w:p>
    <w:p w:rsidR="0078079C" w:rsidRPr="0078079C" w:rsidRDefault="0078079C" w:rsidP="0078079C">
      <w:pPr>
        <w:widowControl w:val="0"/>
        <w:autoSpaceDE w:val="0"/>
        <w:autoSpaceDN w:val="0"/>
        <w:adjustRightInd w:val="0"/>
        <w:ind w:firstLine="708"/>
        <w:jc w:val="both"/>
        <w:rPr>
          <w:bCs/>
          <w:sz w:val="16"/>
          <w:szCs w:val="16"/>
        </w:rPr>
      </w:pPr>
      <w:r w:rsidRPr="0078079C">
        <w:rPr>
          <w:bCs/>
          <w:sz w:val="16"/>
          <w:szCs w:val="16"/>
        </w:rPr>
        <w:t>- обращение уполномоченного органа заказчика о согласовании возможности заключения контракта с единственным поставщиком (подрядчиком, исполнителем);</w:t>
      </w:r>
    </w:p>
    <w:p w:rsidR="0078079C" w:rsidRPr="0078079C" w:rsidRDefault="0078079C" w:rsidP="0078079C">
      <w:pPr>
        <w:widowControl w:val="0"/>
        <w:autoSpaceDE w:val="0"/>
        <w:autoSpaceDN w:val="0"/>
        <w:adjustRightInd w:val="0"/>
        <w:ind w:firstLine="708"/>
        <w:jc w:val="both"/>
        <w:rPr>
          <w:bCs/>
          <w:sz w:val="16"/>
          <w:szCs w:val="16"/>
        </w:rPr>
      </w:pPr>
      <w:r w:rsidRPr="0078079C">
        <w:rPr>
          <w:bCs/>
          <w:sz w:val="16"/>
          <w:szCs w:val="16"/>
        </w:rPr>
        <w:t>-истечение срока исполнения ранее выданного предписания.</w:t>
      </w:r>
    </w:p>
    <w:p w:rsidR="0078079C" w:rsidRPr="0078079C" w:rsidRDefault="0078079C" w:rsidP="0078079C">
      <w:pPr>
        <w:widowControl w:val="0"/>
        <w:autoSpaceDE w:val="0"/>
        <w:autoSpaceDN w:val="0"/>
        <w:adjustRightInd w:val="0"/>
        <w:ind w:firstLine="708"/>
        <w:jc w:val="both"/>
        <w:rPr>
          <w:bCs/>
          <w:sz w:val="16"/>
          <w:szCs w:val="16"/>
        </w:rPr>
      </w:pPr>
      <w:r w:rsidRPr="0078079C">
        <w:rPr>
          <w:bCs/>
          <w:sz w:val="16"/>
          <w:szCs w:val="16"/>
        </w:rPr>
        <w:t xml:space="preserve">1.9. Контрольные мероприятия в зависимости от места проведения проверки подразделяются на камеральные (по месту нахождения Сектора) и на выездные (по месту нахождения объекта (субъекта) контроля). </w:t>
      </w:r>
    </w:p>
    <w:p w:rsidR="0078079C" w:rsidRPr="0078079C" w:rsidRDefault="0078079C" w:rsidP="0078079C">
      <w:pPr>
        <w:tabs>
          <w:tab w:val="left" w:pos="0"/>
        </w:tabs>
        <w:jc w:val="both"/>
        <w:rPr>
          <w:sz w:val="16"/>
          <w:szCs w:val="16"/>
        </w:rPr>
      </w:pPr>
    </w:p>
    <w:p w:rsidR="0078079C" w:rsidRPr="0078079C" w:rsidRDefault="0078079C" w:rsidP="0078079C">
      <w:pPr>
        <w:jc w:val="center"/>
        <w:rPr>
          <w:b/>
          <w:sz w:val="16"/>
          <w:szCs w:val="16"/>
        </w:rPr>
      </w:pPr>
      <w:r w:rsidRPr="0078079C">
        <w:rPr>
          <w:b/>
          <w:sz w:val="16"/>
          <w:szCs w:val="16"/>
        </w:rPr>
        <w:t>2. Права и обязанности, ответственность должностных лиц, уполномоченных на проведение контрольных мероприятий</w:t>
      </w:r>
    </w:p>
    <w:p w:rsidR="0078079C" w:rsidRPr="0078079C" w:rsidRDefault="0078079C" w:rsidP="0078079C">
      <w:pPr>
        <w:jc w:val="center"/>
        <w:rPr>
          <w:sz w:val="16"/>
          <w:szCs w:val="16"/>
        </w:rPr>
      </w:pPr>
    </w:p>
    <w:p w:rsidR="0078079C" w:rsidRPr="0078079C" w:rsidRDefault="0078079C" w:rsidP="0078079C">
      <w:pPr>
        <w:ind w:firstLine="708"/>
        <w:jc w:val="both"/>
        <w:rPr>
          <w:sz w:val="16"/>
          <w:szCs w:val="16"/>
        </w:rPr>
      </w:pPr>
      <w:r w:rsidRPr="0078079C">
        <w:rPr>
          <w:sz w:val="16"/>
          <w:szCs w:val="16"/>
        </w:rPr>
        <w:t>2.1. Контрольные мероприятия проводятся сектором по внутреннему муниципальному финансовому контролю администрации Галичского муниципального района Костромской области.</w:t>
      </w:r>
    </w:p>
    <w:p w:rsidR="0078079C" w:rsidRPr="0078079C" w:rsidRDefault="0078079C" w:rsidP="0078079C">
      <w:pPr>
        <w:jc w:val="both"/>
        <w:rPr>
          <w:sz w:val="16"/>
          <w:szCs w:val="16"/>
        </w:rPr>
      </w:pPr>
      <w:r w:rsidRPr="0078079C">
        <w:rPr>
          <w:sz w:val="16"/>
          <w:szCs w:val="16"/>
        </w:rPr>
        <w:tab/>
        <w:t>Перечень должностных лиц, уполномоченных на проведение проверок в соответствии с настоящим Порядком:</w:t>
      </w:r>
    </w:p>
    <w:p w:rsidR="0078079C" w:rsidRPr="0078079C" w:rsidRDefault="0078079C" w:rsidP="0078079C">
      <w:pPr>
        <w:ind w:firstLine="708"/>
        <w:jc w:val="both"/>
        <w:rPr>
          <w:sz w:val="16"/>
          <w:szCs w:val="16"/>
        </w:rPr>
      </w:pPr>
      <w:r w:rsidRPr="0078079C">
        <w:rPr>
          <w:sz w:val="16"/>
          <w:szCs w:val="16"/>
        </w:rPr>
        <w:t>- заведующий сектором по внутреннему муниципальному финансовому контролю администрации муниципального района;</w:t>
      </w:r>
    </w:p>
    <w:p w:rsidR="0078079C" w:rsidRPr="0078079C" w:rsidRDefault="0078079C" w:rsidP="0078079C">
      <w:pPr>
        <w:ind w:firstLine="708"/>
        <w:jc w:val="both"/>
        <w:rPr>
          <w:color w:val="FF0000"/>
          <w:sz w:val="16"/>
          <w:szCs w:val="16"/>
        </w:rPr>
      </w:pPr>
      <w:r w:rsidRPr="0078079C">
        <w:rPr>
          <w:sz w:val="16"/>
          <w:szCs w:val="16"/>
        </w:rPr>
        <w:t>- участники ревизионной группы</w:t>
      </w:r>
      <w:r w:rsidRPr="0078079C">
        <w:rPr>
          <w:color w:val="FF0000"/>
          <w:sz w:val="16"/>
          <w:szCs w:val="16"/>
        </w:rPr>
        <w:t>.</w:t>
      </w:r>
    </w:p>
    <w:p w:rsidR="0078079C" w:rsidRPr="0078079C" w:rsidRDefault="0078079C" w:rsidP="0078079C">
      <w:pPr>
        <w:ind w:firstLine="708"/>
        <w:jc w:val="both"/>
        <w:rPr>
          <w:sz w:val="16"/>
          <w:szCs w:val="16"/>
        </w:rPr>
      </w:pPr>
      <w:r w:rsidRPr="0078079C">
        <w:rPr>
          <w:sz w:val="16"/>
          <w:szCs w:val="16"/>
        </w:rPr>
        <w:t>2.2. Должностные лица, установленные пунктом 2.1. настоящего раздела имеют право:</w:t>
      </w:r>
    </w:p>
    <w:p w:rsidR="0078079C" w:rsidRPr="0078079C" w:rsidRDefault="0078079C" w:rsidP="0078079C">
      <w:pPr>
        <w:ind w:firstLine="708"/>
        <w:jc w:val="both"/>
        <w:rPr>
          <w:sz w:val="16"/>
          <w:szCs w:val="16"/>
        </w:rPr>
      </w:pPr>
      <w:r w:rsidRPr="0078079C">
        <w:rPr>
          <w:sz w:val="16"/>
          <w:szCs w:val="16"/>
        </w:rPr>
        <w:t>- запрашивать в установленном порядке бюджетную (бухгалтерскую) отчетность и иные документы, необходимые для осуществления внутреннего муниципального финансового контроля и контроля в сфере закупок товаров, работ, услуг для обеспечения муниципальных нужд;</w:t>
      </w:r>
    </w:p>
    <w:p w:rsidR="0078079C" w:rsidRPr="0078079C" w:rsidRDefault="0078079C" w:rsidP="0078079C">
      <w:pPr>
        <w:ind w:firstLine="708"/>
        <w:jc w:val="both"/>
        <w:rPr>
          <w:sz w:val="16"/>
          <w:szCs w:val="16"/>
        </w:rPr>
      </w:pPr>
      <w:r w:rsidRPr="0078079C">
        <w:rPr>
          <w:sz w:val="16"/>
          <w:szCs w:val="16"/>
        </w:rPr>
        <w:t>- при осуществлении плановых и внеплановых контрольных мероприятий беспрепятственно по предъявлению служебного удостоверения и копии распоряжения администрации муниципального района о проведении проверки посещать помещения и территории, которые занимаю заказчики, а также объекты контроля, для получения необходимых документов и информации, требовать предъявления поставленных товаров, результатов выполненных работ, оказанных услуг, а также проводить необходимые экспертизы и другие мероприятия по контролю;</w:t>
      </w:r>
    </w:p>
    <w:p w:rsidR="0078079C" w:rsidRPr="0078079C" w:rsidRDefault="0078079C" w:rsidP="0078079C">
      <w:pPr>
        <w:ind w:firstLine="708"/>
        <w:jc w:val="both"/>
        <w:rPr>
          <w:sz w:val="16"/>
          <w:szCs w:val="16"/>
        </w:rPr>
      </w:pPr>
      <w:r w:rsidRPr="0078079C">
        <w:rPr>
          <w:sz w:val="16"/>
          <w:szCs w:val="16"/>
        </w:rPr>
        <w:t>- выдавать обязательные для исполнения предписания, представления об устранении выявленных нарушений законодательства Российской Федерации и иных нормативных правовых актов о контрактной системе в сфере закупок;</w:t>
      </w:r>
    </w:p>
    <w:p w:rsidR="0078079C" w:rsidRPr="0078079C" w:rsidRDefault="0078079C" w:rsidP="0078079C">
      <w:pPr>
        <w:ind w:firstLine="708"/>
        <w:jc w:val="both"/>
        <w:rPr>
          <w:sz w:val="16"/>
          <w:szCs w:val="16"/>
        </w:rPr>
      </w:pPr>
      <w:r w:rsidRPr="0078079C">
        <w:rPr>
          <w:sz w:val="16"/>
          <w:szCs w:val="16"/>
        </w:rPr>
        <w:t>- осуществлять контроль за полнотой и своевременностью выполнения предписаний о возмещении причиненного нарушениями бюджетного законодательства РФ и иных нормативных правовых актов, регулирующих бюджетные правоотношения ущерба администрации Галичского муниципального района Костромской области;</w:t>
      </w:r>
    </w:p>
    <w:p w:rsidR="0078079C" w:rsidRPr="0078079C" w:rsidRDefault="0078079C" w:rsidP="0078079C">
      <w:pPr>
        <w:ind w:firstLine="709"/>
        <w:jc w:val="both"/>
        <w:rPr>
          <w:sz w:val="16"/>
          <w:szCs w:val="16"/>
        </w:rPr>
      </w:pPr>
      <w:r w:rsidRPr="0078079C">
        <w:rPr>
          <w:sz w:val="16"/>
          <w:szCs w:val="16"/>
        </w:rPr>
        <w:t>- запрашивать и получать на основании мотивированного запроса документы и информацию, объяснения должностных лиц объекта контроля в устной и письменной форме, необходимые для проведения контрольных мероприятий, в пределах своей компетенции знакомиться со всеми необходимыми документами, касающихся финансово-хозяйственной деятельности объектов контроля.</w:t>
      </w:r>
    </w:p>
    <w:p w:rsidR="0078079C" w:rsidRPr="0078079C" w:rsidRDefault="0078079C" w:rsidP="0078079C">
      <w:pPr>
        <w:widowControl w:val="0"/>
        <w:autoSpaceDE w:val="0"/>
        <w:autoSpaceDN w:val="0"/>
        <w:adjustRightInd w:val="0"/>
        <w:ind w:firstLine="708"/>
        <w:jc w:val="both"/>
        <w:rPr>
          <w:sz w:val="16"/>
          <w:szCs w:val="16"/>
        </w:rPr>
      </w:pPr>
      <w:r w:rsidRPr="0078079C">
        <w:rPr>
          <w:sz w:val="16"/>
          <w:szCs w:val="16"/>
        </w:rPr>
        <w:t>2.3. Должностные лица</w:t>
      </w:r>
      <w:r w:rsidRPr="0078079C">
        <w:rPr>
          <w:bCs/>
          <w:sz w:val="16"/>
          <w:szCs w:val="16"/>
        </w:rPr>
        <w:t xml:space="preserve"> Сектора о</w:t>
      </w:r>
      <w:r w:rsidRPr="0078079C">
        <w:rPr>
          <w:sz w:val="16"/>
          <w:szCs w:val="16"/>
        </w:rPr>
        <w:t>бязаны:</w:t>
      </w:r>
    </w:p>
    <w:p w:rsidR="0078079C" w:rsidRPr="0078079C" w:rsidRDefault="0078079C" w:rsidP="0078079C">
      <w:pPr>
        <w:widowControl w:val="0"/>
        <w:autoSpaceDE w:val="0"/>
        <w:autoSpaceDN w:val="0"/>
        <w:adjustRightInd w:val="0"/>
        <w:ind w:firstLine="708"/>
        <w:jc w:val="both"/>
        <w:rPr>
          <w:sz w:val="16"/>
          <w:szCs w:val="16"/>
        </w:rPr>
      </w:pPr>
      <w:r w:rsidRPr="0078079C">
        <w:rPr>
          <w:sz w:val="16"/>
          <w:szCs w:val="16"/>
        </w:rPr>
        <w:t>- осуществлять деятельность в соответствии с действующим законодательством;</w:t>
      </w:r>
    </w:p>
    <w:p w:rsidR="0078079C" w:rsidRPr="0078079C" w:rsidRDefault="0078079C" w:rsidP="0078079C">
      <w:pPr>
        <w:widowControl w:val="0"/>
        <w:autoSpaceDE w:val="0"/>
        <w:autoSpaceDN w:val="0"/>
        <w:adjustRightInd w:val="0"/>
        <w:ind w:firstLine="708"/>
        <w:jc w:val="both"/>
        <w:rPr>
          <w:sz w:val="16"/>
          <w:szCs w:val="16"/>
        </w:rPr>
      </w:pPr>
      <w:r w:rsidRPr="0078079C">
        <w:rPr>
          <w:sz w:val="16"/>
          <w:szCs w:val="16"/>
        </w:rPr>
        <w:t>- соблюдать сроки составления актов ревизий и проверок, установленные действующим законодательством РФ и настоящим Порядком;</w:t>
      </w:r>
    </w:p>
    <w:p w:rsidR="0078079C" w:rsidRPr="0078079C" w:rsidRDefault="0078079C" w:rsidP="0078079C">
      <w:pPr>
        <w:widowControl w:val="0"/>
        <w:autoSpaceDE w:val="0"/>
        <w:autoSpaceDN w:val="0"/>
        <w:adjustRightInd w:val="0"/>
        <w:ind w:firstLine="708"/>
        <w:jc w:val="both"/>
        <w:rPr>
          <w:sz w:val="16"/>
          <w:szCs w:val="16"/>
        </w:rPr>
      </w:pPr>
      <w:r w:rsidRPr="0078079C">
        <w:rPr>
          <w:sz w:val="16"/>
          <w:szCs w:val="16"/>
        </w:rPr>
        <w:t>- предоставление качественной информации по запросам органов государственной власти РФ, Костромской области и местного самоуправления;</w:t>
      </w:r>
    </w:p>
    <w:p w:rsidR="0078079C" w:rsidRPr="0078079C" w:rsidRDefault="0078079C" w:rsidP="0078079C">
      <w:pPr>
        <w:widowControl w:val="0"/>
        <w:autoSpaceDE w:val="0"/>
        <w:autoSpaceDN w:val="0"/>
        <w:adjustRightInd w:val="0"/>
        <w:ind w:firstLine="708"/>
        <w:jc w:val="both"/>
        <w:rPr>
          <w:sz w:val="16"/>
          <w:szCs w:val="16"/>
        </w:rPr>
      </w:pPr>
      <w:r w:rsidRPr="0078079C">
        <w:rPr>
          <w:sz w:val="16"/>
          <w:szCs w:val="16"/>
        </w:rPr>
        <w:t>- обеспечивать сохранность имеющихся документов.</w:t>
      </w:r>
    </w:p>
    <w:p w:rsidR="0078079C" w:rsidRPr="0078079C" w:rsidRDefault="0078079C" w:rsidP="0078079C">
      <w:pPr>
        <w:widowControl w:val="0"/>
        <w:autoSpaceDE w:val="0"/>
        <w:autoSpaceDN w:val="0"/>
        <w:adjustRightInd w:val="0"/>
        <w:ind w:firstLine="708"/>
        <w:jc w:val="both"/>
        <w:rPr>
          <w:sz w:val="16"/>
          <w:szCs w:val="16"/>
        </w:rPr>
      </w:pPr>
    </w:p>
    <w:p w:rsidR="0078079C" w:rsidRPr="0078079C" w:rsidRDefault="0078079C" w:rsidP="0078079C">
      <w:pPr>
        <w:jc w:val="center"/>
        <w:rPr>
          <w:b/>
          <w:sz w:val="16"/>
          <w:szCs w:val="16"/>
        </w:rPr>
      </w:pPr>
      <w:r w:rsidRPr="0078079C">
        <w:rPr>
          <w:b/>
          <w:sz w:val="16"/>
          <w:szCs w:val="16"/>
        </w:rPr>
        <w:t>3. Требования к планированию контрольной деятельности</w:t>
      </w:r>
    </w:p>
    <w:p w:rsidR="0078079C" w:rsidRPr="0078079C" w:rsidRDefault="0078079C" w:rsidP="0078079C">
      <w:pPr>
        <w:jc w:val="center"/>
        <w:rPr>
          <w:b/>
          <w:sz w:val="16"/>
          <w:szCs w:val="16"/>
        </w:rPr>
      </w:pPr>
    </w:p>
    <w:p w:rsidR="0078079C" w:rsidRPr="0078079C" w:rsidRDefault="0078079C" w:rsidP="0078079C">
      <w:pPr>
        <w:ind w:firstLine="708"/>
        <w:jc w:val="both"/>
        <w:rPr>
          <w:sz w:val="16"/>
          <w:szCs w:val="16"/>
        </w:rPr>
      </w:pPr>
      <w:r w:rsidRPr="0078079C">
        <w:rPr>
          <w:sz w:val="16"/>
          <w:szCs w:val="16"/>
        </w:rPr>
        <w:t>3.1. Планирование контрольной деятельности осуществляется путем составления и утверждения плана контрольной деятельности на соответствующий календарный год.</w:t>
      </w:r>
    </w:p>
    <w:p w:rsidR="0078079C" w:rsidRPr="0078079C" w:rsidRDefault="0078079C" w:rsidP="0078079C">
      <w:pPr>
        <w:jc w:val="both"/>
        <w:rPr>
          <w:sz w:val="16"/>
          <w:szCs w:val="16"/>
        </w:rPr>
      </w:pPr>
      <w:r w:rsidRPr="0078079C">
        <w:rPr>
          <w:sz w:val="16"/>
          <w:szCs w:val="16"/>
        </w:rPr>
        <w:t> </w:t>
      </w:r>
      <w:r w:rsidRPr="0078079C">
        <w:rPr>
          <w:sz w:val="16"/>
          <w:szCs w:val="16"/>
        </w:rPr>
        <w:tab/>
        <w:t>План контрольной деятельности утверждается главой администрации Галичского муниципального района не позднее 25 декабря текущего календарного года.</w:t>
      </w:r>
    </w:p>
    <w:p w:rsidR="0078079C" w:rsidRPr="0078079C" w:rsidRDefault="0078079C" w:rsidP="0078079C">
      <w:pPr>
        <w:ind w:firstLine="708"/>
        <w:jc w:val="both"/>
        <w:rPr>
          <w:sz w:val="16"/>
          <w:szCs w:val="16"/>
        </w:rPr>
      </w:pPr>
      <w:r w:rsidRPr="0078079C">
        <w:rPr>
          <w:sz w:val="16"/>
          <w:szCs w:val="16"/>
        </w:rPr>
        <w:t>3.2. План контрольной деятельности представляет собой перечень контрольных мероприятий, которые планируется осуществить Сектором в соответствующем календарном году.</w:t>
      </w:r>
    </w:p>
    <w:p w:rsidR="0078079C" w:rsidRPr="0078079C" w:rsidRDefault="0078079C" w:rsidP="0078079C">
      <w:pPr>
        <w:ind w:firstLine="708"/>
        <w:jc w:val="both"/>
        <w:rPr>
          <w:sz w:val="16"/>
          <w:szCs w:val="16"/>
        </w:rPr>
      </w:pPr>
      <w:r w:rsidRPr="0078079C">
        <w:rPr>
          <w:sz w:val="16"/>
          <w:szCs w:val="16"/>
        </w:rPr>
        <w:t>3.3. В плане контрольной деятельности по каждому контрольному мероприятию устанавливаются конкретные объекты (субъекты) контроля, проверяемый период, метод контрольного мероприятия (ревизия, проверка), месяц начала проведения контрольного мероприятия.</w:t>
      </w:r>
    </w:p>
    <w:p w:rsidR="0078079C" w:rsidRPr="0078079C" w:rsidRDefault="0078079C" w:rsidP="0078079C">
      <w:pPr>
        <w:ind w:firstLine="708"/>
        <w:jc w:val="both"/>
        <w:rPr>
          <w:sz w:val="16"/>
          <w:szCs w:val="16"/>
        </w:rPr>
      </w:pPr>
      <w:r w:rsidRPr="0078079C">
        <w:rPr>
          <w:sz w:val="16"/>
          <w:szCs w:val="16"/>
        </w:rPr>
        <w:t>3.4. Контрольные мероприятия в отношении объекта финансового контроля проводятся не реже одного раза в три года.</w:t>
      </w:r>
    </w:p>
    <w:p w:rsidR="0078079C" w:rsidRPr="0078079C" w:rsidRDefault="0078079C" w:rsidP="0078079C">
      <w:pPr>
        <w:autoSpaceDE w:val="0"/>
        <w:autoSpaceDN w:val="0"/>
        <w:adjustRightInd w:val="0"/>
        <w:ind w:firstLine="708"/>
        <w:jc w:val="both"/>
        <w:rPr>
          <w:sz w:val="16"/>
          <w:szCs w:val="16"/>
        </w:rPr>
      </w:pPr>
      <w:r w:rsidRPr="0078079C">
        <w:rPr>
          <w:sz w:val="16"/>
          <w:szCs w:val="16"/>
        </w:rPr>
        <w:t>3.5. План контрольной деятельности составляется с учетом проведенных проверок за прошедший период и на основании предложений главы администрации муниципального района, предложений правоохранительных органов.</w:t>
      </w:r>
    </w:p>
    <w:p w:rsidR="0078079C" w:rsidRPr="0078079C" w:rsidRDefault="0078079C" w:rsidP="0078079C">
      <w:pPr>
        <w:autoSpaceDE w:val="0"/>
        <w:autoSpaceDN w:val="0"/>
        <w:adjustRightInd w:val="0"/>
        <w:ind w:firstLine="708"/>
        <w:jc w:val="both"/>
        <w:rPr>
          <w:sz w:val="16"/>
          <w:szCs w:val="16"/>
        </w:rPr>
      </w:pPr>
      <w:r w:rsidRPr="0078079C">
        <w:rPr>
          <w:sz w:val="16"/>
          <w:szCs w:val="16"/>
        </w:rPr>
        <w:t>3.6. План размещается на официальном сайте администрации муниципального района.</w:t>
      </w:r>
    </w:p>
    <w:p w:rsidR="0078079C" w:rsidRPr="0078079C" w:rsidRDefault="0078079C" w:rsidP="0078079C">
      <w:pPr>
        <w:ind w:firstLine="708"/>
        <w:jc w:val="both"/>
        <w:rPr>
          <w:sz w:val="16"/>
          <w:szCs w:val="16"/>
        </w:rPr>
      </w:pPr>
      <w:r w:rsidRPr="0078079C">
        <w:rPr>
          <w:sz w:val="16"/>
          <w:szCs w:val="16"/>
        </w:rPr>
        <w:t>3.7. Внесение изменений в план допускается не позднее, чем за месяц до начала проведения контрольных мероприятий, в отношении которых вносятся такие изменения. Изменения также подлежат размещению на официальном сайте администрации муниципального района.</w:t>
      </w:r>
    </w:p>
    <w:p w:rsidR="0078079C" w:rsidRPr="0078079C" w:rsidRDefault="0078079C" w:rsidP="0078079C">
      <w:pPr>
        <w:jc w:val="center"/>
        <w:rPr>
          <w:sz w:val="16"/>
          <w:szCs w:val="16"/>
        </w:rPr>
      </w:pPr>
      <w:r w:rsidRPr="0078079C">
        <w:rPr>
          <w:sz w:val="16"/>
          <w:szCs w:val="16"/>
        </w:rPr>
        <w:t> </w:t>
      </w:r>
    </w:p>
    <w:p w:rsidR="0078079C" w:rsidRPr="0078079C" w:rsidRDefault="0078079C" w:rsidP="0078079C">
      <w:pPr>
        <w:jc w:val="center"/>
        <w:rPr>
          <w:b/>
          <w:sz w:val="16"/>
          <w:szCs w:val="16"/>
        </w:rPr>
      </w:pPr>
      <w:r w:rsidRPr="0078079C">
        <w:rPr>
          <w:b/>
          <w:sz w:val="16"/>
          <w:szCs w:val="16"/>
        </w:rPr>
        <w:t>4. Требования к исполнению контрольных мероприятий</w:t>
      </w:r>
    </w:p>
    <w:p w:rsidR="0078079C" w:rsidRPr="0078079C" w:rsidRDefault="0078079C" w:rsidP="0078079C">
      <w:pPr>
        <w:jc w:val="center"/>
        <w:rPr>
          <w:sz w:val="16"/>
          <w:szCs w:val="16"/>
        </w:rPr>
      </w:pPr>
      <w:r w:rsidRPr="0078079C">
        <w:rPr>
          <w:sz w:val="16"/>
          <w:szCs w:val="16"/>
        </w:rPr>
        <w:t> </w:t>
      </w:r>
    </w:p>
    <w:p w:rsidR="0078079C" w:rsidRPr="0078079C" w:rsidRDefault="0078079C" w:rsidP="0078079C">
      <w:pPr>
        <w:ind w:firstLine="708"/>
        <w:jc w:val="both"/>
        <w:rPr>
          <w:sz w:val="16"/>
          <w:szCs w:val="16"/>
        </w:rPr>
      </w:pPr>
      <w:r w:rsidRPr="0078079C">
        <w:rPr>
          <w:sz w:val="16"/>
          <w:szCs w:val="16"/>
        </w:rPr>
        <w:t>4.1. К процедурам исполнения контрольного мероприятия относятся назначение контрольного мероприятия, составление и утверждение программы контрольного мероприятия, документирование, реализация результатов контрольного мероприятия.</w:t>
      </w:r>
    </w:p>
    <w:p w:rsidR="0078079C" w:rsidRPr="0078079C" w:rsidRDefault="0078079C" w:rsidP="0078079C">
      <w:pPr>
        <w:ind w:firstLine="708"/>
        <w:jc w:val="both"/>
        <w:rPr>
          <w:sz w:val="16"/>
          <w:szCs w:val="16"/>
        </w:rPr>
      </w:pPr>
      <w:r w:rsidRPr="0078079C">
        <w:rPr>
          <w:sz w:val="16"/>
          <w:szCs w:val="16"/>
        </w:rPr>
        <w:t xml:space="preserve">4.2. Проведению контрольного мероприятия и составлению программы контрольного мероприятия предшествует подготовительный период, в ходе которого изучаются законодательные и другие нормативные правовые акты, отчетные документы, статистические данные, имеющиеся </w:t>
      </w:r>
      <w:r w:rsidRPr="0078079C">
        <w:rPr>
          <w:sz w:val="16"/>
          <w:szCs w:val="16"/>
        </w:rPr>
        <w:lastRenderedPageBreak/>
        <w:t>в Секторе, акты предыдущих контрольных мероприятий, другие материалы, характеризующие и регламентирующие деятельность объекта (субъекта) контроля, подлежащего проверке (ревизии).</w:t>
      </w:r>
    </w:p>
    <w:p w:rsidR="0078079C" w:rsidRPr="0078079C" w:rsidRDefault="0078079C" w:rsidP="0078079C">
      <w:pPr>
        <w:ind w:firstLine="708"/>
        <w:jc w:val="both"/>
        <w:rPr>
          <w:sz w:val="16"/>
          <w:szCs w:val="16"/>
        </w:rPr>
      </w:pPr>
      <w:r w:rsidRPr="0078079C">
        <w:rPr>
          <w:sz w:val="16"/>
          <w:szCs w:val="16"/>
        </w:rPr>
        <w:t>4.3. Подготовка каждого контрольного мероприятия осуществляется путем:</w:t>
      </w:r>
    </w:p>
    <w:p w:rsidR="0078079C" w:rsidRPr="0078079C" w:rsidRDefault="0078079C" w:rsidP="0078079C">
      <w:pPr>
        <w:ind w:firstLine="708"/>
        <w:jc w:val="both"/>
        <w:rPr>
          <w:sz w:val="16"/>
          <w:szCs w:val="16"/>
        </w:rPr>
      </w:pPr>
      <w:r w:rsidRPr="0078079C">
        <w:rPr>
          <w:sz w:val="16"/>
          <w:szCs w:val="16"/>
        </w:rPr>
        <w:t>- определения объема контрольного мероприятия;</w:t>
      </w:r>
    </w:p>
    <w:p w:rsidR="0078079C" w:rsidRPr="0078079C" w:rsidRDefault="0078079C" w:rsidP="0078079C">
      <w:pPr>
        <w:ind w:firstLine="708"/>
        <w:jc w:val="both"/>
        <w:rPr>
          <w:sz w:val="16"/>
          <w:szCs w:val="16"/>
        </w:rPr>
      </w:pPr>
      <w:r w:rsidRPr="0078079C">
        <w:rPr>
          <w:sz w:val="16"/>
          <w:szCs w:val="16"/>
        </w:rPr>
        <w:t>- определения сроков проведения контрольного мероприятия;</w:t>
      </w:r>
    </w:p>
    <w:p w:rsidR="0078079C" w:rsidRPr="0078079C" w:rsidRDefault="0078079C" w:rsidP="0078079C">
      <w:pPr>
        <w:ind w:firstLine="708"/>
        <w:jc w:val="both"/>
        <w:rPr>
          <w:sz w:val="16"/>
          <w:szCs w:val="16"/>
        </w:rPr>
      </w:pPr>
      <w:r w:rsidRPr="0078079C">
        <w:rPr>
          <w:sz w:val="16"/>
          <w:szCs w:val="16"/>
        </w:rPr>
        <w:t>- составления программы контрольного мероприятия;</w:t>
      </w:r>
    </w:p>
    <w:p w:rsidR="0078079C" w:rsidRPr="0078079C" w:rsidRDefault="0078079C" w:rsidP="0078079C">
      <w:pPr>
        <w:ind w:firstLine="708"/>
        <w:jc w:val="both"/>
        <w:rPr>
          <w:sz w:val="16"/>
          <w:szCs w:val="16"/>
        </w:rPr>
      </w:pPr>
      <w:r w:rsidRPr="0078079C">
        <w:rPr>
          <w:sz w:val="16"/>
          <w:szCs w:val="16"/>
        </w:rPr>
        <w:t>- информирования объекта (субъекта) контроля о цели, объеме и сроках проведения контрольного мероприятия.</w:t>
      </w:r>
    </w:p>
    <w:p w:rsidR="0078079C" w:rsidRPr="0078079C" w:rsidRDefault="0078079C" w:rsidP="0078079C">
      <w:pPr>
        <w:ind w:firstLine="708"/>
        <w:jc w:val="both"/>
        <w:rPr>
          <w:sz w:val="16"/>
          <w:szCs w:val="16"/>
        </w:rPr>
      </w:pPr>
      <w:r w:rsidRPr="0078079C">
        <w:rPr>
          <w:sz w:val="16"/>
          <w:szCs w:val="16"/>
        </w:rPr>
        <w:t>4.4. Программа контрольного мероприятия должна содержать наименование объекта (субъекта) контроля, метод контрольного мероприятия (ревизия, проверка), перечень основных вопросов программы, подлежащих изучению в ходе контрольного мероприятия.</w:t>
      </w:r>
    </w:p>
    <w:p w:rsidR="0078079C" w:rsidRPr="0078079C" w:rsidRDefault="0078079C" w:rsidP="0078079C">
      <w:pPr>
        <w:ind w:firstLine="708"/>
        <w:jc w:val="both"/>
        <w:rPr>
          <w:sz w:val="16"/>
          <w:szCs w:val="16"/>
        </w:rPr>
      </w:pPr>
      <w:r w:rsidRPr="0078079C">
        <w:rPr>
          <w:sz w:val="16"/>
          <w:szCs w:val="16"/>
        </w:rPr>
        <w:t>4.5. Программа планового контрольного мероприятия составляется заведующим Сектором в соответствии с Планом контрольной деятельности.</w:t>
      </w:r>
    </w:p>
    <w:p w:rsidR="0078079C" w:rsidRPr="0078079C" w:rsidRDefault="0078079C" w:rsidP="0078079C">
      <w:pPr>
        <w:ind w:firstLine="708"/>
        <w:jc w:val="both"/>
        <w:rPr>
          <w:sz w:val="16"/>
          <w:szCs w:val="16"/>
        </w:rPr>
      </w:pPr>
      <w:r w:rsidRPr="0078079C">
        <w:rPr>
          <w:sz w:val="16"/>
          <w:szCs w:val="16"/>
        </w:rPr>
        <w:t>4.6. При необходимости и исходя из конкретных обстоятельств проведения контрольного мероприятия программа контрольного мероприятия может быть изменена на основании докладной записки с изложением причин о необходимости внесения изменений, составленной заведующим сектором.</w:t>
      </w:r>
    </w:p>
    <w:p w:rsidR="0078079C" w:rsidRPr="0078079C" w:rsidRDefault="0078079C" w:rsidP="0078079C">
      <w:pPr>
        <w:ind w:firstLine="708"/>
        <w:jc w:val="both"/>
        <w:rPr>
          <w:sz w:val="16"/>
          <w:szCs w:val="16"/>
        </w:rPr>
      </w:pPr>
      <w:r w:rsidRPr="0078079C">
        <w:rPr>
          <w:sz w:val="16"/>
          <w:szCs w:val="16"/>
        </w:rPr>
        <w:t>4.7. Решение о назначении контрольного мероприятия оформляется распоряжением администрации муниципального района, в котором указывается наименование объекта контроля, тема (предмет) контрольного мероприятия, проверяемый период, основание проведения контрольного мероприятия, персональный состав контрольной группы, срок проведения контрольного мероприятия.</w:t>
      </w:r>
    </w:p>
    <w:p w:rsidR="0078079C" w:rsidRPr="0078079C" w:rsidRDefault="0078079C" w:rsidP="0078079C">
      <w:pPr>
        <w:ind w:firstLine="708"/>
        <w:jc w:val="both"/>
        <w:rPr>
          <w:sz w:val="16"/>
          <w:szCs w:val="16"/>
        </w:rPr>
      </w:pPr>
      <w:r w:rsidRPr="0078079C">
        <w:rPr>
          <w:sz w:val="16"/>
          <w:szCs w:val="16"/>
        </w:rPr>
        <w:t>4.8. Предельный срок проведения контрольных мероприятий при осуществлении внутреннего муниципального финансового контроля не может превышать:</w:t>
      </w:r>
    </w:p>
    <w:p w:rsidR="0078079C" w:rsidRPr="0078079C" w:rsidRDefault="0078079C" w:rsidP="0078079C">
      <w:pPr>
        <w:ind w:firstLine="708"/>
        <w:jc w:val="both"/>
        <w:rPr>
          <w:sz w:val="16"/>
          <w:szCs w:val="16"/>
        </w:rPr>
      </w:pPr>
      <w:r w:rsidRPr="0078079C">
        <w:rPr>
          <w:sz w:val="16"/>
          <w:szCs w:val="16"/>
        </w:rPr>
        <w:t>- выездной, встречной проверки, ревизии – 45 рабочих дней;</w:t>
      </w:r>
    </w:p>
    <w:p w:rsidR="0078079C" w:rsidRPr="0078079C" w:rsidRDefault="0078079C" w:rsidP="0078079C">
      <w:pPr>
        <w:ind w:firstLine="708"/>
        <w:jc w:val="both"/>
        <w:rPr>
          <w:sz w:val="16"/>
          <w:szCs w:val="16"/>
        </w:rPr>
      </w:pPr>
      <w:r w:rsidRPr="0078079C">
        <w:rPr>
          <w:sz w:val="16"/>
          <w:szCs w:val="16"/>
        </w:rPr>
        <w:t>- камеральной проверки, обследования – 30 рабочих дней.</w:t>
      </w:r>
    </w:p>
    <w:p w:rsidR="0078079C" w:rsidRPr="0078079C" w:rsidRDefault="0078079C" w:rsidP="0078079C">
      <w:pPr>
        <w:ind w:firstLine="708"/>
        <w:jc w:val="both"/>
        <w:rPr>
          <w:sz w:val="16"/>
          <w:szCs w:val="16"/>
        </w:rPr>
      </w:pPr>
      <w:r w:rsidRPr="0078079C">
        <w:rPr>
          <w:sz w:val="16"/>
          <w:szCs w:val="16"/>
        </w:rPr>
        <w:t>4.9. Срок проведения контрольного мероприятия при осуществлении внутреннего муниципального финансового контроля, установленный при его назначении, может быть продлен, но не более чем на 30 рабочих дней, в случае несвоевременного предоставления объектом (субъектом) контроля документов, информации, необходимых для проведения контрольного мероприятия, в случаях, связанных с проведением специальных экспертиз, исследований, а также в связи с увеличением объемов проводимого контрольного мероприятия по сравнению с предполагаемым при его назначении, на основании мотивированной докладной записки заведующего сектором.</w:t>
      </w:r>
    </w:p>
    <w:p w:rsidR="0078079C" w:rsidRPr="0078079C" w:rsidRDefault="0078079C" w:rsidP="0078079C">
      <w:pPr>
        <w:ind w:firstLine="708"/>
        <w:jc w:val="both"/>
        <w:rPr>
          <w:sz w:val="16"/>
          <w:szCs w:val="16"/>
        </w:rPr>
      </w:pPr>
      <w:r w:rsidRPr="0078079C">
        <w:rPr>
          <w:sz w:val="16"/>
          <w:szCs w:val="16"/>
        </w:rPr>
        <w:t>Продление срока проведения контрольного мероприятия оформляется соответствующим распоряжением администрации муниципального района.</w:t>
      </w:r>
    </w:p>
    <w:p w:rsidR="0078079C" w:rsidRPr="0078079C" w:rsidRDefault="0078079C" w:rsidP="0078079C">
      <w:pPr>
        <w:ind w:firstLine="708"/>
        <w:jc w:val="both"/>
        <w:rPr>
          <w:sz w:val="16"/>
          <w:szCs w:val="16"/>
        </w:rPr>
      </w:pPr>
      <w:r w:rsidRPr="0078079C">
        <w:rPr>
          <w:sz w:val="16"/>
          <w:szCs w:val="16"/>
        </w:rPr>
        <w:t>4.10. Основанием для приостановления контрольного мероприятия является:</w:t>
      </w:r>
    </w:p>
    <w:p w:rsidR="0078079C" w:rsidRPr="0078079C" w:rsidRDefault="0078079C" w:rsidP="0078079C">
      <w:pPr>
        <w:ind w:firstLine="708"/>
        <w:jc w:val="both"/>
        <w:rPr>
          <w:sz w:val="16"/>
          <w:szCs w:val="16"/>
        </w:rPr>
      </w:pPr>
      <w:r w:rsidRPr="0078079C">
        <w:rPr>
          <w:sz w:val="16"/>
          <w:szCs w:val="16"/>
        </w:rPr>
        <w:t>- отсутствие или неудовлетворительное состояние бухгалтерского (бюджетного) учета у объекта (субъекта) контроля;</w:t>
      </w:r>
    </w:p>
    <w:p w:rsidR="0078079C" w:rsidRPr="0078079C" w:rsidRDefault="0078079C" w:rsidP="0078079C">
      <w:pPr>
        <w:ind w:firstLine="708"/>
        <w:jc w:val="both"/>
        <w:rPr>
          <w:sz w:val="16"/>
          <w:szCs w:val="16"/>
        </w:rPr>
      </w:pPr>
      <w:r w:rsidRPr="0078079C">
        <w:rPr>
          <w:sz w:val="16"/>
          <w:szCs w:val="16"/>
        </w:rPr>
        <w:t>- не предоставление субъектом контроля документов и информации в полном объеме.</w:t>
      </w:r>
    </w:p>
    <w:p w:rsidR="0078079C" w:rsidRPr="0078079C" w:rsidRDefault="0078079C" w:rsidP="0078079C">
      <w:pPr>
        <w:ind w:firstLine="708"/>
        <w:jc w:val="both"/>
        <w:rPr>
          <w:sz w:val="16"/>
          <w:szCs w:val="16"/>
        </w:rPr>
      </w:pPr>
      <w:r w:rsidRPr="0078079C">
        <w:rPr>
          <w:sz w:val="16"/>
          <w:szCs w:val="16"/>
        </w:rPr>
        <w:t>4.11. Приостановление контрольного мероприятия оформляется распоряжением администрации муниципального района на основании докладной записки заведующего сектором.</w:t>
      </w:r>
    </w:p>
    <w:p w:rsidR="0078079C" w:rsidRPr="0078079C" w:rsidRDefault="0078079C" w:rsidP="0078079C">
      <w:pPr>
        <w:ind w:firstLine="708"/>
        <w:jc w:val="both"/>
        <w:rPr>
          <w:sz w:val="16"/>
          <w:szCs w:val="16"/>
        </w:rPr>
      </w:pPr>
      <w:r w:rsidRPr="0078079C">
        <w:rPr>
          <w:sz w:val="16"/>
          <w:szCs w:val="16"/>
        </w:rPr>
        <w:t>4.12. В срок не позднее 5 календарных дней со дня подписания распоряжения администрации муниципального района о приостановлении контрольного мероприятия в адрес руководителя объекта контроля направляется:</w:t>
      </w:r>
    </w:p>
    <w:p w:rsidR="0078079C" w:rsidRPr="0078079C" w:rsidRDefault="0078079C" w:rsidP="0078079C">
      <w:pPr>
        <w:ind w:firstLine="708"/>
        <w:jc w:val="both"/>
        <w:rPr>
          <w:sz w:val="16"/>
          <w:szCs w:val="16"/>
        </w:rPr>
      </w:pPr>
      <w:r w:rsidRPr="0078079C">
        <w:rPr>
          <w:sz w:val="16"/>
          <w:szCs w:val="16"/>
        </w:rPr>
        <w:t>- копия распоряжения администрации муниципального района о приостановлении контрольного мероприятия;</w:t>
      </w:r>
    </w:p>
    <w:p w:rsidR="0078079C" w:rsidRPr="0078079C" w:rsidRDefault="0078079C" w:rsidP="0078079C">
      <w:pPr>
        <w:ind w:firstLine="708"/>
        <w:jc w:val="both"/>
        <w:rPr>
          <w:sz w:val="16"/>
          <w:szCs w:val="16"/>
        </w:rPr>
      </w:pPr>
      <w:r w:rsidRPr="0078079C">
        <w:rPr>
          <w:sz w:val="16"/>
          <w:szCs w:val="16"/>
        </w:rPr>
        <w:t>- требование в письменной форме о восстановлении бухгалтерского (бюджетного) учета или устранении выявленных нарушений в бухгалтерском (бюджетном) учете, либо устранении иных обстоятельств, делающих невозможным дальнейшее проведение контрольного мероприятия. В требовании указывается срок его выполнения, который не может превышать срок, на который приостанавливается контрольное мероприятие.</w:t>
      </w:r>
    </w:p>
    <w:p w:rsidR="0078079C" w:rsidRPr="0078079C" w:rsidRDefault="0078079C" w:rsidP="0078079C">
      <w:pPr>
        <w:ind w:firstLine="708"/>
        <w:jc w:val="both"/>
        <w:rPr>
          <w:sz w:val="16"/>
          <w:szCs w:val="16"/>
        </w:rPr>
      </w:pPr>
      <w:r w:rsidRPr="0078079C">
        <w:rPr>
          <w:sz w:val="16"/>
          <w:szCs w:val="16"/>
        </w:rPr>
        <w:t>4.13. После устранения причин приостановления контрольного мероприятия контрольная группа возобновляет проведение проверки в сроки, устанавливаемые соответствующим распоряжением администрации муниципального района.</w:t>
      </w:r>
    </w:p>
    <w:p w:rsidR="0078079C" w:rsidRPr="0078079C" w:rsidRDefault="0078079C" w:rsidP="0078079C">
      <w:pPr>
        <w:ind w:firstLine="708"/>
        <w:jc w:val="both"/>
        <w:rPr>
          <w:sz w:val="16"/>
          <w:szCs w:val="16"/>
        </w:rPr>
      </w:pPr>
      <w:r w:rsidRPr="0078079C">
        <w:rPr>
          <w:sz w:val="16"/>
          <w:szCs w:val="16"/>
        </w:rPr>
        <w:t>4.14. Камеральная проверка проводится по месту нахождения Сектора, на основании бюджетной (бухгалтерской) отчетности и иных документов, представленных по запросам Сектора, а также информации, документов и материалов, полученных в ходе встречных проверок.</w:t>
      </w:r>
    </w:p>
    <w:p w:rsidR="0078079C" w:rsidRPr="0078079C" w:rsidRDefault="0078079C" w:rsidP="0078079C">
      <w:pPr>
        <w:ind w:firstLine="708"/>
        <w:jc w:val="both"/>
        <w:rPr>
          <w:sz w:val="16"/>
          <w:szCs w:val="16"/>
        </w:rPr>
      </w:pPr>
      <w:r w:rsidRPr="0078079C">
        <w:rPr>
          <w:sz w:val="16"/>
          <w:szCs w:val="16"/>
        </w:rPr>
        <w:t>4.15. При проведении камеральной проверки в срок ее проведения не засчитываются периоды времени с даты отправки запроса Сектора до даты представления информации, документов и материалов объектом проверки, а также времени, в течение которого проводится встречная проверка и (или) обследование.</w:t>
      </w:r>
    </w:p>
    <w:p w:rsidR="0078079C" w:rsidRPr="0078079C" w:rsidRDefault="0078079C" w:rsidP="0078079C">
      <w:pPr>
        <w:ind w:firstLine="708"/>
        <w:jc w:val="both"/>
        <w:rPr>
          <w:sz w:val="16"/>
          <w:szCs w:val="16"/>
        </w:rPr>
      </w:pPr>
      <w:r w:rsidRPr="0078079C">
        <w:rPr>
          <w:sz w:val="16"/>
          <w:szCs w:val="16"/>
        </w:rPr>
        <w:t>4.16. По результатам камеральной проверки оформляется акт, который подписывается должностным лицом, проводящим проверку, не позднее последнего дня срока проведения камеральной проверки.</w:t>
      </w:r>
    </w:p>
    <w:p w:rsidR="0078079C" w:rsidRPr="0078079C" w:rsidRDefault="0078079C" w:rsidP="0078079C">
      <w:pPr>
        <w:ind w:firstLine="708"/>
        <w:jc w:val="both"/>
        <w:rPr>
          <w:sz w:val="16"/>
          <w:szCs w:val="16"/>
        </w:rPr>
      </w:pPr>
      <w:r w:rsidRPr="0078079C">
        <w:rPr>
          <w:sz w:val="16"/>
          <w:szCs w:val="16"/>
        </w:rPr>
        <w:t>4.17. Выездная проверка (ревизия) проводится по месту нахождения объекта контроля.</w:t>
      </w:r>
    </w:p>
    <w:p w:rsidR="0078079C" w:rsidRPr="0078079C" w:rsidRDefault="0078079C" w:rsidP="0078079C">
      <w:pPr>
        <w:ind w:firstLine="708"/>
        <w:jc w:val="both"/>
        <w:rPr>
          <w:sz w:val="16"/>
          <w:szCs w:val="16"/>
        </w:rPr>
      </w:pPr>
      <w:r w:rsidRPr="0078079C">
        <w:rPr>
          <w:sz w:val="16"/>
          <w:szCs w:val="16"/>
        </w:rPr>
        <w:t>4.18. Срок проведения выездной проверки (ревизии) сектором составляет не более 45 рабочих дней.</w:t>
      </w:r>
    </w:p>
    <w:p w:rsidR="0078079C" w:rsidRPr="0078079C" w:rsidRDefault="0078079C" w:rsidP="0078079C">
      <w:pPr>
        <w:ind w:firstLine="708"/>
        <w:jc w:val="both"/>
        <w:rPr>
          <w:sz w:val="16"/>
          <w:szCs w:val="16"/>
        </w:rPr>
      </w:pPr>
      <w:r w:rsidRPr="0078079C">
        <w:rPr>
          <w:sz w:val="16"/>
          <w:szCs w:val="16"/>
        </w:rPr>
        <w:t>4.19. Срок проведения выездной проверки (ревизии), установленный при его назначении, может быть продлен, но не более чем на 30 рабочих дней в случае несвоевременного предоставления объектом (субъектом) контроля документов, информации, необходимых для проведения контрольного мероприятия, в случаях, связанных с проведением специальных экспертиз, исследований, а также в связи с увеличением объемов проводимого контрольного мероприятия по сравнению с предполагаемым при его назначении, на основании мотивированной докладной записки заведующего сектором.</w:t>
      </w:r>
    </w:p>
    <w:p w:rsidR="0078079C" w:rsidRPr="0078079C" w:rsidRDefault="0078079C" w:rsidP="0078079C">
      <w:pPr>
        <w:ind w:firstLine="708"/>
        <w:jc w:val="both"/>
        <w:rPr>
          <w:sz w:val="16"/>
          <w:szCs w:val="16"/>
        </w:rPr>
      </w:pPr>
      <w:r w:rsidRPr="0078079C">
        <w:rPr>
          <w:sz w:val="16"/>
          <w:szCs w:val="16"/>
        </w:rPr>
        <w:t>Продление срока проведения контрольного мероприятия оформляется соответствующим распоряжением администрации муниципального района.</w:t>
      </w:r>
    </w:p>
    <w:p w:rsidR="0078079C" w:rsidRPr="0078079C" w:rsidRDefault="0078079C" w:rsidP="0078079C">
      <w:pPr>
        <w:ind w:firstLine="708"/>
        <w:jc w:val="both"/>
        <w:rPr>
          <w:sz w:val="16"/>
          <w:szCs w:val="16"/>
        </w:rPr>
      </w:pPr>
      <w:r w:rsidRPr="0078079C">
        <w:rPr>
          <w:sz w:val="16"/>
          <w:szCs w:val="16"/>
        </w:rPr>
        <w:t>4.20. По фактам непредставления или несвоевременного представления должностными лицами объектов контроля информации, документов и материалов, запрошенных при проведении выездной проверки (ревизии), заведующий сектором составляет акт в произвольной форме.</w:t>
      </w:r>
    </w:p>
    <w:p w:rsidR="0078079C" w:rsidRPr="0078079C" w:rsidRDefault="0078079C" w:rsidP="0078079C">
      <w:pPr>
        <w:ind w:firstLine="708"/>
        <w:jc w:val="both"/>
        <w:rPr>
          <w:sz w:val="16"/>
          <w:szCs w:val="16"/>
        </w:rPr>
      </w:pPr>
      <w:r w:rsidRPr="0078079C">
        <w:rPr>
          <w:sz w:val="16"/>
          <w:szCs w:val="16"/>
        </w:rPr>
        <w:t>4.21. В случае обнаружения подделок, подлогов, хищений, злоупотреблений и при необходимости пресечения данных противоправных действий заведующий сектором изымает необходимые документы и материалы с учетом ограничений, установленных законодательством Российской Федерации, составляет акт изъятия и копии, или опись изъятых документов в соответствующих делах, а в случае обнаружения данных, указывающих на признаки состава преступления, опечатывает кассы, кассовые и служебные помещения, склады и архивы.</w:t>
      </w:r>
    </w:p>
    <w:p w:rsidR="0078079C" w:rsidRPr="0078079C" w:rsidRDefault="0078079C" w:rsidP="0078079C">
      <w:pPr>
        <w:ind w:firstLine="708"/>
        <w:jc w:val="both"/>
        <w:rPr>
          <w:sz w:val="16"/>
          <w:szCs w:val="16"/>
        </w:rPr>
      </w:pPr>
      <w:r w:rsidRPr="0078079C">
        <w:rPr>
          <w:sz w:val="16"/>
          <w:szCs w:val="16"/>
        </w:rPr>
        <w:t>Форма акта изъятия составляется в произвольной форме.</w:t>
      </w:r>
    </w:p>
    <w:p w:rsidR="0078079C" w:rsidRPr="0078079C" w:rsidRDefault="0078079C" w:rsidP="0078079C">
      <w:pPr>
        <w:ind w:firstLine="708"/>
        <w:jc w:val="both"/>
        <w:rPr>
          <w:sz w:val="16"/>
          <w:szCs w:val="16"/>
        </w:rPr>
      </w:pPr>
      <w:r w:rsidRPr="0078079C">
        <w:rPr>
          <w:sz w:val="16"/>
          <w:szCs w:val="16"/>
        </w:rPr>
        <w:t>На основании распоряжения администрации муниципального района в соответствии с мотивированным обращением заведующего сектором может быть назначено:</w:t>
      </w:r>
    </w:p>
    <w:p w:rsidR="0078079C" w:rsidRPr="0078079C" w:rsidRDefault="0078079C" w:rsidP="0078079C">
      <w:pPr>
        <w:ind w:firstLine="708"/>
        <w:jc w:val="both"/>
        <w:rPr>
          <w:sz w:val="16"/>
          <w:szCs w:val="16"/>
        </w:rPr>
      </w:pPr>
      <w:r w:rsidRPr="0078079C">
        <w:rPr>
          <w:sz w:val="16"/>
          <w:szCs w:val="16"/>
        </w:rPr>
        <w:t>- проведение обследования;</w:t>
      </w:r>
    </w:p>
    <w:p w:rsidR="0078079C" w:rsidRPr="0078079C" w:rsidRDefault="0078079C" w:rsidP="0078079C">
      <w:pPr>
        <w:ind w:firstLine="708"/>
        <w:jc w:val="both"/>
        <w:rPr>
          <w:sz w:val="16"/>
          <w:szCs w:val="16"/>
        </w:rPr>
      </w:pPr>
      <w:r w:rsidRPr="0078079C">
        <w:rPr>
          <w:sz w:val="16"/>
          <w:szCs w:val="16"/>
        </w:rPr>
        <w:t>- проведение встречной проверки.</w:t>
      </w:r>
    </w:p>
    <w:p w:rsidR="0078079C" w:rsidRPr="0078079C" w:rsidRDefault="0078079C" w:rsidP="0078079C">
      <w:pPr>
        <w:ind w:firstLine="708"/>
        <w:jc w:val="both"/>
        <w:rPr>
          <w:sz w:val="16"/>
          <w:szCs w:val="16"/>
        </w:rPr>
      </w:pPr>
      <w:r w:rsidRPr="0078079C">
        <w:rPr>
          <w:sz w:val="16"/>
          <w:szCs w:val="16"/>
        </w:rPr>
        <w:t>Лица и организации, в отношении которых проводится встречная проверка, обязаны представить по запросу (требованию) должностных лиц, входящих в состав контрольной (ревизионной) группы, информацию, документы и материалы, относящиеся к тематике выездной проверки (ревизии).</w:t>
      </w:r>
    </w:p>
    <w:p w:rsidR="0078079C" w:rsidRPr="0078079C" w:rsidRDefault="0078079C" w:rsidP="0078079C">
      <w:pPr>
        <w:jc w:val="both"/>
        <w:rPr>
          <w:sz w:val="16"/>
          <w:szCs w:val="16"/>
        </w:rPr>
      </w:pPr>
      <w:r w:rsidRPr="0078079C">
        <w:rPr>
          <w:sz w:val="16"/>
          <w:szCs w:val="16"/>
        </w:rPr>
        <w:tab/>
        <w:t>4.22. По результатам обследования оформляется заключение, которое прилагается к материалам выездной проверки (ревизии).</w:t>
      </w:r>
    </w:p>
    <w:p w:rsidR="0078079C" w:rsidRPr="0078079C" w:rsidRDefault="0078079C" w:rsidP="0078079C">
      <w:pPr>
        <w:jc w:val="both"/>
        <w:rPr>
          <w:sz w:val="16"/>
          <w:szCs w:val="16"/>
        </w:rPr>
      </w:pPr>
      <w:r w:rsidRPr="0078079C">
        <w:rPr>
          <w:sz w:val="16"/>
          <w:szCs w:val="16"/>
        </w:rPr>
        <w:tab/>
        <w:t xml:space="preserve">4.23. В ходе выездной проверки (ревизии) проводятся контрольные действия по документальному и фактическому изучению деятельности объекта контроля. </w:t>
      </w:r>
    </w:p>
    <w:p w:rsidR="0078079C" w:rsidRPr="0078079C" w:rsidRDefault="0078079C" w:rsidP="0078079C">
      <w:pPr>
        <w:jc w:val="both"/>
        <w:rPr>
          <w:sz w:val="16"/>
          <w:szCs w:val="16"/>
        </w:rPr>
      </w:pPr>
      <w:r w:rsidRPr="0078079C">
        <w:rPr>
          <w:sz w:val="16"/>
          <w:szCs w:val="16"/>
        </w:rPr>
        <w:tab/>
        <w:t xml:space="preserve">Контрольные действия по документальному изучению проводятся в отношении финансовых, бухгалтерских, отчетных документов, документов о планировании и осуществлении закупок и иных документов объекта контроля, а также путем анализа и оценки полученной из них информации с учетом информации по устным и письменным объяснениям, справкам и сведениям должностных, материально-ответственных и иных лиц объекта контроля и осуществления других действий по контролю. </w:t>
      </w:r>
    </w:p>
    <w:p w:rsidR="0078079C" w:rsidRPr="0078079C" w:rsidRDefault="0078079C" w:rsidP="0078079C">
      <w:pPr>
        <w:jc w:val="both"/>
        <w:rPr>
          <w:sz w:val="16"/>
          <w:szCs w:val="16"/>
        </w:rPr>
      </w:pPr>
      <w:r w:rsidRPr="0078079C">
        <w:rPr>
          <w:sz w:val="16"/>
          <w:szCs w:val="16"/>
        </w:rPr>
        <w:tab/>
        <w:t>Контрольные действия по фактическому изучению проводятся путем осмотра, инвентаризации, наблюдения, пересчета, экспертизы, контрольных замеров и осуществления других действий по контролю.</w:t>
      </w:r>
    </w:p>
    <w:p w:rsidR="0078079C" w:rsidRPr="0078079C" w:rsidRDefault="0078079C" w:rsidP="0078079C">
      <w:pPr>
        <w:jc w:val="both"/>
        <w:rPr>
          <w:sz w:val="16"/>
          <w:szCs w:val="16"/>
        </w:rPr>
      </w:pPr>
      <w:r w:rsidRPr="0078079C">
        <w:rPr>
          <w:sz w:val="16"/>
          <w:szCs w:val="16"/>
        </w:rPr>
        <w:lastRenderedPageBreak/>
        <w:tab/>
        <w:t>4.24. Проведение выездной проверки (ревизии) может быть приостановлено на основании мотивированного обращения заведующего сектором:</w:t>
      </w:r>
    </w:p>
    <w:p w:rsidR="0078079C" w:rsidRPr="0078079C" w:rsidRDefault="0078079C" w:rsidP="0078079C">
      <w:pPr>
        <w:ind w:firstLine="708"/>
        <w:jc w:val="both"/>
        <w:rPr>
          <w:sz w:val="16"/>
          <w:szCs w:val="16"/>
        </w:rPr>
      </w:pPr>
      <w:r w:rsidRPr="0078079C">
        <w:rPr>
          <w:sz w:val="16"/>
          <w:szCs w:val="16"/>
        </w:rPr>
        <w:t>- на период проведения встречной проверки и (или) обследования;</w:t>
      </w:r>
    </w:p>
    <w:p w:rsidR="0078079C" w:rsidRPr="0078079C" w:rsidRDefault="0078079C" w:rsidP="0078079C">
      <w:pPr>
        <w:ind w:firstLine="708"/>
        <w:jc w:val="both"/>
        <w:rPr>
          <w:sz w:val="16"/>
          <w:szCs w:val="16"/>
        </w:rPr>
      </w:pPr>
      <w:r w:rsidRPr="0078079C">
        <w:rPr>
          <w:sz w:val="16"/>
          <w:szCs w:val="16"/>
        </w:rPr>
        <w:t>- при отсутствии или неудовлетворительном состоянии бухгалтерского (бюджетного) учета у объекта (субъекта) контроля – на период восстановления объектом контроля документов, необходимых для проведения выездной проверки (ревизии), а также приведения объектом контроля в надлежащее состояние документов учета и отчетности;</w:t>
      </w:r>
    </w:p>
    <w:p w:rsidR="0078079C" w:rsidRPr="0078079C" w:rsidRDefault="0078079C" w:rsidP="0078079C">
      <w:pPr>
        <w:ind w:firstLine="708"/>
        <w:jc w:val="both"/>
        <w:rPr>
          <w:sz w:val="16"/>
          <w:szCs w:val="16"/>
        </w:rPr>
      </w:pPr>
      <w:r w:rsidRPr="0078079C">
        <w:rPr>
          <w:sz w:val="16"/>
          <w:szCs w:val="16"/>
        </w:rPr>
        <w:t>- на период организации и проведения экспертиз;</w:t>
      </w:r>
    </w:p>
    <w:p w:rsidR="0078079C" w:rsidRPr="0078079C" w:rsidRDefault="0078079C" w:rsidP="0078079C">
      <w:pPr>
        <w:ind w:firstLine="708"/>
        <w:jc w:val="both"/>
        <w:rPr>
          <w:sz w:val="16"/>
          <w:szCs w:val="16"/>
        </w:rPr>
      </w:pPr>
      <w:r w:rsidRPr="0078079C">
        <w:rPr>
          <w:sz w:val="16"/>
          <w:szCs w:val="16"/>
        </w:rPr>
        <w:t>- на период исполнения запросов, направленных в компетентные государственные органы;</w:t>
      </w:r>
    </w:p>
    <w:p w:rsidR="0078079C" w:rsidRPr="0078079C" w:rsidRDefault="0078079C" w:rsidP="0078079C">
      <w:pPr>
        <w:ind w:firstLine="708"/>
        <w:jc w:val="both"/>
        <w:rPr>
          <w:sz w:val="16"/>
          <w:szCs w:val="16"/>
        </w:rPr>
      </w:pPr>
      <w:r w:rsidRPr="0078079C">
        <w:rPr>
          <w:sz w:val="16"/>
          <w:szCs w:val="16"/>
        </w:rPr>
        <w:t>- в случае непредставления объектом контроля информации, документов и материалов и (или) представления неполного комплекта требуемой информации, документов и материалов, и (или) воспрепятствования проведению контрольного мероприятия, и (или) уклонения от проведения контрольного мероприятия;</w:t>
      </w:r>
    </w:p>
    <w:p w:rsidR="0078079C" w:rsidRPr="0078079C" w:rsidRDefault="0078079C" w:rsidP="0078079C">
      <w:pPr>
        <w:ind w:firstLine="708"/>
        <w:jc w:val="both"/>
        <w:rPr>
          <w:sz w:val="16"/>
          <w:szCs w:val="16"/>
        </w:rPr>
      </w:pPr>
      <w:r w:rsidRPr="0078079C">
        <w:rPr>
          <w:sz w:val="16"/>
          <w:szCs w:val="16"/>
        </w:rPr>
        <w:t>- при необходимости обследования имущества и (или) документов, находящихся не по месту нахождения объекта контроля.</w:t>
      </w:r>
    </w:p>
    <w:p w:rsidR="0078079C" w:rsidRPr="0078079C" w:rsidRDefault="0078079C" w:rsidP="0078079C">
      <w:pPr>
        <w:ind w:firstLine="708"/>
        <w:jc w:val="both"/>
        <w:rPr>
          <w:sz w:val="16"/>
          <w:szCs w:val="16"/>
        </w:rPr>
      </w:pPr>
      <w:r w:rsidRPr="0078079C">
        <w:rPr>
          <w:sz w:val="16"/>
          <w:szCs w:val="16"/>
        </w:rPr>
        <w:t>4.25. На время приостановления проведения выездной проверки (ревизии) течение ее срока прерывается.</w:t>
      </w:r>
    </w:p>
    <w:p w:rsidR="0078079C" w:rsidRPr="0078079C" w:rsidRDefault="0078079C" w:rsidP="0078079C">
      <w:pPr>
        <w:ind w:firstLine="708"/>
        <w:jc w:val="both"/>
        <w:rPr>
          <w:sz w:val="16"/>
          <w:szCs w:val="16"/>
        </w:rPr>
      </w:pPr>
      <w:r w:rsidRPr="0078079C">
        <w:rPr>
          <w:sz w:val="16"/>
          <w:szCs w:val="16"/>
        </w:rPr>
        <w:t>4.26. Приостановление контрольного мероприятия оформляется распоряжением администрации муниципального района на основании докладной записки заведующего сектором.</w:t>
      </w:r>
    </w:p>
    <w:p w:rsidR="0078079C" w:rsidRPr="0078079C" w:rsidRDefault="0078079C" w:rsidP="0078079C">
      <w:pPr>
        <w:jc w:val="center"/>
        <w:rPr>
          <w:b/>
          <w:sz w:val="16"/>
          <w:szCs w:val="16"/>
        </w:rPr>
      </w:pPr>
    </w:p>
    <w:p w:rsidR="0078079C" w:rsidRPr="0078079C" w:rsidRDefault="0078079C" w:rsidP="0078079C">
      <w:pPr>
        <w:jc w:val="center"/>
        <w:rPr>
          <w:b/>
          <w:sz w:val="16"/>
          <w:szCs w:val="16"/>
        </w:rPr>
      </w:pPr>
      <w:r w:rsidRPr="0078079C">
        <w:rPr>
          <w:b/>
          <w:sz w:val="16"/>
          <w:szCs w:val="16"/>
        </w:rPr>
        <w:t>5. Проведение контрольного мероприятия</w:t>
      </w:r>
    </w:p>
    <w:p w:rsidR="0078079C" w:rsidRPr="0078079C" w:rsidRDefault="0078079C" w:rsidP="0078079C">
      <w:pPr>
        <w:jc w:val="center"/>
        <w:rPr>
          <w:sz w:val="16"/>
          <w:szCs w:val="16"/>
        </w:rPr>
      </w:pPr>
    </w:p>
    <w:p w:rsidR="0078079C" w:rsidRPr="0078079C" w:rsidRDefault="0078079C" w:rsidP="0078079C">
      <w:pPr>
        <w:ind w:firstLine="540"/>
        <w:jc w:val="both"/>
        <w:rPr>
          <w:sz w:val="16"/>
          <w:szCs w:val="16"/>
        </w:rPr>
      </w:pPr>
      <w:r w:rsidRPr="0078079C">
        <w:rPr>
          <w:sz w:val="16"/>
          <w:szCs w:val="16"/>
        </w:rPr>
        <w:t>5.1. Заведующий Сектором должен:</w:t>
      </w:r>
    </w:p>
    <w:p w:rsidR="0078079C" w:rsidRPr="0078079C" w:rsidRDefault="0078079C" w:rsidP="0078079C">
      <w:pPr>
        <w:ind w:firstLine="540"/>
        <w:jc w:val="both"/>
        <w:rPr>
          <w:sz w:val="16"/>
          <w:szCs w:val="16"/>
        </w:rPr>
      </w:pPr>
      <w:r w:rsidRPr="0078079C">
        <w:rPr>
          <w:sz w:val="16"/>
          <w:szCs w:val="16"/>
        </w:rPr>
        <w:t>- предъявить руководителю объекта (субъекта) контроля удостоверение и копию распоряжения администрации муниципального района о проведении контрольного мероприятия;</w:t>
      </w:r>
    </w:p>
    <w:p w:rsidR="0078079C" w:rsidRPr="0078079C" w:rsidRDefault="0078079C" w:rsidP="0078079C">
      <w:pPr>
        <w:ind w:firstLine="540"/>
        <w:jc w:val="both"/>
        <w:rPr>
          <w:sz w:val="16"/>
          <w:szCs w:val="16"/>
        </w:rPr>
      </w:pPr>
      <w:r w:rsidRPr="0078079C">
        <w:rPr>
          <w:sz w:val="16"/>
          <w:szCs w:val="16"/>
        </w:rPr>
        <w:t>- ознакомить руководителя объекта (субъекта) контроля с программой контрольного мероприятия;</w:t>
      </w:r>
    </w:p>
    <w:p w:rsidR="0078079C" w:rsidRPr="0078079C" w:rsidRDefault="0078079C" w:rsidP="0078079C">
      <w:pPr>
        <w:ind w:firstLine="540"/>
        <w:jc w:val="both"/>
        <w:rPr>
          <w:sz w:val="16"/>
          <w:szCs w:val="16"/>
        </w:rPr>
      </w:pPr>
      <w:r w:rsidRPr="0078079C">
        <w:rPr>
          <w:sz w:val="16"/>
          <w:szCs w:val="16"/>
        </w:rPr>
        <w:t>- представить участников контрольной группы;</w:t>
      </w:r>
    </w:p>
    <w:p w:rsidR="0078079C" w:rsidRPr="0078079C" w:rsidRDefault="0078079C" w:rsidP="0078079C">
      <w:pPr>
        <w:ind w:firstLine="540"/>
        <w:jc w:val="both"/>
        <w:rPr>
          <w:sz w:val="16"/>
          <w:szCs w:val="16"/>
        </w:rPr>
      </w:pPr>
      <w:r w:rsidRPr="0078079C">
        <w:rPr>
          <w:sz w:val="16"/>
          <w:szCs w:val="16"/>
        </w:rPr>
        <w:t>- решить организационно-технические вопросы проведения контрольного мероприятия.</w:t>
      </w:r>
    </w:p>
    <w:p w:rsidR="0078079C" w:rsidRPr="0078079C" w:rsidRDefault="0078079C" w:rsidP="0078079C">
      <w:pPr>
        <w:ind w:firstLine="540"/>
        <w:jc w:val="both"/>
        <w:rPr>
          <w:sz w:val="16"/>
          <w:szCs w:val="16"/>
        </w:rPr>
      </w:pPr>
      <w:r w:rsidRPr="0078079C">
        <w:rPr>
          <w:sz w:val="16"/>
          <w:szCs w:val="16"/>
        </w:rPr>
        <w:t>5.2. Руководитель проверяемого объекта (субъекта) контроля обязан создать надлежащие условия для проведения контрольного мероприятия, представить необходимое помещение, оргтехнику, средства связи (при проведении выездного контрольного мероприятия).</w:t>
      </w:r>
    </w:p>
    <w:p w:rsidR="0078079C" w:rsidRPr="0078079C" w:rsidRDefault="0078079C" w:rsidP="0078079C">
      <w:pPr>
        <w:ind w:firstLine="540"/>
        <w:jc w:val="both"/>
        <w:rPr>
          <w:sz w:val="16"/>
          <w:szCs w:val="16"/>
        </w:rPr>
      </w:pPr>
      <w:r w:rsidRPr="0078079C">
        <w:rPr>
          <w:sz w:val="16"/>
          <w:szCs w:val="16"/>
        </w:rPr>
        <w:t>5.3. В ходе ревизии (проверки) проводятся контрольные действия по документальному и фактическому изучению финансово-хозяйственных операций объекта (субъекта) контроля по вопросам программы контрольного мероприятия, устанавливается объем выборки и ее состав в целях получения надежных доказательств, достаточных для подтверждения результатов контрольного мероприятия.</w:t>
      </w:r>
    </w:p>
    <w:p w:rsidR="0078079C" w:rsidRPr="0078079C" w:rsidRDefault="0078079C" w:rsidP="0078079C">
      <w:pPr>
        <w:ind w:firstLine="540"/>
        <w:jc w:val="both"/>
        <w:rPr>
          <w:sz w:val="16"/>
          <w:szCs w:val="16"/>
        </w:rPr>
      </w:pPr>
      <w:r w:rsidRPr="0078079C">
        <w:rPr>
          <w:sz w:val="16"/>
          <w:szCs w:val="16"/>
        </w:rPr>
        <w:t>5.4. В ходе обследований проводятся контрольные действия по документальному и фактическому изучению определенной сферы деятельности объекта (субъекта) контроля, в том числе в целях определения достоверности отчетности о реализации муниципальных программ, муниципальных заданий на оказание муниципальных услуг (выполнение работ) муниципальными учреждениями.</w:t>
      </w:r>
    </w:p>
    <w:p w:rsidR="0078079C" w:rsidRPr="0078079C" w:rsidRDefault="0078079C" w:rsidP="0078079C">
      <w:pPr>
        <w:ind w:firstLine="540"/>
        <w:jc w:val="both"/>
        <w:rPr>
          <w:sz w:val="16"/>
          <w:szCs w:val="16"/>
        </w:rPr>
      </w:pPr>
      <w:r w:rsidRPr="0078079C">
        <w:rPr>
          <w:sz w:val="16"/>
          <w:szCs w:val="16"/>
        </w:rPr>
        <w:t>Контрольные действия по документальному изучению проводятся по финансовым, бухгалтерским, отчетным документа, документам о планировании и осуществлении закупок и иным документам объекта контроля, а также путем анализа и оценки полученной информации с учетом информации по письменным объяснениям, справкам и сведениям должностных, материально-ответственных и иных лиц объекта контроля.</w:t>
      </w:r>
    </w:p>
    <w:p w:rsidR="0078079C" w:rsidRPr="0078079C" w:rsidRDefault="0078079C" w:rsidP="0078079C">
      <w:pPr>
        <w:ind w:firstLine="540"/>
        <w:jc w:val="both"/>
        <w:rPr>
          <w:sz w:val="16"/>
          <w:szCs w:val="16"/>
        </w:rPr>
      </w:pPr>
      <w:r w:rsidRPr="0078079C">
        <w:rPr>
          <w:sz w:val="16"/>
          <w:szCs w:val="16"/>
        </w:rPr>
        <w:t>Контрольные действия по фактическому изучению проводятся путем осмотра, инвентаризации, наблюдения, пересчета, экспертизы, контрольных замеров и т.п.</w:t>
      </w:r>
    </w:p>
    <w:p w:rsidR="0078079C" w:rsidRPr="0078079C" w:rsidRDefault="0078079C" w:rsidP="0078079C">
      <w:pPr>
        <w:ind w:firstLine="540"/>
        <w:jc w:val="both"/>
        <w:rPr>
          <w:sz w:val="16"/>
          <w:szCs w:val="16"/>
        </w:rPr>
      </w:pPr>
      <w:r w:rsidRPr="0078079C">
        <w:rPr>
          <w:sz w:val="16"/>
          <w:szCs w:val="16"/>
        </w:rPr>
        <w:t>При проведении обследования могут проводиться исследования и экспертизы с использованием фото, видео, аудио, а также иных видов техники и приборов, в том числе измерительных.</w:t>
      </w:r>
    </w:p>
    <w:p w:rsidR="0078079C" w:rsidRPr="0078079C" w:rsidRDefault="0078079C" w:rsidP="0078079C">
      <w:pPr>
        <w:ind w:firstLine="540"/>
        <w:jc w:val="both"/>
        <w:rPr>
          <w:sz w:val="16"/>
          <w:szCs w:val="16"/>
        </w:rPr>
      </w:pPr>
      <w:r w:rsidRPr="0078079C">
        <w:rPr>
          <w:sz w:val="16"/>
          <w:szCs w:val="16"/>
        </w:rPr>
        <w:t>5.5. Исходя из темы (предмета) контрольного мероприятия и его программы, заведующий сектором определяет объем и состав контрольных действий по каждому вопросу программы проверки, а также способы проведения таких контрольных действий.</w:t>
      </w:r>
    </w:p>
    <w:p w:rsidR="0078079C" w:rsidRPr="0078079C" w:rsidRDefault="0078079C" w:rsidP="0078079C">
      <w:pPr>
        <w:ind w:firstLine="540"/>
        <w:jc w:val="both"/>
        <w:rPr>
          <w:sz w:val="16"/>
          <w:szCs w:val="16"/>
        </w:rPr>
      </w:pPr>
      <w:r w:rsidRPr="0078079C">
        <w:rPr>
          <w:sz w:val="16"/>
          <w:szCs w:val="16"/>
        </w:rPr>
        <w:t>5.6. Контрольные действия проводятся сплошным или выборочным способом.</w:t>
      </w:r>
    </w:p>
    <w:p w:rsidR="0078079C" w:rsidRPr="0078079C" w:rsidRDefault="0078079C" w:rsidP="0078079C">
      <w:pPr>
        <w:ind w:firstLine="540"/>
        <w:jc w:val="both"/>
        <w:rPr>
          <w:sz w:val="16"/>
          <w:szCs w:val="16"/>
        </w:rPr>
      </w:pPr>
      <w:r w:rsidRPr="0078079C">
        <w:rPr>
          <w:sz w:val="16"/>
          <w:szCs w:val="16"/>
        </w:rPr>
        <w:t>Сплошной способ заключается в проведении контрольного действия в отношении всей совокупности финансовых и хозяйственных операций, относящихся к одному вопросу программы контрольного мероприятия.</w:t>
      </w:r>
    </w:p>
    <w:p w:rsidR="0078079C" w:rsidRPr="0078079C" w:rsidRDefault="0078079C" w:rsidP="0078079C">
      <w:pPr>
        <w:ind w:firstLine="540"/>
        <w:jc w:val="both"/>
        <w:rPr>
          <w:sz w:val="16"/>
          <w:szCs w:val="16"/>
        </w:rPr>
      </w:pPr>
      <w:r w:rsidRPr="0078079C">
        <w:rPr>
          <w:sz w:val="16"/>
          <w:szCs w:val="16"/>
        </w:rPr>
        <w:t>Выборочный способ заключается в проведении контрольного действии в отношении части финансовых и хозяйственных операций, относящихся к одному вопросу программы контрольного мероприятия. Объем выборки и ее состав определяется таким образом, чтобы обеспечить возможность оценки всей совокупности финансовых хозяйственных операций по изучаемому вопросу.</w:t>
      </w:r>
    </w:p>
    <w:p w:rsidR="0078079C" w:rsidRPr="0078079C" w:rsidRDefault="0078079C" w:rsidP="0078079C">
      <w:pPr>
        <w:ind w:firstLine="540"/>
        <w:jc w:val="both"/>
        <w:rPr>
          <w:sz w:val="16"/>
          <w:szCs w:val="16"/>
        </w:rPr>
      </w:pPr>
      <w:r w:rsidRPr="0078079C">
        <w:rPr>
          <w:sz w:val="16"/>
          <w:szCs w:val="16"/>
        </w:rPr>
        <w:t>Решение об использовании сплошного или выборочного способа проведения контрольных действий по каждому вопросу программы контрольного мероприятия принимает заведующий сектором, исходя из содержания вопроса программы контрольного мероприятия, объема финансовых и, бухгалтерских, отчетных и иных документов, относящихся к этому вопросу, состояния бухгалтерского (бюджетного) учета, срока контрольного мероприятия.</w:t>
      </w:r>
    </w:p>
    <w:p w:rsidR="0078079C" w:rsidRPr="0078079C" w:rsidRDefault="0078079C" w:rsidP="0078079C">
      <w:pPr>
        <w:ind w:firstLine="540"/>
        <w:jc w:val="both"/>
        <w:rPr>
          <w:sz w:val="16"/>
          <w:szCs w:val="16"/>
        </w:rPr>
      </w:pPr>
      <w:r w:rsidRPr="0078079C">
        <w:rPr>
          <w:sz w:val="16"/>
          <w:szCs w:val="16"/>
        </w:rPr>
        <w:t>5.7. Заведующий сектором вправе получать необходимые письменные объяснения от должностных, материально-ответственных и иных лиц объекта (субъекта) контроля, справки и сведения по вопросам, возникающим в ходе контрольного мероприятия, и заверенные копии документов, необходимых для проведения контрольных действий.</w:t>
      </w:r>
    </w:p>
    <w:p w:rsidR="0078079C" w:rsidRPr="0078079C" w:rsidRDefault="0078079C" w:rsidP="0078079C">
      <w:pPr>
        <w:ind w:firstLine="540"/>
        <w:jc w:val="both"/>
        <w:rPr>
          <w:sz w:val="16"/>
          <w:szCs w:val="16"/>
        </w:rPr>
      </w:pPr>
      <w:r w:rsidRPr="0078079C">
        <w:rPr>
          <w:sz w:val="16"/>
          <w:szCs w:val="16"/>
        </w:rPr>
        <w:t>В случае отказа от представления указанных объяснений, справок, сведений и копий документов в акте контрольного мероприятия делается соответствующая запись.</w:t>
      </w:r>
    </w:p>
    <w:p w:rsidR="0078079C" w:rsidRPr="0078079C" w:rsidRDefault="0078079C" w:rsidP="0078079C">
      <w:pPr>
        <w:ind w:firstLine="540"/>
        <w:jc w:val="both"/>
        <w:rPr>
          <w:sz w:val="16"/>
          <w:szCs w:val="16"/>
        </w:rPr>
      </w:pPr>
      <w:r w:rsidRPr="0078079C">
        <w:rPr>
          <w:sz w:val="16"/>
          <w:szCs w:val="16"/>
        </w:rPr>
        <w:t>5.8. В ходе контрольного мероприятия может проводиться встречная проверка.</w:t>
      </w:r>
    </w:p>
    <w:p w:rsidR="0078079C" w:rsidRPr="0078079C" w:rsidRDefault="0078079C" w:rsidP="0078079C">
      <w:pPr>
        <w:ind w:firstLine="540"/>
        <w:jc w:val="both"/>
        <w:rPr>
          <w:sz w:val="16"/>
          <w:szCs w:val="16"/>
        </w:rPr>
      </w:pPr>
      <w:r w:rsidRPr="0078079C">
        <w:rPr>
          <w:sz w:val="16"/>
          <w:szCs w:val="16"/>
        </w:rPr>
        <w:t>Встречная проверка назначается распоряжением администрации муниципального района по письменному представлению заведующего сектором.</w:t>
      </w:r>
    </w:p>
    <w:p w:rsidR="0078079C" w:rsidRPr="0078079C" w:rsidRDefault="0078079C" w:rsidP="0078079C">
      <w:pPr>
        <w:ind w:firstLine="540"/>
        <w:jc w:val="both"/>
        <w:rPr>
          <w:sz w:val="16"/>
          <w:szCs w:val="16"/>
        </w:rPr>
      </w:pPr>
      <w:r w:rsidRPr="0078079C">
        <w:rPr>
          <w:sz w:val="16"/>
          <w:szCs w:val="16"/>
        </w:rPr>
        <w:t>5.9. При проведении контрольного мероприятия должны быть получены достаточные надлежащие доказательства, подтверждающие выводы, сделанные по результатам этого контрольного мероприятия (в том числе на основе данных первичных документов, регистров бухгалтерского учета, бухгалтерской (бюджетной) отчетности и т.д.).</w:t>
      </w:r>
    </w:p>
    <w:p w:rsidR="0078079C" w:rsidRPr="0078079C" w:rsidRDefault="0078079C" w:rsidP="0078079C">
      <w:pPr>
        <w:ind w:firstLine="540"/>
        <w:jc w:val="both"/>
        <w:rPr>
          <w:sz w:val="16"/>
          <w:szCs w:val="16"/>
        </w:rPr>
      </w:pPr>
      <w:r w:rsidRPr="0078079C">
        <w:rPr>
          <w:sz w:val="16"/>
          <w:szCs w:val="16"/>
        </w:rPr>
        <w:t>Доказательства могут быть получены от объекта (субъекта) контроля, из внешних источников (от третьих лиц), непосредственно заведующим сектором.</w:t>
      </w:r>
    </w:p>
    <w:p w:rsidR="0078079C" w:rsidRPr="0078079C" w:rsidRDefault="0078079C" w:rsidP="0078079C">
      <w:pPr>
        <w:ind w:firstLine="540"/>
        <w:jc w:val="both"/>
        <w:rPr>
          <w:sz w:val="16"/>
          <w:szCs w:val="16"/>
        </w:rPr>
      </w:pPr>
      <w:r w:rsidRPr="0078079C">
        <w:rPr>
          <w:sz w:val="16"/>
          <w:szCs w:val="16"/>
        </w:rPr>
        <w:t>5.10. В ходе контрольного мероприятия по решению заведующего сектором при необходимости составляются справки по результатам проведения контрольных действий по отдельным вопросам программы контрольного мероприятия, которые подписываются заведующим сектором, должностным лицом объекта (субъекта) контроля, ответственным за соответствующий участок работы.</w:t>
      </w:r>
    </w:p>
    <w:p w:rsidR="0078079C" w:rsidRPr="0078079C" w:rsidRDefault="0078079C" w:rsidP="0078079C">
      <w:pPr>
        <w:ind w:firstLine="540"/>
        <w:jc w:val="both"/>
        <w:rPr>
          <w:sz w:val="16"/>
          <w:szCs w:val="16"/>
        </w:rPr>
      </w:pPr>
      <w:r w:rsidRPr="0078079C">
        <w:rPr>
          <w:sz w:val="16"/>
          <w:szCs w:val="16"/>
        </w:rPr>
        <w:t>В случае отказа указанного должностного лица подписать справку на последнем листе справки производится запись об отказе указанного лица от подписания справки. В этом случае к справке прилагаются возражения указанного должностного лица.</w:t>
      </w:r>
    </w:p>
    <w:p w:rsidR="0078079C" w:rsidRPr="0078079C" w:rsidRDefault="0078079C" w:rsidP="0078079C">
      <w:pPr>
        <w:ind w:firstLine="540"/>
        <w:jc w:val="both"/>
        <w:rPr>
          <w:sz w:val="16"/>
          <w:szCs w:val="16"/>
        </w:rPr>
      </w:pPr>
      <w:r w:rsidRPr="0078079C">
        <w:rPr>
          <w:sz w:val="16"/>
          <w:szCs w:val="16"/>
        </w:rPr>
        <w:t>Справки прилагаются к акту (заключению) контрольного мероприятия, акту встречной проверки, а информация, изложенная в них, учитывается при составлении акта (заключения) контрольного мероприятия.</w:t>
      </w:r>
    </w:p>
    <w:p w:rsidR="0078079C" w:rsidRPr="0078079C" w:rsidRDefault="0078079C" w:rsidP="0078079C">
      <w:pPr>
        <w:ind w:firstLine="540"/>
        <w:jc w:val="both"/>
        <w:rPr>
          <w:sz w:val="16"/>
          <w:szCs w:val="16"/>
        </w:rPr>
      </w:pPr>
      <w:r w:rsidRPr="0078079C">
        <w:rPr>
          <w:sz w:val="16"/>
          <w:szCs w:val="16"/>
        </w:rPr>
        <w:t>5.11. В случае, когда можно предположить, что выявленное в ходе контрольного мероприятия нарушение может быть скрыто, либо по нему необходимо принять меры по незамедлительному устранению, составляется промежуточный акт (заключение) контрольного мероприятия, к которому прилагаются письменные объяснения соответствующих должностных, материально-ответственных и иных лиц объекта (субъекта) контроля.</w:t>
      </w:r>
    </w:p>
    <w:p w:rsidR="0078079C" w:rsidRPr="0078079C" w:rsidRDefault="0078079C" w:rsidP="0078079C">
      <w:pPr>
        <w:ind w:firstLine="540"/>
        <w:jc w:val="both"/>
        <w:rPr>
          <w:sz w:val="16"/>
          <w:szCs w:val="16"/>
        </w:rPr>
      </w:pPr>
      <w:r w:rsidRPr="0078079C">
        <w:rPr>
          <w:sz w:val="16"/>
          <w:szCs w:val="16"/>
        </w:rPr>
        <w:t>Промежуточный акт (заключение) контрольного мероприятия оформляется в порядке, установленном для оформления акта (заключения) контрольного мероприятия.</w:t>
      </w:r>
    </w:p>
    <w:p w:rsidR="0078079C" w:rsidRPr="0078079C" w:rsidRDefault="0078079C" w:rsidP="0078079C">
      <w:pPr>
        <w:ind w:firstLine="540"/>
        <w:jc w:val="both"/>
        <w:rPr>
          <w:sz w:val="16"/>
          <w:szCs w:val="16"/>
        </w:rPr>
      </w:pPr>
      <w:r w:rsidRPr="0078079C">
        <w:rPr>
          <w:sz w:val="16"/>
          <w:szCs w:val="16"/>
        </w:rPr>
        <w:t>Факты, изложенные в промежуточном акте (заключении) контрольного мероприятия, включаются в акт (заключение) контрольного мероприятия.</w:t>
      </w:r>
    </w:p>
    <w:p w:rsidR="0078079C" w:rsidRPr="0078079C" w:rsidRDefault="0078079C" w:rsidP="0078079C">
      <w:pPr>
        <w:ind w:firstLine="540"/>
        <w:jc w:val="both"/>
        <w:rPr>
          <w:sz w:val="16"/>
          <w:szCs w:val="16"/>
        </w:rPr>
      </w:pPr>
    </w:p>
    <w:p w:rsidR="0078079C" w:rsidRPr="0078079C" w:rsidRDefault="0078079C" w:rsidP="0078079C">
      <w:pPr>
        <w:jc w:val="center"/>
        <w:rPr>
          <w:b/>
          <w:sz w:val="16"/>
          <w:szCs w:val="16"/>
        </w:rPr>
      </w:pPr>
      <w:r w:rsidRPr="0078079C">
        <w:rPr>
          <w:b/>
          <w:sz w:val="16"/>
          <w:szCs w:val="16"/>
        </w:rPr>
        <w:t>6. Документирование (оформление) результатов контрольного мероприятия</w:t>
      </w:r>
    </w:p>
    <w:p w:rsidR="0078079C" w:rsidRPr="0078079C" w:rsidRDefault="0078079C" w:rsidP="0078079C">
      <w:pPr>
        <w:jc w:val="center"/>
        <w:rPr>
          <w:sz w:val="16"/>
          <w:szCs w:val="16"/>
        </w:rPr>
      </w:pPr>
      <w:r w:rsidRPr="0078079C">
        <w:rPr>
          <w:sz w:val="16"/>
          <w:szCs w:val="16"/>
        </w:rPr>
        <w:lastRenderedPageBreak/>
        <w:t> </w:t>
      </w:r>
    </w:p>
    <w:p w:rsidR="0078079C" w:rsidRPr="0078079C" w:rsidRDefault="0078079C" w:rsidP="0078079C">
      <w:pPr>
        <w:jc w:val="both"/>
        <w:rPr>
          <w:sz w:val="16"/>
          <w:szCs w:val="16"/>
        </w:rPr>
      </w:pPr>
      <w:r w:rsidRPr="0078079C">
        <w:rPr>
          <w:sz w:val="16"/>
          <w:szCs w:val="16"/>
        </w:rPr>
        <w:tab/>
        <w:t xml:space="preserve">6.1. Проведение контрольного мероприятия подлежит документированию. </w:t>
      </w:r>
    </w:p>
    <w:p w:rsidR="0078079C" w:rsidRPr="0078079C" w:rsidRDefault="0078079C" w:rsidP="0078079C">
      <w:pPr>
        <w:jc w:val="both"/>
        <w:rPr>
          <w:sz w:val="16"/>
          <w:szCs w:val="16"/>
        </w:rPr>
      </w:pPr>
      <w:r w:rsidRPr="0078079C">
        <w:rPr>
          <w:sz w:val="16"/>
          <w:szCs w:val="16"/>
        </w:rPr>
        <w:tab/>
        <w:t>Рабочая документация контрольного мероприятия должна содержать программу, документальные доказательства, справки, промежуточные акты проверок, ревизий, промежуточные заключения обследований, предписание (представление), информацию об устранении нарушений, документы по административному производству.</w:t>
      </w:r>
    </w:p>
    <w:p w:rsidR="0078079C" w:rsidRPr="0078079C" w:rsidRDefault="0078079C" w:rsidP="0078079C">
      <w:pPr>
        <w:jc w:val="both"/>
        <w:rPr>
          <w:sz w:val="16"/>
          <w:szCs w:val="16"/>
        </w:rPr>
      </w:pPr>
      <w:r w:rsidRPr="0078079C">
        <w:rPr>
          <w:sz w:val="16"/>
          <w:szCs w:val="16"/>
        </w:rPr>
        <w:tab/>
        <w:t>6.2. Результаты контрольного мероприятия при осуществлении внутреннего муниципального финансового контроля подлежат оформлению в письменном виде актом в случае проведения проверки, ревизии или заключением в случае проведения обследования (далее – акт (заключение) контрольного мероприятия).</w:t>
      </w:r>
    </w:p>
    <w:p w:rsidR="0078079C" w:rsidRPr="0078079C" w:rsidRDefault="0078079C" w:rsidP="0078079C">
      <w:pPr>
        <w:ind w:firstLine="708"/>
        <w:jc w:val="both"/>
        <w:rPr>
          <w:sz w:val="16"/>
          <w:szCs w:val="16"/>
        </w:rPr>
      </w:pPr>
      <w:r w:rsidRPr="0078079C">
        <w:rPr>
          <w:sz w:val="16"/>
          <w:szCs w:val="16"/>
        </w:rPr>
        <w:t>Результаты выездной или камеральной проверок при осуществлении контроля в сфере закупок оформляются актом, к которому прилагаются результаты экспертиз, фото-, видео- и аудиоматериалы, акт встречной проверки (в случае ее проведения), а также иные материалы, полученные в ходе проведения контрольных материалов.</w:t>
      </w:r>
    </w:p>
    <w:p w:rsidR="0078079C" w:rsidRPr="0078079C" w:rsidRDefault="0078079C" w:rsidP="0078079C">
      <w:pPr>
        <w:jc w:val="both"/>
        <w:rPr>
          <w:sz w:val="16"/>
          <w:szCs w:val="16"/>
        </w:rPr>
      </w:pPr>
      <w:r w:rsidRPr="0078079C">
        <w:rPr>
          <w:sz w:val="16"/>
          <w:szCs w:val="16"/>
        </w:rPr>
        <w:tab/>
        <w:t>6.3. Акт (заключение) контрольного мероприятия составляется на русском языке, имеет сквозную нумерация страниц. В акте (заключении) контрольного мероприятия не допускаются помарки, подчистки и иные неоговоренные исправления.</w:t>
      </w:r>
    </w:p>
    <w:p w:rsidR="0078079C" w:rsidRPr="0078079C" w:rsidRDefault="0078079C" w:rsidP="0078079C">
      <w:pPr>
        <w:jc w:val="both"/>
        <w:rPr>
          <w:sz w:val="16"/>
          <w:szCs w:val="16"/>
        </w:rPr>
      </w:pPr>
      <w:r w:rsidRPr="0078079C">
        <w:rPr>
          <w:sz w:val="16"/>
          <w:szCs w:val="16"/>
        </w:rPr>
        <w:tab/>
        <w:t>6.4. Акт (заключение) контрольного мероприятия состоит из вводной, описательной и заключительной частей.</w:t>
      </w:r>
    </w:p>
    <w:p w:rsidR="0078079C" w:rsidRPr="0078079C" w:rsidRDefault="0078079C" w:rsidP="0078079C">
      <w:pPr>
        <w:jc w:val="both"/>
        <w:rPr>
          <w:sz w:val="16"/>
          <w:szCs w:val="16"/>
        </w:rPr>
      </w:pPr>
      <w:r w:rsidRPr="0078079C">
        <w:rPr>
          <w:sz w:val="16"/>
          <w:szCs w:val="16"/>
        </w:rPr>
        <w:tab/>
        <w:t>6.5. Вводная часть акта (заключения) контрольного мероприятия должна содержать следующие сведения:</w:t>
      </w:r>
    </w:p>
    <w:p w:rsidR="0078079C" w:rsidRPr="0078079C" w:rsidRDefault="0078079C" w:rsidP="0078079C">
      <w:pPr>
        <w:jc w:val="both"/>
        <w:rPr>
          <w:sz w:val="16"/>
          <w:szCs w:val="16"/>
        </w:rPr>
      </w:pPr>
      <w:r w:rsidRPr="0078079C">
        <w:rPr>
          <w:sz w:val="16"/>
          <w:szCs w:val="16"/>
        </w:rPr>
        <w:tab/>
        <w:t>- тема контрольного мероприятия;</w:t>
      </w:r>
    </w:p>
    <w:p w:rsidR="0078079C" w:rsidRPr="0078079C" w:rsidRDefault="0078079C" w:rsidP="0078079C">
      <w:pPr>
        <w:jc w:val="both"/>
        <w:rPr>
          <w:sz w:val="16"/>
          <w:szCs w:val="16"/>
        </w:rPr>
      </w:pPr>
      <w:r w:rsidRPr="0078079C">
        <w:rPr>
          <w:sz w:val="16"/>
          <w:szCs w:val="16"/>
        </w:rPr>
        <w:tab/>
        <w:t>- дата и место составления акта (заключения) контрольного мероприятия;</w:t>
      </w:r>
    </w:p>
    <w:p w:rsidR="0078079C" w:rsidRPr="0078079C" w:rsidRDefault="0078079C" w:rsidP="0078079C">
      <w:pPr>
        <w:jc w:val="both"/>
        <w:rPr>
          <w:sz w:val="16"/>
          <w:szCs w:val="16"/>
        </w:rPr>
      </w:pPr>
      <w:r w:rsidRPr="0078079C">
        <w:rPr>
          <w:sz w:val="16"/>
          <w:szCs w:val="16"/>
        </w:rPr>
        <w:tab/>
        <w:t>- основание назначения контрольного мероприятия, в том числе указание на плановый (внеплановый) характер и основание для проведения внепланового контрольного мероприятия;</w:t>
      </w:r>
    </w:p>
    <w:p w:rsidR="0078079C" w:rsidRPr="0078079C" w:rsidRDefault="0078079C" w:rsidP="0078079C">
      <w:pPr>
        <w:jc w:val="both"/>
        <w:rPr>
          <w:sz w:val="16"/>
          <w:szCs w:val="16"/>
        </w:rPr>
      </w:pPr>
      <w:r w:rsidRPr="0078079C">
        <w:rPr>
          <w:sz w:val="16"/>
          <w:szCs w:val="16"/>
        </w:rPr>
        <w:tab/>
        <w:t>- фамилии, инициалы и должности руководителя контролирующего органа и всех участников ревизионной группы;</w:t>
      </w:r>
    </w:p>
    <w:p w:rsidR="0078079C" w:rsidRPr="0078079C" w:rsidRDefault="0078079C" w:rsidP="0078079C">
      <w:pPr>
        <w:jc w:val="both"/>
        <w:rPr>
          <w:sz w:val="16"/>
          <w:szCs w:val="16"/>
        </w:rPr>
      </w:pPr>
      <w:r w:rsidRPr="0078079C">
        <w:rPr>
          <w:sz w:val="16"/>
          <w:szCs w:val="16"/>
        </w:rPr>
        <w:tab/>
        <w:t>- проверяемый период;</w:t>
      </w:r>
    </w:p>
    <w:p w:rsidR="0078079C" w:rsidRPr="0078079C" w:rsidRDefault="0078079C" w:rsidP="0078079C">
      <w:pPr>
        <w:ind w:firstLine="708"/>
        <w:jc w:val="both"/>
        <w:rPr>
          <w:sz w:val="16"/>
          <w:szCs w:val="16"/>
        </w:rPr>
      </w:pPr>
      <w:r w:rsidRPr="0078079C">
        <w:rPr>
          <w:sz w:val="16"/>
          <w:szCs w:val="16"/>
        </w:rPr>
        <w:t>- срок проведения контрольного мероприятия;</w:t>
      </w:r>
    </w:p>
    <w:p w:rsidR="0078079C" w:rsidRPr="0078079C" w:rsidRDefault="0078079C" w:rsidP="0078079C">
      <w:pPr>
        <w:ind w:firstLine="708"/>
        <w:jc w:val="both"/>
        <w:rPr>
          <w:sz w:val="16"/>
          <w:szCs w:val="16"/>
        </w:rPr>
      </w:pPr>
      <w:r w:rsidRPr="0078079C">
        <w:rPr>
          <w:sz w:val="16"/>
          <w:szCs w:val="16"/>
        </w:rPr>
        <w:t>- сведения об объекте (субъекте) контроля (полное и сокращенное наименование объекта (субъекта) контроля; идентификационный номер налогоплательщика (ИНН); основной государственный регистрационный номер (ОГРН); код по Сводному реестру главных распорядителей, распорядителей и получателей средств местного бюджета);</w:t>
      </w:r>
    </w:p>
    <w:p w:rsidR="0078079C" w:rsidRPr="0078079C" w:rsidRDefault="0078079C" w:rsidP="0078079C">
      <w:pPr>
        <w:ind w:firstLine="708"/>
        <w:jc w:val="both"/>
        <w:rPr>
          <w:sz w:val="16"/>
          <w:szCs w:val="16"/>
        </w:rPr>
      </w:pPr>
      <w:r w:rsidRPr="0078079C">
        <w:rPr>
          <w:sz w:val="16"/>
          <w:szCs w:val="16"/>
        </w:rPr>
        <w:t>- сведения об учредителе (кураторе) объекта (субъекта) контроля;</w:t>
      </w:r>
    </w:p>
    <w:p w:rsidR="0078079C" w:rsidRPr="0078079C" w:rsidRDefault="0078079C" w:rsidP="0078079C">
      <w:pPr>
        <w:ind w:firstLine="708"/>
        <w:jc w:val="both"/>
        <w:rPr>
          <w:sz w:val="16"/>
          <w:szCs w:val="16"/>
        </w:rPr>
      </w:pPr>
      <w:r w:rsidRPr="0078079C">
        <w:rPr>
          <w:sz w:val="16"/>
          <w:szCs w:val="16"/>
        </w:rPr>
        <w:t>- сведения о лицензиях на осуществление соответствующих видов деятельности;</w:t>
      </w:r>
    </w:p>
    <w:p w:rsidR="0078079C" w:rsidRPr="0078079C" w:rsidRDefault="0078079C" w:rsidP="0078079C">
      <w:pPr>
        <w:ind w:firstLine="708"/>
        <w:jc w:val="both"/>
        <w:rPr>
          <w:sz w:val="16"/>
          <w:szCs w:val="16"/>
        </w:rPr>
      </w:pPr>
      <w:r w:rsidRPr="0078079C">
        <w:rPr>
          <w:sz w:val="16"/>
          <w:szCs w:val="16"/>
        </w:rPr>
        <w:t>- фамилии, инициалы и должности лиц, имевших право подписи финансовых и расчетных документов в проверяемом периоде;</w:t>
      </w:r>
    </w:p>
    <w:p w:rsidR="0078079C" w:rsidRPr="0078079C" w:rsidRDefault="0078079C" w:rsidP="0078079C">
      <w:pPr>
        <w:ind w:firstLine="708"/>
        <w:jc w:val="both"/>
        <w:rPr>
          <w:sz w:val="16"/>
          <w:szCs w:val="16"/>
        </w:rPr>
      </w:pPr>
      <w:r w:rsidRPr="0078079C">
        <w:rPr>
          <w:sz w:val="16"/>
          <w:szCs w:val="16"/>
        </w:rPr>
        <w:t>- кем и когда проводилось предыдущее контрольное мероприятие, а также сведения об устранении нарушений, выявленных в ходе предыдущего контрольного мероприятия;</w:t>
      </w:r>
    </w:p>
    <w:p w:rsidR="0078079C" w:rsidRPr="0078079C" w:rsidRDefault="0078079C" w:rsidP="0078079C">
      <w:pPr>
        <w:ind w:firstLine="708"/>
        <w:jc w:val="both"/>
        <w:rPr>
          <w:sz w:val="16"/>
          <w:szCs w:val="16"/>
        </w:rPr>
      </w:pPr>
      <w:r w:rsidRPr="0078079C">
        <w:rPr>
          <w:sz w:val="16"/>
          <w:szCs w:val="16"/>
        </w:rPr>
        <w:t>- иные данные, относящиеся к предмету контрольного мероприятия, необходимые по мнению руководителя контрольной группы (работника органа финансового контроля), для полной характеристики объекта (субъекта) контроля.</w:t>
      </w:r>
    </w:p>
    <w:p w:rsidR="0078079C" w:rsidRPr="0078079C" w:rsidRDefault="0078079C" w:rsidP="0078079C">
      <w:pPr>
        <w:ind w:firstLine="708"/>
        <w:jc w:val="both"/>
        <w:rPr>
          <w:sz w:val="16"/>
          <w:szCs w:val="16"/>
        </w:rPr>
      </w:pPr>
      <w:r w:rsidRPr="0078079C">
        <w:rPr>
          <w:sz w:val="16"/>
          <w:szCs w:val="16"/>
        </w:rPr>
        <w:t>6.6. Описательная часть акта (заключения) контрольного мероприятия должна состоять из разделов в соответствии с вопросами, указанными в программе контрольного мероприятия, и описания выявленных нарушений по каждому вопросу программы контрольного мероприятия.</w:t>
      </w:r>
    </w:p>
    <w:p w:rsidR="0078079C" w:rsidRPr="0078079C" w:rsidRDefault="0078079C" w:rsidP="0078079C">
      <w:pPr>
        <w:ind w:firstLine="708"/>
        <w:jc w:val="both"/>
        <w:rPr>
          <w:sz w:val="16"/>
          <w:szCs w:val="16"/>
        </w:rPr>
      </w:pPr>
      <w:r w:rsidRPr="0078079C">
        <w:rPr>
          <w:sz w:val="16"/>
          <w:szCs w:val="16"/>
        </w:rPr>
        <w:t>6.7. Заключительная часть акта (заключения) контрольного мероприятия должна содержать обобщенную информацию о результатах контрольного мероприятия, в том числе выявленных нарушениях, сгруппированных по видам, с указанием по каждому виду финансовых нарушений общей суммы, на которую они выявлены.</w:t>
      </w:r>
    </w:p>
    <w:p w:rsidR="0078079C" w:rsidRPr="0078079C" w:rsidRDefault="0078079C" w:rsidP="0078079C">
      <w:pPr>
        <w:ind w:firstLine="708"/>
        <w:jc w:val="both"/>
        <w:rPr>
          <w:sz w:val="16"/>
          <w:szCs w:val="16"/>
        </w:rPr>
      </w:pPr>
      <w:r w:rsidRPr="0078079C">
        <w:rPr>
          <w:sz w:val="16"/>
          <w:szCs w:val="16"/>
        </w:rPr>
        <w:t>Суммы выявленного нецелевого использования бюджетных средств указываются в разрезе кодов классификации расходов бюджетов Российской Федерации.</w:t>
      </w:r>
    </w:p>
    <w:p w:rsidR="0078079C" w:rsidRPr="0078079C" w:rsidRDefault="0078079C" w:rsidP="0078079C">
      <w:pPr>
        <w:ind w:firstLine="708"/>
        <w:jc w:val="both"/>
        <w:rPr>
          <w:sz w:val="16"/>
          <w:szCs w:val="16"/>
        </w:rPr>
      </w:pPr>
      <w:r w:rsidRPr="0078079C">
        <w:rPr>
          <w:sz w:val="16"/>
          <w:szCs w:val="16"/>
        </w:rPr>
        <w:t>6.8. При составлении акта (заключения) контрольного мероприятия должна быть обеспечена объективность, обоснованность, четкость, лаконичность (без ущерба для содержания), точность описания выявленных фактов, доступность и системность изложения.</w:t>
      </w:r>
    </w:p>
    <w:p w:rsidR="0078079C" w:rsidRPr="0078079C" w:rsidRDefault="0078079C" w:rsidP="0078079C">
      <w:pPr>
        <w:ind w:firstLine="708"/>
        <w:jc w:val="both"/>
        <w:rPr>
          <w:sz w:val="16"/>
          <w:szCs w:val="16"/>
        </w:rPr>
      </w:pPr>
      <w:r w:rsidRPr="0078079C">
        <w:rPr>
          <w:sz w:val="16"/>
          <w:szCs w:val="16"/>
        </w:rPr>
        <w:t>6.9. Результаты контрольного мероприятия, излагаемые в акте (заключении) контрольного мероприятия, должны подтверждаться документами (копиями документов), результатами контрольных действий и встречных проверок, объяснениями должностных, материально-ответственных и иных лиц объекта (субъекта) контроля, другими материалами.</w:t>
      </w:r>
    </w:p>
    <w:p w:rsidR="0078079C" w:rsidRPr="0078079C" w:rsidRDefault="0078079C" w:rsidP="0078079C">
      <w:pPr>
        <w:ind w:firstLine="708"/>
        <w:jc w:val="both"/>
        <w:rPr>
          <w:sz w:val="16"/>
          <w:szCs w:val="16"/>
        </w:rPr>
      </w:pPr>
      <w:r w:rsidRPr="0078079C">
        <w:rPr>
          <w:sz w:val="16"/>
          <w:szCs w:val="16"/>
        </w:rPr>
        <w:t>Документы могут содержать сведения, зафиксированные как в письменной, так и в иной форме. Указанные документы (копии) и материалы прилагаются к акту (заключению) контрольного мероприятия.</w:t>
      </w:r>
    </w:p>
    <w:p w:rsidR="0078079C" w:rsidRPr="0078079C" w:rsidRDefault="0078079C" w:rsidP="0078079C">
      <w:pPr>
        <w:jc w:val="both"/>
        <w:rPr>
          <w:sz w:val="16"/>
          <w:szCs w:val="16"/>
        </w:rPr>
      </w:pPr>
      <w:r w:rsidRPr="0078079C">
        <w:rPr>
          <w:sz w:val="16"/>
          <w:szCs w:val="16"/>
        </w:rPr>
        <w:tab/>
        <w:t>Копии документов, подтверждающие выявленные в ходе контрольного мероприятия (ревизии, проверки, обследования) нарушения, заверяются подписью руководителя объекта (субъекта) контроля или должностного лица органа финансового контроля.</w:t>
      </w:r>
    </w:p>
    <w:p w:rsidR="0078079C" w:rsidRPr="0078079C" w:rsidRDefault="0078079C" w:rsidP="0078079C">
      <w:pPr>
        <w:jc w:val="both"/>
        <w:rPr>
          <w:sz w:val="16"/>
          <w:szCs w:val="16"/>
        </w:rPr>
      </w:pPr>
      <w:r w:rsidRPr="0078079C">
        <w:rPr>
          <w:sz w:val="16"/>
          <w:szCs w:val="16"/>
        </w:rPr>
        <w:tab/>
        <w:t>6.10. В описании каждого нарушения, выявленного в ходе контрольного мероприятия, должны быть указаны положения законодательных и нормативных правовых актов, которые были нарушены, к какому периоду относится выявленное нарушение, в чем выразилось нарушение, документально подтвержденная сумма нарушения, должностное, материально-ответственное или иное лицо объекта (субъекта) контроля, допустившее нарушение.</w:t>
      </w:r>
    </w:p>
    <w:p w:rsidR="0078079C" w:rsidRPr="0078079C" w:rsidRDefault="0078079C" w:rsidP="0078079C">
      <w:pPr>
        <w:jc w:val="both"/>
        <w:rPr>
          <w:sz w:val="16"/>
          <w:szCs w:val="16"/>
        </w:rPr>
      </w:pPr>
      <w:r w:rsidRPr="0078079C">
        <w:rPr>
          <w:sz w:val="16"/>
          <w:szCs w:val="16"/>
        </w:rPr>
        <w:tab/>
        <w:t>6.11. При составлении акта (заключения) контрольного мероприятия не допускаются:</w:t>
      </w:r>
    </w:p>
    <w:p w:rsidR="0078079C" w:rsidRPr="0078079C" w:rsidRDefault="0078079C" w:rsidP="0078079C">
      <w:pPr>
        <w:ind w:firstLine="708"/>
        <w:jc w:val="both"/>
        <w:rPr>
          <w:sz w:val="16"/>
          <w:szCs w:val="16"/>
        </w:rPr>
      </w:pPr>
      <w:r w:rsidRPr="0078079C">
        <w:rPr>
          <w:sz w:val="16"/>
          <w:szCs w:val="16"/>
        </w:rPr>
        <w:t>- выводы, предложения, факты, не подтвержденные соответствующими документами;</w:t>
      </w:r>
    </w:p>
    <w:p w:rsidR="0078079C" w:rsidRPr="0078079C" w:rsidRDefault="0078079C" w:rsidP="0078079C">
      <w:pPr>
        <w:ind w:firstLine="708"/>
        <w:jc w:val="both"/>
        <w:rPr>
          <w:sz w:val="16"/>
          <w:szCs w:val="16"/>
        </w:rPr>
      </w:pPr>
      <w:r w:rsidRPr="0078079C">
        <w:rPr>
          <w:sz w:val="16"/>
          <w:szCs w:val="16"/>
        </w:rPr>
        <w:t>- указания на материалы правоохранительных органов и показания, данные следственным органам должностными, материально-ответственными и иными лицами объекта (субъекта) контроля;</w:t>
      </w:r>
    </w:p>
    <w:p w:rsidR="0078079C" w:rsidRPr="0078079C" w:rsidRDefault="0078079C" w:rsidP="0078079C">
      <w:pPr>
        <w:ind w:firstLine="708"/>
        <w:jc w:val="both"/>
        <w:rPr>
          <w:sz w:val="16"/>
          <w:szCs w:val="16"/>
        </w:rPr>
      </w:pPr>
      <w:r w:rsidRPr="0078079C">
        <w:rPr>
          <w:sz w:val="16"/>
          <w:szCs w:val="16"/>
        </w:rPr>
        <w:t>- морально-этическая оценка действий должностных, материально-ответственных и иных лиц объекта (субъекта) контроля.</w:t>
      </w:r>
    </w:p>
    <w:p w:rsidR="0078079C" w:rsidRPr="0078079C" w:rsidRDefault="0078079C" w:rsidP="0078079C">
      <w:pPr>
        <w:ind w:firstLine="708"/>
        <w:jc w:val="both"/>
        <w:rPr>
          <w:sz w:val="16"/>
          <w:szCs w:val="16"/>
        </w:rPr>
      </w:pPr>
      <w:r w:rsidRPr="0078079C">
        <w:rPr>
          <w:sz w:val="16"/>
          <w:szCs w:val="16"/>
        </w:rPr>
        <w:t>6.12. Акт (заключение) контрольного мероприятия составляется в двух экземплярах:</w:t>
      </w:r>
    </w:p>
    <w:p w:rsidR="0078079C" w:rsidRPr="0078079C" w:rsidRDefault="0078079C" w:rsidP="0078079C">
      <w:pPr>
        <w:ind w:firstLine="708"/>
        <w:jc w:val="both"/>
        <w:rPr>
          <w:sz w:val="16"/>
          <w:szCs w:val="16"/>
        </w:rPr>
      </w:pPr>
      <w:r w:rsidRPr="0078079C">
        <w:rPr>
          <w:sz w:val="16"/>
          <w:szCs w:val="16"/>
        </w:rPr>
        <w:t>- один экземпляр – для Сектора;</w:t>
      </w:r>
    </w:p>
    <w:p w:rsidR="0078079C" w:rsidRPr="0078079C" w:rsidRDefault="0078079C" w:rsidP="0078079C">
      <w:pPr>
        <w:ind w:firstLine="708"/>
        <w:jc w:val="both"/>
        <w:rPr>
          <w:sz w:val="16"/>
          <w:szCs w:val="16"/>
        </w:rPr>
      </w:pPr>
      <w:r w:rsidRPr="0078079C">
        <w:rPr>
          <w:sz w:val="16"/>
          <w:szCs w:val="16"/>
        </w:rPr>
        <w:t>- один экземпляр – для объекта (субъекта) контроля.</w:t>
      </w:r>
    </w:p>
    <w:p w:rsidR="0078079C" w:rsidRPr="0078079C" w:rsidRDefault="0078079C" w:rsidP="0078079C">
      <w:pPr>
        <w:ind w:firstLine="708"/>
        <w:jc w:val="both"/>
        <w:rPr>
          <w:sz w:val="16"/>
          <w:szCs w:val="16"/>
        </w:rPr>
      </w:pPr>
      <w:r w:rsidRPr="0078079C">
        <w:rPr>
          <w:sz w:val="16"/>
          <w:szCs w:val="16"/>
        </w:rPr>
        <w:t>При проведении контрольного мероприятия по мотивированному обращения контрольного или правоохранительного органа для него составляется дополнительный экземпляр акта.</w:t>
      </w:r>
    </w:p>
    <w:p w:rsidR="0078079C" w:rsidRPr="0078079C" w:rsidRDefault="0078079C" w:rsidP="0078079C">
      <w:pPr>
        <w:ind w:firstLine="708"/>
        <w:jc w:val="both"/>
        <w:rPr>
          <w:sz w:val="16"/>
          <w:szCs w:val="16"/>
        </w:rPr>
      </w:pPr>
      <w:r w:rsidRPr="0078079C">
        <w:rPr>
          <w:sz w:val="16"/>
          <w:szCs w:val="16"/>
        </w:rPr>
        <w:t>6.13. Каждый экземпляр акта (заключения) контрольного мероприятия подписывается заведующим сектором, а при необходимости и членами контрольной группы, руководителем объекта (субъекта) контроля.</w:t>
      </w:r>
    </w:p>
    <w:p w:rsidR="0078079C" w:rsidRPr="0078079C" w:rsidRDefault="0078079C" w:rsidP="0078079C">
      <w:pPr>
        <w:ind w:firstLine="708"/>
        <w:jc w:val="both"/>
        <w:rPr>
          <w:sz w:val="16"/>
          <w:szCs w:val="16"/>
        </w:rPr>
      </w:pPr>
      <w:r w:rsidRPr="0078079C">
        <w:rPr>
          <w:sz w:val="16"/>
          <w:szCs w:val="16"/>
        </w:rPr>
        <w:t>Один экземпляр оформленного акта (заключения) контрольного мероприятия, подписанный заведующим сектором, вручается руководителю объекта (субъекта) контроля или лицу, им уполномоченному, под расписку в получении с указанием даты получения.</w:t>
      </w:r>
    </w:p>
    <w:p w:rsidR="0078079C" w:rsidRPr="0078079C" w:rsidRDefault="0078079C" w:rsidP="0078079C">
      <w:pPr>
        <w:ind w:firstLine="708"/>
        <w:jc w:val="both"/>
        <w:rPr>
          <w:sz w:val="16"/>
          <w:szCs w:val="16"/>
        </w:rPr>
      </w:pPr>
      <w:r w:rsidRPr="0078079C">
        <w:rPr>
          <w:sz w:val="16"/>
          <w:szCs w:val="16"/>
        </w:rPr>
        <w:t>6.14. Заведующий сектором устанавливает по согласованию с руководителем объекта (субъекта) контроля срок для ознакомления последнего с актом (заключением) контрольного мероприятия и его подписания, но не позднее 5 рабочих дней со дня  вручения ему акта (заключения).</w:t>
      </w:r>
    </w:p>
    <w:p w:rsidR="0078079C" w:rsidRPr="0078079C" w:rsidRDefault="0078079C" w:rsidP="0078079C">
      <w:pPr>
        <w:ind w:firstLine="708"/>
        <w:jc w:val="both"/>
        <w:rPr>
          <w:sz w:val="16"/>
          <w:szCs w:val="16"/>
        </w:rPr>
      </w:pPr>
      <w:r w:rsidRPr="0078079C">
        <w:rPr>
          <w:sz w:val="16"/>
          <w:szCs w:val="16"/>
        </w:rPr>
        <w:t>При наличии у руководителя объекта (субъекта) контроля возражений (замечаний) по акту (заключению) контрольного мероприятия он делает об этом отметку и вместе с подписанным актом (заключением) представляет заведующему сектором письменные возражения (замечания) не позднее 10 рабочих дней с даты его получения. Данные возражения (замечания) приобщаются к материалам контрольного мероприятия.</w:t>
      </w:r>
    </w:p>
    <w:p w:rsidR="0078079C" w:rsidRPr="0078079C" w:rsidRDefault="0078079C" w:rsidP="0078079C">
      <w:pPr>
        <w:ind w:firstLine="708"/>
        <w:jc w:val="both"/>
        <w:rPr>
          <w:sz w:val="16"/>
          <w:szCs w:val="16"/>
        </w:rPr>
      </w:pPr>
      <w:r w:rsidRPr="0078079C">
        <w:rPr>
          <w:sz w:val="16"/>
          <w:szCs w:val="16"/>
        </w:rPr>
        <w:t>6.15. Заведующий сектором в срок не более 30 рабочих дней со дня подписания акта (заключению) контрольного мероприятия рассматривает обоснованность этих возражений.</w:t>
      </w:r>
    </w:p>
    <w:p w:rsidR="0078079C" w:rsidRPr="0078079C" w:rsidRDefault="0078079C" w:rsidP="0078079C">
      <w:pPr>
        <w:ind w:firstLine="708"/>
        <w:jc w:val="both"/>
        <w:rPr>
          <w:sz w:val="16"/>
          <w:szCs w:val="16"/>
        </w:rPr>
      </w:pPr>
      <w:r w:rsidRPr="0078079C">
        <w:rPr>
          <w:sz w:val="16"/>
          <w:szCs w:val="16"/>
        </w:rPr>
        <w:t>По итогам такого рассмотрения руководитель органа контроля выносит распорядительный документ:</w:t>
      </w:r>
    </w:p>
    <w:p w:rsidR="0078079C" w:rsidRPr="0078079C" w:rsidRDefault="0078079C" w:rsidP="0078079C">
      <w:pPr>
        <w:ind w:firstLine="708"/>
        <w:jc w:val="both"/>
        <w:rPr>
          <w:sz w:val="16"/>
          <w:szCs w:val="16"/>
        </w:rPr>
      </w:pPr>
      <w:r w:rsidRPr="0078079C">
        <w:rPr>
          <w:sz w:val="16"/>
          <w:szCs w:val="16"/>
        </w:rPr>
        <w:t>- о выдаче обязательного для исполнения предписания в случаях, установленных Федеральным законом;</w:t>
      </w:r>
    </w:p>
    <w:p w:rsidR="0078079C" w:rsidRPr="0078079C" w:rsidRDefault="0078079C" w:rsidP="0078079C">
      <w:pPr>
        <w:ind w:firstLine="708"/>
        <w:jc w:val="both"/>
        <w:rPr>
          <w:sz w:val="16"/>
          <w:szCs w:val="16"/>
        </w:rPr>
      </w:pPr>
      <w:r w:rsidRPr="0078079C">
        <w:rPr>
          <w:sz w:val="16"/>
          <w:szCs w:val="16"/>
        </w:rPr>
        <w:t>- об отсутствии оснований для выдачи предписания;</w:t>
      </w:r>
    </w:p>
    <w:p w:rsidR="0078079C" w:rsidRPr="0078079C" w:rsidRDefault="0078079C" w:rsidP="0078079C">
      <w:pPr>
        <w:ind w:firstLine="708"/>
        <w:jc w:val="both"/>
        <w:rPr>
          <w:sz w:val="16"/>
          <w:szCs w:val="16"/>
        </w:rPr>
      </w:pPr>
      <w:r w:rsidRPr="0078079C">
        <w:rPr>
          <w:sz w:val="16"/>
          <w:szCs w:val="16"/>
        </w:rPr>
        <w:t>- о проведении внеплановой выездной проверки.</w:t>
      </w:r>
    </w:p>
    <w:p w:rsidR="0078079C" w:rsidRPr="0078079C" w:rsidRDefault="0078079C" w:rsidP="0078079C">
      <w:pPr>
        <w:ind w:firstLine="708"/>
        <w:jc w:val="both"/>
        <w:rPr>
          <w:sz w:val="16"/>
          <w:szCs w:val="16"/>
        </w:rPr>
      </w:pPr>
      <w:r w:rsidRPr="0078079C">
        <w:rPr>
          <w:sz w:val="16"/>
          <w:szCs w:val="16"/>
        </w:rPr>
        <w:lastRenderedPageBreak/>
        <w:t>Распорядительный документ вручается руководителю объекта (субъекта) контроля под расписку, а в случае невозможности вручить осуществляется его регистрация в соответствии с правилами делопроизводства объекта (субъекта) контроля, либо направляется объекту (субъекту) контроля заказным почтовым отправлением с уведомлением о вручении.</w:t>
      </w:r>
    </w:p>
    <w:p w:rsidR="0078079C" w:rsidRPr="0078079C" w:rsidRDefault="0078079C" w:rsidP="0078079C">
      <w:pPr>
        <w:ind w:firstLine="708"/>
        <w:jc w:val="both"/>
        <w:rPr>
          <w:sz w:val="16"/>
          <w:szCs w:val="16"/>
        </w:rPr>
      </w:pPr>
      <w:r w:rsidRPr="0078079C">
        <w:rPr>
          <w:sz w:val="16"/>
          <w:szCs w:val="16"/>
        </w:rPr>
        <w:t>6.16. В случае отказа руководителя (должностных лиц) объекта (субъекта) контроля подписать или получить акт (заключение) контрольного мероприятия, заведующий сектором в конце акта (заключения) контрольного мероприятия производит запись об их ознакомлении с актом (заключением) и отказе от подписи или получении акта.</w:t>
      </w:r>
    </w:p>
    <w:p w:rsidR="0078079C" w:rsidRPr="0078079C" w:rsidRDefault="0078079C" w:rsidP="0078079C">
      <w:pPr>
        <w:ind w:firstLine="708"/>
        <w:jc w:val="both"/>
        <w:rPr>
          <w:sz w:val="16"/>
          <w:szCs w:val="16"/>
        </w:rPr>
      </w:pPr>
      <w:r w:rsidRPr="0078079C">
        <w:rPr>
          <w:sz w:val="16"/>
          <w:szCs w:val="16"/>
        </w:rPr>
        <w:t xml:space="preserve">В этом случае акт (заключение) контрольного мероприятия регистрируется в соответствии с правилами делопроизводства объекта (субъекта) контроля, либо направляется объекту (субъекту) контроля заказным почтовым отправлением с уведомлением о вручении. При этом к экземпляру акта (заключения), который остается на хранении в Секторе, прилагаются документы, подтверждающие факт передачи акта. </w:t>
      </w:r>
    </w:p>
    <w:p w:rsidR="0078079C" w:rsidRPr="0078079C" w:rsidRDefault="0078079C" w:rsidP="0078079C">
      <w:pPr>
        <w:ind w:firstLine="708"/>
        <w:jc w:val="both"/>
        <w:rPr>
          <w:sz w:val="16"/>
          <w:szCs w:val="16"/>
        </w:rPr>
      </w:pPr>
    </w:p>
    <w:p w:rsidR="0078079C" w:rsidRPr="0078079C" w:rsidRDefault="0078079C" w:rsidP="0078079C">
      <w:pPr>
        <w:jc w:val="both"/>
        <w:rPr>
          <w:b/>
          <w:sz w:val="16"/>
          <w:szCs w:val="16"/>
        </w:rPr>
      </w:pPr>
      <w:r w:rsidRPr="0078079C">
        <w:rPr>
          <w:sz w:val="16"/>
          <w:szCs w:val="16"/>
        </w:rPr>
        <w:tab/>
      </w:r>
      <w:r w:rsidRPr="0078079C">
        <w:rPr>
          <w:b/>
          <w:sz w:val="16"/>
          <w:szCs w:val="16"/>
        </w:rPr>
        <w:t>7. Порядок реализации материалов контрольного мероприятия</w:t>
      </w:r>
    </w:p>
    <w:p w:rsidR="0078079C" w:rsidRPr="0078079C" w:rsidRDefault="0078079C" w:rsidP="0078079C">
      <w:pPr>
        <w:ind w:firstLine="540"/>
        <w:jc w:val="both"/>
        <w:rPr>
          <w:sz w:val="16"/>
          <w:szCs w:val="16"/>
        </w:rPr>
      </w:pPr>
    </w:p>
    <w:p w:rsidR="0078079C" w:rsidRPr="0078079C" w:rsidRDefault="0078079C" w:rsidP="0078079C">
      <w:pPr>
        <w:ind w:firstLine="720"/>
        <w:jc w:val="both"/>
        <w:rPr>
          <w:sz w:val="16"/>
          <w:szCs w:val="16"/>
        </w:rPr>
      </w:pPr>
      <w:r w:rsidRPr="0078079C">
        <w:rPr>
          <w:sz w:val="16"/>
          <w:szCs w:val="16"/>
        </w:rPr>
        <w:t>7.1. По результатам контрольного мероприятия со дня подписания акта в течение 30 дней направляются представления, предписания.</w:t>
      </w:r>
    </w:p>
    <w:p w:rsidR="0078079C" w:rsidRPr="0078079C" w:rsidRDefault="0078079C" w:rsidP="0078079C">
      <w:pPr>
        <w:ind w:firstLine="705"/>
        <w:jc w:val="both"/>
        <w:rPr>
          <w:sz w:val="16"/>
          <w:szCs w:val="16"/>
        </w:rPr>
      </w:pPr>
      <w:r w:rsidRPr="0078079C">
        <w:rPr>
          <w:sz w:val="16"/>
          <w:szCs w:val="16"/>
        </w:rPr>
        <w:t>Представление – документ, который содержит обязательную для рассмотрения в установленные в нем сроки или, если срок не указан в течение 30 дней со дня его получения информацию о выявленных нарушениях бюджетного законодательства Российской Федерации и иных нормативных правовых актов, регулирующих бюджетные правоотношения и требования о принятии мер по их устранению, а также устранению причин и условий таких нарушений.</w:t>
      </w:r>
    </w:p>
    <w:p w:rsidR="0078079C" w:rsidRPr="0078079C" w:rsidRDefault="0078079C" w:rsidP="0078079C">
      <w:pPr>
        <w:ind w:firstLine="705"/>
        <w:jc w:val="both"/>
        <w:rPr>
          <w:sz w:val="16"/>
          <w:szCs w:val="16"/>
        </w:rPr>
      </w:pPr>
      <w:r w:rsidRPr="0078079C">
        <w:rPr>
          <w:sz w:val="16"/>
          <w:szCs w:val="16"/>
        </w:rPr>
        <w:t>Предписание – документ, содержащий обязательные для исполнения в указанный в предписании срок требования об устранении нарушений бюджетного законодательства Российской Федерации и иных нормативных правовых актов, регулирующих бюджетные правоотношения и (или) требования о возмещении причиненного такими нарушениями ущерба муниципальному образованию.</w:t>
      </w:r>
    </w:p>
    <w:p w:rsidR="0078079C" w:rsidRPr="0078079C" w:rsidRDefault="0078079C" w:rsidP="0078079C">
      <w:pPr>
        <w:ind w:left="705"/>
        <w:jc w:val="both"/>
        <w:rPr>
          <w:sz w:val="16"/>
          <w:szCs w:val="16"/>
        </w:rPr>
      </w:pPr>
      <w:r w:rsidRPr="0078079C">
        <w:rPr>
          <w:sz w:val="16"/>
          <w:szCs w:val="16"/>
        </w:rPr>
        <w:t>7.2. В предписании (представлении) указывается:</w:t>
      </w:r>
    </w:p>
    <w:p w:rsidR="0078079C" w:rsidRPr="0078079C" w:rsidRDefault="0078079C" w:rsidP="0078079C">
      <w:pPr>
        <w:ind w:firstLine="705"/>
        <w:jc w:val="both"/>
        <w:rPr>
          <w:sz w:val="16"/>
          <w:szCs w:val="16"/>
        </w:rPr>
      </w:pPr>
      <w:r w:rsidRPr="0078079C">
        <w:rPr>
          <w:sz w:val="16"/>
          <w:szCs w:val="16"/>
        </w:rPr>
        <w:t>- наименование объекта (субъекта) контроля;</w:t>
      </w:r>
    </w:p>
    <w:p w:rsidR="0078079C" w:rsidRPr="0078079C" w:rsidRDefault="0078079C" w:rsidP="0078079C">
      <w:pPr>
        <w:ind w:firstLine="705"/>
        <w:jc w:val="both"/>
        <w:rPr>
          <w:sz w:val="16"/>
          <w:szCs w:val="16"/>
        </w:rPr>
      </w:pPr>
      <w:r w:rsidRPr="0078079C">
        <w:rPr>
          <w:sz w:val="16"/>
          <w:szCs w:val="16"/>
        </w:rPr>
        <w:t>- фамилия, имя, отчество руководителя объекта (субъекта) контроля;</w:t>
      </w:r>
    </w:p>
    <w:p w:rsidR="0078079C" w:rsidRPr="0078079C" w:rsidRDefault="0078079C" w:rsidP="0078079C">
      <w:pPr>
        <w:ind w:firstLine="705"/>
        <w:jc w:val="both"/>
        <w:rPr>
          <w:sz w:val="16"/>
          <w:szCs w:val="16"/>
        </w:rPr>
      </w:pPr>
      <w:r w:rsidRPr="0078079C">
        <w:rPr>
          <w:sz w:val="16"/>
          <w:szCs w:val="16"/>
        </w:rPr>
        <w:t>- перечисляются факты выявленных контрольным мероприятием нарушений с указанием содержания нарушения, суммы расчетно-платежной операции, совершенной с нарушением (по нарушениям, связанным с использованием денежных средств), нормативного правового акта, положения которого нарушены, документов, подтверждающих нарушение;</w:t>
      </w:r>
    </w:p>
    <w:p w:rsidR="0078079C" w:rsidRPr="0078079C" w:rsidRDefault="0078079C" w:rsidP="0078079C">
      <w:pPr>
        <w:ind w:firstLine="705"/>
        <w:jc w:val="both"/>
        <w:rPr>
          <w:sz w:val="16"/>
          <w:szCs w:val="16"/>
        </w:rPr>
      </w:pPr>
      <w:r w:rsidRPr="0078079C">
        <w:rPr>
          <w:sz w:val="16"/>
          <w:szCs w:val="16"/>
        </w:rPr>
        <w:t>- предложения (рекомендации) по устранению выявленных нарушений и принятию мер по недопущению их в дальнейшем;</w:t>
      </w:r>
    </w:p>
    <w:p w:rsidR="0078079C" w:rsidRPr="0078079C" w:rsidRDefault="0078079C" w:rsidP="0078079C">
      <w:pPr>
        <w:ind w:firstLine="705"/>
        <w:jc w:val="both"/>
        <w:rPr>
          <w:sz w:val="16"/>
          <w:szCs w:val="16"/>
        </w:rPr>
      </w:pPr>
      <w:r w:rsidRPr="0078079C">
        <w:rPr>
          <w:sz w:val="16"/>
          <w:szCs w:val="16"/>
        </w:rPr>
        <w:t>- срок предоставления в Сектор информации о мероприятиях по принятию мер по устранению указанных в предписании (представлении) нарушений.</w:t>
      </w:r>
    </w:p>
    <w:p w:rsidR="0078079C" w:rsidRPr="0078079C" w:rsidRDefault="0078079C" w:rsidP="0078079C">
      <w:pPr>
        <w:ind w:firstLine="720"/>
        <w:jc w:val="both"/>
        <w:rPr>
          <w:sz w:val="16"/>
          <w:szCs w:val="16"/>
        </w:rPr>
      </w:pPr>
      <w:r w:rsidRPr="0078079C">
        <w:rPr>
          <w:sz w:val="16"/>
          <w:szCs w:val="16"/>
        </w:rPr>
        <w:t>7.3. Срок исполнения предписания устанавливается в предписании и не может превышать 30 рабочих дней. При наличии объективной невозможности исполнения предписания в указанный срок, в том числе в случае мотивированного обращения объекта (субъекта) может быть установлен иной срок исполнения предписания.</w:t>
      </w:r>
    </w:p>
    <w:p w:rsidR="0078079C" w:rsidRPr="0078079C" w:rsidRDefault="0078079C" w:rsidP="0078079C">
      <w:pPr>
        <w:ind w:firstLine="720"/>
        <w:jc w:val="both"/>
        <w:rPr>
          <w:sz w:val="16"/>
          <w:szCs w:val="16"/>
        </w:rPr>
      </w:pPr>
      <w:r w:rsidRPr="0078079C">
        <w:rPr>
          <w:sz w:val="16"/>
          <w:szCs w:val="16"/>
        </w:rPr>
        <w:t>7.4. При наличии объективной невозможности исполнения предписания, в том числе случае мотивированного обращения объекта (субъекта), подтверждающие в доводы соответствующими документами, а также в случае допущенных опечаток и ошибок в выданных предписаниях, выданное ранее предписание может быть в течение 30 рабочих дней отменено или изменено в не судебном порядке на основании распоряжения администрации муниципального района.</w:t>
      </w:r>
    </w:p>
    <w:p w:rsidR="0078079C" w:rsidRPr="0078079C" w:rsidRDefault="0078079C" w:rsidP="0078079C">
      <w:pPr>
        <w:tabs>
          <w:tab w:val="left" w:pos="0"/>
        </w:tabs>
        <w:ind w:firstLine="720"/>
        <w:jc w:val="both"/>
        <w:rPr>
          <w:sz w:val="16"/>
          <w:szCs w:val="16"/>
        </w:rPr>
      </w:pPr>
      <w:r w:rsidRPr="0078079C">
        <w:rPr>
          <w:sz w:val="16"/>
          <w:szCs w:val="16"/>
        </w:rPr>
        <w:t>7.5. В случае неисполнения предписания о возмещении ущерба, причиненного бюджету муниципального района, должностное лицо Сектора направляет в общий отдел администрации муниципального района информацию и документы, для подготовки и направления иска о возмещении ущерба, причиненного бюджету муниципального района.</w:t>
      </w:r>
    </w:p>
    <w:p w:rsidR="0078079C" w:rsidRPr="0078079C" w:rsidRDefault="0078079C" w:rsidP="0078079C">
      <w:pPr>
        <w:ind w:firstLine="720"/>
        <w:jc w:val="both"/>
        <w:rPr>
          <w:sz w:val="16"/>
          <w:szCs w:val="16"/>
        </w:rPr>
      </w:pPr>
      <w:r w:rsidRPr="0078079C">
        <w:rPr>
          <w:sz w:val="16"/>
          <w:szCs w:val="16"/>
        </w:rPr>
        <w:t>7.6. При выявлении в результате проведения должностными лицами в сфере закупок плановых и внеплановых проверок факта совершения действия (бездействия), содержащего признаки состава преступления, должностные лица обязаны передать в правоохранительные органы информацию о таком факте и (или) документы, подтверждающие такой факт, в течение двух рабочих дней, с даты выявления такого факта.</w:t>
      </w:r>
    </w:p>
    <w:p w:rsidR="0078079C" w:rsidRPr="0078079C" w:rsidRDefault="0078079C" w:rsidP="0078079C">
      <w:pPr>
        <w:tabs>
          <w:tab w:val="num" w:pos="0"/>
        </w:tabs>
        <w:ind w:firstLine="720"/>
        <w:jc w:val="both"/>
        <w:rPr>
          <w:sz w:val="16"/>
          <w:szCs w:val="16"/>
        </w:rPr>
      </w:pPr>
      <w:r w:rsidRPr="0078079C">
        <w:rPr>
          <w:sz w:val="16"/>
          <w:szCs w:val="16"/>
        </w:rPr>
        <w:t>7.7. При выявлении в ходе проведения контрольного мероприятия административных правонарушений должностные лица возбуждают дела об административных правонарушениях в порядке, установленном законодательством Федерации Российской об административных правонарушениях.</w:t>
      </w:r>
    </w:p>
    <w:p w:rsidR="0078079C" w:rsidRPr="0078079C" w:rsidRDefault="0078079C" w:rsidP="0078079C">
      <w:pPr>
        <w:tabs>
          <w:tab w:val="num" w:pos="0"/>
        </w:tabs>
        <w:ind w:firstLine="720"/>
        <w:jc w:val="both"/>
        <w:rPr>
          <w:sz w:val="16"/>
          <w:szCs w:val="16"/>
        </w:rPr>
      </w:pPr>
      <w:r w:rsidRPr="0078079C">
        <w:rPr>
          <w:sz w:val="16"/>
          <w:szCs w:val="16"/>
        </w:rPr>
        <w:t>7.8. По результатам контрольного мероприятия, в ходе которого выявлены нарушения требований бюджетного законодательства Федерации Российской и иных нормативных правовых актов, регулирующих бюджетные правоотношения, заведующий Сектора направляет уведомление о применении бюджетных мер принуждения.</w:t>
      </w:r>
    </w:p>
    <w:p w:rsidR="0078079C" w:rsidRPr="0078079C" w:rsidRDefault="0078079C" w:rsidP="0078079C">
      <w:pPr>
        <w:tabs>
          <w:tab w:val="num" w:pos="0"/>
        </w:tabs>
        <w:ind w:firstLine="720"/>
        <w:jc w:val="both"/>
        <w:rPr>
          <w:sz w:val="16"/>
          <w:szCs w:val="16"/>
        </w:rPr>
      </w:pPr>
      <w:r w:rsidRPr="0078079C">
        <w:rPr>
          <w:sz w:val="16"/>
          <w:szCs w:val="16"/>
        </w:rPr>
        <w:t>7.9. Заведующий Сектором, ответственный за проведение контрольного мероприятия, обеспечивает контроль за ходом реализации материалов контрольного мероприятия, в том числе и путем проведения плановой (внеплановой) проверки устранения ранее выявленных нарушений, назначение и проведение которой осуществляется в соответствии с  требованиями, установленными настоящим Порядком.</w:t>
      </w:r>
    </w:p>
    <w:p w:rsidR="0078079C" w:rsidRPr="0078079C" w:rsidRDefault="0078079C" w:rsidP="0078079C">
      <w:pPr>
        <w:tabs>
          <w:tab w:val="num" w:pos="0"/>
        </w:tabs>
        <w:ind w:firstLine="720"/>
        <w:jc w:val="both"/>
        <w:rPr>
          <w:sz w:val="16"/>
          <w:szCs w:val="16"/>
        </w:rPr>
      </w:pPr>
      <w:r w:rsidRPr="0078079C">
        <w:rPr>
          <w:sz w:val="16"/>
          <w:szCs w:val="16"/>
        </w:rPr>
        <w:t>7.10. По окончании контрольного мероприятия заведующий Сектором направляет акт (заключение) контрольного мероприятия главе муниципального района для рассмотрения и принятия мер.</w:t>
      </w:r>
    </w:p>
    <w:p w:rsidR="0078079C" w:rsidRPr="0078079C" w:rsidRDefault="0078079C" w:rsidP="0078079C">
      <w:pPr>
        <w:tabs>
          <w:tab w:val="num" w:pos="0"/>
        </w:tabs>
        <w:ind w:firstLine="720"/>
        <w:jc w:val="both"/>
        <w:rPr>
          <w:sz w:val="16"/>
          <w:szCs w:val="16"/>
        </w:rPr>
      </w:pPr>
      <w:r w:rsidRPr="0078079C">
        <w:rPr>
          <w:sz w:val="16"/>
          <w:szCs w:val="16"/>
        </w:rPr>
        <w:t>7.11. В случае принятия главой муниципального района решения о передаче материалов контрольного мероприятия в правоохранительные органы, Сектор в течение 5 рабочих дней со дня принятия решения направляет в правоохранительные органы материалы контрольных мероприятий и необходимые документы.</w:t>
      </w:r>
    </w:p>
    <w:p w:rsidR="0078079C" w:rsidRPr="0078079C" w:rsidRDefault="0078079C" w:rsidP="0078079C">
      <w:pPr>
        <w:tabs>
          <w:tab w:val="num" w:pos="0"/>
        </w:tabs>
        <w:ind w:firstLine="720"/>
        <w:jc w:val="both"/>
        <w:rPr>
          <w:sz w:val="16"/>
          <w:szCs w:val="16"/>
        </w:rPr>
      </w:pPr>
    </w:p>
    <w:p w:rsidR="0078079C" w:rsidRPr="0078079C" w:rsidRDefault="0078079C" w:rsidP="0078079C">
      <w:pPr>
        <w:jc w:val="center"/>
        <w:rPr>
          <w:b/>
          <w:sz w:val="16"/>
          <w:szCs w:val="16"/>
        </w:rPr>
      </w:pPr>
      <w:r w:rsidRPr="0078079C">
        <w:rPr>
          <w:b/>
          <w:sz w:val="16"/>
          <w:szCs w:val="16"/>
        </w:rPr>
        <w:t>8. Требования к представлению отчетности о результатах контрольной деятельности</w:t>
      </w:r>
    </w:p>
    <w:p w:rsidR="0078079C" w:rsidRPr="0078079C" w:rsidRDefault="0078079C" w:rsidP="0078079C">
      <w:pPr>
        <w:jc w:val="both"/>
        <w:rPr>
          <w:sz w:val="16"/>
          <w:szCs w:val="16"/>
        </w:rPr>
      </w:pPr>
    </w:p>
    <w:p w:rsidR="0078079C" w:rsidRPr="0078079C" w:rsidRDefault="0078079C" w:rsidP="0078079C">
      <w:pPr>
        <w:ind w:firstLine="708"/>
        <w:jc w:val="both"/>
        <w:rPr>
          <w:sz w:val="16"/>
          <w:szCs w:val="16"/>
        </w:rPr>
      </w:pPr>
      <w:r w:rsidRPr="0078079C">
        <w:rPr>
          <w:sz w:val="16"/>
          <w:szCs w:val="16"/>
        </w:rPr>
        <w:t>8.1. Годовая отчетность Сектора о результатах контрольной деятельности в отчетном году (далее – отчетность сектора) составляется в целях определения полноты и своевременности  выполнении плана контрольной деятельности на отчетный год, эффективности контрольной деятельности.</w:t>
      </w:r>
    </w:p>
    <w:p w:rsidR="0078079C" w:rsidRPr="0078079C" w:rsidRDefault="0078079C" w:rsidP="0078079C">
      <w:pPr>
        <w:ind w:firstLine="708"/>
        <w:jc w:val="both"/>
        <w:rPr>
          <w:sz w:val="16"/>
          <w:szCs w:val="16"/>
        </w:rPr>
      </w:pPr>
      <w:r w:rsidRPr="0078079C">
        <w:rPr>
          <w:sz w:val="16"/>
          <w:szCs w:val="16"/>
        </w:rPr>
        <w:t>8.2. Отчетность Сектора составляется на основе результатов проведенных контрольных мероприятий с приложением пояснительной записки и направляется Главе муниципального района не позднее 01 марта года, следующего за отчетным периодом, квартальный отчет по  мере необходимости.</w:t>
      </w:r>
    </w:p>
    <w:p w:rsidR="0078079C" w:rsidRPr="0078079C" w:rsidRDefault="0078079C" w:rsidP="0078079C">
      <w:pPr>
        <w:ind w:firstLine="708"/>
        <w:jc w:val="both"/>
        <w:rPr>
          <w:sz w:val="16"/>
          <w:szCs w:val="16"/>
        </w:rPr>
      </w:pPr>
      <w:r w:rsidRPr="0078079C">
        <w:rPr>
          <w:sz w:val="16"/>
          <w:szCs w:val="16"/>
        </w:rPr>
        <w:t>8.3. Сектор осуществляет размещение годового отчета о результатах контрольной деятельности на официальном сайте Администрации муниципального района.</w:t>
      </w:r>
    </w:p>
    <w:p w:rsidR="0078079C" w:rsidRPr="0078079C" w:rsidRDefault="0078079C" w:rsidP="0078079C">
      <w:pPr>
        <w:jc w:val="both"/>
        <w:rPr>
          <w:sz w:val="16"/>
          <w:szCs w:val="16"/>
        </w:rPr>
      </w:pPr>
    </w:p>
    <w:p w:rsidR="0078079C" w:rsidRPr="0078079C" w:rsidRDefault="0078079C" w:rsidP="0078079C">
      <w:pPr>
        <w:ind w:left="360"/>
        <w:jc w:val="both"/>
        <w:rPr>
          <w:sz w:val="16"/>
          <w:szCs w:val="16"/>
        </w:rPr>
      </w:pPr>
    </w:p>
    <w:p w:rsidR="0078079C" w:rsidRPr="0078079C" w:rsidRDefault="0078079C" w:rsidP="0078079C">
      <w:pPr>
        <w:jc w:val="right"/>
        <w:rPr>
          <w:sz w:val="16"/>
          <w:szCs w:val="16"/>
        </w:rPr>
      </w:pPr>
    </w:p>
    <w:p w:rsidR="0078079C" w:rsidRPr="0078079C" w:rsidRDefault="0078079C" w:rsidP="0078079C">
      <w:pPr>
        <w:jc w:val="right"/>
        <w:rPr>
          <w:sz w:val="16"/>
          <w:szCs w:val="16"/>
        </w:rPr>
      </w:pPr>
      <w:r w:rsidRPr="0078079C">
        <w:rPr>
          <w:sz w:val="16"/>
          <w:szCs w:val="16"/>
        </w:rPr>
        <w:t>Приложение № 2</w:t>
      </w:r>
    </w:p>
    <w:p w:rsidR="0078079C" w:rsidRPr="0078079C" w:rsidRDefault="0078079C" w:rsidP="0078079C">
      <w:pPr>
        <w:jc w:val="right"/>
        <w:rPr>
          <w:sz w:val="16"/>
          <w:szCs w:val="16"/>
        </w:rPr>
      </w:pPr>
      <w:r w:rsidRPr="0078079C">
        <w:rPr>
          <w:sz w:val="16"/>
          <w:szCs w:val="16"/>
        </w:rPr>
        <w:t>к постановлению администрации</w:t>
      </w:r>
    </w:p>
    <w:p w:rsidR="0078079C" w:rsidRPr="0078079C" w:rsidRDefault="0078079C" w:rsidP="0078079C">
      <w:pPr>
        <w:jc w:val="right"/>
        <w:rPr>
          <w:sz w:val="16"/>
          <w:szCs w:val="16"/>
        </w:rPr>
      </w:pPr>
      <w:r w:rsidRPr="0078079C">
        <w:rPr>
          <w:sz w:val="16"/>
          <w:szCs w:val="16"/>
        </w:rPr>
        <w:t>Галичского муниципального района</w:t>
      </w:r>
    </w:p>
    <w:p w:rsidR="0078079C" w:rsidRPr="0078079C" w:rsidRDefault="0078079C" w:rsidP="0078079C">
      <w:pPr>
        <w:jc w:val="right"/>
        <w:rPr>
          <w:sz w:val="16"/>
          <w:szCs w:val="16"/>
        </w:rPr>
      </w:pPr>
      <w:r w:rsidRPr="0078079C">
        <w:rPr>
          <w:sz w:val="16"/>
          <w:szCs w:val="16"/>
        </w:rPr>
        <w:t xml:space="preserve"> от «</w:t>
      </w:r>
      <w:r w:rsidR="00975DD4">
        <w:rPr>
          <w:sz w:val="16"/>
          <w:szCs w:val="16"/>
        </w:rPr>
        <w:t xml:space="preserve"> 11 </w:t>
      </w:r>
      <w:r w:rsidRPr="0078079C">
        <w:rPr>
          <w:sz w:val="16"/>
          <w:szCs w:val="16"/>
        </w:rPr>
        <w:t xml:space="preserve">» </w:t>
      </w:r>
      <w:r w:rsidR="00975DD4">
        <w:rPr>
          <w:sz w:val="16"/>
          <w:szCs w:val="16"/>
        </w:rPr>
        <w:t xml:space="preserve">мая </w:t>
      </w:r>
      <w:r w:rsidRPr="0078079C">
        <w:rPr>
          <w:sz w:val="16"/>
          <w:szCs w:val="16"/>
        </w:rPr>
        <w:t xml:space="preserve"> 2018 года № </w:t>
      </w:r>
      <w:r w:rsidR="00975DD4">
        <w:rPr>
          <w:sz w:val="16"/>
          <w:szCs w:val="16"/>
        </w:rPr>
        <w:t>113</w:t>
      </w:r>
    </w:p>
    <w:p w:rsidR="0078079C" w:rsidRPr="0078079C" w:rsidRDefault="0078079C" w:rsidP="0078079C">
      <w:pPr>
        <w:jc w:val="right"/>
        <w:rPr>
          <w:sz w:val="16"/>
          <w:szCs w:val="16"/>
        </w:rPr>
      </w:pPr>
    </w:p>
    <w:p w:rsidR="0078079C" w:rsidRPr="0078079C" w:rsidRDefault="0078079C" w:rsidP="0078079C">
      <w:pPr>
        <w:jc w:val="right"/>
        <w:rPr>
          <w:sz w:val="16"/>
          <w:szCs w:val="16"/>
        </w:rPr>
      </w:pPr>
    </w:p>
    <w:p w:rsidR="0078079C" w:rsidRPr="0078079C" w:rsidRDefault="0078079C" w:rsidP="0078079C">
      <w:pPr>
        <w:jc w:val="center"/>
        <w:rPr>
          <w:b/>
          <w:sz w:val="16"/>
          <w:szCs w:val="16"/>
        </w:rPr>
      </w:pPr>
      <w:r w:rsidRPr="0078079C">
        <w:rPr>
          <w:b/>
          <w:sz w:val="16"/>
          <w:szCs w:val="16"/>
        </w:rPr>
        <w:t>ПОРЯДОК</w:t>
      </w:r>
    </w:p>
    <w:p w:rsidR="0078079C" w:rsidRPr="0078079C" w:rsidRDefault="0078079C" w:rsidP="0078079C">
      <w:pPr>
        <w:jc w:val="center"/>
        <w:rPr>
          <w:b/>
          <w:sz w:val="16"/>
          <w:szCs w:val="16"/>
        </w:rPr>
      </w:pPr>
    </w:p>
    <w:p w:rsidR="0078079C" w:rsidRPr="0078079C" w:rsidRDefault="0078079C" w:rsidP="0078079C">
      <w:pPr>
        <w:jc w:val="center"/>
        <w:rPr>
          <w:rStyle w:val="af7"/>
          <w:bCs/>
          <w:sz w:val="16"/>
          <w:szCs w:val="16"/>
        </w:rPr>
      </w:pPr>
      <w:r w:rsidRPr="0078079C">
        <w:rPr>
          <w:b/>
          <w:sz w:val="16"/>
          <w:szCs w:val="16"/>
        </w:rPr>
        <w:t xml:space="preserve">осуществления контроля в сфере закупок </w:t>
      </w:r>
    </w:p>
    <w:p w:rsidR="0078079C" w:rsidRPr="0078079C" w:rsidRDefault="0078079C" w:rsidP="0078079C">
      <w:pPr>
        <w:jc w:val="center"/>
        <w:rPr>
          <w:sz w:val="16"/>
          <w:szCs w:val="16"/>
        </w:rPr>
      </w:pPr>
      <w:r w:rsidRPr="0078079C">
        <w:rPr>
          <w:sz w:val="16"/>
          <w:szCs w:val="16"/>
        </w:rPr>
        <w:t> </w:t>
      </w:r>
    </w:p>
    <w:p w:rsidR="0078079C" w:rsidRPr="0078079C" w:rsidRDefault="0078079C" w:rsidP="0078079C">
      <w:pPr>
        <w:jc w:val="center"/>
        <w:rPr>
          <w:b/>
          <w:sz w:val="16"/>
          <w:szCs w:val="16"/>
        </w:rPr>
      </w:pPr>
      <w:r w:rsidRPr="0078079C">
        <w:rPr>
          <w:b/>
          <w:sz w:val="16"/>
          <w:szCs w:val="16"/>
        </w:rPr>
        <w:t>1. Общие положения</w:t>
      </w:r>
    </w:p>
    <w:p w:rsidR="0078079C" w:rsidRPr="0078079C" w:rsidRDefault="0078079C" w:rsidP="0078079C">
      <w:pPr>
        <w:jc w:val="center"/>
        <w:rPr>
          <w:sz w:val="16"/>
          <w:szCs w:val="16"/>
        </w:rPr>
      </w:pPr>
      <w:r w:rsidRPr="0078079C">
        <w:rPr>
          <w:sz w:val="16"/>
          <w:szCs w:val="16"/>
        </w:rPr>
        <w:lastRenderedPageBreak/>
        <w:t> </w:t>
      </w:r>
    </w:p>
    <w:p w:rsidR="0078079C" w:rsidRPr="0078079C" w:rsidRDefault="0078079C" w:rsidP="0078079C">
      <w:pPr>
        <w:ind w:firstLine="708"/>
        <w:jc w:val="both"/>
        <w:rPr>
          <w:sz w:val="16"/>
          <w:szCs w:val="16"/>
        </w:rPr>
      </w:pPr>
      <w:r w:rsidRPr="0078079C">
        <w:rPr>
          <w:sz w:val="16"/>
          <w:szCs w:val="16"/>
        </w:rPr>
        <w:t>1.1. Настоящий Порядок определяет требования к процедурам осуществления муниципального финансового контроля в сфере закупок товаров, работ, услуг муниципальных нужд на территории Галичского муниципального района Костромской области.</w:t>
      </w:r>
    </w:p>
    <w:p w:rsidR="0078079C" w:rsidRPr="0078079C" w:rsidRDefault="0078079C" w:rsidP="0078079C">
      <w:pPr>
        <w:tabs>
          <w:tab w:val="left" w:pos="900"/>
        </w:tabs>
        <w:ind w:firstLine="720"/>
        <w:jc w:val="both"/>
        <w:rPr>
          <w:sz w:val="16"/>
          <w:szCs w:val="16"/>
        </w:rPr>
      </w:pPr>
      <w:r w:rsidRPr="0078079C">
        <w:rPr>
          <w:sz w:val="16"/>
          <w:szCs w:val="16"/>
        </w:rPr>
        <w:t>1.2. Органом контроля в сфере закупок является сектор по внутреннему муниципальному финансовому контролю администрации Галичского муниципального района Костромской области (далее – Сектор).</w:t>
      </w:r>
    </w:p>
    <w:p w:rsidR="0078079C" w:rsidRPr="0078079C" w:rsidRDefault="0078079C" w:rsidP="0078079C">
      <w:pPr>
        <w:tabs>
          <w:tab w:val="left" w:pos="900"/>
        </w:tabs>
        <w:ind w:firstLine="180"/>
        <w:jc w:val="both"/>
        <w:rPr>
          <w:sz w:val="16"/>
          <w:szCs w:val="16"/>
        </w:rPr>
      </w:pPr>
      <w:r w:rsidRPr="0078079C">
        <w:rPr>
          <w:sz w:val="16"/>
          <w:szCs w:val="16"/>
        </w:rPr>
        <w:t xml:space="preserve">         1.3. При осуществлении контроля в соответствии с настоящим Порядком Сектор руководствуется Бюджетным кодексом Российской Федерации (далее – БК РФ),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 (далее – Закон № 44-ФЗ), Кодексом Российской Федерации об административных правонарушениях, иными нормативными правовыми актами, регулирующими правоотношения в сфере контроля в сфере закупок. </w:t>
      </w:r>
    </w:p>
    <w:p w:rsidR="0078079C" w:rsidRPr="0078079C" w:rsidRDefault="0078079C" w:rsidP="0078079C">
      <w:pPr>
        <w:tabs>
          <w:tab w:val="left" w:pos="900"/>
        </w:tabs>
        <w:jc w:val="both"/>
        <w:rPr>
          <w:sz w:val="16"/>
          <w:szCs w:val="16"/>
        </w:rPr>
      </w:pPr>
      <w:r w:rsidRPr="0078079C">
        <w:rPr>
          <w:sz w:val="16"/>
          <w:szCs w:val="16"/>
        </w:rPr>
        <w:t xml:space="preserve">           1.4. Деятельность Сектора основывается на принципах законности, объективности, эффективности, независимости, профессиональной компетентности, гласности, системности и плановости.</w:t>
      </w:r>
    </w:p>
    <w:p w:rsidR="0078079C" w:rsidRPr="0078079C" w:rsidRDefault="0078079C" w:rsidP="0078079C">
      <w:pPr>
        <w:tabs>
          <w:tab w:val="left" w:pos="900"/>
        </w:tabs>
        <w:ind w:firstLine="180"/>
        <w:jc w:val="both"/>
        <w:rPr>
          <w:sz w:val="16"/>
          <w:szCs w:val="16"/>
        </w:rPr>
      </w:pPr>
      <w:r w:rsidRPr="0078079C">
        <w:rPr>
          <w:sz w:val="16"/>
          <w:szCs w:val="16"/>
        </w:rPr>
        <w:t xml:space="preserve">        1.5. Перечень объектов (субъектов) контроля установлен Бюджетным кодексом Российской Федерации и Законом № 44-ФЗ соответственно.</w:t>
      </w:r>
    </w:p>
    <w:p w:rsidR="0078079C" w:rsidRPr="0078079C" w:rsidRDefault="0078079C" w:rsidP="0078079C">
      <w:pPr>
        <w:tabs>
          <w:tab w:val="left" w:pos="900"/>
        </w:tabs>
        <w:jc w:val="both"/>
        <w:rPr>
          <w:sz w:val="16"/>
          <w:szCs w:val="16"/>
        </w:rPr>
      </w:pPr>
      <w:r w:rsidRPr="0078079C">
        <w:rPr>
          <w:sz w:val="16"/>
          <w:szCs w:val="16"/>
        </w:rPr>
        <w:t xml:space="preserve">          1.6. Предметом контрольной деятельности являются:</w:t>
      </w:r>
    </w:p>
    <w:p w:rsidR="0078079C" w:rsidRPr="0078079C" w:rsidRDefault="0078079C" w:rsidP="0078079C">
      <w:pPr>
        <w:tabs>
          <w:tab w:val="left" w:pos="0"/>
        </w:tabs>
        <w:jc w:val="both"/>
        <w:rPr>
          <w:sz w:val="16"/>
          <w:szCs w:val="16"/>
        </w:rPr>
      </w:pPr>
      <w:r w:rsidRPr="0078079C">
        <w:rPr>
          <w:sz w:val="16"/>
          <w:szCs w:val="16"/>
        </w:rPr>
        <w:tab/>
        <w:t>- соблюдение законодательства Российской Федерации и иных нормативных правовых актов о контрактной системе в сфере закупок товаров, работ, услуг для обеспечения муниципальных нужд муниципальных образований, находящихся на территории муниципального района, в случаях, предусмотренных Законом № 44-ФЗ.</w:t>
      </w:r>
    </w:p>
    <w:p w:rsidR="0078079C" w:rsidRPr="0078079C" w:rsidRDefault="0078079C" w:rsidP="0078079C">
      <w:pPr>
        <w:widowControl w:val="0"/>
        <w:autoSpaceDE w:val="0"/>
        <w:autoSpaceDN w:val="0"/>
        <w:adjustRightInd w:val="0"/>
        <w:ind w:firstLine="708"/>
        <w:jc w:val="both"/>
        <w:rPr>
          <w:sz w:val="16"/>
          <w:szCs w:val="16"/>
        </w:rPr>
      </w:pPr>
      <w:r w:rsidRPr="0078079C">
        <w:rPr>
          <w:sz w:val="16"/>
          <w:szCs w:val="16"/>
        </w:rPr>
        <w:t>- определения и обоснования начальной (максимальной) цены контракта, цены контракта, заключаемого с единственным поставщиком (подрядчиком, исполнителем) при формировании планов-графиков;</w:t>
      </w:r>
    </w:p>
    <w:p w:rsidR="0078079C" w:rsidRPr="0078079C" w:rsidRDefault="0078079C" w:rsidP="0078079C">
      <w:pPr>
        <w:widowControl w:val="0"/>
        <w:autoSpaceDE w:val="0"/>
        <w:autoSpaceDN w:val="0"/>
        <w:adjustRightInd w:val="0"/>
        <w:ind w:firstLine="708"/>
        <w:jc w:val="both"/>
        <w:rPr>
          <w:sz w:val="16"/>
          <w:szCs w:val="16"/>
        </w:rPr>
      </w:pPr>
      <w:r w:rsidRPr="0078079C">
        <w:rPr>
          <w:sz w:val="16"/>
          <w:szCs w:val="16"/>
        </w:rPr>
        <w:t>- применения заказчиком мер ответственности и совершения иных действий в случае нарушения поставщиком (подрядчиком, исполнителем) условий контракта;</w:t>
      </w:r>
    </w:p>
    <w:p w:rsidR="0078079C" w:rsidRPr="0078079C" w:rsidRDefault="0078079C" w:rsidP="0078079C">
      <w:pPr>
        <w:widowControl w:val="0"/>
        <w:autoSpaceDE w:val="0"/>
        <w:autoSpaceDN w:val="0"/>
        <w:adjustRightInd w:val="0"/>
        <w:ind w:firstLine="708"/>
        <w:jc w:val="both"/>
        <w:rPr>
          <w:sz w:val="16"/>
          <w:szCs w:val="16"/>
        </w:rPr>
      </w:pPr>
      <w:r w:rsidRPr="0078079C">
        <w:rPr>
          <w:sz w:val="16"/>
          <w:szCs w:val="16"/>
        </w:rPr>
        <w:t>- соответствия поставленного товара, выполненной работы (её результата) или услуги условиям контракта;</w:t>
      </w:r>
    </w:p>
    <w:p w:rsidR="0078079C" w:rsidRPr="0078079C" w:rsidRDefault="0078079C" w:rsidP="0078079C">
      <w:pPr>
        <w:widowControl w:val="0"/>
        <w:autoSpaceDE w:val="0"/>
        <w:autoSpaceDN w:val="0"/>
        <w:adjustRightInd w:val="0"/>
        <w:ind w:firstLine="708"/>
        <w:jc w:val="both"/>
        <w:rPr>
          <w:sz w:val="16"/>
          <w:szCs w:val="16"/>
        </w:rPr>
      </w:pPr>
      <w:r w:rsidRPr="0078079C">
        <w:rPr>
          <w:sz w:val="16"/>
          <w:szCs w:val="16"/>
        </w:rPr>
        <w:t>- своевременности, полноты и достоверности отражения в документах учета поставленного товара, выполненной работы (её результата) или оказанной услуги;</w:t>
      </w:r>
    </w:p>
    <w:p w:rsidR="0078079C" w:rsidRPr="0078079C" w:rsidRDefault="0078079C" w:rsidP="0078079C">
      <w:pPr>
        <w:widowControl w:val="0"/>
        <w:autoSpaceDE w:val="0"/>
        <w:autoSpaceDN w:val="0"/>
        <w:adjustRightInd w:val="0"/>
        <w:ind w:firstLine="708"/>
        <w:jc w:val="both"/>
        <w:rPr>
          <w:sz w:val="16"/>
          <w:szCs w:val="16"/>
        </w:rPr>
      </w:pPr>
      <w:r w:rsidRPr="0078079C">
        <w:rPr>
          <w:sz w:val="16"/>
          <w:szCs w:val="16"/>
        </w:rPr>
        <w:t>- соответствия использования поставленного товара, выполненной работы (её результата) или оказанной услуги целям осуществления закупки;</w:t>
      </w:r>
    </w:p>
    <w:p w:rsidR="0078079C" w:rsidRPr="0078079C" w:rsidRDefault="0078079C" w:rsidP="0078079C">
      <w:pPr>
        <w:widowControl w:val="0"/>
        <w:autoSpaceDE w:val="0"/>
        <w:autoSpaceDN w:val="0"/>
        <w:adjustRightInd w:val="0"/>
        <w:ind w:firstLine="708"/>
        <w:jc w:val="both"/>
        <w:rPr>
          <w:bCs/>
          <w:sz w:val="16"/>
          <w:szCs w:val="16"/>
        </w:rPr>
      </w:pPr>
      <w:r w:rsidRPr="0078079C">
        <w:rPr>
          <w:sz w:val="16"/>
          <w:szCs w:val="16"/>
        </w:rPr>
        <w:t>1.7. Деятельность по контролю осуществляется посредством проведения плановых и внеплановых проверок.</w:t>
      </w:r>
      <w:r w:rsidRPr="0078079C">
        <w:rPr>
          <w:bCs/>
          <w:sz w:val="16"/>
          <w:szCs w:val="16"/>
        </w:rPr>
        <w:t xml:space="preserve"> Контрольные мероприятия в зависимости от места проведения проверки подразделяются на камеральные (по месту нахождения Сектора) и на выездные (по месту нахождения субъекта контроля). </w:t>
      </w:r>
    </w:p>
    <w:p w:rsidR="0078079C" w:rsidRPr="0078079C" w:rsidRDefault="0078079C" w:rsidP="0078079C">
      <w:pPr>
        <w:tabs>
          <w:tab w:val="left" w:pos="0"/>
        </w:tabs>
        <w:jc w:val="both"/>
        <w:rPr>
          <w:sz w:val="16"/>
          <w:szCs w:val="16"/>
        </w:rPr>
      </w:pPr>
      <w:r w:rsidRPr="0078079C">
        <w:rPr>
          <w:sz w:val="16"/>
          <w:szCs w:val="16"/>
        </w:rPr>
        <w:tab/>
        <w:t>1.8. Контрольная деятельность подразделяется на плановую и внеплановую.</w:t>
      </w:r>
    </w:p>
    <w:p w:rsidR="0078079C" w:rsidRPr="0078079C" w:rsidRDefault="0078079C" w:rsidP="0078079C">
      <w:pPr>
        <w:widowControl w:val="0"/>
        <w:autoSpaceDE w:val="0"/>
        <w:autoSpaceDN w:val="0"/>
        <w:adjustRightInd w:val="0"/>
        <w:ind w:firstLine="708"/>
        <w:jc w:val="both"/>
        <w:rPr>
          <w:bCs/>
          <w:sz w:val="16"/>
          <w:szCs w:val="16"/>
        </w:rPr>
      </w:pPr>
      <w:r w:rsidRPr="0078079C">
        <w:rPr>
          <w:bCs/>
          <w:sz w:val="16"/>
          <w:szCs w:val="16"/>
        </w:rPr>
        <w:t>Плановая контрольная деятельность осуществляется на основании плана контрольных мероприятий, утверждаемого главой администрации Галичского муниципального района Костромской области на соответствующее полугодие.</w:t>
      </w:r>
    </w:p>
    <w:p w:rsidR="0078079C" w:rsidRPr="0078079C" w:rsidRDefault="0078079C" w:rsidP="0078079C">
      <w:pPr>
        <w:widowControl w:val="0"/>
        <w:autoSpaceDE w:val="0"/>
        <w:autoSpaceDN w:val="0"/>
        <w:adjustRightInd w:val="0"/>
        <w:jc w:val="both"/>
        <w:rPr>
          <w:sz w:val="16"/>
          <w:szCs w:val="16"/>
        </w:rPr>
      </w:pPr>
      <w:r w:rsidRPr="0078079C">
        <w:rPr>
          <w:bCs/>
          <w:sz w:val="16"/>
          <w:szCs w:val="16"/>
        </w:rPr>
        <w:tab/>
      </w:r>
      <w:r w:rsidRPr="0078079C">
        <w:rPr>
          <w:sz w:val="16"/>
          <w:szCs w:val="16"/>
        </w:rPr>
        <w:t>Внеплановые проверки проводятся в соответствии с распоряжением администрации муниципального района, принятого:</w:t>
      </w:r>
    </w:p>
    <w:p w:rsidR="0078079C" w:rsidRPr="0078079C" w:rsidRDefault="0078079C" w:rsidP="0078079C">
      <w:pPr>
        <w:ind w:firstLine="708"/>
        <w:jc w:val="both"/>
        <w:rPr>
          <w:sz w:val="16"/>
          <w:szCs w:val="16"/>
        </w:rPr>
      </w:pPr>
      <w:r w:rsidRPr="0078079C">
        <w:rPr>
          <w:sz w:val="16"/>
          <w:szCs w:val="16"/>
        </w:rPr>
        <w:t>а) на основании поступившей информации о нарушении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и принятых в соответствии с ним нормативных правовых (правовых) актов;</w:t>
      </w:r>
    </w:p>
    <w:p w:rsidR="0078079C" w:rsidRPr="0078079C" w:rsidRDefault="0078079C" w:rsidP="0078079C">
      <w:pPr>
        <w:ind w:firstLine="708"/>
        <w:jc w:val="both"/>
        <w:rPr>
          <w:sz w:val="16"/>
          <w:szCs w:val="16"/>
        </w:rPr>
      </w:pPr>
      <w:r w:rsidRPr="0078079C">
        <w:rPr>
          <w:sz w:val="16"/>
          <w:szCs w:val="16"/>
        </w:rPr>
        <w:t>б) в случае истечения срока исполнения ранее выданного предписания.</w:t>
      </w:r>
    </w:p>
    <w:p w:rsidR="0078079C" w:rsidRPr="0078079C" w:rsidRDefault="0078079C" w:rsidP="0078079C">
      <w:pPr>
        <w:widowControl w:val="0"/>
        <w:autoSpaceDE w:val="0"/>
        <w:autoSpaceDN w:val="0"/>
        <w:adjustRightInd w:val="0"/>
        <w:jc w:val="both"/>
        <w:rPr>
          <w:bCs/>
          <w:sz w:val="16"/>
          <w:szCs w:val="16"/>
        </w:rPr>
      </w:pPr>
    </w:p>
    <w:p w:rsidR="0078079C" w:rsidRPr="0078079C" w:rsidRDefault="0078079C" w:rsidP="0078079C">
      <w:pPr>
        <w:jc w:val="center"/>
        <w:rPr>
          <w:b/>
          <w:sz w:val="16"/>
          <w:szCs w:val="16"/>
        </w:rPr>
      </w:pPr>
      <w:r w:rsidRPr="0078079C">
        <w:rPr>
          <w:b/>
          <w:sz w:val="16"/>
          <w:szCs w:val="16"/>
        </w:rPr>
        <w:t>2. Права и обязанности, ответственность должностных лиц, уполномоченных на проведение контрольных мероприятий</w:t>
      </w:r>
    </w:p>
    <w:p w:rsidR="0078079C" w:rsidRPr="0078079C" w:rsidRDefault="0078079C" w:rsidP="0078079C">
      <w:pPr>
        <w:jc w:val="center"/>
        <w:rPr>
          <w:sz w:val="16"/>
          <w:szCs w:val="16"/>
        </w:rPr>
      </w:pPr>
    </w:p>
    <w:p w:rsidR="0078079C" w:rsidRPr="0078079C" w:rsidRDefault="0078079C" w:rsidP="0078079C">
      <w:pPr>
        <w:ind w:firstLine="708"/>
        <w:jc w:val="both"/>
        <w:rPr>
          <w:sz w:val="16"/>
          <w:szCs w:val="16"/>
        </w:rPr>
      </w:pPr>
      <w:r w:rsidRPr="0078079C">
        <w:rPr>
          <w:sz w:val="16"/>
          <w:szCs w:val="16"/>
        </w:rPr>
        <w:t>2.1. Контрольные мероприятия проводятся Сектором по внутреннему муниципальному финансовому контролю администрации Галичского муниципального района Костромской области.</w:t>
      </w:r>
    </w:p>
    <w:p w:rsidR="0078079C" w:rsidRPr="0078079C" w:rsidRDefault="0078079C" w:rsidP="0078079C">
      <w:pPr>
        <w:jc w:val="both"/>
        <w:rPr>
          <w:sz w:val="16"/>
          <w:szCs w:val="16"/>
        </w:rPr>
      </w:pPr>
      <w:r w:rsidRPr="0078079C">
        <w:rPr>
          <w:sz w:val="16"/>
          <w:szCs w:val="16"/>
        </w:rPr>
        <w:tab/>
        <w:t>Перечень должностных лиц, уполномоченных на проведение проверок в соответствии с настоящим Порядком:</w:t>
      </w:r>
    </w:p>
    <w:p w:rsidR="0078079C" w:rsidRPr="0078079C" w:rsidRDefault="0078079C" w:rsidP="0078079C">
      <w:pPr>
        <w:ind w:firstLine="708"/>
        <w:jc w:val="both"/>
        <w:rPr>
          <w:sz w:val="16"/>
          <w:szCs w:val="16"/>
        </w:rPr>
      </w:pPr>
      <w:r w:rsidRPr="0078079C">
        <w:rPr>
          <w:sz w:val="16"/>
          <w:szCs w:val="16"/>
        </w:rPr>
        <w:t>- заведующий сектором по внутреннему муниципальному финансовому контролю администрации муниципального района.</w:t>
      </w:r>
    </w:p>
    <w:p w:rsidR="0078079C" w:rsidRPr="0078079C" w:rsidRDefault="0078079C" w:rsidP="0078079C">
      <w:pPr>
        <w:ind w:firstLine="708"/>
        <w:jc w:val="both"/>
        <w:rPr>
          <w:sz w:val="16"/>
          <w:szCs w:val="16"/>
        </w:rPr>
      </w:pPr>
      <w:r w:rsidRPr="0078079C">
        <w:rPr>
          <w:sz w:val="16"/>
          <w:szCs w:val="16"/>
        </w:rPr>
        <w:t>2.2. Должностные лица, установленные пунктом 2.1. настоящего раздела имеют право:</w:t>
      </w:r>
    </w:p>
    <w:p w:rsidR="0078079C" w:rsidRPr="0078079C" w:rsidRDefault="0078079C" w:rsidP="0078079C">
      <w:pPr>
        <w:ind w:firstLine="708"/>
        <w:jc w:val="both"/>
        <w:rPr>
          <w:sz w:val="16"/>
          <w:szCs w:val="16"/>
        </w:rPr>
      </w:pPr>
      <w:r w:rsidRPr="0078079C">
        <w:rPr>
          <w:sz w:val="16"/>
          <w:szCs w:val="16"/>
        </w:rPr>
        <w:t>- запрашивать и получать на основании мотивированного запроса в письменной форме документы и информацию, необходимые для проведения контрольного мероприятия;</w:t>
      </w:r>
    </w:p>
    <w:p w:rsidR="0078079C" w:rsidRPr="0078079C" w:rsidRDefault="0078079C" w:rsidP="0078079C">
      <w:pPr>
        <w:ind w:firstLine="708"/>
        <w:jc w:val="both"/>
        <w:rPr>
          <w:sz w:val="16"/>
          <w:szCs w:val="16"/>
        </w:rPr>
      </w:pPr>
      <w:r w:rsidRPr="0078079C">
        <w:rPr>
          <w:sz w:val="16"/>
          <w:szCs w:val="16"/>
        </w:rPr>
        <w:t>- при осуществлении контрольных мероприятий беспрепятственно по предъявлению служебного удостоверения и копии распоряжения администрации муниципального района о проведении проверки посещать помещения и территории, которые занимают субъекты контроля, требовать предъявления поставленных товаров, результатов выполненных работ, оказанных услуг, а также проводить необходимые экспертизы и другие мероприятия по контролю;</w:t>
      </w:r>
    </w:p>
    <w:p w:rsidR="0078079C" w:rsidRPr="0078079C" w:rsidRDefault="0078079C" w:rsidP="0078079C">
      <w:pPr>
        <w:ind w:firstLine="708"/>
        <w:jc w:val="both"/>
        <w:rPr>
          <w:sz w:val="16"/>
          <w:szCs w:val="16"/>
        </w:rPr>
      </w:pPr>
      <w:r w:rsidRPr="0078079C">
        <w:rPr>
          <w:sz w:val="16"/>
          <w:szCs w:val="16"/>
        </w:rPr>
        <w:t>- выдавать обязательные для исполнения предписания, представления об устранении выявленных нарушений законодательства Российской Федерации и иных нормативных правовых актов о контрактной системе в сфере закупок товаров, работ, услуг для обеспечения государственных и муниципальных нужд, в случаях, предусмотренных законодательством Российской Федерации;</w:t>
      </w:r>
    </w:p>
    <w:p w:rsidR="0078079C" w:rsidRPr="0078079C" w:rsidRDefault="0078079C" w:rsidP="0078079C">
      <w:pPr>
        <w:ind w:firstLine="708"/>
        <w:jc w:val="both"/>
        <w:rPr>
          <w:sz w:val="16"/>
          <w:szCs w:val="16"/>
        </w:rPr>
      </w:pPr>
      <w:r w:rsidRPr="0078079C">
        <w:rPr>
          <w:sz w:val="16"/>
          <w:szCs w:val="16"/>
        </w:rPr>
        <w:t>- осуществлять контроль за полнотой и своевременностью выполнения предписаний о возмещении причиненного нарушениями бюджетного законодательства РФ и иных нормативных правовых актов, регулирующих бюджетные правоотношения ущерба администрации Галичского муниципального района Костромской области;</w:t>
      </w:r>
    </w:p>
    <w:p w:rsidR="0078079C" w:rsidRPr="0078079C" w:rsidRDefault="0078079C" w:rsidP="0078079C">
      <w:pPr>
        <w:widowControl w:val="0"/>
        <w:autoSpaceDE w:val="0"/>
        <w:autoSpaceDN w:val="0"/>
        <w:adjustRightInd w:val="0"/>
        <w:ind w:firstLine="708"/>
        <w:jc w:val="both"/>
        <w:rPr>
          <w:sz w:val="16"/>
          <w:szCs w:val="16"/>
        </w:rPr>
      </w:pPr>
      <w:r w:rsidRPr="0078079C">
        <w:rPr>
          <w:sz w:val="16"/>
          <w:szCs w:val="16"/>
        </w:rPr>
        <w:t>2.3. Должностные лица</w:t>
      </w:r>
      <w:r w:rsidRPr="0078079C">
        <w:rPr>
          <w:bCs/>
          <w:sz w:val="16"/>
          <w:szCs w:val="16"/>
        </w:rPr>
        <w:t xml:space="preserve"> Сектора о</w:t>
      </w:r>
      <w:r w:rsidRPr="0078079C">
        <w:rPr>
          <w:sz w:val="16"/>
          <w:szCs w:val="16"/>
        </w:rPr>
        <w:t>бязаны:</w:t>
      </w:r>
    </w:p>
    <w:p w:rsidR="0078079C" w:rsidRPr="0078079C" w:rsidRDefault="0078079C" w:rsidP="0078079C">
      <w:pPr>
        <w:widowControl w:val="0"/>
        <w:autoSpaceDE w:val="0"/>
        <w:autoSpaceDN w:val="0"/>
        <w:adjustRightInd w:val="0"/>
        <w:ind w:firstLine="708"/>
        <w:jc w:val="both"/>
        <w:rPr>
          <w:sz w:val="16"/>
          <w:szCs w:val="16"/>
        </w:rPr>
      </w:pPr>
      <w:r w:rsidRPr="0078079C">
        <w:rPr>
          <w:sz w:val="16"/>
          <w:szCs w:val="16"/>
        </w:rPr>
        <w:t>- осуществлять деятельность в соответствии с действующим законодательством;</w:t>
      </w:r>
    </w:p>
    <w:p w:rsidR="0078079C" w:rsidRPr="0078079C" w:rsidRDefault="0078079C" w:rsidP="0078079C">
      <w:pPr>
        <w:widowControl w:val="0"/>
        <w:autoSpaceDE w:val="0"/>
        <w:autoSpaceDN w:val="0"/>
        <w:adjustRightInd w:val="0"/>
        <w:ind w:firstLine="708"/>
        <w:jc w:val="both"/>
        <w:rPr>
          <w:sz w:val="16"/>
          <w:szCs w:val="16"/>
        </w:rPr>
      </w:pPr>
      <w:r w:rsidRPr="0078079C">
        <w:rPr>
          <w:sz w:val="16"/>
          <w:szCs w:val="16"/>
        </w:rPr>
        <w:t>- соблюдать сроки составления актов проверок, установленные действующим законодательством РФ и настоящим Порядком;</w:t>
      </w:r>
    </w:p>
    <w:p w:rsidR="0078079C" w:rsidRPr="0078079C" w:rsidRDefault="0078079C" w:rsidP="0078079C">
      <w:pPr>
        <w:widowControl w:val="0"/>
        <w:autoSpaceDE w:val="0"/>
        <w:autoSpaceDN w:val="0"/>
        <w:adjustRightInd w:val="0"/>
        <w:ind w:firstLine="708"/>
        <w:jc w:val="both"/>
        <w:rPr>
          <w:sz w:val="16"/>
          <w:szCs w:val="16"/>
        </w:rPr>
      </w:pPr>
      <w:r w:rsidRPr="0078079C">
        <w:rPr>
          <w:sz w:val="16"/>
          <w:szCs w:val="16"/>
        </w:rPr>
        <w:t>- предоставлять качественную информацию по запросам органов государственной власти РФ, Костромской области и местного самоуправления;</w:t>
      </w:r>
    </w:p>
    <w:p w:rsidR="0078079C" w:rsidRPr="0078079C" w:rsidRDefault="0078079C" w:rsidP="0078079C">
      <w:pPr>
        <w:widowControl w:val="0"/>
        <w:autoSpaceDE w:val="0"/>
        <w:autoSpaceDN w:val="0"/>
        <w:adjustRightInd w:val="0"/>
        <w:ind w:firstLine="708"/>
        <w:jc w:val="both"/>
        <w:rPr>
          <w:sz w:val="16"/>
          <w:szCs w:val="16"/>
        </w:rPr>
      </w:pPr>
      <w:r w:rsidRPr="0078079C">
        <w:rPr>
          <w:sz w:val="16"/>
          <w:szCs w:val="16"/>
        </w:rPr>
        <w:t>- обеспечивать сохранность имеющихся документов.</w:t>
      </w:r>
    </w:p>
    <w:p w:rsidR="0078079C" w:rsidRPr="0078079C" w:rsidRDefault="0078079C" w:rsidP="0078079C">
      <w:pPr>
        <w:widowControl w:val="0"/>
        <w:autoSpaceDE w:val="0"/>
        <w:autoSpaceDN w:val="0"/>
        <w:adjustRightInd w:val="0"/>
        <w:ind w:firstLine="708"/>
        <w:jc w:val="both"/>
        <w:rPr>
          <w:sz w:val="16"/>
          <w:szCs w:val="16"/>
        </w:rPr>
      </w:pPr>
    </w:p>
    <w:p w:rsidR="0078079C" w:rsidRPr="0078079C" w:rsidRDefault="0078079C" w:rsidP="0078079C">
      <w:pPr>
        <w:jc w:val="center"/>
        <w:rPr>
          <w:b/>
          <w:sz w:val="16"/>
          <w:szCs w:val="16"/>
        </w:rPr>
      </w:pPr>
      <w:r w:rsidRPr="0078079C">
        <w:rPr>
          <w:b/>
          <w:sz w:val="16"/>
          <w:szCs w:val="16"/>
        </w:rPr>
        <w:t>3. Требования к планированию контрольной деятельности</w:t>
      </w:r>
    </w:p>
    <w:p w:rsidR="0078079C" w:rsidRPr="0078079C" w:rsidRDefault="0078079C" w:rsidP="0078079C">
      <w:pPr>
        <w:jc w:val="center"/>
        <w:rPr>
          <w:b/>
          <w:sz w:val="16"/>
          <w:szCs w:val="16"/>
        </w:rPr>
      </w:pPr>
    </w:p>
    <w:p w:rsidR="0078079C" w:rsidRPr="0078079C" w:rsidRDefault="0078079C" w:rsidP="0078079C">
      <w:pPr>
        <w:ind w:firstLine="708"/>
        <w:jc w:val="both"/>
        <w:rPr>
          <w:sz w:val="16"/>
          <w:szCs w:val="16"/>
        </w:rPr>
      </w:pPr>
      <w:r w:rsidRPr="0078079C">
        <w:rPr>
          <w:sz w:val="16"/>
          <w:szCs w:val="16"/>
        </w:rPr>
        <w:t>3.1. Планирование контрольной деятельности осуществляется путем составления и утверждения плана контрольной деятельности на каждое полугодие соответствующего календарного года.</w:t>
      </w:r>
    </w:p>
    <w:p w:rsidR="0078079C" w:rsidRPr="0078079C" w:rsidRDefault="0078079C" w:rsidP="0078079C">
      <w:pPr>
        <w:jc w:val="both"/>
        <w:rPr>
          <w:sz w:val="16"/>
          <w:szCs w:val="16"/>
        </w:rPr>
      </w:pPr>
      <w:r w:rsidRPr="0078079C">
        <w:rPr>
          <w:sz w:val="16"/>
          <w:szCs w:val="16"/>
        </w:rPr>
        <w:t> </w:t>
      </w:r>
      <w:r w:rsidRPr="0078079C">
        <w:rPr>
          <w:sz w:val="16"/>
          <w:szCs w:val="16"/>
        </w:rPr>
        <w:tab/>
        <w:t xml:space="preserve">План контрольной деятельности утверждается главой администрации Галичского муниципального района не позднее 25 декабря текущего календарного года на </w:t>
      </w:r>
      <w:r w:rsidRPr="0078079C">
        <w:rPr>
          <w:sz w:val="16"/>
          <w:szCs w:val="16"/>
          <w:lang w:val="en-US"/>
        </w:rPr>
        <w:t>I</w:t>
      </w:r>
      <w:r w:rsidRPr="0078079C">
        <w:rPr>
          <w:sz w:val="16"/>
          <w:szCs w:val="16"/>
        </w:rPr>
        <w:t xml:space="preserve"> полугодие следующего календарного года и не позднее 25 мая текущего года на </w:t>
      </w:r>
      <w:r w:rsidRPr="0078079C">
        <w:rPr>
          <w:sz w:val="16"/>
          <w:szCs w:val="16"/>
          <w:lang w:val="en-US"/>
        </w:rPr>
        <w:t>II</w:t>
      </w:r>
      <w:r w:rsidRPr="0078079C">
        <w:rPr>
          <w:sz w:val="16"/>
          <w:szCs w:val="16"/>
        </w:rPr>
        <w:t xml:space="preserve"> полугодие текущего года.</w:t>
      </w:r>
    </w:p>
    <w:p w:rsidR="0078079C" w:rsidRPr="0078079C" w:rsidRDefault="0078079C" w:rsidP="0078079C">
      <w:pPr>
        <w:ind w:firstLine="708"/>
        <w:jc w:val="both"/>
        <w:rPr>
          <w:sz w:val="16"/>
          <w:szCs w:val="16"/>
        </w:rPr>
      </w:pPr>
      <w:r w:rsidRPr="0078079C">
        <w:rPr>
          <w:sz w:val="16"/>
          <w:szCs w:val="16"/>
        </w:rPr>
        <w:t>3.2. План контрольной деятельности представляет собой перечень контрольных мероприятий, которые планируется осуществить Сектором в соответствующем полугодии календарного года.</w:t>
      </w:r>
    </w:p>
    <w:p w:rsidR="0078079C" w:rsidRPr="0078079C" w:rsidRDefault="0078079C" w:rsidP="0078079C">
      <w:pPr>
        <w:ind w:firstLine="708"/>
        <w:jc w:val="both"/>
        <w:rPr>
          <w:sz w:val="16"/>
          <w:szCs w:val="16"/>
        </w:rPr>
      </w:pPr>
      <w:r w:rsidRPr="0078079C">
        <w:rPr>
          <w:sz w:val="16"/>
          <w:szCs w:val="16"/>
        </w:rPr>
        <w:t>3.3. В плане контрольной деятельности по каждому контрольному мероприятию устанавливаются конкретные субъекты контроля, проверяемый период, метод контрольного мероприятия, месяц начала проведения контрольного мероприятия.</w:t>
      </w:r>
    </w:p>
    <w:p w:rsidR="0078079C" w:rsidRPr="0078079C" w:rsidRDefault="0078079C" w:rsidP="0078079C">
      <w:pPr>
        <w:ind w:firstLine="708"/>
        <w:jc w:val="both"/>
        <w:rPr>
          <w:sz w:val="16"/>
          <w:szCs w:val="16"/>
        </w:rPr>
      </w:pPr>
      <w:r w:rsidRPr="0078079C">
        <w:rPr>
          <w:sz w:val="16"/>
          <w:szCs w:val="16"/>
        </w:rPr>
        <w:t>3.4. Плановые проверки осуществляются в соответствии с утвержденным планом контрольных  мероприятий Сектора.</w:t>
      </w:r>
    </w:p>
    <w:p w:rsidR="0078079C" w:rsidRPr="0078079C" w:rsidRDefault="0078079C" w:rsidP="0078079C">
      <w:pPr>
        <w:ind w:firstLine="708"/>
        <w:jc w:val="both"/>
        <w:rPr>
          <w:sz w:val="16"/>
          <w:szCs w:val="16"/>
        </w:rPr>
      </w:pPr>
      <w:r w:rsidRPr="0078079C">
        <w:rPr>
          <w:sz w:val="16"/>
          <w:szCs w:val="16"/>
        </w:rPr>
        <w:t>3.5. Периодичность плановых проверок в отношении одного субъекта контроля должна составлять не более 1 раза в год.</w:t>
      </w:r>
    </w:p>
    <w:p w:rsidR="0078079C" w:rsidRPr="0078079C" w:rsidRDefault="0078079C" w:rsidP="0078079C">
      <w:pPr>
        <w:autoSpaceDE w:val="0"/>
        <w:autoSpaceDN w:val="0"/>
        <w:adjustRightInd w:val="0"/>
        <w:ind w:firstLine="708"/>
        <w:jc w:val="both"/>
        <w:rPr>
          <w:sz w:val="16"/>
          <w:szCs w:val="16"/>
        </w:rPr>
      </w:pPr>
      <w:r w:rsidRPr="0078079C">
        <w:rPr>
          <w:sz w:val="16"/>
          <w:szCs w:val="16"/>
        </w:rPr>
        <w:t>3.6. План размещается на официальном сайте администрации муниципального района.</w:t>
      </w:r>
    </w:p>
    <w:p w:rsidR="0078079C" w:rsidRPr="0078079C" w:rsidRDefault="0078079C" w:rsidP="0078079C">
      <w:pPr>
        <w:ind w:firstLine="708"/>
        <w:jc w:val="both"/>
        <w:rPr>
          <w:sz w:val="16"/>
          <w:szCs w:val="16"/>
        </w:rPr>
      </w:pPr>
      <w:r w:rsidRPr="0078079C">
        <w:rPr>
          <w:sz w:val="16"/>
          <w:szCs w:val="16"/>
        </w:rPr>
        <w:t>3.7. Внесение изменений в план допускается не позднее, чем за месяц до начала проведения контрольных мероприятий, в отношении которых вносятся такие изменения. Изменения также подлежат размещению на официальном сайте администрации муниципального района.</w:t>
      </w:r>
    </w:p>
    <w:p w:rsidR="0078079C" w:rsidRPr="0078079C" w:rsidRDefault="0078079C" w:rsidP="0078079C">
      <w:pPr>
        <w:jc w:val="center"/>
        <w:rPr>
          <w:sz w:val="16"/>
          <w:szCs w:val="16"/>
        </w:rPr>
      </w:pPr>
      <w:r w:rsidRPr="0078079C">
        <w:rPr>
          <w:sz w:val="16"/>
          <w:szCs w:val="16"/>
        </w:rPr>
        <w:t> </w:t>
      </w:r>
    </w:p>
    <w:p w:rsidR="0078079C" w:rsidRPr="0078079C" w:rsidRDefault="0078079C" w:rsidP="0078079C">
      <w:pPr>
        <w:jc w:val="center"/>
        <w:rPr>
          <w:b/>
          <w:sz w:val="16"/>
          <w:szCs w:val="16"/>
        </w:rPr>
      </w:pPr>
      <w:r w:rsidRPr="0078079C">
        <w:rPr>
          <w:b/>
          <w:sz w:val="16"/>
          <w:szCs w:val="16"/>
        </w:rPr>
        <w:t>4. Требования к исполнению контрольных мероприятий</w:t>
      </w:r>
    </w:p>
    <w:p w:rsidR="0078079C" w:rsidRPr="0078079C" w:rsidRDefault="0078079C" w:rsidP="0078079C">
      <w:pPr>
        <w:jc w:val="center"/>
        <w:rPr>
          <w:sz w:val="16"/>
          <w:szCs w:val="16"/>
        </w:rPr>
      </w:pPr>
      <w:r w:rsidRPr="0078079C">
        <w:rPr>
          <w:sz w:val="16"/>
          <w:szCs w:val="16"/>
        </w:rPr>
        <w:t> </w:t>
      </w:r>
    </w:p>
    <w:p w:rsidR="0078079C" w:rsidRPr="0078079C" w:rsidRDefault="0078079C" w:rsidP="0078079C">
      <w:pPr>
        <w:ind w:firstLine="708"/>
        <w:jc w:val="both"/>
        <w:rPr>
          <w:sz w:val="16"/>
          <w:szCs w:val="16"/>
        </w:rPr>
      </w:pPr>
      <w:r w:rsidRPr="0078079C">
        <w:rPr>
          <w:sz w:val="16"/>
          <w:szCs w:val="16"/>
        </w:rPr>
        <w:lastRenderedPageBreak/>
        <w:t>4.1. К процедурам исполнения контрольного мероприятия относятся назначение контрольного мероприятия, составление и утверждение программы контрольного мероприятия, документирование, реализация результатов контрольного мероприятия.</w:t>
      </w:r>
    </w:p>
    <w:p w:rsidR="0078079C" w:rsidRPr="0078079C" w:rsidRDefault="0078079C" w:rsidP="0078079C">
      <w:pPr>
        <w:ind w:firstLine="708"/>
        <w:jc w:val="both"/>
        <w:rPr>
          <w:sz w:val="16"/>
          <w:szCs w:val="16"/>
        </w:rPr>
      </w:pPr>
      <w:r w:rsidRPr="0078079C">
        <w:rPr>
          <w:sz w:val="16"/>
          <w:szCs w:val="16"/>
        </w:rPr>
        <w:t>4.2. Подготовка каждого контрольного мероприятия осуществляется путем:</w:t>
      </w:r>
    </w:p>
    <w:p w:rsidR="0078079C" w:rsidRPr="0078079C" w:rsidRDefault="0078079C" w:rsidP="0078079C">
      <w:pPr>
        <w:ind w:firstLine="708"/>
        <w:jc w:val="both"/>
        <w:rPr>
          <w:sz w:val="16"/>
          <w:szCs w:val="16"/>
        </w:rPr>
      </w:pPr>
      <w:r w:rsidRPr="0078079C">
        <w:rPr>
          <w:sz w:val="16"/>
          <w:szCs w:val="16"/>
        </w:rPr>
        <w:t>- определения объема контрольного мероприятия;</w:t>
      </w:r>
    </w:p>
    <w:p w:rsidR="0078079C" w:rsidRPr="0078079C" w:rsidRDefault="0078079C" w:rsidP="0078079C">
      <w:pPr>
        <w:ind w:firstLine="708"/>
        <w:jc w:val="both"/>
        <w:rPr>
          <w:sz w:val="16"/>
          <w:szCs w:val="16"/>
        </w:rPr>
      </w:pPr>
      <w:r w:rsidRPr="0078079C">
        <w:rPr>
          <w:sz w:val="16"/>
          <w:szCs w:val="16"/>
        </w:rPr>
        <w:t>- определения сроков проведения контрольного мероприятия;</w:t>
      </w:r>
    </w:p>
    <w:p w:rsidR="0078079C" w:rsidRPr="0078079C" w:rsidRDefault="0078079C" w:rsidP="0078079C">
      <w:pPr>
        <w:ind w:firstLine="708"/>
        <w:jc w:val="both"/>
        <w:rPr>
          <w:sz w:val="16"/>
          <w:szCs w:val="16"/>
        </w:rPr>
      </w:pPr>
      <w:r w:rsidRPr="0078079C">
        <w:rPr>
          <w:sz w:val="16"/>
          <w:szCs w:val="16"/>
        </w:rPr>
        <w:t>- составления программы контрольного мероприятия;</w:t>
      </w:r>
    </w:p>
    <w:p w:rsidR="0078079C" w:rsidRPr="0078079C" w:rsidRDefault="0078079C" w:rsidP="0078079C">
      <w:pPr>
        <w:ind w:firstLine="708"/>
        <w:jc w:val="both"/>
        <w:rPr>
          <w:sz w:val="16"/>
          <w:szCs w:val="16"/>
        </w:rPr>
      </w:pPr>
      <w:r w:rsidRPr="0078079C">
        <w:rPr>
          <w:sz w:val="16"/>
          <w:szCs w:val="16"/>
        </w:rPr>
        <w:t>- информирования объекта (субъекта) контроля о цели, объеме и сроках проведения контрольного мероприятия.</w:t>
      </w:r>
    </w:p>
    <w:p w:rsidR="0078079C" w:rsidRPr="0078079C" w:rsidRDefault="0078079C" w:rsidP="0078079C">
      <w:pPr>
        <w:ind w:firstLine="708"/>
        <w:jc w:val="both"/>
        <w:rPr>
          <w:sz w:val="16"/>
          <w:szCs w:val="16"/>
        </w:rPr>
      </w:pPr>
      <w:r w:rsidRPr="0078079C">
        <w:rPr>
          <w:sz w:val="16"/>
          <w:szCs w:val="16"/>
        </w:rPr>
        <w:t>4.3. Программа контрольного мероприятия должна содержать наименование объекта (субъекта) контроля, метод контрольного мероприятия, перечень основных вопросов программы, подлежащих изучению в ходе контрольного мероприятия.</w:t>
      </w:r>
    </w:p>
    <w:p w:rsidR="0078079C" w:rsidRPr="0078079C" w:rsidRDefault="0078079C" w:rsidP="0078079C">
      <w:pPr>
        <w:ind w:firstLine="708"/>
        <w:jc w:val="both"/>
        <w:rPr>
          <w:sz w:val="16"/>
          <w:szCs w:val="16"/>
        </w:rPr>
      </w:pPr>
      <w:r w:rsidRPr="0078079C">
        <w:rPr>
          <w:sz w:val="16"/>
          <w:szCs w:val="16"/>
        </w:rPr>
        <w:t>4.4. Программа планового контрольного мероприятия составляется заведующим Сектором в соответствии с Планом контрольной деятельности.</w:t>
      </w:r>
    </w:p>
    <w:p w:rsidR="0078079C" w:rsidRPr="0078079C" w:rsidRDefault="0078079C" w:rsidP="0078079C">
      <w:pPr>
        <w:ind w:firstLine="708"/>
        <w:jc w:val="both"/>
        <w:rPr>
          <w:sz w:val="16"/>
          <w:szCs w:val="16"/>
        </w:rPr>
      </w:pPr>
      <w:r w:rsidRPr="0078079C">
        <w:rPr>
          <w:sz w:val="16"/>
          <w:szCs w:val="16"/>
        </w:rPr>
        <w:t>4.5. Решение о назначении контрольного мероприятия оформляется распоряжением администрации муниципального района, в котором указывается наименование субъекта контроля, место нахождения субъекта контроля, место фактического осуществления деятельности субъекта контроля, проверяемый период, основание проведения контрольного мероприятия, тема контрольного мероприятия, фамилию, имя, отчество должностного лица Сектора (при проведении камеральной проверки одним лицом), членов проверочной группы, руководителя проверочной группы (при проведения контрольного мероприятия проверочной группой), срок проведения контрольного мероприятия.</w:t>
      </w:r>
    </w:p>
    <w:p w:rsidR="0078079C" w:rsidRPr="0078079C" w:rsidRDefault="0078079C" w:rsidP="0078079C">
      <w:pPr>
        <w:ind w:firstLine="708"/>
        <w:jc w:val="both"/>
        <w:rPr>
          <w:sz w:val="16"/>
          <w:szCs w:val="16"/>
        </w:rPr>
      </w:pPr>
      <w:r w:rsidRPr="0078079C">
        <w:rPr>
          <w:sz w:val="16"/>
          <w:szCs w:val="16"/>
        </w:rPr>
        <w:t>4.6. Изменение состава должностных лиц проверочной группы, а также замена должностного лица, уполномоченных на проведение контрольного мероприятия, оформляется распоряжением администрации муниципального района.</w:t>
      </w:r>
    </w:p>
    <w:p w:rsidR="0078079C" w:rsidRPr="0078079C" w:rsidRDefault="0078079C" w:rsidP="0078079C">
      <w:pPr>
        <w:ind w:firstLine="708"/>
        <w:jc w:val="both"/>
        <w:rPr>
          <w:sz w:val="16"/>
          <w:szCs w:val="16"/>
        </w:rPr>
      </w:pPr>
      <w:r w:rsidRPr="0078079C">
        <w:rPr>
          <w:sz w:val="16"/>
          <w:szCs w:val="16"/>
        </w:rPr>
        <w:t xml:space="preserve">4.7. Предельный срок проведения контрольных мероприятий при осуществлении контроля </w:t>
      </w:r>
      <w:r w:rsidRPr="0078079C">
        <w:rPr>
          <w:bCs/>
          <w:sz w:val="16"/>
          <w:szCs w:val="16"/>
        </w:rPr>
        <w:t xml:space="preserve">в сфере закупок </w:t>
      </w:r>
      <w:r w:rsidRPr="0078079C">
        <w:rPr>
          <w:sz w:val="16"/>
          <w:szCs w:val="16"/>
        </w:rPr>
        <w:t xml:space="preserve">не может превышать: </w:t>
      </w:r>
    </w:p>
    <w:p w:rsidR="0078079C" w:rsidRPr="0078079C" w:rsidRDefault="0078079C" w:rsidP="0078079C">
      <w:pPr>
        <w:ind w:firstLine="708"/>
        <w:jc w:val="both"/>
        <w:rPr>
          <w:sz w:val="16"/>
          <w:szCs w:val="16"/>
        </w:rPr>
      </w:pPr>
      <w:r w:rsidRPr="0078079C">
        <w:rPr>
          <w:sz w:val="16"/>
          <w:szCs w:val="16"/>
        </w:rPr>
        <w:t>- выездной, встречной проверки – 30 рабочих дней;</w:t>
      </w:r>
    </w:p>
    <w:p w:rsidR="0078079C" w:rsidRPr="0078079C" w:rsidRDefault="0078079C" w:rsidP="0078079C">
      <w:pPr>
        <w:ind w:firstLine="708"/>
        <w:jc w:val="both"/>
        <w:rPr>
          <w:sz w:val="16"/>
          <w:szCs w:val="16"/>
        </w:rPr>
      </w:pPr>
      <w:r w:rsidRPr="0078079C">
        <w:rPr>
          <w:sz w:val="16"/>
          <w:szCs w:val="16"/>
        </w:rPr>
        <w:t>- камеральной проверки, обследования – 20 рабочих дней.</w:t>
      </w:r>
    </w:p>
    <w:p w:rsidR="0078079C" w:rsidRPr="0078079C" w:rsidRDefault="0078079C" w:rsidP="0078079C">
      <w:pPr>
        <w:ind w:firstLine="708"/>
        <w:jc w:val="both"/>
        <w:rPr>
          <w:sz w:val="16"/>
          <w:szCs w:val="16"/>
        </w:rPr>
      </w:pPr>
      <w:r w:rsidRPr="0078079C">
        <w:rPr>
          <w:sz w:val="16"/>
          <w:szCs w:val="16"/>
        </w:rPr>
        <w:t>4.8. Срок проведения выездной или камеральной проверки может быть продлен, но не более чем на 10 рабочих дней, в случае получения в ходе проведения проверки информации о наличии в деятельности субъекта контроля нарушений законодательства РФ о контрактной системе в сфере закупок товаров, работ, услуг для обеспечения государственных и муниципальных нужд и принятых в соответствии с ним нормативных правовых (правовых) актов, требующих дополнительного изучения.</w:t>
      </w:r>
    </w:p>
    <w:p w:rsidR="0078079C" w:rsidRPr="0078079C" w:rsidRDefault="0078079C" w:rsidP="0078079C">
      <w:pPr>
        <w:ind w:firstLine="708"/>
        <w:jc w:val="both"/>
        <w:rPr>
          <w:sz w:val="16"/>
          <w:szCs w:val="16"/>
        </w:rPr>
      </w:pPr>
      <w:r w:rsidRPr="0078079C">
        <w:rPr>
          <w:sz w:val="16"/>
          <w:szCs w:val="16"/>
        </w:rPr>
        <w:t>Продление срока проведения контрольного мероприятия оформляется соответствующим распоряжением администрации муниципального района.</w:t>
      </w:r>
    </w:p>
    <w:p w:rsidR="0078079C" w:rsidRPr="0078079C" w:rsidRDefault="0078079C" w:rsidP="0078079C">
      <w:pPr>
        <w:ind w:firstLine="708"/>
        <w:jc w:val="both"/>
        <w:rPr>
          <w:sz w:val="16"/>
          <w:szCs w:val="16"/>
        </w:rPr>
      </w:pPr>
      <w:r w:rsidRPr="0078079C">
        <w:rPr>
          <w:sz w:val="16"/>
          <w:szCs w:val="16"/>
        </w:rPr>
        <w:t>4.9. В рамках выездной или камеральной проверки проводится встречная проверка на основании распоряжения администрации муниципального района, принятого на основании мотивированного обращения должностного лица Сектора контроля, либо руководителя проверочной группы.</w:t>
      </w:r>
    </w:p>
    <w:p w:rsidR="0078079C" w:rsidRPr="0078079C" w:rsidRDefault="0078079C" w:rsidP="0078079C">
      <w:pPr>
        <w:ind w:firstLine="708"/>
        <w:jc w:val="both"/>
        <w:rPr>
          <w:sz w:val="16"/>
          <w:szCs w:val="16"/>
        </w:rPr>
      </w:pPr>
      <w:r w:rsidRPr="0078079C">
        <w:rPr>
          <w:sz w:val="16"/>
          <w:szCs w:val="16"/>
        </w:rPr>
        <w:t>4.10. Встречная проверка проводится в порядке, установленном требованиями Порядка для проведения выездных и камеральных проверок.</w:t>
      </w:r>
    </w:p>
    <w:p w:rsidR="0078079C" w:rsidRPr="0078079C" w:rsidRDefault="0078079C" w:rsidP="0078079C">
      <w:pPr>
        <w:ind w:firstLine="708"/>
        <w:jc w:val="both"/>
        <w:rPr>
          <w:sz w:val="16"/>
          <w:szCs w:val="16"/>
        </w:rPr>
      </w:pPr>
      <w:r w:rsidRPr="0078079C">
        <w:rPr>
          <w:sz w:val="16"/>
          <w:szCs w:val="16"/>
        </w:rPr>
        <w:t>Срок проведения встречной проверки не может превышать 20 рабочих дней.</w:t>
      </w:r>
    </w:p>
    <w:p w:rsidR="0078079C" w:rsidRPr="0078079C" w:rsidRDefault="0078079C" w:rsidP="0078079C">
      <w:pPr>
        <w:jc w:val="center"/>
        <w:rPr>
          <w:b/>
          <w:sz w:val="16"/>
          <w:szCs w:val="16"/>
        </w:rPr>
      </w:pPr>
    </w:p>
    <w:p w:rsidR="0078079C" w:rsidRPr="0078079C" w:rsidRDefault="0078079C" w:rsidP="0078079C">
      <w:pPr>
        <w:jc w:val="center"/>
        <w:rPr>
          <w:b/>
          <w:sz w:val="16"/>
          <w:szCs w:val="16"/>
        </w:rPr>
      </w:pPr>
      <w:r w:rsidRPr="0078079C">
        <w:rPr>
          <w:b/>
          <w:sz w:val="16"/>
          <w:szCs w:val="16"/>
        </w:rPr>
        <w:t>5. Проведение контрольных мероприятий</w:t>
      </w:r>
    </w:p>
    <w:p w:rsidR="0078079C" w:rsidRPr="0078079C" w:rsidRDefault="0078079C" w:rsidP="0078079C">
      <w:pPr>
        <w:jc w:val="center"/>
        <w:rPr>
          <w:sz w:val="16"/>
          <w:szCs w:val="16"/>
        </w:rPr>
      </w:pPr>
    </w:p>
    <w:p w:rsidR="0078079C" w:rsidRPr="0078079C" w:rsidRDefault="0078079C" w:rsidP="0078079C">
      <w:pPr>
        <w:ind w:firstLine="540"/>
        <w:jc w:val="both"/>
        <w:rPr>
          <w:sz w:val="16"/>
          <w:szCs w:val="16"/>
        </w:rPr>
      </w:pPr>
      <w:r w:rsidRPr="0078079C">
        <w:rPr>
          <w:sz w:val="16"/>
          <w:szCs w:val="16"/>
        </w:rPr>
        <w:t>5.1. Заведующий Сектором должен:</w:t>
      </w:r>
    </w:p>
    <w:p w:rsidR="0078079C" w:rsidRPr="0078079C" w:rsidRDefault="0078079C" w:rsidP="0078079C">
      <w:pPr>
        <w:ind w:firstLine="540"/>
        <w:jc w:val="both"/>
        <w:rPr>
          <w:sz w:val="16"/>
          <w:szCs w:val="16"/>
        </w:rPr>
      </w:pPr>
      <w:r w:rsidRPr="0078079C">
        <w:rPr>
          <w:sz w:val="16"/>
          <w:szCs w:val="16"/>
        </w:rPr>
        <w:t>- предъявить руководителю субъекта контроля удостоверение и копию распоряжения администрации муниципального района о проведении контрольного мероприятия;</w:t>
      </w:r>
    </w:p>
    <w:p w:rsidR="0078079C" w:rsidRPr="0078079C" w:rsidRDefault="0078079C" w:rsidP="0078079C">
      <w:pPr>
        <w:ind w:firstLine="540"/>
        <w:jc w:val="both"/>
        <w:rPr>
          <w:sz w:val="16"/>
          <w:szCs w:val="16"/>
        </w:rPr>
      </w:pPr>
      <w:r w:rsidRPr="0078079C">
        <w:rPr>
          <w:sz w:val="16"/>
          <w:szCs w:val="16"/>
        </w:rPr>
        <w:t>- ознакомить руководителя субъекта контроля с программой контрольного мероприятия;</w:t>
      </w:r>
    </w:p>
    <w:p w:rsidR="0078079C" w:rsidRPr="0078079C" w:rsidRDefault="0078079C" w:rsidP="0078079C">
      <w:pPr>
        <w:ind w:firstLine="540"/>
        <w:jc w:val="both"/>
        <w:rPr>
          <w:sz w:val="16"/>
          <w:szCs w:val="16"/>
        </w:rPr>
      </w:pPr>
      <w:r w:rsidRPr="0078079C">
        <w:rPr>
          <w:sz w:val="16"/>
          <w:szCs w:val="16"/>
        </w:rPr>
        <w:t>- представить участников проверочной группы;</w:t>
      </w:r>
    </w:p>
    <w:p w:rsidR="0078079C" w:rsidRPr="0078079C" w:rsidRDefault="0078079C" w:rsidP="0078079C">
      <w:pPr>
        <w:ind w:firstLine="540"/>
        <w:jc w:val="both"/>
        <w:rPr>
          <w:sz w:val="16"/>
          <w:szCs w:val="16"/>
        </w:rPr>
      </w:pPr>
      <w:r w:rsidRPr="0078079C">
        <w:rPr>
          <w:sz w:val="16"/>
          <w:szCs w:val="16"/>
        </w:rPr>
        <w:t>- решить организационно-технические вопросы проведения контрольного мероприятия.</w:t>
      </w:r>
    </w:p>
    <w:p w:rsidR="0078079C" w:rsidRPr="0078079C" w:rsidRDefault="0078079C" w:rsidP="0078079C">
      <w:pPr>
        <w:ind w:firstLine="540"/>
        <w:jc w:val="both"/>
        <w:rPr>
          <w:sz w:val="16"/>
          <w:szCs w:val="16"/>
        </w:rPr>
      </w:pPr>
      <w:r w:rsidRPr="0078079C">
        <w:rPr>
          <w:sz w:val="16"/>
          <w:szCs w:val="16"/>
        </w:rPr>
        <w:t>5.2. Руководитель проверяемого субъекта контроля обязан создать надлежащие условия для проведения контрольного мероприятия, предоставить необходимое помещение, оргтехнику, средства связи (при проведении выездного контрольного мероприятия).</w:t>
      </w:r>
    </w:p>
    <w:p w:rsidR="0078079C" w:rsidRPr="0078079C" w:rsidRDefault="0078079C" w:rsidP="0078079C">
      <w:pPr>
        <w:ind w:firstLine="540"/>
        <w:jc w:val="both"/>
        <w:rPr>
          <w:sz w:val="16"/>
          <w:szCs w:val="16"/>
        </w:rPr>
      </w:pPr>
      <w:r w:rsidRPr="0078079C">
        <w:rPr>
          <w:sz w:val="16"/>
          <w:szCs w:val="16"/>
        </w:rPr>
        <w:t>5.3. Камеральная проверка может проводиться одним должностным лицом или проверочной группой Сектора.</w:t>
      </w:r>
    </w:p>
    <w:p w:rsidR="0078079C" w:rsidRPr="0078079C" w:rsidRDefault="0078079C" w:rsidP="0078079C">
      <w:pPr>
        <w:ind w:firstLine="540"/>
        <w:jc w:val="both"/>
        <w:rPr>
          <w:sz w:val="16"/>
          <w:szCs w:val="16"/>
        </w:rPr>
      </w:pPr>
      <w:r w:rsidRPr="0078079C">
        <w:rPr>
          <w:sz w:val="16"/>
          <w:szCs w:val="16"/>
        </w:rPr>
        <w:t>5.4. Выездная проверка проводится проверочной группой Сектора в составе не менее двух должностных лиц Сектора.</w:t>
      </w:r>
    </w:p>
    <w:p w:rsidR="0078079C" w:rsidRPr="0078079C" w:rsidRDefault="0078079C" w:rsidP="0078079C">
      <w:pPr>
        <w:ind w:firstLine="540"/>
        <w:jc w:val="both"/>
        <w:rPr>
          <w:sz w:val="16"/>
          <w:szCs w:val="16"/>
        </w:rPr>
      </w:pPr>
      <w:r w:rsidRPr="0078079C">
        <w:rPr>
          <w:sz w:val="16"/>
          <w:szCs w:val="16"/>
        </w:rPr>
        <w:t>5.5. Камеральная проверка проводится по месту нахождения сектора контроля на основании документов и информации, представленных субъектом контроля по запросу Сектора контроля, а также документов и информации, полученных в результате анализа данных единой информационной системы в сфере закупок.</w:t>
      </w:r>
    </w:p>
    <w:p w:rsidR="0078079C" w:rsidRPr="0078079C" w:rsidRDefault="0078079C" w:rsidP="0078079C">
      <w:pPr>
        <w:ind w:firstLine="540"/>
        <w:jc w:val="both"/>
        <w:rPr>
          <w:sz w:val="16"/>
          <w:szCs w:val="16"/>
        </w:rPr>
      </w:pPr>
      <w:r w:rsidRPr="0078079C">
        <w:rPr>
          <w:sz w:val="16"/>
          <w:szCs w:val="16"/>
        </w:rPr>
        <w:t>5.6. При проведении камеральной проверки проводится проверка полноты представленных субъектом контроля документов и информации по запросу Сектора контроля в течение 3 рабочих дней со дня получения от субъекта контроля таких документов и информации.</w:t>
      </w:r>
    </w:p>
    <w:p w:rsidR="0078079C" w:rsidRPr="0078079C" w:rsidRDefault="0078079C" w:rsidP="0078079C">
      <w:pPr>
        <w:ind w:firstLine="540"/>
        <w:jc w:val="both"/>
        <w:rPr>
          <w:sz w:val="16"/>
          <w:szCs w:val="16"/>
        </w:rPr>
      </w:pPr>
      <w:r w:rsidRPr="0078079C">
        <w:rPr>
          <w:sz w:val="16"/>
          <w:szCs w:val="16"/>
        </w:rPr>
        <w:t>5.7. В случае неполного представления документов и информации проведение камеральной проверки приостанавливается со дня окончания проверки полноты представленных субъектом контроля документов и информации.</w:t>
      </w:r>
    </w:p>
    <w:p w:rsidR="0078079C" w:rsidRPr="0078079C" w:rsidRDefault="0078079C" w:rsidP="0078079C">
      <w:pPr>
        <w:ind w:firstLine="540"/>
        <w:jc w:val="both"/>
        <w:rPr>
          <w:sz w:val="16"/>
          <w:szCs w:val="16"/>
        </w:rPr>
      </w:pPr>
      <w:r w:rsidRPr="0078079C">
        <w:rPr>
          <w:sz w:val="16"/>
          <w:szCs w:val="16"/>
        </w:rPr>
        <w:t>Одновременно с направлением копии решения о приостановлении камеральной проверки в адрес субъекта контроля направляется повторный запрос о предоставлении недостающих документов и информации, необходимых для проведения проверки.</w:t>
      </w:r>
    </w:p>
    <w:p w:rsidR="0078079C" w:rsidRPr="0078079C" w:rsidRDefault="0078079C" w:rsidP="0078079C">
      <w:pPr>
        <w:ind w:firstLine="540"/>
        <w:jc w:val="both"/>
        <w:rPr>
          <w:sz w:val="16"/>
          <w:szCs w:val="16"/>
        </w:rPr>
      </w:pPr>
      <w:r w:rsidRPr="0078079C">
        <w:rPr>
          <w:sz w:val="16"/>
          <w:szCs w:val="16"/>
        </w:rPr>
        <w:t>В случае непредставления субъектом контроля документов и информации по повторному запросу по истечении срока приостановления проверки проверка возобновляется.</w:t>
      </w:r>
    </w:p>
    <w:p w:rsidR="0078079C" w:rsidRPr="0078079C" w:rsidRDefault="0078079C" w:rsidP="0078079C">
      <w:pPr>
        <w:ind w:firstLine="540"/>
        <w:jc w:val="both"/>
        <w:rPr>
          <w:sz w:val="16"/>
          <w:szCs w:val="16"/>
        </w:rPr>
      </w:pPr>
      <w:r w:rsidRPr="0078079C">
        <w:rPr>
          <w:sz w:val="16"/>
          <w:szCs w:val="16"/>
        </w:rPr>
        <w:t>Факт непредставления субъектом контроля документов и информации фиксируется в акте, который оформляется по результатам проверки.</w:t>
      </w:r>
    </w:p>
    <w:p w:rsidR="0078079C" w:rsidRPr="0078079C" w:rsidRDefault="0078079C" w:rsidP="0078079C">
      <w:pPr>
        <w:ind w:firstLine="540"/>
        <w:jc w:val="both"/>
        <w:rPr>
          <w:sz w:val="16"/>
          <w:szCs w:val="16"/>
        </w:rPr>
      </w:pPr>
      <w:r w:rsidRPr="0078079C">
        <w:rPr>
          <w:sz w:val="16"/>
          <w:szCs w:val="16"/>
        </w:rPr>
        <w:t>5.8. Выездная проверка проводится по месту нахождения и месту фактического осуществления деятельности осуществления деятельности субъекта контроля.</w:t>
      </w:r>
    </w:p>
    <w:p w:rsidR="0078079C" w:rsidRPr="0078079C" w:rsidRDefault="0078079C" w:rsidP="0078079C">
      <w:pPr>
        <w:ind w:firstLine="540"/>
        <w:jc w:val="both"/>
        <w:rPr>
          <w:sz w:val="16"/>
          <w:szCs w:val="16"/>
        </w:rPr>
      </w:pPr>
      <w:r w:rsidRPr="0078079C">
        <w:rPr>
          <w:sz w:val="16"/>
          <w:szCs w:val="16"/>
        </w:rPr>
        <w:t>5.9. В ходе выездной проверки проводятся контрольные действия по документарному и фактическому изучению деятельности субъекта контроля.</w:t>
      </w:r>
    </w:p>
    <w:p w:rsidR="0078079C" w:rsidRPr="0078079C" w:rsidRDefault="0078079C" w:rsidP="0078079C">
      <w:pPr>
        <w:ind w:firstLine="540"/>
        <w:jc w:val="both"/>
        <w:rPr>
          <w:sz w:val="16"/>
          <w:szCs w:val="16"/>
        </w:rPr>
      </w:pPr>
      <w:r w:rsidRPr="0078079C">
        <w:rPr>
          <w:sz w:val="16"/>
          <w:szCs w:val="16"/>
        </w:rPr>
        <w:t>Контрольные действия по документальному изучению проводятся путем анализа финансовых, бухгалтерских, отчетных документов, документов о планировании и осуществлении закупок и иных документов объекта контроля с учетом устных и письменных объяснений должностных, материально ответственных лиц субъекта контроля и осуществления других действий по контролю.</w:t>
      </w:r>
    </w:p>
    <w:p w:rsidR="0078079C" w:rsidRPr="0078079C" w:rsidRDefault="0078079C" w:rsidP="0078079C">
      <w:pPr>
        <w:ind w:firstLine="540"/>
        <w:jc w:val="both"/>
        <w:rPr>
          <w:sz w:val="16"/>
          <w:szCs w:val="16"/>
        </w:rPr>
      </w:pPr>
      <w:r w:rsidRPr="0078079C">
        <w:rPr>
          <w:sz w:val="16"/>
          <w:szCs w:val="16"/>
        </w:rPr>
        <w:t xml:space="preserve">Контрольные действия по фактическому изучению проводятся путем осмотра, инвентаризации, наблюдения, пересчета, экспертизы, контрольных замеров и осуществления других действий по контролю. </w:t>
      </w:r>
    </w:p>
    <w:p w:rsidR="0078079C" w:rsidRPr="0078079C" w:rsidRDefault="0078079C" w:rsidP="0078079C">
      <w:pPr>
        <w:ind w:firstLine="540"/>
        <w:jc w:val="both"/>
        <w:rPr>
          <w:sz w:val="16"/>
          <w:szCs w:val="16"/>
        </w:rPr>
      </w:pPr>
      <w:r w:rsidRPr="0078079C">
        <w:rPr>
          <w:sz w:val="16"/>
          <w:szCs w:val="16"/>
        </w:rPr>
        <w:t>5.10. При проведении встречной проверки проводятся контрольные действия в целях установления и (или) подтверждения либо опровержения фактов нарушений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и принятых в соответствии с ним нормативных правовых (правовых) актов.</w:t>
      </w:r>
    </w:p>
    <w:p w:rsidR="0078079C" w:rsidRPr="0078079C" w:rsidRDefault="0078079C" w:rsidP="0078079C">
      <w:pPr>
        <w:ind w:firstLine="540"/>
        <w:jc w:val="both"/>
        <w:rPr>
          <w:sz w:val="16"/>
          <w:szCs w:val="16"/>
        </w:rPr>
      </w:pPr>
      <w:r w:rsidRPr="0078079C">
        <w:rPr>
          <w:sz w:val="16"/>
          <w:szCs w:val="16"/>
        </w:rPr>
        <w:t>5.11. Проведение выездной или камеральной проверки приостанавливается на общий срок не более 30 рабочих дней в следующих случаях:</w:t>
      </w:r>
    </w:p>
    <w:p w:rsidR="0078079C" w:rsidRPr="0078079C" w:rsidRDefault="0078079C" w:rsidP="0078079C">
      <w:pPr>
        <w:ind w:firstLine="540"/>
        <w:jc w:val="both"/>
        <w:rPr>
          <w:sz w:val="16"/>
          <w:szCs w:val="16"/>
        </w:rPr>
      </w:pPr>
      <w:r w:rsidRPr="0078079C">
        <w:rPr>
          <w:sz w:val="16"/>
          <w:szCs w:val="16"/>
        </w:rPr>
        <w:t>а) на период проведения встречной проверки, но не более чем на 20 рабочих дней;</w:t>
      </w:r>
    </w:p>
    <w:p w:rsidR="0078079C" w:rsidRPr="0078079C" w:rsidRDefault="0078079C" w:rsidP="0078079C">
      <w:pPr>
        <w:ind w:firstLine="540"/>
        <w:jc w:val="both"/>
        <w:rPr>
          <w:sz w:val="16"/>
          <w:szCs w:val="16"/>
        </w:rPr>
      </w:pPr>
      <w:r w:rsidRPr="0078079C">
        <w:rPr>
          <w:sz w:val="16"/>
          <w:szCs w:val="16"/>
        </w:rPr>
        <w:t>б) на период организации и проведения экспертиз, но не более чем на 20 рабочих дней;</w:t>
      </w:r>
    </w:p>
    <w:p w:rsidR="0078079C" w:rsidRPr="0078079C" w:rsidRDefault="0078079C" w:rsidP="0078079C">
      <w:pPr>
        <w:ind w:firstLine="540"/>
        <w:jc w:val="both"/>
        <w:rPr>
          <w:sz w:val="16"/>
          <w:szCs w:val="16"/>
        </w:rPr>
      </w:pPr>
      <w:r w:rsidRPr="0078079C">
        <w:rPr>
          <w:sz w:val="16"/>
          <w:szCs w:val="16"/>
        </w:rPr>
        <w:t>в) на период воспрепятствования проведению контрольного мероприятия и (или) уклонения от проведения контрольного мероприятия, но не более чем на 20 рабочих дней;</w:t>
      </w:r>
    </w:p>
    <w:p w:rsidR="0078079C" w:rsidRPr="0078079C" w:rsidRDefault="0078079C" w:rsidP="0078079C">
      <w:pPr>
        <w:ind w:firstLine="540"/>
        <w:jc w:val="both"/>
        <w:rPr>
          <w:sz w:val="16"/>
          <w:szCs w:val="16"/>
        </w:rPr>
      </w:pPr>
      <w:r w:rsidRPr="0078079C">
        <w:rPr>
          <w:sz w:val="16"/>
          <w:szCs w:val="16"/>
        </w:rPr>
        <w:t>г) на период, необходимый для представления субъектом контроля документов и информации по повторному запросу Сектора контроля, но не более чем на 10 рабочих дней;</w:t>
      </w:r>
    </w:p>
    <w:p w:rsidR="0078079C" w:rsidRPr="0078079C" w:rsidRDefault="0078079C" w:rsidP="0078079C">
      <w:pPr>
        <w:ind w:firstLine="540"/>
        <w:jc w:val="both"/>
        <w:rPr>
          <w:sz w:val="16"/>
          <w:szCs w:val="16"/>
        </w:rPr>
      </w:pPr>
      <w:r w:rsidRPr="0078079C">
        <w:rPr>
          <w:sz w:val="16"/>
          <w:szCs w:val="16"/>
        </w:rPr>
        <w:t>д) на период не более 20 рабочих дней при наличии обстоятельств, которые делают невозможным дальнейшее проведение контрольного мероприятия по причинам, не зависящим от должностного лица Сектора контроля либо проверочной группы Сектора контроля, включая наступление обстоятельств непреодолимой силы.</w:t>
      </w:r>
    </w:p>
    <w:p w:rsidR="0078079C" w:rsidRPr="0078079C" w:rsidRDefault="0078079C" w:rsidP="0078079C">
      <w:pPr>
        <w:ind w:firstLine="540"/>
        <w:jc w:val="both"/>
        <w:rPr>
          <w:sz w:val="16"/>
          <w:szCs w:val="16"/>
        </w:rPr>
      </w:pPr>
      <w:r w:rsidRPr="0078079C">
        <w:rPr>
          <w:sz w:val="16"/>
          <w:szCs w:val="16"/>
        </w:rPr>
        <w:t>5.12. Решение о возобновлении проведения выездной или камеральной проверки принимается в срок не более 2 рабочих дней:</w:t>
      </w:r>
    </w:p>
    <w:p w:rsidR="0078079C" w:rsidRPr="0078079C" w:rsidRDefault="0078079C" w:rsidP="0078079C">
      <w:pPr>
        <w:ind w:firstLine="540"/>
        <w:jc w:val="both"/>
        <w:rPr>
          <w:sz w:val="16"/>
          <w:szCs w:val="16"/>
        </w:rPr>
      </w:pPr>
      <w:r w:rsidRPr="0078079C">
        <w:rPr>
          <w:sz w:val="16"/>
          <w:szCs w:val="16"/>
        </w:rPr>
        <w:t>а) после завершения проведения встречной проверки и (или) экспертизы;</w:t>
      </w:r>
    </w:p>
    <w:p w:rsidR="0078079C" w:rsidRPr="0078079C" w:rsidRDefault="0078079C" w:rsidP="0078079C">
      <w:pPr>
        <w:ind w:firstLine="540"/>
        <w:jc w:val="both"/>
        <w:rPr>
          <w:sz w:val="16"/>
          <w:szCs w:val="16"/>
        </w:rPr>
      </w:pPr>
      <w:r w:rsidRPr="0078079C">
        <w:rPr>
          <w:sz w:val="16"/>
          <w:szCs w:val="16"/>
        </w:rPr>
        <w:lastRenderedPageBreak/>
        <w:t>б) после устранения причин приостановления проведения проверки, указанных в соответствии с подпунктами «в»-«д» п. 5.11.</w:t>
      </w:r>
    </w:p>
    <w:p w:rsidR="0078079C" w:rsidRPr="0078079C" w:rsidRDefault="0078079C" w:rsidP="0078079C">
      <w:pPr>
        <w:ind w:firstLine="540"/>
        <w:jc w:val="both"/>
        <w:rPr>
          <w:sz w:val="16"/>
          <w:szCs w:val="16"/>
        </w:rPr>
      </w:pPr>
      <w:r w:rsidRPr="0078079C">
        <w:rPr>
          <w:sz w:val="16"/>
          <w:szCs w:val="16"/>
        </w:rPr>
        <w:t>5.13. Решение о продлении срока проведения выездной или камеральной проверки, приостановления, возобновления проведения выездной или камеральной проверки оформляется распоряжением администрации муниципального района, в котором указываются основания продления срока проведения проверки, приостановления, возобновления проверки. Копия распоряжения направляется 9вручается) субъекту контроля в срок не более 3 рабочих дней со дня издания распоряжения.</w:t>
      </w:r>
    </w:p>
    <w:p w:rsidR="0078079C" w:rsidRPr="0078079C" w:rsidRDefault="0078079C" w:rsidP="0078079C">
      <w:pPr>
        <w:ind w:firstLine="540"/>
        <w:jc w:val="both"/>
        <w:rPr>
          <w:sz w:val="16"/>
          <w:szCs w:val="16"/>
        </w:rPr>
      </w:pPr>
    </w:p>
    <w:p w:rsidR="0078079C" w:rsidRPr="0078079C" w:rsidRDefault="0078079C" w:rsidP="0078079C">
      <w:pPr>
        <w:jc w:val="center"/>
        <w:rPr>
          <w:b/>
          <w:sz w:val="16"/>
          <w:szCs w:val="16"/>
        </w:rPr>
      </w:pPr>
      <w:r w:rsidRPr="0078079C">
        <w:rPr>
          <w:b/>
          <w:sz w:val="16"/>
          <w:szCs w:val="16"/>
        </w:rPr>
        <w:t>6. Оформление результатов контрольных мероприятий</w:t>
      </w:r>
    </w:p>
    <w:p w:rsidR="0078079C" w:rsidRPr="0078079C" w:rsidRDefault="0078079C" w:rsidP="0078079C">
      <w:pPr>
        <w:jc w:val="center"/>
        <w:rPr>
          <w:sz w:val="16"/>
          <w:szCs w:val="16"/>
        </w:rPr>
      </w:pPr>
      <w:r w:rsidRPr="0078079C">
        <w:rPr>
          <w:sz w:val="16"/>
          <w:szCs w:val="16"/>
        </w:rPr>
        <w:t> </w:t>
      </w:r>
    </w:p>
    <w:p w:rsidR="0078079C" w:rsidRPr="0078079C" w:rsidRDefault="0078079C" w:rsidP="0078079C">
      <w:pPr>
        <w:jc w:val="both"/>
        <w:rPr>
          <w:sz w:val="16"/>
          <w:szCs w:val="16"/>
        </w:rPr>
      </w:pPr>
      <w:r w:rsidRPr="0078079C">
        <w:rPr>
          <w:sz w:val="16"/>
          <w:szCs w:val="16"/>
        </w:rPr>
        <w:tab/>
        <w:t xml:space="preserve">6.1. Результаты встречной проверки оформляются актом, который подписывается должностным лицом Сектора контроля, либо всеми членами проверочной группы в последний день проведения проверки и приобщается к материалам выездной или камеральной проверки соответственно. </w:t>
      </w:r>
    </w:p>
    <w:p w:rsidR="0078079C" w:rsidRPr="0078079C" w:rsidRDefault="0078079C" w:rsidP="0078079C">
      <w:pPr>
        <w:jc w:val="both"/>
        <w:rPr>
          <w:sz w:val="16"/>
          <w:szCs w:val="16"/>
        </w:rPr>
      </w:pPr>
      <w:r w:rsidRPr="0078079C">
        <w:rPr>
          <w:sz w:val="16"/>
          <w:szCs w:val="16"/>
        </w:rPr>
        <w:t>По результатам встречной проверки предписания субъекту контроля не выдаются.</w:t>
      </w:r>
    </w:p>
    <w:p w:rsidR="0078079C" w:rsidRPr="0078079C" w:rsidRDefault="0078079C" w:rsidP="0078079C">
      <w:pPr>
        <w:ind w:firstLine="708"/>
        <w:jc w:val="both"/>
        <w:rPr>
          <w:sz w:val="16"/>
          <w:szCs w:val="16"/>
        </w:rPr>
      </w:pPr>
      <w:r w:rsidRPr="0078079C">
        <w:rPr>
          <w:sz w:val="16"/>
          <w:szCs w:val="16"/>
        </w:rPr>
        <w:t>6.2. По результатам выездной или камеральной проверки в срок не более 3 рабочих дней, исчисляемых со дня, следующего за днем окончания срока проведения контрольного мероприятия, оформляется акт, который подписывается должностным лицом Сектора контроля либо всеми членами проверочной группы.</w:t>
      </w:r>
    </w:p>
    <w:p w:rsidR="0078079C" w:rsidRPr="0078079C" w:rsidRDefault="0078079C" w:rsidP="0078079C">
      <w:pPr>
        <w:ind w:firstLine="708"/>
        <w:jc w:val="both"/>
        <w:rPr>
          <w:sz w:val="16"/>
          <w:szCs w:val="16"/>
        </w:rPr>
      </w:pPr>
      <w:r w:rsidRPr="0078079C">
        <w:rPr>
          <w:sz w:val="16"/>
          <w:szCs w:val="16"/>
        </w:rPr>
        <w:t xml:space="preserve"> 6.3. К акту, оформленному по результатам выездной или камеральной проверки прилагаются результаты экспертиз, фото-, видео- и аудиоматериалы, акт встречной проверки (в случае ее проведения), а также иные материалы, полученные в ходе проведения контрольных мероприятий.</w:t>
      </w:r>
    </w:p>
    <w:p w:rsidR="0078079C" w:rsidRPr="0078079C" w:rsidRDefault="0078079C" w:rsidP="0078079C">
      <w:pPr>
        <w:jc w:val="both"/>
        <w:rPr>
          <w:sz w:val="16"/>
          <w:szCs w:val="16"/>
        </w:rPr>
      </w:pPr>
      <w:r w:rsidRPr="0078079C">
        <w:rPr>
          <w:sz w:val="16"/>
          <w:szCs w:val="16"/>
        </w:rPr>
        <w:tab/>
        <w:t>6.4. Акт, оформленный по результатам выездной или камеральной проверки, в срок не более 3 рабочих дней со дня его подписания должен быть вручен (направлен) представителю субъекта контроля.</w:t>
      </w:r>
    </w:p>
    <w:p w:rsidR="0078079C" w:rsidRPr="0078079C" w:rsidRDefault="0078079C" w:rsidP="0078079C">
      <w:pPr>
        <w:jc w:val="both"/>
        <w:rPr>
          <w:sz w:val="16"/>
          <w:szCs w:val="16"/>
        </w:rPr>
      </w:pPr>
    </w:p>
    <w:p w:rsidR="0078079C" w:rsidRPr="0078079C" w:rsidRDefault="0078079C" w:rsidP="0078079C">
      <w:pPr>
        <w:jc w:val="both"/>
        <w:rPr>
          <w:sz w:val="16"/>
          <w:szCs w:val="16"/>
        </w:rPr>
      </w:pPr>
    </w:p>
    <w:p w:rsidR="0078079C" w:rsidRPr="0078079C" w:rsidRDefault="0078079C" w:rsidP="0078079C">
      <w:pPr>
        <w:jc w:val="both"/>
        <w:rPr>
          <w:sz w:val="16"/>
          <w:szCs w:val="16"/>
        </w:rPr>
      </w:pPr>
      <w:r w:rsidRPr="0078079C">
        <w:rPr>
          <w:sz w:val="16"/>
          <w:szCs w:val="16"/>
        </w:rPr>
        <w:tab/>
        <w:t>6.5. Субъект контроля вправе представить письменные возражения на акт, оформленный по результатам выездной или камеральной проверки, в срок не более 10 рабочих дней со дня получения такого акта.</w:t>
      </w:r>
    </w:p>
    <w:p w:rsidR="0078079C" w:rsidRPr="0078079C" w:rsidRDefault="0078079C" w:rsidP="0078079C">
      <w:pPr>
        <w:ind w:firstLine="708"/>
        <w:jc w:val="both"/>
        <w:rPr>
          <w:sz w:val="16"/>
          <w:szCs w:val="16"/>
        </w:rPr>
      </w:pPr>
      <w:r w:rsidRPr="0078079C">
        <w:rPr>
          <w:sz w:val="16"/>
          <w:szCs w:val="16"/>
        </w:rPr>
        <w:t>Письменные возражения субъекта контроля приобщаются к материалам проверки.</w:t>
      </w:r>
    </w:p>
    <w:p w:rsidR="0078079C" w:rsidRPr="0078079C" w:rsidRDefault="0078079C" w:rsidP="0078079C">
      <w:pPr>
        <w:ind w:firstLine="708"/>
        <w:jc w:val="both"/>
        <w:rPr>
          <w:sz w:val="16"/>
          <w:szCs w:val="16"/>
        </w:rPr>
      </w:pPr>
      <w:r w:rsidRPr="0078079C">
        <w:rPr>
          <w:sz w:val="16"/>
          <w:szCs w:val="16"/>
        </w:rPr>
        <w:t>6.6. По результатам рассмотрения акта, оформленного по результатам выездной или камеральной проверки, с учетом возражений субъекта контроля (при их наличии) и иных материалов выездной или камеральной проверки заведующий сектором принимает решение, которое оформляется распоряжением администрации муниципального района в срок не более 30 рабочих дней со дня подписания акта:</w:t>
      </w:r>
    </w:p>
    <w:p w:rsidR="0078079C" w:rsidRPr="0078079C" w:rsidRDefault="0078079C" w:rsidP="0078079C">
      <w:pPr>
        <w:ind w:firstLine="708"/>
        <w:jc w:val="both"/>
        <w:rPr>
          <w:sz w:val="16"/>
          <w:szCs w:val="16"/>
        </w:rPr>
      </w:pPr>
      <w:r w:rsidRPr="0078079C">
        <w:rPr>
          <w:sz w:val="16"/>
          <w:szCs w:val="16"/>
        </w:rPr>
        <w:t>а) о выдаче обязательного для исполнения предписания в случаях, установленных Федеральным законом;</w:t>
      </w:r>
    </w:p>
    <w:p w:rsidR="0078079C" w:rsidRPr="0078079C" w:rsidRDefault="0078079C" w:rsidP="0078079C">
      <w:pPr>
        <w:ind w:firstLine="708"/>
        <w:jc w:val="both"/>
        <w:rPr>
          <w:sz w:val="16"/>
          <w:szCs w:val="16"/>
        </w:rPr>
      </w:pPr>
      <w:r w:rsidRPr="0078079C">
        <w:rPr>
          <w:sz w:val="16"/>
          <w:szCs w:val="16"/>
        </w:rPr>
        <w:t>б) об отсутствии оснований для выдачи предписания;</w:t>
      </w:r>
    </w:p>
    <w:p w:rsidR="0078079C" w:rsidRPr="0078079C" w:rsidRDefault="0078079C" w:rsidP="0078079C">
      <w:pPr>
        <w:ind w:firstLine="708"/>
        <w:jc w:val="both"/>
        <w:rPr>
          <w:sz w:val="16"/>
          <w:szCs w:val="16"/>
        </w:rPr>
      </w:pPr>
      <w:r w:rsidRPr="0078079C">
        <w:rPr>
          <w:sz w:val="16"/>
          <w:szCs w:val="16"/>
        </w:rPr>
        <w:t>в) о проведении внеплановой выездной проверки.</w:t>
      </w:r>
    </w:p>
    <w:p w:rsidR="0078079C" w:rsidRPr="0078079C" w:rsidRDefault="0078079C" w:rsidP="0078079C">
      <w:pPr>
        <w:ind w:firstLine="708"/>
        <w:jc w:val="both"/>
        <w:rPr>
          <w:sz w:val="16"/>
          <w:szCs w:val="16"/>
        </w:rPr>
      </w:pPr>
      <w:r w:rsidRPr="0078079C">
        <w:rPr>
          <w:sz w:val="16"/>
          <w:szCs w:val="16"/>
        </w:rPr>
        <w:t>Одновременно с подписанием вышеуказанного распоряжения утверждается отчет о результатах выездной или камеральной проверки, в который включаются все отраженные в акте нарушения, выявленные при проведении проверки, и подтвержденные после рассмотрения возражений субъекта контроля (при их наличии).</w:t>
      </w:r>
    </w:p>
    <w:p w:rsidR="0078079C" w:rsidRPr="0078079C" w:rsidRDefault="0078079C" w:rsidP="0078079C">
      <w:pPr>
        <w:ind w:firstLine="708"/>
        <w:jc w:val="both"/>
        <w:rPr>
          <w:sz w:val="16"/>
          <w:szCs w:val="16"/>
        </w:rPr>
      </w:pPr>
      <w:r w:rsidRPr="0078079C">
        <w:rPr>
          <w:sz w:val="16"/>
          <w:szCs w:val="16"/>
        </w:rPr>
        <w:t>Отчет о результатах выездной или камеральной проверки подписывается должностным лицом Сектора либо руководителем проверочной группы Сектора, проводившими проверку.</w:t>
      </w:r>
    </w:p>
    <w:p w:rsidR="0078079C" w:rsidRPr="0078079C" w:rsidRDefault="0078079C" w:rsidP="0078079C">
      <w:pPr>
        <w:ind w:firstLine="708"/>
        <w:jc w:val="both"/>
        <w:rPr>
          <w:sz w:val="16"/>
          <w:szCs w:val="16"/>
        </w:rPr>
      </w:pPr>
      <w:r w:rsidRPr="0078079C">
        <w:rPr>
          <w:sz w:val="16"/>
          <w:szCs w:val="16"/>
        </w:rPr>
        <w:t>Отчет о результатах выездной или камеральной проверки приобщается к материалам проверки.</w:t>
      </w:r>
    </w:p>
    <w:p w:rsidR="0078079C" w:rsidRPr="0078079C" w:rsidRDefault="0078079C" w:rsidP="0078079C">
      <w:pPr>
        <w:ind w:firstLine="708"/>
        <w:jc w:val="both"/>
        <w:rPr>
          <w:sz w:val="16"/>
          <w:szCs w:val="16"/>
        </w:rPr>
      </w:pPr>
    </w:p>
    <w:p w:rsidR="0078079C" w:rsidRPr="0078079C" w:rsidRDefault="0078079C" w:rsidP="0078079C">
      <w:pPr>
        <w:jc w:val="both"/>
        <w:rPr>
          <w:b/>
          <w:sz w:val="16"/>
          <w:szCs w:val="16"/>
        </w:rPr>
      </w:pPr>
      <w:r w:rsidRPr="0078079C">
        <w:rPr>
          <w:sz w:val="16"/>
          <w:szCs w:val="16"/>
        </w:rPr>
        <w:tab/>
      </w:r>
      <w:r w:rsidRPr="0078079C">
        <w:rPr>
          <w:b/>
          <w:sz w:val="16"/>
          <w:szCs w:val="16"/>
        </w:rPr>
        <w:t>7. Реализация результатов контрольных мероприятий</w:t>
      </w:r>
    </w:p>
    <w:p w:rsidR="0078079C" w:rsidRPr="0078079C" w:rsidRDefault="0078079C" w:rsidP="0078079C">
      <w:pPr>
        <w:ind w:firstLine="540"/>
        <w:jc w:val="both"/>
        <w:rPr>
          <w:sz w:val="16"/>
          <w:szCs w:val="16"/>
        </w:rPr>
      </w:pPr>
    </w:p>
    <w:p w:rsidR="0078079C" w:rsidRPr="0078079C" w:rsidRDefault="0078079C" w:rsidP="0078079C">
      <w:pPr>
        <w:ind w:firstLine="720"/>
        <w:jc w:val="both"/>
        <w:rPr>
          <w:sz w:val="16"/>
          <w:szCs w:val="16"/>
        </w:rPr>
      </w:pPr>
      <w:r w:rsidRPr="0078079C">
        <w:rPr>
          <w:sz w:val="16"/>
          <w:szCs w:val="16"/>
        </w:rPr>
        <w:t>7.1. Предписание направляется (вручается) представителю субъекта контроля в срок не более 5 рабочих дней со дня принятия решения о выдаче обязательного для исполнения предписания.</w:t>
      </w:r>
    </w:p>
    <w:p w:rsidR="0078079C" w:rsidRPr="0078079C" w:rsidRDefault="0078079C" w:rsidP="0078079C">
      <w:pPr>
        <w:ind w:firstLine="705"/>
        <w:jc w:val="both"/>
        <w:rPr>
          <w:sz w:val="16"/>
          <w:szCs w:val="16"/>
        </w:rPr>
      </w:pPr>
      <w:r w:rsidRPr="0078079C">
        <w:rPr>
          <w:sz w:val="16"/>
          <w:szCs w:val="16"/>
        </w:rPr>
        <w:t>Предписание – документ, содержащий обязательные для исполнения в указанный в предписании срок требования об устранении нарушений бюджетного законодательства Российской Федерации и иных нормативных правовых актов, регулирующих бюджетные правоотношения и (или) требования о возмещении причиненного такими нарушениями ущерба муниципальному образованию.</w:t>
      </w:r>
    </w:p>
    <w:p w:rsidR="0078079C" w:rsidRPr="0078079C" w:rsidRDefault="0078079C" w:rsidP="0078079C">
      <w:pPr>
        <w:ind w:firstLine="705"/>
        <w:jc w:val="both"/>
        <w:rPr>
          <w:sz w:val="16"/>
          <w:szCs w:val="16"/>
        </w:rPr>
      </w:pPr>
      <w:r w:rsidRPr="0078079C">
        <w:rPr>
          <w:sz w:val="16"/>
          <w:szCs w:val="16"/>
        </w:rPr>
        <w:t>7.2. Предписание должно содержать сроки его исполнения.</w:t>
      </w:r>
    </w:p>
    <w:p w:rsidR="0078079C" w:rsidRPr="0078079C" w:rsidRDefault="0078079C" w:rsidP="0078079C">
      <w:pPr>
        <w:ind w:firstLine="705"/>
        <w:jc w:val="both"/>
        <w:rPr>
          <w:sz w:val="16"/>
          <w:szCs w:val="16"/>
        </w:rPr>
      </w:pPr>
      <w:r w:rsidRPr="0078079C">
        <w:rPr>
          <w:sz w:val="16"/>
          <w:szCs w:val="16"/>
        </w:rPr>
        <w:t>7.3. Должностное лицо Сектора либо руководитель проверочной группы обязаны осуществлять контроль за выполнением субъектом контроля предписания.</w:t>
      </w:r>
    </w:p>
    <w:p w:rsidR="0078079C" w:rsidRPr="0078079C" w:rsidRDefault="0078079C" w:rsidP="0078079C">
      <w:pPr>
        <w:ind w:firstLine="705"/>
        <w:jc w:val="both"/>
        <w:rPr>
          <w:sz w:val="16"/>
          <w:szCs w:val="16"/>
        </w:rPr>
      </w:pPr>
      <w:r w:rsidRPr="0078079C">
        <w:rPr>
          <w:sz w:val="16"/>
          <w:szCs w:val="16"/>
        </w:rPr>
        <w:t>В случае неисполнения в установленный срок предписания к лицу, неисполнившему такое предписание, применяются меры ответственности в соответствии с законодательством Российской Федерации.</w:t>
      </w:r>
    </w:p>
    <w:p w:rsidR="006264FA" w:rsidRDefault="006264FA" w:rsidP="0078079C">
      <w:pPr>
        <w:jc w:val="center"/>
        <w:rPr>
          <w:b/>
          <w:bCs/>
          <w:sz w:val="18"/>
        </w:rPr>
      </w:pPr>
    </w:p>
    <w:p w:rsidR="0057179B" w:rsidRPr="0057179B" w:rsidRDefault="0057179B" w:rsidP="0057179B">
      <w:pPr>
        <w:pStyle w:val="2"/>
        <w:rPr>
          <w:rFonts w:ascii="Times New Roman" w:hAnsi="Times New Roman"/>
          <w:bCs/>
          <w:sz w:val="16"/>
          <w:szCs w:val="16"/>
        </w:rPr>
      </w:pPr>
      <w:r w:rsidRPr="0057179B">
        <w:rPr>
          <w:rFonts w:ascii="Times New Roman" w:hAnsi="Times New Roman"/>
          <w:bCs/>
          <w:sz w:val="16"/>
          <w:szCs w:val="16"/>
        </w:rPr>
        <w:t xml:space="preserve">АДМИНИСТРАЦИЯ </w:t>
      </w:r>
    </w:p>
    <w:p w:rsidR="0057179B" w:rsidRPr="0057179B" w:rsidRDefault="0057179B" w:rsidP="0057179B">
      <w:pPr>
        <w:pStyle w:val="2"/>
        <w:rPr>
          <w:rFonts w:ascii="Times New Roman" w:hAnsi="Times New Roman"/>
          <w:bCs/>
          <w:sz w:val="16"/>
          <w:szCs w:val="16"/>
        </w:rPr>
      </w:pPr>
      <w:r w:rsidRPr="0057179B">
        <w:rPr>
          <w:rFonts w:ascii="Times New Roman" w:hAnsi="Times New Roman"/>
          <w:bCs/>
          <w:sz w:val="16"/>
          <w:szCs w:val="16"/>
        </w:rPr>
        <w:t xml:space="preserve"> ГАЛИЧСКОГО МУНИЦИПАЛЬНОГО  РАЙОНА </w:t>
      </w:r>
    </w:p>
    <w:p w:rsidR="0057179B" w:rsidRPr="0057179B" w:rsidRDefault="0057179B" w:rsidP="0057179B">
      <w:pPr>
        <w:pStyle w:val="2"/>
        <w:rPr>
          <w:rFonts w:ascii="Times New Roman" w:hAnsi="Times New Roman"/>
          <w:bCs/>
          <w:sz w:val="16"/>
          <w:szCs w:val="16"/>
        </w:rPr>
      </w:pPr>
      <w:r w:rsidRPr="0057179B">
        <w:rPr>
          <w:rFonts w:ascii="Times New Roman" w:hAnsi="Times New Roman"/>
          <w:bCs/>
          <w:sz w:val="16"/>
          <w:szCs w:val="16"/>
        </w:rPr>
        <w:t>КОСТРОМСКОЙ ОБЛАСТИ</w:t>
      </w:r>
    </w:p>
    <w:p w:rsidR="0057179B" w:rsidRPr="0057179B" w:rsidRDefault="0057179B" w:rsidP="0057179B">
      <w:pPr>
        <w:rPr>
          <w:sz w:val="16"/>
          <w:szCs w:val="16"/>
        </w:rPr>
      </w:pPr>
    </w:p>
    <w:p w:rsidR="0057179B" w:rsidRPr="0057179B" w:rsidRDefault="0057179B" w:rsidP="0057179B">
      <w:pPr>
        <w:pStyle w:val="1"/>
        <w:rPr>
          <w:sz w:val="16"/>
          <w:szCs w:val="16"/>
        </w:rPr>
      </w:pPr>
      <w:r w:rsidRPr="0057179B">
        <w:rPr>
          <w:sz w:val="16"/>
          <w:szCs w:val="16"/>
        </w:rPr>
        <w:t>П О С Т А Н О В Л Е Н И Е</w:t>
      </w:r>
    </w:p>
    <w:p w:rsidR="0057179B" w:rsidRPr="0057179B" w:rsidRDefault="0057179B" w:rsidP="0057179B">
      <w:pPr>
        <w:rPr>
          <w:sz w:val="16"/>
          <w:szCs w:val="16"/>
        </w:rPr>
      </w:pPr>
    </w:p>
    <w:p w:rsidR="0057179B" w:rsidRPr="0057179B" w:rsidRDefault="0057179B" w:rsidP="0057179B">
      <w:pPr>
        <w:pStyle w:val="1"/>
        <w:rPr>
          <w:sz w:val="16"/>
          <w:szCs w:val="16"/>
        </w:rPr>
      </w:pPr>
      <w:r w:rsidRPr="0057179B">
        <w:rPr>
          <w:sz w:val="16"/>
          <w:szCs w:val="16"/>
        </w:rPr>
        <w:t>от   «  25   »   июня  2018 года     №  184</w:t>
      </w:r>
    </w:p>
    <w:p w:rsidR="0057179B" w:rsidRPr="0057179B" w:rsidRDefault="0057179B" w:rsidP="0057179B">
      <w:pPr>
        <w:rPr>
          <w:sz w:val="16"/>
          <w:szCs w:val="16"/>
        </w:rPr>
      </w:pPr>
    </w:p>
    <w:p w:rsidR="0057179B" w:rsidRPr="0057179B" w:rsidRDefault="0057179B" w:rsidP="0057179B">
      <w:pPr>
        <w:jc w:val="center"/>
        <w:rPr>
          <w:sz w:val="16"/>
          <w:szCs w:val="16"/>
        </w:rPr>
      </w:pPr>
      <w:r w:rsidRPr="0057179B">
        <w:rPr>
          <w:sz w:val="16"/>
          <w:szCs w:val="16"/>
        </w:rPr>
        <w:t>г. Галич</w:t>
      </w:r>
    </w:p>
    <w:p w:rsidR="0057179B" w:rsidRPr="0057179B" w:rsidRDefault="0057179B" w:rsidP="0057179B">
      <w:pPr>
        <w:rPr>
          <w:sz w:val="16"/>
          <w:szCs w:val="16"/>
        </w:rPr>
      </w:pPr>
    </w:p>
    <w:tbl>
      <w:tblPr>
        <w:tblW w:w="9476" w:type="dxa"/>
        <w:jc w:val="center"/>
        <w:tblLook w:val="00BF"/>
      </w:tblPr>
      <w:tblGrid>
        <w:gridCol w:w="9476"/>
      </w:tblGrid>
      <w:tr w:rsidR="0057179B" w:rsidRPr="0057179B" w:rsidTr="0057179B">
        <w:trPr>
          <w:trHeight w:val="688"/>
          <w:jc w:val="center"/>
        </w:trPr>
        <w:tc>
          <w:tcPr>
            <w:tcW w:w="9476" w:type="dxa"/>
          </w:tcPr>
          <w:p w:rsidR="0057179B" w:rsidRPr="0057179B" w:rsidRDefault="0057179B" w:rsidP="000535D6">
            <w:pPr>
              <w:pStyle w:val="4"/>
              <w:jc w:val="center"/>
              <w:rPr>
                <w:b/>
                <w:sz w:val="16"/>
                <w:szCs w:val="16"/>
              </w:rPr>
            </w:pPr>
            <w:r w:rsidRPr="0057179B">
              <w:rPr>
                <w:b/>
                <w:sz w:val="16"/>
                <w:szCs w:val="16"/>
              </w:rPr>
              <w:t>О внесении изменения в постановление администрации Галичского муниципального района от 20 апреля 2012 года № 124</w:t>
            </w:r>
          </w:p>
        </w:tc>
      </w:tr>
    </w:tbl>
    <w:p w:rsidR="0057179B" w:rsidRPr="0057179B" w:rsidRDefault="0057179B" w:rsidP="0057179B">
      <w:pPr>
        <w:pStyle w:val="a4"/>
        <w:ind w:firstLine="720"/>
        <w:jc w:val="both"/>
        <w:rPr>
          <w:sz w:val="16"/>
          <w:szCs w:val="16"/>
        </w:rPr>
      </w:pPr>
      <w:r w:rsidRPr="0057179B">
        <w:rPr>
          <w:sz w:val="16"/>
          <w:szCs w:val="16"/>
        </w:rPr>
        <w:t>В целях упорядочения условий оплаты труда работников муниципального казенного учреждения «Централизованная бухгалтерия муниципальных образовательных учреждений и учреждений культуры Галичского муниципального  района Костромской области</w:t>
      </w:r>
    </w:p>
    <w:p w:rsidR="0057179B" w:rsidRPr="0057179B" w:rsidRDefault="0057179B" w:rsidP="0057179B">
      <w:pPr>
        <w:pStyle w:val="a4"/>
        <w:jc w:val="both"/>
        <w:rPr>
          <w:sz w:val="16"/>
          <w:szCs w:val="16"/>
        </w:rPr>
      </w:pPr>
      <w:r w:rsidRPr="0057179B">
        <w:rPr>
          <w:sz w:val="16"/>
          <w:szCs w:val="16"/>
        </w:rPr>
        <w:tab/>
        <w:t>ПОСТАНОВЛЯЮ:</w:t>
      </w:r>
    </w:p>
    <w:p w:rsidR="0057179B" w:rsidRPr="0057179B" w:rsidRDefault="0057179B" w:rsidP="0057179B">
      <w:pPr>
        <w:pStyle w:val="ConsPlusTitle"/>
        <w:widowControl/>
        <w:jc w:val="both"/>
        <w:rPr>
          <w:b w:val="0"/>
          <w:sz w:val="16"/>
          <w:szCs w:val="16"/>
        </w:rPr>
      </w:pPr>
      <w:r w:rsidRPr="0057179B">
        <w:rPr>
          <w:sz w:val="16"/>
          <w:szCs w:val="16"/>
        </w:rPr>
        <w:tab/>
      </w:r>
      <w:r w:rsidRPr="0057179B">
        <w:rPr>
          <w:b w:val="0"/>
          <w:sz w:val="16"/>
          <w:szCs w:val="16"/>
        </w:rPr>
        <w:t>1. Внести в постановление администрации Галичского муниципального района от 20 апреля 2012 года № 124 «Об оплате труда работников МКУ «Централизованная бухгалтерия муниципальных образовательных учреждений и учреждений культуры Галичского муниципального  района Костромской области» (в редакции постановлений администрации муниципального района от 30 октября  2012 года № 480, от 22 октября 2013 года № 391, от 10 декабря 2014 года № 446,  от 25 января 2016 года № 7, от 23 декабря 2016 года № 233, от 27 декабря 2017 года       № 351)  следующее изменение:</w:t>
      </w:r>
    </w:p>
    <w:p w:rsidR="0057179B" w:rsidRPr="0057179B" w:rsidRDefault="0057179B" w:rsidP="0057179B">
      <w:pPr>
        <w:pStyle w:val="ConsPlusTitle"/>
        <w:widowControl/>
        <w:ind w:firstLine="720"/>
        <w:jc w:val="both"/>
        <w:rPr>
          <w:b w:val="0"/>
          <w:sz w:val="16"/>
          <w:szCs w:val="16"/>
        </w:rPr>
      </w:pPr>
      <w:r w:rsidRPr="0057179B">
        <w:rPr>
          <w:b w:val="0"/>
          <w:sz w:val="16"/>
          <w:szCs w:val="16"/>
        </w:rPr>
        <w:t>1) в пп.1 пункта 12 главы 4 Положения  об оплате труда работников муниципального казенного учреждения «Централизованная бухгалтерия муниципальных образовательных учреждений и учреждений культуры Галичского муниципального  района Костромской области» (приложение к постановлению) цифры «130» заменить цифрами «150».</w:t>
      </w:r>
    </w:p>
    <w:p w:rsidR="0057179B" w:rsidRPr="0057179B" w:rsidRDefault="0057179B" w:rsidP="0057179B">
      <w:pPr>
        <w:shd w:val="clear" w:color="auto" w:fill="FFFFFF"/>
        <w:tabs>
          <w:tab w:val="left" w:pos="0"/>
        </w:tabs>
        <w:ind w:right="141"/>
        <w:jc w:val="both"/>
        <w:rPr>
          <w:sz w:val="16"/>
          <w:szCs w:val="16"/>
        </w:rPr>
      </w:pPr>
      <w:r w:rsidRPr="0057179B">
        <w:rPr>
          <w:bCs/>
          <w:sz w:val="16"/>
          <w:szCs w:val="16"/>
        </w:rPr>
        <w:tab/>
      </w:r>
      <w:r w:rsidRPr="0057179B">
        <w:rPr>
          <w:sz w:val="16"/>
          <w:szCs w:val="16"/>
        </w:rPr>
        <w:t>2. Настоящее постановление вступает в силу со дня подписания и подлежит официальному опубликованию.</w:t>
      </w:r>
    </w:p>
    <w:p w:rsidR="00975DD4" w:rsidRDefault="00975DD4" w:rsidP="0057179B">
      <w:pPr>
        <w:pStyle w:val="ConsPlusNormalf4"/>
        <w:jc w:val="both"/>
        <w:rPr>
          <w:rFonts w:ascii="Times New Roman" w:hAnsi="Times New Roman" w:cs="Times New Roman"/>
          <w:sz w:val="16"/>
          <w:szCs w:val="16"/>
        </w:rPr>
      </w:pPr>
    </w:p>
    <w:p w:rsidR="0057179B" w:rsidRPr="0057179B" w:rsidRDefault="0057179B" w:rsidP="0057179B">
      <w:pPr>
        <w:pStyle w:val="ConsPlusNormalf4"/>
        <w:jc w:val="both"/>
        <w:rPr>
          <w:rFonts w:ascii="Times New Roman" w:hAnsi="Times New Roman" w:cs="Times New Roman"/>
          <w:sz w:val="16"/>
          <w:szCs w:val="16"/>
        </w:rPr>
      </w:pPr>
      <w:r w:rsidRPr="0057179B">
        <w:rPr>
          <w:rFonts w:ascii="Times New Roman" w:hAnsi="Times New Roman" w:cs="Times New Roman"/>
          <w:sz w:val="16"/>
          <w:szCs w:val="16"/>
        </w:rPr>
        <w:t xml:space="preserve">Глава </w:t>
      </w:r>
    </w:p>
    <w:p w:rsidR="0057179B" w:rsidRPr="0057179B" w:rsidRDefault="0057179B" w:rsidP="0057179B">
      <w:pPr>
        <w:pStyle w:val="ConsPlusNormalf4"/>
        <w:jc w:val="both"/>
        <w:rPr>
          <w:rFonts w:ascii="Times New Roman" w:hAnsi="Times New Roman" w:cs="Times New Roman"/>
          <w:sz w:val="16"/>
          <w:szCs w:val="16"/>
        </w:rPr>
      </w:pPr>
      <w:r w:rsidRPr="0057179B">
        <w:rPr>
          <w:rFonts w:ascii="Times New Roman" w:hAnsi="Times New Roman" w:cs="Times New Roman"/>
          <w:sz w:val="16"/>
          <w:szCs w:val="16"/>
        </w:rPr>
        <w:t xml:space="preserve">муниципального района                              </w:t>
      </w:r>
      <w:r>
        <w:rPr>
          <w:rFonts w:ascii="Times New Roman" w:hAnsi="Times New Roman" w:cs="Times New Roman"/>
          <w:sz w:val="16"/>
          <w:szCs w:val="16"/>
        </w:rPr>
        <w:t xml:space="preserve">                                                                                        </w:t>
      </w:r>
      <w:r w:rsidRPr="0057179B">
        <w:rPr>
          <w:rFonts w:ascii="Times New Roman" w:hAnsi="Times New Roman" w:cs="Times New Roman"/>
          <w:sz w:val="16"/>
          <w:szCs w:val="16"/>
        </w:rPr>
        <w:t xml:space="preserve">                                            А.Н. Потехин </w:t>
      </w:r>
    </w:p>
    <w:p w:rsidR="0057179B" w:rsidRPr="00CF6B3B" w:rsidRDefault="0057179B" w:rsidP="0057179B">
      <w:pPr>
        <w:pStyle w:val="a4"/>
        <w:rPr>
          <w:color w:val="FF0000"/>
          <w:sz w:val="22"/>
          <w:szCs w:val="22"/>
        </w:rPr>
      </w:pPr>
    </w:p>
    <w:p w:rsidR="0057179B" w:rsidRPr="0057179B" w:rsidRDefault="0057179B" w:rsidP="0057179B">
      <w:pPr>
        <w:ind w:firstLine="708"/>
        <w:jc w:val="center"/>
        <w:rPr>
          <w:sz w:val="16"/>
          <w:szCs w:val="16"/>
        </w:rPr>
      </w:pPr>
      <w:r w:rsidRPr="0057179B">
        <w:rPr>
          <w:b/>
          <w:bCs/>
          <w:sz w:val="16"/>
          <w:szCs w:val="16"/>
        </w:rPr>
        <w:t xml:space="preserve">Извещение о проведении торгов </w:t>
      </w:r>
    </w:p>
    <w:p w:rsidR="0057179B" w:rsidRPr="0057179B" w:rsidRDefault="0057179B" w:rsidP="0057179B">
      <w:pPr>
        <w:ind w:firstLine="708"/>
        <w:jc w:val="center"/>
        <w:rPr>
          <w:sz w:val="16"/>
          <w:szCs w:val="16"/>
        </w:rPr>
      </w:pPr>
    </w:p>
    <w:p w:rsidR="0057179B" w:rsidRPr="0057179B" w:rsidRDefault="0057179B" w:rsidP="0057179B">
      <w:pPr>
        <w:ind w:firstLine="708"/>
        <w:jc w:val="both"/>
        <w:rPr>
          <w:sz w:val="16"/>
          <w:szCs w:val="16"/>
        </w:rPr>
      </w:pPr>
      <w:r w:rsidRPr="0057179B">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57179B">
        <w:rPr>
          <w:b/>
          <w:sz w:val="16"/>
          <w:szCs w:val="16"/>
        </w:rPr>
        <w:t>01 августа</w:t>
      </w:r>
      <w:r w:rsidRPr="0057179B">
        <w:rPr>
          <w:b/>
          <w:bCs/>
          <w:sz w:val="16"/>
          <w:szCs w:val="16"/>
        </w:rPr>
        <w:t xml:space="preserve"> 2018 года с 13 часов 00 минут </w:t>
      </w:r>
      <w:r w:rsidRPr="0057179B">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w:t>
      </w:r>
    </w:p>
    <w:p w:rsidR="0057179B" w:rsidRPr="0057179B" w:rsidRDefault="0057179B" w:rsidP="0057179B">
      <w:pPr>
        <w:ind w:firstLine="540"/>
        <w:jc w:val="both"/>
        <w:rPr>
          <w:sz w:val="16"/>
          <w:szCs w:val="16"/>
        </w:rPr>
      </w:pPr>
      <w:r w:rsidRPr="0057179B">
        <w:rPr>
          <w:sz w:val="16"/>
          <w:szCs w:val="16"/>
        </w:rPr>
        <w:t xml:space="preserve">   1. </w:t>
      </w:r>
      <w:r w:rsidRPr="0057179B">
        <w:rPr>
          <w:b/>
          <w:bCs/>
          <w:sz w:val="16"/>
          <w:szCs w:val="16"/>
        </w:rPr>
        <w:t>Организатор аукциона:</w:t>
      </w:r>
      <w:r w:rsidRPr="0057179B">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57179B" w:rsidRPr="0057179B" w:rsidRDefault="0057179B" w:rsidP="0057179B">
      <w:pPr>
        <w:ind w:firstLine="540"/>
        <w:jc w:val="both"/>
        <w:rPr>
          <w:sz w:val="16"/>
          <w:szCs w:val="16"/>
        </w:rPr>
      </w:pPr>
      <w:r w:rsidRPr="0057179B">
        <w:rPr>
          <w:sz w:val="16"/>
          <w:szCs w:val="16"/>
        </w:rPr>
        <w:t xml:space="preserve"> </w:t>
      </w:r>
      <w:r w:rsidRPr="0057179B">
        <w:rPr>
          <w:b/>
          <w:sz w:val="16"/>
          <w:szCs w:val="16"/>
        </w:rPr>
        <w:t xml:space="preserve">Адрес организатора </w:t>
      </w:r>
      <w:r w:rsidRPr="0057179B">
        <w:rPr>
          <w:rStyle w:val="af7"/>
          <w:sz w:val="16"/>
          <w:szCs w:val="16"/>
        </w:rPr>
        <w:t>аукциона</w:t>
      </w:r>
      <w:r w:rsidRPr="0057179B">
        <w:rPr>
          <w:b/>
          <w:sz w:val="16"/>
          <w:szCs w:val="16"/>
        </w:rPr>
        <w:t xml:space="preserve">: </w:t>
      </w:r>
      <w:r w:rsidRPr="0057179B">
        <w:rPr>
          <w:sz w:val="16"/>
          <w:szCs w:val="16"/>
        </w:rPr>
        <w:t xml:space="preserve">Костромская область, город Галич, площадь Революции, дом 23 А.,тел. (49437) 2-11-90, официальный сайт </w:t>
      </w:r>
      <w:hyperlink r:id="rId10" w:history="1">
        <w:r w:rsidRPr="0057179B">
          <w:rPr>
            <w:rStyle w:val="a3"/>
            <w:sz w:val="16"/>
            <w:szCs w:val="16"/>
            <w:lang w:val="en-US"/>
          </w:rPr>
          <w:t>www</w:t>
        </w:r>
        <w:r w:rsidRPr="0057179B">
          <w:rPr>
            <w:rStyle w:val="a3"/>
            <w:sz w:val="16"/>
            <w:szCs w:val="16"/>
          </w:rPr>
          <w:t xml:space="preserve">. </w:t>
        </w:r>
        <w:r w:rsidRPr="0057179B">
          <w:rPr>
            <w:rStyle w:val="a3"/>
            <w:sz w:val="16"/>
            <w:szCs w:val="16"/>
            <w:lang w:val="en-US"/>
          </w:rPr>
          <w:t>gal</w:t>
        </w:r>
        <w:r w:rsidRPr="0057179B">
          <w:rPr>
            <w:rStyle w:val="a3"/>
            <w:sz w:val="16"/>
            <w:szCs w:val="16"/>
          </w:rPr>
          <w:t>-</w:t>
        </w:r>
        <w:r w:rsidRPr="0057179B">
          <w:rPr>
            <w:rStyle w:val="a3"/>
            <w:sz w:val="16"/>
            <w:szCs w:val="16"/>
            <w:lang w:val="en-US"/>
          </w:rPr>
          <w:t>mr</w:t>
        </w:r>
        <w:r w:rsidRPr="0057179B">
          <w:rPr>
            <w:rStyle w:val="a3"/>
            <w:sz w:val="16"/>
            <w:szCs w:val="16"/>
          </w:rPr>
          <w:t>.</w:t>
        </w:r>
        <w:r w:rsidRPr="0057179B">
          <w:rPr>
            <w:rStyle w:val="a3"/>
            <w:sz w:val="16"/>
            <w:szCs w:val="16"/>
            <w:lang w:val="en-US"/>
          </w:rPr>
          <w:t>ru</w:t>
        </w:r>
      </w:hyperlink>
    </w:p>
    <w:p w:rsidR="0057179B" w:rsidRPr="0057179B" w:rsidRDefault="0057179B" w:rsidP="0057179B">
      <w:pPr>
        <w:ind w:firstLine="708"/>
        <w:jc w:val="both"/>
        <w:rPr>
          <w:b/>
          <w:bCs/>
          <w:sz w:val="16"/>
          <w:szCs w:val="16"/>
        </w:rPr>
      </w:pPr>
      <w:r w:rsidRPr="0057179B">
        <w:rPr>
          <w:sz w:val="16"/>
          <w:szCs w:val="16"/>
        </w:rPr>
        <w:t>2. Аукцион проводится в соответствии со ст.  39.11, 39.12 Земельного кодекса РФ.</w:t>
      </w:r>
    </w:p>
    <w:p w:rsidR="0057179B" w:rsidRPr="0057179B" w:rsidRDefault="0057179B" w:rsidP="0057179B">
      <w:pPr>
        <w:ind w:firstLine="708"/>
        <w:jc w:val="both"/>
        <w:rPr>
          <w:sz w:val="16"/>
          <w:szCs w:val="16"/>
        </w:rPr>
      </w:pPr>
      <w:r w:rsidRPr="0057179B">
        <w:rPr>
          <w:b/>
          <w:bCs/>
          <w:sz w:val="16"/>
          <w:szCs w:val="16"/>
        </w:rPr>
        <w:t>Наименование органа, принявшего решение о проведении аукциона, реквизиты указанного решения:</w:t>
      </w:r>
      <w:r w:rsidRPr="0057179B">
        <w:rPr>
          <w:sz w:val="16"/>
          <w:szCs w:val="16"/>
        </w:rPr>
        <w:t xml:space="preserve"> распоряжение администрации Галичского муниципального района Костромской области </w:t>
      </w:r>
      <w:r w:rsidRPr="0057179B">
        <w:rPr>
          <w:sz w:val="16"/>
          <w:szCs w:val="16"/>
          <w:shd w:val="clear" w:color="auto" w:fill="FFFFFF"/>
        </w:rPr>
        <w:t xml:space="preserve">от </w:t>
      </w:r>
      <w:r w:rsidRPr="0057179B">
        <w:rPr>
          <w:b/>
          <w:sz w:val="16"/>
          <w:szCs w:val="16"/>
          <w:shd w:val="clear" w:color="auto" w:fill="FFFFFF"/>
        </w:rPr>
        <w:t>25 июня 2018 года № 190-р</w:t>
      </w:r>
      <w:r w:rsidRPr="0057179B">
        <w:rPr>
          <w:sz w:val="16"/>
          <w:szCs w:val="16"/>
        </w:rPr>
        <w:t xml:space="preserve"> «Об организации и проведении аукциона на право заключения договора аренды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у п. Лопарево».</w:t>
      </w:r>
    </w:p>
    <w:p w:rsidR="0057179B" w:rsidRPr="0057179B" w:rsidRDefault="0057179B" w:rsidP="0057179B">
      <w:pPr>
        <w:ind w:firstLine="708"/>
        <w:jc w:val="both"/>
        <w:rPr>
          <w:sz w:val="16"/>
          <w:szCs w:val="16"/>
        </w:rPr>
      </w:pPr>
      <w:r w:rsidRPr="0057179B">
        <w:rPr>
          <w:sz w:val="16"/>
          <w:szCs w:val="16"/>
        </w:rPr>
        <w:t>3. Аукцион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57179B" w:rsidRPr="0057179B" w:rsidRDefault="0057179B" w:rsidP="0057179B">
      <w:pPr>
        <w:jc w:val="both"/>
        <w:rPr>
          <w:sz w:val="16"/>
          <w:szCs w:val="16"/>
        </w:rPr>
      </w:pPr>
      <w:r w:rsidRPr="0057179B">
        <w:rPr>
          <w:sz w:val="16"/>
          <w:szCs w:val="16"/>
        </w:rPr>
        <w:t xml:space="preserve">            4. Характеристика предмета аукциона:</w:t>
      </w:r>
    </w:p>
    <w:p w:rsidR="0057179B" w:rsidRPr="0057179B" w:rsidRDefault="0057179B" w:rsidP="0057179B">
      <w:pPr>
        <w:jc w:val="both"/>
        <w:rPr>
          <w:b/>
          <w:bCs/>
          <w:sz w:val="16"/>
          <w:szCs w:val="16"/>
        </w:rPr>
      </w:pPr>
      <w:r w:rsidRPr="0057179B">
        <w:rPr>
          <w:b/>
          <w:bCs/>
          <w:sz w:val="16"/>
          <w:szCs w:val="16"/>
        </w:rPr>
        <w:t>- адрес:</w:t>
      </w:r>
      <w:r w:rsidRPr="0057179B">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у п. Лопарево;</w:t>
      </w:r>
    </w:p>
    <w:p w:rsidR="0057179B" w:rsidRPr="0057179B" w:rsidRDefault="0057179B" w:rsidP="0057179B">
      <w:pPr>
        <w:rPr>
          <w:b/>
          <w:bCs/>
          <w:sz w:val="16"/>
          <w:szCs w:val="16"/>
        </w:rPr>
      </w:pPr>
      <w:r w:rsidRPr="0057179B">
        <w:rPr>
          <w:b/>
          <w:bCs/>
          <w:sz w:val="16"/>
          <w:szCs w:val="16"/>
        </w:rPr>
        <w:t>- площадь</w:t>
      </w:r>
      <w:r w:rsidRPr="0057179B">
        <w:rPr>
          <w:sz w:val="16"/>
          <w:szCs w:val="16"/>
        </w:rPr>
        <w:t>: 6015 кв.м.;</w:t>
      </w:r>
    </w:p>
    <w:p w:rsidR="0057179B" w:rsidRPr="0057179B" w:rsidRDefault="0057179B" w:rsidP="0057179B">
      <w:pPr>
        <w:rPr>
          <w:b/>
          <w:bCs/>
          <w:sz w:val="16"/>
          <w:szCs w:val="16"/>
        </w:rPr>
      </w:pPr>
      <w:r w:rsidRPr="0057179B">
        <w:rPr>
          <w:b/>
          <w:bCs/>
          <w:sz w:val="16"/>
          <w:szCs w:val="16"/>
        </w:rPr>
        <w:t>- кадастровый номер</w:t>
      </w:r>
      <w:r w:rsidRPr="0057179B">
        <w:rPr>
          <w:sz w:val="16"/>
          <w:szCs w:val="16"/>
        </w:rPr>
        <w:t>: 44:04:061703:131;</w:t>
      </w:r>
    </w:p>
    <w:p w:rsidR="0057179B" w:rsidRPr="0057179B" w:rsidRDefault="0057179B" w:rsidP="0057179B">
      <w:pPr>
        <w:jc w:val="both"/>
        <w:rPr>
          <w:b/>
          <w:bCs/>
          <w:sz w:val="16"/>
          <w:szCs w:val="16"/>
        </w:rPr>
      </w:pPr>
      <w:r w:rsidRPr="0057179B">
        <w:rPr>
          <w:b/>
          <w:bCs/>
          <w:sz w:val="16"/>
          <w:szCs w:val="16"/>
        </w:rPr>
        <w:t>- категория земель</w:t>
      </w:r>
      <w:r w:rsidRPr="0057179B">
        <w:rPr>
          <w:sz w:val="16"/>
          <w:szCs w:val="16"/>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57179B" w:rsidRPr="0057179B" w:rsidRDefault="0057179B" w:rsidP="0057179B">
      <w:pPr>
        <w:jc w:val="both"/>
        <w:rPr>
          <w:b/>
          <w:bCs/>
          <w:sz w:val="16"/>
          <w:szCs w:val="16"/>
        </w:rPr>
      </w:pPr>
      <w:r w:rsidRPr="0057179B">
        <w:rPr>
          <w:b/>
          <w:bCs/>
          <w:sz w:val="16"/>
          <w:szCs w:val="16"/>
        </w:rPr>
        <w:t>- разрешенное использование</w:t>
      </w:r>
      <w:r w:rsidRPr="0057179B">
        <w:rPr>
          <w:sz w:val="16"/>
          <w:szCs w:val="16"/>
        </w:rPr>
        <w:t>: производственная деятельность;</w:t>
      </w:r>
    </w:p>
    <w:p w:rsidR="0057179B" w:rsidRPr="0057179B" w:rsidRDefault="0057179B" w:rsidP="0057179B">
      <w:pPr>
        <w:rPr>
          <w:b/>
          <w:bCs/>
          <w:sz w:val="16"/>
          <w:szCs w:val="16"/>
        </w:rPr>
      </w:pPr>
      <w:r w:rsidRPr="0057179B">
        <w:rPr>
          <w:b/>
          <w:bCs/>
          <w:sz w:val="16"/>
          <w:szCs w:val="16"/>
        </w:rPr>
        <w:t xml:space="preserve">- обременения - </w:t>
      </w:r>
      <w:r w:rsidRPr="0057179B">
        <w:rPr>
          <w:sz w:val="16"/>
          <w:szCs w:val="16"/>
        </w:rPr>
        <w:t xml:space="preserve"> отсутствуют;</w:t>
      </w:r>
    </w:p>
    <w:p w:rsidR="0057179B" w:rsidRPr="0057179B" w:rsidRDefault="0057179B" w:rsidP="0057179B">
      <w:pPr>
        <w:jc w:val="both"/>
        <w:rPr>
          <w:sz w:val="16"/>
          <w:szCs w:val="16"/>
        </w:rPr>
      </w:pPr>
      <w:r w:rsidRPr="0057179B">
        <w:rPr>
          <w:b/>
          <w:bCs/>
          <w:sz w:val="16"/>
          <w:szCs w:val="16"/>
        </w:rPr>
        <w:t>- ограничения</w:t>
      </w:r>
      <w:r w:rsidRPr="0057179B">
        <w:rPr>
          <w:b/>
          <w:sz w:val="16"/>
          <w:szCs w:val="16"/>
        </w:rPr>
        <w:t xml:space="preserve"> - </w:t>
      </w:r>
      <w:r w:rsidRPr="0057179B">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информация Инспекции по охране объектов культурного наследия Костромской области от</w:t>
      </w:r>
      <w:r w:rsidRPr="0057179B">
        <w:rPr>
          <w:color w:val="FF0000"/>
          <w:sz w:val="16"/>
          <w:szCs w:val="16"/>
        </w:rPr>
        <w:t xml:space="preserve"> </w:t>
      </w:r>
      <w:r w:rsidRPr="0057179B">
        <w:rPr>
          <w:sz w:val="16"/>
          <w:szCs w:val="16"/>
        </w:rPr>
        <w:t>09.06.2018 г. №01-23/1355;</w:t>
      </w:r>
    </w:p>
    <w:p w:rsidR="0057179B" w:rsidRPr="0057179B" w:rsidRDefault="0057179B" w:rsidP="0057179B">
      <w:pPr>
        <w:jc w:val="both"/>
        <w:rPr>
          <w:sz w:val="16"/>
          <w:szCs w:val="16"/>
        </w:rPr>
      </w:pPr>
      <w:r w:rsidRPr="0057179B">
        <w:rPr>
          <w:sz w:val="16"/>
          <w:szCs w:val="16"/>
        </w:rPr>
        <w:t xml:space="preserve">- </w:t>
      </w:r>
      <w:r w:rsidRPr="0057179B">
        <w:rPr>
          <w:b/>
          <w:bCs/>
          <w:sz w:val="16"/>
          <w:szCs w:val="16"/>
        </w:rPr>
        <w:t>сведения о границах земельного участка</w:t>
      </w:r>
      <w:r w:rsidRPr="0057179B">
        <w:rPr>
          <w:sz w:val="16"/>
          <w:szCs w:val="16"/>
        </w:rPr>
        <w:t>:</w:t>
      </w:r>
      <w:r w:rsidRPr="0057179B">
        <w:rPr>
          <w:b/>
          <w:sz w:val="16"/>
          <w:szCs w:val="16"/>
        </w:rPr>
        <w:t xml:space="preserve"> </w:t>
      </w:r>
      <w:r w:rsidRPr="0057179B">
        <w:rPr>
          <w:sz w:val="16"/>
          <w:szCs w:val="16"/>
        </w:rPr>
        <w:t>границы земельного участка определяются в соответствии с кадастровым паспортом земельного участка.</w:t>
      </w:r>
    </w:p>
    <w:p w:rsidR="0057179B" w:rsidRPr="0057179B" w:rsidRDefault="0057179B" w:rsidP="0057179B">
      <w:pPr>
        <w:rPr>
          <w:sz w:val="16"/>
          <w:szCs w:val="16"/>
        </w:rPr>
      </w:pPr>
      <w:r w:rsidRPr="0057179B">
        <w:rPr>
          <w:sz w:val="16"/>
          <w:szCs w:val="16"/>
        </w:rPr>
        <w:t xml:space="preserve">- </w:t>
      </w:r>
      <w:r w:rsidRPr="0057179B">
        <w:rPr>
          <w:b/>
          <w:bCs/>
          <w:sz w:val="16"/>
          <w:szCs w:val="16"/>
        </w:rPr>
        <w:t>срок аренды земельного участка</w:t>
      </w:r>
      <w:r w:rsidRPr="0057179B">
        <w:rPr>
          <w:sz w:val="16"/>
          <w:szCs w:val="16"/>
        </w:rPr>
        <w:t xml:space="preserve"> – 10 лет;</w:t>
      </w:r>
    </w:p>
    <w:p w:rsidR="0057179B" w:rsidRPr="0057179B" w:rsidRDefault="0057179B" w:rsidP="0057179B">
      <w:pPr>
        <w:jc w:val="both"/>
        <w:rPr>
          <w:sz w:val="16"/>
          <w:szCs w:val="16"/>
          <w:shd w:val="clear" w:color="auto" w:fill="FFFFFF"/>
        </w:rPr>
      </w:pPr>
      <w:r w:rsidRPr="0057179B">
        <w:rPr>
          <w:sz w:val="16"/>
          <w:szCs w:val="16"/>
        </w:rPr>
        <w:t xml:space="preserve">- </w:t>
      </w:r>
      <w:r w:rsidRPr="0057179B">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57179B" w:rsidRPr="0057179B" w:rsidRDefault="0057179B" w:rsidP="0057179B">
      <w:pPr>
        <w:numPr>
          <w:ilvl w:val="0"/>
          <w:numId w:val="5"/>
        </w:numPr>
        <w:tabs>
          <w:tab w:val="clear" w:pos="780"/>
          <w:tab w:val="num" w:pos="0"/>
        </w:tabs>
        <w:ind w:left="0" w:firstLine="420"/>
        <w:jc w:val="both"/>
        <w:rPr>
          <w:sz w:val="16"/>
          <w:szCs w:val="16"/>
          <w:shd w:val="clear" w:color="auto" w:fill="FFFFFF"/>
        </w:rPr>
      </w:pPr>
      <w:r w:rsidRPr="0057179B">
        <w:rPr>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исх № 2663-ГЭС-18 от 01.06.2018.  Возможность технологического присоединения объекта назначения  максимальной мощности в объеме 15 кВТ, </w:t>
      </w:r>
      <w:r w:rsidRPr="0057179B">
        <w:rPr>
          <w:sz w:val="16"/>
          <w:szCs w:val="16"/>
          <w:shd w:val="clear" w:color="auto" w:fill="FFFFFF"/>
          <w:lang w:val="en-US"/>
        </w:rPr>
        <w:t>III</w:t>
      </w:r>
      <w:r w:rsidRPr="0057179B">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57179B" w:rsidRPr="0057179B" w:rsidRDefault="0057179B" w:rsidP="0057179B">
      <w:pPr>
        <w:jc w:val="both"/>
        <w:rPr>
          <w:sz w:val="16"/>
          <w:szCs w:val="16"/>
          <w:shd w:val="clear" w:color="auto" w:fill="FFFFFF"/>
        </w:rPr>
      </w:pPr>
      <w:r w:rsidRPr="0057179B">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27.12.2017 года №17/554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2018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57179B" w:rsidRPr="0057179B" w:rsidRDefault="0057179B" w:rsidP="0057179B">
      <w:pPr>
        <w:numPr>
          <w:ilvl w:val="0"/>
          <w:numId w:val="4"/>
        </w:numPr>
        <w:ind w:left="0" w:firstLine="539"/>
        <w:jc w:val="both"/>
        <w:rPr>
          <w:sz w:val="16"/>
          <w:szCs w:val="16"/>
        </w:rPr>
      </w:pPr>
      <w:r w:rsidRPr="0057179B">
        <w:rPr>
          <w:sz w:val="16"/>
          <w:szCs w:val="16"/>
          <w:shd w:val="clear" w:color="auto" w:fill="FFFFFF"/>
        </w:rPr>
        <w:t xml:space="preserve">- </w:t>
      </w:r>
      <w:r w:rsidRPr="0057179B">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исх. № 96 от 31.05.2018 г., </w:t>
      </w:r>
    </w:p>
    <w:p w:rsidR="0057179B" w:rsidRPr="0057179B" w:rsidRDefault="0057179B" w:rsidP="0057179B">
      <w:pPr>
        <w:ind w:firstLine="539"/>
        <w:jc w:val="both"/>
        <w:rPr>
          <w:sz w:val="16"/>
          <w:szCs w:val="16"/>
        </w:rPr>
      </w:pPr>
      <w:r w:rsidRPr="0057179B">
        <w:rPr>
          <w:sz w:val="16"/>
          <w:szCs w:val="16"/>
        </w:rPr>
        <w:t>Имеется техническая возможность подключения объекта: земельного участка с кадастровым номером 44:04:061703:131 по адресу: Костромская область, Галичский район, у п. Лопарево к существующим сетям водоснабжения и водоотведения.</w:t>
      </w:r>
    </w:p>
    <w:p w:rsidR="0057179B" w:rsidRPr="0057179B" w:rsidRDefault="0057179B" w:rsidP="0057179B">
      <w:pPr>
        <w:numPr>
          <w:ilvl w:val="0"/>
          <w:numId w:val="4"/>
        </w:numPr>
        <w:ind w:left="0" w:firstLine="567"/>
        <w:jc w:val="both"/>
        <w:rPr>
          <w:sz w:val="16"/>
          <w:szCs w:val="16"/>
        </w:rPr>
      </w:pPr>
      <w:r w:rsidRPr="0057179B">
        <w:rPr>
          <w:sz w:val="16"/>
          <w:szCs w:val="16"/>
        </w:rPr>
        <w:t>технические условия  на подключение к сетям газораспределения  от  АО «Газпром газораспределение Кострома» № АТ-15/1610 от 31.05.2018 года.  Для осуществления подключения (технологического присоединения) в соответствии со схемой газоснабжения Галичского района требуется строительство распределительных газопроводов в п. Лопаревро.  В настоящее время программой газификации Костромской области на  2018 год за счет средств от применения специальной надбавки к тарифам на услуги по транспортировке газа по газораспределительным сетям строительство вышеперечисленных распределительных газопроводов не предусмотрено.</w:t>
      </w:r>
    </w:p>
    <w:p w:rsidR="0057179B" w:rsidRPr="0057179B" w:rsidRDefault="0057179B" w:rsidP="0057179B">
      <w:pPr>
        <w:jc w:val="both"/>
        <w:rPr>
          <w:sz w:val="16"/>
          <w:szCs w:val="16"/>
        </w:rPr>
      </w:pPr>
      <w:r w:rsidRPr="0057179B">
        <w:rPr>
          <w:sz w:val="16"/>
          <w:szCs w:val="16"/>
        </w:rPr>
        <w:t xml:space="preserve">           </w:t>
      </w:r>
      <w:r w:rsidRPr="0057179B">
        <w:rPr>
          <w:b/>
          <w:sz w:val="16"/>
          <w:szCs w:val="16"/>
        </w:rPr>
        <w:t>Н</w:t>
      </w:r>
      <w:r w:rsidRPr="0057179B">
        <w:rPr>
          <w:b/>
          <w:bCs/>
          <w:sz w:val="16"/>
          <w:szCs w:val="16"/>
        </w:rPr>
        <w:t>ачальный размер годовой арендной платы</w:t>
      </w:r>
      <w:r w:rsidRPr="0057179B">
        <w:rPr>
          <w:sz w:val="16"/>
          <w:szCs w:val="16"/>
        </w:rPr>
        <w:t>: 79873,00 руб. (Семьдесят девять тысяч восемьсот семьдесят три рубля 00 копеек);</w:t>
      </w:r>
    </w:p>
    <w:p w:rsidR="0057179B" w:rsidRPr="0057179B" w:rsidRDefault="0057179B" w:rsidP="0057179B">
      <w:pPr>
        <w:jc w:val="both"/>
        <w:rPr>
          <w:sz w:val="16"/>
          <w:szCs w:val="16"/>
        </w:rPr>
      </w:pPr>
      <w:r w:rsidRPr="0057179B">
        <w:rPr>
          <w:bCs/>
          <w:sz w:val="16"/>
          <w:szCs w:val="16"/>
        </w:rPr>
        <w:t xml:space="preserve">          </w:t>
      </w:r>
      <w:r w:rsidRPr="0057179B">
        <w:rPr>
          <w:b/>
          <w:bCs/>
          <w:sz w:val="16"/>
          <w:szCs w:val="16"/>
        </w:rPr>
        <w:t>Шаг аукциона</w:t>
      </w:r>
      <w:r w:rsidRPr="0057179B">
        <w:rPr>
          <w:sz w:val="16"/>
          <w:szCs w:val="16"/>
        </w:rPr>
        <w:t>: 2396,19 руб. (Две тысячи триста девяноста шесть рублей 19 копеек);</w:t>
      </w:r>
    </w:p>
    <w:p w:rsidR="0057179B" w:rsidRPr="0057179B" w:rsidRDefault="0057179B" w:rsidP="0057179B">
      <w:pPr>
        <w:jc w:val="both"/>
        <w:rPr>
          <w:sz w:val="16"/>
          <w:szCs w:val="16"/>
        </w:rPr>
      </w:pPr>
      <w:r w:rsidRPr="0057179B">
        <w:rPr>
          <w:sz w:val="16"/>
          <w:szCs w:val="16"/>
        </w:rPr>
        <w:t xml:space="preserve">          </w:t>
      </w:r>
      <w:r w:rsidRPr="0057179B">
        <w:rPr>
          <w:b/>
          <w:bCs/>
          <w:sz w:val="16"/>
          <w:szCs w:val="16"/>
        </w:rPr>
        <w:t>Сумма задатка за участие в аукционе</w:t>
      </w:r>
      <w:r w:rsidRPr="0057179B">
        <w:rPr>
          <w:sz w:val="16"/>
          <w:szCs w:val="16"/>
        </w:rPr>
        <w:t>: 15974,60 руб. (Пятнадцать тысяч девятьсот семьдесят четыре рубля 60 копеек).</w:t>
      </w:r>
    </w:p>
    <w:p w:rsidR="0057179B" w:rsidRPr="0057179B" w:rsidRDefault="0057179B" w:rsidP="0057179B">
      <w:pPr>
        <w:jc w:val="both"/>
        <w:rPr>
          <w:sz w:val="16"/>
          <w:szCs w:val="16"/>
        </w:rPr>
      </w:pPr>
      <w:r w:rsidRPr="0057179B">
        <w:rPr>
          <w:sz w:val="16"/>
          <w:szCs w:val="16"/>
        </w:rPr>
        <w:t xml:space="preserve">       5. </w:t>
      </w:r>
      <w:r w:rsidRPr="0057179B">
        <w:rPr>
          <w:b/>
          <w:bCs/>
          <w:sz w:val="16"/>
          <w:szCs w:val="16"/>
        </w:rPr>
        <w:t>Критерий определения победителя аукциона</w:t>
      </w:r>
      <w:r w:rsidRPr="0057179B">
        <w:rPr>
          <w:sz w:val="16"/>
          <w:szCs w:val="16"/>
        </w:rPr>
        <w:t>: наибольший размер ежегодной арендной платы за земельный участок.</w:t>
      </w:r>
    </w:p>
    <w:p w:rsidR="0057179B" w:rsidRPr="0057179B" w:rsidRDefault="0057179B" w:rsidP="0057179B">
      <w:pPr>
        <w:jc w:val="both"/>
        <w:rPr>
          <w:b/>
          <w:sz w:val="16"/>
          <w:szCs w:val="16"/>
        </w:rPr>
      </w:pPr>
      <w:r w:rsidRPr="0057179B">
        <w:rPr>
          <w:sz w:val="16"/>
          <w:szCs w:val="16"/>
        </w:rPr>
        <w:t xml:space="preserve">      </w:t>
      </w:r>
      <w:r w:rsidRPr="0057179B">
        <w:rPr>
          <w:b/>
          <w:bCs/>
          <w:sz w:val="16"/>
          <w:szCs w:val="16"/>
        </w:rPr>
        <w:t xml:space="preserve"> </w:t>
      </w:r>
      <w:r w:rsidRPr="0057179B">
        <w:rPr>
          <w:sz w:val="16"/>
          <w:szCs w:val="16"/>
        </w:rPr>
        <w:t>6</w:t>
      </w:r>
      <w:r w:rsidRPr="0057179B">
        <w:rPr>
          <w:b/>
          <w:bCs/>
          <w:sz w:val="16"/>
          <w:szCs w:val="16"/>
        </w:rPr>
        <w:t xml:space="preserve">. Организатор аукциона вправе отказаться от проведения аукциона </w:t>
      </w:r>
      <w:r w:rsidRPr="0057179B">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57179B">
        <w:rPr>
          <w:sz w:val="16"/>
          <w:szCs w:val="16"/>
        </w:rPr>
        <w:t xml:space="preserve">Извещение об отказе от проведения аукциона размещается на официальном сайте торгов </w:t>
      </w:r>
      <w:r w:rsidRPr="0057179B">
        <w:rPr>
          <w:rStyle w:val="blk"/>
          <w:sz w:val="16"/>
          <w:szCs w:val="16"/>
        </w:rPr>
        <w:t>в течение трех дней со дня принятия данного решения</w:t>
      </w:r>
      <w:r w:rsidRPr="0057179B">
        <w:rPr>
          <w:sz w:val="16"/>
          <w:szCs w:val="16"/>
        </w:rPr>
        <w:t xml:space="preserve">. В течение трех дней с даты принятия решения </w:t>
      </w:r>
      <w:r w:rsidRPr="0057179B">
        <w:rPr>
          <w:rStyle w:val="blk"/>
          <w:sz w:val="16"/>
          <w:szCs w:val="16"/>
        </w:rPr>
        <w:t xml:space="preserve">об отказе в проведении аукциона </w:t>
      </w:r>
      <w:r w:rsidRPr="0057179B">
        <w:rPr>
          <w:sz w:val="16"/>
          <w:szCs w:val="16"/>
        </w:rPr>
        <w:t xml:space="preserve">организатор аукциона обязан известить </w:t>
      </w:r>
      <w:r w:rsidRPr="0057179B">
        <w:rPr>
          <w:rStyle w:val="blk"/>
          <w:sz w:val="16"/>
          <w:szCs w:val="16"/>
        </w:rPr>
        <w:t>участников аукциона об отказе в проведении аукциона и возвратить его участникам внесенные задатки.</w:t>
      </w:r>
    </w:p>
    <w:p w:rsidR="0057179B" w:rsidRPr="0057179B" w:rsidRDefault="0057179B" w:rsidP="0057179B">
      <w:pPr>
        <w:tabs>
          <w:tab w:val="left" w:pos="720"/>
        </w:tabs>
        <w:jc w:val="both"/>
        <w:rPr>
          <w:b/>
          <w:sz w:val="16"/>
          <w:szCs w:val="16"/>
        </w:rPr>
      </w:pPr>
      <w:r w:rsidRPr="0057179B">
        <w:rPr>
          <w:b/>
          <w:sz w:val="16"/>
          <w:szCs w:val="16"/>
        </w:rPr>
        <w:t xml:space="preserve">      </w:t>
      </w:r>
      <w:r w:rsidRPr="0057179B">
        <w:rPr>
          <w:sz w:val="16"/>
          <w:szCs w:val="16"/>
        </w:rPr>
        <w:t>7.</w:t>
      </w:r>
      <w:r w:rsidRPr="0057179B">
        <w:rPr>
          <w:b/>
          <w:sz w:val="16"/>
          <w:szCs w:val="16"/>
        </w:rPr>
        <w:t xml:space="preserve"> Срок приема заявок на участие в </w:t>
      </w:r>
      <w:r w:rsidRPr="0057179B">
        <w:rPr>
          <w:rStyle w:val="af7"/>
          <w:sz w:val="16"/>
          <w:szCs w:val="16"/>
        </w:rPr>
        <w:t>аукционе</w:t>
      </w:r>
      <w:r w:rsidRPr="0057179B">
        <w:rPr>
          <w:b/>
          <w:sz w:val="16"/>
          <w:szCs w:val="16"/>
        </w:rPr>
        <w:t xml:space="preserve">: </w:t>
      </w:r>
      <w:r w:rsidRPr="0057179B">
        <w:rPr>
          <w:b/>
          <w:bCs/>
          <w:sz w:val="16"/>
          <w:szCs w:val="16"/>
        </w:rPr>
        <w:t>с 29 июня  2018 года по 30 июля 2018  года</w:t>
      </w:r>
      <w:r w:rsidRPr="0057179B">
        <w:rPr>
          <w:sz w:val="16"/>
          <w:szCs w:val="16"/>
        </w:rPr>
        <w:t>.</w:t>
      </w:r>
    </w:p>
    <w:p w:rsidR="0057179B" w:rsidRPr="0057179B" w:rsidRDefault="0057179B" w:rsidP="0057179B">
      <w:pPr>
        <w:tabs>
          <w:tab w:val="left" w:pos="720"/>
        </w:tabs>
        <w:jc w:val="both"/>
        <w:rPr>
          <w:b/>
          <w:sz w:val="16"/>
          <w:szCs w:val="16"/>
        </w:rPr>
      </w:pPr>
      <w:r w:rsidRPr="0057179B">
        <w:rPr>
          <w:b/>
          <w:sz w:val="16"/>
          <w:szCs w:val="16"/>
        </w:rPr>
        <w:t xml:space="preserve">     Заявки с прилагаемыми к ним документами принимаются по адресу: </w:t>
      </w:r>
      <w:r w:rsidRPr="0057179B">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57179B" w:rsidRPr="0057179B" w:rsidRDefault="0057179B" w:rsidP="0057179B">
      <w:pPr>
        <w:shd w:val="clear" w:color="auto" w:fill="FFFFFF"/>
        <w:tabs>
          <w:tab w:val="left" w:pos="540"/>
        </w:tabs>
        <w:ind w:firstLine="540"/>
        <w:jc w:val="both"/>
        <w:rPr>
          <w:sz w:val="16"/>
          <w:szCs w:val="16"/>
        </w:rPr>
      </w:pPr>
      <w:r w:rsidRPr="0057179B">
        <w:rPr>
          <w:b/>
          <w:sz w:val="16"/>
          <w:szCs w:val="16"/>
        </w:rPr>
        <w:t xml:space="preserve">Порядок приема заявок на участие в </w:t>
      </w:r>
      <w:r w:rsidRPr="0057179B">
        <w:rPr>
          <w:rStyle w:val="af7"/>
          <w:sz w:val="16"/>
          <w:szCs w:val="16"/>
        </w:rPr>
        <w:t>аукционе</w:t>
      </w:r>
      <w:r w:rsidRPr="0057179B">
        <w:rPr>
          <w:b/>
          <w:sz w:val="16"/>
          <w:szCs w:val="16"/>
        </w:rPr>
        <w:t>:</w:t>
      </w:r>
    </w:p>
    <w:p w:rsidR="0057179B" w:rsidRPr="0057179B" w:rsidRDefault="0057179B" w:rsidP="0057179B">
      <w:pPr>
        <w:pStyle w:val="ConsPlusNormalf4"/>
        <w:widowControl/>
        <w:ind w:firstLine="540"/>
        <w:jc w:val="both"/>
        <w:rPr>
          <w:rFonts w:ascii="Times New Roman" w:hAnsi="Times New Roman" w:cs="Times New Roman"/>
          <w:sz w:val="16"/>
          <w:szCs w:val="16"/>
        </w:rPr>
      </w:pPr>
      <w:r w:rsidRPr="0057179B">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(Приложение №1)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57179B" w:rsidRPr="0057179B" w:rsidRDefault="0057179B" w:rsidP="0057179B">
      <w:pPr>
        <w:ind w:firstLine="540"/>
        <w:jc w:val="both"/>
        <w:rPr>
          <w:b/>
          <w:bCs/>
          <w:sz w:val="16"/>
          <w:szCs w:val="16"/>
        </w:rPr>
      </w:pPr>
      <w:r w:rsidRPr="0057179B">
        <w:rPr>
          <w:sz w:val="16"/>
          <w:szCs w:val="16"/>
        </w:rPr>
        <w:t>Один заявитель вправе подать только одну заявку на участие в аукционе.</w:t>
      </w:r>
    </w:p>
    <w:p w:rsidR="0057179B" w:rsidRPr="0057179B" w:rsidRDefault="0057179B" w:rsidP="0057179B">
      <w:pPr>
        <w:ind w:firstLine="540"/>
        <w:jc w:val="both"/>
        <w:rPr>
          <w:sz w:val="16"/>
          <w:szCs w:val="16"/>
        </w:rPr>
      </w:pPr>
      <w:r w:rsidRPr="0057179B">
        <w:rPr>
          <w:b/>
          <w:bCs/>
          <w:sz w:val="16"/>
          <w:szCs w:val="16"/>
        </w:rPr>
        <w:t>К заявке прилагаются:</w:t>
      </w:r>
    </w:p>
    <w:p w:rsidR="0057179B" w:rsidRPr="0057179B" w:rsidRDefault="0057179B" w:rsidP="0057179B">
      <w:pPr>
        <w:jc w:val="both"/>
        <w:rPr>
          <w:sz w:val="16"/>
          <w:szCs w:val="16"/>
        </w:rPr>
      </w:pPr>
      <w:r w:rsidRPr="0057179B">
        <w:rPr>
          <w:sz w:val="16"/>
          <w:szCs w:val="16"/>
        </w:rPr>
        <w:t xml:space="preserve">          1)  копии документов, удостоверяющих личность заявителя (для граждан);</w:t>
      </w:r>
    </w:p>
    <w:p w:rsidR="0057179B" w:rsidRPr="0057179B" w:rsidRDefault="0057179B" w:rsidP="0057179B">
      <w:pPr>
        <w:pStyle w:val="ConsPlusNormalf5"/>
        <w:jc w:val="both"/>
        <w:rPr>
          <w:rFonts w:ascii="Times New Roman" w:eastAsia="Times New Roman" w:hAnsi="Times New Roman" w:cs="Times New Roman"/>
          <w:sz w:val="16"/>
          <w:szCs w:val="16"/>
        </w:rPr>
      </w:pPr>
      <w:r w:rsidRPr="0057179B">
        <w:rPr>
          <w:rFonts w:ascii="Times New Roman" w:eastAsia="Times New Roman" w:hAnsi="Times New Roman" w:cs="Times New Roman"/>
          <w:sz w:val="16"/>
          <w:szCs w:val="16"/>
        </w:rPr>
        <w:t xml:space="preserve">          2</w:t>
      </w:r>
      <w:r w:rsidRPr="0057179B">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57179B" w:rsidRPr="0057179B" w:rsidRDefault="0057179B" w:rsidP="0057179B">
      <w:pPr>
        <w:pStyle w:val="ConsPlusNormalf5"/>
        <w:jc w:val="both"/>
        <w:rPr>
          <w:rFonts w:ascii="Times New Roman" w:eastAsia="Times New Roman" w:hAnsi="Times New Roman" w:cs="Times New Roman"/>
          <w:sz w:val="16"/>
          <w:szCs w:val="16"/>
        </w:rPr>
      </w:pPr>
      <w:r w:rsidRPr="0057179B">
        <w:rPr>
          <w:rFonts w:ascii="Times New Roman" w:eastAsia="Times New Roman" w:hAnsi="Times New Roman" w:cs="Times New Roman"/>
          <w:sz w:val="16"/>
          <w:szCs w:val="16"/>
        </w:rPr>
        <w:lastRenderedPageBreak/>
        <w:t xml:space="preserve">         3</w:t>
      </w:r>
      <w:r w:rsidRPr="0057179B">
        <w:rPr>
          <w:rFonts w:ascii="Times New Roman" w:hAnsi="Times New Roman" w:cs="Times New Roman"/>
          <w:sz w:val="16"/>
          <w:szCs w:val="16"/>
        </w:rPr>
        <w:t>) документы, подтверждающие внесение задатка.</w:t>
      </w:r>
    </w:p>
    <w:p w:rsidR="0057179B" w:rsidRPr="0057179B" w:rsidRDefault="0057179B" w:rsidP="0057179B">
      <w:pPr>
        <w:pStyle w:val="ConsPlusNormalf5"/>
        <w:jc w:val="both"/>
        <w:rPr>
          <w:rFonts w:ascii="Times New Roman" w:eastAsia="Times New Roman" w:hAnsi="Times New Roman" w:cs="Times New Roman"/>
          <w:sz w:val="16"/>
          <w:szCs w:val="16"/>
        </w:rPr>
      </w:pPr>
      <w:r w:rsidRPr="0057179B">
        <w:rPr>
          <w:rFonts w:ascii="Times New Roman" w:eastAsia="Times New Roman" w:hAnsi="Times New Roman" w:cs="Times New Roman"/>
          <w:sz w:val="16"/>
          <w:szCs w:val="16"/>
        </w:rPr>
        <w:t xml:space="preserve">          </w:t>
      </w:r>
      <w:r w:rsidRPr="0057179B">
        <w:rPr>
          <w:rFonts w:ascii="Times New Roman" w:hAnsi="Times New Roman" w:cs="Times New Roman"/>
          <w:sz w:val="16"/>
          <w:szCs w:val="16"/>
          <w:u w:val="single"/>
        </w:rPr>
        <w:t xml:space="preserve">На каждый лот  </w:t>
      </w:r>
      <w:r w:rsidRPr="0057179B">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57179B" w:rsidRPr="0057179B" w:rsidRDefault="0057179B" w:rsidP="0057179B">
      <w:pPr>
        <w:pStyle w:val="ConsPlusNormalf5"/>
        <w:jc w:val="both"/>
        <w:rPr>
          <w:rFonts w:ascii="Times New Roman" w:eastAsia="Times New Roman" w:hAnsi="Times New Roman" w:cs="Times New Roman"/>
          <w:sz w:val="16"/>
          <w:szCs w:val="16"/>
        </w:rPr>
      </w:pPr>
      <w:r w:rsidRPr="0057179B">
        <w:rPr>
          <w:rFonts w:ascii="Times New Roman" w:eastAsia="Times New Roman" w:hAnsi="Times New Roman" w:cs="Times New Roman"/>
          <w:sz w:val="16"/>
          <w:szCs w:val="16"/>
        </w:rPr>
        <w:t xml:space="preserve">       </w:t>
      </w:r>
      <w:r w:rsidRPr="0057179B">
        <w:rPr>
          <w:rFonts w:ascii="Times New Roman" w:hAnsi="Times New Roman" w:cs="Times New Roman"/>
          <w:sz w:val="16"/>
          <w:szCs w:val="16"/>
        </w:rPr>
        <w:t xml:space="preserve">8. </w:t>
      </w:r>
      <w:r w:rsidRPr="0057179B">
        <w:rPr>
          <w:rFonts w:ascii="Times New Roman" w:hAnsi="Times New Roman" w:cs="Times New Roman"/>
          <w:b/>
          <w:bCs/>
          <w:sz w:val="16"/>
          <w:szCs w:val="16"/>
        </w:rPr>
        <w:t>Порядок и срок отзыва заявок.</w:t>
      </w:r>
    </w:p>
    <w:p w:rsidR="0057179B" w:rsidRPr="0057179B" w:rsidRDefault="0057179B" w:rsidP="0057179B">
      <w:pPr>
        <w:pStyle w:val="ConsPlusNormalf5"/>
        <w:jc w:val="both"/>
        <w:rPr>
          <w:rFonts w:ascii="Times New Roman" w:hAnsi="Times New Roman" w:cs="Times New Roman"/>
          <w:sz w:val="16"/>
          <w:szCs w:val="16"/>
        </w:rPr>
      </w:pPr>
      <w:r w:rsidRPr="0057179B">
        <w:rPr>
          <w:rFonts w:ascii="Times New Roman" w:eastAsia="Times New Roman" w:hAnsi="Times New Roman" w:cs="Times New Roman"/>
          <w:sz w:val="16"/>
          <w:szCs w:val="16"/>
        </w:rPr>
        <w:t xml:space="preserve">  </w:t>
      </w:r>
      <w:r w:rsidRPr="0057179B">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57179B" w:rsidRPr="0057179B" w:rsidRDefault="0057179B" w:rsidP="0057179B">
      <w:pPr>
        <w:jc w:val="both"/>
        <w:rPr>
          <w:b/>
          <w:bCs/>
          <w:sz w:val="16"/>
          <w:szCs w:val="16"/>
        </w:rPr>
      </w:pPr>
      <w:r w:rsidRPr="0057179B">
        <w:rPr>
          <w:sz w:val="16"/>
          <w:szCs w:val="16"/>
        </w:rPr>
        <w:t xml:space="preserve">       9.</w:t>
      </w:r>
      <w:r w:rsidRPr="0057179B">
        <w:rPr>
          <w:b/>
          <w:bCs/>
          <w:sz w:val="16"/>
          <w:szCs w:val="16"/>
        </w:rPr>
        <w:t xml:space="preserve"> Порядок внесения  и возврата задатков: </w:t>
      </w:r>
    </w:p>
    <w:p w:rsidR="0057179B" w:rsidRPr="0057179B" w:rsidRDefault="0057179B" w:rsidP="0057179B">
      <w:pPr>
        <w:autoSpaceDE w:val="0"/>
        <w:autoSpaceDN w:val="0"/>
        <w:adjustRightInd w:val="0"/>
        <w:ind w:firstLine="567"/>
        <w:jc w:val="both"/>
        <w:rPr>
          <w:b/>
          <w:bCs/>
          <w:sz w:val="16"/>
          <w:szCs w:val="16"/>
        </w:rPr>
      </w:pPr>
      <w:r w:rsidRPr="0057179B">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57179B">
        <w:rPr>
          <w:bCs/>
          <w:sz w:val="16"/>
          <w:szCs w:val="16"/>
        </w:rPr>
        <w:t>.</w:t>
      </w:r>
      <w:r w:rsidRPr="0057179B">
        <w:rPr>
          <w:sz w:val="16"/>
          <w:szCs w:val="16"/>
        </w:rPr>
        <w:t xml:space="preserve"> Срок поступления задатка на лицевой счет – </w:t>
      </w:r>
      <w:r w:rsidRPr="0057179B">
        <w:rPr>
          <w:b/>
          <w:sz w:val="16"/>
          <w:szCs w:val="16"/>
        </w:rPr>
        <w:t>не позднее 17 часов  15 минут  30 июля  2018 года</w:t>
      </w:r>
      <w:r w:rsidRPr="0057179B">
        <w:rPr>
          <w:sz w:val="16"/>
          <w:szCs w:val="16"/>
        </w:rPr>
        <w:t>.</w:t>
      </w:r>
    </w:p>
    <w:p w:rsidR="0057179B" w:rsidRPr="0057179B" w:rsidRDefault="0057179B" w:rsidP="0057179B">
      <w:pPr>
        <w:ind w:firstLine="567"/>
        <w:jc w:val="both"/>
        <w:rPr>
          <w:sz w:val="16"/>
          <w:szCs w:val="16"/>
        </w:rPr>
      </w:pPr>
      <w:r w:rsidRPr="0057179B">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57179B">
        <w:rPr>
          <w:sz w:val="16"/>
          <w:szCs w:val="16"/>
          <w:lang w:val="en-US"/>
        </w:rPr>
        <w:t>D</w:t>
      </w:r>
      <w:r w:rsidRPr="0057179B">
        <w:rPr>
          <w:sz w:val="16"/>
          <w:szCs w:val="16"/>
        </w:rPr>
        <w:t>00750, ИНН 4403003700, КПП 440301001, счет получателя 40302810934693000124 в отделении Кострома, БИК 043469001, ОКТМО 34708000.</w:t>
      </w:r>
    </w:p>
    <w:p w:rsidR="0057179B" w:rsidRPr="0057179B" w:rsidRDefault="0057179B" w:rsidP="0057179B">
      <w:pPr>
        <w:pStyle w:val="ConsPlusNormalf5"/>
        <w:ind w:firstLine="540"/>
        <w:jc w:val="both"/>
        <w:rPr>
          <w:rStyle w:val="blk"/>
          <w:rFonts w:ascii="Times New Roman" w:hAnsi="Times New Roman"/>
          <w:sz w:val="16"/>
          <w:szCs w:val="16"/>
        </w:rPr>
      </w:pPr>
      <w:r w:rsidRPr="0057179B">
        <w:rPr>
          <w:rFonts w:ascii="Times New Roman" w:hAnsi="Times New Roman" w:cs="Times New Roman"/>
          <w:sz w:val="16"/>
          <w:szCs w:val="16"/>
        </w:rPr>
        <w:t>В платежном поручении должно быть указано местоположение земельного участка.</w:t>
      </w:r>
    </w:p>
    <w:p w:rsidR="0057179B" w:rsidRPr="0057179B" w:rsidRDefault="0057179B" w:rsidP="0057179B">
      <w:pPr>
        <w:ind w:firstLine="851"/>
        <w:jc w:val="both"/>
        <w:rPr>
          <w:rStyle w:val="blk"/>
          <w:sz w:val="16"/>
          <w:szCs w:val="16"/>
        </w:rPr>
      </w:pPr>
      <w:r w:rsidRPr="0057179B">
        <w:rPr>
          <w:rStyle w:val="blk"/>
          <w:sz w:val="16"/>
          <w:szCs w:val="16"/>
        </w:rPr>
        <w:t>Задаток засчитываются в оплату ежегодной арендной платы за земельный участок в случаях, если:</w:t>
      </w:r>
    </w:p>
    <w:p w:rsidR="0057179B" w:rsidRPr="0057179B" w:rsidRDefault="0057179B" w:rsidP="0057179B">
      <w:pPr>
        <w:ind w:firstLine="851"/>
        <w:rPr>
          <w:rStyle w:val="blk"/>
          <w:sz w:val="16"/>
          <w:szCs w:val="16"/>
        </w:rPr>
      </w:pPr>
      <w:r w:rsidRPr="0057179B">
        <w:rPr>
          <w:rStyle w:val="blk"/>
          <w:sz w:val="16"/>
          <w:szCs w:val="16"/>
        </w:rPr>
        <w:t xml:space="preserve">- задаток внесен лицом, признанным победителем аукциона, </w:t>
      </w:r>
    </w:p>
    <w:p w:rsidR="0057179B" w:rsidRPr="0057179B" w:rsidRDefault="0057179B" w:rsidP="0057179B">
      <w:pPr>
        <w:ind w:firstLine="851"/>
        <w:rPr>
          <w:rStyle w:val="blk"/>
          <w:sz w:val="16"/>
          <w:szCs w:val="16"/>
        </w:rPr>
      </w:pPr>
      <w:r w:rsidRPr="0057179B">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57179B" w:rsidRPr="0057179B" w:rsidRDefault="0057179B" w:rsidP="0057179B">
      <w:pPr>
        <w:ind w:firstLine="851"/>
        <w:jc w:val="both"/>
        <w:rPr>
          <w:rStyle w:val="blk"/>
          <w:sz w:val="16"/>
          <w:szCs w:val="16"/>
        </w:rPr>
      </w:pPr>
      <w:r w:rsidRPr="0057179B">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57179B" w:rsidRPr="0057179B" w:rsidRDefault="0057179B" w:rsidP="0057179B">
      <w:pPr>
        <w:ind w:firstLine="851"/>
        <w:jc w:val="both"/>
        <w:rPr>
          <w:sz w:val="16"/>
          <w:szCs w:val="16"/>
        </w:rPr>
      </w:pPr>
      <w:r w:rsidRPr="0057179B">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57179B" w:rsidRPr="0057179B" w:rsidRDefault="0057179B" w:rsidP="0057179B">
      <w:pPr>
        <w:ind w:firstLine="851"/>
        <w:rPr>
          <w:sz w:val="16"/>
          <w:szCs w:val="16"/>
        </w:rPr>
      </w:pPr>
      <w:r w:rsidRPr="0057179B">
        <w:rPr>
          <w:sz w:val="16"/>
          <w:szCs w:val="16"/>
        </w:rPr>
        <w:t>Организатор аукциона обязан возвратить внесенный претендентом задаток:</w:t>
      </w:r>
    </w:p>
    <w:p w:rsidR="0057179B" w:rsidRPr="0057179B" w:rsidRDefault="0057179B" w:rsidP="0057179B">
      <w:pPr>
        <w:ind w:firstLine="851"/>
        <w:rPr>
          <w:sz w:val="16"/>
          <w:szCs w:val="16"/>
        </w:rPr>
      </w:pPr>
      <w:r w:rsidRPr="0057179B">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57179B" w:rsidRPr="0057179B" w:rsidRDefault="0057179B" w:rsidP="0057179B">
      <w:pPr>
        <w:ind w:firstLine="851"/>
        <w:rPr>
          <w:sz w:val="16"/>
          <w:szCs w:val="16"/>
        </w:rPr>
      </w:pPr>
      <w:r w:rsidRPr="0057179B">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57179B" w:rsidRPr="0057179B" w:rsidRDefault="0057179B" w:rsidP="0057179B">
      <w:pPr>
        <w:ind w:firstLine="851"/>
        <w:jc w:val="both"/>
        <w:rPr>
          <w:sz w:val="16"/>
          <w:szCs w:val="16"/>
        </w:rPr>
      </w:pPr>
      <w:r w:rsidRPr="0057179B">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57179B" w:rsidRPr="0057179B" w:rsidRDefault="0057179B" w:rsidP="0057179B">
      <w:pPr>
        <w:tabs>
          <w:tab w:val="left" w:pos="540"/>
        </w:tabs>
        <w:jc w:val="both"/>
        <w:rPr>
          <w:sz w:val="16"/>
          <w:szCs w:val="16"/>
        </w:rPr>
      </w:pPr>
      <w:r w:rsidRPr="0057179B">
        <w:rPr>
          <w:sz w:val="16"/>
          <w:szCs w:val="16"/>
        </w:rPr>
        <w:t xml:space="preserve">    10. </w:t>
      </w:r>
      <w:r w:rsidRPr="0057179B">
        <w:rPr>
          <w:b/>
          <w:sz w:val="16"/>
          <w:szCs w:val="16"/>
        </w:rPr>
        <w:t xml:space="preserve">Порядок определения участников </w:t>
      </w:r>
      <w:r w:rsidRPr="0057179B">
        <w:rPr>
          <w:rStyle w:val="af7"/>
          <w:sz w:val="16"/>
          <w:szCs w:val="16"/>
        </w:rPr>
        <w:t>аукциона</w:t>
      </w:r>
      <w:r w:rsidRPr="0057179B">
        <w:rPr>
          <w:b/>
          <w:sz w:val="16"/>
          <w:szCs w:val="16"/>
        </w:rPr>
        <w:t>:</w:t>
      </w:r>
    </w:p>
    <w:p w:rsidR="0057179B" w:rsidRPr="0057179B" w:rsidRDefault="0057179B" w:rsidP="0057179B">
      <w:pPr>
        <w:tabs>
          <w:tab w:val="left" w:pos="540"/>
        </w:tabs>
        <w:ind w:firstLine="540"/>
        <w:jc w:val="both"/>
        <w:rPr>
          <w:sz w:val="16"/>
          <w:szCs w:val="16"/>
        </w:rPr>
      </w:pPr>
      <w:r w:rsidRPr="0057179B">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57179B" w:rsidRPr="0057179B" w:rsidRDefault="0057179B" w:rsidP="0057179B">
      <w:pPr>
        <w:ind w:firstLine="540"/>
        <w:jc w:val="both"/>
        <w:rPr>
          <w:sz w:val="16"/>
          <w:szCs w:val="16"/>
        </w:rPr>
      </w:pPr>
      <w:r w:rsidRPr="0057179B">
        <w:rPr>
          <w:sz w:val="16"/>
          <w:szCs w:val="16"/>
        </w:rPr>
        <w:t>Претендент не допускается к участию в аукционе по следующим основаниям:</w:t>
      </w:r>
    </w:p>
    <w:p w:rsidR="0057179B" w:rsidRPr="0057179B" w:rsidRDefault="0057179B" w:rsidP="0057179B">
      <w:pPr>
        <w:pStyle w:val="ConsPlusNormalf5"/>
        <w:ind w:firstLine="540"/>
        <w:jc w:val="both"/>
        <w:rPr>
          <w:rFonts w:ascii="Times New Roman" w:hAnsi="Times New Roman" w:cs="Times New Roman"/>
          <w:sz w:val="16"/>
          <w:szCs w:val="16"/>
        </w:rPr>
      </w:pPr>
      <w:r w:rsidRPr="0057179B">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57179B" w:rsidRPr="0057179B" w:rsidRDefault="0057179B" w:rsidP="0057179B">
      <w:pPr>
        <w:pStyle w:val="ConsPlusNormalf5"/>
        <w:ind w:firstLine="540"/>
        <w:jc w:val="both"/>
        <w:rPr>
          <w:rFonts w:ascii="Times New Roman" w:hAnsi="Times New Roman" w:cs="Times New Roman"/>
          <w:sz w:val="16"/>
          <w:szCs w:val="16"/>
        </w:rPr>
      </w:pPr>
      <w:r w:rsidRPr="0057179B">
        <w:rPr>
          <w:rFonts w:ascii="Times New Roman" w:hAnsi="Times New Roman" w:cs="Times New Roman"/>
          <w:sz w:val="16"/>
          <w:szCs w:val="16"/>
        </w:rPr>
        <w:t>2) не поступление задатка на дату рассмотрения заявок на участие в аукционе;</w:t>
      </w:r>
    </w:p>
    <w:p w:rsidR="0057179B" w:rsidRPr="0057179B" w:rsidRDefault="0057179B" w:rsidP="0057179B">
      <w:pPr>
        <w:pStyle w:val="ConsPlusNormalf5"/>
        <w:ind w:firstLine="540"/>
        <w:jc w:val="both"/>
        <w:rPr>
          <w:rFonts w:ascii="Times New Roman" w:hAnsi="Times New Roman" w:cs="Times New Roman"/>
          <w:sz w:val="16"/>
          <w:szCs w:val="16"/>
        </w:rPr>
      </w:pPr>
      <w:r w:rsidRPr="0057179B">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57179B" w:rsidRPr="0057179B" w:rsidRDefault="0057179B" w:rsidP="0057179B">
      <w:pPr>
        <w:pStyle w:val="ConsPlusNormalf5"/>
        <w:tabs>
          <w:tab w:val="left" w:pos="540"/>
        </w:tabs>
        <w:ind w:firstLine="540"/>
        <w:jc w:val="both"/>
        <w:rPr>
          <w:rFonts w:ascii="Times New Roman" w:hAnsi="Times New Roman" w:cs="Times New Roman"/>
          <w:b/>
          <w:bCs/>
          <w:sz w:val="16"/>
          <w:szCs w:val="16"/>
        </w:rPr>
      </w:pPr>
      <w:r w:rsidRPr="0057179B">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w:t>
      </w:r>
      <w:r w:rsidRPr="0057179B">
        <w:rPr>
          <w:rFonts w:ascii="Times New Roman" w:hAnsi="Times New Roman" w:cs="Times New Roman"/>
          <w:color w:val="FF0000"/>
          <w:sz w:val="16"/>
          <w:szCs w:val="16"/>
        </w:rPr>
        <w:t xml:space="preserve"> </w:t>
      </w:r>
      <w:r w:rsidRPr="0057179B">
        <w:rPr>
          <w:rFonts w:ascii="Times New Roman" w:hAnsi="Times New Roman" w:cs="Times New Roman"/>
          <w:sz w:val="16"/>
          <w:szCs w:val="16"/>
        </w:rPr>
        <w:t>недобросовестных участников аукциона.</w:t>
      </w:r>
    </w:p>
    <w:p w:rsidR="0057179B" w:rsidRPr="0057179B" w:rsidRDefault="0057179B" w:rsidP="0057179B">
      <w:pPr>
        <w:jc w:val="both"/>
        <w:rPr>
          <w:sz w:val="16"/>
          <w:szCs w:val="16"/>
        </w:rPr>
      </w:pPr>
      <w:r w:rsidRPr="0057179B">
        <w:rPr>
          <w:b/>
          <w:bCs/>
          <w:sz w:val="16"/>
          <w:szCs w:val="16"/>
        </w:rPr>
        <w:t>Дата, время и место определения участников аукциона, подписания протокола приема заявок —  31 июля  2018 года с 13:00</w:t>
      </w:r>
      <w:r w:rsidRPr="0057179B">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57179B" w:rsidRPr="0057179B" w:rsidRDefault="0057179B" w:rsidP="0057179B">
      <w:pPr>
        <w:jc w:val="both"/>
        <w:rPr>
          <w:sz w:val="16"/>
          <w:szCs w:val="16"/>
        </w:rPr>
      </w:pPr>
      <w:r w:rsidRPr="0057179B">
        <w:rPr>
          <w:sz w:val="16"/>
          <w:szCs w:val="16"/>
        </w:rPr>
        <w:t xml:space="preserve">   11.</w:t>
      </w:r>
      <w:r w:rsidRPr="0057179B">
        <w:rPr>
          <w:b/>
          <w:bCs/>
          <w:sz w:val="16"/>
          <w:szCs w:val="16"/>
        </w:rPr>
        <w:t xml:space="preserve"> Порядок проведения аукциона и определения победителя.</w:t>
      </w:r>
    </w:p>
    <w:p w:rsidR="0057179B" w:rsidRPr="0057179B" w:rsidRDefault="0057179B" w:rsidP="0057179B">
      <w:pPr>
        <w:ind w:firstLine="851"/>
        <w:jc w:val="both"/>
        <w:rPr>
          <w:sz w:val="16"/>
          <w:szCs w:val="16"/>
        </w:rPr>
      </w:pPr>
      <w:r w:rsidRPr="0057179B">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57179B">
        <w:rPr>
          <w:b/>
          <w:sz w:val="16"/>
          <w:szCs w:val="16"/>
        </w:rPr>
        <w:t>01 августа</w:t>
      </w:r>
      <w:r w:rsidRPr="0057179B">
        <w:rPr>
          <w:b/>
          <w:bCs/>
          <w:sz w:val="16"/>
          <w:szCs w:val="16"/>
        </w:rPr>
        <w:t xml:space="preserve"> 2018 года с 13 часов 00</w:t>
      </w:r>
      <w:r w:rsidRPr="0057179B">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57179B" w:rsidRPr="0057179B" w:rsidRDefault="0057179B" w:rsidP="0057179B">
      <w:pPr>
        <w:ind w:firstLine="851"/>
        <w:rPr>
          <w:sz w:val="16"/>
          <w:szCs w:val="16"/>
        </w:rPr>
      </w:pPr>
      <w:r w:rsidRPr="0057179B">
        <w:rPr>
          <w:sz w:val="16"/>
          <w:szCs w:val="16"/>
        </w:rPr>
        <w:t xml:space="preserve">Аукцион ведет аукционист. </w:t>
      </w:r>
    </w:p>
    <w:p w:rsidR="0057179B" w:rsidRPr="0057179B" w:rsidRDefault="0057179B" w:rsidP="0057179B">
      <w:pPr>
        <w:ind w:firstLine="851"/>
        <w:jc w:val="both"/>
        <w:rPr>
          <w:sz w:val="16"/>
          <w:szCs w:val="16"/>
        </w:rPr>
      </w:pPr>
      <w:r w:rsidRPr="0057179B">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57179B" w:rsidRPr="0057179B" w:rsidRDefault="0057179B" w:rsidP="0057179B">
      <w:pPr>
        <w:jc w:val="both"/>
        <w:rPr>
          <w:b/>
          <w:bCs/>
          <w:sz w:val="16"/>
          <w:szCs w:val="16"/>
        </w:rPr>
      </w:pPr>
      <w:r w:rsidRPr="0057179B">
        <w:rPr>
          <w:sz w:val="16"/>
          <w:szCs w:val="16"/>
        </w:rPr>
        <w:t xml:space="preserve">         Аукцион проводится в следующем порядке:</w:t>
      </w:r>
    </w:p>
    <w:p w:rsidR="0057179B" w:rsidRPr="0057179B" w:rsidRDefault="0057179B" w:rsidP="0057179B">
      <w:pPr>
        <w:jc w:val="both"/>
        <w:rPr>
          <w:sz w:val="16"/>
          <w:szCs w:val="16"/>
        </w:rPr>
      </w:pPr>
      <w:r w:rsidRPr="0057179B">
        <w:rPr>
          <w:b/>
          <w:bCs/>
          <w:sz w:val="16"/>
          <w:szCs w:val="16"/>
        </w:rPr>
        <w:t xml:space="preserve">         </w:t>
      </w:r>
      <w:r w:rsidRPr="0057179B">
        <w:rPr>
          <w:sz w:val="16"/>
          <w:szCs w:val="16"/>
        </w:rPr>
        <w:t>1) аукцион ведет аукционист;</w:t>
      </w:r>
    </w:p>
    <w:p w:rsidR="0057179B" w:rsidRPr="0057179B" w:rsidRDefault="0057179B" w:rsidP="0057179B">
      <w:pPr>
        <w:jc w:val="both"/>
        <w:rPr>
          <w:sz w:val="16"/>
          <w:szCs w:val="16"/>
        </w:rPr>
      </w:pPr>
      <w:r w:rsidRPr="0057179B">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57179B" w:rsidRPr="0057179B" w:rsidRDefault="0057179B" w:rsidP="0057179B">
      <w:pPr>
        <w:ind w:firstLine="540"/>
        <w:jc w:val="both"/>
        <w:rPr>
          <w:sz w:val="16"/>
          <w:szCs w:val="16"/>
        </w:rPr>
      </w:pPr>
      <w:r w:rsidRPr="0057179B">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57179B" w:rsidRPr="0057179B" w:rsidRDefault="0057179B" w:rsidP="0057179B">
      <w:pPr>
        <w:ind w:firstLine="540"/>
        <w:jc w:val="both"/>
        <w:rPr>
          <w:sz w:val="16"/>
          <w:szCs w:val="16"/>
        </w:rPr>
      </w:pPr>
      <w:r w:rsidRPr="0057179B">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57179B" w:rsidRPr="0057179B" w:rsidRDefault="0057179B" w:rsidP="0057179B">
      <w:pPr>
        <w:ind w:firstLine="540"/>
        <w:jc w:val="both"/>
        <w:rPr>
          <w:sz w:val="16"/>
          <w:szCs w:val="16"/>
        </w:rPr>
      </w:pPr>
      <w:r w:rsidRPr="0057179B">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57179B" w:rsidRPr="0057179B" w:rsidRDefault="0057179B" w:rsidP="0057179B">
      <w:pPr>
        <w:ind w:firstLine="540"/>
        <w:jc w:val="both"/>
        <w:rPr>
          <w:sz w:val="16"/>
          <w:szCs w:val="16"/>
        </w:rPr>
      </w:pPr>
      <w:r w:rsidRPr="0057179B">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57179B" w:rsidRPr="0057179B" w:rsidRDefault="0057179B" w:rsidP="0057179B">
      <w:pPr>
        <w:ind w:firstLine="540"/>
        <w:jc w:val="both"/>
        <w:rPr>
          <w:sz w:val="16"/>
          <w:szCs w:val="16"/>
        </w:rPr>
      </w:pPr>
      <w:r w:rsidRPr="0057179B">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57179B" w:rsidRPr="0057179B" w:rsidRDefault="0057179B" w:rsidP="0057179B">
      <w:pPr>
        <w:ind w:firstLine="851"/>
        <w:jc w:val="both"/>
        <w:rPr>
          <w:sz w:val="16"/>
          <w:szCs w:val="16"/>
        </w:rPr>
      </w:pPr>
      <w:r w:rsidRPr="0057179B">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57179B" w:rsidRPr="0057179B" w:rsidRDefault="0057179B" w:rsidP="0057179B">
      <w:pPr>
        <w:rPr>
          <w:rStyle w:val="blk"/>
          <w:sz w:val="16"/>
          <w:szCs w:val="16"/>
        </w:rPr>
      </w:pPr>
      <w:r w:rsidRPr="0057179B">
        <w:rPr>
          <w:sz w:val="16"/>
          <w:szCs w:val="16"/>
        </w:rPr>
        <w:t xml:space="preserve">          12.  </w:t>
      </w:r>
      <w:r w:rsidRPr="0057179B">
        <w:rPr>
          <w:b/>
          <w:bCs/>
          <w:sz w:val="16"/>
          <w:szCs w:val="16"/>
        </w:rPr>
        <w:t>Порядок заключения договора аренды земельного участка (Приложение 2).</w:t>
      </w:r>
    </w:p>
    <w:p w:rsidR="0057179B" w:rsidRPr="0057179B" w:rsidRDefault="0057179B" w:rsidP="0057179B">
      <w:pPr>
        <w:ind w:firstLine="851"/>
        <w:jc w:val="both"/>
        <w:rPr>
          <w:rStyle w:val="blk"/>
          <w:sz w:val="16"/>
          <w:szCs w:val="16"/>
        </w:rPr>
      </w:pPr>
      <w:r w:rsidRPr="0057179B">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w:t>
      </w:r>
      <w:r w:rsidRPr="0057179B">
        <w:rPr>
          <w:rStyle w:val="blk"/>
          <w:sz w:val="16"/>
          <w:szCs w:val="16"/>
        </w:rPr>
        <w:lastRenderedPageBreak/>
        <w:t xml:space="preserve">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57179B" w:rsidRPr="0057179B" w:rsidRDefault="0057179B" w:rsidP="0057179B">
      <w:pPr>
        <w:jc w:val="both"/>
        <w:rPr>
          <w:rStyle w:val="blk"/>
          <w:sz w:val="16"/>
          <w:szCs w:val="16"/>
        </w:rPr>
      </w:pPr>
      <w:r w:rsidRPr="0057179B">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57179B">
        <w:rPr>
          <w:sz w:val="16"/>
          <w:szCs w:val="16"/>
        </w:rPr>
        <w:t>размер ежегодной арендной платы по договору аренды земельного участка определяется в размере</w:t>
      </w:r>
      <w:r w:rsidRPr="0057179B">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57179B">
        <w:rPr>
          <w:sz w:val="16"/>
          <w:szCs w:val="16"/>
        </w:rPr>
        <w:t xml:space="preserve"> </w:t>
      </w:r>
    </w:p>
    <w:p w:rsidR="0057179B" w:rsidRPr="0057179B" w:rsidRDefault="0057179B" w:rsidP="0057179B">
      <w:pPr>
        <w:ind w:firstLine="851"/>
        <w:jc w:val="both"/>
        <w:rPr>
          <w:sz w:val="16"/>
          <w:szCs w:val="16"/>
        </w:rPr>
      </w:pPr>
      <w:r w:rsidRPr="0057179B">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57179B" w:rsidRPr="0057179B" w:rsidRDefault="0057179B" w:rsidP="0057179B">
      <w:pPr>
        <w:rPr>
          <w:sz w:val="16"/>
          <w:szCs w:val="16"/>
        </w:rPr>
      </w:pPr>
      <w:r w:rsidRPr="0057179B">
        <w:rPr>
          <w:sz w:val="16"/>
          <w:szCs w:val="16"/>
        </w:rPr>
        <w:t xml:space="preserve">      13. </w:t>
      </w:r>
      <w:r w:rsidRPr="0057179B">
        <w:rPr>
          <w:b/>
          <w:bCs/>
          <w:sz w:val="16"/>
          <w:szCs w:val="16"/>
        </w:rPr>
        <w:t>Аукцион признается не состоявшимся в случаях, если:</w:t>
      </w:r>
    </w:p>
    <w:p w:rsidR="0057179B" w:rsidRPr="0057179B" w:rsidRDefault="0057179B" w:rsidP="0057179B">
      <w:pPr>
        <w:ind w:firstLine="851"/>
        <w:jc w:val="both"/>
        <w:rPr>
          <w:rStyle w:val="blk"/>
          <w:sz w:val="16"/>
          <w:szCs w:val="16"/>
        </w:rPr>
      </w:pPr>
      <w:r w:rsidRPr="0057179B">
        <w:rPr>
          <w:sz w:val="16"/>
          <w:szCs w:val="16"/>
        </w:rPr>
        <w:t xml:space="preserve">- </w:t>
      </w:r>
      <w:r w:rsidRPr="0057179B">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57179B" w:rsidRPr="0057179B" w:rsidRDefault="0057179B" w:rsidP="0057179B">
      <w:pPr>
        <w:ind w:firstLine="851"/>
        <w:jc w:val="both"/>
        <w:rPr>
          <w:sz w:val="16"/>
          <w:szCs w:val="16"/>
        </w:rPr>
      </w:pPr>
      <w:r w:rsidRPr="0057179B">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57179B" w:rsidRPr="0057179B" w:rsidRDefault="0057179B" w:rsidP="0057179B">
      <w:pPr>
        <w:ind w:firstLine="851"/>
        <w:rPr>
          <w:sz w:val="16"/>
          <w:szCs w:val="16"/>
        </w:rPr>
      </w:pPr>
      <w:r w:rsidRPr="0057179B">
        <w:rPr>
          <w:sz w:val="16"/>
          <w:szCs w:val="16"/>
        </w:rPr>
        <w:t xml:space="preserve">- </w:t>
      </w:r>
      <w:r w:rsidRPr="0057179B">
        <w:rPr>
          <w:rStyle w:val="blk"/>
          <w:sz w:val="16"/>
          <w:szCs w:val="16"/>
        </w:rPr>
        <w:t>в аукционе участвовал только один участник,</w:t>
      </w:r>
    </w:p>
    <w:p w:rsidR="0057179B" w:rsidRPr="0057179B" w:rsidRDefault="0057179B" w:rsidP="0057179B">
      <w:pPr>
        <w:ind w:firstLine="851"/>
        <w:rPr>
          <w:rStyle w:val="blk"/>
          <w:sz w:val="16"/>
          <w:szCs w:val="16"/>
        </w:rPr>
      </w:pPr>
      <w:r w:rsidRPr="0057179B">
        <w:rPr>
          <w:sz w:val="16"/>
          <w:szCs w:val="16"/>
        </w:rPr>
        <w:t>-</w:t>
      </w:r>
      <w:r w:rsidRPr="0057179B">
        <w:rPr>
          <w:rStyle w:val="blk"/>
          <w:sz w:val="16"/>
          <w:szCs w:val="16"/>
        </w:rPr>
        <w:t xml:space="preserve"> при проведении аукциона не присутствовал ни один из участников аукциона,</w:t>
      </w:r>
    </w:p>
    <w:p w:rsidR="0057179B" w:rsidRPr="0057179B" w:rsidRDefault="0057179B" w:rsidP="0057179B">
      <w:pPr>
        <w:ind w:firstLine="851"/>
        <w:jc w:val="both"/>
        <w:rPr>
          <w:sz w:val="16"/>
          <w:szCs w:val="16"/>
        </w:rPr>
      </w:pPr>
      <w:r w:rsidRPr="0057179B">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57179B" w:rsidRPr="0057179B" w:rsidRDefault="0057179B" w:rsidP="0057179B">
      <w:pPr>
        <w:jc w:val="both"/>
        <w:rPr>
          <w:sz w:val="16"/>
          <w:szCs w:val="16"/>
        </w:rPr>
      </w:pPr>
      <w:r w:rsidRPr="0057179B">
        <w:rPr>
          <w:sz w:val="16"/>
          <w:szCs w:val="16"/>
        </w:rPr>
        <w:t xml:space="preserve">        14.</w:t>
      </w:r>
      <w:r w:rsidRPr="0057179B">
        <w:rPr>
          <w:b/>
          <w:sz w:val="16"/>
          <w:szCs w:val="16"/>
        </w:rPr>
        <w:t xml:space="preserve"> Осмотр земельного участка осуществляется</w:t>
      </w:r>
      <w:r w:rsidRPr="0057179B">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57179B" w:rsidRPr="0057179B" w:rsidRDefault="0057179B" w:rsidP="0057179B">
      <w:pPr>
        <w:jc w:val="both"/>
        <w:rPr>
          <w:b/>
          <w:bCs/>
          <w:sz w:val="16"/>
          <w:szCs w:val="16"/>
        </w:rPr>
      </w:pPr>
      <w:r w:rsidRPr="0057179B">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57179B" w:rsidRPr="0057179B" w:rsidRDefault="0057179B" w:rsidP="0057179B">
      <w:pPr>
        <w:ind w:firstLine="850"/>
        <w:jc w:val="both"/>
        <w:rPr>
          <w:b/>
          <w:bCs/>
          <w:sz w:val="16"/>
          <w:szCs w:val="16"/>
        </w:rPr>
      </w:pPr>
    </w:p>
    <w:p w:rsidR="0057179B" w:rsidRPr="0057179B" w:rsidRDefault="0057179B" w:rsidP="0057179B">
      <w:pPr>
        <w:jc w:val="right"/>
        <w:rPr>
          <w:b/>
          <w:bCs/>
          <w:color w:val="FF0000"/>
          <w:sz w:val="16"/>
          <w:szCs w:val="16"/>
        </w:rPr>
      </w:pPr>
    </w:p>
    <w:p w:rsidR="0057179B" w:rsidRPr="0057179B" w:rsidRDefault="0057179B" w:rsidP="0057179B">
      <w:pPr>
        <w:jc w:val="right"/>
        <w:rPr>
          <w:b/>
          <w:bCs/>
          <w:sz w:val="16"/>
          <w:szCs w:val="16"/>
        </w:rPr>
      </w:pPr>
    </w:p>
    <w:p w:rsidR="0057179B" w:rsidRPr="0057179B" w:rsidRDefault="0057179B" w:rsidP="0057179B">
      <w:pPr>
        <w:jc w:val="right"/>
        <w:rPr>
          <w:b/>
          <w:bCs/>
          <w:sz w:val="16"/>
          <w:szCs w:val="16"/>
        </w:rPr>
      </w:pPr>
    </w:p>
    <w:p w:rsidR="0057179B" w:rsidRPr="0057179B" w:rsidRDefault="0057179B" w:rsidP="0057179B">
      <w:pPr>
        <w:jc w:val="right"/>
        <w:rPr>
          <w:rFonts w:eastAsia="Courier New"/>
          <w:sz w:val="16"/>
          <w:szCs w:val="16"/>
          <w:lang w:eastAsia="en-US"/>
        </w:rPr>
      </w:pPr>
      <w:r w:rsidRPr="0057179B">
        <w:rPr>
          <w:b/>
          <w:bCs/>
          <w:sz w:val="16"/>
          <w:szCs w:val="16"/>
        </w:rPr>
        <w:t>Приложение 1</w:t>
      </w:r>
    </w:p>
    <w:p w:rsidR="0057179B" w:rsidRPr="0057179B" w:rsidRDefault="0057179B" w:rsidP="0057179B">
      <w:pPr>
        <w:ind w:firstLine="709"/>
        <w:jc w:val="right"/>
        <w:rPr>
          <w:sz w:val="16"/>
          <w:szCs w:val="16"/>
          <w:u w:val="single"/>
          <w:lang w:eastAsia="en-US"/>
        </w:rPr>
      </w:pPr>
      <w:r w:rsidRPr="0057179B">
        <w:rPr>
          <w:rFonts w:eastAsia="Courier New"/>
          <w:sz w:val="16"/>
          <w:szCs w:val="16"/>
          <w:lang w:eastAsia="en-US"/>
        </w:rPr>
        <w:t xml:space="preserve"> </w:t>
      </w:r>
      <w:r w:rsidRPr="0057179B">
        <w:rPr>
          <w:sz w:val="16"/>
          <w:szCs w:val="16"/>
          <w:u w:val="single"/>
          <w:lang w:eastAsia="en-US"/>
        </w:rPr>
        <w:t xml:space="preserve">Комитет по управлению муниципальным имуществом </w:t>
      </w:r>
    </w:p>
    <w:p w:rsidR="0057179B" w:rsidRPr="0057179B" w:rsidRDefault="0057179B" w:rsidP="0057179B">
      <w:pPr>
        <w:ind w:firstLine="709"/>
        <w:jc w:val="right"/>
        <w:rPr>
          <w:sz w:val="16"/>
          <w:szCs w:val="16"/>
          <w:lang w:eastAsia="en-US"/>
        </w:rPr>
      </w:pPr>
      <w:r w:rsidRPr="0057179B">
        <w:rPr>
          <w:sz w:val="16"/>
          <w:szCs w:val="16"/>
          <w:u w:val="single"/>
          <w:lang w:eastAsia="en-US"/>
        </w:rPr>
        <w:t>и земельными ресурсами администрации</w:t>
      </w:r>
    </w:p>
    <w:p w:rsidR="0057179B" w:rsidRPr="0057179B" w:rsidRDefault="0057179B" w:rsidP="0057179B">
      <w:pPr>
        <w:ind w:firstLine="709"/>
        <w:jc w:val="right"/>
        <w:rPr>
          <w:sz w:val="16"/>
          <w:szCs w:val="16"/>
          <w:u w:val="single"/>
          <w:lang w:eastAsia="en-US"/>
        </w:rPr>
      </w:pPr>
      <w:r w:rsidRPr="0057179B">
        <w:rPr>
          <w:sz w:val="16"/>
          <w:szCs w:val="16"/>
          <w:u w:val="single"/>
          <w:lang w:eastAsia="en-US"/>
        </w:rPr>
        <w:t>Галичского муниципального района</w:t>
      </w:r>
    </w:p>
    <w:p w:rsidR="0057179B" w:rsidRPr="0057179B" w:rsidRDefault="0057179B" w:rsidP="0057179B">
      <w:pPr>
        <w:ind w:firstLine="709"/>
        <w:jc w:val="right"/>
        <w:rPr>
          <w:rFonts w:eastAsia="Courier New"/>
          <w:sz w:val="16"/>
          <w:szCs w:val="16"/>
          <w:lang w:eastAsia="en-US"/>
        </w:rPr>
      </w:pPr>
      <w:r w:rsidRPr="0057179B">
        <w:rPr>
          <w:sz w:val="16"/>
          <w:szCs w:val="16"/>
          <w:u w:val="single"/>
          <w:lang w:eastAsia="en-US"/>
        </w:rPr>
        <w:t>Костромской области</w:t>
      </w:r>
      <w:r w:rsidRPr="0057179B">
        <w:rPr>
          <w:sz w:val="16"/>
          <w:szCs w:val="16"/>
          <w:lang w:eastAsia="en-US"/>
        </w:rPr>
        <w:t xml:space="preserve">                                           </w:t>
      </w:r>
    </w:p>
    <w:p w:rsidR="0057179B" w:rsidRPr="0057179B" w:rsidRDefault="0057179B" w:rsidP="0057179B">
      <w:pPr>
        <w:ind w:firstLine="709"/>
        <w:jc w:val="center"/>
        <w:rPr>
          <w:sz w:val="16"/>
          <w:szCs w:val="16"/>
          <w:lang w:eastAsia="en-US"/>
        </w:rPr>
      </w:pPr>
      <w:r w:rsidRPr="0057179B">
        <w:rPr>
          <w:rFonts w:eastAsia="Courier New"/>
          <w:sz w:val="16"/>
          <w:szCs w:val="16"/>
          <w:lang w:eastAsia="en-US"/>
        </w:rPr>
        <w:t xml:space="preserve">                                                          </w:t>
      </w:r>
      <w:r w:rsidRPr="0057179B">
        <w:rPr>
          <w:sz w:val="16"/>
          <w:szCs w:val="16"/>
          <w:lang w:eastAsia="en-US"/>
        </w:rPr>
        <w:t xml:space="preserve">(наименование ОМС) </w:t>
      </w:r>
    </w:p>
    <w:p w:rsidR="0057179B" w:rsidRPr="0057179B" w:rsidRDefault="0057179B" w:rsidP="0057179B">
      <w:pPr>
        <w:ind w:firstLine="709"/>
        <w:jc w:val="right"/>
        <w:rPr>
          <w:sz w:val="16"/>
          <w:szCs w:val="16"/>
          <w:lang w:eastAsia="en-US"/>
        </w:rPr>
      </w:pPr>
      <w:r w:rsidRPr="0057179B">
        <w:rPr>
          <w:sz w:val="16"/>
          <w:szCs w:val="16"/>
          <w:lang w:eastAsia="en-US"/>
        </w:rPr>
        <w:t xml:space="preserve">                                     от ______________________________________</w:t>
      </w:r>
    </w:p>
    <w:p w:rsidR="0057179B" w:rsidRPr="0057179B" w:rsidRDefault="0057179B" w:rsidP="0057179B">
      <w:pPr>
        <w:ind w:firstLine="709"/>
        <w:jc w:val="center"/>
        <w:rPr>
          <w:sz w:val="16"/>
          <w:szCs w:val="16"/>
          <w:lang w:eastAsia="en-US"/>
        </w:rPr>
      </w:pPr>
      <w:r w:rsidRPr="0057179B">
        <w:rPr>
          <w:sz w:val="16"/>
          <w:szCs w:val="16"/>
          <w:lang w:eastAsia="en-US"/>
        </w:rPr>
        <w:t xml:space="preserve">                                                                                                                  (наименование или Ф.И.О. заявителя)</w:t>
      </w:r>
    </w:p>
    <w:p w:rsidR="0057179B" w:rsidRPr="0057179B" w:rsidRDefault="0057179B" w:rsidP="0057179B">
      <w:pPr>
        <w:ind w:firstLine="709"/>
        <w:jc w:val="right"/>
        <w:rPr>
          <w:sz w:val="16"/>
          <w:szCs w:val="16"/>
          <w:lang w:eastAsia="en-US"/>
        </w:rPr>
      </w:pPr>
      <w:r w:rsidRPr="0057179B">
        <w:rPr>
          <w:sz w:val="16"/>
          <w:szCs w:val="16"/>
          <w:lang w:eastAsia="en-US"/>
        </w:rPr>
        <w:t xml:space="preserve">                                    адрес: __________________________________,</w:t>
      </w:r>
    </w:p>
    <w:p w:rsidR="0057179B" w:rsidRPr="0057179B" w:rsidRDefault="0057179B" w:rsidP="0057179B">
      <w:pPr>
        <w:ind w:firstLine="709"/>
        <w:jc w:val="right"/>
        <w:rPr>
          <w:sz w:val="16"/>
          <w:szCs w:val="16"/>
          <w:lang w:eastAsia="en-US"/>
        </w:rPr>
      </w:pPr>
      <w:r w:rsidRPr="0057179B">
        <w:rPr>
          <w:sz w:val="16"/>
          <w:szCs w:val="16"/>
          <w:lang w:eastAsia="en-US"/>
        </w:rPr>
        <w:t xml:space="preserve">                                     телефон: _________________, факс: _________,</w:t>
      </w:r>
    </w:p>
    <w:p w:rsidR="0057179B" w:rsidRPr="0057179B" w:rsidRDefault="0057179B" w:rsidP="0057179B">
      <w:pPr>
        <w:ind w:firstLine="709"/>
        <w:jc w:val="right"/>
        <w:rPr>
          <w:sz w:val="16"/>
          <w:szCs w:val="16"/>
        </w:rPr>
      </w:pPr>
      <w:r w:rsidRPr="0057179B">
        <w:rPr>
          <w:sz w:val="16"/>
          <w:szCs w:val="16"/>
          <w:lang w:eastAsia="en-US"/>
        </w:rPr>
        <w:t xml:space="preserve">                                     эл. почта: ________________________________</w:t>
      </w:r>
    </w:p>
    <w:p w:rsidR="0057179B" w:rsidRPr="0057179B" w:rsidRDefault="0057179B" w:rsidP="0057179B">
      <w:pPr>
        <w:ind w:firstLine="709"/>
        <w:jc w:val="right"/>
        <w:rPr>
          <w:sz w:val="16"/>
          <w:szCs w:val="16"/>
        </w:rPr>
      </w:pPr>
    </w:p>
    <w:p w:rsidR="0057179B" w:rsidRPr="0057179B" w:rsidRDefault="0057179B" w:rsidP="0057179B">
      <w:pPr>
        <w:ind w:firstLine="709"/>
        <w:jc w:val="center"/>
        <w:rPr>
          <w:sz w:val="16"/>
          <w:szCs w:val="16"/>
          <w:lang w:eastAsia="en-US"/>
        </w:rPr>
      </w:pPr>
      <w:r w:rsidRPr="0057179B">
        <w:rPr>
          <w:b/>
          <w:bCs/>
          <w:sz w:val="16"/>
          <w:szCs w:val="16"/>
          <w:lang w:eastAsia="en-US"/>
        </w:rPr>
        <w:t xml:space="preserve">Заявка на участие в аукционе </w:t>
      </w:r>
    </w:p>
    <w:p w:rsidR="0057179B" w:rsidRPr="0057179B" w:rsidRDefault="0057179B" w:rsidP="0057179B">
      <w:pPr>
        <w:ind w:firstLine="709"/>
        <w:jc w:val="center"/>
        <w:rPr>
          <w:sz w:val="16"/>
          <w:szCs w:val="16"/>
          <w:lang w:eastAsia="en-US"/>
        </w:rPr>
      </w:pPr>
    </w:p>
    <w:p w:rsidR="0057179B" w:rsidRPr="0057179B" w:rsidRDefault="0057179B" w:rsidP="0057179B">
      <w:pPr>
        <w:rPr>
          <w:sz w:val="16"/>
          <w:szCs w:val="16"/>
          <w:lang w:eastAsia="en-US"/>
        </w:rPr>
      </w:pPr>
      <w:r w:rsidRPr="0057179B">
        <w:rPr>
          <w:sz w:val="16"/>
          <w:szCs w:val="16"/>
          <w:lang w:eastAsia="en-US"/>
        </w:rPr>
        <w:t>Заявитель _______________________________________________________________________________________</w:t>
      </w:r>
    </w:p>
    <w:p w:rsidR="0057179B" w:rsidRPr="0057179B" w:rsidRDefault="0057179B" w:rsidP="0057179B">
      <w:pPr>
        <w:ind w:firstLine="709"/>
        <w:rPr>
          <w:sz w:val="16"/>
          <w:szCs w:val="16"/>
          <w:lang w:eastAsia="en-US"/>
        </w:rPr>
      </w:pPr>
      <w:r w:rsidRPr="0057179B">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57179B" w:rsidRPr="0057179B" w:rsidRDefault="0057179B" w:rsidP="0057179B">
      <w:pPr>
        <w:ind w:firstLine="709"/>
        <w:rPr>
          <w:sz w:val="16"/>
          <w:szCs w:val="16"/>
          <w:lang w:eastAsia="en-US"/>
        </w:rPr>
      </w:pPr>
      <w:r w:rsidRPr="0057179B">
        <w:rPr>
          <w:sz w:val="16"/>
          <w:szCs w:val="16"/>
          <w:lang w:eastAsia="en-US"/>
        </w:rPr>
        <w:t xml:space="preserve">                   (фамилия, имя, отчество и паспортные данные подающего заявку)</w:t>
      </w:r>
    </w:p>
    <w:p w:rsidR="0057179B" w:rsidRPr="0057179B" w:rsidRDefault="0057179B" w:rsidP="0057179B">
      <w:pPr>
        <w:rPr>
          <w:sz w:val="16"/>
          <w:szCs w:val="16"/>
          <w:lang w:eastAsia="en-US"/>
        </w:rPr>
      </w:pPr>
      <w:r w:rsidRPr="0057179B">
        <w:rPr>
          <w:sz w:val="16"/>
          <w:szCs w:val="16"/>
          <w:lang w:eastAsia="en-US"/>
        </w:rPr>
        <w:t>в лице __________________________________________________________________________________________</w:t>
      </w:r>
    </w:p>
    <w:p w:rsidR="0057179B" w:rsidRPr="0057179B" w:rsidRDefault="0057179B" w:rsidP="0057179B">
      <w:pPr>
        <w:ind w:firstLine="709"/>
        <w:rPr>
          <w:sz w:val="16"/>
          <w:szCs w:val="16"/>
          <w:lang w:eastAsia="en-US"/>
        </w:rPr>
      </w:pPr>
      <w:r w:rsidRPr="0057179B">
        <w:rPr>
          <w:sz w:val="16"/>
          <w:szCs w:val="16"/>
          <w:lang w:eastAsia="en-US"/>
        </w:rPr>
        <w:t xml:space="preserve">                                                       (фамилия, имя, отчество, должность)</w:t>
      </w:r>
    </w:p>
    <w:p w:rsidR="0057179B" w:rsidRPr="0057179B" w:rsidRDefault="0057179B" w:rsidP="0057179B">
      <w:pPr>
        <w:rPr>
          <w:sz w:val="16"/>
          <w:szCs w:val="16"/>
          <w:lang w:eastAsia="en-US"/>
        </w:rPr>
      </w:pPr>
      <w:r w:rsidRPr="0057179B">
        <w:rPr>
          <w:sz w:val="16"/>
          <w:szCs w:val="16"/>
          <w:lang w:eastAsia="en-US"/>
        </w:rPr>
        <w:t>действующего на основании __________________________________________________________________</w:t>
      </w:r>
    </w:p>
    <w:p w:rsidR="0057179B" w:rsidRPr="0057179B" w:rsidRDefault="0057179B" w:rsidP="0057179B">
      <w:pPr>
        <w:ind w:firstLine="709"/>
        <w:rPr>
          <w:sz w:val="16"/>
          <w:szCs w:val="16"/>
          <w:lang w:eastAsia="en-US"/>
        </w:rPr>
      </w:pPr>
      <w:r w:rsidRPr="0057179B">
        <w:rPr>
          <w:sz w:val="16"/>
          <w:szCs w:val="16"/>
          <w:lang w:eastAsia="en-US"/>
        </w:rPr>
        <w:t xml:space="preserve">                                                      (наименование документа)</w:t>
      </w:r>
    </w:p>
    <w:p w:rsidR="0057179B" w:rsidRPr="0057179B" w:rsidRDefault="0057179B" w:rsidP="0057179B">
      <w:pPr>
        <w:ind w:firstLine="709"/>
        <w:jc w:val="both"/>
        <w:rPr>
          <w:sz w:val="16"/>
          <w:szCs w:val="16"/>
          <w:lang w:eastAsia="en-US"/>
        </w:rPr>
      </w:pPr>
      <w:r w:rsidRPr="0057179B">
        <w:rPr>
          <w:sz w:val="16"/>
          <w:szCs w:val="16"/>
          <w:lang w:eastAsia="en-US"/>
        </w:rPr>
        <w:t xml:space="preserve">Ознакомившись   с   информацией   о   проведении  аукциона, опубликованной в ________________________________________________________________________________________________ </w:t>
      </w:r>
    </w:p>
    <w:p w:rsidR="0057179B" w:rsidRPr="0057179B" w:rsidRDefault="0057179B" w:rsidP="0057179B">
      <w:pPr>
        <w:ind w:firstLine="709"/>
        <w:rPr>
          <w:sz w:val="16"/>
          <w:szCs w:val="16"/>
          <w:lang w:eastAsia="en-US"/>
        </w:rPr>
      </w:pPr>
      <w:r w:rsidRPr="0057179B">
        <w:rPr>
          <w:sz w:val="16"/>
          <w:szCs w:val="16"/>
          <w:lang w:eastAsia="en-US"/>
        </w:rPr>
        <w:t xml:space="preserve">                                    (наименование средства массовой информации)</w:t>
      </w:r>
    </w:p>
    <w:p w:rsidR="0057179B" w:rsidRPr="0057179B" w:rsidRDefault="0057179B" w:rsidP="0057179B">
      <w:pPr>
        <w:jc w:val="both"/>
        <w:rPr>
          <w:sz w:val="16"/>
          <w:szCs w:val="16"/>
          <w:lang w:eastAsia="en-US"/>
        </w:rPr>
      </w:pPr>
      <w:r w:rsidRPr="0057179B">
        <w:rPr>
          <w:sz w:val="16"/>
          <w:szCs w:val="16"/>
          <w:lang w:eastAsia="en-US"/>
        </w:rPr>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7179B" w:rsidRPr="0057179B" w:rsidRDefault="0057179B" w:rsidP="0057179B">
      <w:pPr>
        <w:ind w:firstLine="709"/>
        <w:jc w:val="center"/>
        <w:rPr>
          <w:sz w:val="16"/>
          <w:szCs w:val="16"/>
          <w:lang w:eastAsia="en-US"/>
        </w:rPr>
      </w:pPr>
      <w:r w:rsidRPr="0057179B">
        <w:rPr>
          <w:sz w:val="16"/>
          <w:szCs w:val="16"/>
          <w:lang w:eastAsia="en-US"/>
        </w:rPr>
        <w:t>(наименование и описание объекта аукциона)</w:t>
      </w:r>
    </w:p>
    <w:p w:rsidR="0057179B" w:rsidRPr="0057179B" w:rsidRDefault="0057179B" w:rsidP="0057179B">
      <w:pPr>
        <w:ind w:firstLine="709"/>
        <w:jc w:val="both"/>
        <w:rPr>
          <w:sz w:val="16"/>
          <w:szCs w:val="16"/>
          <w:lang w:eastAsia="en-US"/>
        </w:rPr>
      </w:pPr>
      <w:r w:rsidRPr="0057179B">
        <w:rPr>
          <w:sz w:val="16"/>
          <w:szCs w:val="16"/>
          <w:lang w:eastAsia="en-US"/>
        </w:rPr>
        <w:t xml:space="preserve">Согласен(ны)   участвовать   в  аукционе  в  соответствии  с </w:t>
      </w:r>
      <w:hyperlink r:id="rId11" w:history="1">
        <w:r w:rsidRPr="0057179B">
          <w:rPr>
            <w:rStyle w:val="a3"/>
            <w:sz w:val="16"/>
            <w:szCs w:val="16"/>
            <w:lang w:eastAsia="en-US"/>
          </w:rPr>
          <w:t>порядком</w:t>
        </w:r>
      </w:hyperlink>
      <w:r w:rsidRPr="0057179B">
        <w:rPr>
          <w:sz w:val="16"/>
          <w:szCs w:val="16"/>
          <w:lang w:eastAsia="en-US"/>
        </w:rPr>
        <w:t xml:space="preserve"> проведения аукциона, установленного Земельным кодексом Российской Федерации. </w:t>
      </w:r>
    </w:p>
    <w:p w:rsidR="0057179B" w:rsidRPr="0057179B" w:rsidRDefault="0057179B" w:rsidP="0057179B">
      <w:pPr>
        <w:ind w:firstLine="709"/>
        <w:jc w:val="both"/>
        <w:rPr>
          <w:sz w:val="16"/>
          <w:szCs w:val="16"/>
          <w:lang w:eastAsia="en-US"/>
        </w:rPr>
      </w:pPr>
      <w:r w:rsidRPr="0057179B">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57179B" w:rsidRPr="0057179B" w:rsidRDefault="0057179B" w:rsidP="0057179B">
      <w:pPr>
        <w:rPr>
          <w:sz w:val="16"/>
          <w:szCs w:val="16"/>
          <w:lang w:eastAsia="en-US"/>
        </w:rPr>
      </w:pPr>
      <w:r w:rsidRPr="0057179B">
        <w:rPr>
          <w:sz w:val="16"/>
          <w:szCs w:val="16"/>
          <w:lang w:eastAsia="en-US"/>
        </w:rPr>
        <w:t>С  проектом   договора_____________________________ознакомлен(ны).</w:t>
      </w:r>
    </w:p>
    <w:p w:rsidR="0057179B" w:rsidRPr="0057179B" w:rsidRDefault="0057179B" w:rsidP="0057179B">
      <w:pPr>
        <w:ind w:firstLine="709"/>
        <w:jc w:val="both"/>
        <w:rPr>
          <w:sz w:val="16"/>
          <w:szCs w:val="16"/>
          <w:lang w:eastAsia="en-US"/>
        </w:rPr>
      </w:pPr>
      <w:r w:rsidRPr="0057179B">
        <w:rPr>
          <w:sz w:val="16"/>
          <w:szCs w:val="16"/>
          <w:lang w:eastAsia="en-US"/>
        </w:rPr>
        <w:t xml:space="preserve"> К  заявке  прилагаются  следующие документы:</w:t>
      </w:r>
    </w:p>
    <w:p w:rsidR="0057179B" w:rsidRPr="0057179B" w:rsidRDefault="0057179B" w:rsidP="0057179B">
      <w:pPr>
        <w:ind w:firstLine="709"/>
        <w:rPr>
          <w:sz w:val="16"/>
          <w:szCs w:val="16"/>
          <w:lang w:eastAsia="en-US"/>
        </w:rPr>
      </w:pPr>
      <w:r w:rsidRPr="0057179B">
        <w:rPr>
          <w:sz w:val="16"/>
          <w:szCs w:val="16"/>
          <w:lang w:eastAsia="en-US"/>
        </w:rPr>
        <w:t>1)______________________________________________________________</w:t>
      </w:r>
    </w:p>
    <w:p w:rsidR="0057179B" w:rsidRPr="0057179B" w:rsidRDefault="0057179B" w:rsidP="0057179B">
      <w:pPr>
        <w:ind w:firstLine="709"/>
        <w:rPr>
          <w:sz w:val="16"/>
          <w:szCs w:val="16"/>
          <w:lang w:eastAsia="en-US"/>
        </w:rPr>
      </w:pPr>
      <w:r w:rsidRPr="0057179B">
        <w:rPr>
          <w:sz w:val="16"/>
          <w:szCs w:val="16"/>
          <w:lang w:eastAsia="en-US"/>
        </w:rPr>
        <w:t>2)______________________________________________________________</w:t>
      </w:r>
    </w:p>
    <w:p w:rsidR="0057179B" w:rsidRPr="0057179B" w:rsidRDefault="0057179B" w:rsidP="0057179B">
      <w:pPr>
        <w:ind w:firstLine="709"/>
        <w:rPr>
          <w:sz w:val="16"/>
          <w:szCs w:val="16"/>
          <w:lang w:eastAsia="en-US"/>
        </w:rPr>
      </w:pPr>
    </w:p>
    <w:p w:rsidR="0057179B" w:rsidRPr="0057179B" w:rsidRDefault="0057179B" w:rsidP="0057179B">
      <w:pPr>
        <w:ind w:firstLine="709"/>
        <w:jc w:val="both"/>
        <w:rPr>
          <w:sz w:val="16"/>
          <w:szCs w:val="16"/>
          <w:lang w:eastAsia="en-US"/>
        </w:rPr>
      </w:pPr>
      <w:r w:rsidRPr="0057179B">
        <w:rPr>
          <w:sz w:val="16"/>
          <w:szCs w:val="16"/>
          <w:lang w:eastAsia="en-US"/>
        </w:rPr>
        <w:t>Банковские реквизиты для возврата задатка__________________________________________</w:t>
      </w:r>
    </w:p>
    <w:p w:rsidR="0057179B" w:rsidRPr="0057179B" w:rsidRDefault="0057179B" w:rsidP="0057179B">
      <w:pPr>
        <w:jc w:val="both"/>
        <w:rPr>
          <w:sz w:val="16"/>
          <w:szCs w:val="16"/>
        </w:rPr>
      </w:pPr>
      <w:r w:rsidRPr="0057179B">
        <w:rPr>
          <w:sz w:val="16"/>
          <w:szCs w:val="16"/>
          <w:lang w:eastAsia="en-US"/>
        </w:rPr>
        <w:t>_______________________________________________________________________________________</w:t>
      </w:r>
    </w:p>
    <w:p w:rsidR="0057179B" w:rsidRPr="0057179B" w:rsidRDefault="0057179B" w:rsidP="0057179B">
      <w:pPr>
        <w:jc w:val="both"/>
        <w:rPr>
          <w:sz w:val="16"/>
          <w:szCs w:val="16"/>
        </w:rPr>
      </w:pPr>
    </w:p>
    <w:p w:rsidR="0057179B" w:rsidRPr="0057179B" w:rsidRDefault="0057179B" w:rsidP="0057179B">
      <w:pPr>
        <w:jc w:val="both"/>
        <w:rPr>
          <w:sz w:val="16"/>
          <w:szCs w:val="16"/>
          <w:lang w:eastAsia="en-US"/>
        </w:rPr>
      </w:pPr>
      <w:r w:rsidRPr="0057179B">
        <w:rPr>
          <w:sz w:val="16"/>
          <w:szCs w:val="16"/>
        </w:rPr>
        <w:t xml:space="preserve">Информировать меня  о ходе рассмотрения заявки прошу :_____________________ </w:t>
      </w:r>
    </w:p>
    <w:p w:rsidR="0057179B" w:rsidRPr="0057179B" w:rsidRDefault="0057179B" w:rsidP="0057179B">
      <w:pPr>
        <w:ind w:firstLine="709"/>
        <w:jc w:val="both"/>
        <w:rPr>
          <w:sz w:val="16"/>
          <w:szCs w:val="16"/>
          <w:lang w:eastAsia="en-US"/>
        </w:rPr>
      </w:pPr>
    </w:p>
    <w:p w:rsidR="0057179B" w:rsidRPr="0057179B" w:rsidRDefault="0057179B" w:rsidP="0057179B">
      <w:pPr>
        <w:ind w:firstLine="709"/>
        <w:rPr>
          <w:sz w:val="16"/>
          <w:szCs w:val="16"/>
          <w:lang w:eastAsia="en-US"/>
        </w:rPr>
      </w:pPr>
      <w:r w:rsidRPr="0057179B">
        <w:rPr>
          <w:sz w:val="16"/>
          <w:szCs w:val="16"/>
          <w:lang w:eastAsia="en-US"/>
        </w:rPr>
        <w:t>Подпись заявителя _______________ /____________________/</w:t>
      </w:r>
    </w:p>
    <w:p w:rsidR="0057179B" w:rsidRPr="0057179B" w:rsidRDefault="0057179B" w:rsidP="0057179B">
      <w:pPr>
        <w:ind w:firstLine="709"/>
        <w:rPr>
          <w:sz w:val="16"/>
          <w:szCs w:val="16"/>
          <w:lang w:eastAsia="en-US"/>
        </w:rPr>
      </w:pPr>
      <w:r w:rsidRPr="0057179B">
        <w:rPr>
          <w:sz w:val="16"/>
          <w:szCs w:val="16"/>
          <w:lang w:eastAsia="en-US"/>
        </w:rPr>
        <w:t xml:space="preserve">                                           М.П.                               (Ф.И.О)</w:t>
      </w:r>
    </w:p>
    <w:p w:rsidR="0057179B" w:rsidRPr="0057179B" w:rsidRDefault="0057179B" w:rsidP="0057179B">
      <w:pPr>
        <w:ind w:firstLine="709"/>
        <w:rPr>
          <w:sz w:val="16"/>
          <w:szCs w:val="16"/>
          <w:lang w:eastAsia="en-US"/>
        </w:rPr>
      </w:pPr>
    </w:p>
    <w:p w:rsidR="0057179B" w:rsidRPr="0057179B" w:rsidRDefault="0057179B" w:rsidP="0057179B">
      <w:pPr>
        <w:rPr>
          <w:sz w:val="16"/>
          <w:szCs w:val="16"/>
          <w:lang w:eastAsia="en-US"/>
        </w:rPr>
      </w:pPr>
      <w:r w:rsidRPr="0057179B">
        <w:rPr>
          <w:sz w:val="16"/>
          <w:szCs w:val="16"/>
          <w:lang w:eastAsia="en-US"/>
        </w:rPr>
        <w:t>Отметка о принятии заявки: час. ___ мин. ___ "__" _________ 20__ г. № ___</w:t>
      </w:r>
    </w:p>
    <w:p w:rsidR="0057179B" w:rsidRPr="0057179B" w:rsidRDefault="0057179B" w:rsidP="0057179B">
      <w:pPr>
        <w:ind w:firstLine="709"/>
        <w:rPr>
          <w:sz w:val="16"/>
          <w:szCs w:val="16"/>
          <w:lang w:eastAsia="en-US"/>
        </w:rPr>
      </w:pPr>
      <w:r w:rsidRPr="0057179B">
        <w:rPr>
          <w:sz w:val="16"/>
          <w:szCs w:val="16"/>
          <w:lang w:eastAsia="en-US"/>
        </w:rPr>
        <w:t>______________________________________/_____________/</w:t>
      </w:r>
    </w:p>
    <w:p w:rsidR="0057179B" w:rsidRPr="0057179B" w:rsidRDefault="0057179B" w:rsidP="0057179B">
      <w:pPr>
        <w:ind w:firstLine="709"/>
        <w:rPr>
          <w:sz w:val="16"/>
          <w:szCs w:val="16"/>
          <w:lang w:eastAsia="en-US"/>
        </w:rPr>
      </w:pPr>
      <w:r w:rsidRPr="0057179B">
        <w:rPr>
          <w:sz w:val="16"/>
          <w:szCs w:val="16"/>
          <w:lang w:eastAsia="en-US"/>
        </w:rPr>
        <w:lastRenderedPageBreak/>
        <w:t>(Ф.И.О., подпись уполномоченного лица)</w:t>
      </w:r>
    </w:p>
    <w:p w:rsidR="0057179B" w:rsidRPr="0057179B" w:rsidRDefault="0057179B" w:rsidP="0057179B">
      <w:pPr>
        <w:ind w:firstLine="709"/>
        <w:rPr>
          <w:sz w:val="16"/>
          <w:szCs w:val="16"/>
          <w:lang w:eastAsia="en-US"/>
        </w:rPr>
      </w:pPr>
    </w:p>
    <w:p w:rsidR="0057179B" w:rsidRPr="0057179B" w:rsidRDefault="0057179B" w:rsidP="0057179B">
      <w:pPr>
        <w:ind w:firstLine="709"/>
        <w:rPr>
          <w:sz w:val="16"/>
          <w:szCs w:val="16"/>
          <w:lang w:eastAsia="en-US"/>
        </w:rPr>
      </w:pPr>
      <w:r w:rsidRPr="0057179B">
        <w:rPr>
          <w:sz w:val="16"/>
          <w:szCs w:val="16"/>
          <w:lang w:eastAsia="en-US"/>
        </w:rPr>
        <w:t>М.П.</w:t>
      </w:r>
    </w:p>
    <w:p w:rsidR="0057179B" w:rsidRPr="0057179B" w:rsidRDefault="0057179B" w:rsidP="0057179B">
      <w:pPr>
        <w:ind w:firstLine="709"/>
        <w:jc w:val="both"/>
        <w:rPr>
          <w:sz w:val="16"/>
          <w:szCs w:val="16"/>
          <w:lang w:eastAsia="en-US"/>
        </w:rPr>
      </w:pPr>
      <w:r w:rsidRPr="0057179B">
        <w:rPr>
          <w:sz w:val="16"/>
          <w:szCs w:val="16"/>
          <w:lang w:eastAsia="en-US"/>
        </w:rPr>
        <w:t xml:space="preserve">    Заявка составлена в 2-х экземплярах, один из которых остается в администрации, другой - у заявителя.</w:t>
      </w:r>
    </w:p>
    <w:p w:rsidR="0057179B" w:rsidRPr="0057179B" w:rsidRDefault="0057179B" w:rsidP="0057179B">
      <w:pPr>
        <w:ind w:firstLine="709"/>
        <w:rPr>
          <w:sz w:val="16"/>
          <w:szCs w:val="16"/>
          <w:lang w:eastAsia="en-US"/>
        </w:rPr>
      </w:pPr>
    </w:p>
    <w:p w:rsidR="0057179B" w:rsidRPr="0057179B" w:rsidRDefault="0057179B" w:rsidP="0057179B">
      <w:pPr>
        <w:ind w:firstLine="709"/>
        <w:rPr>
          <w:sz w:val="16"/>
          <w:szCs w:val="16"/>
          <w:lang w:eastAsia="en-US"/>
        </w:rPr>
      </w:pPr>
      <w:r w:rsidRPr="0057179B">
        <w:rPr>
          <w:sz w:val="16"/>
          <w:szCs w:val="16"/>
          <w:lang w:eastAsia="en-US"/>
        </w:rPr>
        <w:t>Отметка   в   случае   отказа   заявителю   в  принятии  документов ________________________________</w:t>
      </w:r>
    </w:p>
    <w:p w:rsidR="0057179B" w:rsidRPr="0057179B" w:rsidRDefault="0057179B" w:rsidP="0057179B">
      <w:pPr>
        <w:ind w:firstLine="709"/>
        <w:rPr>
          <w:sz w:val="16"/>
          <w:szCs w:val="16"/>
          <w:lang w:eastAsia="en-US"/>
        </w:rPr>
      </w:pPr>
      <w:r w:rsidRPr="0057179B">
        <w:rPr>
          <w:sz w:val="16"/>
          <w:szCs w:val="16"/>
          <w:lang w:eastAsia="en-US"/>
        </w:rPr>
        <w:t xml:space="preserve">                                                                                                                    (указываются основания для отказа)</w:t>
      </w:r>
    </w:p>
    <w:p w:rsidR="0057179B" w:rsidRPr="0057179B" w:rsidRDefault="0057179B" w:rsidP="0057179B">
      <w:pPr>
        <w:ind w:firstLine="709"/>
        <w:rPr>
          <w:sz w:val="16"/>
          <w:szCs w:val="16"/>
          <w:lang w:eastAsia="en-US"/>
        </w:rPr>
      </w:pPr>
    </w:p>
    <w:p w:rsidR="0057179B" w:rsidRPr="0057179B" w:rsidRDefault="0057179B" w:rsidP="0057179B">
      <w:pPr>
        <w:ind w:firstLine="709"/>
        <w:rPr>
          <w:sz w:val="16"/>
          <w:szCs w:val="16"/>
          <w:lang w:eastAsia="en-US"/>
        </w:rPr>
      </w:pPr>
      <w:r w:rsidRPr="0057179B">
        <w:rPr>
          <w:sz w:val="16"/>
          <w:szCs w:val="16"/>
          <w:lang w:eastAsia="en-US"/>
        </w:rPr>
        <w:t>Документы возвращены "__" _______ 20__ г. _____ часов ___ мин.</w:t>
      </w:r>
    </w:p>
    <w:p w:rsidR="0057179B" w:rsidRPr="0057179B" w:rsidRDefault="0057179B" w:rsidP="0057179B">
      <w:pPr>
        <w:ind w:firstLine="709"/>
        <w:rPr>
          <w:sz w:val="16"/>
          <w:szCs w:val="16"/>
          <w:lang w:eastAsia="en-US"/>
        </w:rPr>
      </w:pPr>
    </w:p>
    <w:p w:rsidR="0057179B" w:rsidRPr="0057179B" w:rsidRDefault="0057179B" w:rsidP="0057179B">
      <w:pPr>
        <w:ind w:firstLine="709"/>
        <w:rPr>
          <w:sz w:val="16"/>
          <w:szCs w:val="16"/>
          <w:lang w:eastAsia="en-US"/>
        </w:rPr>
      </w:pPr>
      <w:r w:rsidRPr="0057179B">
        <w:rPr>
          <w:sz w:val="16"/>
          <w:szCs w:val="16"/>
          <w:lang w:eastAsia="en-US"/>
        </w:rPr>
        <w:t>Подпись заявителя ______________________ /____________________/</w:t>
      </w:r>
    </w:p>
    <w:p w:rsidR="0057179B" w:rsidRPr="0057179B" w:rsidRDefault="0057179B" w:rsidP="0057179B">
      <w:pPr>
        <w:ind w:firstLine="709"/>
        <w:rPr>
          <w:sz w:val="16"/>
          <w:szCs w:val="16"/>
          <w:lang w:eastAsia="en-US"/>
        </w:rPr>
      </w:pPr>
      <w:r w:rsidRPr="0057179B">
        <w:rPr>
          <w:sz w:val="16"/>
          <w:szCs w:val="16"/>
          <w:lang w:eastAsia="en-US"/>
        </w:rPr>
        <w:t xml:space="preserve">                                                                                                  (Ф.И.О)</w:t>
      </w:r>
    </w:p>
    <w:p w:rsidR="0057179B" w:rsidRPr="0057179B" w:rsidRDefault="0057179B" w:rsidP="0057179B">
      <w:pPr>
        <w:ind w:firstLine="709"/>
        <w:rPr>
          <w:sz w:val="16"/>
          <w:szCs w:val="16"/>
          <w:lang w:eastAsia="en-US"/>
        </w:rPr>
      </w:pPr>
      <w:r w:rsidRPr="0057179B">
        <w:rPr>
          <w:sz w:val="16"/>
          <w:szCs w:val="16"/>
          <w:lang w:eastAsia="en-US"/>
        </w:rPr>
        <w:t>Подпись уполномоченного лица _______________/________________/</w:t>
      </w:r>
    </w:p>
    <w:p w:rsidR="0057179B" w:rsidRPr="0057179B" w:rsidRDefault="0057179B" w:rsidP="0057179B">
      <w:pPr>
        <w:ind w:firstLine="709"/>
        <w:rPr>
          <w:sz w:val="16"/>
          <w:szCs w:val="16"/>
        </w:rPr>
      </w:pPr>
      <w:r w:rsidRPr="0057179B">
        <w:rPr>
          <w:sz w:val="16"/>
          <w:szCs w:val="16"/>
          <w:lang w:eastAsia="en-US"/>
        </w:rPr>
        <w:t xml:space="preserve">                                                                                                    (Ф.И.О)</w:t>
      </w:r>
    </w:p>
    <w:p w:rsidR="0057179B" w:rsidRPr="0057179B" w:rsidRDefault="0057179B" w:rsidP="0057179B">
      <w:pPr>
        <w:widowControl w:val="0"/>
        <w:tabs>
          <w:tab w:val="left" w:pos="5848"/>
        </w:tabs>
        <w:autoSpaceDE w:val="0"/>
        <w:ind w:firstLine="709"/>
        <w:jc w:val="center"/>
        <w:rPr>
          <w:sz w:val="16"/>
          <w:szCs w:val="16"/>
        </w:rPr>
      </w:pPr>
    </w:p>
    <w:p w:rsidR="0057179B" w:rsidRPr="0057179B" w:rsidRDefault="0057179B" w:rsidP="0057179B">
      <w:pPr>
        <w:rPr>
          <w:sz w:val="16"/>
          <w:szCs w:val="16"/>
        </w:rPr>
      </w:pPr>
      <w:r w:rsidRPr="0057179B">
        <w:rPr>
          <w:sz w:val="16"/>
          <w:szCs w:val="16"/>
        </w:rPr>
        <w:t xml:space="preserve"> </w:t>
      </w:r>
    </w:p>
    <w:p w:rsidR="0057179B" w:rsidRPr="0057179B" w:rsidRDefault="0057179B" w:rsidP="0057179B">
      <w:pPr>
        <w:jc w:val="right"/>
        <w:rPr>
          <w:rFonts w:eastAsia="Courier New"/>
          <w:sz w:val="16"/>
          <w:szCs w:val="16"/>
          <w:lang w:eastAsia="en-US"/>
        </w:rPr>
      </w:pPr>
      <w:r w:rsidRPr="0057179B">
        <w:rPr>
          <w:b/>
          <w:sz w:val="16"/>
          <w:szCs w:val="16"/>
        </w:rPr>
        <w:t xml:space="preserve">     </w:t>
      </w:r>
      <w:r w:rsidRPr="0057179B">
        <w:rPr>
          <w:b/>
          <w:bCs/>
          <w:sz w:val="16"/>
          <w:szCs w:val="16"/>
        </w:rPr>
        <w:t>Приложение 2</w:t>
      </w:r>
    </w:p>
    <w:p w:rsidR="0057179B" w:rsidRPr="0057179B" w:rsidRDefault="0057179B" w:rsidP="0057179B">
      <w:pPr>
        <w:pStyle w:val="afff1"/>
        <w:tabs>
          <w:tab w:val="left" w:pos="8222"/>
        </w:tabs>
        <w:spacing w:before="0"/>
        <w:jc w:val="right"/>
        <w:rPr>
          <w:sz w:val="16"/>
          <w:szCs w:val="16"/>
        </w:rPr>
      </w:pPr>
    </w:p>
    <w:p w:rsidR="0057179B" w:rsidRPr="0057179B" w:rsidRDefault="0057179B" w:rsidP="0057179B">
      <w:pPr>
        <w:pStyle w:val="1"/>
        <w:tabs>
          <w:tab w:val="num" w:pos="0"/>
        </w:tabs>
        <w:suppressAutoHyphens/>
        <w:rPr>
          <w:bCs/>
          <w:sz w:val="16"/>
          <w:szCs w:val="16"/>
          <w:u w:val="single"/>
        </w:rPr>
      </w:pPr>
      <w:r w:rsidRPr="0057179B">
        <w:rPr>
          <w:bCs/>
          <w:sz w:val="16"/>
          <w:szCs w:val="16"/>
        </w:rPr>
        <w:t>ДОГОВОР    №  _____</w:t>
      </w:r>
    </w:p>
    <w:p w:rsidR="0057179B" w:rsidRPr="0057179B" w:rsidRDefault="0057179B" w:rsidP="0057179B">
      <w:pPr>
        <w:pStyle w:val="1"/>
        <w:tabs>
          <w:tab w:val="num" w:pos="0"/>
        </w:tabs>
        <w:suppressAutoHyphens/>
        <w:rPr>
          <w:bCs/>
          <w:sz w:val="16"/>
          <w:szCs w:val="16"/>
        </w:rPr>
      </w:pPr>
      <w:r w:rsidRPr="0057179B">
        <w:rPr>
          <w:bCs/>
          <w:sz w:val="16"/>
          <w:szCs w:val="16"/>
        </w:rPr>
        <w:t>аренды земельного участка</w:t>
      </w:r>
    </w:p>
    <w:p w:rsidR="0057179B" w:rsidRPr="0057179B" w:rsidRDefault="0057179B" w:rsidP="0057179B">
      <w:pPr>
        <w:jc w:val="both"/>
        <w:rPr>
          <w:sz w:val="16"/>
          <w:szCs w:val="16"/>
          <w:u w:val="single"/>
        </w:rPr>
      </w:pPr>
      <w:r w:rsidRPr="0057179B">
        <w:rPr>
          <w:sz w:val="16"/>
          <w:szCs w:val="16"/>
        </w:rPr>
        <w:t>г. Галич                                                                                                                       «___»  _________  20__ года</w:t>
      </w:r>
    </w:p>
    <w:p w:rsidR="0057179B" w:rsidRPr="0057179B" w:rsidRDefault="0057179B" w:rsidP="0057179B">
      <w:pPr>
        <w:jc w:val="both"/>
        <w:rPr>
          <w:sz w:val="16"/>
          <w:szCs w:val="16"/>
        </w:rPr>
      </w:pPr>
    </w:p>
    <w:p w:rsidR="0057179B" w:rsidRPr="0057179B" w:rsidRDefault="0057179B" w:rsidP="0057179B">
      <w:pPr>
        <w:jc w:val="both"/>
        <w:rPr>
          <w:sz w:val="16"/>
          <w:szCs w:val="16"/>
        </w:rPr>
      </w:pPr>
      <w:r w:rsidRPr="0057179B">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w:t>
      </w:r>
      <w:r w:rsidRPr="0057179B">
        <w:rPr>
          <w:b/>
          <w:sz w:val="16"/>
          <w:szCs w:val="16"/>
        </w:rPr>
        <w:t>Киселева Михаила Николаевича,</w:t>
      </w:r>
      <w:r w:rsidRPr="0057179B">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57179B">
        <w:rPr>
          <w:i/>
          <w:sz w:val="16"/>
          <w:szCs w:val="16"/>
        </w:rPr>
        <w:t xml:space="preserve"> </w:t>
      </w:r>
      <w:r w:rsidRPr="0057179B">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57179B">
        <w:rPr>
          <w:sz w:val="16"/>
          <w:szCs w:val="16"/>
        </w:rPr>
        <w:t>__________________________________________________________</w:t>
      </w:r>
      <w:r w:rsidRPr="0057179B">
        <w:rPr>
          <w:i/>
          <w:iCs/>
          <w:sz w:val="16"/>
          <w:szCs w:val="16"/>
        </w:rPr>
        <w:t xml:space="preserve">, </w:t>
      </w:r>
      <w:r w:rsidRPr="0057179B">
        <w:rPr>
          <w:bCs/>
          <w:sz w:val="16"/>
          <w:szCs w:val="16"/>
        </w:rPr>
        <w:t xml:space="preserve"> </w:t>
      </w:r>
      <w:r w:rsidRPr="0057179B">
        <w:rPr>
          <w:sz w:val="16"/>
          <w:szCs w:val="16"/>
        </w:rPr>
        <w:t>именуемый в дальнейшем Арендатор, с другой стороны, заключили настоящий договор о нижеследующем:</w:t>
      </w:r>
    </w:p>
    <w:p w:rsidR="0057179B" w:rsidRPr="0057179B" w:rsidRDefault="0057179B" w:rsidP="0057179B">
      <w:pPr>
        <w:jc w:val="center"/>
        <w:rPr>
          <w:b/>
          <w:sz w:val="16"/>
          <w:szCs w:val="16"/>
        </w:rPr>
      </w:pPr>
      <w:r w:rsidRPr="0057179B">
        <w:rPr>
          <w:b/>
          <w:sz w:val="16"/>
          <w:szCs w:val="16"/>
        </w:rPr>
        <w:t>1.</w:t>
      </w:r>
      <w:r w:rsidRPr="0057179B">
        <w:rPr>
          <w:sz w:val="16"/>
          <w:szCs w:val="16"/>
        </w:rPr>
        <w:t xml:space="preserve"> </w:t>
      </w:r>
      <w:r w:rsidRPr="0057179B">
        <w:rPr>
          <w:b/>
          <w:sz w:val="16"/>
          <w:szCs w:val="16"/>
        </w:rPr>
        <w:t>ПРЕДМЕТ И УСЛОВИЯ ДОГОВОРА</w:t>
      </w:r>
    </w:p>
    <w:p w:rsidR="0057179B" w:rsidRPr="0057179B" w:rsidRDefault="0057179B" w:rsidP="0057179B">
      <w:pPr>
        <w:tabs>
          <w:tab w:val="left" w:pos="2595"/>
        </w:tabs>
        <w:jc w:val="both"/>
        <w:rPr>
          <w:i/>
          <w:iCs/>
          <w:sz w:val="16"/>
          <w:szCs w:val="16"/>
        </w:rPr>
      </w:pPr>
      <w:r w:rsidRPr="0057179B">
        <w:rPr>
          <w:sz w:val="16"/>
          <w:szCs w:val="16"/>
        </w:rPr>
        <w:t xml:space="preserve">1.1. Арендодатель передает, а Арендатор принимает и  использует на условиях настоящего договора земельный  участок </w:t>
      </w:r>
      <w:r w:rsidRPr="0057179B">
        <w:rPr>
          <w:b/>
          <w:sz w:val="16"/>
          <w:szCs w:val="16"/>
        </w:rPr>
        <w:t>с кадастровым номером ___________________</w:t>
      </w:r>
      <w:r w:rsidRPr="0057179B">
        <w:rPr>
          <w:sz w:val="16"/>
          <w:szCs w:val="16"/>
        </w:rPr>
        <w:t xml:space="preserve"> общей площадью: </w:t>
      </w:r>
      <w:r w:rsidRPr="0057179B">
        <w:rPr>
          <w:b/>
          <w:sz w:val="16"/>
          <w:szCs w:val="16"/>
        </w:rPr>
        <w:t>_______ кв.м</w:t>
      </w:r>
      <w:r w:rsidRPr="0057179B">
        <w:rPr>
          <w:sz w:val="16"/>
          <w:szCs w:val="16"/>
        </w:rPr>
        <w:t xml:space="preserve">, именуемый в дальнейшем «Участок», </w:t>
      </w:r>
      <w:r w:rsidRPr="0057179B">
        <w:rPr>
          <w:b/>
          <w:sz w:val="16"/>
          <w:szCs w:val="16"/>
        </w:rPr>
        <w:t>расположенный по адресу</w:t>
      </w:r>
      <w:r w:rsidRPr="0057179B">
        <w:rPr>
          <w:sz w:val="16"/>
          <w:szCs w:val="16"/>
        </w:rPr>
        <w:t xml:space="preserve">: </w:t>
      </w:r>
      <w:r w:rsidRPr="0057179B">
        <w:rPr>
          <w:i/>
          <w:iCs/>
          <w:sz w:val="16"/>
          <w:szCs w:val="16"/>
        </w:rPr>
        <w:t xml:space="preserve">__________________________________________________, </w:t>
      </w:r>
      <w:r w:rsidRPr="0057179B">
        <w:rPr>
          <w:b/>
          <w:sz w:val="16"/>
          <w:szCs w:val="16"/>
        </w:rPr>
        <w:t>предоставленный на основании</w:t>
      </w:r>
      <w:r w:rsidRPr="0057179B">
        <w:rPr>
          <w:sz w:val="16"/>
          <w:szCs w:val="16"/>
        </w:rPr>
        <w:t xml:space="preserve">: </w:t>
      </w:r>
      <w:r w:rsidRPr="0057179B">
        <w:rPr>
          <w:i/>
          <w:iCs/>
          <w:sz w:val="16"/>
          <w:szCs w:val="16"/>
        </w:rPr>
        <w:t>_____________________________________________________________________________________________.</w:t>
      </w:r>
    </w:p>
    <w:p w:rsidR="0057179B" w:rsidRPr="0057179B" w:rsidRDefault="0057179B" w:rsidP="0057179B">
      <w:pPr>
        <w:rPr>
          <w:sz w:val="16"/>
          <w:szCs w:val="16"/>
        </w:rPr>
      </w:pPr>
      <w:r w:rsidRPr="0057179B">
        <w:rPr>
          <w:sz w:val="16"/>
          <w:szCs w:val="16"/>
        </w:rPr>
        <w:t>1.2 Характеристика участка</w:t>
      </w:r>
    </w:p>
    <w:p w:rsidR="0057179B" w:rsidRPr="0057179B" w:rsidRDefault="0057179B" w:rsidP="0057179B">
      <w:pPr>
        <w:pStyle w:val="26"/>
        <w:jc w:val="both"/>
        <w:rPr>
          <w:sz w:val="16"/>
          <w:szCs w:val="16"/>
        </w:rPr>
      </w:pPr>
      <w:r w:rsidRPr="0057179B">
        <w:rPr>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57179B" w:rsidRPr="0057179B" w:rsidRDefault="0057179B" w:rsidP="0057179B">
      <w:pPr>
        <w:rPr>
          <w:i/>
          <w:iCs/>
          <w:sz w:val="16"/>
          <w:szCs w:val="16"/>
        </w:rPr>
      </w:pPr>
      <w:r w:rsidRPr="0057179B">
        <w:rPr>
          <w:b/>
          <w:sz w:val="16"/>
          <w:szCs w:val="16"/>
        </w:rPr>
        <w:t>1.2.2 Категория земель</w:t>
      </w:r>
      <w:r w:rsidRPr="0057179B">
        <w:rPr>
          <w:sz w:val="16"/>
          <w:szCs w:val="16"/>
        </w:rPr>
        <w:t xml:space="preserve">: </w:t>
      </w:r>
      <w:r w:rsidRPr="0057179B">
        <w:rPr>
          <w:i/>
          <w:iCs/>
          <w:sz w:val="16"/>
          <w:szCs w:val="16"/>
        </w:rPr>
        <w:t xml:space="preserve">_______________________________________________________________________ </w:t>
      </w:r>
    </w:p>
    <w:p w:rsidR="0057179B" w:rsidRPr="0057179B" w:rsidRDefault="0057179B" w:rsidP="0057179B">
      <w:pPr>
        <w:rPr>
          <w:b/>
          <w:i/>
          <w:iCs/>
          <w:sz w:val="16"/>
          <w:szCs w:val="16"/>
          <w:u w:val="single"/>
        </w:rPr>
      </w:pPr>
      <w:r w:rsidRPr="0057179B">
        <w:rPr>
          <w:b/>
          <w:iCs/>
          <w:sz w:val="16"/>
          <w:szCs w:val="16"/>
        </w:rPr>
        <w:t xml:space="preserve">1.2.3 Разрешенное использование участка: </w:t>
      </w:r>
      <w:r w:rsidRPr="0057179B">
        <w:rPr>
          <w:i/>
          <w:iCs/>
          <w:sz w:val="16"/>
          <w:szCs w:val="16"/>
        </w:rPr>
        <w:t>______________________________________________________</w:t>
      </w:r>
    </w:p>
    <w:p w:rsidR="0057179B" w:rsidRPr="0057179B" w:rsidRDefault="0057179B" w:rsidP="0057179B">
      <w:pPr>
        <w:rPr>
          <w:i/>
          <w:iCs/>
          <w:sz w:val="16"/>
          <w:szCs w:val="16"/>
        </w:rPr>
      </w:pPr>
      <w:r w:rsidRPr="0057179B">
        <w:rPr>
          <w:b/>
          <w:sz w:val="16"/>
          <w:szCs w:val="16"/>
        </w:rPr>
        <w:t>1.2.4. Наличие на Участке объектов недвижимости:</w:t>
      </w:r>
      <w:r w:rsidRPr="0057179B">
        <w:rPr>
          <w:i/>
          <w:iCs/>
          <w:sz w:val="16"/>
          <w:szCs w:val="16"/>
        </w:rPr>
        <w:t xml:space="preserve"> ______________________________________________</w:t>
      </w:r>
    </w:p>
    <w:p w:rsidR="0057179B" w:rsidRPr="0057179B" w:rsidRDefault="0057179B" w:rsidP="0057179B">
      <w:pPr>
        <w:rPr>
          <w:i/>
          <w:sz w:val="16"/>
          <w:szCs w:val="16"/>
        </w:rPr>
      </w:pPr>
      <w:r w:rsidRPr="0057179B">
        <w:rPr>
          <w:b/>
          <w:iCs/>
          <w:sz w:val="16"/>
          <w:szCs w:val="16"/>
        </w:rPr>
        <w:t xml:space="preserve">1.2.5 </w:t>
      </w:r>
      <w:r w:rsidRPr="0057179B">
        <w:rPr>
          <w:b/>
          <w:sz w:val="16"/>
          <w:szCs w:val="16"/>
        </w:rPr>
        <w:t xml:space="preserve">Ограничения, обременения: </w:t>
      </w:r>
      <w:r w:rsidRPr="0057179B">
        <w:rPr>
          <w:i/>
          <w:sz w:val="16"/>
          <w:szCs w:val="16"/>
        </w:rPr>
        <w:t>______________________________________________________________</w:t>
      </w:r>
    </w:p>
    <w:p w:rsidR="0057179B" w:rsidRPr="0057179B" w:rsidRDefault="0057179B" w:rsidP="0057179B">
      <w:pPr>
        <w:rPr>
          <w:i/>
          <w:sz w:val="16"/>
          <w:szCs w:val="16"/>
        </w:rPr>
      </w:pPr>
    </w:p>
    <w:p w:rsidR="0057179B" w:rsidRPr="0057179B" w:rsidRDefault="0057179B" w:rsidP="0057179B">
      <w:pPr>
        <w:jc w:val="center"/>
        <w:rPr>
          <w:b/>
          <w:bCs/>
          <w:sz w:val="16"/>
          <w:szCs w:val="16"/>
        </w:rPr>
      </w:pPr>
      <w:r w:rsidRPr="0057179B">
        <w:rPr>
          <w:b/>
          <w:bCs/>
          <w:sz w:val="16"/>
          <w:szCs w:val="16"/>
        </w:rPr>
        <w:t>2.СРОК ДЕЙСТВИЯ ДОГОВОРА И АРЕНДНАЯ ПЛАТА</w:t>
      </w:r>
    </w:p>
    <w:p w:rsidR="0057179B" w:rsidRPr="0057179B" w:rsidRDefault="0057179B" w:rsidP="0057179B">
      <w:pPr>
        <w:tabs>
          <w:tab w:val="left" w:pos="2415"/>
        </w:tabs>
        <w:jc w:val="both"/>
        <w:rPr>
          <w:b/>
          <w:sz w:val="16"/>
          <w:szCs w:val="16"/>
          <w:u w:val="single"/>
        </w:rPr>
      </w:pPr>
      <w:r w:rsidRPr="0057179B">
        <w:rPr>
          <w:sz w:val="16"/>
          <w:szCs w:val="16"/>
        </w:rPr>
        <w:t xml:space="preserve">2.1. Срок действия договора устанавливается </w:t>
      </w:r>
      <w:r w:rsidRPr="0057179B">
        <w:rPr>
          <w:b/>
          <w:sz w:val="16"/>
          <w:szCs w:val="16"/>
        </w:rPr>
        <w:t>с</w:t>
      </w:r>
      <w:r w:rsidRPr="0057179B">
        <w:rPr>
          <w:sz w:val="16"/>
          <w:szCs w:val="16"/>
        </w:rPr>
        <w:t xml:space="preserve"> </w:t>
      </w:r>
      <w:r w:rsidRPr="0057179B">
        <w:rPr>
          <w:b/>
          <w:sz w:val="16"/>
          <w:szCs w:val="16"/>
        </w:rPr>
        <w:t>_________________ года по ______________________ года</w:t>
      </w:r>
    </w:p>
    <w:p w:rsidR="0057179B" w:rsidRPr="0057179B" w:rsidRDefault="0057179B" w:rsidP="0057179B">
      <w:pPr>
        <w:jc w:val="both"/>
        <w:rPr>
          <w:b/>
          <w:sz w:val="16"/>
          <w:szCs w:val="16"/>
        </w:rPr>
      </w:pPr>
      <w:r w:rsidRPr="0057179B">
        <w:rPr>
          <w:sz w:val="16"/>
          <w:szCs w:val="16"/>
        </w:rPr>
        <w:t xml:space="preserve">2.2. Сумма арендной платы определяется согласно прилагаемому расчету (Приложение №2) в соответствии с нормативными правовыми актами Российской Федерации и (или) Костромской области, органов местного самоуправления и составляет: </w:t>
      </w:r>
      <w:r w:rsidRPr="0057179B">
        <w:rPr>
          <w:b/>
          <w:i/>
          <w:iCs/>
          <w:sz w:val="16"/>
          <w:szCs w:val="16"/>
        </w:rPr>
        <w:t xml:space="preserve"> </w:t>
      </w:r>
      <w:r w:rsidRPr="0057179B">
        <w:rPr>
          <w:b/>
          <w:sz w:val="16"/>
          <w:szCs w:val="16"/>
          <w:u w:val="single"/>
        </w:rPr>
        <w:t>__________</w:t>
      </w:r>
      <w:r w:rsidRPr="0057179B">
        <w:rPr>
          <w:b/>
          <w:i/>
          <w:iCs/>
          <w:sz w:val="16"/>
          <w:szCs w:val="16"/>
        </w:rPr>
        <w:t xml:space="preserve">   </w:t>
      </w:r>
      <w:r w:rsidRPr="0057179B">
        <w:rPr>
          <w:sz w:val="16"/>
          <w:szCs w:val="16"/>
          <w:u w:val="single"/>
        </w:rPr>
        <w:t>(</w:t>
      </w:r>
      <w:r w:rsidRPr="0057179B">
        <w:rPr>
          <w:b/>
          <w:sz w:val="16"/>
          <w:szCs w:val="16"/>
          <w:u w:val="single"/>
        </w:rPr>
        <w:t>____________________________</w:t>
      </w:r>
      <w:r w:rsidRPr="0057179B">
        <w:rPr>
          <w:sz w:val="16"/>
          <w:szCs w:val="16"/>
          <w:u w:val="single"/>
        </w:rPr>
        <w:t xml:space="preserve"> )</w:t>
      </w:r>
      <w:r w:rsidRPr="0057179B">
        <w:rPr>
          <w:b/>
          <w:i/>
          <w:iCs/>
          <w:sz w:val="16"/>
          <w:szCs w:val="16"/>
          <w:u w:val="single"/>
        </w:rPr>
        <w:t xml:space="preserve">  </w:t>
      </w:r>
      <w:r w:rsidRPr="0057179B">
        <w:rPr>
          <w:b/>
          <w:i/>
          <w:iCs/>
          <w:sz w:val="16"/>
          <w:szCs w:val="16"/>
        </w:rPr>
        <w:t>руб. __  коп.  в  год</w:t>
      </w:r>
    </w:p>
    <w:p w:rsidR="0057179B" w:rsidRPr="0057179B" w:rsidRDefault="0057179B" w:rsidP="0057179B">
      <w:pPr>
        <w:jc w:val="both"/>
        <w:rPr>
          <w:sz w:val="16"/>
          <w:szCs w:val="16"/>
        </w:rPr>
      </w:pPr>
      <w:r w:rsidRPr="0057179B">
        <w:rPr>
          <w:sz w:val="16"/>
          <w:szCs w:val="16"/>
        </w:rPr>
        <w:t xml:space="preserve">2.3. Арендная плата за пользование и владение Участком выплачивается равными долями в сроки </w:t>
      </w:r>
      <w:r w:rsidRPr="0057179B">
        <w:rPr>
          <w:b/>
          <w:i/>
          <w:iCs/>
          <w:sz w:val="16"/>
          <w:szCs w:val="16"/>
        </w:rPr>
        <w:t xml:space="preserve">15 мая;  15 ноября </w:t>
      </w:r>
      <w:r w:rsidRPr="0057179B">
        <w:rPr>
          <w:i/>
          <w:iCs/>
          <w:sz w:val="16"/>
          <w:szCs w:val="16"/>
        </w:rPr>
        <w:t xml:space="preserve"> путем перечисления</w:t>
      </w:r>
      <w:r w:rsidRPr="0057179B">
        <w:rPr>
          <w:sz w:val="16"/>
          <w:szCs w:val="16"/>
        </w:rPr>
        <w:t xml:space="preserve">  </w:t>
      </w:r>
      <w:r w:rsidRPr="0057179B">
        <w:rPr>
          <w:b/>
          <w:sz w:val="16"/>
          <w:szCs w:val="16"/>
        </w:rPr>
        <w:t>по реквизитам:</w:t>
      </w:r>
      <w:r w:rsidRPr="0057179B">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57179B" w:rsidRPr="0057179B" w:rsidRDefault="0057179B" w:rsidP="0057179B">
      <w:pPr>
        <w:jc w:val="both"/>
        <w:rPr>
          <w:sz w:val="16"/>
          <w:szCs w:val="16"/>
        </w:rPr>
      </w:pPr>
      <w:r w:rsidRPr="0057179B">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57179B" w:rsidRPr="0057179B" w:rsidRDefault="0057179B" w:rsidP="0057179B">
      <w:pPr>
        <w:jc w:val="both"/>
        <w:rPr>
          <w:sz w:val="16"/>
          <w:szCs w:val="16"/>
        </w:rPr>
      </w:pPr>
      <w:r w:rsidRPr="0057179B">
        <w:rPr>
          <w:sz w:val="16"/>
          <w:szCs w:val="16"/>
        </w:rPr>
        <w:t>2.5. Пени, уплачиваемые арендатором, выделяются в платежном поручении отдельной строкой.</w:t>
      </w:r>
    </w:p>
    <w:p w:rsidR="0057179B" w:rsidRPr="0057179B" w:rsidRDefault="0057179B" w:rsidP="0057179B">
      <w:pPr>
        <w:jc w:val="both"/>
        <w:rPr>
          <w:sz w:val="16"/>
          <w:szCs w:val="16"/>
        </w:rPr>
      </w:pPr>
      <w:r w:rsidRPr="0057179B">
        <w:rPr>
          <w:sz w:val="16"/>
          <w:szCs w:val="16"/>
        </w:rPr>
        <w:t>2.6. Платеж, внесенный без указания оплачиваемого периода, распределяется следующим образом:</w:t>
      </w:r>
    </w:p>
    <w:p w:rsidR="0057179B" w:rsidRPr="0057179B" w:rsidRDefault="0057179B" w:rsidP="0057179B">
      <w:pPr>
        <w:tabs>
          <w:tab w:val="left" w:pos="1065"/>
        </w:tabs>
        <w:jc w:val="both"/>
        <w:rPr>
          <w:sz w:val="16"/>
          <w:szCs w:val="16"/>
        </w:rPr>
      </w:pPr>
      <w:r w:rsidRPr="0057179B">
        <w:rPr>
          <w:sz w:val="16"/>
          <w:szCs w:val="16"/>
        </w:rPr>
        <w:tab/>
        <w:t>а) погашается начисленная на дату платежа сумма пеней за несвоевременное внесение арендной платы;</w:t>
      </w:r>
    </w:p>
    <w:p w:rsidR="0057179B" w:rsidRPr="0057179B" w:rsidRDefault="0057179B" w:rsidP="0057179B">
      <w:pPr>
        <w:tabs>
          <w:tab w:val="left" w:pos="1065"/>
        </w:tabs>
        <w:jc w:val="both"/>
        <w:rPr>
          <w:sz w:val="16"/>
          <w:szCs w:val="16"/>
        </w:rPr>
      </w:pPr>
      <w:r w:rsidRPr="0057179B">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57179B" w:rsidRPr="0057179B" w:rsidRDefault="0057179B" w:rsidP="0057179B">
      <w:pPr>
        <w:tabs>
          <w:tab w:val="left" w:pos="1065"/>
        </w:tabs>
        <w:jc w:val="both"/>
        <w:rPr>
          <w:sz w:val="16"/>
          <w:szCs w:val="16"/>
        </w:rPr>
      </w:pPr>
      <w:r w:rsidRPr="0057179B">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57179B" w:rsidRPr="0057179B" w:rsidRDefault="0057179B" w:rsidP="0057179B">
      <w:pPr>
        <w:jc w:val="both"/>
        <w:rPr>
          <w:sz w:val="16"/>
          <w:szCs w:val="16"/>
        </w:rPr>
      </w:pPr>
      <w:r w:rsidRPr="0057179B">
        <w:rPr>
          <w:sz w:val="16"/>
          <w:szCs w:val="16"/>
        </w:rPr>
        <w:t>2.7. Датой оплаты считается дата зачисления средств на соответствующий расчетный счет.</w:t>
      </w:r>
    </w:p>
    <w:p w:rsidR="0057179B" w:rsidRPr="0057179B" w:rsidRDefault="0057179B" w:rsidP="0057179B">
      <w:pPr>
        <w:jc w:val="both"/>
        <w:rPr>
          <w:sz w:val="16"/>
          <w:szCs w:val="16"/>
        </w:rPr>
      </w:pPr>
      <w:r w:rsidRPr="0057179B">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57179B" w:rsidRPr="0057179B" w:rsidRDefault="0057179B" w:rsidP="0057179B">
      <w:pPr>
        <w:jc w:val="both"/>
        <w:rPr>
          <w:sz w:val="16"/>
          <w:szCs w:val="16"/>
        </w:rPr>
      </w:pPr>
      <w:r w:rsidRPr="0057179B">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57179B" w:rsidRPr="0057179B" w:rsidRDefault="0057179B" w:rsidP="0057179B">
      <w:pPr>
        <w:jc w:val="both"/>
        <w:rPr>
          <w:sz w:val="16"/>
          <w:szCs w:val="16"/>
        </w:rPr>
      </w:pPr>
      <w:r w:rsidRPr="0057179B">
        <w:rPr>
          <w:sz w:val="16"/>
          <w:szCs w:val="16"/>
        </w:rPr>
        <w:t>2.9. Изменение арендной платы производится:</w:t>
      </w:r>
    </w:p>
    <w:p w:rsidR="0057179B" w:rsidRPr="0057179B" w:rsidRDefault="0057179B" w:rsidP="0057179B">
      <w:pPr>
        <w:jc w:val="both"/>
        <w:rPr>
          <w:sz w:val="16"/>
          <w:szCs w:val="16"/>
        </w:rPr>
      </w:pPr>
      <w:r w:rsidRPr="0057179B">
        <w:rPr>
          <w:sz w:val="16"/>
          <w:szCs w:val="16"/>
        </w:rPr>
        <w:t>а) по соглашению сторон;</w:t>
      </w:r>
    </w:p>
    <w:p w:rsidR="0057179B" w:rsidRPr="0057179B" w:rsidRDefault="0057179B" w:rsidP="0057179B">
      <w:pPr>
        <w:jc w:val="both"/>
        <w:rPr>
          <w:sz w:val="16"/>
          <w:szCs w:val="16"/>
        </w:rPr>
      </w:pPr>
      <w:r w:rsidRPr="0057179B">
        <w:rPr>
          <w:sz w:val="16"/>
          <w:szCs w:val="16"/>
        </w:rPr>
        <w:t>б) в одностороннем порядке Арендодателем (принимается Арендатором в безусловном порядке):</w:t>
      </w:r>
    </w:p>
    <w:p w:rsidR="0057179B" w:rsidRPr="0057179B" w:rsidRDefault="0057179B" w:rsidP="0057179B">
      <w:pPr>
        <w:numPr>
          <w:ilvl w:val="0"/>
          <w:numId w:val="6"/>
        </w:numPr>
        <w:suppressAutoHyphens w:val="0"/>
        <w:jc w:val="both"/>
        <w:rPr>
          <w:sz w:val="16"/>
          <w:szCs w:val="16"/>
        </w:rPr>
      </w:pPr>
      <w:r w:rsidRPr="0057179B">
        <w:rPr>
          <w:sz w:val="16"/>
          <w:szCs w:val="16"/>
        </w:rPr>
        <w:t>Ежегодно на основании инфляционных коэффициентов</w:t>
      </w:r>
    </w:p>
    <w:p w:rsidR="0057179B" w:rsidRPr="0057179B" w:rsidRDefault="0057179B" w:rsidP="0057179B">
      <w:pPr>
        <w:numPr>
          <w:ilvl w:val="0"/>
          <w:numId w:val="6"/>
        </w:numPr>
        <w:suppressAutoHyphens w:val="0"/>
        <w:jc w:val="both"/>
        <w:rPr>
          <w:sz w:val="16"/>
          <w:szCs w:val="16"/>
        </w:rPr>
      </w:pPr>
      <w:r w:rsidRPr="0057179B">
        <w:rPr>
          <w:sz w:val="16"/>
          <w:szCs w:val="16"/>
        </w:rPr>
        <w:t>По мере введения новых ставок арендной платы</w:t>
      </w:r>
    </w:p>
    <w:p w:rsidR="0057179B" w:rsidRPr="0057179B" w:rsidRDefault="0057179B" w:rsidP="0057179B">
      <w:pPr>
        <w:numPr>
          <w:ilvl w:val="0"/>
          <w:numId w:val="6"/>
        </w:numPr>
        <w:suppressAutoHyphens w:val="0"/>
        <w:jc w:val="both"/>
        <w:rPr>
          <w:sz w:val="16"/>
          <w:szCs w:val="16"/>
        </w:rPr>
      </w:pPr>
      <w:r w:rsidRPr="0057179B">
        <w:rPr>
          <w:sz w:val="16"/>
          <w:szCs w:val="16"/>
        </w:rPr>
        <w:t>В связи с переоценкой имущества</w:t>
      </w:r>
    </w:p>
    <w:p w:rsidR="0057179B" w:rsidRPr="0057179B" w:rsidRDefault="0057179B" w:rsidP="0057179B">
      <w:pPr>
        <w:numPr>
          <w:ilvl w:val="0"/>
          <w:numId w:val="6"/>
        </w:numPr>
        <w:suppressAutoHyphens w:val="0"/>
        <w:jc w:val="both"/>
        <w:rPr>
          <w:sz w:val="16"/>
          <w:szCs w:val="16"/>
        </w:rPr>
      </w:pPr>
      <w:r w:rsidRPr="0057179B">
        <w:rPr>
          <w:sz w:val="16"/>
          <w:szCs w:val="16"/>
        </w:rPr>
        <w:t>В иных случаях, предусмотренных действующим законодательством</w:t>
      </w:r>
    </w:p>
    <w:p w:rsidR="0057179B" w:rsidRPr="0057179B" w:rsidRDefault="0057179B" w:rsidP="0057179B">
      <w:pPr>
        <w:numPr>
          <w:ilvl w:val="0"/>
          <w:numId w:val="6"/>
        </w:numPr>
        <w:suppressAutoHyphens w:val="0"/>
        <w:jc w:val="both"/>
        <w:rPr>
          <w:sz w:val="16"/>
          <w:szCs w:val="16"/>
        </w:rPr>
      </w:pPr>
      <w:r w:rsidRPr="0057179B">
        <w:rPr>
          <w:sz w:val="16"/>
          <w:szCs w:val="16"/>
        </w:rPr>
        <w:lastRenderedPageBreak/>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57179B" w:rsidRPr="0057179B" w:rsidRDefault="0057179B" w:rsidP="0057179B">
      <w:pPr>
        <w:ind w:left="360"/>
        <w:jc w:val="both"/>
        <w:rPr>
          <w:sz w:val="16"/>
          <w:szCs w:val="16"/>
        </w:rPr>
      </w:pPr>
      <w:r w:rsidRPr="0057179B">
        <w:rPr>
          <w:sz w:val="16"/>
          <w:szCs w:val="16"/>
        </w:rPr>
        <w:t>Новый размер арендной платы устанавливается со срока указанного в уведомлении</w:t>
      </w:r>
    </w:p>
    <w:p w:rsidR="0057179B" w:rsidRPr="0057179B" w:rsidRDefault="0057179B" w:rsidP="0057179B">
      <w:pPr>
        <w:jc w:val="center"/>
        <w:rPr>
          <w:b/>
          <w:bCs/>
          <w:sz w:val="16"/>
          <w:szCs w:val="16"/>
        </w:rPr>
      </w:pPr>
      <w:r w:rsidRPr="0057179B">
        <w:rPr>
          <w:b/>
          <w:bCs/>
          <w:sz w:val="16"/>
          <w:szCs w:val="16"/>
        </w:rPr>
        <w:t>3. ПРАВА И ОБЯЗАННОСТИ АРЕНДАТОРА.</w:t>
      </w:r>
    </w:p>
    <w:p w:rsidR="0057179B" w:rsidRPr="0057179B" w:rsidRDefault="0057179B" w:rsidP="0057179B">
      <w:pPr>
        <w:jc w:val="both"/>
        <w:rPr>
          <w:sz w:val="16"/>
          <w:szCs w:val="16"/>
        </w:rPr>
      </w:pPr>
      <w:r w:rsidRPr="0057179B">
        <w:rPr>
          <w:sz w:val="16"/>
          <w:szCs w:val="16"/>
        </w:rPr>
        <w:t>3.1. Арендатор обязан:</w:t>
      </w:r>
    </w:p>
    <w:p w:rsidR="0057179B" w:rsidRPr="0057179B" w:rsidRDefault="0057179B" w:rsidP="0057179B">
      <w:pPr>
        <w:jc w:val="both"/>
        <w:rPr>
          <w:sz w:val="16"/>
          <w:szCs w:val="16"/>
        </w:rPr>
      </w:pPr>
      <w:r w:rsidRPr="0057179B">
        <w:rPr>
          <w:sz w:val="16"/>
          <w:szCs w:val="16"/>
        </w:rPr>
        <w:t>3.1.1. Использовать Участок только по целевому назначению в соответствии с пунктом 1.2.3. настоящего договора.</w:t>
      </w:r>
    </w:p>
    <w:p w:rsidR="0057179B" w:rsidRPr="0057179B" w:rsidRDefault="0057179B" w:rsidP="0057179B">
      <w:pPr>
        <w:jc w:val="both"/>
        <w:rPr>
          <w:sz w:val="16"/>
          <w:szCs w:val="16"/>
        </w:rPr>
      </w:pPr>
      <w:r w:rsidRPr="0057179B">
        <w:rPr>
          <w:sz w:val="16"/>
          <w:szCs w:val="16"/>
        </w:rPr>
        <w:t>3.1.2. Своевременно вносить арендную плату в размере и в порядке, установленном настоящим договором.</w:t>
      </w:r>
    </w:p>
    <w:p w:rsidR="0057179B" w:rsidRPr="0057179B" w:rsidRDefault="0057179B" w:rsidP="0057179B">
      <w:pPr>
        <w:jc w:val="both"/>
        <w:rPr>
          <w:sz w:val="16"/>
          <w:szCs w:val="16"/>
        </w:rPr>
      </w:pPr>
      <w:r w:rsidRPr="0057179B">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57179B" w:rsidRPr="0057179B" w:rsidRDefault="0057179B" w:rsidP="0057179B">
      <w:pPr>
        <w:jc w:val="both"/>
        <w:rPr>
          <w:sz w:val="16"/>
          <w:szCs w:val="16"/>
        </w:rPr>
      </w:pPr>
      <w:r w:rsidRPr="0057179B">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57179B" w:rsidRPr="0057179B" w:rsidRDefault="0057179B" w:rsidP="0057179B">
      <w:pPr>
        <w:jc w:val="both"/>
        <w:rPr>
          <w:sz w:val="16"/>
          <w:szCs w:val="16"/>
        </w:rPr>
      </w:pPr>
      <w:r w:rsidRPr="0057179B">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57179B" w:rsidRPr="0057179B" w:rsidRDefault="0057179B" w:rsidP="0057179B">
      <w:pPr>
        <w:jc w:val="both"/>
        <w:rPr>
          <w:sz w:val="16"/>
          <w:szCs w:val="16"/>
        </w:rPr>
      </w:pPr>
      <w:r w:rsidRPr="0057179B">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57179B" w:rsidRPr="0057179B" w:rsidRDefault="0057179B" w:rsidP="0057179B">
      <w:pPr>
        <w:jc w:val="both"/>
        <w:rPr>
          <w:sz w:val="16"/>
          <w:szCs w:val="16"/>
        </w:rPr>
      </w:pPr>
      <w:r w:rsidRPr="0057179B">
        <w:rPr>
          <w:sz w:val="16"/>
          <w:szCs w:val="16"/>
        </w:rPr>
        <w:t>В случае если Участок не передан в установленный срок, вносить арендную плату за все время просрочки.</w:t>
      </w:r>
    </w:p>
    <w:p w:rsidR="0057179B" w:rsidRPr="0057179B" w:rsidRDefault="0057179B" w:rsidP="0057179B">
      <w:pPr>
        <w:jc w:val="both"/>
        <w:rPr>
          <w:sz w:val="16"/>
          <w:szCs w:val="16"/>
        </w:rPr>
      </w:pPr>
      <w:r w:rsidRPr="0057179B">
        <w:rPr>
          <w:sz w:val="16"/>
          <w:szCs w:val="16"/>
        </w:rPr>
        <w:t>3.1.7.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57179B" w:rsidRPr="0057179B" w:rsidRDefault="0057179B" w:rsidP="0057179B">
      <w:pPr>
        <w:pStyle w:val="a4"/>
        <w:tabs>
          <w:tab w:val="left" w:pos="3045"/>
          <w:tab w:val="center" w:pos="5040"/>
        </w:tabs>
        <w:rPr>
          <w:sz w:val="16"/>
          <w:szCs w:val="16"/>
        </w:rPr>
      </w:pPr>
      <w:r w:rsidRPr="0057179B">
        <w:rPr>
          <w:sz w:val="16"/>
          <w:szCs w:val="16"/>
        </w:rPr>
        <w:t>4. ПРАВА И ОБЯЗАННОСТИ АРЕНДОДАТЕЛЯ.</w:t>
      </w:r>
    </w:p>
    <w:p w:rsidR="0057179B" w:rsidRPr="0057179B" w:rsidRDefault="0057179B" w:rsidP="0057179B">
      <w:pPr>
        <w:pStyle w:val="a4"/>
        <w:tabs>
          <w:tab w:val="left" w:pos="3045"/>
        </w:tabs>
        <w:jc w:val="both"/>
        <w:rPr>
          <w:b/>
          <w:bCs/>
          <w:sz w:val="16"/>
          <w:szCs w:val="16"/>
        </w:rPr>
      </w:pPr>
      <w:r w:rsidRPr="0057179B">
        <w:rPr>
          <w:b/>
          <w:bCs/>
          <w:sz w:val="16"/>
          <w:szCs w:val="16"/>
        </w:rPr>
        <w:t>4.1. Арендодатель имеет право осуществлять  контроль   за  использованием Участка Арендатором.</w:t>
      </w:r>
    </w:p>
    <w:p w:rsidR="0057179B" w:rsidRPr="0057179B" w:rsidRDefault="0057179B" w:rsidP="0057179B">
      <w:pPr>
        <w:jc w:val="both"/>
        <w:rPr>
          <w:sz w:val="16"/>
          <w:szCs w:val="16"/>
        </w:rPr>
      </w:pPr>
      <w:r w:rsidRPr="0057179B">
        <w:rPr>
          <w:sz w:val="16"/>
          <w:szCs w:val="16"/>
        </w:rPr>
        <w:t>4.2. Арендодатель обязан:</w:t>
      </w:r>
    </w:p>
    <w:p w:rsidR="0057179B" w:rsidRPr="0057179B" w:rsidRDefault="0057179B" w:rsidP="0057179B">
      <w:pPr>
        <w:jc w:val="both"/>
        <w:rPr>
          <w:sz w:val="16"/>
          <w:szCs w:val="16"/>
        </w:rPr>
      </w:pPr>
      <w:r w:rsidRPr="0057179B">
        <w:rPr>
          <w:sz w:val="16"/>
          <w:szCs w:val="16"/>
        </w:rPr>
        <w:t>4.2.1. Передать Арендатору Участок в состоянии, соответствующем условиям договора.</w:t>
      </w:r>
    </w:p>
    <w:p w:rsidR="0057179B" w:rsidRPr="0057179B" w:rsidRDefault="0057179B" w:rsidP="0057179B">
      <w:pPr>
        <w:jc w:val="both"/>
        <w:rPr>
          <w:sz w:val="16"/>
          <w:szCs w:val="16"/>
        </w:rPr>
      </w:pPr>
      <w:r w:rsidRPr="0057179B">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57179B" w:rsidRPr="0057179B" w:rsidRDefault="0057179B" w:rsidP="0057179B">
      <w:pPr>
        <w:jc w:val="both"/>
        <w:rPr>
          <w:sz w:val="16"/>
          <w:szCs w:val="16"/>
        </w:rPr>
      </w:pPr>
      <w:r w:rsidRPr="0057179B">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57179B">
        <w:rPr>
          <w:sz w:val="16"/>
          <w:szCs w:val="16"/>
          <w:u w:val="single"/>
        </w:rPr>
        <w:t>10</w:t>
      </w:r>
      <w:r w:rsidRPr="0057179B">
        <w:rPr>
          <w:sz w:val="16"/>
          <w:szCs w:val="16"/>
        </w:rPr>
        <w:t xml:space="preserve">   дней.</w:t>
      </w:r>
    </w:p>
    <w:p w:rsidR="0057179B" w:rsidRPr="0057179B" w:rsidRDefault="0057179B" w:rsidP="0057179B">
      <w:pPr>
        <w:tabs>
          <w:tab w:val="left" w:pos="2955"/>
        </w:tabs>
        <w:jc w:val="center"/>
        <w:rPr>
          <w:b/>
          <w:bCs/>
          <w:sz w:val="16"/>
          <w:szCs w:val="16"/>
        </w:rPr>
      </w:pPr>
      <w:r w:rsidRPr="0057179B">
        <w:rPr>
          <w:b/>
          <w:bCs/>
          <w:sz w:val="16"/>
          <w:szCs w:val="16"/>
        </w:rPr>
        <w:t>5. ИЗМЕНЕНИЕ, РАСТОРЖЕНИЕ И ПРЕКРАЩЕНИЕ  ДОГОВОРА.</w:t>
      </w:r>
    </w:p>
    <w:p w:rsidR="0057179B" w:rsidRPr="0057179B" w:rsidRDefault="0057179B" w:rsidP="0057179B">
      <w:pPr>
        <w:tabs>
          <w:tab w:val="left" w:pos="3465"/>
        </w:tabs>
        <w:jc w:val="both"/>
        <w:rPr>
          <w:sz w:val="16"/>
          <w:szCs w:val="16"/>
        </w:rPr>
      </w:pPr>
      <w:r w:rsidRPr="0057179B">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57179B" w:rsidRPr="0057179B" w:rsidRDefault="0057179B" w:rsidP="0057179B">
      <w:pPr>
        <w:jc w:val="both"/>
        <w:rPr>
          <w:sz w:val="16"/>
          <w:szCs w:val="16"/>
        </w:rPr>
      </w:pPr>
      <w:r w:rsidRPr="0057179B">
        <w:rPr>
          <w:sz w:val="16"/>
          <w:szCs w:val="16"/>
        </w:rPr>
        <w:t>5.2. Договор может быть расторгнут досрочно по соглашению сторон.</w:t>
      </w:r>
    </w:p>
    <w:p w:rsidR="0057179B" w:rsidRPr="0057179B" w:rsidRDefault="0057179B" w:rsidP="0057179B">
      <w:pPr>
        <w:jc w:val="both"/>
        <w:rPr>
          <w:sz w:val="16"/>
          <w:szCs w:val="16"/>
        </w:rPr>
      </w:pPr>
      <w:r w:rsidRPr="0057179B">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57179B" w:rsidRPr="0057179B" w:rsidRDefault="0057179B" w:rsidP="0057179B">
      <w:pPr>
        <w:jc w:val="both"/>
        <w:rPr>
          <w:sz w:val="16"/>
          <w:szCs w:val="16"/>
        </w:rPr>
      </w:pPr>
      <w:r w:rsidRPr="0057179B">
        <w:rPr>
          <w:sz w:val="16"/>
          <w:szCs w:val="16"/>
        </w:rPr>
        <w:t>5.3. Договор может быть расторгнут досрочно в одностороннем порядке по требованию  Арендатора.</w:t>
      </w:r>
    </w:p>
    <w:p w:rsidR="0057179B" w:rsidRPr="0057179B" w:rsidRDefault="0057179B" w:rsidP="0057179B">
      <w:pPr>
        <w:jc w:val="both"/>
        <w:rPr>
          <w:sz w:val="16"/>
          <w:szCs w:val="16"/>
        </w:rPr>
      </w:pPr>
      <w:r w:rsidRPr="0057179B">
        <w:rPr>
          <w:sz w:val="16"/>
          <w:szCs w:val="16"/>
        </w:rPr>
        <w:t>5.3.1. Если Арендодатель  не предоставляет Участок в пользование, либо создает препятствия пользованию Арендатора.</w:t>
      </w:r>
    </w:p>
    <w:p w:rsidR="0057179B" w:rsidRPr="0057179B" w:rsidRDefault="0057179B" w:rsidP="0057179B">
      <w:pPr>
        <w:jc w:val="both"/>
        <w:rPr>
          <w:sz w:val="16"/>
          <w:szCs w:val="16"/>
        </w:rPr>
      </w:pPr>
      <w:r w:rsidRPr="0057179B">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57179B" w:rsidRPr="0057179B" w:rsidRDefault="0057179B" w:rsidP="0057179B">
      <w:pPr>
        <w:jc w:val="both"/>
        <w:rPr>
          <w:sz w:val="16"/>
          <w:szCs w:val="16"/>
        </w:rPr>
      </w:pPr>
      <w:r w:rsidRPr="0057179B">
        <w:rPr>
          <w:sz w:val="16"/>
          <w:szCs w:val="16"/>
        </w:rPr>
        <w:t>5.3.3. По другим основаниям, которые предусмотрены гражданским и земельным законодательством.</w:t>
      </w:r>
    </w:p>
    <w:p w:rsidR="0057179B" w:rsidRPr="0057179B" w:rsidRDefault="0057179B" w:rsidP="0057179B">
      <w:pPr>
        <w:tabs>
          <w:tab w:val="left" w:pos="3765"/>
        </w:tabs>
        <w:jc w:val="center"/>
        <w:rPr>
          <w:b/>
          <w:bCs/>
          <w:sz w:val="16"/>
          <w:szCs w:val="16"/>
        </w:rPr>
      </w:pPr>
      <w:r w:rsidRPr="0057179B">
        <w:rPr>
          <w:b/>
          <w:bCs/>
          <w:sz w:val="16"/>
          <w:szCs w:val="16"/>
        </w:rPr>
        <w:t>6. ПРОЧИЕ УСЛОВИЯ.</w:t>
      </w:r>
    </w:p>
    <w:p w:rsidR="0057179B" w:rsidRPr="0057179B" w:rsidRDefault="0057179B" w:rsidP="0057179B">
      <w:pPr>
        <w:jc w:val="both"/>
        <w:rPr>
          <w:sz w:val="16"/>
          <w:szCs w:val="16"/>
        </w:rPr>
      </w:pPr>
      <w:r w:rsidRPr="0057179B">
        <w:rPr>
          <w:sz w:val="16"/>
          <w:szCs w:val="16"/>
        </w:rPr>
        <w:t>6.1. Все расходы по содержанию Участка несет Арендатор.</w:t>
      </w:r>
    </w:p>
    <w:p w:rsidR="0057179B" w:rsidRPr="0057179B" w:rsidRDefault="0057179B" w:rsidP="0057179B">
      <w:pPr>
        <w:jc w:val="both"/>
        <w:rPr>
          <w:sz w:val="16"/>
          <w:szCs w:val="16"/>
        </w:rPr>
      </w:pPr>
      <w:r w:rsidRPr="0057179B">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57179B" w:rsidRPr="0057179B" w:rsidRDefault="0057179B" w:rsidP="0057179B">
      <w:pPr>
        <w:jc w:val="both"/>
        <w:rPr>
          <w:sz w:val="16"/>
          <w:szCs w:val="16"/>
        </w:rPr>
      </w:pPr>
      <w:r w:rsidRPr="0057179B">
        <w:rPr>
          <w:sz w:val="16"/>
          <w:szCs w:val="16"/>
        </w:rPr>
        <w:t>6.3. При досрочном расторжении  договора внесенные авансом платежи за аренду Участка не возмещаются.</w:t>
      </w:r>
    </w:p>
    <w:p w:rsidR="0057179B" w:rsidRPr="0057179B" w:rsidRDefault="0057179B" w:rsidP="0057179B">
      <w:pPr>
        <w:jc w:val="both"/>
        <w:rPr>
          <w:sz w:val="16"/>
          <w:szCs w:val="16"/>
        </w:rPr>
      </w:pPr>
      <w:r w:rsidRPr="0057179B">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57179B" w:rsidRPr="0057179B" w:rsidRDefault="0057179B" w:rsidP="0057179B">
      <w:pPr>
        <w:jc w:val="both"/>
        <w:rPr>
          <w:sz w:val="16"/>
          <w:szCs w:val="16"/>
        </w:rPr>
      </w:pPr>
      <w:r w:rsidRPr="0057179B">
        <w:rPr>
          <w:sz w:val="16"/>
          <w:szCs w:val="16"/>
        </w:rPr>
        <w:t>6.5. Правоотношения сторон, не урегулированные настоящим договором, регулируются действующим законодательством.</w:t>
      </w:r>
    </w:p>
    <w:p w:rsidR="0057179B" w:rsidRPr="0057179B" w:rsidRDefault="0057179B" w:rsidP="0057179B">
      <w:pPr>
        <w:jc w:val="both"/>
        <w:rPr>
          <w:sz w:val="16"/>
          <w:szCs w:val="16"/>
        </w:rPr>
      </w:pPr>
      <w:r w:rsidRPr="0057179B">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57179B" w:rsidRPr="0057179B" w:rsidRDefault="0057179B" w:rsidP="0057179B">
      <w:pPr>
        <w:jc w:val="both"/>
        <w:rPr>
          <w:sz w:val="16"/>
          <w:szCs w:val="16"/>
        </w:rPr>
      </w:pPr>
      <w:r w:rsidRPr="0057179B">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57179B" w:rsidRPr="0057179B" w:rsidRDefault="0057179B" w:rsidP="0057179B">
      <w:pPr>
        <w:jc w:val="both"/>
        <w:rPr>
          <w:sz w:val="16"/>
          <w:szCs w:val="16"/>
        </w:rPr>
      </w:pPr>
      <w:r w:rsidRPr="0057179B">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57179B" w:rsidRPr="0057179B" w:rsidRDefault="0057179B" w:rsidP="0057179B">
      <w:pPr>
        <w:jc w:val="center"/>
        <w:rPr>
          <w:b/>
          <w:bCs/>
          <w:sz w:val="16"/>
          <w:szCs w:val="16"/>
        </w:rPr>
      </w:pPr>
      <w:r w:rsidRPr="0057179B">
        <w:rPr>
          <w:b/>
          <w:bCs/>
          <w:sz w:val="16"/>
          <w:szCs w:val="16"/>
        </w:rPr>
        <w:t>7 . ОТВЕТСТВЕННОСТЬ СТОРОН.</w:t>
      </w:r>
    </w:p>
    <w:p w:rsidR="0057179B" w:rsidRPr="0057179B" w:rsidRDefault="0057179B" w:rsidP="0057179B">
      <w:pPr>
        <w:tabs>
          <w:tab w:val="left" w:pos="2895"/>
        </w:tabs>
        <w:jc w:val="both"/>
        <w:rPr>
          <w:sz w:val="16"/>
          <w:szCs w:val="16"/>
        </w:rPr>
      </w:pPr>
      <w:r w:rsidRPr="0057179B">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57179B" w:rsidRPr="0057179B" w:rsidRDefault="0057179B" w:rsidP="0057179B">
      <w:pPr>
        <w:tabs>
          <w:tab w:val="left" w:pos="2895"/>
        </w:tabs>
        <w:jc w:val="both"/>
        <w:rPr>
          <w:sz w:val="16"/>
          <w:szCs w:val="16"/>
        </w:rPr>
      </w:pPr>
      <w:r w:rsidRPr="0057179B">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57179B" w:rsidRPr="0057179B" w:rsidRDefault="0057179B" w:rsidP="0057179B">
      <w:pPr>
        <w:jc w:val="both"/>
        <w:rPr>
          <w:sz w:val="16"/>
          <w:szCs w:val="16"/>
        </w:rPr>
      </w:pPr>
      <w:r w:rsidRPr="0057179B">
        <w:rPr>
          <w:sz w:val="16"/>
          <w:szCs w:val="16"/>
        </w:rPr>
        <w:t>7.2. Уплата пени не освобождает Стороны от выполнения обязательств по договору</w:t>
      </w:r>
    </w:p>
    <w:p w:rsidR="0057179B" w:rsidRPr="0057179B" w:rsidRDefault="0057179B" w:rsidP="0057179B">
      <w:pPr>
        <w:jc w:val="both"/>
        <w:rPr>
          <w:sz w:val="16"/>
          <w:szCs w:val="16"/>
        </w:rPr>
      </w:pPr>
      <w:r w:rsidRPr="0057179B">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57179B" w:rsidRPr="0057179B" w:rsidRDefault="0057179B" w:rsidP="0057179B">
      <w:pPr>
        <w:tabs>
          <w:tab w:val="left" w:pos="2595"/>
          <w:tab w:val="left" w:pos="2940"/>
        </w:tabs>
        <w:jc w:val="center"/>
        <w:rPr>
          <w:b/>
          <w:bCs/>
          <w:sz w:val="16"/>
          <w:szCs w:val="16"/>
        </w:rPr>
      </w:pPr>
      <w:r w:rsidRPr="0057179B">
        <w:rPr>
          <w:b/>
          <w:bCs/>
          <w:sz w:val="16"/>
          <w:szCs w:val="16"/>
        </w:rPr>
        <w:t>8. ПРИЛОЖЕНИЕ К ДОГОВОРУ АРЕНДЫ  УЧАСТКА.</w:t>
      </w:r>
    </w:p>
    <w:p w:rsidR="0057179B" w:rsidRPr="0057179B" w:rsidRDefault="0057179B" w:rsidP="0057179B">
      <w:pPr>
        <w:jc w:val="both"/>
        <w:rPr>
          <w:sz w:val="16"/>
          <w:szCs w:val="16"/>
        </w:rPr>
      </w:pPr>
      <w:r w:rsidRPr="0057179B">
        <w:rPr>
          <w:sz w:val="16"/>
          <w:szCs w:val="16"/>
        </w:rPr>
        <w:t>Неотъемлемыми частями договора являются следующие приложения:</w:t>
      </w:r>
    </w:p>
    <w:p w:rsidR="0057179B" w:rsidRPr="0057179B" w:rsidRDefault="0057179B" w:rsidP="0057179B">
      <w:pPr>
        <w:jc w:val="both"/>
        <w:rPr>
          <w:sz w:val="16"/>
          <w:szCs w:val="16"/>
        </w:rPr>
      </w:pPr>
      <w:r w:rsidRPr="0057179B">
        <w:rPr>
          <w:sz w:val="16"/>
          <w:szCs w:val="16"/>
        </w:rPr>
        <w:t>1. Кадастровый паспорт земельного участка.</w:t>
      </w:r>
    </w:p>
    <w:p w:rsidR="0057179B" w:rsidRPr="0057179B" w:rsidRDefault="0057179B" w:rsidP="0057179B">
      <w:pPr>
        <w:jc w:val="both"/>
        <w:rPr>
          <w:sz w:val="16"/>
          <w:szCs w:val="16"/>
        </w:rPr>
      </w:pPr>
      <w:r w:rsidRPr="0057179B">
        <w:rPr>
          <w:sz w:val="16"/>
          <w:szCs w:val="16"/>
        </w:rPr>
        <w:t>2. Расчет арендной платы.</w:t>
      </w:r>
    </w:p>
    <w:p w:rsidR="0057179B" w:rsidRPr="0057179B" w:rsidRDefault="0057179B" w:rsidP="0057179B">
      <w:pPr>
        <w:jc w:val="both"/>
        <w:rPr>
          <w:sz w:val="16"/>
          <w:szCs w:val="16"/>
        </w:rPr>
      </w:pPr>
      <w:r w:rsidRPr="0057179B">
        <w:rPr>
          <w:sz w:val="16"/>
          <w:szCs w:val="16"/>
        </w:rPr>
        <w:t>3. Протокол комиссии.</w:t>
      </w:r>
    </w:p>
    <w:p w:rsidR="0057179B" w:rsidRPr="0057179B" w:rsidRDefault="0057179B" w:rsidP="0057179B">
      <w:pPr>
        <w:tabs>
          <w:tab w:val="left" w:pos="2355"/>
        </w:tabs>
        <w:jc w:val="center"/>
        <w:rPr>
          <w:sz w:val="16"/>
          <w:szCs w:val="16"/>
        </w:rPr>
      </w:pPr>
      <w:r w:rsidRPr="0057179B">
        <w:rPr>
          <w:b/>
          <w:bCs/>
          <w:sz w:val="16"/>
          <w:szCs w:val="16"/>
        </w:rPr>
        <w:t>9. РЕКВИЗИТЫ СТОРОН.</w:t>
      </w:r>
    </w:p>
    <w:p w:rsidR="0057179B" w:rsidRPr="0057179B" w:rsidRDefault="0057179B" w:rsidP="0057179B">
      <w:pPr>
        <w:pStyle w:val="3"/>
        <w:numPr>
          <w:ilvl w:val="2"/>
          <w:numId w:val="0"/>
        </w:numPr>
        <w:tabs>
          <w:tab w:val="num" w:pos="0"/>
        </w:tabs>
        <w:spacing w:before="0" w:after="0"/>
        <w:jc w:val="both"/>
        <w:rPr>
          <w:rFonts w:ascii="Times New Roman" w:hAnsi="Times New Roman"/>
          <w:sz w:val="16"/>
          <w:szCs w:val="16"/>
          <w:u w:val="single"/>
        </w:rPr>
      </w:pPr>
      <w:r w:rsidRPr="0057179B">
        <w:rPr>
          <w:rFonts w:ascii="Times New Roman" w:hAnsi="Times New Roman"/>
          <w:sz w:val="16"/>
          <w:szCs w:val="16"/>
        </w:rPr>
        <w:t>Арендодатель:</w:t>
      </w:r>
      <w:r w:rsidRPr="0057179B">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57179B" w:rsidRPr="0057179B" w:rsidRDefault="0057179B" w:rsidP="0057179B">
      <w:pPr>
        <w:jc w:val="both"/>
        <w:rPr>
          <w:i/>
          <w:iCs/>
          <w:sz w:val="16"/>
          <w:szCs w:val="16"/>
        </w:rPr>
      </w:pPr>
      <w:r w:rsidRPr="0057179B">
        <w:rPr>
          <w:b/>
          <w:sz w:val="16"/>
          <w:szCs w:val="16"/>
        </w:rPr>
        <w:t>Адрес:</w:t>
      </w:r>
      <w:r w:rsidRPr="0057179B">
        <w:rPr>
          <w:sz w:val="16"/>
          <w:szCs w:val="16"/>
        </w:rPr>
        <w:t xml:space="preserve"> </w:t>
      </w:r>
      <w:r w:rsidRPr="0057179B">
        <w:rPr>
          <w:i/>
          <w:iCs/>
          <w:sz w:val="16"/>
          <w:szCs w:val="16"/>
        </w:rPr>
        <w:t>157200,</w:t>
      </w:r>
      <w:r w:rsidRPr="0057179B">
        <w:rPr>
          <w:sz w:val="16"/>
          <w:szCs w:val="16"/>
        </w:rPr>
        <w:t xml:space="preserve"> </w:t>
      </w:r>
      <w:r w:rsidRPr="0057179B">
        <w:rPr>
          <w:i/>
          <w:iCs/>
          <w:sz w:val="16"/>
          <w:szCs w:val="16"/>
        </w:rPr>
        <w:t>Костромская область, г. Галич, пл. Революции 23-а</w:t>
      </w:r>
    </w:p>
    <w:p w:rsidR="0057179B" w:rsidRPr="0057179B" w:rsidRDefault="0057179B" w:rsidP="0057179B">
      <w:pPr>
        <w:jc w:val="both"/>
        <w:rPr>
          <w:sz w:val="16"/>
          <w:szCs w:val="16"/>
        </w:rPr>
      </w:pPr>
      <w:r w:rsidRPr="0057179B">
        <w:rPr>
          <w:b/>
          <w:sz w:val="16"/>
          <w:szCs w:val="16"/>
        </w:rPr>
        <w:t xml:space="preserve">Расчетный счет: </w:t>
      </w:r>
      <w:r w:rsidRPr="0057179B">
        <w:rPr>
          <w:sz w:val="16"/>
          <w:szCs w:val="16"/>
        </w:rPr>
        <w:t xml:space="preserve">40703810029060100006  </w:t>
      </w:r>
    </w:p>
    <w:p w:rsidR="0057179B" w:rsidRPr="0057179B" w:rsidRDefault="0057179B" w:rsidP="0057179B">
      <w:pPr>
        <w:jc w:val="both"/>
        <w:rPr>
          <w:sz w:val="16"/>
          <w:szCs w:val="16"/>
        </w:rPr>
      </w:pPr>
      <w:r w:rsidRPr="0057179B">
        <w:rPr>
          <w:sz w:val="16"/>
          <w:szCs w:val="16"/>
        </w:rPr>
        <w:t xml:space="preserve">ИНН 4403003700, КПП 440301001, БИК 043469001 в Костромском ОСБ № 8640, </w:t>
      </w:r>
    </w:p>
    <w:p w:rsidR="0057179B" w:rsidRPr="0057179B" w:rsidRDefault="0057179B" w:rsidP="0057179B">
      <w:pPr>
        <w:jc w:val="both"/>
        <w:rPr>
          <w:sz w:val="16"/>
          <w:szCs w:val="16"/>
        </w:rPr>
      </w:pPr>
      <w:r w:rsidRPr="0057179B">
        <w:rPr>
          <w:sz w:val="16"/>
          <w:szCs w:val="16"/>
        </w:rPr>
        <w:t>ОКТМО 34708000</w:t>
      </w:r>
    </w:p>
    <w:p w:rsidR="0057179B" w:rsidRPr="0057179B" w:rsidRDefault="0057179B" w:rsidP="0057179B">
      <w:pPr>
        <w:jc w:val="both"/>
        <w:rPr>
          <w:sz w:val="16"/>
          <w:szCs w:val="16"/>
        </w:rPr>
      </w:pPr>
    </w:p>
    <w:p w:rsidR="0057179B" w:rsidRPr="0057179B" w:rsidRDefault="0057179B" w:rsidP="0057179B">
      <w:pPr>
        <w:jc w:val="both"/>
        <w:rPr>
          <w:b/>
          <w:bCs/>
          <w:sz w:val="16"/>
          <w:szCs w:val="16"/>
        </w:rPr>
      </w:pPr>
      <w:r w:rsidRPr="0057179B">
        <w:rPr>
          <w:b/>
          <w:bCs/>
          <w:sz w:val="16"/>
          <w:szCs w:val="16"/>
        </w:rPr>
        <w:t>Арендатор</w:t>
      </w:r>
      <w:r w:rsidRPr="0057179B">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7179B">
        <w:rPr>
          <w:b/>
          <w:bCs/>
          <w:sz w:val="16"/>
          <w:szCs w:val="16"/>
        </w:rPr>
        <w:t xml:space="preserve">       </w:t>
      </w:r>
    </w:p>
    <w:p w:rsidR="0057179B" w:rsidRPr="0057179B" w:rsidRDefault="0057179B" w:rsidP="0057179B">
      <w:pPr>
        <w:jc w:val="both"/>
        <w:rPr>
          <w:b/>
          <w:bCs/>
          <w:sz w:val="16"/>
          <w:szCs w:val="16"/>
        </w:rPr>
      </w:pPr>
      <w:r w:rsidRPr="0057179B">
        <w:rPr>
          <w:b/>
          <w:bCs/>
          <w:sz w:val="16"/>
          <w:szCs w:val="16"/>
        </w:rPr>
        <w:t xml:space="preserve">                                                 </w:t>
      </w:r>
    </w:p>
    <w:p w:rsidR="0057179B" w:rsidRPr="0057179B" w:rsidRDefault="0057179B" w:rsidP="0057179B">
      <w:pPr>
        <w:jc w:val="both"/>
        <w:rPr>
          <w:b/>
          <w:bCs/>
          <w:sz w:val="16"/>
          <w:szCs w:val="16"/>
        </w:rPr>
      </w:pPr>
      <w:r w:rsidRPr="0057179B">
        <w:rPr>
          <w:b/>
          <w:bCs/>
          <w:sz w:val="16"/>
          <w:szCs w:val="16"/>
        </w:rPr>
        <w:t xml:space="preserve">                                                                Подписи сторон:</w:t>
      </w:r>
    </w:p>
    <w:p w:rsidR="0057179B" w:rsidRPr="0057179B" w:rsidRDefault="0057179B" w:rsidP="0057179B">
      <w:pPr>
        <w:jc w:val="both"/>
        <w:rPr>
          <w:b/>
          <w:bCs/>
          <w:sz w:val="16"/>
          <w:szCs w:val="16"/>
        </w:rPr>
      </w:pPr>
    </w:p>
    <w:tbl>
      <w:tblPr>
        <w:tblW w:w="9464" w:type="dxa"/>
        <w:tblLook w:val="04A0"/>
      </w:tblPr>
      <w:tblGrid>
        <w:gridCol w:w="4644"/>
        <w:gridCol w:w="567"/>
        <w:gridCol w:w="4253"/>
      </w:tblGrid>
      <w:tr w:rsidR="0057179B" w:rsidRPr="0057179B" w:rsidTr="000535D6">
        <w:tc>
          <w:tcPr>
            <w:tcW w:w="4644" w:type="dxa"/>
          </w:tcPr>
          <w:p w:rsidR="0057179B" w:rsidRPr="0057179B" w:rsidRDefault="0057179B" w:rsidP="000535D6">
            <w:pPr>
              <w:jc w:val="center"/>
              <w:rPr>
                <w:bCs/>
                <w:sz w:val="16"/>
                <w:szCs w:val="16"/>
              </w:rPr>
            </w:pPr>
            <w:r w:rsidRPr="0057179B">
              <w:rPr>
                <w:bCs/>
                <w:sz w:val="16"/>
                <w:szCs w:val="16"/>
              </w:rPr>
              <w:t>От арендодателя</w:t>
            </w:r>
          </w:p>
        </w:tc>
        <w:tc>
          <w:tcPr>
            <w:tcW w:w="567" w:type="dxa"/>
          </w:tcPr>
          <w:p w:rsidR="0057179B" w:rsidRPr="0057179B" w:rsidRDefault="0057179B" w:rsidP="000535D6">
            <w:pPr>
              <w:jc w:val="both"/>
              <w:rPr>
                <w:bCs/>
                <w:sz w:val="16"/>
                <w:szCs w:val="16"/>
              </w:rPr>
            </w:pPr>
          </w:p>
        </w:tc>
        <w:tc>
          <w:tcPr>
            <w:tcW w:w="4253" w:type="dxa"/>
          </w:tcPr>
          <w:p w:rsidR="0057179B" w:rsidRPr="0057179B" w:rsidRDefault="0057179B" w:rsidP="000535D6">
            <w:pPr>
              <w:ind w:left="246" w:hanging="246"/>
              <w:jc w:val="center"/>
              <w:rPr>
                <w:bCs/>
                <w:sz w:val="16"/>
                <w:szCs w:val="16"/>
              </w:rPr>
            </w:pPr>
            <w:r w:rsidRPr="0057179B">
              <w:rPr>
                <w:bCs/>
                <w:sz w:val="16"/>
                <w:szCs w:val="16"/>
              </w:rPr>
              <w:t>От Арендатора</w:t>
            </w:r>
          </w:p>
        </w:tc>
      </w:tr>
      <w:tr w:rsidR="0057179B" w:rsidRPr="0057179B" w:rsidTr="000535D6">
        <w:tc>
          <w:tcPr>
            <w:tcW w:w="4644" w:type="dxa"/>
          </w:tcPr>
          <w:p w:rsidR="0057179B" w:rsidRPr="0057179B" w:rsidRDefault="0057179B" w:rsidP="000535D6">
            <w:pPr>
              <w:jc w:val="both"/>
              <w:rPr>
                <w:sz w:val="16"/>
                <w:szCs w:val="16"/>
              </w:rPr>
            </w:pPr>
            <w:r w:rsidRPr="0057179B">
              <w:rPr>
                <w:sz w:val="16"/>
                <w:szCs w:val="16"/>
              </w:rPr>
              <w:t>Председатель комитета</w:t>
            </w:r>
          </w:p>
          <w:p w:rsidR="0057179B" w:rsidRPr="0057179B" w:rsidRDefault="0057179B" w:rsidP="000535D6">
            <w:pPr>
              <w:tabs>
                <w:tab w:val="center" w:pos="4677"/>
              </w:tabs>
              <w:rPr>
                <w:sz w:val="16"/>
                <w:szCs w:val="16"/>
              </w:rPr>
            </w:pPr>
            <w:r w:rsidRPr="0057179B">
              <w:rPr>
                <w:sz w:val="16"/>
                <w:szCs w:val="16"/>
              </w:rPr>
              <w:t>по управлению муниципальным имуществом, и земельными ресурсами администрации Галичского  муниципального района</w:t>
            </w:r>
          </w:p>
          <w:p w:rsidR="0057179B" w:rsidRPr="0057179B" w:rsidRDefault="0057179B" w:rsidP="000535D6">
            <w:pPr>
              <w:tabs>
                <w:tab w:val="center" w:pos="4677"/>
              </w:tabs>
              <w:rPr>
                <w:sz w:val="16"/>
                <w:szCs w:val="16"/>
              </w:rPr>
            </w:pPr>
          </w:p>
          <w:p w:rsidR="0057179B" w:rsidRPr="0057179B" w:rsidRDefault="0057179B" w:rsidP="000535D6">
            <w:pPr>
              <w:tabs>
                <w:tab w:val="center" w:pos="4677"/>
              </w:tabs>
              <w:rPr>
                <w:sz w:val="16"/>
                <w:szCs w:val="16"/>
              </w:rPr>
            </w:pPr>
            <w:r w:rsidRPr="0057179B">
              <w:rPr>
                <w:sz w:val="16"/>
                <w:szCs w:val="16"/>
              </w:rPr>
              <w:t>М.Н. Киселев</w:t>
            </w:r>
          </w:p>
          <w:p w:rsidR="0057179B" w:rsidRPr="0057179B" w:rsidRDefault="0057179B" w:rsidP="000535D6">
            <w:pPr>
              <w:tabs>
                <w:tab w:val="center" w:pos="4677"/>
              </w:tabs>
              <w:rPr>
                <w:sz w:val="16"/>
                <w:szCs w:val="16"/>
              </w:rPr>
            </w:pPr>
          </w:p>
          <w:p w:rsidR="0057179B" w:rsidRPr="0057179B" w:rsidRDefault="0057179B" w:rsidP="000535D6">
            <w:pPr>
              <w:tabs>
                <w:tab w:val="center" w:pos="4677"/>
              </w:tabs>
              <w:rPr>
                <w:sz w:val="16"/>
                <w:szCs w:val="16"/>
              </w:rPr>
            </w:pPr>
            <w:r w:rsidRPr="0057179B">
              <w:rPr>
                <w:sz w:val="16"/>
                <w:szCs w:val="16"/>
              </w:rPr>
              <w:t>_______________________________________</w:t>
            </w:r>
          </w:p>
          <w:p w:rsidR="0057179B" w:rsidRPr="0057179B" w:rsidRDefault="0057179B" w:rsidP="000535D6">
            <w:pPr>
              <w:tabs>
                <w:tab w:val="center" w:pos="4677"/>
              </w:tabs>
              <w:jc w:val="center"/>
              <w:rPr>
                <w:bCs/>
                <w:sz w:val="16"/>
                <w:szCs w:val="16"/>
              </w:rPr>
            </w:pPr>
            <w:r w:rsidRPr="0057179B">
              <w:rPr>
                <w:sz w:val="16"/>
                <w:szCs w:val="16"/>
              </w:rPr>
              <w:t>(подпись)</w:t>
            </w:r>
          </w:p>
        </w:tc>
        <w:tc>
          <w:tcPr>
            <w:tcW w:w="567" w:type="dxa"/>
          </w:tcPr>
          <w:p w:rsidR="0057179B" w:rsidRPr="0057179B" w:rsidRDefault="0057179B" w:rsidP="000535D6">
            <w:pPr>
              <w:jc w:val="both"/>
              <w:rPr>
                <w:bCs/>
                <w:sz w:val="16"/>
                <w:szCs w:val="16"/>
              </w:rPr>
            </w:pPr>
          </w:p>
        </w:tc>
        <w:tc>
          <w:tcPr>
            <w:tcW w:w="4253" w:type="dxa"/>
          </w:tcPr>
          <w:p w:rsidR="0057179B" w:rsidRPr="0057179B" w:rsidRDefault="0057179B" w:rsidP="000535D6">
            <w:pPr>
              <w:jc w:val="both"/>
              <w:rPr>
                <w:bCs/>
                <w:sz w:val="16"/>
                <w:szCs w:val="16"/>
              </w:rPr>
            </w:pPr>
          </w:p>
          <w:p w:rsidR="0057179B" w:rsidRPr="0057179B" w:rsidRDefault="0057179B" w:rsidP="000535D6">
            <w:pPr>
              <w:jc w:val="both"/>
              <w:rPr>
                <w:bCs/>
                <w:sz w:val="16"/>
                <w:szCs w:val="16"/>
              </w:rPr>
            </w:pPr>
            <w:r w:rsidRPr="0057179B">
              <w:rPr>
                <w:bCs/>
                <w:sz w:val="16"/>
                <w:szCs w:val="16"/>
              </w:rPr>
              <w:t>_______________________________________</w:t>
            </w:r>
          </w:p>
          <w:p w:rsidR="0057179B" w:rsidRPr="0057179B" w:rsidRDefault="0057179B" w:rsidP="000535D6">
            <w:pPr>
              <w:jc w:val="both"/>
              <w:rPr>
                <w:bCs/>
                <w:sz w:val="16"/>
                <w:szCs w:val="16"/>
              </w:rPr>
            </w:pPr>
            <w:r w:rsidRPr="0057179B">
              <w:rPr>
                <w:bCs/>
                <w:sz w:val="16"/>
                <w:szCs w:val="16"/>
              </w:rPr>
              <w:t>______________________________________</w:t>
            </w:r>
          </w:p>
          <w:p w:rsidR="0057179B" w:rsidRPr="0057179B" w:rsidRDefault="0057179B" w:rsidP="000535D6">
            <w:pPr>
              <w:jc w:val="both"/>
              <w:rPr>
                <w:bCs/>
                <w:sz w:val="16"/>
                <w:szCs w:val="16"/>
              </w:rPr>
            </w:pPr>
            <w:r w:rsidRPr="0057179B">
              <w:rPr>
                <w:bCs/>
                <w:sz w:val="16"/>
                <w:szCs w:val="16"/>
              </w:rPr>
              <w:t>_________________________________________</w:t>
            </w:r>
          </w:p>
          <w:p w:rsidR="0057179B" w:rsidRPr="0057179B" w:rsidRDefault="0057179B" w:rsidP="000535D6">
            <w:pPr>
              <w:jc w:val="center"/>
              <w:rPr>
                <w:bCs/>
                <w:sz w:val="16"/>
                <w:szCs w:val="16"/>
              </w:rPr>
            </w:pPr>
            <w:r w:rsidRPr="0057179B">
              <w:rPr>
                <w:bCs/>
                <w:sz w:val="16"/>
                <w:szCs w:val="16"/>
              </w:rPr>
              <w:t>(ФИО)</w:t>
            </w:r>
          </w:p>
          <w:p w:rsidR="0057179B" w:rsidRPr="0057179B" w:rsidRDefault="0057179B" w:rsidP="000535D6">
            <w:pPr>
              <w:jc w:val="both"/>
              <w:rPr>
                <w:bCs/>
                <w:sz w:val="16"/>
                <w:szCs w:val="16"/>
              </w:rPr>
            </w:pPr>
          </w:p>
          <w:p w:rsidR="0057179B" w:rsidRPr="0057179B" w:rsidRDefault="0057179B" w:rsidP="000535D6">
            <w:pPr>
              <w:jc w:val="both"/>
              <w:rPr>
                <w:bCs/>
                <w:sz w:val="16"/>
                <w:szCs w:val="16"/>
              </w:rPr>
            </w:pPr>
          </w:p>
          <w:p w:rsidR="0057179B" w:rsidRPr="0057179B" w:rsidRDefault="0057179B" w:rsidP="000535D6">
            <w:pPr>
              <w:jc w:val="both"/>
              <w:rPr>
                <w:bCs/>
                <w:sz w:val="16"/>
                <w:szCs w:val="16"/>
              </w:rPr>
            </w:pPr>
          </w:p>
          <w:p w:rsidR="0057179B" w:rsidRPr="0057179B" w:rsidRDefault="0057179B" w:rsidP="000535D6">
            <w:pPr>
              <w:jc w:val="both"/>
              <w:rPr>
                <w:bCs/>
                <w:sz w:val="16"/>
                <w:szCs w:val="16"/>
              </w:rPr>
            </w:pPr>
            <w:r w:rsidRPr="0057179B">
              <w:rPr>
                <w:bCs/>
                <w:sz w:val="16"/>
                <w:szCs w:val="16"/>
              </w:rPr>
              <w:t>______________________________________</w:t>
            </w:r>
          </w:p>
          <w:p w:rsidR="0057179B" w:rsidRPr="0057179B" w:rsidRDefault="0057179B" w:rsidP="000535D6">
            <w:pPr>
              <w:jc w:val="center"/>
              <w:rPr>
                <w:bCs/>
                <w:sz w:val="16"/>
                <w:szCs w:val="16"/>
              </w:rPr>
            </w:pPr>
            <w:r w:rsidRPr="0057179B">
              <w:rPr>
                <w:bCs/>
                <w:sz w:val="16"/>
                <w:szCs w:val="16"/>
              </w:rPr>
              <w:t>(подпись)</w:t>
            </w:r>
          </w:p>
        </w:tc>
      </w:tr>
    </w:tbl>
    <w:p w:rsidR="0057179B" w:rsidRPr="0057179B" w:rsidRDefault="0057179B" w:rsidP="0057179B">
      <w:pPr>
        <w:jc w:val="right"/>
        <w:rPr>
          <w:sz w:val="16"/>
          <w:szCs w:val="16"/>
        </w:rPr>
      </w:pPr>
      <w:r w:rsidRPr="0057179B">
        <w:rPr>
          <w:sz w:val="16"/>
          <w:szCs w:val="16"/>
        </w:rPr>
        <w:lastRenderedPageBreak/>
        <w:t xml:space="preserve">                                                                                                                 </w:t>
      </w:r>
    </w:p>
    <w:p w:rsidR="0057179B" w:rsidRPr="0057179B" w:rsidRDefault="0057179B" w:rsidP="0057179B">
      <w:pPr>
        <w:jc w:val="right"/>
        <w:rPr>
          <w:sz w:val="16"/>
          <w:szCs w:val="16"/>
        </w:rPr>
      </w:pPr>
    </w:p>
    <w:p w:rsidR="0057179B" w:rsidRPr="0057179B" w:rsidRDefault="0057179B" w:rsidP="0057179B">
      <w:pPr>
        <w:jc w:val="right"/>
        <w:rPr>
          <w:sz w:val="16"/>
          <w:szCs w:val="16"/>
        </w:rPr>
      </w:pPr>
    </w:p>
    <w:p w:rsidR="0057179B" w:rsidRPr="0057179B" w:rsidRDefault="0057179B" w:rsidP="0057179B">
      <w:pPr>
        <w:jc w:val="right"/>
        <w:rPr>
          <w:b/>
          <w:bCs/>
          <w:sz w:val="16"/>
          <w:szCs w:val="16"/>
        </w:rPr>
      </w:pPr>
      <w:r w:rsidRPr="0057179B">
        <w:rPr>
          <w:sz w:val="16"/>
          <w:szCs w:val="16"/>
        </w:rPr>
        <w:t xml:space="preserve">  </w:t>
      </w:r>
      <w:r w:rsidRPr="0057179B">
        <w:rPr>
          <w:b/>
          <w:bCs/>
          <w:sz w:val="16"/>
          <w:szCs w:val="16"/>
        </w:rPr>
        <w:t>Приложение  2 к договору аренды</w:t>
      </w:r>
    </w:p>
    <w:p w:rsidR="0057179B" w:rsidRPr="0057179B" w:rsidRDefault="0057179B" w:rsidP="0057179B">
      <w:pPr>
        <w:jc w:val="right"/>
        <w:rPr>
          <w:b/>
          <w:bCs/>
          <w:sz w:val="16"/>
          <w:szCs w:val="16"/>
        </w:rPr>
      </w:pPr>
      <w:r w:rsidRPr="0057179B">
        <w:rPr>
          <w:b/>
          <w:bCs/>
          <w:sz w:val="16"/>
          <w:szCs w:val="16"/>
        </w:rPr>
        <w:t xml:space="preserve">                                                                                                                №  _____ от __________ г.</w:t>
      </w:r>
    </w:p>
    <w:p w:rsidR="0057179B" w:rsidRPr="0057179B" w:rsidRDefault="0057179B" w:rsidP="0057179B">
      <w:pPr>
        <w:ind w:left="45"/>
        <w:jc w:val="right"/>
        <w:rPr>
          <w:b/>
          <w:bCs/>
          <w:sz w:val="16"/>
          <w:szCs w:val="16"/>
        </w:rPr>
      </w:pPr>
    </w:p>
    <w:p w:rsidR="0057179B" w:rsidRPr="0057179B" w:rsidRDefault="0057179B" w:rsidP="0057179B">
      <w:pPr>
        <w:pStyle w:val="3"/>
        <w:numPr>
          <w:ilvl w:val="2"/>
          <w:numId w:val="0"/>
        </w:numPr>
        <w:tabs>
          <w:tab w:val="num" w:pos="0"/>
          <w:tab w:val="left" w:pos="45"/>
        </w:tabs>
        <w:spacing w:before="0" w:after="0"/>
        <w:ind w:left="45"/>
        <w:jc w:val="center"/>
        <w:rPr>
          <w:rFonts w:ascii="Times New Roman" w:hAnsi="Times New Roman"/>
          <w:sz w:val="16"/>
          <w:szCs w:val="16"/>
        </w:rPr>
      </w:pPr>
    </w:p>
    <w:p w:rsidR="0057179B" w:rsidRPr="0057179B" w:rsidRDefault="0057179B" w:rsidP="0057179B">
      <w:pPr>
        <w:pStyle w:val="3"/>
        <w:numPr>
          <w:ilvl w:val="2"/>
          <w:numId w:val="0"/>
        </w:numPr>
        <w:tabs>
          <w:tab w:val="num" w:pos="0"/>
          <w:tab w:val="left" w:pos="45"/>
        </w:tabs>
        <w:spacing w:before="0" w:after="0"/>
        <w:ind w:left="45"/>
        <w:jc w:val="center"/>
        <w:rPr>
          <w:rFonts w:ascii="Times New Roman" w:hAnsi="Times New Roman"/>
          <w:sz w:val="16"/>
          <w:szCs w:val="16"/>
        </w:rPr>
      </w:pPr>
      <w:r w:rsidRPr="0057179B">
        <w:rPr>
          <w:rFonts w:ascii="Times New Roman" w:hAnsi="Times New Roman"/>
          <w:sz w:val="16"/>
          <w:szCs w:val="16"/>
        </w:rPr>
        <w:t>АКТ</w:t>
      </w:r>
    </w:p>
    <w:p w:rsidR="0057179B" w:rsidRPr="0057179B" w:rsidRDefault="0057179B" w:rsidP="0057179B">
      <w:pPr>
        <w:ind w:left="45"/>
        <w:rPr>
          <w:b/>
          <w:sz w:val="16"/>
          <w:szCs w:val="16"/>
        </w:rPr>
      </w:pPr>
    </w:p>
    <w:p w:rsidR="0057179B" w:rsidRPr="0057179B" w:rsidRDefault="0057179B" w:rsidP="0057179B">
      <w:pPr>
        <w:ind w:left="45"/>
        <w:jc w:val="center"/>
        <w:rPr>
          <w:b/>
          <w:bCs/>
          <w:sz w:val="16"/>
          <w:szCs w:val="16"/>
        </w:rPr>
      </w:pPr>
      <w:r w:rsidRPr="0057179B">
        <w:rPr>
          <w:b/>
          <w:sz w:val="16"/>
          <w:szCs w:val="16"/>
        </w:rPr>
        <w:t>ПРИЁМА-СДАЧИ  В АРЕНДУ ЗЕМЕЛЬНОГО УЧАСТКА</w:t>
      </w:r>
    </w:p>
    <w:p w:rsidR="0057179B" w:rsidRPr="0057179B" w:rsidRDefault="0057179B" w:rsidP="0057179B">
      <w:pPr>
        <w:pBdr>
          <w:bottom w:val="single" w:sz="4" w:space="1" w:color="000000"/>
        </w:pBdr>
        <w:tabs>
          <w:tab w:val="right" w:pos="10632"/>
        </w:tabs>
        <w:spacing w:before="240" w:after="360"/>
        <w:ind w:left="45"/>
        <w:rPr>
          <w:b/>
          <w:sz w:val="16"/>
          <w:szCs w:val="16"/>
        </w:rPr>
      </w:pPr>
      <w:r w:rsidRPr="0057179B">
        <w:rPr>
          <w:b/>
          <w:bCs/>
          <w:sz w:val="16"/>
          <w:szCs w:val="16"/>
        </w:rPr>
        <w:t xml:space="preserve">  </w:t>
      </w:r>
      <w:r w:rsidRPr="0057179B">
        <w:rPr>
          <w:sz w:val="16"/>
          <w:szCs w:val="16"/>
        </w:rPr>
        <w:t xml:space="preserve">                                                                                                                </w:t>
      </w:r>
      <w:r w:rsidRPr="0057179B">
        <w:rPr>
          <w:b/>
          <w:bCs/>
          <w:sz w:val="16"/>
          <w:szCs w:val="16"/>
        </w:rPr>
        <w:t xml:space="preserve"> </w:t>
      </w:r>
    </w:p>
    <w:p w:rsidR="0057179B" w:rsidRPr="0057179B" w:rsidRDefault="0057179B" w:rsidP="0057179B">
      <w:pPr>
        <w:tabs>
          <w:tab w:val="left" w:leader="underscore" w:pos="9356"/>
        </w:tabs>
        <w:spacing w:before="240" w:after="120"/>
        <w:rPr>
          <w:b/>
          <w:bCs/>
          <w:sz w:val="16"/>
          <w:szCs w:val="16"/>
        </w:rPr>
      </w:pPr>
      <w:r w:rsidRPr="0057179B">
        <w:rPr>
          <w:b/>
          <w:sz w:val="16"/>
          <w:szCs w:val="16"/>
        </w:rPr>
        <w:t>_________________________________________</w:t>
      </w:r>
      <w:r w:rsidRPr="0057179B">
        <w:rPr>
          <w:sz w:val="16"/>
          <w:szCs w:val="16"/>
        </w:rPr>
        <w:t>, именуемый в дальнейшем "Арендодатель", юридический адрес:</w:t>
      </w:r>
      <w:r w:rsidRPr="0057179B">
        <w:rPr>
          <w:sz w:val="16"/>
          <w:szCs w:val="16"/>
          <w:lang w:eastAsia="ru-RU"/>
        </w:rPr>
        <w:t xml:space="preserve"> </w:t>
      </w:r>
      <w:r w:rsidRPr="0057179B">
        <w:rPr>
          <w:b/>
          <w:sz w:val="16"/>
          <w:szCs w:val="16"/>
          <w:lang w:eastAsia="ru-RU"/>
        </w:rPr>
        <w:t>____________________________________</w:t>
      </w:r>
      <w:r w:rsidRPr="0057179B">
        <w:rPr>
          <w:sz w:val="16"/>
          <w:szCs w:val="16"/>
        </w:rPr>
        <w:t xml:space="preserve"> в лице  </w:t>
      </w:r>
      <w:r w:rsidRPr="0057179B">
        <w:rPr>
          <w:b/>
          <w:sz w:val="16"/>
          <w:szCs w:val="16"/>
          <w:lang w:eastAsia="ru-RU"/>
        </w:rPr>
        <w:t>______________________________________</w:t>
      </w:r>
      <w:r w:rsidRPr="0057179B">
        <w:rPr>
          <w:sz w:val="16"/>
          <w:szCs w:val="16"/>
        </w:rPr>
        <w:t xml:space="preserve">, действующей на основании </w:t>
      </w:r>
      <w:r w:rsidRPr="0057179B">
        <w:rPr>
          <w:sz w:val="16"/>
          <w:szCs w:val="16"/>
          <w:lang w:eastAsia="ru-RU"/>
        </w:rPr>
        <w:t>_______________________________________</w:t>
      </w:r>
      <w:r w:rsidRPr="0057179B">
        <w:rPr>
          <w:b/>
          <w:sz w:val="16"/>
          <w:szCs w:val="16"/>
        </w:rPr>
        <w:t xml:space="preserve"> и гр. </w:t>
      </w:r>
      <w:r w:rsidRPr="0057179B">
        <w:rPr>
          <w:sz w:val="16"/>
          <w:szCs w:val="16"/>
        </w:rPr>
        <w:t>_________________________________________</w:t>
      </w:r>
      <w:r w:rsidRPr="0057179B">
        <w:rPr>
          <w:b/>
          <w:sz w:val="16"/>
          <w:szCs w:val="16"/>
        </w:rPr>
        <w:t xml:space="preserve">, </w:t>
      </w:r>
      <w:r w:rsidRPr="0057179B">
        <w:rPr>
          <w:sz w:val="16"/>
          <w:szCs w:val="16"/>
        </w:rPr>
        <w:t xml:space="preserve">именуемый в дальнейшем "Арендатор",  составили настоящий акт в том, что Арендодатель сдал, а Арендатор принял </w:t>
      </w:r>
      <w:r w:rsidRPr="0057179B">
        <w:rPr>
          <w:sz w:val="16"/>
          <w:szCs w:val="16"/>
          <w:lang w:eastAsia="ru-RU"/>
        </w:rPr>
        <w:t>земельный участок</w:t>
      </w:r>
      <w:r w:rsidRPr="0057179B">
        <w:rPr>
          <w:sz w:val="16"/>
          <w:szCs w:val="16"/>
        </w:rPr>
        <w:t xml:space="preserve">  с кадастровым номером </w:t>
      </w:r>
      <w:r w:rsidRPr="0057179B">
        <w:rPr>
          <w:b/>
          <w:sz w:val="16"/>
          <w:szCs w:val="16"/>
        </w:rPr>
        <w:t>__________________________</w:t>
      </w:r>
      <w:r w:rsidRPr="0057179B">
        <w:rPr>
          <w:sz w:val="16"/>
          <w:szCs w:val="16"/>
        </w:rPr>
        <w:t xml:space="preserve">, площадью </w:t>
      </w:r>
      <w:r w:rsidRPr="0057179B">
        <w:rPr>
          <w:b/>
          <w:bCs/>
          <w:sz w:val="16"/>
          <w:szCs w:val="16"/>
        </w:rPr>
        <w:t>_________</w:t>
      </w:r>
      <w:r w:rsidRPr="0057179B">
        <w:rPr>
          <w:b/>
          <w:sz w:val="16"/>
          <w:szCs w:val="16"/>
        </w:rPr>
        <w:t xml:space="preserve"> </w:t>
      </w:r>
      <w:r w:rsidRPr="0057179B">
        <w:rPr>
          <w:sz w:val="16"/>
          <w:szCs w:val="16"/>
        </w:rPr>
        <w:t>кв.м.</w:t>
      </w:r>
      <w:r w:rsidRPr="0057179B">
        <w:rPr>
          <w:b/>
          <w:bCs/>
          <w:iCs/>
          <w:sz w:val="16"/>
          <w:szCs w:val="16"/>
        </w:rPr>
        <w:t xml:space="preserve">, </w:t>
      </w:r>
      <w:r w:rsidRPr="0057179B">
        <w:rPr>
          <w:iCs/>
          <w:sz w:val="16"/>
          <w:szCs w:val="16"/>
        </w:rPr>
        <w:t>расположенного по адресу: ___________________________________________</w:t>
      </w:r>
      <w:r w:rsidRPr="0057179B">
        <w:rPr>
          <w:b/>
          <w:bCs/>
          <w:iCs/>
          <w:sz w:val="16"/>
          <w:szCs w:val="16"/>
        </w:rPr>
        <w:t xml:space="preserve">, </w:t>
      </w:r>
      <w:r w:rsidRPr="0057179B">
        <w:rPr>
          <w:b/>
          <w:sz w:val="16"/>
          <w:szCs w:val="16"/>
        </w:rPr>
        <w:t xml:space="preserve">под ________________________ </w:t>
      </w:r>
      <w:r w:rsidRPr="0057179B">
        <w:rPr>
          <w:sz w:val="16"/>
          <w:szCs w:val="16"/>
        </w:rPr>
        <w:t xml:space="preserve">в состоянии, пригодном для его использования. </w:t>
      </w:r>
    </w:p>
    <w:p w:rsidR="0057179B" w:rsidRPr="0057179B" w:rsidRDefault="0057179B" w:rsidP="0057179B">
      <w:pPr>
        <w:tabs>
          <w:tab w:val="left" w:leader="underscore" w:pos="9356"/>
        </w:tabs>
        <w:spacing w:before="240" w:after="120"/>
        <w:jc w:val="center"/>
        <w:rPr>
          <w:sz w:val="16"/>
          <w:szCs w:val="16"/>
        </w:rPr>
      </w:pPr>
      <w:r w:rsidRPr="0057179B">
        <w:rPr>
          <w:b/>
          <w:bCs/>
          <w:sz w:val="16"/>
          <w:szCs w:val="16"/>
        </w:rPr>
        <w:t>Подписи сторон</w:t>
      </w:r>
    </w:p>
    <w:p w:rsidR="0057179B" w:rsidRPr="0057179B" w:rsidRDefault="0057179B" w:rsidP="0057179B">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57179B" w:rsidRPr="0057179B" w:rsidTr="000535D6">
        <w:tc>
          <w:tcPr>
            <w:tcW w:w="5125" w:type="dxa"/>
            <w:shd w:val="clear" w:color="auto" w:fill="auto"/>
          </w:tcPr>
          <w:p w:rsidR="0057179B" w:rsidRPr="0057179B" w:rsidRDefault="0057179B" w:rsidP="000535D6">
            <w:pPr>
              <w:pStyle w:val="af6"/>
              <w:snapToGrid w:val="0"/>
              <w:jc w:val="center"/>
              <w:rPr>
                <w:sz w:val="16"/>
                <w:szCs w:val="16"/>
              </w:rPr>
            </w:pPr>
            <w:r w:rsidRPr="0057179B">
              <w:rPr>
                <w:sz w:val="16"/>
                <w:szCs w:val="16"/>
              </w:rPr>
              <w:t>АРЕНДОДАТЕЛЬ</w:t>
            </w:r>
          </w:p>
        </w:tc>
        <w:tc>
          <w:tcPr>
            <w:tcW w:w="5165" w:type="dxa"/>
            <w:shd w:val="clear" w:color="auto" w:fill="auto"/>
          </w:tcPr>
          <w:p w:rsidR="0057179B" w:rsidRPr="0057179B" w:rsidRDefault="0057179B" w:rsidP="000535D6">
            <w:pPr>
              <w:pStyle w:val="af6"/>
              <w:snapToGrid w:val="0"/>
              <w:jc w:val="center"/>
              <w:rPr>
                <w:sz w:val="16"/>
                <w:szCs w:val="16"/>
              </w:rPr>
            </w:pPr>
            <w:r w:rsidRPr="0057179B">
              <w:rPr>
                <w:sz w:val="16"/>
                <w:szCs w:val="16"/>
              </w:rPr>
              <w:t>АРЕНДАТОР</w:t>
            </w:r>
          </w:p>
        </w:tc>
      </w:tr>
      <w:tr w:rsidR="0057179B" w:rsidRPr="0057179B" w:rsidTr="000535D6">
        <w:tc>
          <w:tcPr>
            <w:tcW w:w="5125" w:type="dxa"/>
            <w:shd w:val="clear" w:color="auto" w:fill="auto"/>
          </w:tcPr>
          <w:p w:rsidR="0057179B" w:rsidRPr="0057179B" w:rsidRDefault="0057179B" w:rsidP="000535D6">
            <w:pPr>
              <w:pStyle w:val="af6"/>
              <w:snapToGrid w:val="0"/>
              <w:rPr>
                <w:sz w:val="16"/>
                <w:szCs w:val="16"/>
              </w:rPr>
            </w:pPr>
            <w:r w:rsidRPr="0057179B">
              <w:rPr>
                <w:b/>
                <w:sz w:val="16"/>
                <w:szCs w:val="16"/>
              </w:rPr>
              <w:t>_____________________________________</w:t>
            </w:r>
          </w:p>
        </w:tc>
        <w:tc>
          <w:tcPr>
            <w:tcW w:w="5165" w:type="dxa"/>
            <w:shd w:val="clear" w:color="auto" w:fill="auto"/>
          </w:tcPr>
          <w:p w:rsidR="0057179B" w:rsidRPr="0057179B" w:rsidRDefault="0057179B" w:rsidP="000535D6">
            <w:pPr>
              <w:pStyle w:val="af6"/>
              <w:rPr>
                <w:sz w:val="16"/>
                <w:szCs w:val="16"/>
              </w:rPr>
            </w:pPr>
            <w:r w:rsidRPr="0057179B">
              <w:rPr>
                <w:sz w:val="16"/>
                <w:szCs w:val="16"/>
              </w:rPr>
              <w:t>__________________________________</w:t>
            </w:r>
          </w:p>
        </w:tc>
      </w:tr>
      <w:tr w:rsidR="0057179B" w:rsidRPr="0057179B" w:rsidTr="000535D6">
        <w:tc>
          <w:tcPr>
            <w:tcW w:w="5125" w:type="dxa"/>
            <w:shd w:val="clear" w:color="auto" w:fill="auto"/>
          </w:tcPr>
          <w:p w:rsidR="0057179B" w:rsidRPr="0057179B" w:rsidRDefault="0057179B" w:rsidP="000535D6">
            <w:pPr>
              <w:pStyle w:val="af6"/>
              <w:snapToGrid w:val="0"/>
              <w:rPr>
                <w:sz w:val="16"/>
                <w:szCs w:val="16"/>
              </w:rPr>
            </w:pPr>
          </w:p>
        </w:tc>
        <w:tc>
          <w:tcPr>
            <w:tcW w:w="5165" w:type="dxa"/>
            <w:shd w:val="clear" w:color="auto" w:fill="auto"/>
          </w:tcPr>
          <w:p w:rsidR="0057179B" w:rsidRPr="0057179B" w:rsidRDefault="0057179B" w:rsidP="000535D6">
            <w:pPr>
              <w:pStyle w:val="af6"/>
              <w:snapToGrid w:val="0"/>
              <w:rPr>
                <w:sz w:val="16"/>
                <w:szCs w:val="16"/>
              </w:rPr>
            </w:pPr>
          </w:p>
        </w:tc>
      </w:tr>
    </w:tbl>
    <w:p w:rsidR="0057179B" w:rsidRPr="0057179B" w:rsidRDefault="0057179B" w:rsidP="0057179B">
      <w:pPr>
        <w:jc w:val="both"/>
        <w:rPr>
          <w:sz w:val="16"/>
          <w:szCs w:val="16"/>
        </w:rPr>
      </w:pPr>
    </w:p>
    <w:p w:rsidR="0057179B" w:rsidRPr="0057179B" w:rsidRDefault="0057179B" w:rsidP="0057179B">
      <w:pPr>
        <w:ind w:firstLine="850"/>
        <w:jc w:val="both"/>
        <w:rPr>
          <w:sz w:val="16"/>
          <w:szCs w:val="16"/>
        </w:rPr>
      </w:pPr>
    </w:p>
    <w:p w:rsidR="0057179B" w:rsidRPr="0057179B" w:rsidRDefault="0057179B" w:rsidP="0057179B">
      <w:pPr>
        <w:rPr>
          <w:sz w:val="16"/>
          <w:szCs w:val="16"/>
        </w:rPr>
      </w:pPr>
      <w:r w:rsidRPr="0057179B">
        <w:rPr>
          <w:sz w:val="16"/>
          <w:szCs w:val="16"/>
        </w:rPr>
        <w:t>Председатель КУМИ и ЗР</w:t>
      </w:r>
    </w:p>
    <w:p w:rsidR="0057179B" w:rsidRPr="0057179B" w:rsidRDefault="0057179B" w:rsidP="0057179B">
      <w:pPr>
        <w:rPr>
          <w:sz w:val="16"/>
          <w:szCs w:val="16"/>
        </w:rPr>
      </w:pPr>
      <w:r w:rsidRPr="0057179B">
        <w:rPr>
          <w:sz w:val="16"/>
          <w:szCs w:val="16"/>
        </w:rPr>
        <w:t xml:space="preserve">администрации  Галичского муниципального района </w:t>
      </w:r>
    </w:p>
    <w:p w:rsidR="0057179B" w:rsidRPr="0057179B" w:rsidRDefault="0057179B" w:rsidP="0057179B">
      <w:pPr>
        <w:jc w:val="both"/>
        <w:rPr>
          <w:sz w:val="16"/>
          <w:szCs w:val="16"/>
        </w:rPr>
      </w:pPr>
      <w:r w:rsidRPr="0057179B">
        <w:rPr>
          <w:sz w:val="16"/>
          <w:szCs w:val="16"/>
        </w:rPr>
        <w:t>Костромской области</w:t>
      </w:r>
    </w:p>
    <w:p w:rsidR="0057179B" w:rsidRPr="0057179B" w:rsidRDefault="0057179B" w:rsidP="0057179B">
      <w:pPr>
        <w:jc w:val="both"/>
        <w:rPr>
          <w:sz w:val="16"/>
          <w:szCs w:val="16"/>
        </w:rPr>
      </w:pPr>
      <w:r w:rsidRPr="0057179B">
        <w:rPr>
          <w:sz w:val="16"/>
          <w:szCs w:val="16"/>
        </w:rPr>
        <w:t xml:space="preserve">М.Н.Киселёв                </w:t>
      </w:r>
    </w:p>
    <w:p w:rsidR="00D97F4F" w:rsidRPr="0057179B" w:rsidRDefault="00D97F4F" w:rsidP="00D97F4F">
      <w:pPr>
        <w:rPr>
          <w:sz w:val="16"/>
          <w:szCs w:val="16"/>
        </w:rPr>
      </w:pPr>
    </w:p>
    <w:p w:rsidR="0057179B" w:rsidRDefault="0057179B" w:rsidP="0057179B">
      <w:pPr>
        <w:pStyle w:val="a4"/>
        <w:rPr>
          <w:color w:val="000000"/>
          <w:sz w:val="21"/>
          <w:szCs w:val="21"/>
        </w:rPr>
      </w:pPr>
    </w:p>
    <w:p w:rsidR="0057179B" w:rsidRPr="0057179B" w:rsidRDefault="0057179B" w:rsidP="0057179B">
      <w:pPr>
        <w:jc w:val="center"/>
        <w:rPr>
          <w:sz w:val="16"/>
          <w:szCs w:val="16"/>
        </w:rPr>
      </w:pPr>
      <w:r w:rsidRPr="0057179B">
        <w:rPr>
          <w:b/>
          <w:bCs/>
          <w:sz w:val="16"/>
          <w:szCs w:val="16"/>
        </w:rPr>
        <w:t>Извещение о проведении торгов</w:t>
      </w:r>
    </w:p>
    <w:p w:rsidR="0057179B" w:rsidRPr="0057179B" w:rsidRDefault="0057179B" w:rsidP="0057179B">
      <w:pPr>
        <w:ind w:firstLine="708"/>
        <w:jc w:val="center"/>
        <w:rPr>
          <w:sz w:val="16"/>
          <w:szCs w:val="16"/>
        </w:rPr>
      </w:pPr>
    </w:p>
    <w:p w:rsidR="0057179B" w:rsidRPr="0057179B" w:rsidRDefault="0057179B" w:rsidP="0057179B">
      <w:pPr>
        <w:ind w:firstLine="567"/>
        <w:jc w:val="both"/>
        <w:rPr>
          <w:sz w:val="16"/>
          <w:szCs w:val="16"/>
        </w:rPr>
      </w:pPr>
      <w:r w:rsidRPr="0057179B">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57179B">
        <w:rPr>
          <w:b/>
          <w:sz w:val="16"/>
          <w:szCs w:val="16"/>
        </w:rPr>
        <w:t>08</w:t>
      </w:r>
      <w:r w:rsidRPr="0057179B">
        <w:rPr>
          <w:b/>
          <w:bCs/>
          <w:sz w:val="16"/>
          <w:szCs w:val="16"/>
        </w:rPr>
        <w:t xml:space="preserve"> августа  2018 года с 10 часов 00 </w:t>
      </w:r>
      <w:r w:rsidRPr="0057179B">
        <w:rPr>
          <w:sz w:val="16"/>
          <w:szCs w:val="16"/>
        </w:rPr>
        <w:t>минут 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д.Фоминское, ул. Юбилейная, государственная собственность на которые не разграничена.</w:t>
      </w:r>
    </w:p>
    <w:p w:rsidR="0057179B" w:rsidRPr="0057179B" w:rsidRDefault="0057179B" w:rsidP="0057179B">
      <w:pPr>
        <w:ind w:firstLine="567"/>
        <w:jc w:val="both"/>
        <w:rPr>
          <w:sz w:val="16"/>
          <w:szCs w:val="16"/>
        </w:rPr>
      </w:pPr>
      <w:r w:rsidRPr="0057179B">
        <w:rPr>
          <w:b/>
          <w:sz w:val="16"/>
          <w:szCs w:val="16"/>
        </w:rPr>
        <w:t xml:space="preserve"> 1.</w:t>
      </w:r>
      <w:r w:rsidRPr="0057179B">
        <w:rPr>
          <w:sz w:val="16"/>
          <w:szCs w:val="16"/>
        </w:rPr>
        <w:t xml:space="preserve"> </w:t>
      </w:r>
      <w:r w:rsidRPr="0057179B">
        <w:rPr>
          <w:b/>
          <w:bCs/>
          <w:sz w:val="16"/>
          <w:szCs w:val="16"/>
        </w:rPr>
        <w:t>Организатор аукциона:</w:t>
      </w:r>
      <w:r w:rsidRPr="0057179B">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57179B" w:rsidRPr="0057179B" w:rsidRDefault="0057179B" w:rsidP="0057179B">
      <w:pPr>
        <w:ind w:firstLine="567"/>
        <w:jc w:val="both"/>
        <w:rPr>
          <w:sz w:val="16"/>
          <w:szCs w:val="16"/>
        </w:rPr>
      </w:pPr>
      <w:r w:rsidRPr="0057179B">
        <w:rPr>
          <w:b/>
          <w:sz w:val="16"/>
          <w:szCs w:val="16"/>
        </w:rPr>
        <w:t xml:space="preserve">Адрес организатора </w:t>
      </w:r>
      <w:r w:rsidRPr="0057179B">
        <w:rPr>
          <w:rStyle w:val="af7"/>
          <w:sz w:val="16"/>
          <w:szCs w:val="16"/>
        </w:rPr>
        <w:t>аукциона</w:t>
      </w:r>
      <w:r w:rsidRPr="0057179B">
        <w:rPr>
          <w:b/>
          <w:sz w:val="16"/>
          <w:szCs w:val="16"/>
        </w:rPr>
        <w:t xml:space="preserve">: </w:t>
      </w:r>
      <w:r w:rsidRPr="0057179B">
        <w:rPr>
          <w:sz w:val="16"/>
          <w:szCs w:val="16"/>
        </w:rPr>
        <w:t xml:space="preserve">Костромская область, город Галич, площадь Революции, дом 23 А.,тел. (49437) 2-11-90, официальный сайт </w:t>
      </w:r>
      <w:hyperlink r:id="rId12" w:history="1">
        <w:r w:rsidRPr="0057179B">
          <w:rPr>
            <w:rStyle w:val="a3"/>
            <w:sz w:val="16"/>
            <w:szCs w:val="16"/>
            <w:lang w:val="en-US"/>
          </w:rPr>
          <w:t>www</w:t>
        </w:r>
        <w:r w:rsidRPr="0057179B">
          <w:rPr>
            <w:rStyle w:val="a3"/>
            <w:sz w:val="16"/>
            <w:szCs w:val="16"/>
          </w:rPr>
          <w:t xml:space="preserve">. </w:t>
        </w:r>
        <w:r w:rsidRPr="0057179B">
          <w:rPr>
            <w:rStyle w:val="a3"/>
            <w:sz w:val="16"/>
            <w:szCs w:val="16"/>
            <w:lang w:val="en-US"/>
          </w:rPr>
          <w:t>gal</w:t>
        </w:r>
        <w:r w:rsidRPr="0057179B">
          <w:rPr>
            <w:rStyle w:val="a3"/>
            <w:sz w:val="16"/>
            <w:szCs w:val="16"/>
          </w:rPr>
          <w:t>-</w:t>
        </w:r>
        <w:r w:rsidRPr="0057179B">
          <w:rPr>
            <w:rStyle w:val="a3"/>
            <w:sz w:val="16"/>
            <w:szCs w:val="16"/>
            <w:lang w:val="en-US"/>
          </w:rPr>
          <w:t>mr</w:t>
        </w:r>
        <w:r w:rsidRPr="0057179B">
          <w:rPr>
            <w:rStyle w:val="a3"/>
            <w:sz w:val="16"/>
            <w:szCs w:val="16"/>
          </w:rPr>
          <w:t>.</w:t>
        </w:r>
        <w:r w:rsidRPr="0057179B">
          <w:rPr>
            <w:rStyle w:val="a3"/>
            <w:sz w:val="16"/>
            <w:szCs w:val="16"/>
            <w:lang w:val="en-US"/>
          </w:rPr>
          <w:t>ru</w:t>
        </w:r>
      </w:hyperlink>
    </w:p>
    <w:p w:rsidR="0057179B" w:rsidRPr="0057179B" w:rsidRDefault="0057179B" w:rsidP="0057179B">
      <w:pPr>
        <w:ind w:firstLine="567"/>
        <w:jc w:val="both"/>
        <w:rPr>
          <w:b/>
          <w:bCs/>
          <w:sz w:val="16"/>
          <w:szCs w:val="16"/>
        </w:rPr>
      </w:pPr>
      <w:r w:rsidRPr="0057179B">
        <w:rPr>
          <w:b/>
          <w:sz w:val="16"/>
          <w:szCs w:val="16"/>
        </w:rPr>
        <w:t>2.</w:t>
      </w:r>
      <w:r w:rsidRPr="0057179B">
        <w:rPr>
          <w:sz w:val="16"/>
          <w:szCs w:val="16"/>
        </w:rPr>
        <w:t xml:space="preserve"> Аукцион проводится в соответствии со ст.  39.11, 39.12 Земельного кодекса РФ.</w:t>
      </w:r>
    </w:p>
    <w:p w:rsidR="0057179B" w:rsidRPr="0057179B" w:rsidRDefault="0057179B" w:rsidP="0057179B">
      <w:pPr>
        <w:ind w:firstLine="567"/>
        <w:jc w:val="both"/>
        <w:rPr>
          <w:sz w:val="16"/>
          <w:szCs w:val="16"/>
        </w:rPr>
      </w:pPr>
      <w:r w:rsidRPr="0057179B">
        <w:rPr>
          <w:b/>
          <w:bCs/>
          <w:sz w:val="16"/>
          <w:szCs w:val="16"/>
        </w:rPr>
        <w:t>Наименование органа, принявшего решение о проведении аукциона, реквизиты указанного решения:</w:t>
      </w:r>
      <w:r w:rsidRPr="0057179B">
        <w:rPr>
          <w:sz w:val="16"/>
          <w:szCs w:val="16"/>
        </w:rPr>
        <w:t xml:space="preserve"> распоряжение администрации Галичского муниципального района Костромской области </w:t>
      </w:r>
      <w:r w:rsidRPr="0057179B">
        <w:rPr>
          <w:sz w:val="16"/>
          <w:szCs w:val="16"/>
          <w:shd w:val="clear" w:color="auto" w:fill="FFFFFF"/>
        </w:rPr>
        <w:t>от  22 июня 2018 года № 187-р</w:t>
      </w:r>
      <w:r w:rsidRPr="0057179B">
        <w:rPr>
          <w:sz w:val="16"/>
          <w:szCs w:val="16"/>
        </w:rPr>
        <w:t xml:space="preserve"> «Об организации и проведении аукциона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д. Фоминское, ул. Юбилейная».</w:t>
      </w:r>
    </w:p>
    <w:p w:rsidR="0057179B" w:rsidRPr="0057179B" w:rsidRDefault="0057179B" w:rsidP="0057179B">
      <w:pPr>
        <w:ind w:firstLine="567"/>
        <w:jc w:val="both"/>
        <w:rPr>
          <w:sz w:val="16"/>
          <w:szCs w:val="16"/>
        </w:rPr>
      </w:pPr>
      <w:r w:rsidRPr="0057179B">
        <w:rPr>
          <w:b/>
          <w:sz w:val="16"/>
          <w:szCs w:val="16"/>
        </w:rPr>
        <w:t>3.</w:t>
      </w:r>
      <w:r w:rsidRPr="0057179B">
        <w:rPr>
          <w:sz w:val="16"/>
          <w:szCs w:val="16"/>
        </w:rPr>
        <w:t xml:space="preserve"> Аукцион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д. Фоминское, ул. Юбилейная, государственная собственность на которые не разграничена, является открытым по составу участников и по форме подачи заявок.</w:t>
      </w:r>
    </w:p>
    <w:p w:rsidR="0057179B" w:rsidRPr="0057179B" w:rsidRDefault="0057179B" w:rsidP="0057179B">
      <w:pPr>
        <w:ind w:firstLine="567"/>
        <w:jc w:val="both"/>
        <w:rPr>
          <w:sz w:val="16"/>
          <w:szCs w:val="16"/>
          <w:shd w:val="clear" w:color="auto" w:fill="FFFFFF"/>
        </w:rPr>
      </w:pPr>
      <w:r w:rsidRPr="0057179B">
        <w:rPr>
          <w:b/>
          <w:sz w:val="16"/>
          <w:szCs w:val="16"/>
        </w:rPr>
        <w:t xml:space="preserve"> 4.</w:t>
      </w:r>
      <w:r w:rsidRPr="0057179B">
        <w:rPr>
          <w:sz w:val="16"/>
          <w:szCs w:val="16"/>
        </w:rPr>
        <w:t xml:space="preserve"> </w:t>
      </w:r>
      <w:r w:rsidRPr="0057179B">
        <w:rPr>
          <w:b/>
          <w:bCs/>
          <w:sz w:val="16"/>
          <w:szCs w:val="16"/>
        </w:rPr>
        <w:t xml:space="preserve">Характеристика предмета аукциона </w:t>
      </w:r>
    </w:p>
    <w:p w:rsidR="0057179B" w:rsidRPr="0057179B" w:rsidRDefault="0057179B" w:rsidP="0057179B">
      <w:pPr>
        <w:ind w:firstLine="567"/>
        <w:rPr>
          <w:b/>
          <w:bCs/>
          <w:sz w:val="16"/>
          <w:szCs w:val="16"/>
          <w:shd w:val="clear" w:color="auto" w:fill="FFFFFF"/>
        </w:rPr>
      </w:pPr>
      <w:r w:rsidRPr="0057179B">
        <w:rPr>
          <w:sz w:val="16"/>
          <w:szCs w:val="16"/>
          <w:shd w:val="clear" w:color="auto" w:fill="FFFFFF"/>
        </w:rPr>
        <w:t xml:space="preserve"> </w:t>
      </w:r>
      <w:r w:rsidRPr="0057179B">
        <w:rPr>
          <w:b/>
          <w:bCs/>
          <w:sz w:val="16"/>
          <w:szCs w:val="16"/>
          <w:shd w:val="clear" w:color="auto" w:fill="FFFFFF"/>
        </w:rPr>
        <w:t>Дата проведения аукциона</w:t>
      </w:r>
      <w:r w:rsidRPr="0057179B">
        <w:rPr>
          <w:sz w:val="16"/>
          <w:szCs w:val="16"/>
          <w:shd w:val="clear" w:color="auto" w:fill="FFFFFF"/>
        </w:rPr>
        <w:t xml:space="preserve"> — 08 августа 2018  года</w:t>
      </w:r>
    </w:p>
    <w:p w:rsidR="0057179B" w:rsidRPr="0057179B" w:rsidRDefault="0057179B" w:rsidP="0057179B">
      <w:pPr>
        <w:ind w:firstLine="567"/>
        <w:jc w:val="both"/>
        <w:rPr>
          <w:b/>
          <w:bCs/>
          <w:sz w:val="16"/>
          <w:szCs w:val="16"/>
          <w:shd w:val="clear" w:color="auto" w:fill="FFFFFF"/>
        </w:rPr>
      </w:pPr>
      <w:r w:rsidRPr="0057179B">
        <w:rPr>
          <w:b/>
          <w:bCs/>
          <w:sz w:val="16"/>
          <w:szCs w:val="16"/>
          <w:shd w:val="clear" w:color="auto" w:fill="FFFFFF"/>
        </w:rPr>
        <w:t>Время проведения аукциона</w:t>
      </w:r>
      <w:r w:rsidRPr="0057179B">
        <w:rPr>
          <w:sz w:val="16"/>
          <w:szCs w:val="16"/>
          <w:shd w:val="clear" w:color="auto" w:fill="FFFFFF"/>
        </w:rPr>
        <w:t xml:space="preserve">  - 10:00 часов.</w:t>
      </w:r>
    </w:p>
    <w:p w:rsidR="0057179B" w:rsidRPr="0057179B" w:rsidRDefault="0057179B" w:rsidP="0057179B">
      <w:pPr>
        <w:ind w:firstLine="567"/>
        <w:jc w:val="both"/>
        <w:rPr>
          <w:b/>
          <w:bCs/>
          <w:sz w:val="16"/>
          <w:szCs w:val="16"/>
        </w:rPr>
      </w:pPr>
      <w:r w:rsidRPr="0057179B">
        <w:rPr>
          <w:b/>
          <w:bCs/>
          <w:sz w:val="16"/>
          <w:szCs w:val="16"/>
          <w:shd w:val="clear" w:color="auto" w:fill="FFFFFF"/>
        </w:rPr>
        <w:t>Место проведения аукциона</w:t>
      </w:r>
      <w:r w:rsidRPr="0057179B">
        <w:rPr>
          <w:sz w:val="16"/>
          <w:szCs w:val="16"/>
          <w:shd w:val="clear" w:color="auto" w:fill="FFFFFF"/>
        </w:rPr>
        <w:t xml:space="preserve"> - кабинет № 20 администрации Галичского муниципального района Костромской области. Юридический адрес: Костромская область, город Галич, площадь Революции, дом 23 А.</w:t>
      </w:r>
    </w:p>
    <w:p w:rsidR="0057179B" w:rsidRPr="0057179B" w:rsidRDefault="0057179B" w:rsidP="0057179B">
      <w:pPr>
        <w:ind w:firstLine="567"/>
        <w:jc w:val="both"/>
        <w:rPr>
          <w:sz w:val="16"/>
          <w:szCs w:val="16"/>
        </w:rPr>
      </w:pPr>
      <w:r w:rsidRPr="0057179B">
        <w:rPr>
          <w:b/>
          <w:bCs/>
          <w:sz w:val="16"/>
          <w:szCs w:val="16"/>
        </w:rPr>
        <w:t xml:space="preserve"> </w:t>
      </w:r>
      <w:r w:rsidRPr="0057179B">
        <w:rPr>
          <w:b/>
          <w:sz w:val="16"/>
          <w:szCs w:val="16"/>
        </w:rPr>
        <w:t>Предмет аукциона</w:t>
      </w:r>
      <w:r w:rsidRPr="0057179B">
        <w:rPr>
          <w:b/>
          <w:bCs/>
          <w:sz w:val="16"/>
          <w:szCs w:val="16"/>
        </w:rPr>
        <w:t xml:space="preserve"> —  </w:t>
      </w:r>
      <w:r w:rsidRPr="0057179B">
        <w:rPr>
          <w:sz w:val="16"/>
          <w:szCs w:val="16"/>
        </w:rPr>
        <w:t>продажа</w:t>
      </w:r>
      <w:r w:rsidRPr="0057179B">
        <w:rPr>
          <w:b/>
          <w:bCs/>
          <w:sz w:val="16"/>
          <w:szCs w:val="16"/>
        </w:rPr>
        <w:t xml:space="preserve"> </w:t>
      </w:r>
      <w:r w:rsidRPr="0057179B">
        <w:rPr>
          <w:sz w:val="16"/>
          <w:szCs w:val="16"/>
        </w:rPr>
        <w:t xml:space="preserve">земельного участка площадью 27 кв.м. с кадастровым номером </w:t>
      </w:r>
      <w:r w:rsidRPr="0057179B">
        <w:rPr>
          <w:b/>
          <w:sz w:val="16"/>
          <w:szCs w:val="16"/>
        </w:rPr>
        <w:t>44:04:022301:664</w:t>
      </w:r>
      <w:r w:rsidRPr="0057179B">
        <w:rPr>
          <w:sz w:val="16"/>
          <w:szCs w:val="16"/>
        </w:rPr>
        <w:t xml:space="preserve">, </w:t>
      </w:r>
      <w:r w:rsidRPr="0057179B">
        <w:rPr>
          <w:sz w:val="16"/>
          <w:szCs w:val="16"/>
          <w:shd w:val="clear" w:color="auto" w:fill="FFFFFF"/>
        </w:rPr>
        <w:t>местоположение установлено относительно ориентира, расположенного в границах участка, почтовый адрес ориентира: Костромская область, Галичский район, д. Фоминское, ул. Юбилейная</w:t>
      </w:r>
      <w:r w:rsidRPr="0057179B">
        <w:rPr>
          <w:sz w:val="16"/>
          <w:szCs w:val="16"/>
        </w:rPr>
        <w:t>. Разрешенное использование земельного участка —   объекты гаражного назначения.</w:t>
      </w:r>
    </w:p>
    <w:p w:rsidR="0057179B" w:rsidRPr="0057179B" w:rsidRDefault="0057179B" w:rsidP="0057179B">
      <w:pPr>
        <w:ind w:firstLine="567"/>
        <w:jc w:val="both"/>
        <w:rPr>
          <w:b/>
          <w:sz w:val="16"/>
          <w:szCs w:val="16"/>
        </w:rPr>
      </w:pPr>
      <w:r w:rsidRPr="0057179B">
        <w:rPr>
          <w:sz w:val="16"/>
          <w:szCs w:val="16"/>
        </w:rPr>
        <w:t xml:space="preserve"> </w:t>
      </w:r>
      <w:r w:rsidRPr="0057179B">
        <w:rPr>
          <w:b/>
          <w:bCs/>
          <w:sz w:val="16"/>
          <w:szCs w:val="16"/>
        </w:rPr>
        <w:t xml:space="preserve">Категория земель -  </w:t>
      </w:r>
      <w:r w:rsidRPr="0057179B">
        <w:rPr>
          <w:sz w:val="16"/>
          <w:szCs w:val="16"/>
        </w:rPr>
        <w:t>земли населенных пунктов.</w:t>
      </w:r>
    </w:p>
    <w:p w:rsidR="0057179B" w:rsidRPr="0057179B" w:rsidRDefault="0057179B" w:rsidP="0057179B">
      <w:pPr>
        <w:ind w:firstLine="567"/>
        <w:jc w:val="both"/>
        <w:rPr>
          <w:b/>
          <w:bCs/>
          <w:sz w:val="16"/>
          <w:szCs w:val="16"/>
        </w:rPr>
      </w:pPr>
      <w:r w:rsidRPr="0057179B">
        <w:rPr>
          <w:b/>
          <w:sz w:val="16"/>
          <w:szCs w:val="16"/>
        </w:rPr>
        <w:t xml:space="preserve">  </w:t>
      </w:r>
      <w:r w:rsidRPr="0057179B">
        <w:rPr>
          <w:b/>
          <w:bCs/>
          <w:sz w:val="16"/>
          <w:szCs w:val="16"/>
        </w:rPr>
        <w:t>Сведения о границах земельного участка</w:t>
      </w:r>
      <w:r w:rsidRPr="0057179B">
        <w:rPr>
          <w:sz w:val="16"/>
          <w:szCs w:val="16"/>
        </w:rPr>
        <w:t>:</w:t>
      </w:r>
      <w:r w:rsidRPr="0057179B">
        <w:rPr>
          <w:b/>
          <w:sz w:val="16"/>
          <w:szCs w:val="16"/>
        </w:rPr>
        <w:t xml:space="preserve"> </w:t>
      </w:r>
      <w:r w:rsidRPr="0057179B">
        <w:rPr>
          <w:sz w:val="16"/>
          <w:szCs w:val="16"/>
        </w:rPr>
        <w:t xml:space="preserve">границы земельного участка определяются в соответствии с кадастровым паспортом земельного участка. </w:t>
      </w:r>
    </w:p>
    <w:p w:rsidR="0057179B" w:rsidRPr="0057179B" w:rsidRDefault="0057179B" w:rsidP="0057179B">
      <w:pPr>
        <w:ind w:firstLine="567"/>
        <w:jc w:val="both"/>
        <w:rPr>
          <w:b/>
          <w:sz w:val="16"/>
          <w:szCs w:val="16"/>
        </w:rPr>
      </w:pPr>
      <w:r w:rsidRPr="0057179B">
        <w:rPr>
          <w:b/>
          <w:bCs/>
          <w:sz w:val="16"/>
          <w:szCs w:val="16"/>
        </w:rPr>
        <w:t xml:space="preserve"> Сведения об обременениях</w:t>
      </w:r>
      <w:r w:rsidRPr="0057179B">
        <w:rPr>
          <w:sz w:val="16"/>
          <w:szCs w:val="16"/>
        </w:rPr>
        <w:t xml:space="preserve"> - </w:t>
      </w:r>
      <w:r w:rsidRPr="0057179B">
        <w:rPr>
          <w:b/>
          <w:sz w:val="16"/>
          <w:szCs w:val="16"/>
        </w:rPr>
        <w:t xml:space="preserve"> </w:t>
      </w:r>
      <w:r w:rsidRPr="0057179B">
        <w:rPr>
          <w:sz w:val="16"/>
          <w:szCs w:val="16"/>
        </w:rPr>
        <w:t>обременения отсутствуют</w:t>
      </w:r>
    </w:p>
    <w:p w:rsidR="0057179B" w:rsidRPr="0057179B" w:rsidRDefault="0057179B" w:rsidP="0057179B">
      <w:pPr>
        <w:ind w:firstLine="540"/>
        <w:jc w:val="both"/>
        <w:rPr>
          <w:b/>
          <w:bCs/>
          <w:sz w:val="16"/>
          <w:szCs w:val="16"/>
        </w:rPr>
      </w:pPr>
      <w:r w:rsidRPr="0057179B">
        <w:rPr>
          <w:b/>
          <w:sz w:val="16"/>
          <w:szCs w:val="16"/>
        </w:rPr>
        <w:t xml:space="preserve">  </w:t>
      </w:r>
      <w:r w:rsidRPr="0057179B">
        <w:rPr>
          <w:b/>
          <w:bCs/>
          <w:sz w:val="16"/>
          <w:szCs w:val="16"/>
        </w:rPr>
        <w:t>Сведения об ограничениях</w:t>
      </w:r>
      <w:r w:rsidRPr="0057179B">
        <w:rPr>
          <w:sz w:val="16"/>
          <w:szCs w:val="16"/>
        </w:rPr>
        <w:t xml:space="preserve"> </w:t>
      </w:r>
      <w:r w:rsidRPr="0057179B">
        <w:rPr>
          <w:b/>
          <w:sz w:val="16"/>
          <w:szCs w:val="16"/>
        </w:rPr>
        <w:t>—</w:t>
      </w:r>
      <w:r w:rsidRPr="0057179B">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письмо Инспекции по охране объектов культурного наследия Костромской области от 09.06.2018 года № 01-23/1355.</w:t>
      </w:r>
    </w:p>
    <w:p w:rsidR="0057179B" w:rsidRPr="0057179B" w:rsidRDefault="0057179B" w:rsidP="0057179B">
      <w:pPr>
        <w:ind w:firstLine="540"/>
        <w:jc w:val="both"/>
        <w:rPr>
          <w:sz w:val="16"/>
          <w:szCs w:val="16"/>
          <w:shd w:val="clear" w:color="auto" w:fill="FFFFFF"/>
        </w:rPr>
      </w:pPr>
      <w:r w:rsidRPr="0057179B">
        <w:rPr>
          <w:sz w:val="16"/>
          <w:szCs w:val="16"/>
        </w:rPr>
        <w:t xml:space="preserve">- </w:t>
      </w:r>
      <w:r w:rsidRPr="0057179B">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r w:rsidRPr="0057179B">
        <w:rPr>
          <w:sz w:val="16"/>
          <w:szCs w:val="16"/>
        </w:rPr>
        <w:t>:</w:t>
      </w:r>
    </w:p>
    <w:p w:rsidR="0057179B" w:rsidRPr="0057179B" w:rsidRDefault="0057179B" w:rsidP="0057179B">
      <w:pPr>
        <w:numPr>
          <w:ilvl w:val="0"/>
          <w:numId w:val="4"/>
        </w:numPr>
        <w:ind w:left="0" w:firstLine="540"/>
        <w:jc w:val="both"/>
        <w:rPr>
          <w:sz w:val="16"/>
          <w:szCs w:val="16"/>
          <w:shd w:val="clear" w:color="auto" w:fill="FFFFFF"/>
        </w:rPr>
      </w:pPr>
      <w:r w:rsidRPr="0057179B">
        <w:rPr>
          <w:sz w:val="16"/>
          <w:szCs w:val="16"/>
          <w:shd w:val="clear" w:color="auto" w:fill="FFFFFF"/>
        </w:rPr>
        <w:t xml:space="preserve">технические условия электроснабжения и информация о плате за технологическое присоединение филиала ПАО «МРСК Центра» - «Костромаэнерго» от 01.06.2018 № 2661-ГЭС-18. Возможность технологического присоединения указанного объекта  максимальной мощности в </w:t>
      </w:r>
      <w:r w:rsidRPr="0057179B">
        <w:rPr>
          <w:sz w:val="16"/>
          <w:szCs w:val="16"/>
          <w:shd w:val="clear" w:color="auto" w:fill="FFFFFF"/>
        </w:rPr>
        <w:lastRenderedPageBreak/>
        <w:t xml:space="preserve">объеме 15 кВТ, </w:t>
      </w:r>
      <w:r w:rsidRPr="0057179B">
        <w:rPr>
          <w:sz w:val="16"/>
          <w:szCs w:val="16"/>
          <w:shd w:val="clear" w:color="auto" w:fill="FFFFFF"/>
          <w:lang w:val="en-US"/>
        </w:rPr>
        <w:t>III</w:t>
      </w:r>
      <w:r w:rsidRPr="0057179B">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57179B" w:rsidRPr="0057179B" w:rsidRDefault="0057179B" w:rsidP="0057179B">
      <w:pPr>
        <w:ind w:firstLine="539"/>
        <w:jc w:val="both"/>
        <w:rPr>
          <w:sz w:val="16"/>
          <w:szCs w:val="16"/>
        </w:rPr>
      </w:pPr>
      <w:r w:rsidRPr="0057179B">
        <w:rPr>
          <w:sz w:val="16"/>
          <w:szCs w:val="16"/>
          <w:shd w:val="clear" w:color="auto" w:fill="FFFFFF"/>
        </w:rPr>
        <w:t xml:space="preserve">    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27 декабря 2017 года №17/554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2018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57179B" w:rsidRPr="0057179B" w:rsidRDefault="0057179B" w:rsidP="0057179B">
      <w:pPr>
        <w:numPr>
          <w:ilvl w:val="0"/>
          <w:numId w:val="4"/>
        </w:numPr>
        <w:ind w:left="0" w:firstLine="539"/>
        <w:jc w:val="both"/>
        <w:rPr>
          <w:sz w:val="16"/>
          <w:szCs w:val="16"/>
        </w:rPr>
      </w:pPr>
      <w:r w:rsidRPr="0057179B">
        <w:rPr>
          <w:sz w:val="16"/>
          <w:szCs w:val="16"/>
        </w:rPr>
        <w:t>технические условия на водоснабжение и водоотведение, информация о плате за технологическое присоединение ООО  «Благоустройство города» от 31.05.2018 № 95.</w:t>
      </w:r>
    </w:p>
    <w:p w:rsidR="0057179B" w:rsidRPr="0057179B" w:rsidRDefault="0057179B" w:rsidP="0057179B">
      <w:pPr>
        <w:jc w:val="both"/>
        <w:rPr>
          <w:sz w:val="16"/>
          <w:szCs w:val="16"/>
        </w:rPr>
      </w:pPr>
      <w:r w:rsidRPr="0057179B">
        <w:rPr>
          <w:sz w:val="16"/>
          <w:szCs w:val="16"/>
        </w:rPr>
        <w:t xml:space="preserve">  Возможно произвести подключение в существующие водопроводные и канализационные сети.</w:t>
      </w:r>
    </w:p>
    <w:p w:rsidR="0057179B" w:rsidRPr="0057179B" w:rsidRDefault="0057179B" w:rsidP="0057179B">
      <w:pPr>
        <w:numPr>
          <w:ilvl w:val="0"/>
          <w:numId w:val="4"/>
        </w:numPr>
        <w:ind w:left="0" w:firstLine="539"/>
        <w:jc w:val="both"/>
        <w:rPr>
          <w:sz w:val="16"/>
          <w:szCs w:val="16"/>
        </w:rPr>
      </w:pPr>
      <w:r w:rsidRPr="0057179B">
        <w:rPr>
          <w:sz w:val="16"/>
          <w:szCs w:val="16"/>
        </w:rPr>
        <w:t xml:space="preserve"> технические условия  на подключение к сетям газораспределения  от  АО «Газпром газораспределение Кострома» № 000021485 от 04.06.2018 года.  </w:t>
      </w:r>
    </w:p>
    <w:p w:rsidR="0057179B" w:rsidRPr="0057179B" w:rsidRDefault="0057179B" w:rsidP="0057179B">
      <w:pPr>
        <w:ind w:firstLine="426"/>
        <w:jc w:val="both"/>
        <w:rPr>
          <w:sz w:val="16"/>
          <w:szCs w:val="16"/>
        </w:rPr>
      </w:pPr>
      <w:r w:rsidRPr="0057179B">
        <w:rPr>
          <w:sz w:val="16"/>
          <w:szCs w:val="16"/>
        </w:rPr>
        <w:t xml:space="preserve">  Максимальная нагрузка (часовой расход газа) 5,0 м3/час; </w:t>
      </w:r>
    </w:p>
    <w:p w:rsidR="0057179B" w:rsidRPr="0057179B" w:rsidRDefault="0057179B" w:rsidP="0057179B">
      <w:pPr>
        <w:ind w:firstLine="426"/>
        <w:jc w:val="both"/>
        <w:rPr>
          <w:sz w:val="16"/>
          <w:szCs w:val="16"/>
        </w:rPr>
      </w:pPr>
      <w:r w:rsidRPr="0057179B">
        <w:rPr>
          <w:sz w:val="16"/>
          <w:szCs w:val="16"/>
        </w:rPr>
        <w:t xml:space="preserve">  Срок подключения объекта капитального строительства к сети газораспределения не более 2 лет с даты заключения договора о подключении; </w:t>
      </w:r>
    </w:p>
    <w:p w:rsidR="0057179B" w:rsidRPr="0057179B" w:rsidRDefault="0057179B" w:rsidP="0057179B">
      <w:pPr>
        <w:ind w:firstLine="426"/>
        <w:jc w:val="both"/>
        <w:rPr>
          <w:sz w:val="16"/>
          <w:szCs w:val="16"/>
        </w:rPr>
      </w:pPr>
      <w:r w:rsidRPr="0057179B">
        <w:rPr>
          <w:sz w:val="16"/>
          <w:szCs w:val="16"/>
        </w:rPr>
        <w:t xml:space="preserve">  Срок действия технических условий — 70 рабочих дней (до 11.09.2018 г.); </w:t>
      </w:r>
    </w:p>
    <w:p w:rsidR="0057179B" w:rsidRPr="0057179B" w:rsidRDefault="0057179B" w:rsidP="0057179B">
      <w:pPr>
        <w:ind w:firstLine="426"/>
        <w:jc w:val="both"/>
        <w:rPr>
          <w:sz w:val="16"/>
          <w:szCs w:val="16"/>
        </w:rPr>
      </w:pPr>
      <w:r w:rsidRPr="0057179B">
        <w:rPr>
          <w:sz w:val="16"/>
          <w:szCs w:val="16"/>
        </w:rPr>
        <w:t xml:space="preserve">  Предельная свободная мощность существующих сетей не более 10м3/час;</w:t>
      </w:r>
    </w:p>
    <w:p w:rsidR="0057179B" w:rsidRPr="0057179B" w:rsidRDefault="0057179B" w:rsidP="0057179B">
      <w:pPr>
        <w:jc w:val="both"/>
        <w:rPr>
          <w:color w:val="FF0000"/>
          <w:sz w:val="16"/>
          <w:szCs w:val="16"/>
        </w:rPr>
      </w:pPr>
      <w:r w:rsidRPr="0057179B">
        <w:rPr>
          <w:sz w:val="16"/>
          <w:szCs w:val="16"/>
        </w:rPr>
        <w:t>Размер платы за технологическое присоединение газоиспользующего оборудования к сетям газораспределения АО «Газпром газораспределение Кострома» будет установлен в соответствии с Постановлением Департамента государственного регулирования цен и тарифов Костромской области действующим на момент заключения договора на технологическое присоединение. При заключении договора о подключении технические условия будут дополнены информацией, предусмотренной Правилами подключения (технологического присоединения) объектов капитального строительства к сетям газораспределения, утвержденных Постановлением Правительства РФ от 30 декабря 2013 года №1314.</w:t>
      </w:r>
      <w:r w:rsidRPr="0057179B">
        <w:rPr>
          <w:color w:val="FF0000"/>
          <w:sz w:val="16"/>
          <w:szCs w:val="16"/>
        </w:rPr>
        <w:t>.</w:t>
      </w:r>
    </w:p>
    <w:p w:rsidR="0057179B" w:rsidRPr="0057179B" w:rsidRDefault="0057179B" w:rsidP="0057179B">
      <w:pPr>
        <w:jc w:val="both"/>
        <w:rPr>
          <w:sz w:val="16"/>
          <w:szCs w:val="16"/>
        </w:rPr>
      </w:pPr>
      <w:r w:rsidRPr="0057179B">
        <w:rPr>
          <w:b/>
          <w:bCs/>
          <w:sz w:val="16"/>
          <w:szCs w:val="16"/>
        </w:rPr>
        <w:t xml:space="preserve">           Начальная цена предмета аукциона</w:t>
      </w:r>
      <w:r w:rsidRPr="0057179B">
        <w:rPr>
          <w:sz w:val="16"/>
          <w:szCs w:val="16"/>
        </w:rPr>
        <w:t>: 8 000,00 (Восемь тысяч рублей 00 копеек).</w:t>
      </w:r>
    </w:p>
    <w:p w:rsidR="0057179B" w:rsidRPr="0057179B" w:rsidRDefault="0057179B" w:rsidP="0057179B">
      <w:pPr>
        <w:rPr>
          <w:sz w:val="16"/>
          <w:szCs w:val="16"/>
        </w:rPr>
      </w:pPr>
      <w:r w:rsidRPr="0057179B">
        <w:rPr>
          <w:sz w:val="16"/>
          <w:szCs w:val="16"/>
        </w:rPr>
        <w:t xml:space="preserve">            - </w:t>
      </w:r>
      <w:r w:rsidRPr="0057179B">
        <w:rPr>
          <w:b/>
          <w:bCs/>
          <w:sz w:val="16"/>
          <w:szCs w:val="16"/>
        </w:rPr>
        <w:t>Шаг аукциона</w:t>
      </w:r>
      <w:r w:rsidRPr="0057179B">
        <w:rPr>
          <w:sz w:val="16"/>
          <w:szCs w:val="16"/>
        </w:rPr>
        <w:t>: 240,00 (Двести сорок рублей 00 копеек).</w:t>
      </w:r>
    </w:p>
    <w:p w:rsidR="0057179B" w:rsidRPr="0057179B" w:rsidRDefault="0057179B" w:rsidP="0057179B">
      <w:pPr>
        <w:jc w:val="both"/>
        <w:rPr>
          <w:sz w:val="16"/>
          <w:szCs w:val="16"/>
        </w:rPr>
      </w:pPr>
      <w:r w:rsidRPr="0057179B">
        <w:rPr>
          <w:sz w:val="16"/>
          <w:szCs w:val="16"/>
        </w:rPr>
        <w:t xml:space="preserve">            - </w:t>
      </w:r>
      <w:r w:rsidRPr="0057179B">
        <w:rPr>
          <w:b/>
          <w:bCs/>
          <w:sz w:val="16"/>
          <w:szCs w:val="16"/>
        </w:rPr>
        <w:t>Задаток за участие в аукционе</w:t>
      </w:r>
      <w:r w:rsidRPr="0057179B">
        <w:rPr>
          <w:sz w:val="16"/>
          <w:szCs w:val="16"/>
        </w:rPr>
        <w:t>: 1600,00  (Одна тысяча шестьсот рублей 00 копеек).</w:t>
      </w:r>
    </w:p>
    <w:p w:rsidR="0057179B" w:rsidRPr="0057179B" w:rsidRDefault="0057179B" w:rsidP="0057179B">
      <w:pPr>
        <w:jc w:val="both"/>
        <w:rPr>
          <w:sz w:val="16"/>
          <w:szCs w:val="16"/>
        </w:rPr>
      </w:pPr>
      <w:r w:rsidRPr="0057179B">
        <w:rPr>
          <w:b/>
          <w:sz w:val="16"/>
          <w:szCs w:val="16"/>
        </w:rPr>
        <w:t xml:space="preserve">            5. </w:t>
      </w:r>
      <w:r w:rsidRPr="0057179B">
        <w:rPr>
          <w:b/>
          <w:bCs/>
          <w:sz w:val="16"/>
          <w:szCs w:val="16"/>
        </w:rPr>
        <w:t>Критерий определения победителя аукциона</w:t>
      </w:r>
      <w:r w:rsidRPr="0057179B">
        <w:rPr>
          <w:sz w:val="16"/>
          <w:szCs w:val="16"/>
        </w:rPr>
        <w:t>: наибольшая цена земельного участка.</w:t>
      </w:r>
    </w:p>
    <w:p w:rsidR="0057179B" w:rsidRPr="0057179B" w:rsidRDefault="0057179B" w:rsidP="0057179B">
      <w:pPr>
        <w:jc w:val="both"/>
        <w:rPr>
          <w:b/>
          <w:sz w:val="16"/>
          <w:szCs w:val="16"/>
        </w:rPr>
      </w:pPr>
      <w:r w:rsidRPr="0057179B">
        <w:rPr>
          <w:sz w:val="16"/>
          <w:szCs w:val="16"/>
        </w:rPr>
        <w:t xml:space="preserve">            </w:t>
      </w:r>
      <w:r w:rsidRPr="0057179B">
        <w:rPr>
          <w:b/>
          <w:sz w:val="16"/>
          <w:szCs w:val="16"/>
        </w:rPr>
        <w:t>6</w:t>
      </w:r>
      <w:r w:rsidRPr="0057179B">
        <w:rPr>
          <w:bCs/>
          <w:sz w:val="16"/>
          <w:szCs w:val="16"/>
        </w:rPr>
        <w:t xml:space="preserve">. Организатор аукциона вправе отказаться от проведения аукциона </w:t>
      </w:r>
      <w:r w:rsidRPr="0057179B">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57179B">
        <w:rPr>
          <w:sz w:val="16"/>
          <w:szCs w:val="16"/>
        </w:rPr>
        <w:t xml:space="preserve">Извещение об отказе от проведения аукциона размещается на официальном сайте торгов </w:t>
      </w:r>
      <w:r w:rsidRPr="0057179B">
        <w:rPr>
          <w:rStyle w:val="blk"/>
          <w:sz w:val="16"/>
          <w:szCs w:val="16"/>
        </w:rPr>
        <w:t>в течение трех дней со дня принятия данного решения</w:t>
      </w:r>
      <w:r w:rsidRPr="0057179B">
        <w:rPr>
          <w:sz w:val="16"/>
          <w:szCs w:val="16"/>
        </w:rPr>
        <w:t xml:space="preserve">. В течение трех дней с даты принятия решения </w:t>
      </w:r>
      <w:r w:rsidRPr="0057179B">
        <w:rPr>
          <w:rStyle w:val="blk"/>
          <w:sz w:val="16"/>
          <w:szCs w:val="16"/>
        </w:rPr>
        <w:t xml:space="preserve">об отказе в проведении аукциона </w:t>
      </w:r>
      <w:r w:rsidRPr="0057179B">
        <w:rPr>
          <w:sz w:val="16"/>
          <w:szCs w:val="16"/>
        </w:rPr>
        <w:t xml:space="preserve">организатор аукциона обязан известить </w:t>
      </w:r>
      <w:r w:rsidRPr="0057179B">
        <w:rPr>
          <w:rStyle w:val="blk"/>
          <w:sz w:val="16"/>
          <w:szCs w:val="16"/>
        </w:rPr>
        <w:t>участников аукциона об отказе в проведении аукциона и возвратить его участникам внесенные задатки.</w:t>
      </w:r>
    </w:p>
    <w:p w:rsidR="0057179B" w:rsidRPr="0057179B" w:rsidRDefault="0057179B" w:rsidP="0057179B">
      <w:pPr>
        <w:jc w:val="both"/>
        <w:rPr>
          <w:b/>
          <w:sz w:val="16"/>
          <w:szCs w:val="16"/>
        </w:rPr>
      </w:pPr>
      <w:r w:rsidRPr="0057179B">
        <w:rPr>
          <w:b/>
          <w:sz w:val="16"/>
          <w:szCs w:val="16"/>
        </w:rPr>
        <w:t xml:space="preserve">            7. Срок приема заявок на участие в </w:t>
      </w:r>
      <w:r w:rsidRPr="0057179B">
        <w:rPr>
          <w:rStyle w:val="af7"/>
          <w:b w:val="0"/>
          <w:sz w:val="16"/>
          <w:szCs w:val="16"/>
        </w:rPr>
        <w:t>аукционе</w:t>
      </w:r>
      <w:r w:rsidRPr="0057179B">
        <w:rPr>
          <w:b/>
          <w:sz w:val="16"/>
          <w:szCs w:val="16"/>
        </w:rPr>
        <w:t xml:space="preserve">: </w:t>
      </w:r>
      <w:r w:rsidRPr="0057179B">
        <w:rPr>
          <w:b/>
          <w:bCs/>
          <w:sz w:val="16"/>
          <w:szCs w:val="16"/>
        </w:rPr>
        <w:t>с 02 июля  2018  года по 06 августа 2018 года</w:t>
      </w:r>
      <w:r w:rsidRPr="0057179B">
        <w:rPr>
          <w:sz w:val="16"/>
          <w:szCs w:val="16"/>
        </w:rPr>
        <w:t>.</w:t>
      </w:r>
    </w:p>
    <w:p w:rsidR="0057179B" w:rsidRPr="0057179B" w:rsidRDefault="0057179B" w:rsidP="0057179B">
      <w:pPr>
        <w:tabs>
          <w:tab w:val="left" w:pos="720"/>
        </w:tabs>
        <w:jc w:val="both"/>
        <w:rPr>
          <w:b/>
          <w:sz w:val="16"/>
          <w:szCs w:val="16"/>
        </w:rPr>
      </w:pPr>
      <w:r w:rsidRPr="0057179B">
        <w:rPr>
          <w:b/>
          <w:sz w:val="16"/>
          <w:szCs w:val="16"/>
        </w:rPr>
        <w:t xml:space="preserve">           Заявки с прилагаемыми к ним документами принимаются по адресу: </w:t>
      </w:r>
      <w:r w:rsidRPr="0057179B">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57179B" w:rsidRPr="0057179B" w:rsidRDefault="0057179B" w:rsidP="0057179B">
      <w:pPr>
        <w:shd w:val="clear" w:color="auto" w:fill="FFFFFF"/>
        <w:tabs>
          <w:tab w:val="left" w:pos="540"/>
        </w:tabs>
        <w:ind w:firstLine="540"/>
        <w:jc w:val="both"/>
        <w:rPr>
          <w:sz w:val="16"/>
          <w:szCs w:val="16"/>
        </w:rPr>
      </w:pPr>
      <w:r w:rsidRPr="0057179B">
        <w:rPr>
          <w:b/>
          <w:sz w:val="16"/>
          <w:szCs w:val="16"/>
        </w:rPr>
        <w:t xml:space="preserve">Порядок приема заявок на участие в </w:t>
      </w:r>
      <w:r w:rsidRPr="0057179B">
        <w:rPr>
          <w:rStyle w:val="af7"/>
          <w:sz w:val="16"/>
          <w:szCs w:val="16"/>
        </w:rPr>
        <w:t>аукционе</w:t>
      </w:r>
      <w:r w:rsidRPr="0057179B">
        <w:rPr>
          <w:b/>
          <w:sz w:val="16"/>
          <w:szCs w:val="16"/>
        </w:rPr>
        <w:t>:</w:t>
      </w:r>
    </w:p>
    <w:p w:rsidR="0057179B" w:rsidRPr="0057179B" w:rsidRDefault="0057179B" w:rsidP="0057179B">
      <w:pPr>
        <w:pStyle w:val="ConsPlusNormalf4"/>
        <w:widowControl/>
        <w:ind w:firstLine="540"/>
        <w:jc w:val="both"/>
        <w:rPr>
          <w:rFonts w:ascii="Times New Roman" w:hAnsi="Times New Roman" w:cs="Times New Roman"/>
          <w:sz w:val="16"/>
          <w:szCs w:val="16"/>
        </w:rPr>
      </w:pPr>
      <w:r w:rsidRPr="0057179B">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2(двух) экземплярах, один- остается у «Организатора аукциона», другой- у претендента.</w:t>
      </w:r>
    </w:p>
    <w:p w:rsidR="0057179B" w:rsidRPr="0057179B" w:rsidRDefault="0057179B" w:rsidP="0057179B">
      <w:pPr>
        <w:ind w:firstLine="540"/>
        <w:jc w:val="both"/>
        <w:rPr>
          <w:b/>
          <w:bCs/>
          <w:sz w:val="16"/>
          <w:szCs w:val="16"/>
        </w:rPr>
      </w:pPr>
      <w:r w:rsidRPr="0057179B">
        <w:rPr>
          <w:sz w:val="16"/>
          <w:szCs w:val="16"/>
        </w:rPr>
        <w:t>Один заявитель вправе подать только одну заявку на участие в аукционе.</w:t>
      </w:r>
    </w:p>
    <w:p w:rsidR="0057179B" w:rsidRPr="0057179B" w:rsidRDefault="0057179B" w:rsidP="0057179B">
      <w:pPr>
        <w:ind w:firstLine="540"/>
        <w:jc w:val="both"/>
        <w:rPr>
          <w:sz w:val="16"/>
          <w:szCs w:val="16"/>
        </w:rPr>
      </w:pPr>
      <w:r w:rsidRPr="0057179B">
        <w:rPr>
          <w:b/>
          <w:bCs/>
          <w:sz w:val="16"/>
          <w:szCs w:val="16"/>
        </w:rPr>
        <w:t>К заявке прилагаются:</w:t>
      </w:r>
    </w:p>
    <w:p w:rsidR="0057179B" w:rsidRPr="0057179B" w:rsidRDefault="0057179B" w:rsidP="0057179B">
      <w:pPr>
        <w:jc w:val="both"/>
        <w:rPr>
          <w:sz w:val="16"/>
          <w:szCs w:val="16"/>
        </w:rPr>
      </w:pPr>
      <w:r w:rsidRPr="0057179B">
        <w:rPr>
          <w:sz w:val="16"/>
          <w:szCs w:val="16"/>
        </w:rPr>
        <w:t xml:space="preserve">          1)   копии документов, удостоверяющих личность заявителя (для граждан);</w:t>
      </w:r>
    </w:p>
    <w:p w:rsidR="0057179B" w:rsidRPr="0057179B" w:rsidRDefault="0057179B" w:rsidP="0057179B">
      <w:pPr>
        <w:pStyle w:val="ConsPlusNormalf5"/>
        <w:jc w:val="both"/>
        <w:rPr>
          <w:rFonts w:ascii="Times New Roman" w:eastAsia="Times New Roman" w:hAnsi="Times New Roman" w:cs="Times New Roman"/>
          <w:sz w:val="16"/>
          <w:szCs w:val="16"/>
        </w:rPr>
      </w:pPr>
      <w:r w:rsidRPr="0057179B">
        <w:rPr>
          <w:rFonts w:ascii="Times New Roman" w:eastAsia="Times New Roman" w:hAnsi="Times New Roman" w:cs="Times New Roman"/>
          <w:sz w:val="16"/>
          <w:szCs w:val="16"/>
        </w:rPr>
        <w:t xml:space="preserve">          2</w:t>
      </w:r>
      <w:r w:rsidRPr="0057179B">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57179B" w:rsidRPr="0057179B" w:rsidRDefault="0057179B" w:rsidP="0057179B">
      <w:pPr>
        <w:pStyle w:val="ConsPlusNormalf5"/>
        <w:jc w:val="both"/>
        <w:rPr>
          <w:rFonts w:ascii="Times New Roman" w:eastAsia="Times New Roman" w:hAnsi="Times New Roman" w:cs="Times New Roman"/>
          <w:sz w:val="16"/>
          <w:szCs w:val="16"/>
        </w:rPr>
      </w:pPr>
      <w:r w:rsidRPr="0057179B">
        <w:rPr>
          <w:rFonts w:ascii="Times New Roman" w:eastAsia="Times New Roman" w:hAnsi="Times New Roman" w:cs="Times New Roman"/>
          <w:sz w:val="16"/>
          <w:szCs w:val="16"/>
        </w:rPr>
        <w:t xml:space="preserve">          3</w:t>
      </w:r>
      <w:r w:rsidRPr="0057179B">
        <w:rPr>
          <w:rFonts w:ascii="Times New Roman" w:hAnsi="Times New Roman" w:cs="Times New Roman"/>
          <w:sz w:val="16"/>
          <w:szCs w:val="16"/>
        </w:rPr>
        <w:t>) документы, подтверждающие внесение задатка.</w:t>
      </w:r>
    </w:p>
    <w:p w:rsidR="0057179B" w:rsidRPr="0057179B" w:rsidRDefault="0057179B" w:rsidP="0057179B">
      <w:pPr>
        <w:pStyle w:val="ConsPlusNormalf5"/>
        <w:jc w:val="both"/>
        <w:rPr>
          <w:rFonts w:ascii="Times New Roman" w:hAnsi="Times New Roman" w:cs="Times New Roman"/>
          <w:sz w:val="16"/>
          <w:szCs w:val="16"/>
        </w:rPr>
      </w:pPr>
      <w:r w:rsidRPr="0057179B">
        <w:rPr>
          <w:rFonts w:ascii="Times New Roman" w:eastAsia="Times New Roman" w:hAnsi="Times New Roman" w:cs="Times New Roman"/>
          <w:sz w:val="16"/>
          <w:szCs w:val="16"/>
        </w:rPr>
        <w:t xml:space="preserve">          О</w:t>
      </w:r>
      <w:r w:rsidRPr="0057179B">
        <w:rPr>
          <w:rFonts w:ascii="Times New Roman" w:hAnsi="Times New Roman" w:cs="Times New Roman"/>
          <w:sz w:val="16"/>
          <w:szCs w:val="16"/>
        </w:rPr>
        <w:t>дин претендент имеет право подать только одну заявку на участие в аукционе.</w:t>
      </w:r>
    </w:p>
    <w:p w:rsidR="0057179B" w:rsidRPr="0057179B" w:rsidRDefault="0057179B" w:rsidP="0057179B">
      <w:pPr>
        <w:pStyle w:val="ConsPlusNormalf5"/>
        <w:jc w:val="both"/>
        <w:rPr>
          <w:rFonts w:ascii="Times New Roman" w:eastAsia="Times New Roman" w:hAnsi="Times New Roman" w:cs="Times New Roman"/>
          <w:b/>
          <w:sz w:val="16"/>
          <w:szCs w:val="16"/>
        </w:rPr>
      </w:pPr>
      <w:r w:rsidRPr="0057179B">
        <w:rPr>
          <w:rFonts w:ascii="Times New Roman" w:eastAsia="Times New Roman" w:hAnsi="Times New Roman" w:cs="Times New Roman"/>
          <w:b/>
          <w:sz w:val="16"/>
          <w:szCs w:val="16"/>
        </w:rPr>
        <w:t xml:space="preserve">          </w:t>
      </w:r>
      <w:r w:rsidRPr="0057179B">
        <w:rPr>
          <w:rFonts w:ascii="Times New Roman" w:hAnsi="Times New Roman" w:cs="Times New Roman"/>
          <w:b/>
          <w:sz w:val="16"/>
          <w:szCs w:val="16"/>
        </w:rPr>
        <w:t xml:space="preserve">8. </w:t>
      </w:r>
      <w:r w:rsidRPr="0057179B">
        <w:rPr>
          <w:rFonts w:ascii="Times New Roman" w:hAnsi="Times New Roman" w:cs="Times New Roman"/>
          <w:b/>
          <w:bCs/>
          <w:sz w:val="16"/>
          <w:szCs w:val="16"/>
        </w:rPr>
        <w:t>Порядок и срок отзыва заявок.</w:t>
      </w:r>
    </w:p>
    <w:p w:rsidR="0057179B" w:rsidRPr="0057179B" w:rsidRDefault="0057179B" w:rsidP="0057179B">
      <w:pPr>
        <w:pStyle w:val="ConsPlusNormalf5"/>
        <w:jc w:val="both"/>
        <w:rPr>
          <w:rFonts w:ascii="Times New Roman" w:eastAsia="Times New Roman" w:hAnsi="Times New Roman" w:cs="Times New Roman"/>
          <w:sz w:val="16"/>
          <w:szCs w:val="16"/>
        </w:rPr>
      </w:pPr>
      <w:r w:rsidRPr="0057179B">
        <w:rPr>
          <w:rFonts w:ascii="Times New Roman" w:eastAsia="Times New Roman" w:hAnsi="Times New Roman" w:cs="Times New Roman"/>
          <w:sz w:val="16"/>
          <w:szCs w:val="16"/>
        </w:rPr>
        <w:t xml:space="preserve">          </w:t>
      </w:r>
      <w:r w:rsidRPr="0057179B">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57179B" w:rsidRPr="0057179B" w:rsidRDefault="0057179B" w:rsidP="0057179B">
      <w:pPr>
        <w:jc w:val="both"/>
        <w:rPr>
          <w:b/>
          <w:bCs/>
          <w:sz w:val="16"/>
          <w:szCs w:val="16"/>
        </w:rPr>
      </w:pPr>
      <w:r w:rsidRPr="0057179B">
        <w:rPr>
          <w:b/>
          <w:sz w:val="16"/>
          <w:szCs w:val="16"/>
        </w:rPr>
        <w:t xml:space="preserve">          9.</w:t>
      </w:r>
      <w:r w:rsidRPr="0057179B">
        <w:rPr>
          <w:b/>
          <w:bCs/>
          <w:sz w:val="16"/>
          <w:szCs w:val="16"/>
        </w:rPr>
        <w:t xml:space="preserve"> Порядок внесения  и возврата задатков: </w:t>
      </w:r>
    </w:p>
    <w:p w:rsidR="0057179B" w:rsidRPr="0057179B" w:rsidRDefault="0057179B" w:rsidP="0057179B">
      <w:pPr>
        <w:ind w:firstLine="567"/>
        <w:jc w:val="both"/>
        <w:rPr>
          <w:sz w:val="16"/>
          <w:szCs w:val="16"/>
        </w:rPr>
      </w:pPr>
      <w:r w:rsidRPr="0057179B">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57179B">
        <w:rPr>
          <w:sz w:val="16"/>
          <w:szCs w:val="16"/>
          <w:lang w:val="en-US"/>
        </w:rPr>
        <w:t>D</w:t>
      </w:r>
      <w:r w:rsidRPr="0057179B">
        <w:rPr>
          <w:sz w:val="16"/>
          <w:szCs w:val="16"/>
        </w:rPr>
        <w:t>00750, ИНН 4403003700, КПП 440301001, счет получателя 40302810934693000124 в отделении Кострома, БИК 043469001, ОКТМО 34708000.</w:t>
      </w:r>
    </w:p>
    <w:p w:rsidR="0057179B" w:rsidRPr="0057179B" w:rsidRDefault="0057179B" w:rsidP="0057179B">
      <w:pPr>
        <w:pStyle w:val="ConsPlusNormalf5"/>
        <w:ind w:firstLine="540"/>
        <w:jc w:val="both"/>
        <w:rPr>
          <w:rStyle w:val="blk"/>
          <w:rFonts w:ascii="Times New Roman" w:hAnsi="Times New Roman"/>
          <w:sz w:val="16"/>
          <w:szCs w:val="16"/>
        </w:rPr>
      </w:pPr>
      <w:r w:rsidRPr="0057179B">
        <w:rPr>
          <w:rFonts w:ascii="Times New Roman" w:hAnsi="Times New Roman" w:cs="Times New Roman"/>
          <w:sz w:val="16"/>
          <w:szCs w:val="16"/>
        </w:rPr>
        <w:t xml:space="preserve"> Задаток должен поступить на указанный счет не позднее </w:t>
      </w:r>
      <w:r w:rsidRPr="0057179B">
        <w:rPr>
          <w:rFonts w:ascii="Times New Roman" w:hAnsi="Times New Roman" w:cs="Times New Roman"/>
          <w:b/>
          <w:bCs/>
          <w:sz w:val="16"/>
          <w:szCs w:val="16"/>
        </w:rPr>
        <w:t>17 часов 15 минут 06 августа 2018 года</w:t>
      </w:r>
      <w:r w:rsidRPr="0057179B">
        <w:rPr>
          <w:rFonts w:ascii="Times New Roman" w:hAnsi="Times New Roman" w:cs="Times New Roman"/>
          <w:sz w:val="16"/>
          <w:szCs w:val="16"/>
        </w:rPr>
        <w:t>.</w:t>
      </w:r>
      <w:r w:rsidRPr="0057179B">
        <w:rPr>
          <w:rFonts w:ascii="Times New Roman" w:hAnsi="Times New Roman" w:cs="Times New Roman"/>
          <w:color w:val="FF0000"/>
          <w:sz w:val="16"/>
          <w:szCs w:val="16"/>
        </w:rPr>
        <w:t xml:space="preserve"> </w:t>
      </w:r>
      <w:r w:rsidRPr="0057179B">
        <w:rPr>
          <w:rFonts w:ascii="Times New Roman" w:hAnsi="Times New Roman" w:cs="Times New Roman"/>
          <w:sz w:val="16"/>
          <w:szCs w:val="16"/>
        </w:rPr>
        <w:t>В платежном поручении должно быть указано местоположение земельного участка.</w:t>
      </w:r>
    </w:p>
    <w:p w:rsidR="0057179B" w:rsidRPr="0057179B" w:rsidRDefault="0057179B" w:rsidP="0057179B">
      <w:pPr>
        <w:ind w:firstLine="851"/>
        <w:jc w:val="both"/>
        <w:rPr>
          <w:rStyle w:val="blk"/>
          <w:sz w:val="16"/>
          <w:szCs w:val="16"/>
        </w:rPr>
      </w:pPr>
      <w:r w:rsidRPr="0057179B">
        <w:rPr>
          <w:rStyle w:val="blk"/>
          <w:sz w:val="16"/>
          <w:szCs w:val="16"/>
        </w:rPr>
        <w:t>Задаток засчитываются в оплату приобретаемого земельного участка в случаях, если:</w:t>
      </w:r>
    </w:p>
    <w:p w:rsidR="0057179B" w:rsidRPr="0057179B" w:rsidRDefault="0057179B" w:rsidP="0057179B">
      <w:pPr>
        <w:ind w:firstLine="567"/>
        <w:rPr>
          <w:rStyle w:val="blk"/>
          <w:sz w:val="16"/>
          <w:szCs w:val="16"/>
        </w:rPr>
      </w:pPr>
      <w:r w:rsidRPr="0057179B">
        <w:rPr>
          <w:rStyle w:val="blk"/>
          <w:sz w:val="16"/>
          <w:szCs w:val="16"/>
        </w:rPr>
        <w:t xml:space="preserve"> - задаток внесен лицом, признанным победителем аукциона, </w:t>
      </w:r>
    </w:p>
    <w:p w:rsidR="0057179B" w:rsidRPr="0057179B" w:rsidRDefault="0057179B" w:rsidP="0057179B">
      <w:pPr>
        <w:ind w:firstLine="567"/>
        <w:jc w:val="both"/>
        <w:rPr>
          <w:rStyle w:val="blk"/>
          <w:sz w:val="16"/>
          <w:szCs w:val="16"/>
        </w:rPr>
      </w:pPr>
      <w:r w:rsidRPr="0057179B">
        <w:rPr>
          <w:rStyle w:val="blk"/>
          <w:sz w:val="16"/>
          <w:szCs w:val="16"/>
        </w:rPr>
        <w:t xml:space="preserve"> - задаток внесен лицом, признанным единственным участником аукциона, с которым договор купли-продажи заключается в соответствии с пунктами 13, 14 статьи 39.12 Земельного кодекса Российской Федерации,</w:t>
      </w:r>
    </w:p>
    <w:p w:rsidR="0057179B" w:rsidRPr="0057179B" w:rsidRDefault="0057179B" w:rsidP="0057179B">
      <w:pPr>
        <w:ind w:firstLine="567"/>
        <w:jc w:val="both"/>
        <w:rPr>
          <w:rStyle w:val="blk"/>
          <w:sz w:val="16"/>
          <w:szCs w:val="16"/>
        </w:rPr>
      </w:pPr>
      <w:r w:rsidRPr="0057179B">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купли-продажи заключается  в соответствии с пунктом 20 статьи 39.12 Земельного кодекса Российской Федерации.</w:t>
      </w:r>
    </w:p>
    <w:p w:rsidR="0057179B" w:rsidRPr="0057179B" w:rsidRDefault="0057179B" w:rsidP="0057179B">
      <w:pPr>
        <w:ind w:firstLine="567"/>
        <w:jc w:val="both"/>
        <w:rPr>
          <w:sz w:val="16"/>
          <w:szCs w:val="16"/>
        </w:rPr>
      </w:pPr>
      <w:r w:rsidRPr="0057179B">
        <w:rPr>
          <w:rStyle w:val="blk"/>
          <w:sz w:val="16"/>
          <w:szCs w:val="16"/>
        </w:rPr>
        <w:t>Задатки, внесенные этими лицами, не заключившими в установленном порядке договор купли-продажи земельного участка вследствие уклонения от заключения указанных договоров, не возвращаются.</w:t>
      </w:r>
    </w:p>
    <w:p w:rsidR="0057179B" w:rsidRPr="0057179B" w:rsidRDefault="0057179B" w:rsidP="0057179B">
      <w:pPr>
        <w:ind w:firstLine="567"/>
        <w:rPr>
          <w:sz w:val="16"/>
          <w:szCs w:val="16"/>
        </w:rPr>
      </w:pPr>
      <w:r w:rsidRPr="0057179B">
        <w:rPr>
          <w:sz w:val="16"/>
          <w:szCs w:val="16"/>
        </w:rPr>
        <w:t>Организатор аукциона обязан возвратить внесенный претендентом задаток:</w:t>
      </w:r>
    </w:p>
    <w:p w:rsidR="0057179B" w:rsidRPr="0057179B" w:rsidRDefault="0057179B" w:rsidP="0057179B">
      <w:pPr>
        <w:ind w:firstLine="567"/>
        <w:rPr>
          <w:sz w:val="16"/>
          <w:szCs w:val="16"/>
        </w:rPr>
      </w:pPr>
      <w:r w:rsidRPr="0057179B">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57179B" w:rsidRPr="0057179B" w:rsidRDefault="0057179B" w:rsidP="0057179B">
      <w:pPr>
        <w:ind w:firstLine="567"/>
        <w:rPr>
          <w:sz w:val="16"/>
          <w:szCs w:val="16"/>
        </w:rPr>
      </w:pPr>
      <w:r w:rsidRPr="0057179B">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57179B" w:rsidRPr="0057179B" w:rsidRDefault="0057179B" w:rsidP="0057179B">
      <w:pPr>
        <w:ind w:firstLine="567"/>
        <w:jc w:val="both"/>
        <w:rPr>
          <w:sz w:val="16"/>
          <w:szCs w:val="16"/>
        </w:rPr>
      </w:pPr>
      <w:r w:rsidRPr="0057179B">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57179B" w:rsidRPr="0057179B" w:rsidRDefault="0057179B" w:rsidP="0057179B">
      <w:pPr>
        <w:tabs>
          <w:tab w:val="left" w:pos="540"/>
        </w:tabs>
        <w:ind w:firstLine="851"/>
        <w:jc w:val="both"/>
        <w:rPr>
          <w:b/>
          <w:sz w:val="16"/>
          <w:szCs w:val="16"/>
        </w:rPr>
      </w:pPr>
      <w:r w:rsidRPr="0057179B">
        <w:rPr>
          <w:b/>
          <w:sz w:val="16"/>
          <w:szCs w:val="16"/>
        </w:rPr>
        <w:t xml:space="preserve">10. Порядок определения участников </w:t>
      </w:r>
      <w:r w:rsidRPr="0057179B">
        <w:rPr>
          <w:rStyle w:val="af7"/>
          <w:sz w:val="16"/>
          <w:szCs w:val="16"/>
        </w:rPr>
        <w:t>аукциона</w:t>
      </w:r>
      <w:r w:rsidRPr="0057179B">
        <w:rPr>
          <w:b/>
          <w:sz w:val="16"/>
          <w:szCs w:val="16"/>
        </w:rPr>
        <w:t>:</w:t>
      </w:r>
    </w:p>
    <w:p w:rsidR="0057179B" w:rsidRPr="0057179B" w:rsidRDefault="0057179B" w:rsidP="0057179B">
      <w:pPr>
        <w:tabs>
          <w:tab w:val="left" w:pos="540"/>
        </w:tabs>
        <w:ind w:firstLine="540"/>
        <w:jc w:val="both"/>
        <w:rPr>
          <w:sz w:val="16"/>
          <w:szCs w:val="16"/>
        </w:rPr>
      </w:pPr>
      <w:r w:rsidRPr="0057179B">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57179B" w:rsidRPr="0057179B" w:rsidRDefault="0057179B" w:rsidP="0057179B">
      <w:pPr>
        <w:ind w:firstLine="540"/>
        <w:jc w:val="both"/>
        <w:rPr>
          <w:sz w:val="16"/>
          <w:szCs w:val="16"/>
        </w:rPr>
      </w:pPr>
      <w:r w:rsidRPr="0057179B">
        <w:rPr>
          <w:sz w:val="16"/>
          <w:szCs w:val="16"/>
        </w:rPr>
        <w:lastRenderedPageBreak/>
        <w:t>Претендент не допускается к участию в аукционе по следующим основаниям:</w:t>
      </w:r>
    </w:p>
    <w:p w:rsidR="0057179B" w:rsidRPr="0057179B" w:rsidRDefault="0057179B" w:rsidP="0057179B">
      <w:pPr>
        <w:pStyle w:val="ConsPlusNormalf5"/>
        <w:ind w:firstLine="540"/>
        <w:jc w:val="both"/>
        <w:rPr>
          <w:rFonts w:ascii="Times New Roman" w:hAnsi="Times New Roman" w:cs="Times New Roman"/>
          <w:sz w:val="16"/>
          <w:szCs w:val="16"/>
        </w:rPr>
      </w:pPr>
      <w:r w:rsidRPr="0057179B">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57179B" w:rsidRPr="0057179B" w:rsidRDefault="0057179B" w:rsidP="0057179B">
      <w:pPr>
        <w:pStyle w:val="ConsPlusNormalf5"/>
        <w:ind w:firstLine="540"/>
        <w:jc w:val="both"/>
        <w:rPr>
          <w:rFonts w:ascii="Times New Roman" w:hAnsi="Times New Roman" w:cs="Times New Roman"/>
          <w:sz w:val="16"/>
          <w:szCs w:val="16"/>
        </w:rPr>
      </w:pPr>
      <w:r w:rsidRPr="0057179B">
        <w:rPr>
          <w:rFonts w:ascii="Times New Roman" w:hAnsi="Times New Roman" w:cs="Times New Roman"/>
          <w:sz w:val="16"/>
          <w:szCs w:val="16"/>
        </w:rPr>
        <w:t>2) не поступление задатка на дату рассмотрения заявок на участие в аукционе;</w:t>
      </w:r>
    </w:p>
    <w:p w:rsidR="0057179B" w:rsidRPr="0057179B" w:rsidRDefault="0057179B" w:rsidP="0057179B">
      <w:pPr>
        <w:pStyle w:val="ConsPlusNormalf5"/>
        <w:ind w:firstLine="540"/>
        <w:jc w:val="both"/>
        <w:rPr>
          <w:rFonts w:ascii="Times New Roman" w:hAnsi="Times New Roman" w:cs="Times New Roman"/>
          <w:sz w:val="16"/>
          <w:szCs w:val="16"/>
        </w:rPr>
      </w:pPr>
      <w:r w:rsidRPr="0057179B">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57179B" w:rsidRPr="0057179B" w:rsidRDefault="0057179B" w:rsidP="0057179B">
      <w:pPr>
        <w:pStyle w:val="ConsPlusNormalf5"/>
        <w:tabs>
          <w:tab w:val="left" w:pos="540"/>
        </w:tabs>
        <w:ind w:firstLine="540"/>
        <w:jc w:val="both"/>
        <w:rPr>
          <w:rFonts w:ascii="Times New Roman" w:hAnsi="Times New Roman" w:cs="Times New Roman"/>
          <w:b/>
          <w:bCs/>
          <w:sz w:val="16"/>
          <w:szCs w:val="16"/>
        </w:rPr>
      </w:pPr>
      <w:r w:rsidRPr="0057179B">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57179B" w:rsidRPr="0057179B" w:rsidRDefault="0057179B" w:rsidP="0057179B">
      <w:pPr>
        <w:jc w:val="both"/>
        <w:rPr>
          <w:sz w:val="16"/>
          <w:szCs w:val="16"/>
        </w:rPr>
      </w:pPr>
      <w:r w:rsidRPr="0057179B">
        <w:rPr>
          <w:b/>
          <w:bCs/>
          <w:sz w:val="16"/>
          <w:szCs w:val="16"/>
        </w:rPr>
        <w:t>Дата, время и место определения участников аукциона, подписания протокола приема заявок — 07 августа 2018 года в 11:00</w:t>
      </w:r>
      <w:r w:rsidRPr="0057179B">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57179B" w:rsidRPr="0057179B" w:rsidRDefault="0057179B" w:rsidP="0057179B">
      <w:pPr>
        <w:ind w:firstLine="567"/>
        <w:jc w:val="both"/>
        <w:rPr>
          <w:sz w:val="16"/>
          <w:szCs w:val="16"/>
        </w:rPr>
      </w:pPr>
      <w:r w:rsidRPr="0057179B">
        <w:rPr>
          <w:sz w:val="16"/>
          <w:szCs w:val="16"/>
        </w:rPr>
        <w:t xml:space="preserve"> </w:t>
      </w:r>
      <w:r w:rsidRPr="0057179B">
        <w:rPr>
          <w:b/>
          <w:sz w:val="16"/>
          <w:szCs w:val="16"/>
        </w:rPr>
        <w:t>11.</w:t>
      </w:r>
      <w:r w:rsidRPr="0057179B">
        <w:rPr>
          <w:b/>
          <w:bCs/>
          <w:sz w:val="16"/>
          <w:szCs w:val="16"/>
        </w:rPr>
        <w:t xml:space="preserve"> Порядок проведения аукциона и определения победителя.</w:t>
      </w:r>
    </w:p>
    <w:p w:rsidR="0057179B" w:rsidRPr="0057179B" w:rsidRDefault="0057179B" w:rsidP="0057179B">
      <w:pPr>
        <w:ind w:firstLine="567"/>
        <w:jc w:val="both"/>
        <w:rPr>
          <w:sz w:val="16"/>
          <w:szCs w:val="16"/>
        </w:rPr>
      </w:pPr>
      <w:r w:rsidRPr="0057179B">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57179B">
        <w:rPr>
          <w:b/>
          <w:bCs/>
          <w:sz w:val="16"/>
          <w:szCs w:val="16"/>
        </w:rPr>
        <w:t>08 августа 2018 года с 10 часов 00</w:t>
      </w:r>
      <w:r w:rsidRPr="0057179B">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57179B" w:rsidRPr="0057179B" w:rsidRDefault="0057179B" w:rsidP="0057179B">
      <w:pPr>
        <w:ind w:firstLine="567"/>
        <w:rPr>
          <w:sz w:val="16"/>
          <w:szCs w:val="16"/>
        </w:rPr>
      </w:pPr>
      <w:r w:rsidRPr="0057179B">
        <w:rPr>
          <w:sz w:val="16"/>
          <w:szCs w:val="16"/>
        </w:rPr>
        <w:t xml:space="preserve">Аукцион ведет аукционист. </w:t>
      </w:r>
    </w:p>
    <w:p w:rsidR="0057179B" w:rsidRPr="0057179B" w:rsidRDefault="0057179B" w:rsidP="0057179B">
      <w:pPr>
        <w:ind w:firstLine="567"/>
        <w:jc w:val="both"/>
        <w:rPr>
          <w:sz w:val="16"/>
          <w:szCs w:val="16"/>
        </w:rPr>
      </w:pPr>
      <w:r w:rsidRPr="0057179B">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билеты (далее — билеты);</w:t>
      </w:r>
    </w:p>
    <w:p w:rsidR="0057179B" w:rsidRPr="0057179B" w:rsidRDefault="0057179B" w:rsidP="0057179B">
      <w:pPr>
        <w:ind w:firstLine="567"/>
        <w:jc w:val="both"/>
        <w:rPr>
          <w:b/>
          <w:bCs/>
          <w:sz w:val="16"/>
          <w:szCs w:val="16"/>
        </w:rPr>
      </w:pPr>
      <w:r w:rsidRPr="0057179B">
        <w:rPr>
          <w:sz w:val="16"/>
          <w:szCs w:val="16"/>
        </w:rPr>
        <w:t>Аукцион проводится в следующем порядке:</w:t>
      </w:r>
    </w:p>
    <w:p w:rsidR="0057179B" w:rsidRPr="0057179B" w:rsidRDefault="0057179B" w:rsidP="0057179B">
      <w:pPr>
        <w:ind w:firstLine="567"/>
        <w:jc w:val="both"/>
        <w:rPr>
          <w:b/>
          <w:bCs/>
          <w:sz w:val="16"/>
          <w:szCs w:val="16"/>
        </w:rPr>
      </w:pPr>
      <w:r w:rsidRPr="0057179B">
        <w:rPr>
          <w:sz w:val="16"/>
          <w:szCs w:val="16"/>
        </w:rPr>
        <w:t>1) аукцион ведет аукционист;</w:t>
      </w:r>
    </w:p>
    <w:p w:rsidR="0057179B" w:rsidRPr="0057179B" w:rsidRDefault="0057179B" w:rsidP="0057179B">
      <w:pPr>
        <w:jc w:val="both"/>
        <w:rPr>
          <w:sz w:val="16"/>
          <w:szCs w:val="16"/>
        </w:rPr>
      </w:pPr>
      <w:r w:rsidRPr="0057179B">
        <w:rPr>
          <w:sz w:val="16"/>
          <w:szCs w:val="16"/>
        </w:rPr>
        <w:t xml:space="preserve">         2) аукцион начинается с оглашения аукционистом наименования земельного участка, его основных характеристик и начальной цены, «шага аукциона» и порядка проведения аукциона.</w:t>
      </w:r>
    </w:p>
    <w:p w:rsidR="0057179B" w:rsidRPr="0057179B" w:rsidRDefault="0057179B" w:rsidP="0057179B">
      <w:pPr>
        <w:ind w:firstLine="540"/>
        <w:jc w:val="both"/>
        <w:rPr>
          <w:sz w:val="16"/>
          <w:szCs w:val="16"/>
        </w:rPr>
      </w:pPr>
      <w:r w:rsidRPr="0057179B">
        <w:rPr>
          <w:sz w:val="16"/>
          <w:szCs w:val="16"/>
        </w:rPr>
        <w:t>3) участники аукциона после оглашения аукционистом начальной цены земельного участка и каждой очередной цены поднимают билеты в случае, если готовы купить земельный участок в соответствии с этой ценой;</w:t>
      </w:r>
    </w:p>
    <w:p w:rsidR="0057179B" w:rsidRPr="0057179B" w:rsidRDefault="0057179B" w:rsidP="0057179B">
      <w:pPr>
        <w:ind w:firstLine="540"/>
        <w:jc w:val="both"/>
        <w:rPr>
          <w:sz w:val="16"/>
          <w:szCs w:val="16"/>
        </w:rPr>
      </w:pPr>
      <w:r w:rsidRPr="0057179B">
        <w:rPr>
          <w:sz w:val="16"/>
          <w:szCs w:val="16"/>
        </w:rPr>
        <w:t>4)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57179B" w:rsidRPr="0057179B" w:rsidRDefault="0057179B" w:rsidP="0057179B">
      <w:pPr>
        <w:ind w:firstLine="540"/>
        <w:jc w:val="both"/>
        <w:rPr>
          <w:sz w:val="16"/>
          <w:szCs w:val="16"/>
        </w:rPr>
      </w:pPr>
      <w:r w:rsidRPr="0057179B">
        <w:rPr>
          <w:sz w:val="16"/>
          <w:szCs w:val="16"/>
        </w:rPr>
        <w:t>5)  при отсутствии участников аукциона, готовых купить земельный участок в соответствии с названной аукционистом ценой, аукционист повторяет эту цену 3 раза</w:t>
      </w:r>
    </w:p>
    <w:p w:rsidR="0057179B" w:rsidRPr="0057179B" w:rsidRDefault="0057179B" w:rsidP="0057179B">
      <w:pPr>
        <w:ind w:firstLine="540"/>
        <w:jc w:val="both"/>
        <w:rPr>
          <w:sz w:val="16"/>
          <w:szCs w:val="16"/>
        </w:rPr>
      </w:pPr>
      <w:r w:rsidRPr="0057179B">
        <w:rPr>
          <w:sz w:val="16"/>
          <w:szCs w:val="16"/>
        </w:rPr>
        <w:t>Если после троекратного объявления очередной цены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57179B" w:rsidRPr="0057179B" w:rsidRDefault="0057179B" w:rsidP="0057179B">
      <w:pPr>
        <w:ind w:firstLine="540"/>
        <w:jc w:val="both"/>
        <w:rPr>
          <w:sz w:val="16"/>
          <w:szCs w:val="16"/>
        </w:rPr>
      </w:pPr>
      <w:r w:rsidRPr="0057179B">
        <w:rPr>
          <w:sz w:val="16"/>
          <w:szCs w:val="16"/>
        </w:rPr>
        <w:t>6) по завершении аукциона аукционист объявляет о продаже земельного участка, называет цену и номер билета победителя аукциона.</w:t>
      </w:r>
    </w:p>
    <w:p w:rsidR="0057179B" w:rsidRPr="0057179B" w:rsidRDefault="0057179B" w:rsidP="0057179B">
      <w:pPr>
        <w:ind w:firstLine="540"/>
        <w:jc w:val="both"/>
        <w:rPr>
          <w:sz w:val="16"/>
          <w:szCs w:val="16"/>
        </w:rPr>
      </w:pPr>
      <w:r w:rsidRPr="0057179B">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57179B" w:rsidRPr="0057179B" w:rsidRDefault="0057179B" w:rsidP="0057179B">
      <w:pPr>
        <w:ind w:firstLine="540"/>
        <w:rPr>
          <w:rStyle w:val="blk"/>
          <w:b/>
          <w:sz w:val="16"/>
          <w:szCs w:val="16"/>
        </w:rPr>
      </w:pPr>
      <w:r w:rsidRPr="0057179B">
        <w:rPr>
          <w:b/>
          <w:sz w:val="16"/>
          <w:szCs w:val="16"/>
        </w:rPr>
        <w:t xml:space="preserve"> 12.  Порядок заключения договора купли-продажи земельного участка</w:t>
      </w:r>
      <w:r w:rsidRPr="0057179B">
        <w:rPr>
          <w:b/>
          <w:bCs/>
          <w:sz w:val="16"/>
          <w:szCs w:val="16"/>
        </w:rPr>
        <w:t xml:space="preserve"> (Приложение 2).</w:t>
      </w:r>
    </w:p>
    <w:p w:rsidR="0057179B" w:rsidRPr="0057179B" w:rsidRDefault="0057179B" w:rsidP="0057179B">
      <w:pPr>
        <w:ind w:firstLine="540"/>
        <w:jc w:val="both"/>
        <w:rPr>
          <w:rStyle w:val="blk"/>
          <w:sz w:val="16"/>
          <w:szCs w:val="16"/>
        </w:rPr>
      </w:pPr>
      <w:r w:rsidRPr="0057179B">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 </w:t>
      </w:r>
    </w:p>
    <w:p w:rsidR="0057179B" w:rsidRPr="0057179B" w:rsidRDefault="0057179B" w:rsidP="0057179B">
      <w:pPr>
        <w:ind w:firstLine="540"/>
        <w:jc w:val="both"/>
        <w:rPr>
          <w:rStyle w:val="blk"/>
          <w:sz w:val="16"/>
          <w:szCs w:val="16"/>
        </w:rPr>
      </w:pPr>
      <w:r w:rsidRPr="0057179B">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купли-продажи.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p>
    <w:p w:rsidR="0057179B" w:rsidRPr="0057179B" w:rsidRDefault="0057179B" w:rsidP="0057179B">
      <w:pPr>
        <w:ind w:firstLine="540"/>
        <w:jc w:val="both"/>
        <w:rPr>
          <w:sz w:val="16"/>
          <w:szCs w:val="16"/>
        </w:rPr>
      </w:pPr>
      <w:r w:rsidRPr="0057179B">
        <w:rPr>
          <w:rStyle w:val="blk"/>
          <w:sz w:val="16"/>
          <w:szCs w:val="16"/>
        </w:rPr>
        <w:t xml:space="preserve">Если договор купли-продажи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57179B" w:rsidRPr="0057179B" w:rsidRDefault="0057179B" w:rsidP="0057179B">
      <w:pPr>
        <w:ind w:firstLine="540"/>
        <w:rPr>
          <w:b/>
          <w:sz w:val="16"/>
          <w:szCs w:val="16"/>
        </w:rPr>
      </w:pPr>
      <w:r w:rsidRPr="0057179B">
        <w:rPr>
          <w:b/>
          <w:sz w:val="16"/>
          <w:szCs w:val="16"/>
        </w:rPr>
        <w:t xml:space="preserve"> 13. </w:t>
      </w:r>
      <w:r w:rsidRPr="0057179B">
        <w:rPr>
          <w:b/>
          <w:bCs/>
          <w:sz w:val="16"/>
          <w:szCs w:val="16"/>
        </w:rPr>
        <w:t>Аукцион признается не состоявшимся в случаях, если:</w:t>
      </w:r>
    </w:p>
    <w:p w:rsidR="0057179B" w:rsidRPr="0057179B" w:rsidRDefault="0057179B" w:rsidP="0057179B">
      <w:pPr>
        <w:ind w:firstLine="540"/>
        <w:jc w:val="both"/>
        <w:rPr>
          <w:rStyle w:val="blk"/>
          <w:sz w:val="16"/>
          <w:szCs w:val="16"/>
        </w:rPr>
      </w:pPr>
      <w:r w:rsidRPr="0057179B">
        <w:rPr>
          <w:sz w:val="16"/>
          <w:szCs w:val="16"/>
        </w:rPr>
        <w:t xml:space="preserve">- </w:t>
      </w:r>
      <w:r w:rsidRPr="0057179B">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57179B" w:rsidRPr="0057179B" w:rsidRDefault="0057179B" w:rsidP="0057179B">
      <w:pPr>
        <w:ind w:firstLine="540"/>
        <w:jc w:val="both"/>
        <w:rPr>
          <w:sz w:val="16"/>
          <w:szCs w:val="16"/>
        </w:rPr>
      </w:pPr>
      <w:r w:rsidRPr="0057179B">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57179B" w:rsidRPr="0057179B" w:rsidRDefault="0057179B" w:rsidP="0057179B">
      <w:pPr>
        <w:ind w:firstLine="540"/>
        <w:rPr>
          <w:sz w:val="16"/>
          <w:szCs w:val="16"/>
        </w:rPr>
      </w:pPr>
      <w:r w:rsidRPr="0057179B">
        <w:rPr>
          <w:sz w:val="16"/>
          <w:szCs w:val="16"/>
        </w:rPr>
        <w:t xml:space="preserve">- </w:t>
      </w:r>
      <w:r w:rsidRPr="0057179B">
        <w:rPr>
          <w:rStyle w:val="blk"/>
          <w:sz w:val="16"/>
          <w:szCs w:val="16"/>
        </w:rPr>
        <w:t>в аукционе участвовал только один участник,</w:t>
      </w:r>
    </w:p>
    <w:p w:rsidR="0057179B" w:rsidRPr="0057179B" w:rsidRDefault="0057179B" w:rsidP="0057179B">
      <w:pPr>
        <w:ind w:firstLine="540"/>
        <w:rPr>
          <w:rStyle w:val="blk"/>
          <w:sz w:val="16"/>
          <w:szCs w:val="16"/>
        </w:rPr>
      </w:pPr>
      <w:r w:rsidRPr="0057179B">
        <w:rPr>
          <w:sz w:val="16"/>
          <w:szCs w:val="16"/>
        </w:rPr>
        <w:t>-</w:t>
      </w:r>
      <w:r w:rsidRPr="0057179B">
        <w:rPr>
          <w:rStyle w:val="blk"/>
          <w:sz w:val="16"/>
          <w:szCs w:val="16"/>
        </w:rPr>
        <w:t xml:space="preserve"> при проведении аукциона не присутствовал ни один из участников аукциона,</w:t>
      </w:r>
    </w:p>
    <w:p w:rsidR="0057179B" w:rsidRPr="0057179B" w:rsidRDefault="0057179B" w:rsidP="0057179B">
      <w:pPr>
        <w:ind w:firstLine="540"/>
        <w:jc w:val="both"/>
        <w:rPr>
          <w:sz w:val="16"/>
          <w:szCs w:val="16"/>
        </w:rPr>
      </w:pPr>
      <w:r w:rsidRPr="0057179B">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57179B" w:rsidRPr="0057179B" w:rsidRDefault="0057179B" w:rsidP="0057179B">
      <w:pPr>
        <w:ind w:firstLine="540"/>
        <w:jc w:val="both"/>
        <w:rPr>
          <w:sz w:val="16"/>
          <w:szCs w:val="16"/>
        </w:rPr>
      </w:pPr>
      <w:r w:rsidRPr="0057179B">
        <w:rPr>
          <w:b/>
          <w:sz w:val="16"/>
          <w:szCs w:val="16"/>
        </w:rPr>
        <w:t xml:space="preserve">   14. Осмотр земельного участка осуществляется</w:t>
      </w:r>
      <w:r w:rsidRPr="0057179B">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57179B" w:rsidRPr="0057179B" w:rsidRDefault="0057179B" w:rsidP="0057179B">
      <w:pPr>
        <w:ind w:firstLine="540"/>
        <w:jc w:val="both"/>
        <w:rPr>
          <w:b/>
          <w:bCs/>
          <w:sz w:val="16"/>
          <w:szCs w:val="16"/>
        </w:rPr>
      </w:pPr>
      <w:r w:rsidRPr="0057179B">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57179B" w:rsidRPr="0057179B" w:rsidRDefault="0057179B" w:rsidP="0057179B">
      <w:pPr>
        <w:ind w:firstLine="540"/>
        <w:jc w:val="both"/>
        <w:rPr>
          <w:b/>
          <w:bCs/>
          <w:sz w:val="16"/>
          <w:szCs w:val="16"/>
        </w:rPr>
      </w:pPr>
      <w:r w:rsidRPr="0057179B">
        <w:rPr>
          <w:b/>
          <w:bCs/>
          <w:sz w:val="16"/>
          <w:szCs w:val="16"/>
        </w:rPr>
        <w:tab/>
      </w:r>
    </w:p>
    <w:p w:rsidR="0057179B" w:rsidRPr="0057179B" w:rsidRDefault="0057179B" w:rsidP="0057179B">
      <w:pPr>
        <w:ind w:firstLine="850"/>
        <w:jc w:val="both"/>
        <w:rPr>
          <w:b/>
          <w:bCs/>
          <w:sz w:val="16"/>
          <w:szCs w:val="16"/>
        </w:rPr>
      </w:pPr>
    </w:p>
    <w:p w:rsidR="0057179B" w:rsidRPr="0057179B" w:rsidRDefault="0057179B" w:rsidP="0057179B">
      <w:pPr>
        <w:jc w:val="right"/>
        <w:rPr>
          <w:rFonts w:eastAsia="Courier New"/>
          <w:sz w:val="16"/>
          <w:szCs w:val="16"/>
          <w:lang w:eastAsia="en-US"/>
        </w:rPr>
      </w:pPr>
      <w:r w:rsidRPr="0057179B">
        <w:rPr>
          <w:b/>
          <w:bCs/>
          <w:sz w:val="16"/>
          <w:szCs w:val="16"/>
        </w:rPr>
        <w:t>Приложение №1</w:t>
      </w:r>
    </w:p>
    <w:p w:rsidR="0057179B" w:rsidRPr="0057179B" w:rsidRDefault="0057179B" w:rsidP="0057179B">
      <w:pPr>
        <w:ind w:firstLine="709"/>
        <w:jc w:val="right"/>
        <w:rPr>
          <w:sz w:val="16"/>
          <w:szCs w:val="16"/>
          <w:u w:val="single"/>
          <w:lang w:eastAsia="en-US"/>
        </w:rPr>
      </w:pPr>
      <w:r w:rsidRPr="0057179B">
        <w:rPr>
          <w:rFonts w:eastAsia="Courier New"/>
          <w:sz w:val="16"/>
          <w:szCs w:val="16"/>
          <w:lang w:eastAsia="en-US"/>
        </w:rPr>
        <w:t xml:space="preserve"> </w:t>
      </w:r>
      <w:r w:rsidRPr="0057179B">
        <w:rPr>
          <w:sz w:val="16"/>
          <w:szCs w:val="16"/>
          <w:u w:val="single"/>
          <w:lang w:eastAsia="en-US"/>
        </w:rPr>
        <w:t xml:space="preserve">Комитет по управлению муниципальным имуществом </w:t>
      </w:r>
    </w:p>
    <w:p w:rsidR="0057179B" w:rsidRPr="0057179B" w:rsidRDefault="0057179B" w:rsidP="0057179B">
      <w:pPr>
        <w:ind w:firstLine="709"/>
        <w:jc w:val="right"/>
        <w:rPr>
          <w:sz w:val="16"/>
          <w:szCs w:val="16"/>
          <w:lang w:eastAsia="en-US"/>
        </w:rPr>
      </w:pPr>
      <w:r w:rsidRPr="0057179B">
        <w:rPr>
          <w:sz w:val="16"/>
          <w:szCs w:val="16"/>
          <w:u w:val="single"/>
          <w:lang w:eastAsia="en-US"/>
        </w:rPr>
        <w:t>и земельными ресурсами администрации</w:t>
      </w:r>
    </w:p>
    <w:p w:rsidR="0057179B" w:rsidRPr="0057179B" w:rsidRDefault="0057179B" w:rsidP="0057179B">
      <w:pPr>
        <w:ind w:firstLine="709"/>
        <w:jc w:val="right"/>
        <w:rPr>
          <w:rFonts w:eastAsia="Courier New"/>
          <w:sz w:val="16"/>
          <w:szCs w:val="16"/>
          <w:lang w:eastAsia="en-US"/>
        </w:rPr>
      </w:pPr>
      <w:r w:rsidRPr="0057179B">
        <w:rPr>
          <w:sz w:val="16"/>
          <w:szCs w:val="16"/>
          <w:lang w:eastAsia="en-US"/>
        </w:rPr>
        <w:t xml:space="preserve">                                             </w:t>
      </w:r>
      <w:r w:rsidRPr="0057179B">
        <w:rPr>
          <w:sz w:val="16"/>
          <w:szCs w:val="16"/>
          <w:u w:val="single"/>
          <w:lang w:eastAsia="en-US"/>
        </w:rPr>
        <w:t xml:space="preserve"> Галичского муниципального района Костромской области</w:t>
      </w:r>
      <w:r w:rsidRPr="0057179B">
        <w:rPr>
          <w:sz w:val="16"/>
          <w:szCs w:val="16"/>
          <w:lang w:eastAsia="en-US"/>
        </w:rPr>
        <w:t xml:space="preserve">                                           </w:t>
      </w:r>
    </w:p>
    <w:p w:rsidR="0057179B" w:rsidRPr="0057179B" w:rsidRDefault="0057179B" w:rsidP="0057179B">
      <w:pPr>
        <w:ind w:firstLine="709"/>
        <w:jc w:val="center"/>
        <w:rPr>
          <w:sz w:val="16"/>
          <w:szCs w:val="16"/>
          <w:lang w:eastAsia="en-US"/>
        </w:rPr>
      </w:pPr>
      <w:r w:rsidRPr="0057179B">
        <w:rPr>
          <w:rFonts w:eastAsia="Courier New"/>
          <w:sz w:val="16"/>
          <w:szCs w:val="16"/>
          <w:lang w:eastAsia="en-US"/>
        </w:rPr>
        <w:t xml:space="preserve">                           </w:t>
      </w:r>
      <w:r w:rsidRPr="0057179B">
        <w:rPr>
          <w:sz w:val="16"/>
          <w:szCs w:val="16"/>
          <w:lang w:eastAsia="en-US"/>
        </w:rPr>
        <w:t>(наименование ОМС)</w:t>
      </w:r>
    </w:p>
    <w:p w:rsidR="0057179B" w:rsidRPr="0057179B" w:rsidRDefault="0057179B" w:rsidP="0057179B">
      <w:pPr>
        <w:ind w:firstLine="709"/>
        <w:jc w:val="right"/>
        <w:rPr>
          <w:sz w:val="16"/>
          <w:szCs w:val="16"/>
          <w:lang w:eastAsia="en-US"/>
        </w:rPr>
      </w:pPr>
      <w:r w:rsidRPr="0057179B">
        <w:rPr>
          <w:sz w:val="16"/>
          <w:szCs w:val="16"/>
          <w:lang w:eastAsia="en-US"/>
        </w:rPr>
        <w:t xml:space="preserve">                                     от ________________________________</w:t>
      </w:r>
    </w:p>
    <w:p w:rsidR="0057179B" w:rsidRPr="0057179B" w:rsidRDefault="0057179B" w:rsidP="0057179B">
      <w:pPr>
        <w:ind w:firstLine="709"/>
        <w:jc w:val="center"/>
        <w:rPr>
          <w:sz w:val="16"/>
          <w:szCs w:val="16"/>
          <w:lang w:eastAsia="en-US"/>
        </w:rPr>
      </w:pPr>
      <w:r w:rsidRPr="0057179B">
        <w:rPr>
          <w:sz w:val="16"/>
          <w:szCs w:val="16"/>
          <w:lang w:eastAsia="en-US"/>
        </w:rPr>
        <w:t xml:space="preserve">                                                                  (наименование или Ф.И.О. заявителя)</w:t>
      </w:r>
    </w:p>
    <w:p w:rsidR="0057179B" w:rsidRPr="0057179B" w:rsidRDefault="0057179B" w:rsidP="0057179B">
      <w:pPr>
        <w:ind w:firstLine="709"/>
        <w:jc w:val="right"/>
        <w:rPr>
          <w:sz w:val="16"/>
          <w:szCs w:val="16"/>
          <w:lang w:eastAsia="en-US"/>
        </w:rPr>
      </w:pPr>
      <w:r w:rsidRPr="0057179B">
        <w:rPr>
          <w:sz w:val="16"/>
          <w:szCs w:val="16"/>
          <w:lang w:eastAsia="en-US"/>
        </w:rPr>
        <w:t xml:space="preserve">                                    адрес: ____________________________,</w:t>
      </w:r>
    </w:p>
    <w:p w:rsidR="0057179B" w:rsidRPr="0057179B" w:rsidRDefault="0057179B" w:rsidP="0057179B">
      <w:pPr>
        <w:ind w:firstLine="709"/>
        <w:jc w:val="right"/>
        <w:rPr>
          <w:sz w:val="16"/>
          <w:szCs w:val="16"/>
          <w:lang w:eastAsia="en-US"/>
        </w:rPr>
      </w:pPr>
      <w:r w:rsidRPr="0057179B">
        <w:rPr>
          <w:sz w:val="16"/>
          <w:szCs w:val="16"/>
          <w:lang w:eastAsia="en-US"/>
        </w:rPr>
        <w:t xml:space="preserve">                                     телефон: ___________, факс: _________,</w:t>
      </w:r>
    </w:p>
    <w:p w:rsidR="0057179B" w:rsidRPr="0057179B" w:rsidRDefault="0057179B" w:rsidP="0057179B">
      <w:pPr>
        <w:ind w:firstLine="709"/>
        <w:jc w:val="right"/>
        <w:rPr>
          <w:sz w:val="16"/>
          <w:szCs w:val="16"/>
        </w:rPr>
      </w:pPr>
      <w:r w:rsidRPr="0057179B">
        <w:rPr>
          <w:sz w:val="16"/>
          <w:szCs w:val="16"/>
          <w:lang w:eastAsia="en-US"/>
        </w:rPr>
        <w:t xml:space="preserve">                                     эл. почта: __________________________</w:t>
      </w:r>
    </w:p>
    <w:p w:rsidR="0057179B" w:rsidRPr="0057179B" w:rsidRDefault="0057179B" w:rsidP="0057179B">
      <w:pPr>
        <w:ind w:firstLine="709"/>
        <w:jc w:val="right"/>
        <w:rPr>
          <w:sz w:val="16"/>
          <w:szCs w:val="16"/>
        </w:rPr>
      </w:pPr>
    </w:p>
    <w:p w:rsidR="0057179B" w:rsidRPr="0057179B" w:rsidRDefault="0057179B" w:rsidP="0057179B">
      <w:pPr>
        <w:ind w:firstLine="709"/>
        <w:jc w:val="center"/>
        <w:rPr>
          <w:sz w:val="16"/>
          <w:szCs w:val="16"/>
          <w:lang w:eastAsia="en-US"/>
        </w:rPr>
      </w:pPr>
      <w:r w:rsidRPr="0057179B">
        <w:rPr>
          <w:b/>
          <w:bCs/>
          <w:sz w:val="16"/>
          <w:szCs w:val="16"/>
          <w:lang w:eastAsia="en-US"/>
        </w:rPr>
        <w:t xml:space="preserve">Заявка на участие в аукционе </w:t>
      </w:r>
    </w:p>
    <w:p w:rsidR="0057179B" w:rsidRPr="0057179B" w:rsidRDefault="0057179B" w:rsidP="0057179B">
      <w:pPr>
        <w:ind w:firstLine="709"/>
        <w:jc w:val="center"/>
        <w:rPr>
          <w:sz w:val="16"/>
          <w:szCs w:val="16"/>
          <w:lang w:eastAsia="en-US"/>
        </w:rPr>
      </w:pPr>
    </w:p>
    <w:p w:rsidR="0057179B" w:rsidRPr="0057179B" w:rsidRDefault="0057179B" w:rsidP="0057179B">
      <w:pPr>
        <w:rPr>
          <w:sz w:val="16"/>
          <w:szCs w:val="16"/>
          <w:lang w:eastAsia="en-US"/>
        </w:rPr>
      </w:pPr>
      <w:r w:rsidRPr="0057179B">
        <w:rPr>
          <w:sz w:val="16"/>
          <w:szCs w:val="16"/>
          <w:lang w:eastAsia="en-US"/>
        </w:rPr>
        <w:t>Заявитель _______________________________________________________________________________</w:t>
      </w:r>
    </w:p>
    <w:p w:rsidR="0057179B" w:rsidRPr="0057179B" w:rsidRDefault="0057179B" w:rsidP="0057179B">
      <w:pPr>
        <w:ind w:firstLine="709"/>
        <w:rPr>
          <w:sz w:val="16"/>
          <w:szCs w:val="16"/>
          <w:lang w:eastAsia="en-US"/>
        </w:rPr>
      </w:pPr>
      <w:r w:rsidRPr="0057179B">
        <w:rPr>
          <w:sz w:val="16"/>
          <w:szCs w:val="16"/>
          <w:lang w:eastAsia="en-US"/>
        </w:rPr>
        <w:lastRenderedPageBreak/>
        <w:t xml:space="preserve">                            (полное наименование юридического лица, подающего заявку ,_______________________________________________________________________________________</w:t>
      </w:r>
    </w:p>
    <w:p w:rsidR="0057179B" w:rsidRPr="0057179B" w:rsidRDefault="0057179B" w:rsidP="0057179B">
      <w:pPr>
        <w:ind w:firstLine="709"/>
        <w:rPr>
          <w:sz w:val="16"/>
          <w:szCs w:val="16"/>
          <w:lang w:eastAsia="en-US"/>
        </w:rPr>
      </w:pPr>
      <w:r w:rsidRPr="0057179B">
        <w:rPr>
          <w:sz w:val="16"/>
          <w:szCs w:val="16"/>
          <w:lang w:eastAsia="en-US"/>
        </w:rPr>
        <w:t xml:space="preserve">                   (фамилия, имя, отчество и паспортные данные подающего заявку)</w:t>
      </w:r>
    </w:p>
    <w:p w:rsidR="0057179B" w:rsidRPr="0057179B" w:rsidRDefault="0057179B" w:rsidP="0057179B">
      <w:pPr>
        <w:rPr>
          <w:sz w:val="16"/>
          <w:szCs w:val="16"/>
          <w:lang w:eastAsia="en-US"/>
        </w:rPr>
      </w:pPr>
      <w:r w:rsidRPr="0057179B">
        <w:rPr>
          <w:sz w:val="16"/>
          <w:szCs w:val="16"/>
          <w:lang w:eastAsia="en-US"/>
        </w:rPr>
        <w:t>в лице __________________________________________________________________________________</w:t>
      </w:r>
    </w:p>
    <w:p w:rsidR="0057179B" w:rsidRPr="0057179B" w:rsidRDefault="0057179B" w:rsidP="0057179B">
      <w:pPr>
        <w:ind w:firstLine="709"/>
        <w:rPr>
          <w:sz w:val="16"/>
          <w:szCs w:val="16"/>
          <w:lang w:eastAsia="en-US"/>
        </w:rPr>
      </w:pPr>
      <w:r w:rsidRPr="0057179B">
        <w:rPr>
          <w:sz w:val="16"/>
          <w:szCs w:val="16"/>
          <w:lang w:eastAsia="en-US"/>
        </w:rPr>
        <w:t xml:space="preserve">                                                       (фамилия, имя, отчество, должность)</w:t>
      </w:r>
    </w:p>
    <w:p w:rsidR="0057179B" w:rsidRPr="0057179B" w:rsidRDefault="0057179B" w:rsidP="0057179B">
      <w:pPr>
        <w:rPr>
          <w:sz w:val="16"/>
          <w:szCs w:val="16"/>
          <w:lang w:eastAsia="en-US"/>
        </w:rPr>
      </w:pPr>
      <w:r w:rsidRPr="0057179B">
        <w:rPr>
          <w:sz w:val="16"/>
          <w:szCs w:val="16"/>
          <w:lang w:eastAsia="en-US"/>
        </w:rPr>
        <w:t>действующего на основании _______________________________________________________________</w:t>
      </w:r>
    </w:p>
    <w:p w:rsidR="0057179B" w:rsidRPr="0057179B" w:rsidRDefault="0057179B" w:rsidP="0057179B">
      <w:pPr>
        <w:ind w:firstLine="709"/>
        <w:rPr>
          <w:sz w:val="16"/>
          <w:szCs w:val="16"/>
          <w:lang w:eastAsia="en-US"/>
        </w:rPr>
      </w:pPr>
      <w:r w:rsidRPr="0057179B">
        <w:rPr>
          <w:sz w:val="16"/>
          <w:szCs w:val="16"/>
          <w:lang w:eastAsia="en-US"/>
        </w:rPr>
        <w:t xml:space="preserve">                                                      (наименование документа)</w:t>
      </w:r>
    </w:p>
    <w:p w:rsidR="0057179B" w:rsidRPr="0057179B" w:rsidRDefault="0057179B" w:rsidP="0057179B">
      <w:pPr>
        <w:ind w:firstLine="709"/>
        <w:jc w:val="both"/>
        <w:rPr>
          <w:sz w:val="16"/>
          <w:szCs w:val="16"/>
          <w:lang w:eastAsia="en-US"/>
        </w:rPr>
      </w:pPr>
      <w:r w:rsidRPr="0057179B">
        <w:rPr>
          <w:sz w:val="16"/>
          <w:szCs w:val="16"/>
          <w:lang w:eastAsia="en-US"/>
        </w:rPr>
        <w:t xml:space="preserve">Ознакомившись   с   информацией   о   проведении  аукциона, опубликованной  ________________________________________________________________________________________ </w:t>
      </w:r>
    </w:p>
    <w:p w:rsidR="0057179B" w:rsidRPr="0057179B" w:rsidRDefault="0057179B" w:rsidP="0057179B">
      <w:pPr>
        <w:ind w:firstLine="709"/>
        <w:rPr>
          <w:sz w:val="16"/>
          <w:szCs w:val="16"/>
          <w:lang w:eastAsia="en-US"/>
        </w:rPr>
      </w:pPr>
      <w:r w:rsidRPr="0057179B">
        <w:rPr>
          <w:sz w:val="16"/>
          <w:szCs w:val="16"/>
          <w:lang w:eastAsia="en-US"/>
        </w:rPr>
        <w:t xml:space="preserve">                                    (наименование средства массовой информации)</w:t>
      </w:r>
    </w:p>
    <w:p w:rsidR="0057179B" w:rsidRPr="0057179B" w:rsidRDefault="0057179B" w:rsidP="0057179B">
      <w:pPr>
        <w:jc w:val="both"/>
        <w:rPr>
          <w:sz w:val="16"/>
          <w:szCs w:val="16"/>
          <w:lang w:eastAsia="en-US"/>
        </w:rPr>
      </w:pPr>
      <w:r w:rsidRPr="0057179B">
        <w:rPr>
          <w:sz w:val="16"/>
          <w:szCs w:val="16"/>
          <w:lang w:eastAsia="en-US"/>
        </w:rPr>
        <w:t>№ ___ от "___" ______ 20__ г. просит  допустить  к  участию  в аукционе  по   продаже________________________________________________________________________________________________________________________________________________________________________</w:t>
      </w:r>
    </w:p>
    <w:p w:rsidR="0057179B" w:rsidRPr="0057179B" w:rsidRDefault="0057179B" w:rsidP="0057179B">
      <w:pPr>
        <w:ind w:firstLine="709"/>
        <w:jc w:val="center"/>
        <w:rPr>
          <w:sz w:val="16"/>
          <w:szCs w:val="16"/>
          <w:lang w:eastAsia="en-US"/>
        </w:rPr>
      </w:pPr>
      <w:r w:rsidRPr="0057179B">
        <w:rPr>
          <w:sz w:val="16"/>
          <w:szCs w:val="16"/>
          <w:lang w:eastAsia="en-US"/>
        </w:rPr>
        <w:t>(наименование и описание объекта аукциона)</w:t>
      </w:r>
    </w:p>
    <w:p w:rsidR="0057179B" w:rsidRPr="0057179B" w:rsidRDefault="0057179B" w:rsidP="0057179B">
      <w:pPr>
        <w:ind w:firstLine="709"/>
        <w:jc w:val="both"/>
        <w:rPr>
          <w:sz w:val="16"/>
          <w:szCs w:val="16"/>
          <w:lang w:eastAsia="en-US"/>
        </w:rPr>
      </w:pPr>
      <w:r w:rsidRPr="0057179B">
        <w:rPr>
          <w:sz w:val="16"/>
          <w:szCs w:val="16"/>
          <w:lang w:eastAsia="en-US"/>
        </w:rPr>
        <w:t xml:space="preserve">Согласен(ны)   участвовать   в  аукционе  в  соответствии  с </w:t>
      </w:r>
      <w:hyperlink r:id="rId13" w:history="1">
        <w:r w:rsidRPr="0057179B">
          <w:rPr>
            <w:rStyle w:val="a3"/>
            <w:sz w:val="16"/>
            <w:szCs w:val="16"/>
            <w:lang w:eastAsia="en-US"/>
          </w:rPr>
          <w:t>порядком</w:t>
        </w:r>
      </w:hyperlink>
      <w:r w:rsidRPr="0057179B">
        <w:rPr>
          <w:sz w:val="16"/>
          <w:szCs w:val="16"/>
          <w:lang w:eastAsia="en-US"/>
        </w:rPr>
        <w:t xml:space="preserve"> проведения аукциона, установленного Земельным кодексом Российской Федерации. </w:t>
      </w:r>
    </w:p>
    <w:p w:rsidR="0057179B" w:rsidRPr="0057179B" w:rsidRDefault="0057179B" w:rsidP="0057179B">
      <w:pPr>
        <w:ind w:firstLine="709"/>
        <w:jc w:val="both"/>
        <w:rPr>
          <w:sz w:val="16"/>
          <w:szCs w:val="16"/>
          <w:lang w:eastAsia="en-US"/>
        </w:rPr>
      </w:pPr>
      <w:r w:rsidRPr="0057179B">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аукциона_____________________________________________</w:t>
      </w:r>
    </w:p>
    <w:p w:rsidR="0057179B" w:rsidRPr="0057179B" w:rsidRDefault="0057179B" w:rsidP="0057179B">
      <w:pPr>
        <w:rPr>
          <w:sz w:val="16"/>
          <w:szCs w:val="16"/>
          <w:lang w:eastAsia="en-US"/>
        </w:rPr>
      </w:pPr>
      <w:r w:rsidRPr="0057179B">
        <w:rPr>
          <w:sz w:val="16"/>
          <w:szCs w:val="16"/>
          <w:lang w:eastAsia="en-US"/>
        </w:rPr>
        <w:t>С  проектом   договора_____________________________ознакомлен(ны).</w:t>
      </w:r>
    </w:p>
    <w:p w:rsidR="0057179B" w:rsidRPr="0057179B" w:rsidRDefault="0057179B" w:rsidP="0057179B">
      <w:pPr>
        <w:ind w:firstLine="709"/>
        <w:jc w:val="both"/>
        <w:rPr>
          <w:sz w:val="16"/>
          <w:szCs w:val="16"/>
          <w:lang w:eastAsia="en-US"/>
        </w:rPr>
      </w:pPr>
      <w:r w:rsidRPr="0057179B">
        <w:rPr>
          <w:sz w:val="16"/>
          <w:szCs w:val="16"/>
          <w:lang w:eastAsia="en-US"/>
        </w:rPr>
        <w:t xml:space="preserve"> К  заявке  прилагаются  следующие документы:</w:t>
      </w:r>
    </w:p>
    <w:p w:rsidR="0057179B" w:rsidRPr="0057179B" w:rsidRDefault="0057179B" w:rsidP="0057179B">
      <w:pPr>
        <w:ind w:firstLine="709"/>
        <w:rPr>
          <w:sz w:val="16"/>
          <w:szCs w:val="16"/>
          <w:lang w:eastAsia="en-US"/>
        </w:rPr>
      </w:pPr>
      <w:r w:rsidRPr="0057179B">
        <w:rPr>
          <w:sz w:val="16"/>
          <w:szCs w:val="16"/>
          <w:lang w:eastAsia="en-US"/>
        </w:rPr>
        <w:t>1)_______________________________________________________________________________</w:t>
      </w:r>
    </w:p>
    <w:p w:rsidR="0057179B" w:rsidRPr="0057179B" w:rsidRDefault="0057179B" w:rsidP="0057179B">
      <w:pPr>
        <w:ind w:firstLine="709"/>
        <w:rPr>
          <w:sz w:val="16"/>
          <w:szCs w:val="16"/>
          <w:lang w:eastAsia="en-US"/>
        </w:rPr>
      </w:pPr>
      <w:r w:rsidRPr="0057179B">
        <w:rPr>
          <w:sz w:val="16"/>
          <w:szCs w:val="16"/>
          <w:lang w:eastAsia="en-US"/>
        </w:rPr>
        <w:t>2)_______________________________________________________________________________</w:t>
      </w:r>
    </w:p>
    <w:p w:rsidR="0057179B" w:rsidRPr="0057179B" w:rsidRDefault="0057179B" w:rsidP="0057179B">
      <w:pPr>
        <w:ind w:firstLine="709"/>
        <w:jc w:val="both"/>
        <w:rPr>
          <w:sz w:val="16"/>
          <w:szCs w:val="16"/>
          <w:lang w:eastAsia="en-US"/>
        </w:rPr>
      </w:pPr>
      <w:r w:rsidRPr="0057179B">
        <w:rPr>
          <w:sz w:val="16"/>
          <w:szCs w:val="16"/>
          <w:lang w:eastAsia="en-US"/>
        </w:rPr>
        <w:t>Банковские реквизиты для возврата задатка____________________________________________</w:t>
      </w:r>
    </w:p>
    <w:p w:rsidR="0057179B" w:rsidRPr="0057179B" w:rsidRDefault="0057179B" w:rsidP="0057179B">
      <w:pPr>
        <w:jc w:val="both"/>
        <w:rPr>
          <w:sz w:val="16"/>
          <w:szCs w:val="16"/>
        </w:rPr>
      </w:pPr>
      <w:r w:rsidRPr="0057179B">
        <w:rPr>
          <w:sz w:val="16"/>
          <w:szCs w:val="16"/>
          <w:lang w:eastAsia="en-US"/>
        </w:rPr>
        <w:t>________________________________________________________________________________________</w:t>
      </w:r>
    </w:p>
    <w:p w:rsidR="0057179B" w:rsidRPr="0057179B" w:rsidRDefault="0057179B" w:rsidP="0057179B">
      <w:pPr>
        <w:jc w:val="both"/>
        <w:rPr>
          <w:sz w:val="16"/>
          <w:szCs w:val="16"/>
          <w:lang w:eastAsia="en-US"/>
        </w:rPr>
      </w:pPr>
      <w:r w:rsidRPr="0057179B">
        <w:rPr>
          <w:sz w:val="16"/>
          <w:szCs w:val="16"/>
        </w:rPr>
        <w:t xml:space="preserve">Информировать меня  о ходе рассмотрения заявки прошу :_____________________________________ </w:t>
      </w:r>
    </w:p>
    <w:p w:rsidR="0057179B" w:rsidRPr="0057179B" w:rsidRDefault="0057179B" w:rsidP="0057179B">
      <w:pPr>
        <w:ind w:firstLine="709"/>
        <w:jc w:val="both"/>
        <w:rPr>
          <w:sz w:val="16"/>
          <w:szCs w:val="16"/>
          <w:lang w:eastAsia="en-US"/>
        </w:rPr>
      </w:pPr>
    </w:p>
    <w:p w:rsidR="0057179B" w:rsidRPr="0057179B" w:rsidRDefault="0057179B" w:rsidP="0057179B">
      <w:pPr>
        <w:ind w:firstLine="709"/>
        <w:rPr>
          <w:sz w:val="16"/>
          <w:szCs w:val="16"/>
          <w:lang w:eastAsia="en-US"/>
        </w:rPr>
      </w:pPr>
      <w:r w:rsidRPr="0057179B">
        <w:rPr>
          <w:sz w:val="16"/>
          <w:szCs w:val="16"/>
          <w:lang w:eastAsia="en-US"/>
        </w:rPr>
        <w:t>Подпись заявителя _______________ /____________________/</w:t>
      </w:r>
    </w:p>
    <w:p w:rsidR="0057179B" w:rsidRPr="0057179B" w:rsidRDefault="0057179B" w:rsidP="0057179B">
      <w:pPr>
        <w:ind w:firstLine="709"/>
        <w:rPr>
          <w:sz w:val="16"/>
          <w:szCs w:val="16"/>
          <w:lang w:eastAsia="en-US"/>
        </w:rPr>
      </w:pPr>
      <w:r w:rsidRPr="0057179B">
        <w:rPr>
          <w:sz w:val="16"/>
          <w:szCs w:val="16"/>
          <w:lang w:eastAsia="en-US"/>
        </w:rPr>
        <w:t xml:space="preserve">                                           М.П.                               (Ф.И.О)</w:t>
      </w:r>
    </w:p>
    <w:p w:rsidR="0057179B" w:rsidRPr="0057179B" w:rsidRDefault="0057179B" w:rsidP="0057179B">
      <w:pPr>
        <w:rPr>
          <w:sz w:val="16"/>
          <w:szCs w:val="16"/>
          <w:lang w:eastAsia="en-US"/>
        </w:rPr>
      </w:pPr>
      <w:r w:rsidRPr="0057179B">
        <w:rPr>
          <w:sz w:val="16"/>
          <w:szCs w:val="16"/>
          <w:lang w:eastAsia="en-US"/>
        </w:rPr>
        <w:t>Отметка о принятии заявки: час. ___ мин. ___ "__" _________ 20__ г. № ___</w:t>
      </w:r>
    </w:p>
    <w:p w:rsidR="0057179B" w:rsidRPr="0057179B" w:rsidRDefault="0057179B" w:rsidP="0057179B">
      <w:pPr>
        <w:ind w:firstLine="709"/>
        <w:rPr>
          <w:sz w:val="16"/>
          <w:szCs w:val="16"/>
          <w:lang w:eastAsia="en-US"/>
        </w:rPr>
      </w:pPr>
      <w:r w:rsidRPr="0057179B">
        <w:rPr>
          <w:sz w:val="16"/>
          <w:szCs w:val="16"/>
          <w:lang w:eastAsia="en-US"/>
        </w:rPr>
        <w:t>______________________________________/_____________/</w:t>
      </w:r>
    </w:p>
    <w:p w:rsidR="0057179B" w:rsidRPr="0057179B" w:rsidRDefault="0057179B" w:rsidP="0057179B">
      <w:pPr>
        <w:ind w:firstLine="709"/>
        <w:rPr>
          <w:sz w:val="16"/>
          <w:szCs w:val="16"/>
          <w:lang w:eastAsia="en-US"/>
        </w:rPr>
      </w:pPr>
      <w:r w:rsidRPr="0057179B">
        <w:rPr>
          <w:sz w:val="16"/>
          <w:szCs w:val="16"/>
          <w:lang w:eastAsia="en-US"/>
        </w:rPr>
        <w:t>(Ф.И.О., подпись уполномоченного лица)</w:t>
      </w:r>
    </w:p>
    <w:p w:rsidR="0057179B" w:rsidRPr="0057179B" w:rsidRDefault="0057179B" w:rsidP="0057179B">
      <w:pPr>
        <w:ind w:firstLine="709"/>
        <w:rPr>
          <w:sz w:val="16"/>
          <w:szCs w:val="16"/>
          <w:lang w:eastAsia="en-US"/>
        </w:rPr>
      </w:pPr>
    </w:p>
    <w:p w:rsidR="0057179B" w:rsidRPr="0057179B" w:rsidRDefault="0057179B" w:rsidP="0057179B">
      <w:pPr>
        <w:ind w:firstLine="709"/>
        <w:rPr>
          <w:sz w:val="16"/>
          <w:szCs w:val="16"/>
          <w:lang w:eastAsia="en-US"/>
        </w:rPr>
      </w:pPr>
      <w:r w:rsidRPr="0057179B">
        <w:rPr>
          <w:sz w:val="16"/>
          <w:szCs w:val="16"/>
          <w:lang w:eastAsia="en-US"/>
        </w:rPr>
        <w:t>М.П.</w:t>
      </w:r>
    </w:p>
    <w:p w:rsidR="0057179B" w:rsidRPr="0057179B" w:rsidRDefault="0057179B" w:rsidP="0057179B">
      <w:pPr>
        <w:ind w:firstLine="709"/>
        <w:rPr>
          <w:sz w:val="16"/>
          <w:szCs w:val="16"/>
          <w:lang w:eastAsia="en-US"/>
        </w:rPr>
      </w:pPr>
      <w:r w:rsidRPr="0057179B">
        <w:rPr>
          <w:sz w:val="16"/>
          <w:szCs w:val="16"/>
          <w:lang w:eastAsia="en-US"/>
        </w:rPr>
        <w:t xml:space="preserve">    Заявка составлена в 2-х экземплярах, один из которых остается в администрации, другой - у заявителя.</w:t>
      </w:r>
    </w:p>
    <w:p w:rsidR="0057179B" w:rsidRPr="0057179B" w:rsidRDefault="0057179B" w:rsidP="0057179B">
      <w:pPr>
        <w:ind w:firstLine="709"/>
        <w:rPr>
          <w:sz w:val="16"/>
          <w:szCs w:val="16"/>
          <w:lang w:eastAsia="en-US"/>
        </w:rPr>
      </w:pPr>
      <w:r w:rsidRPr="0057179B">
        <w:rPr>
          <w:sz w:val="16"/>
          <w:szCs w:val="16"/>
          <w:lang w:eastAsia="en-US"/>
        </w:rPr>
        <w:t>Отметка   в   случае   отказа   заявителю   в  принятии  документов  _______________________</w:t>
      </w:r>
    </w:p>
    <w:p w:rsidR="0057179B" w:rsidRPr="0057179B" w:rsidRDefault="0057179B" w:rsidP="0057179B">
      <w:pPr>
        <w:ind w:firstLine="709"/>
        <w:rPr>
          <w:sz w:val="16"/>
          <w:szCs w:val="16"/>
          <w:lang w:eastAsia="en-US"/>
        </w:rPr>
      </w:pPr>
      <w:r w:rsidRPr="0057179B">
        <w:rPr>
          <w:sz w:val="16"/>
          <w:szCs w:val="16"/>
          <w:lang w:eastAsia="en-US"/>
        </w:rPr>
        <w:t xml:space="preserve">                                                                                                     (указываются основания для отказа)</w:t>
      </w:r>
    </w:p>
    <w:p w:rsidR="0057179B" w:rsidRPr="0057179B" w:rsidRDefault="0057179B" w:rsidP="0057179B">
      <w:pPr>
        <w:ind w:firstLine="709"/>
        <w:rPr>
          <w:sz w:val="16"/>
          <w:szCs w:val="16"/>
          <w:lang w:eastAsia="en-US"/>
        </w:rPr>
      </w:pPr>
      <w:r w:rsidRPr="0057179B">
        <w:rPr>
          <w:sz w:val="16"/>
          <w:szCs w:val="16"/>
          <w:lang w:eastAsia="en-US"/>
        </w:rPr>
        <w:t>Документы возвращены "__" _______ 20__ г. _____ часов ___ мин.</w:t>
      </w:r>
    </w:p>
    <w:p w:rsidR="0057179B" w:rsidRPr="0057179B" w:rsidRDefault="0057179B" w:rsidP="0057179B">
      <w:pPr>
        <w:ind w:firstLine="709"/>
        <w:rPr>
          <w:sz w:val="16"/>
          <w:szCs w:val="16"/>
          <w:lang w:eastAsia="en-US"/>
        </w:rPr>
      </w:pPr>
    </w:p>
    <w:p w:rsidR="0057179B" w:rsidRPr="0057179B" w:rsidRDefault="0057179B" w:rsidP="0057179B">
      <w:pPr>
        <w:ind w:firstLine="709"/>
        <w:rPr>
          <w:sz w:val="16"/>
          <w:szCs w:val="16"/>
          <w:lang w:eastAsia="en-US"/>
        </w:rPr>
      </w:pPr>
      <w:r w:rsidRPr="0057179B">
        <w:rPr>
          <w:sz w:val="16"/>
          <w:szCs w:val="16"/>
          <w:lang w:eastAsia="en-US"/>
        </w:rPr>
        <w:t>Подпись заявителя ______________________ /____________________/</w:t>
      </w:r>
    </w:p>
    <w:p w:rsidR="0057179B" w:rsidRPr="0057179B" w:rsidRDefault="0057179B" w:rsidP="0057179B">
      <w:pPr>
        <w:ind w:firstLine="709"/>
        <w:rPr>
          <w:sz w:val="16"/>
          <w:szCs w:val="16"/>
          <w:lang w:eastAsia="en-US"/>
        </w:rPr>
      </w:pPr>
      <w:r w:rsidRPr="0057179B">
        <w:rPr>
          <w:sz w:val="16"/>
          <w:szCs w:val="16"/>
          <w:lang w:eastAsia="en-US"/>
        </w:rPr>
        <w:t xml:space="preserve">                                                                                             (Ф.И.О)</w:t>
      </w:r>
    </w:p>
    <w:p w:rsidR="0057179B" w:rsidRPr="0057179B" w:rsidRDefault="0057179B" w:rsidP="0057179B">
      <w:pPr>
        <w:ind w:firstLine="709"/>
        <w:rPr>
          <w:sz w:val="16"/>
          <w:szCs w:val="16"/>
          <w:lang w:eastAsia="en-US"/>
        </w:rPr>
      </w:pPr>
      <w:r w:rsidRPr="0057179B">
        <w:rPr>
          <w:sz w:val="16"/>
          <w:szCs w:val="16"/>
          <w:lang w:eastAsia="en-US"/>
        </w:rPr>
        <w:t>Подпись уполномоченного лица _______________/________________/</w:t>
      </w:r>
    </w:p>
    <w:p w:rsidR="0057179B" w:rsidRPr="0057179B" w:rsidRDefault="0057179B" w:rsidP="0057179B">
      <w:pPr>
        <w:ind w:firstLine="709"/>
        <w:rPr>
          <w:sz w:val="16"/>
          <w:szCs w:val="16"/>
        </w:rPr>
      </w:pPr>
      <w:r w:rsidRPr="0057179B">
        <w:rPr>
          <w:sz w:val="16"/>
          <w:szCs w:val="16"/>
          <w:lang w:eastAsia="en-US"/>
        </w:rPr>
        <w:t xml:space="preserve">                                                                                                 (Ф.И.О)</w:t>
      </w:r>
    </w:p>
    <w:p w:rsidR="0057179B" w:rsidRPr="0057179B" w:rsidRDefault="0057179B" w:rsidP="0057179B">
      <w:pPr>
        <w:widowControl w:val="0"/>
        <w:tabs>
          <w:tab w:val="left" w:pos="5848"/>
        </w:tabs>
        <w:autoSpaceDE w:val="0"/>
        <w:ind w:firstLine="709"/>
        <w:jc w:val="center"/>
        <w:rPr>
          <w:color w:val="FF0000"/>
          <w:sz w:val="16"/>
          <w:szCs w:val="16"/>
        </w:rPr>
      </w:pPr>
    </w:p>
    <w:p w:rsidR="0057179B" w:rsidRPr="0057179B" w:rsidRDefault="0057179B" w:rsidP="0057179B">
      <w:pPr>
        <w:pStyle w:val="afff1"/>
        <w:spacing w:before="0"/>
        <w:jc w:val="right"/>
        <w:rPr>
          <w:sz w:val="16"/>
          <w:szCs w:val="16"/>
        </w:rPr>
      </w:pPr>
      <w:r w:rsidRPr="0057179B">
        <w:rPr>
          <w:sz w:val="16"/>
          <w:szCs w:val="16"/>
        </w:rPr>
        <w:t xml:space="preserve">     Приложение №2</w:t>
      </w:r>
    </w:p>
    <w:p w:rsidR="0057179B" w:rsidRPr="0057179B" w:rsidRDefault="0057179B" w:rsidP="0057179B">
      <w:pPr>
        <w:pStyle w:val="1"/>
        <w:tabs>
          <w:tab w:val="num" w:pos="0"/>
          <w:tab w:val="left" w:pos="1635"/>
        </w:tabs>
        <w:suppressAutoHyphens/>
        <w:rPr>
          <w:sz w:val="16"/>
          <w:szCs w:val="16"/>
        </w:rPr>
      </w:pPr>
      <w:r w:rsidRPr="0057179B">
        <w:rPr>
          <w:sz w:val="16"/>
          <w:szCs w:val="16"/>
        </w:rPr>
        <w:t>ДОГОВОР  №   ________</w:t>
      </w:r>
    </w:p>
    <w:p w:rsidR="0057179B" w:rsidRPr="0057179B" w:rsidRDefault="0057179B" w:rsidP="0057179B">
      <w:pPr>
        <w:pStyle w:val="1"/>
        <w:tabs>
          <w:tab w:val="num" w:pos="0"/>
          <w:tab w:val="left" w:pos="1635"/>
        </w:tabs>
        <w:suppressAutoHyphens/>
        <w:rPr>
          <w:sz w:val="16"/>
          <w:szCs w:val="16"/>
        </w:rPr>
      </w:pPr>
      <w:r w:rsidRPr="0057179B">
        <w:rPr>
          <w:sz w:val="16"/>
          <w:szCs w:val="16"/>
        </w:rPr>
        <w:t>КУПЛИ-ПРОДАЖИ  ЗЕМЕЛЬНОГО  УЧАСТКА</w:t>
      </w:r>
    </w:p>
    <w:p w:rsidR="0057179B" w:rsidRPr="0057179B" w:rsidRDefault="0057179B" w:rsidP="0057179B">
      <w:pPr>
        <w:rPr>
          <w:sz w:val="16"/>
          <w:szCs w:val="16"/>
        </w:rPr>
      </w:pPr>
    </w:p>
    <w:p w:rsidR="0057179B" w:rsidRPr="0057179B" w:rsidRDefault="0057179B" w:rsidP="0057179B">
      <w:pPr>
        <w:rPr>
          <w:sz w:val="16"/>
          <w:szCs w:val="16"/>
        </w:rPr>
      </w:pPr>
      <w:r w:rsidRPr="0057179B">
        <w:rPr>
          <w:sz w:val="16"/>
          <w:szCs w:val="16"/>
        </w:rPr>
        <w:t xml:space="preserve">Костромская область                                                                                </w:t>
      </w:r>
    </w:p>
    <w:p w:rsidR="0057179B" w:rsidRPr="0057179B" w:rsidRDefault="0057179B" w:rsidP="0057179B">
      <w:pPr>
        <w:rPr>
          <w:sz w:val="16"/>
          <w:szCs w:val="16"/>
          <w:u w:val="single"/>
        </w:rPr>
      </w:pPr>
      <w:r w:rsidRPr="0057179B">
        <w:rPr>
          <w:sz w:val="16"/>
          <w:szCs w:val="16"/>
        </w:rPr>
        <w:t xml:space="preserve">г. Галич                                                                                             «____»_________  </w:t>
      </w:r>
      <w:r w:rsidRPr="0057179B">
        <w:rPr>
          <w:sz w:val="16"/>
          <w:szCs w:val="16"/>
          <w:u w:val="single"/>
        </w:rPr>
        <w:t xml:space="preserve"> 201__  года</w:t>
      </w:r>
    </w:p>
    <w:p w:rsidR="0057179B" w:rsidRPr="0057179B" w:rsidRDefault="0057179B" w:rsidP="0057179B">
      <w:pPr>
        <w:rPr>
          <w:sz w:val="16"/>
          <w:szCs w:val="16"/>
          <w:u w:val="single"/>
        </w:rPr>
      </w:pPr>
      <w:r w:rsidRPr="0057179B">
        <w:rPr>
          <w:sz w:val="16"/>
          <w:szCs w:val="16"/>
        </w:rPr>
        <w:tab/>
        <w:t xml:space="preserve">                                                                                                         </w:t>
      </w:r>
    </w:p>
    <w:p w:rsidR="0057179B" w:rsidRPr="0057179B" w:rsidRDefault="0057179B" w:rsidP="0057179B">
      <w:pPr>
        <w:jc w:val="both"/>
        <w:rPr>
          <w:sz w:val="16"/>
          <w:szCs w:val="16"/>
        </w:rPr>
      </w:pPr>
      <w:r w:rsidRPr="0057179B">
        <w:rPr>
          <w:sz w:val="16"/>
          <w:szCs w:val="16"/>
        </w:rPr>
        <w:tab/>
        <w:t xml:space="preserve">Муниципальное образование Галичский муниципальный район Костромской области, в лице Председателя комитета по управлению муниципальным имуществом и  земельными ресурсами администрации Галичского муниципального района Костромской области  </w:t>
      </w:r>
      <w:r w:rsidRPr="0057179B">
        <w:rPr>
          <w:b/>
          <w:sz w:val="16"/>
          <w:szCs w:val="16"/>
        </w:rPr>
        <w:t>Киселева Михаила  Николаевича,</w:t>
      </w:r>
      <w:r w:rsidRPr="0057179B">
        <w:rPr>
          <w:sz w:val="16"/>
          <w:szCs w:val="16"/>
        </w:rPr>
        <w:t xml:space="preserve"> действующего  на основании Положения, утвержденного Собранием депутатов Галичского муниципального района от 27.12.2016 года № 81 именуемый в дальнейшем </w:t>
      </w:r>
      <w:r w:rsidRPr="0057179B">
        <w:rPr>
          <w:b/>
          <w:bCs/>
          <w:sz w:val="16"/>
          <w:szCs w:val="16"/>
        </w:rPr>
        <w:t>«Продавец»</w:t>
      </w:r>
      <w:r w:rsidRPr="0057179B">
        <w:rPr>
          <w:sz w:val="16"/>
          <w:szCs w:val="16"/>
        </w:rPr>
        <w:t>, с одной стороны и гражданин</w:t>
      </w:r>
      <w:r w:rsidRPr="0057179B">
        <w:rPr>
          <w:b/>
          <w:bCs/>
          <w:sz w:val="16"/>
          <w:szCs w:val="16"/>
        </w:rPr>
        <w:t xml:space="preserve"> </w:t>
      </w:r>
      <w:r w:rsidRPr="0057179B">
        <w:rPr>
          <w:sz w:val="16"/>
          <w:szCs w:val="16"/>
        </w:rPr>
        <w:t>Российской Федерации ____________________(ФИО</w:t>
      </w:r>
      <w:r w:rsidRPr="0057179B">
        <w:rPr>
          <w:b/>
          <w:sz w:val="16"/>
          <w:szCs w:val="16"/>
        </w:rPr>
        <w:t xml:space="preserve">)   </w:t>
      </w:r>
      <w:r w:rsidRPr="0057179B">
        <w:rPr>
          <w:b/>
          <w:bCs/>
          <w:sz w:val="16"/>
          <w:szCs w:val="16"/>
        </w:rPr>
        <w:t xml:space="preserve">_________ </w:t>
      </w:r>
      <w:r w:rsidRPr="0057179B">
        <w:rPr>
          <w:bCs/>
          <w:sz w:val="16"/>
          <w:szCs w:val="16"/>
        </w:rPr>
        <w:t xml:space="preserve"> года рождения паспорт серия ______ № ________ </w:t>
      </w:r>
      <w:r w:rsidRPr="0057179B">
        <w:rPr>
          <w:i/>
          <w:iCs/>
          <w:sz w:val="16"/>
          <w:szCs w:val="16"/>
        </w:rPr>
        <w:t>выдан  _____________________________________________________________, проживающий по адресу___________________________________________</w:t>
      </w:r>
      <w:r w:rsidRPr="0057179B">
        <w:rPr>
          <w:sz w:val="16"/>
          <w:szCs w:val="16"/>
        </w:rPr>
        <w:t xml:space="preserve">, именуемая в дальнейшем </w:t>
      </w:r>
      <w:r w:rsidRPr="0057179B">
        <w:rPr>
          <w:b/>
          <w:bCs/>
          <w:sz w:val="16"/>
          <w:szCs w:val="16"/>
        </w:rPr>
        <w:t>«Покупатель»</w:t>
      </w:r>
      <w:r w:rsidRPr="0057179B">
        <w:rPr>
          <w:sz w:val="16"/>
          <w:szCs w:val="16"/>
        </w:rPr>
        <w:t xml:space="preserve">, с другой стороны, заключили настоящий договор о нижеследующем:  </w:t>
      </w:r>
    </w:p>
    <w:p w:rsidR="0057179B" w:rsidRPr="0057179B" w:rsidRDefault="0057179B" w:rsidP="0057179B">
      <w:pPr>
        <w:pStyle w:val="1"/>
        <w:tabs>
          <w:tab w:val="num" w:pos="0"/>
          <w:tab w:val="center" w:pos="5130"/>
        </w:tabs>
        <w:suppressAutoHyphens/>
        <w:rPr>
          <w:sz w:val="16"/>
          <w:szCs w:val="16"/>
        </w:rPr>
      </w:pPr>
      <w:r w:rsidRPr="0057179B">
        <w:rPr>
          <w:sz w:val="16"/>
          <w:szCs w:val="16"/>
        </w:rPr>
        <w:t>1. ПРЕДМЕТ ДОГОВОРА</w:t>
      </w:r>
    </w:p>
    <w:p w:rsidR="0057179B" w:rsidRPr="0057179B" w:rsidRDefault="0057179B" w:rsidP="0057179B">
      <w:pPr>
        <w:rPr>
          <w:sz w:val="16"/>
          <w:szCs w:val="16"/>
        </w:rPr>
      </w:pPr>
      <w:r w:rsidRPr="0057179B">
        <w:rPr>
          <w:sz w:val="16"/>
          <w:szCs w:val="16"/>
        </w:rPr>
        <w:t xml:space="preserve">1.1. «Продавец»  продает, а «Покупатель» приобретает в собственность  земельный участок   из состава земель: ______________________ с кадастровым номером _________________, площадью __________  кв.м.   (______________________ ) кв.м., расположенный по адресу:  __________________________________________________,   именуемый далее по тексту договора  «Участок». </w:t>
      </w:r>
      <w:r w:rsidRPr="0057179B">
        <w:rPr>
          <w:sz w:val="16"/>
          <w:szCs w:val="16"/>
        </w:rPr>
        <w:tab/>
        <w:t xml:space="preserve"> </w:t>
      </w:r>
    </w:p>
    <w:p w:rsidR="0057179B" w:rsidRPr="0057179B" w:rsidRDefault="0057179B" w:rsidP="0057179B">
      <w:pPr>
        <w:jc w:val="both"/>
        <w:rPr>
          <w:sz w:val="16"/>
          <w:szCs w:val="16"/>
        </w:rPr>
      </w:pPr>
      <w:r w:rsidRPr="0057179B">
        <w:rPr>
          <w:sz w:val="16"/>
          <w:szCs w:val="16"/>
        </w:rPr>
        <w:t>1.2. «Покупатель» обязуется принять «Участок» и оплатить установленную договором цену.</w:t>
      </w:r>
    </w:p>
    <w:p w:rsidR="0057179B" w:rsidRPr="0057179B" w:rsidRDefault="0057179B" w:rsidP="0057179B">
      <w:pPr>
        <w:jc w:val="both"/>
        <w:rPr>
          <w:sz w:val="16"/>
          <w:szCs w:val="16"/>
        </w:rPr>
      </w:pPr>
      <w:r w:rsidRPr="0057179B">
        <w:rPr>
          <w:sz w:val="16"/>
          <w:szCs w:val="16"/>
        </w:rPr>
        <w:t>1.3. Земельный участок, указанный в пункте 1.1 настоящего договора принадлежит     «Продавцу»  на праве собственности на основании ст. 3.1 Федерального закона «О введении в действие Земельного кодекса».</w:t>
      </w:r>
    </w:p>
    <w:p w:rsidR="0057179B" w:rsidRPr="0057179B" w:rsidRDefault="0057179B" w:rsidP="0057179B">
      <w:pPr>
        <w:ind w:left="360" w:hanging="360"/>
        <w:jc w:val="both"/>
        <w:rPr>
          <w:sz w:val="16"/>
          <w:szCs w:val="16"/>
        </w:rPr>
      </w:pPr>
      <w:r w:rsidRPr="0057179B">
        <w:rPr>
          <w:sz w:val="16"/>
          <w:szCs w:val="16"/>
        </w:rPr>
        <w:t>1.4. Целевое назначение земельного Участка -  для ведения   личного подсобного   хозяйства.</w:t>
      </w:r>
    </w:p>
    <w:p w:rsidR="0057179B" w:rsidRPr="0057179B" w:rsidRDefault="0057179B" w:rsidP="0057179B">
      <w:pPr>
        <w:jc w:val="both"/>
        <w:rPr>
          <w:sz w:val="16"/>
          <w:szCs w:val="16"/>
        </w:rPr>
      </w:pPr>
      <w:r w:rsidRPr="0057179B">
        <w:rPr>
          <w:sz w:val="16"/>
          <w:szCs w:val="16"/>
        </w:rPr>
        <w:t>1.5. Участок продаётся на основании Протокола заседания комиссии по проведению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от  _______ 201__ года №._____.</w:t>
      </w:r>
    </w:p>
    <w:p w:rsidR="0057179B" w:rsidRPr="0057179B" w:rsidRDefault="0057179B" w:rsidP="0057179B">
      <w:pPr>
        <w:ind w:left="360" w:hanging="360"/>
        <w:jc w:val="both"/>
        <w:rPr>
          <w:sz w:val="16"/>
          <w:szCs w:val="16"/>
        </w:rPr>
      </w:pPr>
      <w:r w:rsidRPr="0057179B">
        <w:rPr>
          <w:sz w:val="16"/>
          <w:szCs w:val="16"/>
        </w:rPr>
        <w:t>1.6. Продавец гарантирует, что на момент заключения настоящего договора на Участок не        имеется прав третьих лиц, спора по нему нет, под запретом, залогом, арестом он не состоит.</w:t>
      </w:r>
    </w:p>
    <w:p w:rsidR="0057179B" w:rsidRPr="0057179B" w:rsidRDefault="0057179B" w:rsidP="0057179B">
      <w:pPr>
        <w:ind w:left="360" w:hanging="360"/>
        <w:jc w:val="both"/>
        <w:rPr>
          <w:sz w:val="16"/>
          <w:szCs w:val="16"/>
        </w:rPr>
      </w:pPr>
      <w:r w:rsidRPr="0057179B">
        <w:rPr>
          <w:sz w:val="16"/>
          <w:szCs w:val="16"/>
        </w:rPr>
        <w:t>1.7. Ограничения и обременения: отсутствуют.</w:t>
      </w:r>
    </w:p>
    <w:p w:rsidR="0057179B" w:rsidRPr="0057179B" w:rsidRDefault="0057179B" w:rsidP="0057179B">
      <w:pPr>
        <w:jc w:val="center"/>
        <w:rPr>
          <w:b/>
          <w:bCs/>
          <w:sz w:val="16"/>
          <w:szCs w:val="16"/>
        </w:rPr>
      </w:pPr>
    </w:p>
    <w:p w:rsidR="0057179B" w:rsidRPr="0057179B" w:rsidRDefault="0057179B" w:rsidP="0057179B">
      <w:pPr>
        <w:jc w:val="center"/>
        <w:rPr>
          <w:b/>
          <w:bCs/>
          <w:sz w:val="16"/>
          <w:szCs w:val="16"/>
        </w:rPr>
      </w:pPr>
      <w:r w:rsidRPr="0057179B">
        <w:rPr>
          <w:b/>
          <w:bCs/>
          <w:sz w:val="16"/>
          <w:szCs w:val="16"/>
        </w:rPr>
        <w:t>2. ЦЕНА ПО ДОГОВОРУ</w:t>
      </w:r>
    </w:p>
    <w:p w:rsidR="0057179B" w:rsidRPr="0057179B" w:rsidRDefault="0057179B" w:rsidP="0057179B">
      <w:pPr>
        <w:jc w:val="both"/>
        <w:rPr>
          <w:sz w:val="16"/>
          <w:szCs w:val="16"/>
        </w:rPr>
      </w:pPr>
      <w:r w:rsidRPr="0057179B">
        <w:rPr>
          <w:sz w:val="16"/>
          <w:szCs w:val="16"/>
        </w:rPr>
        <w:t>2.1. Согласно протокола заседания комиссии по проведению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от _______ 201___ года № ____ цена</w:t>
      </w:r>
      <w:r w:rsidRPr="0057179B">
        <w:rPr>
          <w:b/>
          <w:bCs/>
          <w:sz w:val="16"/>
          <w:szCs w:val="16"/>
        </w:rPr>
        <w:t xml:space="preserve"> </w:t>
      </w:r>
      <w:r w:rsidRPr="0057179B">
        <w:rPr>
          <w:sz w:val="16"/>
          <w:szCs w:val="16"/>
        </w:rPr>
        <w:t>Участка</w:t>
      </w:r>
      <w:r w:rsidRPr="0057179B">
        <w:rPr>
          <w:b/>
          <w:bCs/>
          <w:sz w:val="16"/>
          <w:szCs w:val="16"/>
        </w:rPr>
        <w:t xml:space="preserve"> </w:t>
      </w:r>
      <w:r w:rsidRPr="0057179B">
        <w:rPr>
          <w:sz w:val="16"/>
          <w:szCs w:val="16"/>
        </w:rPr>
        <w:t>составляет</w:t>
      </w:r>
      <w:r w:rsidRPr="0057179B">
        <w:rPr>
          <w:b/>
          <w:bCs/>
          <w:sz w:val="16"/>
          <w:szCs w:val="16"/>
        </w:rPr>
        <w:t xml:space="preserve"> </w:t>
      </w:r>
      <w:r w:rsidRPr="0057179B">
        <w:rPr>
          <w:sz w:val="16"/>
          <w:szCs w:val="16"/>
        </w:rPr>
        <w:t>_______________ рублей.</w:t>
      </w:r>
      <w:r w:rsidRPr="0057179B">
        <w:rPr>
          <w:b/>
          <w:bCs/>
          <w:sz w:val="16"/>
          <w:szCs w:val="16"/>
        </w:rPr>
        <w:t xml:space="preserve"> </w:t>
      </w:r>
      <w:r w:rsidRPr="0057179B">
        <w:rPr>
          <w:sz w:val="16"/>
          <w:szCs w:val="16"/>
        </w:rPr>
        <w:t>Цена</w:t>
      </w:r>
      <w:r w:rsidRPr="0057179B">
        <w:rPr>
          <w:b/>
          <w:bCs/>
          <w:sz w:val="16"/>
          <w:szCs w:val="16"/>
        </w:rPr>
        <w:t xml:space="preserve"> </w:t>
      </w:r>
      <w:r w:rsidRPr="0057179B">
        <w:rPr>
          <w:sz w:val="16"/>
          <w:szCs w:val="16"/>
        </w:rPr>
        <w:t>договора составляет  ___________ (________________________________) рублей ______ копеек.</w:t>
      </w:r>
    </w:p>
    <w:p w:rsidR="0057179B" w:rsidRPr="0057179B" w:rsidRDefault="0057179B" w:rsidP="0057179B">
      <w:pPr>
        <w:jc w:val="both"/>
        <w:rPr>
          <w:sz w:val="16"/>
          <w:szCs w:val="16"/>
        </w:rPr>
      </w:pPr>
      <w:r w:rsidRPr="0057179B">
        <w:rPr>
          <w:sz w:val="16"/>
          <w:szCs w:val="16"/>
        </w:rPr>
        <w:t>2.2. Покупатель перечисляет денежные средства в десятидневный срок со дня подписания           настоящего договора:</w:t>
      </w:r>
    </w:p>
    <w:p w:rsidR="0057179B" w:rsidRPr="0057179B" w:rsidRDefault="0057179B" w:rsidP="0057179B">
      <w:pPr>
        <w:tabs>
          <w:tab w:val="left" w:pos="0"/>
        </w:tabs>
        <w:jc w:val="both"/>
        <w:rPr>
          <w:sz w:val="16"/>
          <w:szCs w:val="16"/>
        </w:rPr>
      </w:pPr>
      <w:r w:rsidRPr="0057179B">
        <w:rPr>
          <w:sz w:val="16"/>
          <w:szCs w:val="16"/>
        </w:rPr>
        <w:t>Получатель УФК по Костромской области, на расчетный счет 40101810700000010006      (Администрация Галичского муниципального района ИНН 4403001195 КПП 440301001), БИК 043469001 в ГРКЦ ГУ ЦБ России по Костромской области, ОКТМО 34608440, Код  90111406014100000430.</w:t>
      </w:r>
    </w:p>
    <w:p w:rsidR="0057179B" w:rsidRPr="0057179B" w:rsidRDefault="0057179B" w:rsidP="0057179B">
      <w:pPr>
        <w:jc w:val="both"/>
        <w:rPr>
          <w:sz w:val="16"/>
          <w:szCs w:val="16"/>
        </w:rPr>
      </w:pPr>
      <w:r w:rsidRPr="0057179B">
        <w:rPr>
          <w:sz w:val="16"/>
          <w:szCs w:val="16"/>
        </w:rPr>
        <w:lastRenderedPageBreak/>
        <w:t xml:space="preserve">2.3.  Для подтверждения оплаты Покупатель предоставляет Продавцу копию платёжного документа в день оплаты.  Факт перечисления денежных средств, указанных в пункте 2.2 настоящего договора, подтверждается выпиской со счёта Продавца. В случае неуплаты стоимости Участка в установленные договором сроки Покупатель уплачивает Продавцу неустойку в размере 1/300 действующей ставки рефинансирования ЦБ РФ от суммы недоимки за каждый день просрочки платежа. </w:t>
      </w:r>
    </w:p>
    <w:p w:rsidR="0057179B" w:rsidRPr="0057179B" w:rsidRDefault="0057179B" w:rsidP="0057179B">
      <w:pPr>
        <w:jc w:val="both"/>
        <w:rPr>
          <w:sz w:val="16"/>
          <w:szCs w:val="16"/>
        </w:rPr>
      </w:pPr>
      <w:r w:rsidRPr="0057179B">
        <w:rPr>
          <w:sz w:val="16"/>
          <w:szCs w:val="16"/>
        </w:rPr>
        <w:t>2.4. Покупатель несёт все расходы, связанные с оформлением права собственности в соответствии с действующим законодательством РФ. Вышеуказанные расходы не включаются в сумму, указанную в п. 2.1. настоящего договора, и уплачиваются по мере необходимости и своевременно.</w:t>
      </w:r>
    </w:p>
    <w:p w:rsidR="0057179B" w:rsidRPr="0057179B" w:rsidRDefault="0057179B" w:rsidP="0057179B">
      <w:pPr>
        <w:tabs>
          <w:tab w:val="left" w:pos="2700"/>
        </w:tabs>
        <w:ind w:left="2940"/>
        <w:rPr>
          <w:b/>
          <w:bCs/>
          <w:sz w:val="16"/>
          <w:szCs w:val="16"/>
        </w:rPr>
      </w:pPr>
      <w:r w:rsidRPr="0057179B">
        <w:rPr>
          <w:b/>
          <w:bCs/>
          <w:sz w:val="16"/>
          <w:szCs w:val="16"/>
        </w:rPr>
        <w:t>3. ПЕРЕДАЧА  ИМУЩЕСТВА</w:t>
      </w:r>
    </w:p>
    <w:p w:rsidR="0057179B" w:rsidRPr="0057179B" w:rsidRDefault="0057179B" w:rsidP="0057179B">
      <w:pPr>
        <w:spacing w:line="20" w:lineRule="atLeast"/>
        <w:jc w:val="both"/>
        <w:rPr>
          <w:sz w:val="16"/>
          <w:szCs w:val="16"/>
        </w:rPr>
      </w:pPr>
      <w:r w:rsidRPr="0057179B">
        <w:rPr>
          <w:sz w:val="16"/>
          <w:szCs w:val="16"/>
        </w:rPr>
        <w:t>3.1. Продавец обязан в 10 – ти  дневный срок с момента подписания настоящего договора передать Покупателю земельный участок по акту приема-передачи.</w:t>
      </w:r>
    </w:p>
    <w:p w:rsidR="0057179B" w:rsidRPr="0057179B" w:rsidRDefault="0057179B" w:rsidP="0057179B">
      <w:pPr>
        <w:spacing w:line="20" w:lineRule="atLeast"/>
        <w:rPr>
          <w:sz w:val="16"/>
          <w:szCs w:val="16"/>
        </w:rPr>
      </w:pPr>
    </w:p>
    <w:p w:rsidR="0057179B" w:rsidRPr="0057179B" w:rsidRDefault="0057179B" w:rsidP="0057179B">
      <w:pPr>
        <w:pStyle w:val="21"/>
        <w:spacing w:line="20" w:lineRule="atLeast"/>
        <w:jc w:val="center"/>
        <w:rPr>
          <w:b/>
          <w:bCs/>
          <w:sz w:val="16"/>
          <w:szCs w:val="16"/>
        </w:rPr>
      </w:pPr>
      <w:r w:rsidRPr="0057179B">
        <w:rPr>
          <w:b/>
          <w:bCs/>
          <w:sz w:val="16"/>
          <w:szCs w:val="16"/>
        </w:rPr>
        <w:t>4. ВОЗНИКНОВЕНИЕ  ПРАВА  СОБСТВЕННОСТИ</w:t>
      </w:r>
    </w:p>
    <w:p w:rsidR="0057179B" w:rsidRPr="0057179B" w:rsidRDefault="0057179B" w:rsidP="0057179B">
      <w:pPr>
        <w:pStyle w:val="21"/>
        <w:spacing w:line="20" w:lineRule="atLeast"/>
        <w:ind w:left="0"/>
        <w:jc w:val="both"/>
        <w:rPr>
          <w:sz w:val="16"/>
          <w:szCs w:val="16"/>
        </w:rPr>
      </w:pPr>
      <w:r w:rsidRPr="0057179B">
        <w:rPr>
          <w:sz w:val="16"/>
          <w:szCs w:val="16"/>
        </w:rPr>
        <w:t>4.1. Право собственности на Участок, являющийся предметом  настоящего договора возникает у Покупателя с момента  регистрации права собственности  в  Управлении</w:t>
      </w:r>
    </w:p>
    <w:p w:rsidR="0057179B" w:rsidRPr="0057179B" w:rsidRDefault="0057179B" w:rsidP="0057179B">
      <w:pPr>
        <w:pStyle w:val="21"/>
        <w:spacing w:line="20" w:lineRule="atLeast"/>
        <w:ind w:left="0"/>
        <w:jc w:val="both"/>
        <w:rPr>
          <w:sz w:val="16"/>
          <w:szCs w:val="16"/>
        </w:rPr>
      </w:pPr>
      <w:r w:rsidRPr="0057179B">
        <w:rPr>
          <w:sz w:val="16"/>
          <w:szCs w:val="16"/>
        </w:rPr>
        <w:t xml:space="preserve"> Федеральной регистрационной службы по Костромской области.</w:t>
      </w:r>
    </w:p>
    <w:p w:rsidR="0057179B" w:rsidRPr="0057179B" w:rsidRDefault="0057179B" w:rsidP="0057179B">
      <w:pPr>
        <w:tabs>
          <w:tab w:val="left" w:pos="315"/>
          <w:tab w:val="left" w:pos="1560"/>
          <w:tab w:val="center" w:pos="5130"/>
        </w:tabs>
        <w:jc w:val="center"/>
        <w:rPr>
          <w:b/>
          <w:bCs/>
          <w:sz w:val="16"/>
          <w:szCs w:val="16"/>
        </w:rPr>
      </w:pPr>
      <w:r w:rsidRPr="0057179B">
        <w:rPr>
          <w:b/>
          <w:bCs/>
          <w:sz w:val="16"/>
          <w:szCs w:val="16"/>
        </w:rPr>
        <w:t>5.  ПРАВА  И ОБЯЗАННОСТИ  СТОРОН</w:t>
      </w:r>
    </w:p>
    <w:p w:rsidR="0057179B" w:rsidRPr="0057179B" w:rsidRDefault="0057179B" w:rsidP="0057179B">
      <w:pPr>
        <w:jc w:val="both"/>
        <w:rPr>
          <w:sz w:val="16"/>
          <w:szCs w:val="16"/>
        </w:rPr>
      </w:pPr>
      <w:r w:rsidRPr="0057179B">
        <w:rPr>
          <w:sz w:val="16"/>
          <w:szCs w:val="16"/>
        </w:rPr>
        <w:t>5.1. Продавец  обязан:</w:t>
      </w:r>
    </w:p>
    <w:p w:rsidR="0057179B" w:rsidRPr="0057179B" w:rsidRDefault="0057179B" w:rsidP="0057179B">
      <w:pPr>
        <w:jc w:val="both"/>
        <w:rPr>
          <w:sz w:val="16"/>
          <w:szCs w:val="16"/>
        </w:rPr>
      </w:pPr>
      <w:r w:rsidRPr="0057179B">
        <w:rPr>
          <w:sz w:val="16"/>
          <w:szCs w:val="16"/>
        </w:rPr>
        <w:t>5.1.1. Передать Покупателю  в его собственность без каких-либо изъятий Участок,    являющийся предметом настоящего договора.</w:t>
      </w:r>
    </w:p>
    <w:p w:rsidR="0057179B" w:rsidRPr="0057179B" w:rsidRDefault="0057179B" w:rsidP="0057179B">
      <w:pPr>
        <w:jc w:val="both"/>
        <w:rPr>
          <w:sz w:val="16"/>
          <w:szCs w:val="16"/>
        </w:rPr>
      </w:pPr>
      <w:r w:rsidRPr="0057179B">
        <w:rPr>
          <w:sz w:val="16"/>
          <w:szCs w:val="16"/>
        </w:rPr>
        <w:t>5.1.2.  Обеспечить явку своего уполномоченного представителя для подписания акта  сдачи приемки, а также предоставить Покупателю все необходимые документы для   государственной регистрации настоящего договора и оформления  прав землепользования.</w:t>
      </w:r>
    </w:p>
    <w:p w:rsidR="0057179B" w:rsidRPr="0057179B" w:rsidRDefault="0057179B" w:rsidP="0057179B">
      <w:pPr>
        <w:jc w:val="both"/>
        <w:rPr>
          <w:sz w:val="16"/>
          <w:szCs w:val="16"/>
        </w:rPr>
      </w:pPr>
      <w:r w:rsidRPr="0057179B">
        <w:rPr>
          <w:sz w:val="16"/>
          <w:szCs w:val="16"/>
        </w:rPr>
        <w:t>5.2. Покупатель обязан:</w:t>
      </w:r>
    </w:p>
    <w:p w:rsidR="0057179B" w:rsidRPr="0057179B" w:rsidRDefault="0057179B" w:rsidP="0057179B">
      <w:pPr>
        <w:jc w:val="both"/>
        <w:rPr>
          <w:sz w:val="16"/>
          <w:szCs w:val="16"/>
        </w:rPr>
      </w:pPr>
      <w:r w:rsidRPr="0057179B">
        <w:rPr>
          <w:sz w:val="16"/>
          <w:szCs w:val="16"/>
        </w:rPr>
        <w:t>5.2.1. Принять имущество на условиях, предусмотренных настоящим договором.</w:t>
      </w:r>
    </w:p>
    <w:p w:rsidR="0057179B" w:rsidRPr="0057179B" w:rsidRDefault="0057179B" w:rsidP="0057179B">
      <w:pPr>
        <w:jc w:val="both"/>
        <w:rPr>
          <w:sz w:val="16"/>
          <w:szCs w:val="16"/>
        </w:rPr>
      </w:pPr>
      <w:r w:rsidRPr="0057179B">
        <w:rPr>
          <w:sz w:val="16"/>
          <w:szCs w:val="16"/>
        </w:rPr>
        <w:t xml:space="preserve"> 5.2.2. Не допускать действий, приводящих к ухудшению экологической обстановки, а также          к загрязнению прилегающей территории, не нарушать права других  землепользователей и природопользователей окружающих территорий.</w:t>
      </w:r>
    </w:p>
    <w:p w:rsidR="0057179B" w:rsidRPr="0057179B" w:rsidRDefault="0057179B" w:rsidP="0057179B">
      <w:pPr>
        <w:tabs>
          <w:tab w:val="left" w:pos="1080"/>
        </w:tabs>
        <w:jc w:val="center"/>
        <w:rPr>
          <w:b/>
          <w:bCs/>
          <w:sz w:val="16"/>
          <w:szCs w:val="16"/>
        </w:rPr>
      </w:pPr>
      <w:r w:rsidRPr="0057179B">
        <w:rPr>
          <w:b/>
          <w:bCs/>
          <w:sz w:val="16"/>
          <w:szCs w:val="16"/>
        </w:rPr>
        <w:t>6.  ОТВЕТСТВЕННОСТЬ СТОРОН</w:t>
      </w:r>
    </w:p>
    <w:p w:rsidR="0057179B" w:rsidRPr="0057179B" w:rsidRDefault="0057179B" w:rsidP="0057179B">
      <w:pPr>
        <w:pStyle w:val="a4"/>
        <w:ind w:left="360" w:hanging="360"/>
        <w:jc w:val="both"/>
        <w:rPr>
          <w:bCs/>
          <w:sz w:val="16"/>
          <w:szCs w:val="16"/>
        </w:rPr>
      </w:pPr>
      <w:r w:rsidRPr="0057179B">
        <w:rPr>
          <w:bCs/>
          <w:sz w:val="16"/>
          <w:szCs w:val="16"/>
        </w:rPr>
        <w:t>6.1. За неисполнение или ненадлежащее исполнение настоящего договора, стороны несут            ответственность в соответствии с действующим законодательством.</w:t>
      </w:r>
    </w:p>
    <w:p w:rsidR="0057179B" w:rsidRPr="0057179B" w:rsidRDefault="0057179B" w:rsidP="0057179B">
      <w:pPr>
        <w:ind w:left="426" w:hanging="426"/>
        <w:jc w:val="both"/>
        <w:rPr>
          <w:b/>
          <w:bCs/>
          <w:sz w:val="16"/>
          <w:szCs w:val="16"/>
        </w:rPr>
      </w:pPr>
      <w:r w:rsidRPr="0057179B">
        <w:rPr>
          <w:sz w:val="16"/>
          <w:szCs w:val="16"/>
        </w:rPr>
        <w:t>6.2. Во всем остальном, что не предусмотрено настоящим договором, стороны руководствуются    Земельным кодексом РФ, Гражданским кодексом РФ и другим действующим  законодательством  РФ.</w:t>
      </w:r>
      <w:r w:rsidRPr="0057179B">
        <w:rPr>
          <w:b/>
          <w:bCs/>
          <w:sz w:val="16"/>
          <w:szCs w:val="16"/>
        </w:rPr>
        <w:t xml:space="preserve"> 7.  </w:t>
      </w:r>
    </w:p>
    <w:p w:rsidR="0057179B" w:rsidRPr="0057179B" w:rsidRDefault="0057179B" w:rsidP="0057179B">
      <w:pPr>
        <w:jc w:val="center"/>
        <w:rPr>
          <w:b/>
          <w:bCs/>
          <w:sz w:val="16"/>
          <w:szCs w:val="16"/>
        </w:rPr>
      </w:pPr>
    </w:p>
    <w:p w:rsidR="0057179B" w:rsidRPr="0057179B" w:rsidRDefault="0057179B" w:rsidP="0057179B">
      <w:pPr>
        <w:jc w:val="center"/>
        <w:rPr>
          <w:b/>
          <w:bCs/>
          <w:sz w:val="16"/>
          <w:szCs w:val="16"/>
        </w:rPr>
      </w:pPr>
    </w:p>
    <w:p w:rsidR="0057179B" w:rsidRPr="0057179B" w:rsidRDefault="0057179B" w:rsidP="0057179B">
      <w:pPr>
        <w:jc w:val="center"/>
        <w:rPr>
          <w:b/>
          <w:bCs/>
          <w:sz w:val="16"/>
          <w:szCs w:val="16"/>
        </w:rPr>
      </w:pPr>
    </w:p>
    <w:p w:rsidR="0057179B" w:rsidRPr="0057179B" w:rsidRDefault="0057179B" w:rsidP="0057179B">
      <w:pPr>
        <w:jc w:val="center"/>
        <w:rPr>
          <w:b/>
          <w:bCs/>
          <w:sz w:val="16"/>
          <w:szCs w:val="16"/>
        </w:rPr>
      </w:pPr>
      <w:r w:rsidRPr="0057179B">
        <w:rPr>
          <w:b/>
          <w:bCs/>
          <w:sz w:val="16"/>
          <w:szCs w:val="16"/>
        </w:rPr>
        <w:t>7.РАССМОТРЕНИЕ  СПОРОВ</w:t>
      </w:r>
    </w:p>
    <w:p w:rsidR="0057179B" w:rsidRPr="0057179B" w:rsidRDefault="0057179B" w:rsidP="0057179B">
      <w:pPr>
        <w:jc w:val="both"/>
        <w:rPr>
          <w:sz w:val="16"/>
          <w:szCs w:val="16"/>
        </w:rPr>
      </w:pPr>
      <w:r w:rsidRPr="0057179B">
        <w:rPr>
          <w:sz w:val="16"/>
          <w:szCs w:val="16"/>
        </w:rPr>
        <w:t>7.1. Все споры и разногласия, которые могут возникнуть из настоящего договора, будут        разрешаться путем переговоров между сторонами, а при невозможности разрешения  споров путем переговоров стороны передают их на рассмотрение в суд или арбитражный суд.</w:t>
      </w:r>
    </w:p>
    <w:p w:rsidR="0057179B" w:rsidRPr="0057179B" w:rsidRDefault="0057179B" w:rsidP="0057179B">
      <w:pPr>
        <w:tabs>
          <w:tab w:val="left" w:pos="2295"/>
        </w:tabs>
        <w:jc w:val="center"/>
        <w:rPr>
          <w:b/>
          <w:bCs/>
          <w:sz w:val="16"/>
          <w:szCs w:val="16"/>
        </w:rPr>
      </w:pPr>
      <w:r w:rsidRPr="0057179B">
        <w:rPr>
          <w:b/>
          <w:bCs/>
          <w:sz w:val="16"/>
          <w:szCs w:val="16"/>
        </w:rPr>
        <w:t>8.  ПРОЧИЕ  УСЛОВИЯ</w:t>
      </w:r>
    </w:p>
    <w:p w:rsidR="0057179B" w:rsidRPr="0057179B" w:rsidRDefault="0057179B" w:rsidP="0057179B">
      <w:pPr>
        <w:jc w:val="both"/>
        <w:rPr>
          <w:sz w:val="16"/>
          <w:szCs w:val="16"/>
        </w:rPr>
      </w:pPr>
      <w:r w:rsidRPr="0057179B">
        <w:rPr>
          <w:sz w:val="16"/>
          <w:szCs w:val="16"/>
        </w:rPr>
        <w:t>8.1. Изменения условий настоящего Договора, его расторжение и прекращение возможно  только  при письменном соглашении сторон.</w:t>
      </w:r>
    </w:p>
    <w:p w:rsidR="0057179B" w:rsidRPr="0057179B" w:rsidRDefault="0057179B" w:rsidP="0057179B">
      <w:pPr>
        <w:jc w:val="both"/>
        <w:rPr>
          <w:sz w:val="16"/>
          <w:szCs w:val="16"/>
        </w:rPr>
      </w:pPr>
      <w:r w:rsidRPr="0057179B">
        <w:rPr>
          <w:sz w:val="16"/>
          <w:szCs w:val="16"/>
        </w:rPr>
        <w:t xml:space="preserve">8.2.  Все дополнения и изменения к настоящему договору должны быть составлены  письменно и   подписаны обеими сторонами </w:t>
      </w:r>
    </w:p>
    <w:p w:rsidR="0057179B" w:rsidRPr="0057179B" w:rsidRDefault="0057179B" w:rsidP="0057179B">
      <w:pPr>
        <w:numPr>
          <w:ilvl w:val="1"/>
          <w:numId w:val="7"/>
        </w:numPr>
        <w:suppressAutoHyphens w:val="0"/>
        <w:jc w:val="both"/>
        <w:rPr>
          <w:sz w:val="16"/>
          <w:szCs w:val="16"/>
        </w:rPr>
      </w:pPr>
      <w:r w:rsidRPr="0057179B">
        <w:rPr>
          <w:sz w:val="16"/>
          <w:szCs w:val="16"/>
        </w:rPr>
        <w:t xml:space="preserve">  Настоящий  Договор составлен в 4 (четырех) экземплярах по одному для каждой из сторон, один для органа осуществляющего государственную регистрацию и один в межрайонный комитет по земельным ресурсам и землеустройству.</w:t>
      </w:r>
    </w:p>
    <w:p w:rsidR="0057179B" w:rsidRPr="0057179B" w:rsidRDefault="0057179B" w:rsidP="0057179B">
      <w:pPr>
        <w:jc w:val="center"/>
        <w:rPr>
          <w:bCs/>
          <w:sz w:val="16"/>
          <w:szCs w:val="16"/>
        </w:rPr>
      </w:pPr>
      <w:r w:rsidRPr="0057179B">
        <w:rPr>
          <w:bCs/>
          <w:sz w:val="16"/>
          <w:szCs w:val="16"/>
        </w:rPr>
        <w:t>РЕКВИЗИТЫ  СТОРОН:</w:t>
      </w:r>
    </w:p>
    <w:p w:rsidR="0057179B" w:rsidRPr="0057179B" w:rsidRDefault="0057179B" w:rsidP="0057179B">
      <w:pPr>
        <w:jc w:val="both"/>
        <w:rPr>
          <w:sz w:val="16"/>
          <w:szCs w:val="16"/>
        </w:rPr>
      </w:pPr>
      <w:r w:rsidRPr="0057179B">
        <w:rPr>
          <w:b/>
          <w:bCs/>
          <w:sz w:val="16"/>
          <w:szCs w:val="16"/>
        </w:rPr>
        <w:t>Продавец</w:t>
      </w:r>
      <w:r w:rsidRPr="0057179B">
        <w:rPr>
          <w:sz w:val="16"/>
          <w:szCs w:val="16"/>
        </w:rPr>
        <w:t>: Комитет по управлению муниципальным имуществом и земельными ресурсами муниципального района</w:t>
      </w:r>
    </w:p>
    <w:p w:rsidR="0057179B" w:rsidRPr="0057179B" w:rsidRDefault="0057179B" w:rsidP="0057179B">
      <w:pPr>
        <w:jc w:val="both"/>
        <w:rPr>
          <w:i/>
          <w:iCs/>
          <w:sz w:val="16"/>
          <w:szCs w:val="16"/>
        </w:rPr>
      </w:pPr>
      <w:r w:rsidRPr="0057179B">
        <w:rPr>
          <w:b/>
          <w:sz w:val="16"/>
          <w:szCs w:val="16"/>
        </w:rPr>
        <w:t>Адрес:</w:t>
      </w:r>
      <w:r w:rsidRPr="0057179B">
        <w:rPr>
          <w:sz w:val="16"/>
          <w:szCs w:val="16"/>
        </w:rPr>
        <w:t xml:space="preserve"> </w:t>
      </w:r>
      <w:r w:rsidRPr="0057179B">
        <w:rPr>
          <w:i/>
          <w:iCs/>
          <w:sz w:val="16"/>
          <w:szCs w:val="16"/>
        </w:rPr>
        <w:t>157200,</w:t>
      </w:r>
      <w:r w:rsidRPr="0057179B">
        <w:rPr>
          <w:sz w:val="16"/>
          <w:szCs w:val="16"/>
        </w:rPr>
        <w:t xml:space="preserve"> </w:t>
      </w:r>
      <w:r w:rsidRPr="0057179B">
        <w:rPr>
          <w:i/>
          <w:iCs/>
          <w:sz w:val="16"/>
          <w:szCs w:val="16"/>
        </w:rPr>
        <w:t>Костромская область, г. Галич, пл. Революции 23-а</w:t>
      </w:r>
    </w:p>
    <w:p w:rsidR="0057179B" w:rsidRPr="0057179B" w:rsidRDefault="0057179B" w:rsidP="0057179B">
      <w:pPr>
        <w:jc w:val="both"/>
        <w:rPr>
          <w:sz w:val="16"/>
          <w:szCs w:val="16"/>
        </w:rPr>
      </w:pPr>
      <w:r w:rsidRPr="0057179B">
        <w:rPr>
          <w:b/>
          <w:sz w:val="16"/>
          <w:szCs w:val="16"/>
        </w:rPr>
        <w:t xml:space="preserve">Расчетный счет: </w:t>
      </w:r>
      <w:r w:rsidRPr="0057179B">
        <w:rPr>
          <w:sz w:val="16"/>
          <w:szCs w:val="16"/>
        </w:rPr>
        <w:t>40101810700000010006  ИНН 4403003700, КПП 440301001, БИК 043469001 в ГРКЦ ГУ ЦБ России по Костромской области</w:t>
      </w:r>
    </w:p>
    <w:p w:rsidR="0057179B" w:rsidRPr="0057179B" w:rsidRDefault="0057179B" w:rsidP="0057179B">
      <w:pPr>
        <w:jc w:val="both"/>
        <w:rPr>
          <w:sz w:val="16"/>
          <w:szCs w:val="16"/>
        </w:rPr>
      </w:pPr>
    </w:p>
    <w:p w:rsidR="0057179B" w:rsidRPr="0057179B" w:rsidRDefault="0057179B" w:rsidP="0057179B">
      <w:pPr>
        <w:jc w:val="both"/>
        <w:rPr>
          <w:b/>
          <w:bCs/>
          <w:sz w:val="16"/>
          <w:szCs w:val="16"/>
        </w:rPr>
      </w:pPr>
      <w:r w:rsidRPr="0057179B">
        <w:rPr>
          <w:b/>
          <w:bCs/>
          <w:sz w:val="16"/>
          <w:szCs w:val="16"/>
        </w:rPr>
        <w:t>Покупатель:</w:t>
      </w:r>
      <w:r w:rsidRPr="0057179B">
        <w:rPr>
          <w:sz w:val="16"/>
          <w:szCs w:val="16"/>
        </w:rPr>
        <w:t xml:space="preserve">   Гражданин РФ </w:t>
      </w:r>
      <w:r w:rsidRPr="0057179B">
        <w:rPr>
          <w:b/>
          <w:sz w:val="16"/>
          <w:szCs w:val="16"/>
        </w:rPr>
        <w:t xml:space="preserve">_________________________,   </w:t>
      </w:r>
      <w:r w:rsidRPr="0057179B">
        <w:rPr>
          <w:b/>
          <w:bCs/>
          <w:sz w:val="16"/>
          <w:szCs w:val="16"/>
        </w:rPr>
        <w:t xml:space="preserve">___________ </w:t>
      </w:r>
      <w:r w:rsidRPr="0057179B">
        <w:rPr>
          <w:bCs/>
          <w:sz w:val="16"/>
          <w:szCs w:val="16"/>
        </w:rPr>
        <w:t xml:space="preserve"> года рождения паспорт серия ________ № _________ </w:t>
      </w:r>
      <w:r w:rsidRPr="0057179B">
        <w:rPr>
          <w:i/>
          <w:iCs/>
          <w:sz w:val="16"/>
          <w:szCs w:val="16"/>
        </w:rPr>
        <w:t xml:space="preserve">выдан  ________________________________________, проживающий по адресу:  </w:t>
      </w:r>
      <w:r w:rsidRPr="0057179B">
        <w:rPr>
          <w:sz w:val="16"/>
          <w:szCs w:val="16"/>
        </w:rPr>
        <w:t>_________________________________________________________.</w:t>
      </w:r>
    </w:p>
    <w:p w:rsidR="0057179B" w:rsidRPr="0057179B" w:rsidRDefault="0057179B" w:rsidP="0057179B">
      <w:pPr>
        <w:jc w:val="both"/>
        <w:rPr>
          <w:b/>
          <w:bCs/>
          <w:sz w:val="16"/>
          <w:szCs w:val="16"/>
        </w:rPr>
      </w:pPr>
    </w:p>
    <w:p w:rsidR="0057179B" w:rsidRPr="0057179B" w:rsidRDefault="0057179B" w:rsidP="0057179B">
      <w:pPr>
        <w:jc w:val="both"/>
        <w:rPr>
          <w:b/>
          <w:bCs/>
          <w:sz w:val="16"/>
          <w:szCs w:val="16"/>
        </w:rPr>
      </w:pPr>
      <w:r w:rsidRPr="0057179B">
        <w:rPr>
          <w:b/>
          <w:bCs/>
          <w:sz w:val="16"/>
          <w:szCs w:val="16"/>
        </w:rPr>
        <w:t xml:space="preserve">                                                            Подписи сторон:</w:t>
      </w:r>
    </w:p>
    <w:p w:rsidR="0057179B" w:rsidRPr="0057179B" w:rsidRDefault="0057179B" w:rsidP="0057179B">
      <w:pPr>
        <w:jc w:val="both"/>
        <w:rPr>
          <w:b/>
          <w:bCs/>
          <w:sz w:val="16"/>
          <w:szCs w:val="16"/>
        </w:rPr>
      </w:pPr>
    </w:p>
    <w:p w:rsidR="0057179B" w:rsidRPr="0057179B" w:rsidRDefault="0057179B" w:rsidP="0057179B">
      <w:pPr>
        <w:jc w:val="both"/>
        <w:rPr>
          <w:sz w:val="16"/>
          <w:szCs w:val="16"/>
        </w:rPr>
      </w:pPr>
      <w:r w:rsidRPr="0057179B">
        <w:rPr>
          <w:sz w:val="16"/>
          <w:szCs w:val="16"/>
        </w:rPr>
        <w:t xml:space="preserve">                Продавец:                                                                    Покупатель</w:t>
      </w:r>
    </w:p>
    <w:tbl>
      <w:tblPr>
        <w:tblW w:w="9948" w:type="dxa"/>
        <w:tblLook w:val="01E0"/>
      </w:tblPr>
      <w:tblGrid>
        <w:gridCol w:w="3708"/>
        <w:gridCol w:w="1200"/>
        <w:gridCol w:w="5040"/>
      </w:tblGrid>
      <w:tr w:rsidR="0057179B" w:rsidRPr="0057179B" w:rsidTr="000535D6">
        <w:tc>
          <w:tcPr>
            <w:tcW w:w="3708" w:type="dxa"/>
          </w:tcPr>
          <w:p w:rsidR="0057179B" w:rsidRPr="0057179B" w:rsidRDefault="0057179B" w:rsidP="000535D6">
            <w:pPr>
              <w:jc w:val="center"/>
              <w:rPr>
                <w:sz w:val="16"/>
                <w:szCs w:val="16"/>
              </w:rPr>
            </w:pPr>
            <w:r w:rsidRPr="0057179B">
              <w:rPr>
                <w:sz w:val="16"/>
                <w:szCs w:val="16"/>
              </w:rPr>
              <w:t>Председатель  комитета по управлению муниципальным имуществом и земельными ресурсами администрации Галичского муниципального района</w:t>
            </w:r>
          </w:p>
          <w:p w:rsidR="0057179B" w:rsidRPr="0057179B" w:rsidRDefault="0057179B" w:rsidP="000535D6">
            <w:pPr>
              <w:jc w:val="center"/>
              <w:rPr>
                <w:sz w:val="16"/>
                <w:szCs w:val="16"/>
              </w:rPr>
            </w:pPr>
          </w:p>
          <w:p w:rsidR="0057179B" w:rsidRPr="0057179B" w:rsidRDefault="0057179B" w:rsidP="000535D6">
            <w:pPr>
              <w:rPr>
                <w:sz w:val="16"/>
                <w:szCs w:val="16"/>
              </w:rPr>
            </w:pPr>
            <w:r w:rsidRPr="0057179B">
              <w:rPr>
                <w:sz w:val="16"/>
                <w:szCs w:val="16"/>
              </w:rPr>
              <w:t xml:space="preserve">    Киселев Михаил Николаевич</w:t>
            </w:r>
          </w:p>
          <w:p w:rsidR="0057179B" w:rsidRPr="0057179B" w:rsidRDefault="0057179B" w:rsidP="000535D6">
            <w:pPr>
              <w:rPr>
                <w:sz w:val="16"/>
                <w:szCs w:val="16"/>
              </w:rPr>
            </w:pPr>
            <w:r w:rsidRPr="0057179B">
              <w:rPr>
                <w:sz w:val="16"/>
                <w:szCs w:val="16"/>
              </w:rPr>
              <w:t xml:space="preserve">      _____________________</w:t>
            </w:r>
          </w:p>
          <w:p w:rsidR="0057179B" w:rsidRPr="0057179B" w:rsidRDefault="0057179B" w:rsidP="000535D6">
            <w:pPr>
              <w:jc w:val="center"/>
              <w:rPr>
                <w:sz w:val="16"/>
                <w:szCs w:val="16"/>
              </w:rPr>
            </w:pPr>
            <w:r w:rsidRPr="0057179B">
              <w:rPr>
                <w:sz w:val="16"/>
                <w:szCs w:val="16"/>
              </w:rPr>
              <w:t>(подпись)</w:t>
            </w:r>
          </w:p>
        </w:tc>
        <w:tc>
          <w:tcPr>
            <w:tcW w:w="1200" w:type="dxa"/>
          </w:tcPr>
          <w:p w:rsidR="0057179B" w:rsidRPr="0057179B" w:rsidRDefault="0057179B" w:rsidP="000535D6">
            <w:pPr>
              <w:rPr>
                <w:sz w:val="16"/>
                <w:szCs w:val="16"/>
              </w:rPr>
            </w:pPr>
          </w:p>
        </w:tc>
        <w:tc>
          <w:tcPr>
            <w:tcW w:w="5040" w:type="dxa"/>
          </w:tcPr>
          <w:p w:rsidR="0057179B" w:rsidRPr="0057179B" w:rsidRDefault="0057179B" w:rsidP="000535D6">
            <w:pPr>
              <w:jc w:val="center"/>
              <w:rPr>
                <w:sz w:val="16"/>
                <w:szCs w:val="16"/>
              </w:rPr>
            </w:pPr>
          </w:p>
          <w:p w:rsidR="0057179B" w:rsidRPr="0057179B" w:rsidRDefault="0057179B" w:rsidP="000535D6">
            <w:pPr>
              <w:rPr>
                <w:sz w:val="16"/>
                <w:szCs w:val="16"/>
              </w:rPr>
            </w:pPr>
          </w:p>
          <w:p w:rsidR="0057179B" w:rsidRPr="0057179B" w:rsidRDefault="0057179B" w:rsidP="000535D6">
            <w:pPr>
              <w:rPr>
                <w:sz w:val="16"/>
                <w:szCs w:val="16"/>
              </w:rPr>
            </w:pPr>
          </w:p>
          <w:p w:rsidR="0057179B" w:rsidRPr="0057179B" w:rsidRDefault="0057179B" w:rsidP="000535D6">
            <w:pPr>
              <w:rPr>
                <w:sz w:val="16"/>
                <w:szCs w:val="16"/>
              </w:rPr>
            </w:pPr>
          </w:p>
          <w:p w:rsidR="0057179B" w:rsidRPr="0057179B" w:rsidRDefault="0057179B" w:rsidP="000535D6">
            <w:pPr>
              <w:rPr>
                <w:sz w:val="16"/>
                <w:szCs w:val="16"/>
              </w:rPr>
            </w:pPr>
          </w:p>
          <w:p w:rsidR="0057179B" w:rsidRPr="0057179B" w:rsidRDefault="0057179B" w:rsidP="000535D6">
            <w:pPr>
              <w:rPr>
                <w:sz w:val="16"/>
                <w:szCs w:val="16"/>
              </w:rPr>
            </w:pPr>
            <w:r w:rsidRPr="0057179B">
              <w:rPr>
                <w:sz w:val="16"/>
                <w:szCs w:val="16"/>
              </w:rPr>
              <w:t xml:space="preserve">          </w:t>
            </w:r>
          </w:p>
          <w:p w:rsidR="0057179B" w:rsidRPr="0057179B" w:rsidRDefault="0057179B" w:rsidP="000535D6">
            <w:pPr>
              <w:rPr>
                <w:sz w:val="16"/>
                <w:szCs w:val="16"/>
              </w:rPr>
            </w:pPr>
            <w:r w:rsidRPr="0057179B">
              <w:rPr>
                <w:sz w:val="16"/>
                <w:szCs w:val="16"/>
              </w:rPr>
              <w:t xml:space="preserve">        </w:t>
            </w:r>
          </w:p>
          <w:p w:rsidR="0057179B" w:rsidRPr="0057179B" w:rsidRDefault="0057179B" w:rsidP="000535D6">
            <w:pPr>
              <w:rPr>
                <w:sz w:val="16"/>
                <w:szCs w:val="16"/>
              </w:rPr>
            </w:pPr>
            <w:r w:rsidRPr="0057179B">
              <w:rPr>
                <w:sz w:val="16"/>
                <w:szCs w:val="16"/>
              </w:rPr>
              <w:t xml:space="preserve">_________________________                                              </w:t>
            </w:r>
          </w:p>
          <w:p w:rsidR="0057179B" w:rsidRPr="0057179B" w:rsidRDefault="0057179B" w:rsidP="000535D6">
            <w:pPr>
              <w:rPr>
                <w:sz w:val="16"/>
                <w:szCs w:val="16"/>
              </w:rPr>
            </w:pPr>
            <w:r w:rsidRPr="0057179B">
              <w:rPr>
                <w:sz w:val="16"/>
                <w:szCs w:val="16"/>
              </w:rPr>
              <w:t xml:space="preserve">                                 (подпись)</w:t>
            </w:r>
          </w:p>
        </w:tc>
      </w:tr>
    </w:tbl>
    <w:p w:rsidR="0057179B" w:rsidRPr="0057179B" w:rsidRDefault="0057179B" w:rsidP="0057179B">
      <w:pPr>
        <w:rPr>
          <w:sz w:val="16"/>
          <w:szCs w:val="16"/>
        </w:rPr>
      </w:pPr>
    </w:p>
    <w:p w:rsidR="0057179B" w:rsidRPr="0057179B" w:rsidRDefault="0057179B" w:rsidP="0057179B">
      <w:pPr>
        <w:tabs>
          <w:tab w:val="left" w:pos="7815"/>
        </w:tabs>
        <w:jc w:val="both"/>
        <w:rPr>
          <w:sz w:val="16"/>
          <w:szCs w:val="16"/>
        </w:rPr>
      </w:pPr>
      <w:r w:rsidRPr="0057179B">
        <w:rPr>
          <w:sz w:val="16"/>
          <w:szCs w:val="16"/>
        </w:rPr>
        <w:t xml:space="preserve">    </w:t>
      </w:r>
    </w:p>
    <w:tbl>
      <w:tblPr>
        <w:tblpPr w:leftFromText="180" w:rightFromText="180" w:vertAnchor="text" w:tblpY="1"/>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tblPr>
      <w:tblGrid>
        <w:gridCol w:w="4143"/>
      </w:tblGrid>
      <w:tr w:rsidR="0057179B" w:rsidRPr="0057179B" w:rsidTr="000535D6">
        <w:trPr>
          <w:trHeight w:val="1800"/>
        </w:trPr>
        <w:tc>
          <w:tcPr>
            <w:tcW w:w="4143" w:type="dxa"/>
            <w:tcBorders>
              <w:top w:val="single" w:sz="4" w:space="0" w:color="FFFFFF"/>
              <w:left w:val="single" w:sz="4" w:space="0" w:color="FFFFFF"/>
              <w:bottom w:val="single" w:sz="4" w:space="0" w:color="FFFFFF"/>
              <w:right w:val="single" w:sz="4" w:space="0" w:color="FFFFFF"/>
            </w:tcBorders>
          </w:tcPr>
          <w:p w:rsidR="0057179B" w:rsidRPr="0057179B" w:rsidRDefault="0057179B" w:rsidP="000535D6">
            <w:pPr>
              <w:tabs>
                <w:tab w:val="left" w:pos="2130"/>
                <w:tab w:val="left" w:pos="2205"/>
              </w:tabs>
              <w:rPr>
                <w:color w:val="FF0000"/>
                <w:sz w:val="16"/>
                <w:szCs w:val="16"/>
              </w:rPr>
            </w:pPr>
          </w:p>
        </w:tc>
      </w:tr>
    </w:tbl>
    <w:p w:rsidR="0057179B" w:rsidRPr="0057179B" w:rsidRDefault="0057179B" w:rsidP="0057179B">
      <w:pPr>
        <w:jc w:val="right"/>
        <w:rPr>
          <w:color w:val="FF0000"/>
          <w:sz w:val="16"/>
          <w:szCs w:val="16"/>
        </w:rPr>
      </w:pPr>
      <w:r w:rsidRPr="0057179B">
        <w:rPr>
          <w:color w:val="FF0000"/>
          <w:sz w:val="16"/>
          <w:szCs w:val="16"/>
        </w:rPr>
        <w:t xml:space="preserve">                                </w:t>
      </w:r>
    </w:p>
    <w:p w:rsidR="0057179B" w:rsidRPr="0057179B" w:rsidRDefault="0057179B" w:rsidP="0057179B">
      <w:pPr>
        <w:jc w:val="right"/>
        <w:rPr>
          <w:color w:val="FF0000"/>
          <w:sz w:val="16"/>
          <w:szCs w:val="16"/>
        </w:rPr>
      </w:pPr>
    </w:p>
    <w:p w:rsidR="0057179B" w:rsidRPr="0057179B" w:rsidRDefault="0057179B" w:rsidP="0057179B">
      <w:pPr>
        <w:jc w:val="right"/>
        <w:rPr>
          <w:sz w:val="16"/>
          <w:szCs w:val="16"/>
        </w:rPr>
      </w:pPr>
      <w:r w:rsidRPr="0057179B">
        <w:rPr>
          <w:sz w:val="16"/>
          <w:szCs w:val="16"/>
        </w:rPr>
        <w:t xml:space="preserve"> Приложение 2</w:t>
      </w:r>
    </w:p>
    <w:p w:rsidR="0057179B" w:rsidRPr="0057179B" w:rsidRDefault="0057179B" w:rsidP="0057179B">
      <w:pPr>
        <w:jc w:val="right"/>
        <w:rPr>
          <w:sz w:val="16"/>
          <w:szCs w:val="16"/>
        </w:rPr>
      </w:pPr>
      <w:r w:rsidRPr="0057179B">
        <w:rPr>
          <w:sz w:val="16"/>
          <w:szCs w:val="16"/>
        </w:rPr>
        <w:t xml:space="preserve">                                  к договору № _______   </w:t>
      </w:r>
    </w:p>
    <w:p w:rsidR="0057179B" w:rsidRPr="0057179B" w:rsidRDefault="0057179B" w:rsidP="0057179B">
      <w:pPr>
        <w:jc w:val="right"/>
        <w:rPr>
          <w:sz w:val="16"/>
          <w:szCs w:val="16"/>
        </w:rPr>
      </w:pPr>
      <w:r w:rsidRPr="0057179B">
        <w:rPr>
          <w:sz w:val="16"/>
          <w:szCs w:val="16"/>
        </w:rPr>
        <w:t xml:space="preserve">                             купли-продажи</w:t>
      </w:r>
    </w:p>
    <w:p w:rsidR="0057179B" w:rsidRPr="0057179B" w:rsidRDefault="0057179B" w:rsidP="0057179B">
      <w:pPr>
        <w:tabs>
          <w:tab w:val="left" w:pos="6375"/>
        </w:tabs>
        <w:jc w:val="right"/>
        <w:rPr>
          <w:sz w:val="16"/>
          <w:szCs w:val="16"/>
        </w:rPr>
      </w:pPr>
      <w:r w:rsidRPr="0057179B">
        <w:rPr>
          <w:sz w:val="16"/>
          <w:szCs w:val="16"/>
        </w:rPr>
        <w:t xml:space="preserve">                                  земельного участка от</w:t>
      </w:r>
    </w:p>
    <w:p w:rsidR="0057179B" w:rsidRPr="0057179B" w:rsidRDefault="0057179B" w:rsidP="0057179B">
      <w:pPr>
        <w:tabs>
          <w:tab w:val="left" w:pos="6375"/>
        </w:tabs>
        <w:jc w:val="right"/>
        <w:rPr>
          <w:sz w:val="16"/>
          <w:szCs w:val="16"/>
          <w:u w:val="single"/>
        </w:rPr>
      </w:pPr>
      <w:r w:rsidRPr="0057179B">
        <w:rPr>
          <w:sz w:val="16"/>
          <w:szCs w:val="16"/>
        </w:rPr>
        <w:t xml:space="preserve">                                      «___»___________   </w:t>
      </w:r>
      <w:r w:rsidRPr="0057179B">
        <w:rPr>
          <w:sz w:val="16"/>
          <w:szCs w:val="16"/>
          <w:u w:val="single"/>
        </w:rPr>
        <w:t>2018 года</w:t>
      </w:r>
    </w:p>
    <w:p w:rsidR="0057179B" w:rsidRPr="0057179B" w:rsidRDefault="0057179B" w:rsidP="0057179B">
      <w:pPr>
        <w:tabs>
          <w:tab w:val="left" w:pos="2130"/>
          <w:tab w:val="left" w:pos="2205"/>
        </w:tabs>
        <w:jc w:val="right"/>
        <w:rPr>
          <w:sz w:val="16"/>
          <w:szCs w:val="16"/>
        </w:rPr>
      </w:pPr>
    </w:p>
    <w:p w:rsidR="0057179B" w:rsidRPr="0057179B" w:rsidRDefault="0057179B" w:rsidP="0057179B">
      <w:pPr>
        <w:tabs>
          <w:tab w:val="left" w:pos="2130"/>
          <w:tab w:val="left" w:pos="2205"/>
        </w:tabs>
        <w:rPr>
          <w:sz w:val="16"/>
          <w:szCs w:val="16"/>
        </w:rPr>
      </w:pPr>
    </w:p>
    <w:p w:rsidR="0057179B" w:rsidRPr="0057179B" w:rsidRDefault="0057179B" w:rsidP="0057179B">
      <w:pPr>
        <w:tabs>
          <w:tab w:val="left" w:pos="2130"/>
          <w:tab w:val="left" w:pos="2205"/>
        </w:tabs>
        <w:jc w:val="center"/>
        <w:rPr>
          <w:sz w:val="16"/>
          <w:szCs w:val="16"/>
        </w:rPr>
      </w:pPr>
      <w:r w:rsidRPr="0057179B">
        <w:rPr>
          <w:sz w:val="16"/>
          <w:szCs w:val="16"/>
        </w:rPr>
        <w:br w:type="textWrapping" w:clear="all"/>
      </w:r>
    </w:p>
    <w:p w:rsidR="0057179B" w:rsidRPr="0057179B" w:rsidRDefault="0057179B" w:rsidP="0057179B">
      <w:pPr>
        <w:pStyle w:val="1"/>
        <w:tabs>
          <w:tab w:val="num" w:pos="0"/>
        </w:tabs>
        <w:suppressAutoHyphens/>
        <w:rPr>
          <w:sz w:val="16"/>
          <w:szCs w:val="16"/>
        </w:rPr>
      </w:pPr>
      <w:r w:rsidRPr="0057179B">
        <w:rPr>
          <w:sz w:val="16"/>
          <w:szCs w:val="16"/>
        </w:rPr>
        <w:t>АКТ</w:t>
      </w:r>
    </w:p>
    <w:p w:rsidR="0057179B" w:rsidRPr="0057179B" w:rsidRDefault="0057179B" w:rsidP="0057179B">
      <w:pPr>
        <w:tabs>
          <w:tab w:val="left" w:pos="2130"/>
          <w:tab w:val="left" w:pos="2205"/>
        </w:tabs>
        <w:jc w:val="center"/>
        <w:rPr>
          <w:sz w:val="16"/>
          <w:szCs w:val="16"/>
        </w:rPr>
      </w:pPr>
      <w:r w:rsidRPr="0057179B">
        <w:rPr>
          <w:sz w:val="16"/>
          <w:szCs w:val="16"/>
        </w:rPr>
        <w:t xml:space="preserve">приема-передачи земельного(ых) участка(ов) </w:t>
      </w:r>
    </w:p>
    <w:p w:rsidR="0057179B" w:rsidRPr="0057179B" w:rsidRDefault="0057179B" w:rsidP="0057179B">
      <w:pPr>
        <w:tabs>
          <w:tab w:val="left" w:pos="2130"/>
          <w:tab w:val="left" w:pos="2205"/>
        </w:tabs>
        <w:jc w:val="center"/>
        <w:rPr>
          <w:sz w:val="16"/>
          <w:szCs w:val="16"/>
        </w:rPr>
      </w:pPr>
      <w:r w:rsidRPr="0057179B">
        <w:rPr>
          <w:sz w:val="16"/>
          <w:szCs w:val="16"/>
        </w:rPr>
        <w:t xml:space="preserve">к договору   _______ купли-продажи земельного </w:t>
      </w:r>
    </w:p>
    <w:p w:rsidR="0057179B" w:rsidRPr="0057179B" w:rsidRDefault="0057179B" w:rsidP="0057179B">
      <w:pPr>
        <w:tabs>
          <w:tab w:val="left" w:pos="2130"/>
          <w:tab w:val="left" w:pos="2205"/>
        </w:tabs>
        <w:jc w:val="center"/>
        <w:rPr>
          <w:sz w:val="16"/>
          <w:szCs w:val="16"/>
        </w:rPr>
      </w:pPr>
      <w:r w:rsidRPr="0057179B">
        <w:rPr>
          <w:sz w:val="16"/>
          <w:szCs w:val="16"/>
        </w:rPr>
        <w:t xml:space="preserve">участка от «____» ______________   </w:t>
      </w:r>
      <w:r w:rsidRPr="0057179B">
        <w:rPr>
          <w:sz w:val="16"/>
          <w:szCs w:val="16"/>
          <w:u w:val="single"/>
        </w:rPr>
        <w:t>201___ г.</w:t>
      </w:r>
      <w:r w:rsidRPr="0057179B">
        <w:rPr>
          <w:sz w:val="16"/>
          <w:szCs w:val="16"/>
        </w:rPr>
        <w:t xml:space="preserve"> </w:t>
      </w:r>
    </w:p>
    <w:p w:rsidR="0057179B" w:rsidRPr="0057179B" w:rsidRDefault="0057179B" w:rsidP="0057179B">
      <w:pPr>
        <w:tabs>
          <w:tab w:val="left" w:pos="2130"/>
          <w:tab w:val="left" w:pos="2205"/>
        </w:tabs>
        <w:rPr>
          <w:sz w:val="16"/>
          <w:szCs w:val="16"/>
        </w:rPr>
      </w:pPr>
    </w:p>
    <w:p w:rsidR="0057179B" w:rsidRPr="0057179B" w:rsidRDefault="0057179B" w:rsidP="0057179B">
      <w:pPr>
        <w:tabs>
          <w:tab w:val="left" w:pos="2130"/>
          <w:tab w:val="left" w:pos="2205"/>
        </w:tabs>
        <w:jc w:val="center"/>
        <w:rPr>
          <w:sz w:val="16"/>
          <w:szCs w:val="16"/>
          <w:u w:val="single"/>
        </w:rPr>
      </w:pPr>
      <w:r w:rsidRPr="0057179B">
        <w:rPr>
          <w:sz w:val="16"/>
          <w:szCs w:val="16"/>
        </w:rPr>
        <w:t xml:space="preserve">                                                                                                      «___» ______________    </w:t>
      </w:r>
      <w:r w:rsidRPr="0057179B">
        <w:rPr>
          <w:sz w:val="16"/>
          <w:szCs w:val="16"/>
          <w:u w:val="single"/>
        </w:rPr>
        <w:t>201___ г.</w:t>
      </w:r>
    </w:p>
    <w:p w:rsidR="0057179B" w:rsidRPr="0057179B" w:rsidRDefault="0057179B" w:rsidP="0057179B">
      <w:pPr>
        <w:tabs>
          <w:tab w:val="left" w:pos="2130"/>
          <w:tab w:val="left" w:pos="2205"/>
        </w:tabs>
        <w:jc w:val="center"/>
        <w:rPr>
          <w:sz w:val="16"/>
          <w:szCs w:val="16"/>
          <w:u w:val="single"/>
        </w:rPr>
      </w:pPr>
    </w:p>
    <w:p w:rsidR="0057179B" w:rsidRPr="0057179B" w:rsidRDefault="0057179B" w:rsidP="0057179B">
      <w:pPr>
        <w:jc w:val="both"/>
        <w:rPr>
          <w:sz w:val="16"/>
          <w:szCs w:val="16"/>
        </w:rPr>
      </w:pPr>
      <w:r w:rsidRPr="0057179B">
        <w:rPr>
          <w:sz w:val="16"/>
          <w:szCs w:val="16"/>
        </w:rPr>
        <w:lastRenderedPageBreak/>
        <w:t xml:space="preserve">1. Мы, нижеподписавшиеся, «Продавец» Муниципальное образование Галичский муниципальный район Костромской области, в лице Председателя комитета по управлению муниципальным имуществом и  земельными ресурсами  администрации Галичского муниципального района </w:t>
      </w:r>
      <w:r w:rsidRPr="0057179B">
        <w:rPr>
          <w:b/>
          <w:sz w:val="16"/>
          <w:szCs w:val="16"/>
        </w:rPr>
        <w:t>Киселева  Михаила  Николаевича,</w:t>
      </w:r>
      <w:r w:rsidRPr="0057179B">
        <w:rPr>
          <w:sz w:val="16"/>
          <w:szCs w:val="16"/>
        </w:rPr>
        <w:t xml:space="preserve"> действующего  на основании Положения, утвержденного Собранием депутатов Галичского муниципального района от 27.12.2016 года № 81 с одной стороны, и гражданин</w:t>
      </w:r>
      <w:r w:rsidRPr="0057179B">
        <w:rPr>
          <w:b/>
          <w:bCs/>
          <w:sz w:val="16"/>
          <w:szCs w:val="16"/>
        </w:rPr>
        <w:t xml:space="preserve"> </w:t>
      </w:r>
      <w:r w:rsidRPr="0057179B">
        <w:rPr>
          <w:sz w:val="16"/>
          <w:szCs w:val="16"/>
        </w:rPr>
        <w:t>Российской Федерации</w:t>
      </w:r>
      <w:r w:rsidRPr="0057179B">
        <w:rPr>
          <w:b/>
          <w:sz w:val="16"/>
          <w:szCs w:val="16"/>
        </w:rPr>
        <w:t xml:space="preserve"> </w:t>
      </w:r>
      <w:r w:rsidRPr="0057179B">
        <w:rPr>
          <w:sz w:val="16"/>
          <w:szCs w:val="16"/>
        </w:rPr>
        <w:t>__________________(ФИО)</w:t>
      </w:r>
      <w:r w:rsidRPr="0057179B">
        <w:rPr>
          <w:b/>
          <w:sz w:val="16"/>
          <w:szCs w:val="16"/>
        </w:rPr>
        <w:t xml:space="preserve">   __________</w:t>
      </w:r>
      <w:r w:rsidRPr="0057179B">
        <w:rPr>
          <w:bCs/>
          <w:sz w:val="16"/>
          <w:szCs w:val="16"/>
        </w:rPr>
        <w:t xml:space="preserve">года рождения паспорт серия _____ № _______ </w:t>
      </w:r>
      <w:r w:rsidRPr="0057179B">
        <w:rPr>
          <w:i/>
          <w:iCs/>
          <w:sz w:val="16"/>
          <w:szCs w:val="16"/>
        </w:rPr>
        <w:t>выдан ___________ _______________________________________________________________, проживающий по адресу_______________________________________________</w:t>
      </w:r>
      <w:r w:rsidRPr="0057179B">
        <w:rPr>
          <w:sz w:val="16"/>
          <w:szCs w:val="16"/>
        </w:rPr>
        <w:t>,</w:t>
      </w:r>
      <w:r w:rsidRPr="0057179B">
        <w:rPr>
          <w:bCs/>
          <w:sz w:val="16"/>
          <w:szCs w:val="16"/>
        </w:rPr>
        <w:t xml:space="preserve"> </w:t>
      </w:r>
      <w:r w:rsidRPr="0057179B">
        <w:rPr>
          <w:sz w:val="16"/>
          <w:szCs w:val="16"/>
        </w:rPr>
        <w:t>с другой стороны, составили настоящий акт о том, что «Продавец» передал, а «Покупатель» принял земельный участок общей площадью _________  (___________ ) кв.м., с кадастровым  номером_______________, расположенный по адресу:  ________________________________________________________</w:t>
      </w:r>
    </w:p>
    <w:p w:rsidR="0057179B" w:rsidRPr="0057179B" w:rsidRDefault="0057179B" w:rsidP="0057179B">
      <w:pPr>
        <w:tabs>
          <w:tab w:val="left" w:pos="2130"/>
          <w:tab w:val="left" w:pos="2205"/>
        </w:tabs>
        <w:jc w:val="both"/>
        <w:rPr>
          <w:sz w:val="16"/>
          <w:szCs w:val="16"/>
        </w:rPr>
      </w:pPr>
      <w:r w:rsidRPr="0057179B">
        <w:rPr>
          <w:sz w:val="16"/>
          <w:szCs w:val="16"/>
        </w:rPr>
        <w:t>2. Стороны подтверждают, что передаваемый(ые) участок(и) соответствует(ют) всем установленным требованиям.</w:t>
      </w:r>
    </w:p>
    <w:p w:rsidR="0057179B" w:rsidRPr="0057179B" w:rsidRDefault="0057179B" w:rsidP="0057179B">
      <w:pPr>
        <w:tabs>
          <w:tab w:val="left" w:pos="2130"/>
          <w:tab w:val="left" w:pos="2205"/>
        </w:tabs>
        <w:jc w:val="both"/>
        <w:rPr>
          <w:sz w:val="16"/>
          <w:szCs w:val="16"/>
        </w:rPr>
      </w:pPr>
      <w:r w:rsidRPr="0057179B">
        <w:rPr>
          <w:sz w:val="16"/>
          <w:szCs w:val="16"/>
        </w:rPr>
        <w:t>3. Настоящий акт составлен в 4 экземплярах и служит в соответствии с условиями договора основанием для владения, пользования и распоряжения передаваемым(ми) земельным(ми) участком(ми) с момента подписания настоящего акта.</w:t>
      </w:r>
    </w:p>
    <w:p w:rsidR="0057179B" w:rsidRPr="0057179B" w:rsidRDefault="0057179B" w:rsidP="0057179B">
      <w:pPr>
        <w:tabs>
          <w:tab w:val="left" w:pos="2130"/>
          <w:tab w:val="left" w:pos="2205"/>
        </w:tabs>
        <w:jc w:val="both"/>
        <w:rPr>
          <w:sz w:val="16"/>
          <w:szCs w:val="16"/>
        </w:rPr>
      </w:pPr>
      <w:r w:rsidRPr="0057179B">
        <w:rPr>
          <w:sz w:val="16"/>
          <w:szCs w:val="16"/>
        </w:rPr>
        <w:t>4. Расчеты по указанному договору произведены сторонами полностью, согласно п.п. 2.1, 2.2 договора №  ______ от «____» ______________  201____ года.</w:t>
      </w:r>
    </w:p>
    <w:p w:rsidR="0057179B" w:rsidRPr="0057179B" w:rsidRDefault="0057179B" w:rsidP="0057179B">
      <w:pPr>
        <w:tabs>
          <w:tab w:val="left" w:pos="2130"/>
          <w:tab w:val="left" w:pos="2205"/>
        </w:tabs>
        <w:jc w:val="both"/>
        <w:rPr>
          <w:sz w:val="16"/>
          <w:szCs w:val="16"/>
        </w:rPr>
      </w:pPr>
      <w:r w:rsidRPr="0057179B">
        <w:rPr>
          <w:sz w:val="16"/>
          <w:szCs w:val="16"/>
        </w:rPr>
        <w:t xml:space="preserve">        </w:t>
      </w:r>
    </w:p>
    <w:p w:rsidR="0057179B" w:rsidRPr="0057179B" w:rsidRDefault="0057179B" w:rsidP="0057179B">
      <w:pPr>
        <w:tabs>
          <w:tab w:val="left" w:pos="2130"/>
          <w:tab w:val="left" w:pos="2205"/>
        </w:tabs>
        <w:jc w:val="both"/>
        <w:rPr>
          <w:sz w:val="16"/>
          <w:szCs w:val="16"/>
        </w:rPr>
      </w:pPr>
      <w:r w:rsidRPr="0057179B">
        <w:rPr>
          <w:sz w:val="16"/>
          <w:szCs w:val="16"/>
        </w:rPr>
        <w:t xml:space="preserve">         «Продавец»                                                                                «Покупатель»                                                          </w:t>
      </w:r>
    </w:p>
    <w:p w:rsidR="0057179B" w:rsidRPr="0057179B" w:rsidRDefault="0057179B" w:rsidP="0057179B">
      <w:pPr>
        <w:tabs>
          <w:tab w:val="left" w:pos="2130"/>
          <w:tab w:val="left" w:pos="2205"/>
        </w:tabs>
        <w:jc w:val="both"/>
        <w:rPr>
          <w:sz w:val="16"/>
          <w:szCs w:val="16"/>
        </w:rPr>
      </w:pPr>
    </w:p>
    <w:tbl>
      <w:tblPr>
        <w:tblW w:w="0" w:type="auto"/>
        <w:tblLook w:val="01E0"/>
      </w:tblPr>
      <w:tblGrid>
        <w:gridCol w:w="3336"/>
        <w:gridCol w:w="2292"/>
        <w:gridCol w:w="3942"/>
      </w:tblGrid>
      <w:tr w:rsidR="0057179B" w:rsidRPr="0057179B" w:rsidTr="000535D6">
        <w:tc>
          <w:tcPr>
            <w:tcW w:w="3336" w:type="dxa"/>
          </w:tcPr>
          <w:p w:rsidR="0057179B" w:rsidRPr="0057179B" w:rsidRDefault="0057179B" w:rsidP="000535D6">
            <w:pPr>
              <w:tabs>
                <w:tab w:val="left" w:pos="2130"/>
                <w:tab w:val="left" w:pos="2205"/>
              </w:tabs>
              <w:rPr>
                <w:sz w:val="16"/>
                <w:szCs w:val="16"/>
              </w:rPr>
            </w:pPr>
            <w:r w:rsidRPr="0057179B">
              <w:rPr>
                <w:sz w:val="16"/>
                <w:szCs w:val="16"/>
              </w:rPr>
              <w:t xml:space="preserve">Председатель комитета по управлению муниципальным имуществом и  земельными ресурсами администрации Галичского муниципального района                </w:t>
            </w:r>
          </w:p>
          <w:p w:rsidR="0057179B" w:rsidRPr="0057179B" w:rsidRDefault="0057179B" w:rsidP="000535D6">
            <w:pPr>
              <w:tabs>
                <w:tab w:val="left" w:pos="2130"/>
                <w:tab w:val="left" w:pos="2205"/>
              </w:tabs>
              <w:rPr>
                <w:sz w:val="16"/>
                <w:szCs w:val="16"/>
              </w:rPr>
            </w:pPr>
            <w:r w:rsidRPr="0057179B">
              <w:rPr>
                <w:sz w:val="16"/>
                <w:szCs w:val="16"/>
              </w:rPr>
              <w:t xml:space="preserve">                            М.Н. Киселев</w:t>
            </w:r>
          </w:p>
          <w:p w:rsidR="0057179B" w:rsidRPr="0057179B" w:rsidRDefault="0057179B" w:rsidP="000535D6">
            <w:pPr>
              <w:jc w:val="center"/>
              <w:rPr>
                <w:sz w:val="16"/>
                <w:szCs w:val="16"/>
              </w:rPr>
            </w:pPr>
            <w:r w:rsidRPr="0057179B">
              <w:rPr>
                <w:sz w:val="16"/>
                <w:szCs w:val="16"/>
              </w:rPr>
              <w:t>__________________________</w:t>
            </w:r>
          </w:p>
          <w:p w:rsidR="0057179B" w:rsidRPr="0057179B" w:rsidRDefault="0057179B" w:rsidP="000535D6">
            <w:pPr>
              <w:jc w:val="center"/>
              <w:rPr>
                <w:sz w:val="16"/>
                <w:szCs w:val="16"/>
              </w:rPr>
            </w:pPr>
            <w:r w:rsidRPr="0057179B">
              <w:rPr>
                <w:sz w:val="16"/>
                <w:szCs w:val="16"/>
              </w:rPr>
              <w:t>(подпись)</w:t>
            </w:r>
          </w:p>
        </w:tc>
        <w:tc>
          <w:tcPr>
            <w:tcW w:w="2292" w:type="dxa"/>
          </w:tcPr>
          <w:p w:rsidR="0057179B" w:rsidRPr="0057179B" w:rsidRDefault="0057179B" w:rsidP="000535D6">
            <w:pPr>
              <w:tabs>
                <w:tab w:val="left" w:pos="2130"/>
                <w:tab w:val="left" w:pos="2205"/>
              </w:tabs>
              <w:jc w:val="both"/>
              <w:rPr>
                <w:sz w:val="16"/>
                <w:szCs w:val="16"/>
              </w:rPr>
            </w:pPr>
          </w:p>
        </w:tc>
        <w:tc>
          <w:tcPr>
            <w:tcW w:w="3942" w:type="dxa"/>
          </w:tcPr>
          <w:p w:rsidR="0057179B" w:rsidRPr="0057179B" w:rsidRDefault="0057179B" w:rsidP="000535D6">
            <w:pPr>
              <w:tabs>
                <w:tab w:val="left" w:pos="2130"/>
                <w:tab w:val="left" w:pos="2205"/>
              </w:tabs>
              <w:rPr>
                <w:sz w:val="16"/>
                <w:szCs w:val="16"/>
              </w:rPr>
            </w:pPr>
          </w:p>
          <w:p w:rsidR="0057179B" w:rsidRPr="0057179B" w:rsidRDefault="0057179B" w:rsidP="000535D6">
            <w:pPr>
              <w:tabs>
                <w:tab w:val="left" w:pos="2130"/>
                <w:tab w:val="left" w:pos="2205"/>
              </w:tabs>
              <w:rPr>
                <w:sz w:val="16"/>
                <w:szCs w:val="16"/>
              </w:rPr>
            </w:pPr>
          </w:p>
          <w:p w:rsidR="0057179B" w:rsidRPr="0057179B" w:rsidRDefault="0057179B" w:rsidP="000535D6">
            <w:pPr>
              <w:tabs>
                <w:tab w:val="left" w:pos="2130"/>
                <w:tab w:val="left" w:pos="2205"/>
              </w:tabs>
              <w:rPr>
                <w:sz w:val="16"/>
                <w:szCs w:val="16"/>
              </w:rPr>
            </w:pPr>
          </w:p>
          <w:p w:rsidR="0057179B" w:rsidRPr="0057179B" w:rsidRDefault="0057179B" w:rsidP="000535D6">
            <w:pPr>
              <w:tabs>
                <w:tab w:val="left" w:pos="2130"/>
                <w:tab w:val="left" w:pos="2205"/>
              </w:tabs>
              <w:rPr>
                <w:sz w:val="16"/>
                <w:szCs w:val="16"/>
              </w:rPr>
            </w:pPr>
          </w:p>
          <w:p w:rsidR="0057179B" w:rsidRPr="0057179B" w:rsidRDefault="0057179B" w:rsidP="000535D6">
            <w:pPr>
              <w:tabs>
                <w:tab w:val="left" w:pos="2130"/>
                <w:tab w:val="left" w:pos="2205"/>
              </w:tabs>
              <w:rPr>
                <w:sz w:val="16"/>
                <w:szCs w:val="16"/>
              </w:rPr>
            </w:pPr>
          </w:p>
          <w:p w:rsidR="0057179B" w:rsidRPr="0057179B" w:rsidRDefault="0057179B" w:rsidP="000535D6">
            <w:pPr>
              <w:tabs>
                <w:tab w:val="left" w:pos="2130"/>
                <w:tab w:val="left" w:pos="2205"/>
              </w:tabs>
              <w:rPr>
                <w:sz w:val="16"/>
                <w:szCs w:val="16"/>
              </w:rPr>
            </w:pPr>
            <w:r w:rsidRPr="0057179B">
              <w:rPr>
                <w:sz w:val="16"/>
                <w:szCs w:val="16"/>
              </w:rPr>
              <w:t xml:space="preserve">                  </w:t>
            </w:r>
          </w:p>
          <w:p w:rsidR="0057179B" w:rsidRPr="0057179B" w:rsidRDefault="0057179B" w:rsidP="000535D6">
            <w:pPr>
              <w:tabs>
                <w:tab w:val="left" w:pos="2130"/>
                <w:tab w:val="left" w:pos="2205"/>
              </w:tabs>
              <w:rPr>
                <w:sz w:val="16"/>
                <w:szCs w:val="16"/>
              </w:rPr>
            </w:pPr>
            <w:r w:rsidRPr="0057179B">
              <w:rPr>
                <w:sz w:val="16"/>
                <w:szCs w:val="16"/>
              </w:rPr>
              <w:t xml:space="preserve">   </w:t>
            </w:r>
          </w:p>
          <w:p w:rsidR="0057179B" w:rsidRPr="0057179B" w:rsidRDefault="0057179B" w:rsidP="000535D6">
            <w:pPr>
              <w:tabs>
                <w:tab w:val="left" w:pos="2130"/>
                <w:tab w:val="left" w:pos="2205"/>
              </w:tabs>
              <w:rPr>
                <w:sz w:val="16"/>
                <w:szCs w:val="16"/>
              </w:rPr>
            </w:pPr>
            <w:r w:rsidRPr="0057179B">
              <w:rPr>
                <w:sz w:val="16"/>
                <w:szCs w:val="16"/>
                <w:u w:val="single"/>
              </w:rPr>
              <w:t xml:space="preserve">                  _____________________</w:t>
            </w:r>
          </w:p>
          <w:p w:rsidR="0057179B" w:rsidRDefault="0057179B" w:rsidP="000535D6">
            <w:pPr>
              <w:tabs>
                <w:tab w:val="left" w:pos="2130"/>
                <w:tab w:val="left" w:pos="2205"/>
              </w:tabs>
              <w:jc w:val="center"/>
              <w:rPr>
                <w:sz w:val="16"/>
                <w:szCs w:val="16"/>
              </w:rPr>
            </w:pPr>
            <w:r w:rsidRPr="0057179B">
              <w:rPr>
                <w:sz w:val="16"/>
                <w:szCs w:val="16"/>
              </w:rPr>
              <w:t>(подпись)</w:t>
            </w:r>
          </w:p>
          <w:p w:rsidR="00975DD4" w:rsidRDefault="00975DD4" w:rsidP="000535D6">
            <w:pPr>
              <w:tabs>
                <w:tab w:val="left" w:pos="2130"/>
                <w:tab w:val="left" w:pos="2205"/>
              </w:tabs>
              <w:jc w:val="center"/>
              <w:rPr>
                <w:sz w:val="16"/>
                <w:szCs w:val="16"/>
              </w:rPr>
            </w:pPr>
          </w:p>
          <w:p w:rsidR="00975DD4" w:rsidRDefault="00975DD4" w:rsidP="000535D6">
            <w:pPr>
              <w:tabs>
                <w:tab w:val="left" w:pos="2130"/>
                <w:tab w:val="left" w:pos="2205"/>
              </w:tabs>
              <w:jc w:val="center"/>
              <w:rPr>
                <w:sz w:val="16"/>
                <w:szCs w:val="16"/>
              </w:rPr>
            </w:pPr>
          </w:p>
          <w:p w:rsidR="00975DD4" w:rsidRDefault="00975DD4" w:rsidP="000535D6">
            <w:pPr>
              <w:tabs>
                <w:tab w:val="left" w:pos="2130"/>
                <w:tab w:val="left" w:pos="2205"/>
              </w:tabs>
              <w:jc w:val="center"/>
              <w:rPr>
                <w:sz w:val="16"/>
                <w:szCs w:val="16"/>
              </w:rPr>
            </w:pPr>
          </w:p>
          <w:p w:rsidR="00975DD4" w:rsidRPr="0057179B" w:rsidRDefault="00975DD4" w:rsidP="000535D6">
            <w:pPr>
              <w:tabs>
                <w:tab w:val="left" w:pos="2130"/>
                <w:tab w:val="left" w:pos="2205"/>
              </w:tabs>
              <w:jc w:val="center"/>
              <w:rPr>
                <w:sz w:val="16"/>
                <w:szCs w:val="16"/>
              </w:rPr>
            </w:pPr>
          </w:p>
        </w:tc>
      </w:tr>
    </w:tbl>
    <w:p w:rsidR="00947174" w:rsidRPr="00D97F4F" w:rsidRDefault="00947174" w:rsidP="00947174">
      <w:pPr>
        <w:pStyle w:val="2"/>
        <w:rPr>
          <w:rFonts w:ascii="Times New Roman" w:hAnsi="Times New Roman"/>
          <w:bCs/>
          <w:sz w:val="16"/>
          <w:szCs w:val="16"/>
        </w:rPr>
      </w:pPr>
    </w:p>
    <w:tbl>
      <w:tblPr>
        <w:tblpPr w:leftFromText="180" w:rightFromText="180" w:vertAnchor="text" w:horzAnchor="margin" w:tblpY="23"/>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7031B7" w:rsidRPr="0013187E" w:rsidTr="009B7D07">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bookmarkStart w:id="0" w:name="_GoBack"/>
            <w:bookmarkEnd w:id="0"/>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975DD4">
              <w:rPr>
                <w:b/>
                <w:sz w:val="16"/>
                <w:szCs w:val="16"/>
                <w:u w:val="single"/>
              </w:rPr>
              <w:t>48</w:t>
            </w:r>
            <w:r w:rsidR="009248EF">
              <w:rPr>
                <w:b/>
                <w:sz w:val="16"/>
                <w:szCs w:val="16"/>
                <w:u w:val="single"/>
              </w:rPr>
              <w:t xml:space="preserve"> лист</w:t>
            </w:r>
            <w:r w:rsidR="00475164">
              <w:rPr>
                <w:b/>
                <w:sz w:val="16"/>
                <w:szCs w:val="16"/>
                <w:u w:val="single"/>
              </w:rPr>
              <w:t>ов</w:t>
            </w:r>
            <w:r w:rsidRPr="0013187E">
              <w:rPr>
                <w:b/>
                <w:sz w:val="16"/>
                <w:szCs w:val="16"/>
              </w:rPr>
              <w:t xml:space="preserve"> А4</w:t>
            </w:r>
          </w:p>
          <w:p w:rsidR="007031B7" w:rsidRPr="0013187E" w:rsidRDefault="007031B7" w:rsidP="00975DD4">
            <w:pPr>
              <w:ind w:right="-96"/>
              <w:jc w:val="both"/>
              <w:rPr>
                <w:b/>
                <w:sz w:val="16"/>
                <w:szCs w:val="16"/>
              </w:rPr>
            </w:pPr>
            <w:r w:rsidRPr="0013187E">
              <w:rPr>
                <w:b/>
                <w:sz w:val="16"/>
                <w:szCs w:val="16"/>
              </w:rPr>
              <w:t xml:space="preserve">    Номер подписан </w:t>
            </w:r>
            <w:r w:rsidR="0038517C">
              <w:rPr>
                <w:b/>
                <w:sz w:val="16"/>
                <w:szCs w:val="16"/>
              </w:rPr>
              <w:t>2</w:t>
            </w:r>
            <w:r w:rsidR="00975DD4">
              <w:rPr>
                <w:b/>
                <w:sz w:val="16"/>
                <w:szCs w:val="16"/>
              </w:rPr>
              <w:t>8</w:t>
            </w:r>
            <w:r w:rsidR="0038517C">
              <w:rPr>
                <w:b/>
                <w:sz w:val="16"/>
                <w:szCs w:val="16"/>
              </w:rPr>
              <w:t xml:space="preserve"> июн</w:t>
            </w:r>
            <w:r w:rsidR="00AD00AA">
              <w:rPr>
                <w:b/>
                <w:sz w:val="16"/>
                <w:szCs w:val="16"/>
              </w:rPr>
              <w:t xml:space="preserve"> </w:t>
            </w:r>
            <w:r w:rsidR="008621F4">
              <w:rPr>
                <w:b/>
                <w:sz w:val="16"/>
                <w:szCs w:val="16"/>
              </w:rPr>
              <w:t>2018</w:t>
            </w:r>
            <w:r w:rsidRPr="0013187E">
              <w:rPr>
                <w:b/>
                <w:sz w:val="16"/>
                <w:szCs w:val="16"/>
              </w:rPr>
              <w:t xml:space="preserve"> г.</w:t>
            </w:r>
          </w:p>
        </w:tc>
      </w:tr>
      <w:tr w:rsidR="007031B7" w:rsidRPr="0013187E" w:rsidTr="009B7D07">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xml:space="preserve">:  </w:t>
            </w:r>
            <w:r w:rsidR="009B7D07">
              <w:rPr>
                <w:b/>
                <w:sz w:val="16"/>
                <w:szCs w:val="16"/>
              </w:rPr>
              <w:t>А.В. Морковкина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CA0C0D">
      <w:footerReference w:type="even" r:id="rId14"/>
      <w:footerReference w:type="default" r:id="rId15"/>
      <w:pgSz w:w="11906" w:h="16838"/>
      <w:pgMar w:top="489" w:right="566" w:bottom="1276"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078A" w:rsidRDefault="00C5078A">
      <w:r>
        <w:separator/>
      </w:r>
    </w:p>
  </w:endnote>
  <w:endnote w:type="continuationSeparator" w:id="1">
    <w:p w:rsidR="00C5078A" w:rsidRDefault="00C507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79C" w:rsidRDefault="0078079C" w:rsidP="001A27C7">
    <w:pPr>
      <w:framePr w:wrap="around" w:vAnchor="text" w:hAnchor="margin" w:xAlign="right" w:y="1"/>
    </w:pPr>
    <w:r>
      <w:fldChar w:fldCharType="begin"/>
    </w:r>
    <w:r>
      <w:instrText xml:space="preserve">PAGE  </w:instrText>
    </w:r>
    <w:r>
      <w:fldChar w:fldCharType="end"/>
    </w:r>
  </w:p>
  <w:p w:rsidR="0078079C" w:rsidRDefault="0078079C"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47063"/>
      <w:docPartObj>
        <w:docPartGallery w:val="Page Numbers (Bottom of Page)"/>
        <w:docPartUnique/>
      </w:docPartObj>
    </w:sdtPr>
    <w:sdtContent>
      <w:p w:rsidR="0078079C" w:rsidRDefault="0078079C">
        <w:pPr>
          <w:pStyle w:val="a9"/>
          <w:jc w:val="right"/>
        </w:pPr>
        <w:fldSimple w:instr=" PAGE   \* MERGEFORMAT ">
          <w:r w:rsidR="00975DD4">
            <w:rPr>
              <w:noProof/>
            </w:rPr>
            <w:t>46</w:t>
          </w:r>
        </w:fldSimple>
      </w:p>
    </w:sdtContent>
  </w:sdt>
  <w:p w:rsidR="0078079C" w:rsidRDefault="0078079C"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078A" w:rsidRDefault="00C5078A">
      <w:r>
        <w:separator/>
      </w:r>
    </w:p>
  </w:footnote>
  <w:footnote w:type="continuationSeparator" w:id="1">
    <w:p w:rsidR="00C5078A" w:rsidRDefault="00C507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lvl w:ilvl="0">
      <w:start w:val="5"/>
      <w:numFmt w:val="bullet"/>
      <w:lvlText w:val="-"/>
      <w:lvlJc w:val="left"/>
      <w:pPr>
        <w:tabs>
          <w:tab w:val="num" w:pos="1068"/>
        </w:tabs>
        <w:ind w:left="1068" w:hanging="360"/>
      </w:pPr>
      <w:rPr>
        <w:rFonts w:ascii="Times New Roman" w:hAnsi="Times New Roman" w:cs="Times New Roman"/>
      </w:r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4">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5">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6">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2D24F48"/>
    <w:multiLevelType w:val="hybridMultilevel"/>
    <w:tmpl w:val="1BE450F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3F85F7B"/>
    <w:multiLevelType w:val="hybridMultilevel"/>
    <w:tmpl w:val="C06222F0"/>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
    <w:nsid w:val="0712718A"/>
    <w:multiLevelType w:val="hybridMultilevel"/>
    <w:tmpl w:val="0C14CD06"/>
    <w:lvl w:ilvl="0" w:tplc="1576D8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8000D68"/>
    <w:multiLevelType w:val="hybridMultilevel"/>
    <w:tmpl w:val="F502D078"/>
    <w:lvl w:ilvl="0" w:tplc="1576D8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E2B4C6A"/>
    <w:multiLevelType w:val="hybridMultilevel"/>
    <w:tmpl w:val="C07273F8"/>
    <w:lvl w:ilvl="0" w:tplc="7312FA52">
      <w:start w:val="1"/>
      <w:numFmt w:val="decimal"/>
      <w:lvlText w:val="%1."/>
      <w:lvlJc w:val="left"/>
      <w:pPr>
        <w:ind w:left="1069" w:hanging="360"/>
      </w:pPr>
      <w:rPr>
        <w:rFonts w:ascii="Times New Roman" w:eastAsia="Times New Roman" w:hAnsi="Times New Roman" w:cs="Calibr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0E324B10"/>
    <w:multiLevelType w:val="hybridMultilevel"/>
    <w:tmpl w:val="EFA41460"/>
    <w:lvl w:ilvl="0" w:tplc="AD9CCE4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6">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7">
    <w:nsid w:val="209234F7"/>
    <w:multiLevelType w:val="hybridMultilevel"/>
    <w:tmpl w:val="4E822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1D50DCD"/>
    <w:multiLevelType w:val="multilevel"/>
    <w:tmpl w:val="6228FACA"/>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2867315C"/>
    <w:multiLevelType w:val="hybridMultilevel"/>
    <w:tmpl w:val="AF60A55E"/>
    <w:lvl w:ilvl="0" w:tplc="246002AA">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9A312D8"/>
    <w:multiLevelType w:val="multilevel"/>
    <w:tmpl w:val="5C0A64EA"/>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29D03EEF"/>
    <w:multiLevelType w:val="hybridMultilevel"/>
    <w:tmpl w:val="19A64224"/>
    <w:lvl w:ilvl="0" w:tplc="A1F0DE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AC86354"/>
    <w:multiLevelType w:val="hybridMultilevel"/>
    <w:tmpl w:val="8CD8BB48"/>
    <w:lvl w:ilvl="0" w:tplc="1576D8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4">
    <w:nsid w:val="2FF04E07"/>
    <w:multiLevelType w:val="hybridMultilevel"/>
    <w:tmpl w:val="43D479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15D66EE"/>
    <w:multiLevelType w:val="multilevel"/>
    <w:tmpl w:val="FFA622C2"/>
    <w:lvl w:ilvl="0">
      <w:start w:val="1"/>
      <w:numFmt w:val="decimal"/>
      <w:lvlText w:val="%1."/>
      <w:lvlJc w:val="left"/>
      <w:pPr>
        <w:tabs>
          <w:tab w:val="num" w:pos="435"/>
        </w:tabs>
        <w:ind w:left="435" w:hanging="435"/>
      </w:pPr>
      <w:rPr>
        <w:rFonts w:cs="Times New Roman" w:hint="default"/>
      </w:rPr>
    </w:lvl>
    <w:lvl w:ilvl="1">
      <w:start w:val="6"/>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Zero"/>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26">
    <w:nsid w:val="33272073"/>
    <w:multiLevelType w:val="hybridMultilevel"/>
    <w:tmpl w:val="DA78C1F0"/>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34CB0AA9"/>
    <w:multiLevelType w:val="hybridMultilevel"/>
    <w:tmpl w:val="762AC3CA"/>
    <w:lvl w:ilvl="0" w:tplc="40E060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3E6E4FCD"/>
    <w:multiLevelType w:val="hybridMultilevel"/>
    <w:tmpl w:val="5566842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48E3CE4"/>
    <w:multiLevelType w:val="hybridMultilevel"/>
    <w:tmpl w:val="9E6871CA"/>
    <w:lvl w:ilvl="0" w:tplc="27843B92">
      <w:start w:val="1"/>
      <w:numFmt w:val="decimal"/>
      <w:lvlText w:val="%1."/>
      <w:lvlJc w:val="left"/>
      <w:pPr>
        <w:ind w:left="1872" w:hanging="13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450E639D"/>
    <w:multiLevelType w:val="hybridMultilevel"/>
    <w:tmpl w:val="BBB4781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46ED33A4"/>
    <w:multiLevelType w:val="hybridMultilevel"/>
    <w:tmpl w:val="E312E884"/>
    <w:lvl w:ilvl="0" w:tplc="B3E4B5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4B023E06"/>
    <w:multiLevelType w:val="hybridMultilevel"/>
    <w:tmpl w:val="3E9437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B786E55"/>
    <w:multiLevelType w:val="multilevel"/>
    <w:tmpl w:val="31D6282E"/>
    <w:lvl w:ilvl="0">
      <w:start w:val="1"/>
      <w:numFmt w:val="upperRoman"/>
      <w:lvlText w:val="%1."/>
      <w:lvlJc w:val="left"/>
      <w:pPr>
        <w:ind w:left="1080" w:hanging="720"/>
      </w:pPr>
      <w:rPr>
        <w:rFonts w:ascii="Times New Roman" w:eastAsia="Times New Roman" w:hAnsi="Times New Roman" w:cs="Times New Roman"/>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5">
    <w:nsid w:val="4D26749B"/>
    <w:multiLevelType w:val="hybridMultilevel"/>
    <w:tmpl w:val="662889E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6">
    <w:nsid w:val="4D712AA4"/>
    <w:multiLevelType w:val="hybridMultilevel"/>
    <w:tmpl w:val="C862E2C4"/>
    <w:lvl w:ilvl="0" w:tplc="E32231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52EA2BEA"/>
    <w:multiLevelType w:val="hybridMultilevel"/>
    <w:tmpl w:val="B5C4AAF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
    <w:nsid w:val="5AA36463"/>
    <w:multiLevelType w:val="hybridMultilevel"/>
    <w:tmpl w:val="615EEAB0"/>
    <w:lvl w:ilvl="0" w:tplc="301CEAC0">
      <w:start w:val="3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6201BCD"/>
    <w:multiLevelType w:val="multilevel"/>
    <w:tmpl w:val="6FA221F2"/>
    <w:lvl w:ilvl="0">
      <w:start w:val="1"/>
      <w:numFmt w:val="decimal"/>
      <w:lvlText w:val="%1."/>
      <w:lvlJc w:val="left"/>
      <w:pPr>
        <w:tabs>
          <w:tab w:val="num" w:pos="765"/>
        </w:tabs>
        <w:ind w:left="765" w:hanging="405"/>
      </w:pPr>
      <w:rPr>
        <w:rFonts w:hint="default"/>
      </w:rPr>
    </w:lvl>
    <w:lvl w:ilvl="1">
      <w:start w:val="1"/>
      <w:numFmt w:val="decimal"/>
      <w:isLgl/>
      <w:lvlText w:val="%1.%2."/>
      <w:lvlJc w:val="left"/>
      <w:pPr>
        <w:tabs>
          <w:tab w:val="num" w:pos="975"/>
        </w:tabs>
        <w:ind w:left="975" w:hanging="61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1">
    <w:nsid w:val="6E9D40E7"/>
    <w:multiLevelType w:val="hybridMultilevel"/>
    <w:tmpl w:val="15281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6F8505D"/>
    <w:multiLevelType w:val="hybridMultilevel"/>
    <w:tmpl w:val="7034DC80"/>
    <w:lvl w:ilvl="0" w:tplc="72405BB0">
      <w:start w:val="48"/>
      <w:numFmt w:val="decimal"/>
      <w:lvlText w:val="%1."/>
      <w:lvlJc w:val="left"/>
      <w:pPr>
        <w:ind w:left="1084" w:hanging="375"/>
      </w:pPr>
      <w:rPr>
        <w:rFonts w:cs="Times New Roman"/>
      </w:rPr>
    </w:lvl>
    <w:lvl w:ilvl="1" w:tplc="9B4631B8">
      <w:start w:val="1"/>
      <w:numFmt w:val="decimal"/>
      <w:lvlText w:val="%2)"/>
      <w:lvlJc w:val="left"/>
      <w:pPr>
        <w:ind w:left="1770" w:hanging="1110"/>
      </w:pPr>
      <w:rPr>
        <w:rFonts w:cs="Times New Roman"/>
        <w:color w:val="auto"/>
        <w:sz w:val="24"/>
        <w:szCs w:val="24"/>
      </w:rPr>
    </w:lvl>
    <w:lvl w:ilvl="2" w:tplc="0419001B">
      <w:start w:val="1"/>
      <w:numFmt w:val="lowerRoman"/>
      <w:lvlText w:val="%3."/>
      <w:lvlJc w:val="right"/>
      <w:pPr>
        <w:tabs>
          <w:tab w:val="num" w:pos="2689"/>
        </w:tabs>
        <w:ind w:left="2689" w:hanging="36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3">
    <w:nsid w:val="7834255D"/>
    <w:multiLevelType w:val="hybridMultilevel"/>
    <w:tmpl w:val="437A2EA6"/>
    <w:lvl w:ilvl="0" w:tplc="1576D8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C1C141D"/>
    <w:multiLevelType w:val="hybridMultilevel"/>
    <w:tmpl w:val="0D5287B2"/>
    <w:lvl w:ilvl="0" w:tplc="4C3059C4">
      <w:start w:val="11"/>
      <w:numFmt w:val="decimal"/>
      <w:lvlText w:val="%1)"/>
      <w:lvlJc w:val="left"/>
      <w:pPr>
        <w:ind w:left="1099" w:hanging="39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DB73998"/>
    <w:multiLevelType w:val="hybridMultilevel"/>
    <w:tmpl w:val="60D4385C"/>
    <w:lvl w:ilvl="0" w:tplc="1576D8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E943BDF"/>
    <w:multiLevelType w:val="hybridMultilevel"/>
    <w:tmpl w:val="9998D09E"/>
    <w:lvl w:ilvl="0" w:tplc="F88E1E78">
      <w:start w:val="1"/>
      <w:numFmt w:val="decimal"/>
      <w:lvlText w:val="%1)"/>
      <w:lvlJc w:val="left"/>
      <w:pPr>
        <w:ind w:left="1070" w:hanging="360"/>
      </w:pPr>
      <w:rPr>
        <w:b w:val="0"/>
        <w:color w:val="000000"/>
      </w:rPr>
    </w:lvl>
    <w:lvl w:ilvl="1" w:tplc="04190019" w:tentative="1">
      <w:start w:val="1"/>
      <w:numFmt w:val="lowerLetter"/>
      <w:lvlText w:val="%2."/>
      <w:lvlJc w:val="left"/>
      <w:pPr>
        <w:ind w:left="-4" w:hanging="360"/>
      </w:pPr>
    </w:lvl>
    <w:lvl w:ilvl="2" w:tplc="0419001B" w:tentative="1">
      <w:start w:val="1"/>
      <w:numFmt w:val="lowerRoman"/>
      <w:lvlText w:val="%3."/>
      <w:lvlJc w:val="right"/>
      <w:pPr>
        <w:ind w:left="716" w:hanging="180"/>
      </w:pPr>
    </w:lvl>
    <w:lvl w:ilvl="3" w:tplc="0419000F" w:tentative="1">
      <w:start w:val="1"/>
      <w:numFmt w:val="decimal"/>
      <w:lvlText w:val="%4."/>
      <w:lvlJc w:val="left"/>
      <w:pPr>
        <w:ind w:left="1436" w:hanging="360"/>
      </w:pPr>
    </w:lvl>
    <w:lvl w:ilvl="4" w:tplc="04190019" w:tentative="1">
      <w:start w:val="1"/>
      <w:numFmt w:val="lowerLetter"/>
      <w:lvlText w:val="%5."/>
      <w:lvlJc w:val="left"/>
      <w:pPr>
        <w:ind w:left="2156" w:hanging="360"/>
      </w:pPr>
    </w:lvl>
    <w:lvl w:ilvl="5" w:tplc="0419001B" w:tentative="1">
      <w:start w:val="1"/>
      <w:numFmt w:val="lowerRoman"/>
      <w:lvlText w:val="%6."/>
      <w:lvlJc w:val="right"/>
      <w:pPr>
        <w:ind w:left="2876" w:hanging="180"/>
      </w:pPr>
    </w:lvl>
    <w:lvl w:ilvl="6" w:tplc="0419000F" w:tentative="1">
      <w:start w:val="1"/>
      <w:numFmt w:val="decimal"/>
      <w:lvlText w:val="%7."/>
      <w:lvlJc w:val="left"/>
      <w:pPr>
        <w:ind w:left="3596" w:hanging="360"/>
      </w:pPr>
    </w:lvl>
    <w:lvl w:ilvl="7" w:tplc="04190019" w:tentative="1">
      <w:start w:val="1"/>
      <w:numFmt w:val="lowerLetter"/>
      <w:lvlText w:val="%8."/>
      <w:lvlJc w:val="left"/>
      <w:pPr>
        <w:ind w:left="4316" w:hanging="360"/>
      </w:pPr>
    </w:lvl>
    <w:lvl w:ilvl="8" w:tplc="0419001B" w:tentative="1">
      <w:start w:val="1"/>
      <w:numFmt w:val="lowerRoman"/>
      <w:lvlText w:val="%9."/>
      <w:lvlJc w:val="right"/>
      <w:pPr>
        <w:ind w:left="5036" w:hanging="180"/>
      </w:pPr>
    </w:lvl>
  </w:abstractNum>
  <w:abstractNum w:abstractNumId="47">
    <w:nsid w:val="7EEE44B7"/>
    <w:multiLevelType w:val="hybridMultilevel"/>
    <w:tmpl w:val="854EA964"/>
    <w:lvl w:ilvl="0" w:tplc="DABE65E8">
      <w:start w:val="1"/>
      <w:numFmt w:val="decimal"/>
      <w:lvlText w:val="%1."/>
      <w:lvlJc w:val="left"/>
      <w:pPr>
        <w:ind w:left="1069" w:hanging="360"/>
      </w:pPr>
      <w:rPr>
        <w:rFonts w:ascii="Times New Roman" w:eastAsia="Times New Roman" w:hAnsi="Times New Roman" w:cs="Calibr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5"/>
  </w:num>
  <w:num w:numId="2">
    <w:abstractNumId w:val="0"/>
  </w:num>
  <w:num w:numId="3">
    <w:abstractNumId w:val="1"/>
  </w:num>
  <w:num w:numId="4">
    <w:abstractNumId w:val="2"/>
  </w:num>
  <w:num w:numId="5">
    <w:abstractNumId w:val="23"/>
  </w:num>
  <w:num w:numId="6">
    <w:abstractNumId w:val="29"/>
  </w:num>
  <w:num w:numId="7">
    <w:abstractNumId w:val="18"/>
  </w:num>
  <w:num w:numId="8">
    <w:abstractNumId w:val="38"/>
  </w:num>
  <w:num w:numId="9">
    <w:abstractNumId w:val="15"/>
  </w:num>
  <w:num w:numId="10">
    <w:abstractNumId w:val="35"/>
  </w:num>
  <w:num w:numId="11">
    <w:abstractNumId w:val="36"/>
  </w:num>
  <w:num w:numId="12">
    <w:abstractNumId w:val="39"/>
  </w:num>
  <w:num w:numId="13">
    <w:abstractNumId w:val="24"/>
  </w:num>
  <w:num w:numId="14">
    <w:abstractNumId w:val="30"/>
  </w:num>
  <w:num w:numId="15">
    <w:abstractNumId w:val="46"/>
  </w:num>
  <w:num w:numId="16">
    <w:abstractNumId w:val="44"/>
  </w:num>
  <w:num w:numId="17">
    <w:abstractNumId w:val="3"/>
  </w:num>
  <w:num w:numId="18">
    <w:abstractNumId w:val="14"/>
  </w:num>
  <w:num w:numId="19">
    <w:abstractNumId w:val="13"/>
  </w:num>
  <w:num w:numId="20">
    <w:abstractNumId w:val="47"/>
  </w:num>
  <w:num w:numId="21">
    <w:abstractNumId w:val="41"/>
  </w:num>
  <w:num w:numId="22">
    <w:abstractNumId w:val="17"/>
  </w:num>
  <w:num w:numId="23">
    <w:abstractNumId w:val="21"/>
  </w:num>
  <w:num w:numId="24">
    <w:abstractNumId w:val="32"/>
  </w:num>
  <w:num w:numId="25">
    <w:abstractNumId w:val="42"/>
    <w:lvlOverride w:ilvl="0">
      <w:startOverride w:val="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27"/>
  </w:num>
  <w:num w:numId="28">
    <w:abstractNumId w:val="26"/>
  </w:num>
  <w:num w:numId="29">
    <w:abstractNumId w:val="19"/>
  </w:num>
  <w:num w:numId="30">
    <w:abstractNumId w:val="43"/>
  </w:num>
  <w:num w:numId="31">
    <w:abstractNumId w:val="11"/>
  </w:num>
  <w:num w:numId="32">
    <w:abstractNumId w:val="12"/>
  </w:num>
  <w:num w:numId="33">
    <w:abstractNumId w:val="33"/>
  </w:num>
  <w:num w:numId="34">
    <w:abstractNumId w:val="22"/>
  </w:num>
  <w:num w:numId="35">
    <w:abstractNumId w:val="45"/>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num>
  <w:num w:numId="38">
    <w:abstractNumId w:val="10"/>
  </w:num>
  <w:num w:numId="39">
    <w:abstractNumId w:val="20"/>
  </w:num>
  <w:num w:numId="40">
    <w:abstractNumId w:val="34"/>
  </w:num>
  <w:num w:numId="41">
    <w:abstractNumId w:val="9"/>
  </w:num>
  <w:num w:numId="42">
    <w:abstractNumId w:val="4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113666"/>
  </w:hdrShapeDefaults>
  <w:footnotePr>
    <w:footnote w:id="0"/>
    <w:footnote w:id="1"/>
  </w:footnotePr>
  <w:endnotePr>
    <w:endnote w:id="0"/>
    <w:endnote w:id="1"/>
  </w:endnotePr>
  <w:compat/>
  <w:rsids>
    <w:rsidRoot w:val="00823B1D"/>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41F7"/>
    <w:rsid w:val="00044E21"/>
    <w:rsid w:val="00046461"/>
    <w:rsid w:val="000476A0"/>
    <w:rsid w:val="00047E31"/>
    <w:rsid w:val="00050028"/>
    <w:rsid w:val="00050E68"/>
    <w:rsid w:val="0005149F"/>
    <w:rsid w:val="000535D6"/>
    <w:rsid w:val="00053763"/>
    <w:rsid w:val="00053A57"/>
    <w:rsid w:val="000545E1"/>
    <w:rsid w:val="00060E0A"/>
    <w:rsid w:val="000614A0"/>
    <w:rsid w:val="00061728"/>
    <w:rsid w:val="00064675"/>
    <w:rsid w:val="00064DBF"/>
    <w:rsid w:val="0006567B"/>
    <w:rsid w:val="00071299"/>
    <w:rsid w:val="00071EAD"/>
    <w:rsid w:val="00072B9C"/>
    <w:rsid w:val="00072BB7"/>
    <w:rsid w:val="0007358A"/>
    <w:rsid w:val="00073F2B"/>
    <w:rsid w:val="000776D4"/>
    <w:rsid w:val="00083001"/>
    <w:rsid w:val="00084D99"/>
    <w:rsid w:val="00087A42"/>
    <w:rsid w:val="00087E1E"/>
    <w:rsid w:val="000909CA"/>
    <w:rsid w:val="000926AB"/>
    <w:rsid w:val="00094EA1"/>
    <w:rsid w:val="00095828"/>
    <w:rsid w:val="000A0931"/>
    <w:rsid w:val="000A0E53"/>
    <w:rsid w:val="000A1211"/>
    <w:rsid w:val="000A1324"/>
    <w:rsid w:val="000A18FF"/>
    <w:rsid w:val="000A1AD9"/>
    <w:rsid w:val="000A299E"/>
    <w:rsid w:val="000A4730"/>
    <w:rsid w:val="000A530D"/>
    <w:rsid w:val="000B0133"/>
    <w:rsid w:val="000B038C"/>
    <w:rsid w:val="000B0446"/>
    <w:rsid w:val="000B08CD"/>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678A"/>
    <w:rsid w:val="00137817"/>
    <w:rsid w:val="00142CBA"/>
    <w:rsid w:val="00143248"/>
    <w:rsid w:val="001515DD"/>
    <w:rsid w:val="0015180A"/>
    <w:rsid w:val="001522BC"/>
    <w:rsid w:val="00155084"/>
    <w:rsid w:val="001556F4"/>
    <w:rsid w:val="0015671A"/>
    <w:rsid w:val="0015742B"/>
    <w:rsid w:val="0016250F"/>
    <w:rsid w:val="0016295E"/>
    <w:rsid w:val="00163ED1"/>
    <w:rsid w:val="00167180"/>
    <w:rsid w:val="00170F37"/>
    <w:rsid w:val="00171B8A"/>
    <w:rsid w:val="00175BE7"/>
    <w:rsid w:val="00175CF9"/>
    <w:rsid w:val="00182D32"/>
    <w:rsid w:val="0018326A"/>
    <w:rsid w:val="001874A8"/>
    <w:rsid w:val="001908D9"/>
    <w:rsid w:val="00193F8A"/>
    <w:rsid w:val="001940DB"/>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2821"/>
    <w:rsid w:val="001E591E"/>
    <w:rsid w:val="001E6D29"/>
    <w:rsid w:val="001E7B78"/>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70276"/>
    <w:rsid w:val="002712EF"/>
    <w:rsid w:val="00271B4E"/>
    <w:rsid w:val="002726A5"/>
    <w:rsid w:val="00272863"/>
    <w:rsid w:val="00272F37"/>
    <w:rsid w:val="00273E91"/>
    <w:rsid w:val="0027742E"/>
    <w:rsid w:val="0027778C"/>
    <w:rsid w:val="00283334"/>
    <w:rsid w:val="00284EC5"/>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4541"/>
    <w:rsid w:val="00304B29"/>
    <w:rsid w:val="003152D5"/>
    <w:rsid w:val="00315375"/>
    <w:rsid w:val="0031744B"/>
    <w:rsid w:val="003221CE"/>
    <w:rsid w:val="0032263B"/>
    <w:rsid w:val="00326328"/>
    <w:rsid w:val="00327B2F"/>
    <w:rsid w:val="00327B93"/>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6F89"/>
    <w:rsid w:val="004419C8"/>
    <w:rsid w:val="00450DC4"/>
    <w:rsid w:val="00451D38"/>
    <w:rsid w:val="0045345E"/>
    <w:rsid w:val="00453E16"/>
    <w:rsid w:val="00455172"/>
    <w:rsid w:val="00457FFC"/>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00A7"/>
    <w:rsid w:val="004B2AF8"/>
    <w:rsid w:val="004B2B59"/>
    <w:rsid w:val="004B44B7"/>
    <w:rsid w:val="004B57EC"/>
    <w:rsid w:val="004B6EF0"/>
    <w:rsid w:val="004B79D6"/>
    <w:rsid w:val="004B7FE3"/>
    <w:rsid w:val="004C33F4"/>
    <w:rsid w:val="004C3CB4"/>
    <w:rsid w:val="004C756A"/>
    <w:rsid w:val="004D2142"/>
    <w:rsid w:val="004D3E5D"/>
    <w:rsid w:val="004D7758"/>
    <w:rsid w:val="004E38FB"/>
    <w:rsid w:val="004E3905"/>
    <w:rsid w:val="004E4932"/>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3EAC"/>
    <w:rsid w:val="005368FA"/>
    <w:rsid w:val="00536B62"/>
    <w:rsid w:val="00541501"/>
    <w:rsid w:val="00542975"/>
    <w:rsid w:val="0054435F"/>
    <w:rsid w:val="0055140C"/>
    <w:rsid w:val="00551622"/>
    <w:rsid w:val="0055221F"/>
    <w:rsid w:val="005529D2"/>
    <w:rsid w:val="00557250"/>
    <w:rsid w:val="005635AB"/>
    <w:rsid w:val="0057179B"/>
    <w:rsid w:val="00573A9D"/>
    <w:rsid w:val="00574019"/>
    <w:rsid w:val="00574813"/>
    <w:rsid w:val="0057557C"/>
    <w:rsid w:val="0057630F"/>
    <w:rsid w:val="00580F3A"/>
    <w:rsid w:val="00584263"/>
    <w:rsid w:val="00584C15"/>
    <w:rsid w:val="005853E9"/>
    <w:rsid w:val="00590BD0"/>
    <w:rsid w:val="00591291"/>
    <w:rsid w:val="00592C68"/>
    <w:rsid w:val="005971F4"/>
    <w:rsid w:val="00597BD9"/>
    <w:rsid w:val="005A0514"/>
    <w:rsid w:val="005A11C8"/>
    <w:rsid w:val="005A324B"/>
    <w:rsid w:val="005A7256"/>
    <w:rsid w:val="005B34D7"/>
    <w:rsid w:val="005B3DB7"/>
    <w:rsid w:val="005B40DE"/>
    <w:rsid w:val="005C1D2E"/>
    <w:rsid w:val="005C2538"/>
    <w:rsid w:val="005C2DFF"/>
    <w:rsid w:val="005C36DB"/>
    <w:rsid w:val="005D6227"/>
    <w:rsid w:val="005D79A6"/>
    <w:rsid w:val="005E05BC"/>
    <w:rsid w:val="005E08C7"/>
    <w:rsid w:val="005E09DF"/>
    <w:rsid w:val="005E0BDE"/>
    <w:rsid w:val="005E0E46"/>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CC7"/>
    <w:rsid w:val="006238D8"/>
    <w:rsid w:val="0062400A"/>
    <w:rsid w:val="006264FA"/>
    <w:rsid w:val="00630339"/>
    <w:rsid w:val="006315ED"/>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D29"/>
    <w:rsid w:val="00667861"/>
    <w:rsid w:val="00667E7F"/>
    <w:rsid w:val="00671BAA"/>
    <w:rsid w:val="00673BCC"/>
    <w:rsid w:val="00674A4B"/>
    <w:rsid w:val="00674E57"/>
    <w:rsid w:val="00675B40"/>
    <w:rsid w:val="00676D30"/>
    <w:rsid w:val="00682962"/>
    <w:rsid w:val="00685BCF"/>
    <w:rsid w:val="00686A3A"/>
    <w:rsid w:val="00687D4F"/>
    <w:rsid w:val="006930CC"/>
    <w:rsid w:val="006943F6"/>
    <w:rsid w:val="00695E52"/>
    <w:rsid w:val="006A14F5"/>
    <w:rsid w:val="006A342A"/>
    <w:rsid w:val="006A404D"/>
    <w:rsid w:val="006A41B8"/>
    <w:rsid w:val="006A5D00"/>
    <w:rsid w:val="006A6FD3"/>
    <w:rsid w:val="006B057A"/>
    <w:rsid w:val="006B1511"/>
    <w:rsid w:val="006B2C5D"/>
    <w:rsid w:val="006B3096"/>
    <w:rsid w:val="006B59AA"/>
    <w:rsid w:val="006B6037"/>
    <w:rsid w:val="006C1D0A"/>
    <w:rsid w:val="006C38E7"/>
    <w:rsid w:val="006C3D9D"/>
    <w:rsid w:val="006C77F3"/>
    <w:rsid w:val="006D002A"/>
    <w:rsid w:val="006D3445"/>
    <w:rsid w:val="006D400F"/>
    <w:rsid w:val="006D5A8D"/>
    <w:rsid w:val="006D5AFC"/>
    <w:rsid w:val="006D784E"/>
    <w:rsid w:val="006D7DC1"/>
    <w:rsid w:val="006E1802"/>
    <w:rsid w:val="006E1DC1"/>
    <w:rsid w:val="006E2B7B"/>
    <w:rsid w:val="006E3B88"/>
    <w:rsid w:val="006E3CE7"/>
    <w:rsid w:val="006E4AE7"/>
    <w:rsid w:val="006E5C97"/>
    <w:rsid w:val="006E677D"/>
    <w:rsid w:val="006F0A0D"/>
    <w:rsid w:val="006F1597"/>
    <w:rsid w:val="006F215B"/>
    <w:rsid w:val="006F4A66"/>
    <w:rsid w:val="007031B7"/>
    <w:rsid w:val="00703FCD"/>
    <w:rsid w:val="00711686"/>
    <w:rsid w:val="00712099"/>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079C"/>
    <w:rsid w:val="00781430"/>
    <w:rsid w:val="00781447"/>
    <w:rsid w:val="00781518"/>
    <w:rsid w:val="00781D0B"/>
    <w:rsid w:val="007822CE"/>
    <w:rsid w:val="00784D19"/>
    <w:rsid w:val="00790AFF"/>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51B12"/>
    <w:rsid w:val="008525C2"/>
    <w:rsid w:val="00854A24"/>
    <w:rsid w:val="00856915"/>
    <w:rsid w:val="00856981"/>
    <w:rsid w:val="00856C87"/>
    <w:rsid w:val="008579FD"/>
    <w:rsid w:val="008621F4"/>
    <w:rsid w:val="00862940"/>
    <w:rsid w:val="0086474C"/>
    <w:rsid w:val="0086551F"/>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440C"/>
    <w:rsid w:val="008C4F52"/>
    <w:rsid w:val="008C567D"/>
    <w:rsid w:val="008C698F"/>
    <w:rsid w:val="008C6ADF"/>
    <w:rsid w:val="008D09CC"/>
    <w:rsid w:val="008D2089"/>
    <w:rsid w:val="008D518E"/>
    <w:rsid w:val="008D6F8E"/>
    <w:rsid w:val="008D7E02"/>
    <w:rsid w:val="008E08A3"/>
    <w:rsid w:val="008E6563"/>
    <w:rsid w:val="008F0032"/>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48EF"/>
    <w:rsid w:val="009249D3"/>
    <w:rsid w:val="00925CD5"/>
    <w:rsid w:val="00927248"/>
    <w:rsid w:val="009313EB"/>
    <w:rsid w:val="00932110"/>
    <w:rsid w:val="00934300"/>
    <w:rsid w:val="00934A4A"/>
    <w:rsid w:val="00935610"/>
    <w:rsid w:val="0094205F"/>
    <w:rsid w:val="0094508E"/>
    <w:rsid w:val="00947174"/>
    <w:rsid w:val="009478EC"/>
    <w:rsid w:val="00947DF0"/>
    <w:rsid w:val="00950A0B"/>
    <w:rsid w:val="00951DE9"/>
    <w:rsid w:val="009538F3"/>
    <w:rsid w:val="00953C35"/>
    <w:rsid w:val="0095533F"/>
    <w:rsid w:val="009627D7"/>
    <w:rsid w:val="00962A70"/>
    <w:rsid w:val="009652F9"/>
    <w:rsid w:val="00965DB4"/>
    <w:rsid w:val="00973878"/>
    <w:rsid w:val="00974524"/>
    <w:rsid w:val="00974899"/>
    <w:rsid w:val="00975AA5"/>
    <w:rsid w:val="00975DD4"/>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D0588"/>
    <w:rsid w:val="009D30EB"/>
    <w:rsid w:val="009D6D08"/>
    <w:rsid w:val="009E0E08"/>
    <w:rsid w:val="009E188E"/>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156"/>
    <w:rsid w:val="00A27CEF"/>
    <w:rsid w:val="00A323C6"/>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70CE7"/>
    <w:rsid w:val="00A71679"/>
    <w:rsid w:val="00A768DA"/>
    <w:rsid w:val="00A77FA9"/>
    <w:rsid w:val="00A80855"/>
    <w:rsid w:val="00A852F2"/>
    <w:rsid w:val="00A86545"/>
    <w:rsid w:val="00A86C1C"/>
    <w:rsid w:val="00A86D78"/>
    <w:rsid w:val="00A903BE"/>
    <w:rsid w:val="00A9199F"/>
    <w:rsid w:val="00A93CED"/>
    <w:rsid w:val="00A95079"/>
    <w:rsid w:val="00A9574A"/>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490"/>
    <w:rsid w:val="00AD00AA"/>
    <w:rsid w:val="00AD23B9"/>
    <w:rsid w:val="00AD3936"/>
    <w:rsid w:val="00AD558B"/>
    <w:rsid w:val="00AD5ABF"/>
    <w:rsid w:val="00AD659B"/>
    <w:rsid w:val="00AE2921"/>
    <w:rsid w:val="00AE3A1D"/>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D39"/>
    <w:rsid w:val="00B24DBE"/>
    <w:rsid w:val="00B2564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608"/>
    <w:rsid w:val="00BA2F01"/>
    <w:rsid w:val="00BA384E"/>
    <w:rsid w:val="00BA45CA"/>
    <w:rsid w:val="00BB0E91"/>
    <w:rsid w:val="00BB60E6"/>
    <w:rsid w:val="00BC0C07"/>
    <w:rsid w:val="00BC32D4"/>
    <w:rsid w:val="00BC636F"/>
    <w:rsid w:val="00BC7919"/>
    <w:rsid w:val="00BD3A3D"/>
    <w:rsid w:val="00BD4A6D"/>
    <w:rsid w:val="00BD4E27"/>
    <w:rsid w:val="00BD5CBB"/>
    <w:rsid w:val="00BD7E59"/>
    <w:rsid w:val="00BE1039"/>
    <w:rsid w:val="00BE2284"/>
    <w:rsid w:val="00BE2D53"/>
    <w:rsid w:val="00BE3A4E"/>
    <w:rsid w:val="00BE4A57"/>
    <w:rsid w:val="00BE6BC7"/>
    <w:rsid w:val="00BE6FFF"/>
    <w:rsid w:val="00BF5D3A"/>
    <w:rsid w:val="00C05A91"/>
    <w:rsid w:val="00C07266"/>
    <w:rsid w:val="00C07848"/>
    <w:rsid w:val="00C100FA"/>
    <w:rsid w:val="00C11DB1"/>
    <w:rsid w:val="00C12F77"/>
    <w:rsid w:val="00C13E3B"/>
    <w:rsid w:val="00C14182"/>
    <w:rsid w:val="00C1506A"/>
    <w:rsid w:val="00C17DDF"/>
    <w:rsid w:val="00C201D2"/>
    <w:rsid w:val="00C22926"/>
    <w:rsid w:val="00C23A48"/>
    <w:rsid w:val="00C25EA0"/>
    <w:rsid w:val="00C32643"/>
    <w:rsid w:val="00C35879"/>
    <w:rsid w:val="00C35D10"/>
    <w:rsid w:val="00C36820"/>
    <w:rsid w:val="00C36AA7"/>
    <w:rsid w:val="00C36E7F"/>
    <w:rsid w:val="00C415D0"/>
    <w:rsid w:val="00C41BD1"/>
    <w:rsid w:val="00C47434"/>
    <w:rsid w:val="00C5078A"/>
    <w:rsid w:val="00C50920"/>
    <w:rsid w:val="00C51736"/>
    <w:rsid w:val="00C55923"/>
    <w:rsid w:val="00C55C22"/>
    <w:rsid w:val="00C56A0B"/>
    <w:rsid w:val="00C56D06"/>
    <w:rsid w:val="00C6066E"/>
    <w:rsid w:val="00C723AC"/>
    <w:rsid w:val="00C733C3"/>
    <w:rsid w:val="00C74C32"/>
    <w:rsid w:val="00C801FC"/>
    <w:rsid w:val="00C803DF"/>
    <w:rsid w:val="00C817D9"/>
    <w:rsid w:val="00C82F9B"/>
    <w:rsid w:val="00C85DC6"/>
    <w:rsid w:val="00C92C1F"/>
    <w:rsid w:val="00C948F0"/>
    <w:rsid w:val="00C95AD6"/>
    <w:rsid w:val="00CA0C0D"/>
    <w:rsid w:val="00CA0C31"/>
    <w:rsid w:val="00CA2789"/>
    <w:rsid w:val="00CA34FC"/>
    <w:rsid w:val="00CA3807"/>
    <w:rsid w:val="00CA5719"/>
    <w:rsid w:val="00CB4572"/>
    <w:rsid w:val="00CB5B6A"/>
    <w:rsid w:val="00CB5D58"/>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F04C7"/>
    <w:rsid w:val="00CF139B"/>
    <w:rsid w:val="00CF1FC0"/>
    <w:rsid w:val="00CF3058"/>
    <w:rsid w:val="00CF39DA"/>
    <w:rsid w:val="00CF450E"/>
    <w:rsid w:val="00CF5F7B"/>
    <w:rsid w:val="00D017F8"/>
    <w:rsid w:val="00D0268C"/>
    <w:rsid w:val="00D07DB3"/>
    <w:rsid w:val="00D1144F"/>
    <w:rsid w:val="00D135C7"/>
    <w:rsid w:val="00D1377D"/>
    <w:rsid w:val="00D152C3"/>
    <w:rsid w:val="00D1578D"/>
    <w:rsid w:val="00D205EE"/>
    <w:rsid w:val="00D22181"/>
    <w:rsid w:val="00D22751"/>
    <w:rsid w:val="00D233AD"/>
    <w:rsid w:val="00D239AA"/>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6CC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97F4F"/>
    <w:rsid w:val="00DA0939"/>
    <w:rsid w:val="00DA2953"/>
    <w:rsid w:val="00DA5048"/>
    <w:rsid w:val="00DA6558"/>
    <w:rsid w:val="00DB0E99"/>
    <w:rsid w:val="00DB1860"/>
    <w:rsid w:val="00DB1969"/>
    <w:rsid w:val="00DB1C36"/>
    <w:rsid w:val="00DB2AAD"/>
    <w:rsid w:val="00DB4367"/>
    <w:rsid w:val="00DB5392"/>
    <w:rsid w:val="00DB57A4"/>
    <w:rsid w:val="00DB7E12"/>
    <w:rsid w:val="00DC7986"/>
    <w:rsid w:val="00DD11B4"/>
    <w:rsid w:val="00DD345D"/>
    <w:rsid w:val="00DD3475"/>
    <w:rsid w:val="00DD4441"/>
    <w:rsid w:val="00DE0DDD"/>
    <w:rsid w:val="00DE3A9D"/>
    <w:rsid w:val="00DF697E"/>
    <w:rsid w:val="00DF7E1A"/>
    <w:rsid w:val="00E0185D"/>
    <w:rsid w:val="00E04918"/>
    <w:rsid w:val="00E04C51"/>
    <w:rsid w:val="00E12CB3"/>
    <w:rsid w:val="00E15F66"/>
    <w:rsid w:val="00E16EC1"/>
    <w:rsid w:val="00E20CED"/>
    <w:rsid w:val="00E2117B"/>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721DE"/>
    <w:rsid w:val="00E74EF3"/>
    <w:rsid w:val="00E76AC5"/>
    <w:rsid w:val="00E8023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49A8"/>
    <w:rsid w:val="00ED621B"/>
    <w:rsid w:val="00ED631A"/>
    <w:rsid w:val="00ED7828"/>
    <w:rsid w:val="00EE269F"/>
    <w:rsid w:val="00EE3502"/>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404"/>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3C78"/>
    <w:rsid w:val="00FB6369"/>
    <w:rsid w:val="00FB6C59"/>
    <w:rsid w:val="00FB6CF6"/>
    <w:rsid w:val="00FB797B"/>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6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5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uiPriority w:val="5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57179B"/>
    <w:pPr>
      <w:suppressAutoHyphens/>
    </w:pPr>
    <w:rPr>
      <w:rFonts w:ascii="Arial" w:eastAsia="Arial" w:hAnsi="Arial" w:cs="Tahoma"/>
      <w:szCs w:val="24"/>
      <w:lang w:eastAsia="zh-CN" w:bidi="hi-IN"/>
    </w:rPr>
  </w:style>
  <w:style w:type="paragraph" w:customStyle="1" w:styleId="51">
    <w:name w:val="Абзац списка5"/>
    <w:basedOn w:val="a"/>
    <w:rsid w:val="00CA2789"/>
    <w:pPr>
      <w:suppressAutoHyphens w:val="0"/>
      <w:ind w:left="720" w:right="-284"/>
      <w:contextualSpacing/>
      <w:jc w:val="both"/>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ABFCE6C8D4D4D5A79889D6D17FF6C70F40C0773EB6EFA7E7F2C07028060FF623309E37FD6B1D06DC25EC13A9u2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dmgalich.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BFCE6C8D4D4D5A79889D6D17FF6C70F40C0773EB6EFA7E7F2C07028060FF623309E37FD6B1D06DC25EC13A9u2I"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admgalich.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2982</TotalTime>
  <Pages>1</Pages>
  <Words>39371</Words>
  <Characters>224416</Characters>
  <Application>Microsoft Office Word</Application>
  <DocSecurity>0</DocSecurity>
  <Lines>1870</Lines>
  <Paragraphs>526</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263261</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64</cp:revision>
  <cp:lastPrinted>2018-07-05T11:28:00Z</cp:lastPrinted>
  <dcterms:created xsi:type="dcterms:W3CDTF">2017-07-28T05:12:00Z</dcterms:created>
  <dcterms:modified xsi:type="dcterms:W3CDTF">2018-07-05T11:29:00Z</dcterms:modified>
</cp:coreProperties>
</file>