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98184102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8527E5" w:rsidRPr="008527E5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B41AE">
              <w:rPr>
                <w:rFonts w:ascii="Impact" w:hAnsi="Impact"/>
              </w:rPr>
              <w:t>5</w:t>
            </w:r>
            <w:r w:rsidR="0019469E">
              <w:rPr>
                <w:rFonts w:ascii="Impact" w:hAnsi="Impact"/>
              </w:rPr>
              <w:t>5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BB41AE">
              <w:rPr>
                <w:rFonts w:ascii="Impact" w:hAnsi="Impact"/>
              </w:rPr>
              <w:t>7</w:t>
            </w:r>
            <w:r w:rsidR="0019469E">
              <w:rPr>
                <w:rFonts w:ascii="Impact" w:hAnsi="Impact"/>
              </w:rPr>
              <w:t>5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19469E" w:rsidP="0019469E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11</w:t>
            </w:r>
            <w:r w:rsidR="00BB41AE">
              <w:rPr>
                <w:rFonts w:ascii="Impact" w:hAnsi="Impact"/>
              </w:rPr>
              <w:t>.09.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420"/>
        <w:gridCol w:w="9143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19469E" w:rsidTr="0019469E">
        <w:trPr>
          <w:trHeight w:val="513"/>
        </w:trPr>
        <w:tc>
          <w:tcPr>
            <w:tcW w:w="5000" w:type="pct"/>
            <w:gridSpan w:val="2"/>
          </w:tcPr>
          <w:p w:rsidR="0019469E" w:rsidRPr="0019469E" w:rsidRDefault="0019469E" w:rsidP="0084530E">
            <w:pPr>
              <w:tabs>
                <w:tab w:val="left" w:pos="3544"/>
              </w:tabs>
              <w:jc w:val="center"/>
              <w:rPr>
                <w:b/>
                <w:bCs/>
              </w:rPr>
            </w:pPr>
            <w:r w:rsidRPr="0019469E">
              <w:rPr>
                <w:b/>
                <w:bCs/>
              </w:rPr>
              <w:t>Постановления администрации Галичского муниципального района</w:t>
            </w:r>
          </w:p>
          <w:p w:rsidR="0019469E" w:rsidRDefault="0019469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19469E" w:rsidRDefault="0019469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</w:tr>
      <w:tr w:rsidR="0019469E" w:rsidTr="0019469E">
        <w:tc>
          <w:tcPr>
            <w:tcW w:w="672" w:type="pct"/>
          </w:tcPr>
          <w:p w:rsidR="0019469E" w:rsidRPr="005B3BC1" w:rsidRDefault="0019469E" w:rsidP="0084530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  <w:p w:rsidR="0019469E" w:rsidRPr="005B3BC1" w:rsidRDefault="0019469E" w:rsidP="0019469E">
            <w:pPr>
              <w:tabs>
                <w:tab w:val="left" w:pos="3544"/>
              </w:tabs>
              <w:jc w:val="both"/>
              <w:rPr>
                <w:bCs/>
                <w:sz w:val="16"/>
                <w:szCs w:val="16"/>
              </w:rPr>
            </w:pPr>
            <w:r w:rsidRPr="005B3BC1">
              <w:rPr>
                <w:bCs/>
                <w:sz w:val="16"/>
                <w:szCs w:val="16"/>
              </w:rPr>
              <w:t>Пост.№237 от 31.08.2018 года</w:t>
            </w:r>
          </w:p>
          <w:p w:rsidR="0019469E" w:rsidRPr="005B3BC1" w:rsidRDefault="0019469E" w:rsidP="0019469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328" w:type="pct"/>
          </w:tcPr>
          <w:p w:rsidR="0019469E" w:rsidRDefault="0019469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19469E" w:rsidRPr="005B3BC1" w:rsidRDefault="0019469E" w:rsidP="0019469E">
            <w:pPr>
              <w:rPr>
                <w:sz w:val="16"/>
                <w:szCs w:val="16"/>
              </w:rPr>
            </w:pPr>
            <w:r w:rsidRPr="005B3BC1">
              <w:rPr>
                <w:sz w:val="16"/>
                <w:szCs w:val="16"/>
              </w:rPr>
              <w:t>О подготовке предложений об утверждении генерального плана Степановского сельского поселения Галичского муниципального района Костромской области</w:t>
            </w:r>
          </w:p>
          <w:p w:rsidR="0019469E" w:rsidRPr="005B3BC1" w:rsidRDefault="0019469E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</w:p>
          <w:p w:rsidR="0019469E" w:rsidRDefault="0019469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</w:tr>
      <w:tr w:rsidR="0019469E" w:rsidTr="0019469E">
        <w:tc>
          <w:tcPr>
            <w:tcW w:w="672" w:type="pct"/>
          </w:tcPr>
          <w:p w:rsidR="0019469E" w:rsidRPr="005B3BC1" w:rsidRDefault="0019469E" w:rsidP="0084530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  <w:p w:rsidR="0019469E" w:rsidRPr="005B3BC1" w:rsidRDefault="0019469E" w:rsidP="0084530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5B3BC1">
              <w:rPr>
                <w:bCs/>
                <w:sz w:val="16"/>
                <w:szCs w:val="16"/>
              </w:rPr>
              <w:t>Пост. №238 от 31.08.2018 года</w:t>
            </w:r>
          </w:p>
          <w:p w:rsidR="0019469E" w:rsidRPr="005B3BC1" w:rsidRDefault="0019469E" w:rsidP="0019469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328" w:type="pct"/>
          </w:tcPr>
          <w:p w:rsidR="0019469E" w:rsidRPr="0019469E" w:rsidRDefault="0019469E" w:rsidP="0019469E">
            <w:pPr>
              <w:tabs>
                <w:tab w:val="left" w:pos="3544"/>
              </w:tabs>
              <w:jc w:val="both"/>
              <w:rPr>
                <w:b/>
                <w:bCs/>
                <w:sz w:val="16"/>
                <w:szCs w:val="16"/>
              </w:rPr>
            </w:pPr>
            <w:r w:rsidRPr="0019469E">
              <w:rPr>
                <w:sz w:val="16"/>
                <w:szCs w:val="16"/>
              </w:rPr>
              <w:t>О внесении изменения в административный регламент предоставления администрацией Галичского муниципального района Костромской области муниципальной услуги по выплате социального пособия на погребение в случаях, если умерший не подлежал обязательному страхованию на случай временной нетрудоспособности и в связи с материнством на день смерти не являлся пенсионером, а также в случае рождения мертвого ребенка по истечении 154 дней беременности, в том числе в электронном виде</w:t>
            </w:r>
          </w:p>
          <w:p w:rsidR="0019469E" w:rsidRDefault="0019469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19469E" w:rsidRDefault="0019469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</w:tr>
      <w:tr w:rsidR="00E11E63" w:rsidTr="00FC2262">
        <w:tc>
          <w:tcPr>
            <w:tcW w:w="5000" w:type="pct"/>
            <w:gridSpan w:val="2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E11E63" w:rsidRDefault="00BB41A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                       Информационное сообщение</w:t>
            </w:r>
          </w:p>
          <w:p w:rsidR="0084530E" w:rsidRPr="00306747" w:rsidRDefault="0084530E" w:rsidP="0084530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BB41AE" w:rsidRDefault="00BB41AE" w:rsidP="00BB41AE">
      <w:pPr>
        <w:ind w:firstLine="570"/>
        <w:jc w:val="center"/>
        <w:rPr>
          <w:b/>
          <w:sz w:val="16"/>
          <w:szCs w:val="16"/>
        </w:rPr>
      </w:pPr>
    </w:p>
    <w:p w:rsidR="005B3BC1" w:rsidRPr="005B3BC1" w:rsidRDefault="005B3BC1" w:rsidP="005B3BC1">
      <w:pPr>
        <w:pStyle w:val="2"/>
        <w:rPr>
          <w:rFonts w:ascii="Times New Roman" w:hAnsi="Times New Roman"/>
          <w:bCs/>
          <w:sz w:val="16"/>
          <w:szCs w:val="16"/>
        </w:rPr>
      </w:pPr>
      <w:r w:rsidRPr="005B3BC1">
        <w:rPr>
          <w:rFonts w:ascii="Times New Roman" w:hAnsi="Times New Roman"/>
          <w:bCs/>
          <w:sz w:val="16"/>
          <w:szCs w:val="16"/>
        </w:rPr>
        <w:t>АДМИНИСТРАЦИЯ</w:t>
      </w:r>
    </w:p>
    <w:p w:rsidR="005B3BC1" w:rsidRPr="005B3BC1" w:rsidRDefault="005B3BC1" w:rsidP="005B3BC1">
      <w:pPr>
        <w:pStyle w:val="2"/>
        <w:rPr>
          <w:rFonts w:ascii="Times New Roman" w:hAnsi="Times New Roman"/>
          <w:bCs/>
          <w:sz w:val="16"/>
          <w:szCs w:val="16"/>
        </w:rPr>
      </w:pPr>
      <w:r w:rsidRPr="005B3BC1">
        <w:rPr>
          <w:rFonts w:ascii="Times New Roman" w:hAnsi="Times New Roman"/>
          <w:bCs/>
          <w:sz w:val="16"/>
          <w:szCs w:val="16"/>
        </w:rPr>
        <w:t xml:space="preserve">ГАЛИЧСКОГО МУНИЦИПАЛЬНОГО РАЙОНА </w:t>
      </w:r>
    </w:p>
    <w:p w:rsidR="005B3BC1" w:rsidRPr="005B3BC1" w:rsidRDefault="005B3BC1" w:rsidP="005B3BC1">
      <w:pPr>
        <w:pStyle w:val="2"/>
        <w:rPr>
          <w:rFonts w:ascii="Times New Roman" w:hAnsi="Times New Roman"/>
          <w:bCs/>
          <w:sz w:val="16"/>
          <w:szCs w:val="16"/>
        </w:rPr>
      </w:pPr>
      <w:r w:rsidRPr="005B3BC1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5B3BC1" w:rsidRPr="005B3BC1" w:rsidRDefault="005B3BC1" w:rsidP="005B3BC1">
      <w:pPr>
        <w:rPr>
          <w:sz w:val="16"/>
          <w:szCs w:val="16"/>
        </w:rPr>
      </w:pPr>
    </w:p>
    <w:p w:rsidR="005B3BC1" w:rsidRPr="005B3BC1" w:rsidRDefault="005B3BC1" w:rsidP="005B3BC1">
      <w:pPr>
        <w:pStyle w:val="1"/>
        <w:rPr>
          <w:sz w:val="16"/>
          <w:szCs w:val="16"/>
        </w:rPr>
      </w:pPr>
      <w:r w:rsidRPr="005B3BC1">
        <w:rPr>
          <w:sz w:val="16"/>
          <w:szCs w:val="16"/>
        </w:rPr>
        <w:t>П О С Т А Н О В Л Е Н И Е</w:t>
      </w:r>
    </w:p>
    <w:p w:rsidR="005B3BC1" w:rsidRPr="005B3BC1" w:rsidRDefault="005B3BC1" w:rsidP="005B3BC1">
      <w:pPr>
        <w:rPr>
          <w:sz w:val="16"/>
          <w:szCs w:val="16"/>
        </w:rPr>
      </w:pPr>
    </w:p>
    <w:p w:rsidR="005B3BC1" w:rsidRPr="005B3BC1" w:rsidRDefault="005B3BC1" w:rsidP="005B3BC1">
      <w:pPr>
        <w:pStyle w:val="1"/>
        <w:rPr>
          <w:color w:val="000000"/>
          <w:sz w:val="16"/>
          <w:szCs w:val="16"/>
        </w:rPr>
      </w:pPr>
      <w:r w:rsidRPr="005B3BC1">
        <w:rPr>
          <w:sz w:val="16"/>
          <w:szCs w:val="16"/>
        </w:rPr>
        <w:t xml:space="preserve">от « 31 » августа 2018 года </w:t>
      </w:r>
      <w:r w:rsidRPr="005B3BC1">
        <w:rPr>
          <w:color w:val="000000"/>
          <w:sz w:val="16"/>
          <w:szCs w:val="16"/>
        </w:rPr>
        <w:t>№ 237</w:t>
      </w:r>
    </w:p>
    <w:p w:rsidR="005B3BC1" w:rsidRPr="005B3BC1" w:rsidRDefault="005B3BC1" w:rsidP="005B3BC1">
      <w:pPr>
        <w:rPr>
          <w:sz w:val="16"/>
          <w:szCs w:val="16"/>
        </w:rPr>
      </w:pPr>
    </w:p>
    <w:p w:rsidR="005B3BC1" w:rsidRPr="005B3BC1" w:rsidRDefault="005B3BC1" w:rsidP="005B3BC1">
      <w:pPr>
        <w:jc w:val="center"/>
        <w:rPr>
          <w:sz w:val="16"/>
          <w:szCs w:val="16"/>
        </w:rPr>
      </w:pPr>
      <w:r w:rsidRPr="005B3BC1">
        <w:rPr>
          <w:sz w:val="16"/>
          <w:szCs w:val="16"/>
        </w:rPr>
        <w:t>г. Галич</w:t>
      </w:r>
    </w:p>
    <w:p w:rsidR="005B3BC1" w:rsidRPr="005B3BC1" w:rsidRDefault="005B3BC1" w:rsidP="005B3BC1">
      <w:pPr>
        <w:jc w:val="center"/>
        <w:rPr>
          <w:sz w:val="16"/>
          <w:szCs w:val="16"/>
        </w:rPr>
      </w:pPr>
    </w:p>
    <w:p w:rsidR="005B3BC1" w:rsidRPr="005B3BC1" w:rsidRDefault="005B3BC1" w:rsidP="005B3BC1">
      <w:pPr>
        <w:jc w:val="center"/>
        <w:rPr>
          <w:sz w:val="16"/>
          <w:szCs w:val="16"/>
        </w:rPr>
      </w:pPr>
      <w:r w:rsidRPr="005B3BC1">
        <w:rPr>
          <w:b/>
          <w:sz w:val="16"/>
          <w:szCs w:val="16"/>
        </w:rPr>
        <w:t>О подготовке предложений об утверждении генерального плана Степановского сельского поселения Галичского муниципального района Костромской области</w:t>
      </w:r>
    </w:p>
    <w:p w:rsidR="005B3BC1" w:rsidRPr="005B3BC1" w:rsidRDefault="005B3BC1" w:rsidP="005B3BC1">
      <w:pPr>
        <w:jc w:val="center"/>
        <w:rPr>
          <w:sz w:val="16"/>
          <w:szCs w:val="16"/>
        </w:rPr>
      </w:pPr>
    </w:p>
    <w:p w:rsidR="005B3BC1" w:rsidRPr="005B3BC1" w:rsidRDefault="005B3BC1" w:rsidP="005B3BC1">
      <w:pPr>
        <w:pStyle w:val="ConsPlusTitle"/>
        <w:widowControl/>
        <w:ind w:firstLine="540"/>
        <w:jc w:val="both"/>
        <w:rPr>
          <w:b w:val="0"/>
          <w:sz w:val="16"/>
          <w:szCs w:val="16"/>
        </w:rPr>
      </w:pPr>
      <w:r w:rsidRPr="005B3BC1">
        <w:rPr>
          <w:b w:val="0"/>
          <w:sz w:val="16"/>
          <w:szCs w:val="16"/>
        </w:rPr>
        <w:t>В целях создания устойчивого развития и планировки территории Дмитриевского сельского поселения Галичского муниципального района, в соответствии с Федеральным законом от 06.10.2003 года № 131-ФЗ «Об общих принципах организации местного самоуправления в Российской Федерации», Градостроительным кодексом Российской Федерации</w:t>
      </w:r>
      <w:r w:rsidRPr="005B3BC1">
        <w:rPr>
          <w:sz w:val="16"/>
          <w:szCs w:val="16"/>
        </w:rPr>
        <w:t xml:space="preserve"> </w:t>
      </w:r>
      <w:r w:rsidRPr="005B3BC1">
        <w:rPr>
          <w:b w:val="0"/>
          <w:sz w:val="16"/>
          <w:szCs w:val="16"/>
        </w:rPr>
        <w:t xml:space="preserve">от 29 декабря 2004 года  и Уставом Галичского муниципального района Костромской области </w:t>
      </w:r>
      <w:r w:rsidRPr="005B3BC1">
        <w:rPr>
          <w:sz w:val="16"/>
          <w:szCs w:val="16"/>
        </w:rPr>
        <w:t xml:space="preserve"> </w:t>
      </w:r>
    </w:p>
    <w:p w:rsidR="005B3BC1" w:rsidRPr="005B3BC1" w:rsidRDefault="005B3BC1" w:rsidP="005B3BC1">
      <w:pPr>
        <w:ind w:firstLine="851"/>
        <w:rPr>
          <w:sz w:val="16"/>
          <w:szCs w:val="16"/>
        </w:rPr>
      </w:pPr>
      <w:r w:rsidRPr="005B3BC1">
        <w:rPr>
          <w:sz w:val="16"/>
          <w:szCs w:val="16"/>
        </w:rPr>
        <w:t>ПОСТАНОВЛЯЮ:</w:t>
      </w:r>
    </w:p>
    <w:p w:rsidR="005B3BC1" w:rsidRPr="005B3BC1" w:rsidRDefault="005B3BC1" w:rsidP="005B3BC1">
      <w:pPr>
        <w:ind w:firstLine="720"/>
        <w:jc w:val="both"/>
        <w:rPr>
          <w:sz w:val="16"/>
          <w:szCs w:val="16"/>
        </w:rPr>
      </w:pPr>
      <w:r w:rsidRPr="005B3BC1">
        <w:rPr>
          <w:sz w:val="16"/>
          <w:szCs w:val="16"/>
        </w:rPr>
        <w:t xml:space="preserve">1. Приступить к подготовке предложений об утверждении генерального плана Степановского сельского поселения Галичского муниципального района Костромской области. </w:t>
      </w:r>
    </w:p>
    <w:p w:rsidR="005B3BC1" w:rsidRPr="005B3BC1" w:rsidRDefault="005B3BC1" w:rsidP="005B3BC1">
      <w:pPr>
        <w:ind w:firstLine="720"/>
        <w:jc w:val="both"/>
        <w:rPr>
          <w:sz w:val="16"/>
          <w:szCs w:val="16"/>
        </w:rPr>
      </w:pPr>
      <w:r w:rsidRPr="005B3BC1">
        <w:rPr>
          <w:sz w:val="16"/>
          <w:szCs w:val="16"/>
        </w:rPr>
        <w:t xml:space="preserve">2. Контроль исполнения настоящего постановления возложить на первого      заместителя     главы    администрации   муниципального    района </w:t>
      </w:r>
    </w:p>
    <w:p w:rsidR="005B3BC1" w:rsidRPr="005B3BC1" w:rsidRDefault="005B3BC1" w:rsidP="005B3BC1">
      <w:pPr>
        <w:jc w:val="both"/>
        <w:rPr>
          <w:sz w:val="16"/>
          <w:szCs w:val="16"/>
        </w:rPr>
      </w:pPr>
      <w:r w:rsidRPr="005B3BC1">
        <w:rPr>
          <w:sz w:val="16"/>
          <w:szCs w:val="16"/>
        </w:rPr>
        <w:t xml:space="preserve">Фоменко В.А. </w:t>
      </w:r>
    </w:p>
    <w:p w:rsidR="005B3BC1" w:rsidRPr="005B3BC1" w:rsidRDefault="005B3BC1" w:rsidP="005B3BC1">
      <w:pPr>
        <w:ind w:firstLine="720"/>
        <w:jc w:val="both"/>
        <w:rPr>
          <w:sz w:val="16"/>
          <w:szCs w:val="16"/>
        </w:rPr>
      </w:pPr>
      <w:r w:rsidRPr="005B3BC1">
        <w:rPr>
          <w:sz w:val="16"/>
          <w:szCs w:val="16"/>
        </w:rPr>
        <w:t>3. Настоящее постановление вступает в силу со дня его подписания и подлежит официальному опубликованию.</w:t>
      </w:r>
    </w:p>
    <w:p w:rsidR="005B3BC1" w:rsidRPr="005B3BC1" w:rsidRDefault="005B3BC1" w:rsidP="005B3BC1">
      <w:pPr>
        <w:ind w:firstLine="720"/>
        <w:jc w:val="both"/>
        <w:rPr>
          <w:sz w:val="16"/>
          <w:szCs w:val="16"/>
        </w:rPr>
      </w:pPr>
    </w:p>
    <w:p w:rsidR="005B3BC1" w:rsidRPr="005B3BC1" w:rsidRDefault="005B3BC1" w:rsidP="005B3BC1">
      <w:pPr>
        <w:pStyle w:val="a4"/>
        <w:rPr>
          <w:sz w:val="16"/>
          <w:szCs w:val="16"/>
        </w:rPr>
      </w:pPr>
    </w:p>
    <w:p w:rsidR="005B3BC1" w:rsidRPr="005B3BC1" w:rsidRDefault="005B3BC1" w:rsidP="005B3BC1">
      <w:pPr>
        <w:rPr>
          <w:sz w:val="16"/>
          <w:szCs w:val="16"/>
        </w:rPr>
      </w:pPr>
    </w:p>
    <w:p w:rsidR="005B3BC1" w:rsidRPr="005B3BC1" w:rsidRDefault="005B3BC1" w:rsidP="005B3BC1">
      <w:pPr>
        <w:pStyle w:val="4"/>
        <w:tabs>
          <w:tab w:val="left" w:pos="7590"/>
        </w:tabs>
        <w:rPr>
          <w:sz w:val="16"/>
          <w:szCs w:val="16"/>
        </w:rPr>
      </w:pPr>
      <w:r w:rsidRPr="005B3BC1">
        <w:rPr>
          <w:sz w:val="16"/>
          <w:szCs w:val="16"/>
        </w:rPr>
        <w:t xml:space="preserve">Глава </w:t>
      </w:r>
      <w:r w:rsidRPr="005B3BC1">
        <w:rPr>
          <w:sz w:val="16"/>
          <w:szCs w:val="16"/>
        </w:rPr>
        <w:tab/>
        <w:t>А.Н. Потехин</w:t>
      </w:r>
    </w:p>
    <w:p w:rsidR="005B3BC1" w:rsidRPr="005B3BC1" w:rsidRDefault="005B3BC1" w:rsidP="005B3BC1">
      <w:pPr>
        <w:rPr>
          <w:sz w:val="16"/>
          <w:szCs w:val="16"/>
        </w:rPr>
      </w:pPr>
      <w:r w:rsidRPr="005B3BC1">
        <w:rPr>
          <w:sz w:val="16"/>
          <w:szCs w:val="16"/>
        </w:rPr>
        <w:t>муниципального района</w:t>
      </w:r>
    </w:p>
    <w:p w:rsidR="00BB41AE" w:rsidRPr="005B3BC1" w:rsidRDefault="00BB41AE" w:rsidP="00BB41AE">
      <w:pPr>
        <w:ind w:firstLine="570"/>
        <w:jc w:val="center"/>
        <w:rPr>
          <w:b/>
          <w:sz w:val="16"/>
          <w:szCs w:val="16"/>
        </w:rPr>
      </w:pPr>
    </w:p>
    <w:p w:rsidR="00BB41AE" w:rsidRPr="005B3BC1" w:rsidRDefault="00BB41AE" w:rsidP="00BB41AE">
      <w:pPr>
        <w:ind w:firstLine="570"/>
        <w:jc w:val="center"/>
        <w:rPr>
          <w:b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19469E" w:rsidRPr="0019469E" w:rsidRDefault="0019469E" w:rsidP="0019469E">
      <w:pPr>
        <w:pStyle w:val="2"/>
        <w:rPr>
          <w:rFonts w:ascii="Times New Roman" w:hAnsi="Times New Roman"/>
          <w:bCs/>
          <w:i/>
          <w:iCs/>
          <w:sz w:val="16"/>
          <w:szCs w:val="16"/>
        </w:rPr>
      </w:pPr>
      <w:r w:rsidRPr="0019469E">
        <w:rPr>
          <w:rFonts w:ascii="Times New Roman" w:hAnsi="Times New Roman"/>
          <w:bCs/>
          <w:i/>
          <w:iCs/>
          <w:sz w:val="16"/>
          <w:szCs w:val="16"/>
        </w:rPr>
        <w:t>АДМИНИСТРАЦИЯ</w:t>
      </w:r>
    </w:p>
    <w:p w:rsidR="0019469E" w:rsidRPr="0019469E" w:rsidRDefault="0019469E" w:rsidP="0019469E">
      <w:pPr>
        <w:pStyle w:val="2"/>
        <w:rPr>
          <w:rFonts w:ascii="Times New Roman" w:hAnsi="Times New Roman"/>
          <w:bCs/>
          <w:i/>
          <w:iCs/>
          <w:sz w:val="16"/>
          <w:szCs w:val="16"/>
        </w:rPr>
      </w:pPr>
      <w:r w:rsidRPr="0019469E">
        <w:rPr>
          <w:rFonts w:ascii="Times New Roman" w:hAnsi="Times New Roman"/>
          <w:bCs/>
          <w:i/>
          <w:iCs/>
          <w:sz w:val="16"/>
          <w:szCs w:val="16"/>
        </w:rPr>
        <w:t>ГАЛИЧСКОГО МУНИЦИПАЛЬНОГО  РАЙОНА</w:t>
      </w:r>
    </w:p>
    <w:p w:rsidR="0019469E" w:rsidRPr="0019469E" w:rsidRDefault="0019469E" w:rsidP="0019469E">
      <w:pPr>
        <w:pStyle w:val="2"/>
        <w:rPr>
          <w:rFonts w:ascii="Times New Roman" w:hAnsi="Times New Roman"/>
          <w:bCs/>
          <w:i/>
          <w:iCs/>
          <w:sz w:val="16"/>
          <w:szCs w:val="16"/>
        </w:rPr>
      </w:pPr>
      <w:r w:rsidRPr="0019469E">
        <w:rPr>
          <w:rFonts w:ascii="Times New Roman" w:hAnsi="Times New Roman"/>
          <w:bCs/>
          <w:i/>
          <w:iCs/>
          <w:sz w:val="16"/>
          <w:szCs w:val="16"/>
        </w:rPr>
        <w:t>КОСТРОМСКОЙ ОБЛАСТИ</w:t>
      </w:r>
    </w:p>
    <w:p w:rsidR="0019469E" w:rsidRPr="0019469E" w:rsidRDefault="0019469E" w:rsidP="0019469E">
      <w:pPr>
        <w:pStyle w:val="1"/>
        <w:rPr>
          <w:b/>
          <w:bCs/>
          <w:sz w:val="16"/>
          <w:szCs w:val="16"/>
        </w:rPr>
      </w:pPr>
    </w:p>
    <w:p w:rsidR="0019469E" w:rsidRPr="0019469E" w:rsidRDefault="0019469E" w:rsidP="0019469E">
      <w:pPr>
        <w:pStyle w:val="1"/>
        <w:rPr>
          <w:bCs/>
          <w:sz w:val="16"/>
          <w:szCs w:val="16"/>
        </w:rPr>
      </w:pPr>
      <w:r w:rsidRPr="0019469E">
        <w:rPr>
          <w:bCs/>
          <w:sz w:val="16"/>
          <w:szCs w:val="16"/>
        </w:rPr>
        <w:t>П О С Т А Н О В Л Е Н И Е</w:t>
      </w:r>
    </w:p>
    <w:p w:rsidR="0019469E" w:rsidRPr="0019469E" w:rsidRDefault="0019469E" w:rsidP="0019469E">
      <w:pPr>
        <w:spacing w:after="60"/>
        <w:rPr>
          <w:sz w:val="16"/>
          <w:szCs w:val="16"/>
        </w:rPr>
      </w:pPr>
    </w:p>
    <w:p w:rsidR="0019469E" w:rsidRPr="0019469E" w:rsidRDefault="0019469E" w:rsidP="0019469E">
      <w:pPr>
        <w:pStyle w:val="1"/>
        <w:rPr>
          <w:bCs/>
          <w:sz w:val="16"/>
          <w:szCs w:val="16"/>
        </w:rPr>
      </w:pPr>
      <w:r w:rsidRPr="0019469E">
        <w:rPr>
          <w:bCs/>
          <w:sz w:val="16"/>
          <w:szCs w:val="16"/>
        </w:rPr>
        <w:t>от   « 31  »  августа  2018 года     №  238</w:t>
      </w:r>
    </w:p>
    <w:p w:rsidR="0019469E" w:rsidRPr="0019469E" w:rsidRDefault="0019469E" w:rsidP="0019469E">
      <w:pPr>
        <w:spacing w:after="60"/>
        <w:rPr>
          <w:sz w:val="16"/>
          <w:szCs w:val="16"/>
        </w:rPr>
      </w:pPr>
    </w:p>
    <w:p w:rsidR="0019469E" w:rsidRPr="0019469E" w:rsidRDefault="0019469E" w:rsidP="0019469E">
      <w:pPr>
        <w:spacing w:after="60"/>
        <w:jc w:val="center"/>
        <w:rPr>
          <w:sz w:val="16"/>
          <w:szCs w:val="16"/>
        </w:rPr>
      </w:pPr>
      <w:r w:rsidRPr="0019469E">
        <w:rPr>
          <w:sz w:val="16"/>
          <w:szCs w:val="16"/>
        </w:rPr>
        <w:t>г. Галич</w:t>
      </w:r>
    </w:p>
    <w:p w:rsidR="0019469E" w:rsidRPr="0019469E" w:rsidRDefault="0019469E" w:rsidP="0019469E">
      <w:pPr>
        <w:spacing w:after="60"/>
        <w:jc w:val="center"/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571"/>
      </w:tblGrid>
      <w:tr w:rsidR="0019469E" w:rsidRPr="0019469E" w:rsidTr="005B3BC1">
        <w:trPr>
          <w:jc w:val="center"/>
        </w:trPr>
        <w:tc>
          <w:tcPr>
            <w:tcW w:w="9571" w:type="dxa"/>
            <w:shd w:val="clear" w:color="auto" w:fill="auto"/>
          </w:tcPr>
          <w:p w:rsidR="0019469E" w:rsidRPr="0019469E" w:rsidRDefault="0019469E" w:rsidP="007A5811">
            <w:pPr>
              <w:pStyle w:val="4"/>
              <w:jc w:val="center"/>
              <w:rPr>
                <w:bCs/>
                <w:sz w:val="16"/>
                <w:szCs w:val="16"/>
              </w:rPr>
            </w:pPr>
            <w:r w:rsidRPr="0019469E">
              <w:rPr>
                <w:sz w:val="16"/>
                <w:szCs w:val="16"/>
              </w:rPr>
              <w:t>О внесении изменения в административный регламент предоставления администрацией Галичского муниципального района Костромской области муниципальной услуги по выплате социального пособия на погребение в случаях, если умерший не подлежал обязательному страхованию на случай временной нетрудоспособности и в связи с материнством на день смерти не являлся пенсионером, а также в случае рождения мертвого ребенка по истечении 154 дней беременности, в том числе в электронном виде</w:t>
            </w:r>
          </w:p>
        </w:tc>
      </w:tr>
    </w:tbl>
    <w:p w:rsidR="0019469E" w:rsidRPr="0019469E" w:rsidRDefault="0019469E" w:rsidP="0019469E">
      <w:pPr>
        <w:pStyle w:val="31"/>
        <w:ind w:firstLine="540"/>
      </w:pPr>
    </w:p>
    <w:p w:rsidR="0019469E" w:rsidRPr="0019469E" w:rsidRDefault="0019469E" w:rsidP="0019469E">
      <w:pPr>
        <w:pStyle w:val="31"/>
        <w:ind w:firstLine="540"/>
      </w:pPr>
    </w:p>
    <w:p w:rsidR="0019469E" w:rsidRPr="0019469E" w:rsidRDefault="0019469E" w:rsidP="0019469E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19469E">
        <w:rPr>
          <w:rFonts w:ascii="Times New Roman" w:hAnsi="Times New Roman" w:cs="Times New Roman"/>
          <w:sz w:val="16"/>
          <w:szCs w:val="16"/>
        </w:rPr>
        <w:t xml:space="preserve"> </w:t>
      </w:r>
      <w:r w:rsidRPr="0019469E">
        <w:rPr>
          <w:rFonts w:ascii="Times New Roman" w:hAnsi="Times New Roman" w:cs="Times New Roman"/>
          <w:sz w:val="16"/>
          <w:szCs w:val="16"/>
        </w:rPr>
        <w:tab/>
        <w:t xml:space="preserve">В целях приведения в соответствие с действующим законодательством муниципального  нормативного правового акта, </w:t>
      </w:r>
    </w:p>
    <w:p w:rsidR="0019469E" w:rsidRPr="0019469E" w:rsidRDefault="0019469E" w:rsidP="0019469E">
      <w:pPr>
        <w:pStyle w:val="afff4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9469E">
        <w:rPr>
          <w:rFonts w:ascii="Times New Roman" w:hAnsi="Times New Roman" w:cs="Times New Roman"/>
          <w:sz w:val="16"/>
          <w:szCs w:val="16"/>
        </w:rPr>
        <w:t xml:space="preserve">ПОСТАНОВЛЯЮ: </w:t>
      </w:r>
    </w:p>
    <w:p w:rsidR="0019469E" w:rsidRPr="0019469E" w:rsidRDefault="0019469E" w:rsidP="0019469E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19469E">
        <w:rPr>
          <w:rFonts w:ascii="Times New Roman" w:hAnsi="Times New Roman" w:cs="Times New Roman"/>
          <w:sz w:val="16"/>
          <w:szCs w:val="16"/>
        </w:rPr>
        <w:tab/>
        <w:t>1. Внести в административный регламент предоставления администрацией Галичского муниципального района Костромской области муниципальной услуги по выплате социального пособия на погребение в случаях, если умерший не подлежал обязательному страхованию на случай временной нетрудоспособности и в связи с материнством на день смерти не являлся пенсионером, а также в случае рождения мертвого ребенка по истечении 154 дней беременности, в том числе в электронном виде, утвержденный  постановлением администрации Галичского муниципального района от 14 июня 2018 года № 161  следующее изменение - дополнить пунктом 34.1 следующего содержания:</w:t>
      </w:r>
    </w:p>
    <w:p w:rsidR="0019469E" w:rsidRPr="0019469E" w:rsidRDefault="0019469E" w:rsidP="0019469E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19469E">
        <w:rPr>
          <w:rFonts w:ascii="Times New Roman" w:hAnsi="Times New Roman" w:cs="Times New Roman"/>
          <w:sz w:val="16"/>
          <w:szCs w:val="16"/>
        </w:rPr>
        <w:t xml:space="preserve"> </w:t>
      </w:r>
      <w:r w:rsidRPr="0019469E">
        <w:rPr>
          <w:rFonts w:ascii="Times New Roman" w:hAnsi="Times New Roman" w:cs="Times New Roman"/>
          <w:sz w:val="16"/>
          <w:szCs w:val="16"/>
        </w:rPr>
        <w:tab/>
        <w:t>«34.1 Информация по выплате социального пособия на погребение лицам, указанным в пункте 2 главы 1  настоящего административного регламента, размещается в Единой государственной информационной системе социального обеспечения. Размещение (получение) указанной информации в  Единой государственной информационной системе социального обеспечения осуществляется в соответствии с Федеральным законом от 17.07.1999 года        № 178-ФЗ «О государственной социальной помощи».</w:t>
      </w:r>
    </w:p>
    <w:p w:rsidR="0019469E" w:rsidRPr="0019469E" w:rsidRDefault="0019469E" w:rsidP="0019469E">
      <w:pPr>
        <w:pStyle w:val="afff4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9469E">
        <w:rPr>
          <w:rFonts w:ascii="Times New Roman" w:hAnsi="Times New Roman" w:cs="Times New Roman"/>
          <w:sz w:val="16"/>
          <w:szCs w:val="16"/>
        </w:rPr>
        <w:t>2.  Настоящее постановление вступает в силу со дня его официального опубликования.</w:t>
      </w:r>
    </w:p>
    <w:p w:rsidR="0019469E" w:rsidRPr="0019469E" w:rsidRDefault="0019469E" w:rsidP="0019469E">
      <w:pPr>
        <w:rPr>
          <w:sz w:val="16"/>
          <w:szCs w:val="16"/>
        </w:rPr>
      </w:pPr>
    </w:p>
    <w:p w:rsidR="0019469E" w:rsidRPr="0019469E" w:rsidRDefault="0019469E" w:rsidP="0019469E">
      <w:pPr>
        <w:rPr>
          <w:sz w:val="16"/>
          <w:szCs w:val="16"/>
        </w:rPr>
      </w:pPr>
    </w:p>
    <w:p w:rsidR="0019469E" w:rsidRPr="0019469E" w:rsidRDefault="0019469E" w:rsidP="0019469E">
      <w:pPr>
        <w:rPr>
          <w:sz w:val="16"/>
          <w:szCs w:val="16"/>
        </w:rPr>
      </w:pPr>
      <w:r w:rsidRPr="0019469E">
        <w:rPr>
          <w:sz w:val="16"/>
          <w:szCs w:val="16"/>
        </w:rPr>
        <w:t xml:space="preserve">Глава </w:t>
      </w:r>
    </w:p>
    <w:p w:rsidR="0019469E" w:rsidRPr="0019469E" w:rsidRDefault="0019469E" w:rsidP="0019469E">
      <w:pPr>
        <w:rPr>
          <w:sz w:val="16"/>
          <w:szCs w:val="16"/>
        </w:rPr>
      </w:pPr>
      <w:r w:rsidRPr="0019469E">
        <w:rPr>
          <w:sz w:val="16"/>
          <w:szCs w:val="16"/>
        </w:rPr>
        <w:t xml:space="preserve">муниципального района                                                        </w:t>
      </w:r>
      <w:r w:rsidR="005B3BC1">
        <w:rPr>
          <w:sz w:val="16"/>
          <w:szCs w:val="16"/>
        </w:rPr>
        <w:t xml:space="preserve">                                                                                                                           </w:t>
      </w:r>
      <w:r w:rsidRPr="0019469E">
        <w:rPr>
          <w:sz w:val="16"/>
          <w:szCs w:val="16"/>
        </w:rPr>
        <w:t xml:space="preserve">        А.Н.Потехин </w:t>
      </w:r>
    </w:p>
    <w:p w:rsidR="0019469E" w:rsidRPr="00CB27A8" w:rsidRDefault="0019469E" w:rsidP="0019469E">
      <w:pPr>
        <w:rPr>
          <w:sz w:val="26"/>
          <w:szCs w:val="2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5B3BC1" w:rsidRPr="005B3BC1" w:rsidRDefault="005B3BC1" w:rsidP="005B3BC1">
      <w:pPr>
        <w:ind w:firstLine="570"/>
        <w:jc w:val="center"/>
        <w:rPr>
          <w:b/>
          <w:sz w:val="16"/>
          <w:szCs w:val="16"/>
        </w:rPr>
      </w:pPr>
      <w:r w:rsidRPr="005B3BC1">
        <w:rPr>
          <w:b/>
          <w:sz w:val="16"/>
          <w:szCs w:val="16"/>
        </w:rPr>
        <w:t>Информационное сообщение</w:t>
      </w:r>
    </w:p>
    <w:p w:rsidR="005B3BC1" w:rsidRPr="005B3BC1" w:rsidRDefault="005B3BC1" w:rsidP="005B3BC1">
      <w:pPr>
        <w:ind w:firstLine="570"/>
        <w:jc w:val="both"/>
        <w:rPr>
          <w:sz w:val="16"/>
          <w:szCs w:val="16"/>
        </w:rPr>
      </w:pPr>
    </w:p>
    <w:p w:rsidR="005B3BC1" w:rsidRPr="005B3BC1" w:rsidRDefault="005B3BC1" w:rsidP="005B3BC1">
      <w:pPr>
        <w:ind w:firstLine="708"/>
        <w:jc w:val="both"/>
        <w:rPr>
          <w:sz w:val="16"/>
          <w:szCs w:val="16"/>
        </w:rPr>
      </w:pPr>
      <w:r w:rsidRPr="005B3BC1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5B3BC1">
        <w:rPr>
          <w:sz w:val="16"/>
          <w:szCs w:val="16"/>
          <w:shd w:val="clear" w:color="auto" w:fill="FFFFFF"/>
        </w:rPr>
        <w:t>от 25 июля 2018 года № 226-р</w:t>
      </w:r>
      <w:r w:rsidRPr="005B3BC1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участка», аукцион на право заключения договора аренды земельного участка площадью 2 914 кв.м. с кадастровым номером 44:04:101601:449,</w:t>
      </w:r>
      <w:r w:rsidRPr="005B3BC1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5B3BC1">
        <w:rPr>
          <w:sz w:val="16"/>
          <w:szCs w:val="16"/>
        </w:rPr>
        <w:t xml:space="preserve">Костромская область, Галичский район, д. Мелёшино, разрешенное использование земельного участка —   для ведения личного подсобного хозяйства, назначенный  на </w:t>
      </w:r>
      <w:r w:rsidRPr="005B3BC1">
        <w:rPr>
          <w:b/>
          <w:sz w:val="16"/>
          <w:szCs w:val="16"/>
        </w:rPr>
        <w:t>12 сентября</w:t>
      </w:r>
      <w:r w:rsidRPr="005B3BC1">
        <w:rPr>
          <w:b/>
          <w:bCs/>
          <w:sz w:val="16"/>
          <w:szCs w:val="16"/>
        </w:rPr>
        <w:t xml:space="preserve"> 2018 года, </w:t>
      </w:r>
      <w:r w:rsidRPr="005B3BC1">
        <w:rPr>
          <w:bCs/>
          <w:sz w:val="16"/>
          <w:szCs w:val="16"/>
        </w:rPr>
        <w:t xml:space="preserve"> согласно п.14 ст. 39.12 Земельного кодекса Российской Федерации признан несостоявшимся в связи с тем, что на участие в аукционе подана только одна заявка.</w:t>
      </w: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Pr="00BB41AE" w:rsidRDefault="00BB41AE" w:rsidP="00BB41AE">
      <w:pPr>
        <w:ind w:firstLine="708"/>
        <w:jc w:val="both"/>
        <w:rPr>
          <w:sz w:val="16"/>
          <w:szCs w:val="16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5B3BC1">
              <w:rPr>
                <w:b/>
                <w:sz w:val="16"/>
                <w:szCs w:val="16"/>
                <w:u w:val="single"/>
              </w:rPr>
              <w:t>2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5B3BC1">
              <w:rPr>
                <w:b/>
                <w:sz w:val="16"/>
                <w:szCs w:val="16"/>
                <w:u w:val="single"/>
              </w:rPr>
              <w:t>а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5B3BC1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5B3BC1">
              <w:rPr>
                <w:b/>
                <w:sz w:val="16"/>
                <w:szCs w:val="16"/>
              </w:rPr>
              <w:t>11</w:t>
            </w:r>
            <w:r w:rsidR="00BB41AE">
              <w:rPr>
                <w:b/>
                <w:sz w:val="16"/>
                <w:szCs w:val="16"/>
              </w:rPr>
              <w:t xml:space="preserve"> сентября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57B" w:rsidRDefault="002C057B">
      <w:r>
        <w:separator/>
      </w:r>
    </w:p>
  </w:endnote>
  <w:endnote w:type="continuationSeparator" w:id="1">
    <w:p w:rsidR="002C057B" w:rsidRDefault="002C0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8527E5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8527E5">
        <w:pPr>
          <w:pStyle w:val="a9"/>
          <w:jc w:val="right"/>
        </w:pPr>
        <w:fldSimple w:instr=" PAGE   \* MERGEFORMAT ">
          <w:r w:rsidR="005B3BC1">
            <w:rPr>
              <w:noProof/>
            </w:rPr>
            <w:t>1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57B" w:rsidRDefault="002C057B">
      <w:r>
        <w:separator/>
      </w:r>
    </w:p>
  </w:footnote>
  <w:footnote w:type="continuationSeparator" w:id="1">
    <w:p w:rsidR="002C057B" w:rsidRDefault="002C05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2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2"/>
  </w:num>
  <w:num w:numId="6">
    <w:abstractNumId w:val="13"/>
  </w:num>
  <w:num w:numId="7">
    <w:abstractNumId w:val="3"/>
  </w:num>
  <w:num w:numId="8">
    <w:abstractNumId w:val="4"/>
  </w:num>
  <w:num w:numId="9">
    <w:abstractNumId w:val="14"/>
  </w:num>
  <w:num w:numId="10">
    <w:abstractNumId w:val="10"/>
  </w:num>
  <w:num w:numId="11">
    <w:abstractNumId w:val="1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50530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47D2"/>
    <w:rsid w:val="004C756A"/>
    <w:rsid w:val="004D2142"/>
    <w:rsid w:val="004D3E5D"/>
    <w:rsid w:val="004D7758"/>
    <w:rsid w:val="004E38FB"/>
    <w:rsid w:val="004E3905"/>
    <w:rsid w:val="004E4932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20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1E63"/>
    <w:rsid w:val="00E1216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6015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6</cp:revision>
  <cp:lastPrinted>2018-09-11T11:15:00Z</cp:lastPrinted>
  <dcterms:created xsi:type="dcterms:W3CDTF">2018-08-17T11:31:00Z</dcterms:created>
  <dcterms:modified xsi:type="dcterms:W3CDTF">2018-09-11T11:15:00Z</dcterms:modified>
</cp:coreProperties>
</file>