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612906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01450A" w:rsidRPr="0001450A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993530">
              <w:rPr>
                <w:rFonts w:ascii="Impact" w:hAnsi="Impact"/>
              </w:rPr>
              <w:t>72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316F9">
              <w:rPr>
                <w:rFonts w:ascii="Impact" w:hAnsi="Impact"/>
              </w:rPr>
              <w:t>9</w:t>
            </w:r>
            <w:r w:rsidR="00993530">
              <w:rPr>
                <w:rFonts w:ascii="Impact" w:hAnsi="Impact"/>
              </w:rPr>
              <w:t>2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993530" w:rsidP="00993530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27</w:t>
            </w:r>
            <w:r w:rsidR="003316F9">
              <w:rPr>
                <w:rFonts w:ascii="Impact" w:hAnsi="Impact"/>
              </w:rPr>
              <w:t>.11.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244"/>
        <w:gridCol w:w="32"/>
        <w:gridCol w:w="9287"/>
      </w:tblGrid>
      <w:tr w:rsidR="007031B7" w:rsidRPr="007E5197" w:rsidTr="0084530E">
        <w:trPr>
          <w:trHeight w:val="318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  <w:gridSpan w:val="3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84530E" w:rsidRPr="0027429F" w:rsidRDefault="002C4BA1" w:rsidP="0027429F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Решения Собрания депутатов</w:t>
            </w:r>
            <w:r w:rsidR="0027429F" w:rsidRPr="0027429F">
              <w:rPr>
                <w:b/>
                <w:bCs/>
                <w:sz w:val="16"/>
                <w:szCs w:val="16"/>
              </w:rPr>
              <w:t xml:space="preserve"> Галичского муниципального района</w:t>
            </w:r>
          </w:p>
          <w:p w:rsidR="0027429F" w:rsidRPr="00306747" w:rsidRDefault="0027429F" w:rsidP="0027429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27429F" w:rsidTr="00043ED0">
        <w:tc>
          <w:tcPr>
            <w:tcW w:w="604" w:type="pct"/>
            <w:gridSpan w:val="2"/>
          </w:tcPr>
          <w:p w:rsidR="0027429F" w:rsidRPr="0027429F" w:rsidRDefault="002C4BA1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Реш. №191 от 15.11.2018 года</w:t>
            </w:r>
          </w:p>
        </w:tc>
        <w:tc>
          <w:tcPr>
            <w:tcW w:w="4396" w:type="pct"/>
          </w:tcPr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  <w:r w:rsidRPr="002C4BA1">
              <w:rPr>
                <w:sz w:val="16"/>
                <w:szCs w:val="16"/>
              </w:rPr>
              <w:t>О принятии проекта решения Собрания депутатов муниципального района</w:t>
            </w:r>
            <w:r>
              <w:rPr>
                <w:sz w:val="16"/>
                <w:szCs w:val="16"/>
              </w:rPr>
              <w:t xml:space="preserve"> </w:t>
            </w:r>
            <w:r w:rsidRPr="002C4BA1">
              <w:rPr>
                <w:sz w:val="16"/>
                <w:szCs w:val="16"/>
              </w:rPr>
              <w:t>«О бюджете Галичского муниципального района на 2019 год»</w:t>
            </w:r>
          </w:p>
          <w:p w:rsidR="0027429F" w:rsidRPr="0027429F" w:rsidRDefault="0027429F" w:rsidP="00897139">
            <w:pPr>
              <w:tabs>
                <w:tab w:val="left" w:pos="3544"/>
              </w:tabs>
              <w:jc w:val="both"/>
              <w:rPr>
                <w:bCs/>
                <w:sz w:val="14"/>
                <w:szCs w:val="14"/>
              </w:rPr>
            </w:pPr>
          </w:p>
        </w:tc>
      </w:tr>
      <w:tr w:rsidR="002C4BA1" w:rsidTr="00043ED0">
        <w:tc>
          <w:tcPr>
            <w:tcW w:w="604" w:type="pct"/>
            <w:gridSpan w:val="2"/>
          </w:tcPr>
          <w:p w:rsidR="002C4BA1" w:rsidRDefault="002C4BA1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Реш. №192 от 22.11.2018 года</w:t>
            </w:r>
          </w:p>
        </w:tc>
        <w:tc>
          <w:tcPr>
            <w:tcW w:w="4396" w:type="pct"/>
          </w:tcPr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  <w:r w:rsidRPr="002C4BA1">
              <w:rPr>
                <w:sz w:val="16"/>
                <w:szCs w:val="16"/>
              </w:rPr>
              <w:t>О внесении изменений в решение Собрания депутатов муниципального района  от 25.12.2017 года №131 «О бюджете Галичского муниципального района на 2018 год»</w:t>
            </w:r>
          </w:p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</w:p>
        </w:tc>
      </w:tr>
      <w:tr w:rsidR="002C4BA1" w:rsidTr="00043ED0">
        <w:tc>
          <w:tcPr>
            <w:tcW w:w="604" w:type="pct"/>
            <w:gridSpan w:val="2"/>
          </w:tcPr>
          <w:p w:rsidR="002C4BA1" w:rsidRDefault="002C4BA1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Реш. №193 от 22.11.2018 года</w:t>
            </w:r>
          </w:p>
        </w:tc>
        <w:tc>
          <w:tcPr>
            <w:tcW w:w="4396" w:type="pct"/>
          </w:tcPr>
          <w:p w:rsidR="002C4BA1" w:rsidRPr="00B61EF1" w:rsidRDefault="002C4BA1" w:rsidP="002C4BA1">
            <w:pPr>
              <w:jc w:val="both"/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>Об информации об исполнении бюджета Галичского муниципального района за 9 месяцев 2018 года</w:t>
            </w:r>
          </w:p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</w:p>
        </w:tc>
      </w:tr>
      <w:tr w:rsidR="002C4BA1" w:rsidTr="00043ED0">
        <w:tc>
          <w:tcPr>
            <w:tcW w:w="604" w:type="pct"/>
            <w:gridSpan w:val="2"/>
          </w:tcPr>
          <w:p w:rsidR="002C4BA1" w:rsidRDefault="002C4BA1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Реш. №194 от 22.11.2018 года</w:t>
            </w:r>
          </w:p>
        </w:tc>
        <w:tc>
          <w:tcPr>
            <w:tcW w:w="4396" w:type="pct"/>
          </w:tcPr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  <w:r w:rsidRPr="002C4BA1">
              <w:rPr>
                <w:sz w:val="16"/>
                <w:szCs w:val="16"/>
              </w:rPr>
              <w:t>Об установлении меры социальной поддержки в виде частичной оплаты за счет средств бюджета Галичского муниципального района Костромской области услуги центрального отопления, оказываемого жителям  Галичского муниципального района</w:t>
            </w:r>
          </w:p>
          <w:p w:rsidR="002C4BA1" w:rsidRPr="00B61EF1" w:rsidRDefault="002C4BA1" w:rsidP="002C4BA1">
            <w:pPr>
              <w:jc w:val="both"/>
              <w:rPr>
                <w:sz w:val="16"/>
                <w:szCs w:val="16"/>
              </w:rPr>
            </w:pPr>
          </w:p>
        </w:tc>
      </w:tr>
      <w:tr w:rsidR="002C4BA1" w:rsidTr="00043ED0">
        <w:tc>
          <w:tcPr>
            <w:tcW w:w="604" w:type="pct"/>
            <w:gridSpan w:val="2"/>
          </w:tcPr>
          <w:p w:rsidR="002C4BA1" w:rsidRDefault="002C4BA1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Реш. №195 от 22.11.2018 года</w:t>
            </w:r>
          </w:p>
        </w:tc>
        <w:tc>
          <w:tcPr>
            <w:tcW w:w="4396" w:type="pct"/>
          </w:tcPr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  <w:r w:rsidRPr="002C4BA1">
              <w:rPr>
                <w:sz w:val="16"/>
                <w:szCs w:val="16"/>
              </w:rPr>
              <w:t>Об утверждении порядка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2019 год</w:t>
            </w:r>
          </w:p>
          <w:p w:rsidR="002C4BA1" w:rsidRPr="002C4BA1" w:rsidRDefault="002C4BA1" w:rsidP="002C4BA1">
            <w:pPr>
              <w:jc w:val="both"/>
              <w:rPr>
                <w:sz w:val="16"/>
                <w:szCs w:val="16"/>
              </w:rPr>
            </w:pPr>
          </w:p>
        </w:tc>
      </w:tr>
      <w:tr w:rsidR="007C2D4C" w:rsidTr="00043ED0">
        <w:tc>
          <w:tcPr>
            <w:tcW w:w="604" w:type="pct"/>
            <w:gridSpan w:val="2"/>
          </w:tcPr>
          <w:p w:rsidR="007C2D4C" w:rsidRDefault="007C2D4C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Реш. №196 от 22.11.2018 года</w:t>
            </w:r>
          </w:p>
        </w:tc>
        <w:tc>
          <w:tcPr>
            <w:tcW w:w="4396" w:type="pct"/>
          </w:tcPr>
          <w:p w:rsidR="007C2D4C" w:rsidRPr="007C2D4C" w:rsidRDefault="007C2D4C" w:rsidP="007C2D4C">
            <w:pPr>
              <w:jc w:val="both"/>
              <w:rPr>
                <w:color w:val="000000"/>
                <w:sz w:val="16"/>
                <w:szCs w:val="16"/>
              </w:rPr>
            </w:pPr>
            <w:r w:rsidRPr="007C2D4C">
              <w:rPr>
                <w:color w:val="000000"/>
                <w:sz w:val="16"/>
                <w:szCs w:val="16"/>
              </w:rPr>
              <w:t>Об утверждении ликвидационного баланса избирательной комиссии Галичского муниципального района</w:t>
            </w:r>
          </w:p>
          <w:p w:rsidR="007C2D4C" w:rsidRPr="002C4BA1" w:rsidRDefault="007C2D4C" w:rsidP="002C4BA1">
            <w:pPr>
              <w:jc w:val="both"/>
              <w:rPr>
                <w:sz w:val="16"/>
                <w:szCs w:val="16"/>
              </w:rPr>
            </w:pPr>
          </w:p>
        </w:tc>
      </w:tr>
      <w:tr w:rsidR="00897139" w:rsidTr="00897139">
        <w:tc>
          <w:tcPr>
            <w:tcW w:w="5000" w:type="pct"/>
            <w:gridSpan w:val="3"/>
          </w:tcPr>
          <w:p w:rsid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897139" w:rsidRDefault="007C2D4C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</w:t>
            </w:r>
          </w:p>
          <w:p w:rsidR="00897139" w:rsidRP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7C2D4C" w:rsidTr="007C2D4C">
        <w:tc>
          <w:tcPr>
            <w:tcW w:w="589" w:type="pct"/>
          </w:tcPr>
          <w:p w:rsidR="007C2D4C" w:rsidRPr="00993530" w:rsidRDefault="00993530" w:rsidP="00993530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993530">
              <w:rPr>
                <w:bCs/>
                <w:sz w:val="16"/>
                <w:szCs w:val="16"/>
              </w:rPr>
              <w:t>Пост. №279 от 15.1</w:t>
            </w:r>
            <w:r>
              <w:rPr>
                <w:bCs/>
                <w:sz w:val="16"/>
                <w:szCs w:val="16"/>
              </w:rPr>
              <w:t>0</w:t>
            </w:r>
            <w:r w:rsidRPr="00993530">
              <w:rPr>
                <w:bCs/>
                <w:sz w:val="16"/>
                <w:szCs w:val="16"/>
              </w:rPr>
              <w:t>.2018</w:t>
            </w:r>
            <w:r>
              <w:rPr>
                <w:bCs/>
                <w:sz w:val="16"/>
                <w:szCs w:val="16"/>
              </w:rPr>
              <w:t xml:space="preserve"> года</w:t>
            </w:r>
          </w:p>
        </w:tc>
        <w:tc>
          <w:tcPr>
            <w:tcW w:w="4411" w:type="pct"/>
            <w:gridSpan w:val="2"/>
          </w:tcPr>
          <w:p w:rsidR="007C2D4C" w:rsidRPr="007C2D4C" w:rsidRDefault="007C2D4C" w:rsidP="007C2D4C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2D4C">
              <w:rPr>
                <w:rFonts w:ascii="Times New Roman" w:hAnsi="Times New Roman" w:cs="Times New Roman"/>
                <w:sz w:val="16"/>
                <w:szCs w:val="16"/>
              </w:rPr>
              <w:t>О внесении изменений в постановление администрации  Галичского муниципального района от 21 сентября 2017 года  №228</w:t>
            </w:r>
          </w:p>
          <w:p w:rsidR="007C2D4C" w:rsidRDefault="007C2D4C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7C2D4C" w:rsidTr="007C2D4C">
        <w:tc>
          <w:tcPr>
            <w:tcW w:w="589" w:type="pct"/>
          </w:tcPr>
          <w:p w:rsidR="007C2D4C" w:rsidRPr="00993530" w:rsidRDefault="00993530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993530">
              <w:rPr>
                <w:bCs/>
                <w:sz w:val="16"/>
                <w:szCs w:val="16"/>
              </w:rPr>
              <w:t>Пост. №280 от 15.10.2018 года</w:t>
            </w:r>
          </w:p>
        </w:tc>
        <w:tc>
          <w:tcPr>
            <w:tcW w:w="4411" w:type="pct"/>
            <w:gridSpan w:val="2"/>
          </w:tcPr>
          <w:p w:rsidR="007C2D4C" w:rsidRPr="00993530" w:rsidRDefault="00993530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993530">
              <w:rPr>
                <w:sz w:val="16"/>
                <w:szCs w:val="16"/>
              </w:rPr>
              <w:t>О внесении изменений в постановление   администра</w:t>
            </w:r>
            <w:r>
              <w:rPr>
                <w:sz w:val="16"/>
                <w:szCs w:val="16"/>
              </w:rPr>
              <w:t>0</w:t>
            </w:r>
            <w:r w:rsidRPr="00993530">
              <w:rPr>
                <w:sz w:val="16"/>
                <w:szCs w:val="16"/>
              </w:rPr>
              <w:t>ции Галичского муниципального района от 30 декабря  2013 года № 524</w:t>
            </w:r>
          </w:p>
        </w:tc>
      </w:tr>
      <w:tr w:rsidR="00993530" w:rsidTr="00993530">
        <w:tc>
          <w:tcPr>
            <w:tcW w:w="5000" w:type="pct"/>
            <w:gridSpan w:val="3"/>
          </w:tcPr>
          <w:p w:rsidR="00993530" w:rsidRDefault="00993530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993530" w:rsidRDefault="00993530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Распоряжение администрации Галичского муниципального района</w:t>
            </w:r>
          </w:p>
          <w:p w:rsidR="00993530" w:rsidRDefault="00993530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7C2D4C" w:rsidTr="007C2D4C">
        <w:tc>
          <w:tcPr>
            <w:tcW w:w="589" w:type="pct"/>
          </w:tcPr>
          <w:p w:rsidR="007C2D4C" w:rsidRPr="00993530" w:rsidRDefault="00993530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993530">
              <w:rPr>
                <w:bCs/>
                <w:sz w:val="16"/>
                <w:szCs w:val="16"/>
              </w:rPr>
              <w:t>Расп. №318-р от 01.11.2018 года</w:t>
            </w:r>
          </w:p>
        </w:tc>
        <w:tc>
          <w:tcPr>
            <w:tcW w:w="4411" w:type="pct"/>
            <w:gridSpan w:val="2"/>
          </w:tcPr>
          <w:p w:rsidR="007C2D4C" w:rsidRPr="00993530" w:rsidRDefault="00993530" w:rsidP="00993530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993530">
              <w:rPr>
                <w:noProof/>
                <w:sz w:val="16"/>
                <w:szCs w:val="16"/>
              </w:rPr>
              <w:t xml:space="preserve">Об утверждении </w:t>
            </w:r>
            <w:r w:rsidRPr="00993530">
              <w:rPr>
                <w:sz w:val="16"/>
                <w:szCs w:val="16"/>
              </w:rPr>
              <w:t xml:space="preserve">конкурсной комиссии по проведению конкурсного отбора социально ориентированных некоммерческих организаций для предоставления субсидий  </w:t>
            </w:r>
            <w:r w:rsidRPr="00993530">
              <w:rPr>
                <w:color w:val="000000"/>
                <w:sz w:val="16"/>
                <w:szCs w:val="16"/>
              </w:rPr>
              <w:t>из местного бюджета на реализацию социально значимых общественных мероприятий и (или) проектов в Галичском муниципальном районе  в 2018 году</w:t>
            </w:r>
          </w:p>
        </w:tc>
      </w:tr>
    </w:tbl>
    <w:p w:rsidR="002C4BA1" w:rsidRDefault="002C4BA1" w:rsidP="002C4BA1">
      <w:pPr>
        <w:rPr>
          <w:rFonts w:ascii="Tahoma" w:hAnsi="Tahoma" w:cs="Tahoma"/>
          <w:spacing w:val="20"/>
        </w:rPr>
      </w:pPr>
    </w:p>
    <w:p w:rsidR="002C4BA1" w:rsidRPr="002C4BA1" w:rsidRDefault="002C4BA1" w:rsidP="002C4BA1">
      <w:pPr>
        <w:pStyle w:val="2"/>
        <w:rPr>
          <w:rFonts w:ascii="Times New Roman" w:hAnsi="Times New Roman"/>
          <w:sz w:val="16"/>
          <w:szCs w:val="16"/>
        </w:rPr>
      </w:pPr>
      <w:r w:rsidRPr="002C4BA1">
        <w:rPr>
          <w:rFonts w:ascii="Times New Roman" w:hAnsi="Times New Roman"/>
          <w:sz w:val="16"/>
          <w:szCs w:val="16"/>
        </w:rPr>
        <w:t>СОБРАНИЕ ДЕПУТАТОВ</w:t>
      </w:r>
    </w:p>
    <w:p w:rsidR="002C4BA1" w:rsidRPr="002C4BA1" w:rsidRDefault="002C4BA1" w:rsidP="002C4BA1">
      <w:pPr>
        <w:pStyle w:val="2"/>
        <w:rPr>
          <w:rFonts w:ascii="Times New Roman" w:hAnsi="Times New Roman"/>
          <w:sz w:val="16"/>
          <w:szCs w:val="16"/>
        </w:rPr>
      </w:pPr>
      <w:r w:rsidRPr="002C4BA1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2C4BA1" w:rsidRPr="002C4BA1" w:rsidRDefault="002C4BA1" w:rsidP="002C4BA1">
      <w:pPr>
        <w:jc w:val="center"/>
        <w:rPr>
          <w:sz w:val="16"/>
          <w:szCs w:val="16"/>
        </w:rPr>
      </w:pPr>
    </w:p>
    <w:p w:rsidR="002C4BA1" w:rsidRPr="002C4BA1" w:rsidRDefault="002C4BA1" w:rsidP="002C4BA1">
      <w:pPr>
        <w:jc w:val="center"/>
        <w:rPr>
          <w:sz w:val="16"/>
          <w:szCs w:val="16"/>
        </w:rPr>
      </w:pPr>
      <w:r w:rsidRPr="002C4BA1">
        <w:rPr>
          <w:b/>
          <w:shadow/>
          <w:sz w:val="16"/>
          <w:szCs w:val="16"/>
        </w:rPr>
        <w:t>РЕШЕНИЕ</w:t>
      </w:r>
    </w:p>
    <w:p w:rsidR="002C4BA1" w:rsidRPr="002C4BA1" w:rsidRDefault="002C4BA1" w:rsidP="002C4BA1">
      <w:pPr>
        <w:jc w:val="center"/>
        <w:rPr>
          <w:b/>
          <w:shadow/>
          <w:sz w:val="16"/>
          <w:szCs w:val="16"/>
        </w:rPr>
      </w:pPr>
    </w:p>
    <w:p w:rsidR="002C4BA1" w:rsidRPr="002C4BA1" w:rsidRDefault="002C4BA1" w:rsidP="002C4BA1">
      <w:pPr>
        <w:jc w:val="center"/>
        <w:rPr>
          <w:sz w:val="16"/>
          <w:szCs w:val="16"/>
        </w:rPr>
      </w:pPr>
      <w:r w:rsidRPr="002C4BA1">
        <w:rPr>
          <w:sz w:val="16"/>
          <w:szCs w:val="16"/>
        </w:rPr>
        <w:t>О принятии проекта решения Собрания депутатов муниципального района</w:t>
      </w:r>
    </w:p>
    <w:p w:rsidR="002C4BA1" w:rsidRPr="002C4BA1" w:rsidRDefault="002C4BA1" w:rsidP="002C4BA1">
      <w:pPr>
        <w:jc w:val="center"/>
        <w:rPr>
          <w:sz w:val="16"/>
          <w:szCs w:val="16"/>
        </w:rPr>
      </w:pPr>
      <w:r w:rsidRPr="002C4BA1">
        <w:rPr>
          <w:sz w:val="16"/>
          <w:szCs w:val="16"/>
        </w:rPr>
        <w:t>«О бюджете Галичского муниципального района на 2019 год»</w:t>
      </w:r>
    </w:p>
    <w:p w:rsidR="002C4BA1" w:rsidRPr="002C4BA1" w:rsidRDefault="002C4BA1" w:rsidP="002C4BA1">
      <w:pPr>
        <w:jc w:val="both"/>
        <w:rPr>
          <w:sz w:val="16"/>
          <w:szCs w:val="16"/>
        </w:rPr>
      </w:pPr>
    </w:p>
    <w:p w:rsidR="002C4BA1" w:rsidRPr="002C4BA1" w:rsidRDefault="002C4BA1" w:rsidP="002C4BA1">
      <w:pPr>
        <w:jc w:val="right"/>
        <w:rPr>
          <w:sz w:val="16"/>
          <w:szCs w:val="16"/>
        </w:rPr>
      </w:pPr>
      <w:r w:rsidRPr="002C4BA1">
        <w:rPr>
          <w:sz w:val="16"/>
          <w:szCs w:val="16"/>
        </w:rPr>
        <w:t>Принято Собранием депутатов</w:t>
      </w:r>
    </w:p>
    <w:p w:rsidR="002C4BA1" w:rsidRPr="002C4BA1" w:rsidRDefault="002C4BA1" w:rsidP="002C4BA1">
      <w:pPr>
        <w:jc w:val="right"/>
        <w:rPr>
          <w:sz w:val="16"/>
          <w:szCs w:val="16"/>
        </w:rPr>
      </w:pPr>
      <w:r w:rsidRPr="002C4BA1">
        <w:rPr>
          <w:sz w:val="16"/>
          <w:szCs w:val="16"/>
        </w:rPr>
        <w:t xml:space="preserve">                                                                                                         муниципального района </w:t>
      </w:r>
    </w:p>
    <w:p w:rsidR="002C4BA1" w:rsidRPr="002C4BA1" w:rsidRDefault="002C4BA1" w:rsidP="002C4BA1">
      <w:pPr>
        <w:jc w:val="right"/>
        <w:rPr>
          <w:sz w:val="16"/>
          <w:szCs w:val="16"/>
        </w:rPr>
      </w:pPr>
      <w:r w:rsidRPr="002C4BA1">
        <w:rPr>
          <w:sz w:val="16"/>
          <w:szCs w:val="16"/>
        </w:rPr>
        <w:t xml:space="preserve">                                                                                                       «   15  » ноября 2018 года</w:t>
      </w:r>
    </w:p>
    <w:p w:rsidR="002C4BA1" w:rsidRPr="002C4BA1" w:rsidRDefault="002C4BA1" w:rsidP="002C4BA1">
      <w:pPr>
        <w:jc w:val="both"/>
        <w:rPr>
          <w:sz w:val="16"/>
          <w:szCs w:val="16"/>
        </w:rPr>
      </w:pP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  <w:r w:rsidRPr="002C4BA1">
        <w:rPr>
          <w:rFonts w:ascii="Times New Roman" w:hAnsi="Times New Roman" w:cs="Times New Roman"/>
          <w:i w:val="0"/>
          <w:szCs w:val="16"/>
        </w:rPr>
        <w:t>Руководствуясь Федеральным законом №131-ФЗ от 06.10.2003 года «Об  общих принципах организации местного самоуправления в Российской Федерации», пунктом 2 части 1 статьи 24 Устава муниципального образования Галичский муниципальный район Костромской области, Собрание депутатов муниципального района РЕШИЛО:</w:t>
      </w: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  <w:r w:rsidRPr="002C4BA1">
        <w:rPr>
          <w:rFonts w:ascii="Times New Roman" w:hAnsi="Times New Roman" w:cs="Times New Roman"/>
          <w:i w:val="0"/>
          <w:szCs w:val="16"/>
        </w:rPr>
        <w:t>1. Принять проект решения Собрания депутатов муниципального района «О бюджете Галичского муниципального района на 2019 год» (прилагается).</w:t>
      </w: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  <w:r w:rsidRPr="002C4BA1">
        <w:rPr>
          <w:rFonts w:ascii="Times New Roman" w:hAnsi="Times New Roman" w:cs="Times New Roman"/>
          <w:i w:val="0"/>
          <w:szCs w:val="16"/>
        </w:rPr>
        <w:t>2. Опубликовать (обнародовать) проект решения Собрания депутатов муниципального района «О бюджете Галичского муниципального района на 2019 год» в информационном бюллетене Галичского муниципального района Костромской области «Районный вестник».</w:t>
      </w: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  <w:r w:rsidRPr="002C4BA1">
        <w:rPr>
          <w:rFonts w:ascii="Times New Roman" w:hAnsi="Times New Roman" w:cs="Times New Roman"/>
          <w:i w:val="0"/>
          <w:szCs w:val="16"/>
        </w:rPr>
        <w:t>3. Провести публичные слушания по обслуживанию проекта решения Собрания депутатов Галичского муниципального района «О бюджете Галичского муниципального района на 2019 год» 29 ноября 2018 года, в 10 часов по адресу: г. Галич, пл. Революции, д.23»а».</w:t>
      </w: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  <w:r w:rsidRPr="002C4BA1">
        <w:rPr>
          <w:rFonts w:ascii="Times New Roman" w:hAnsi="Times New Roman" w:cs="Times New Roman"/>
          <w:i w:val="0"/>
          <w:szCs w:val="16"/>
        </w:rPr>
        <w:t>4. Замечания и предложения к проекту решения Собрания депутатов муниципального района «О бюджете Галичского муниципального района на 2019 год» направлять в Собрание депутатов Галичского муниципального района (157201, г. Галич, пл. Революции, 23»а») в течение 14 дней со дня опубликования (обнародования) проекта решения.</w:t>
      </w: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  <w:r w:rsidRPr="002C4BA1">
        <w:rPr>
          <w:rFonts w:ascii="Times New Roman" w:hAnsi="Times New Roman" w:cs="Times New Roman"/>
          <w:i w:val="0"/>
          <w:szCs w:val="16"/>
        </w:rPr>
        <w:lastRenderedPageBreak/>
        <w:t>5. Настоящее решение направить главе муниципального района для подписания и официального опубликования (обнародования) в информационном бюллетене «Районный вестник».</w:t>
      </w: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</w:p>
    <w:p w:rsidR="002C4BA1" w:rsidRPr="002C4BA1" w:rsidRDefault="002C4BA1" w:rsidP="002C4BA1">
      <w:pPr>
        <w:pStyle w:val="310"/>
        <w:ind w:firstLine="708"/>
        <w:jc w:val="both"/>
        <w:rPr>
          <w:rFonts w:ascii="Times New Roman" w:hAnsi="Times New Roman" w:cs="Times New Roman"/>
          <w:i w:val="0"/>
          <w:szCs w:val="16"/>
        </w:rPr>
      </w:pPr>
    </w:p>
    <w:p w:rsidR="002C4BA1" w:rsidRPr="002C4BA1" w:rsidRDefault="002C4BA1" w:rsidP="002C4BA1">
      <w:pPr>
        <w:jc w:val="both"/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000"/>
      </w:tblPr>
      <w:tblGrid>
        <w:gridCol w:w="4821"/>
        <w:gridCol w:w="4749"/>
      </w:tblGrid>
      <w:tr w:rsidR="002C4BA1" w:rsidRPr="002C4BA1" w:rsidTr="002C4BA1">
        <w:trPr>
          <w:jc w:val="center"/>
        </w:trPr>
        <w:tc>
          <w:tcPr>
            <w:tcW w:w="4821" w:type="dxa"/>
            <w:shd w:val="clear" w:color="auto" w:fill="auto"/>
          </w:tcPr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2C4BA1">
              <w:rPr>
                <w:color w:val="000000"/>
                <w:sz w:val="16"/>
                <w:szCs w:val="16"/>
              </w:rPr>
              <w:tab/>
            </w:r>
          </w:p>
          <w:p w:rsidR="002C4BA1" w:rsidRPr="002C4BA1" w:rsidRDefault="002C4BA1" w:rsidP="002C4BA1">
            <w:pPr>
              <w:pStyle w:val="a4"/>
              <w:jc w:val="both"/>
              <w:rPr>
                <w:color w:val="000000"/>
                <w:sz w:val="16"/>
                <w:szCs w:val="16"/>
              </w:rPr>
            </w:pPr>
          </w:p>
          <w:p w:rsidR="002C4BA1" w:rsidRPr="002C4BA1" w:rsidRDefault="002C4BA1" w:rsidP="002C4BA1">
            <w:pPr>
              <w:ind w:firstLine="709"/>
              <w:jc w:val="both"/>
              <w:rPr>
                <w:sz w:val="16"/>
                <w:szCs w:val="16"/>
              </w:rPr>
            </w:pPr>
            <w:r w:rsidRPr="002C4BA1">
              <w:rPr>
                <w:sz w:val="16"/>
                <w:szCs w:val="16"/>
              </w:rPr>
              <w:t>_________________А.Н. Потехин</w:t>
            </w:r>
          </w:p>
        </w:tc>
        <w:tc>
          <w:tcPr>
            <w:tcW w:w="4749" w:type="dxa"/>
            <w:shd w:val="clear" w:color="auto" w:fill="auto"/>
          </w:tcPr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2C4BA1" w:rsidRPr="002C4BA1" w:rsidRDefault="002C4BA1" w:rsidP="002C4BA1">
            <w:pPr>
              <w:pStyle w:val="a4"/>
              <w:jc w:val="both"/>
              <w:rPr>
                <w:color w:val="000000"/>
                <w:sz w:val="16"/>
                <w:szCs w:val="16"/>
              </w:rPr>
            </w:pPr>
          </w:p>
          <w:p w:rsidR="002C4BA1" w:rsidRPr="002C4BA1" w:rsidRDefault="002C4BA1" w:rsidP="002C4BA1">
            <w:pPr>
              <w:pStyle w:val="a4"/>
              <w:jc w:val="both"/>
              <w:rPr>
                <w:sz w:val="16"/>
                <w:szCs w:val="16"/>
              </w:rPr>
            </w:pPr>
            <w:r w:rsidRPr="002C4BA1">
              <w:rPr>
                <w:color w:val="000000"/>
                <w:sz w:val="16"/>
                <w:szCs w:val="16"/>
              </w:rPr>
              <w:t>_________________     С.В. Мельникова</w:t>
            </w:r>
          </w:p>
        </w:tc>
      </w:tr>
    </w:tbl>
    <w:p w:rsidR="002C4BA1" w:rsidRPr="002C4BA1" w:rsidRDefault="002C4BA1" w:rsidP="002C4BA1">
      <w:pPr>
        <w:pStyle w:val="1"/>
        <w:jc w:val="both"/>
        <w:rPr>
          <w:sz w:val="16"/>
          <w:szCs w:val="16"/>
        </w:rPr>
      </w:pPr>
      <w:r w:rsidRPr="002C4BA1">
        <w:rPr>
          <w:sz w:val="16"/>
          <w:szCs w:val="16"/>
        </w:rPr>
        <w:tab/>
      </w:r>
    </w:p>
    <w:p w:rsidR="002C4BA1" w:rsidRPr="002C4BA1" w:rsidRDefault="002C4BA1" w:rsidP="002C4BA1">
      <w:pPr>
        <w:pStyle w:val="1"/>
        <w:jc w:val="both"/>
        <w:rPr>
          <w:sz w:val="16"/>
          <w:szCs w:val="16"/>
        </w:rPr>
      </w:pPr>
    </w:p>
    <w:p w:rsidR="002C4BA1" w:rsidRPr="002C4BA1" w:rsidRDefault="002C4BA1" w:rsidP="002C4BA1">
      <w:pPr>
        <w:pStyle w:val="1"/>
        <w:jc w:val="both"/>
        <w:rPr>
          <w:sz w:val="16"/>
          <w:szCs w:val="16"/>
        </w:rPr>
      </w:pPr>
      <w:r w:rsidRPr="002C4BA1">
        <w:rPr>
          <w:sz w:val="16"/>
          <w:szCs w:val="16"/>
        </w:rPr>
        <w:t>«   15  » ноября 2018 года</w:t>
      </w:r>
    </w:p>
    <w:p w:rsidR="002C4BA1" w:rsidRPr="002C4BA1" w:rsidRDefault="002C4BA1" w:rsidP="002C4BA1">
      <w:pPr>
        <w:jc w:val="both"/>
        <w:rPr>
          <w:sz w:val="16"/>
          <w:szCs w:val="16"/>
          <w:u w:val="single"/>
        </w:rPr>
      </w:pPr>
      <w:r w:rsidRPr="002C4BA1">
        <w:rPr>
          <w:sz w:val="16"/>
          <w:szCs w:val="16"/>
        </w:rPr>
        <w:t xml:space="preserve">            № _</w:t>
      </w:r>
      <w:r w:rsidRPr="002C4BA1">
        <w:rPr>
          <w:sz w:val="16"/>
          <w:szCs w:val="16"/>
          <w:u w:val="single"/>
        </w:rPr>
        <w:t>191</w:t>
      </w:r>
    </w:p>
    <w:p w:rsidR="002C4BA1" w:rsidRDefault="002C4BA1" w:rsidP="002C4BA1">
      <w:pPr>
        <w:pStyle w:val="2"/>
        <w:tabs>
          <w:tab w:val="center" w:pos="5173"/>
        </w:tabs>
        <w:jc w:val="left"/>
        <w:rPr>
          <w:rFonts w:ascii="Times New Roman" w:hAnsi="Times New Roman"/>
          <w:b w:val="0"/>
          <w:sz w:val="16"/>
          <w:szCs w:val="16"/>
        </w:rPr>
      </w:pPr>
    </w:p>
    <w:p w:rsidR="002C4BA1" w:rsidRDefault="002C4BA1" w:rsidP="002C4BA1">
      <w:pPr>
        <w:pStyle w:val="2"/>
        <w:tabs>
          <w:tab w:val="center" w:pos="5173"/>
        </w:tabs>
        <w:jc w:val="left"/>
        <w:rPr>
          <w:rFonts w:ascii="Times New Roman" w:hAnsi="Times New Roman"/>
          <w:b w:val="0"/>
          <w:sz w:val="16"/>
          <w:szCs w:val="16"/>
        </w:rPr>
      </w:pPr>
      <w:r w:rsidRPr="00E950B6">
        <w:rPr>
          <w:rFonts w:ascii="Times New Roman" w:hAnsi="Times New Roman"/>
          <w:b w:val="0"/>
          <w:sz w:val="16"/>
          <w:szCs w:val="16"/>
        </w:rPr>
        <w:t xml:space="preserve">С приложением к указанному </w:t>
      </w:r>
      <w:r>
        <w:rPr>
          <w:rFonts w:ascii="Times New Roman" w:hAnsi="Times New Roman"/>
          <w:b w:val="0"/>
          <w:sz w:val="16"/>
          <w:szCs w:val="16"/>
        </w:rPr>
        <w:t>решению</w:t>
      </w:r>
      <w:r w:rsidRPr="00E950B6">
        <w:rPr>
          <w:rFonts w:ascii="Times New Roman" w:hAnsi="Times New Roman"/>
          <w:b w:val="0"/>
          <w:sz w:val="16"/>
          <w:szCs w:val="16"/>
        </w:rPr>
        <w:t xml:space="preserve"> можно ознакомиться на официальном сайте Галичского муниципального района по эл. адресу: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http</w:t>
      </w:r>
      <w:r w:rsidRPr="00E950B6">
        <w:rPr>
          <w:rFonts w:ascii="Times New Roman" w:hAnsi="Times New Roman"/>
          <w:b w:val="0"/>
          <w:sz w:val="16"/>
          <w:szCs w:val="16"/>
        </w:rPr>
        <w:t>://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gal</w:t>
      </w:r>
      <w:r w:rsidRPr="00E950B6">
        <w:rPr>
          <w:rFonts w:ascii="Times New Roman" w:hAnsi="Times New Roman"/>
          <w:b w:val="0"/>
          <w:sz w:val="16"/>
          <w:szCs w:val="16"/>
        </w:rPr>
        <w:t>-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mr</w:t>
      </w:r>
      <w:r w:rsidRPr="00E950B6">
        <w:rPr>
          <w:rFonts w:ascii="Times New Roman" w:hAnsi="Times New Roman"/>
          <w:b w:val="0"/>
          <w:sz w:val="16"/>
          <w:szCs w:val="16"/>
        </w:rPr>
        <w:t>.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ru</w:t>
      </w:r>
    </w:p>
    <w:p w:rsidR="002C4BA1" w:rsidRDefault="002C4BA1" w:rsidP="002C4BA1">
      <w:pPr>
        <w:pStyle w:val="2"/>
        <w:tabs>
          <w:tab w:val="center" w:pos="5173"/>
        </w:tabs>
        <w:jc w:val="left"/>
        <w:rPr>
          <w:rFonts w:ascii="Times New Roman" w:hAnsi="Times New Roman"/>
          <w:b w:val="0"/>
          <w:sz w:val="16"/>
          <w:szCs w:val="16"/>
        </w:rPr>
      </w:pPr>
    </w:p>
    <w:p w:rsidR="00926A70" w:rsidRDefault="00926A70" w:rsidP="00926A70">
      <w:pPr>
        <w:rPr>
          <w:rFonts w:ascii="Tahoma" w:hAnsi="Tahoma" w:cs="Tahoma"/>
          <w:spacing w:val="20"/>
        </w:rPr>
      </w:pPr>
    </w:p>
    <w:p w:rsidR="00926A70" w:rsidRPr="00926A70" w:rsidRDefault="00926A70" w:rsidP="00926A70">
      <w:pPr>
        <w:pStyle w:val="2"/>
        <w:rPr>
          <w:rFonts w:ascii="Times New Roman" w:hAnsi="Times New Roman"/>
          <w:sz w:val="16"/>
          <w:szCs w:val="16"/>
        </w:rPr>
      </w:pPr>
      <w:r w:rsidRPr="00926A70">
        <w:rPr>
          <w:rFonts w:ascii="Times New Roman" w:hAnsi="Times New Roman"/>
          <w:sz w:val="16"/>
          <w:szCs w:val="16"/>
        </w:rPr>
        <w:t>СОБРАНИЕ ДЕПУТАТОВ</w:t>
      </w:r>
    </w:p>
    <w:p w:rsidR="00926A70" w:rsidRPr="00926A70" w:rsidRDefault="00926A70" w:rsidP="00926A70">
      <w:pPr>
        <w:pStyle w:val="2"/>
        <w:rPr>
          <w:rFonts w:ascii="Times New Roman" w:hAnsi="Times New Roman"/>
          <w:sz w:val="16"/>
          <w:szCs w:val="16"/>
        </w:rPr>
      </w:pPr>
      <w:r w:rsidRPr="00926A70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926A70" w:rsidRPr="00926A70" w:rsidRDefault="00926A70" w:rsidP="00926A70">
      <w:pPr>
        <w:rPr>
          <w:sz w:val="16"/>
          <w:szCs w:val="16"/>
        </w:rPr>
      </w:pPr>
    </w:p>
    <w:p w:rsidR="00926A70" w:rsidRPr="00926A70" w:rsidRDefault="00926A70" w:rsidP="00926A70">
      <w:pPr>
        <w:jc w:val="center"/>
        <w:rPr>
          <w:sz w:val="16"/>
          <w:szCs w:val="16"/>
        </w:rPr>
      </w:pPr>
      <w:r w:rsidRPr="00926A70">
        <w:rPr>
          <w:b/>
          <w:i/>
          <w:shadow/>
          <w:sz w:val="16"/>
          <w:szCs w:val="16"/>
        </w:rPr>
        <w:t>РЕШЕНИЕ</w:t>
      </w:r>
    </w:p>
    <w:p w:rsidR="00926A70" w:rsidRPr="00926A70" w:rsidRDefault="00926A70" w:rsidP="00926A70">
      <w:pPr>
        <w:jc w:val="center"/>
        <w:rPr>
          <w:b/>
          <w:i/>
          <w:shadow/>
          <w:sz w:val="16"/>
          <w:szCs w:val="16"/>
        </w:rPr>
      </w:pPr>
    </w:p>
    <w:p w:rsidR="00926A70" w:rsidRPr="00926A70" w:rsidRDefault="00926A70" w:rsidP="00926A70">
      <w:pPr>
        <w:jc w:val="center"/>
        <w:rPr>
          <w:sz w:val="16"/>
          <w:szCs w:val="16"/>
        </w:rPr>
      </w:pPr>
      <w:r w:rsidRPr="00926A70">
        <w:rPr>
          <w:b/>
          <w:sz w:val="16"/>
          <w:szCs w:val="16"/>
        </w:rPr>
        <w:t>О внесении изменений в решение Собрания депутатов муниципального района  от 25.12.2017 года №131 «О бюджете Галичского муниципального района на 2018 год»</w:t>
      </w:r>
    </w:p>
    <w:p w:rsidR="00926A70" w:rsidRPr="00926A70" w:rsidRDefault="00926A70" w:rsidP="00926A70">
      <w:pPr>
        <w:jc w:val="center"/>
        <w:rPr>
          <w:b/>
          <w:sz w:val="16"/>
          <w:szCs w:val="16"/>
        </w:rPr>
      </w:pPr>
    </w:p>
    <w:p w:rsidR="00926A70" w:rsidRPr="00926A70" w:rsidRDefault="00926A70" w:rsidP="00926A70">
      <w:pPr>
        <w:jc w:val="right"/>
        <w:rPr>
          <w:sz w:val="16"/>
          <w:szCs w:val="16"/>
        </w:rPr>
      </w:pPr>
      <w:r w:rsidRPr="00926A70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926A70" w:rsidRPr="00926A70" w:rsidRDefault="00926A70" w:rsidP="00926A70">
      <w:pPr>
        <w:jc w:val="right"/>
        <w:rPr>
          <w:sz w:val="16"/>
          <w:szCs w:val="16"/>
        </w:rPr>
      </w:pPr>
      <w:r w:rsidRPr="00926A70">
        <w:rPr>
          <w:sz w:val="16"/>
          <w:szCs w:val="16"/>
        </w:rPr>
        <w:t xml:space="preserve">                                                                                             муниципального района </w:t>
      </w:r>
    </w:p>
    <w:p w:rsidR="00926A70" w:rsidRPr="00926A70" w:rsidRDefault="00926A70" w:rsidP="00926A70">
      <w:pPr>
        <w:jc w:val="right"/>
        <w:rPr>
          <w:sz w:val="16"/>
          <w:szCs w:val="16"/>
        </w:rPr>
      </w:pPr>
      <w:r w:rsidRPr="00926A70">
        <w:rPr>
          <w:sz w:val="16"/>
          <w:szCs w:val="16"/>
        </w:rPr>
        <w:t xml:space="preserve">                                                                 </w:t>
      </w:r>
      <w:r w:rsidR="002C4BA1">
        <w:rPr>
          <w:sz w:val="16"/>
          <w:szCs w:val="16"/>
        </w:rPr>
        <w:t xml:space="preserve">                           «   22</w:t>
      </w:r>
      <w:r w:rsidRPr="00926A70">
        <w:rPr>
          <w:sz w:val="16"/>
          <w:szCs w:val="16"/>
        </w:rPr>
        <w:t xml:space="preserve">  » ноября 2018 года</w:t>
      </w:r>
    </w:p>
    <w:p w:rsidR="00926A70" w:rsidRPr="00926A70" w:rsidRDefault="00926A70" w:rsidP="00926A70">
      <w:pPr>
        <w:jc w:val="center"/>
        <w:rPr>
          <w:sz w:val="16"/>
          <w:szCs w:val="16"/>
        </w:rPr>
      </w:pPr>
    </w:p>
    <w:p w:rsidR="00926A70" w:rsidRPr="00926A70" w:rsidRDefault="00926A70" w:rsidP="00926A70">
      <w:pPr>
        <w:jc w:val="center"/>
        <w:rPr>
          <w:sz w:val="16"/>
          <w:szCs w:val="16"/>
        </w:rPr>
      </w:pP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2018 год, Собрание депутатов муниципального  района РЕШИЛО: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1. Внести следующие изменения в решение Собрания депутатов муниципального района  от 25.12.2017 года №131 «О бюджете Галичского муниципального района на 2018 год» (в редакции решений от 18.01.2018 года №142, от 15.02.2018 года №149, от 22.03.2018 года №151, от 26.04.2018 года №153, от 24.05.2018 года №155, от 07.06.2018 года №159, от 21.06.2018 года №160, от 23.07.2018 года №167, от 23.08.2018 года №169, от 20.09.2018 года №177, от 25.10.2018 года №182):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- пункт 1 изложить в следующей редакции: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«Утвердить основные характеристики бюджета муниципального района на 2018 год: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 xml:space="preserve">1) общий объем доходов  бюджета муниципального района в сумме </w:t>
      </w:r>
      <w:r w:rsidRPr="00926A70">
        <w:rPr>
          <w:rFonts w:ascii="Times New Roman" w:hAnsi="Times New Roman" w:cs="Times New Roman"/>
          <w:i w:val="0"/>
          <w:szCs w:val="16"/>
          <w:highlight w:val="white"/>
        </w:rPr>
        <w:t>243220808</w:t>
      </w:r>
      <w:r w:rsidRPr="00926A70">
        <w:rPr>
          <w:rFonts w:ascii="Times New Roman" w:hAnsi="Times New Roman" w:cs="Times New Roman"/>
          <w:i w:val="0"/>
          <w:szCs w:val="16"/>
        </w:rPr>
        <w:t xml:space="preserve"> рублей, в том числе объем безвозмездных поступлений в сумме 204760986</w:t>
      </w:r>
      <w:r w:rsidRPr="00926A70">
        <w:rPr>
          <w:rFonts w:ascii="Times New Roman" w:hAnsi="Times New Roman" w:cs="Times New Roman"/>
          <w:i w:val="0"/>
          <w:szCs w:val="16"/>
          <w:highlight w:val="white"/>
        </w:rPr>
        <w:t xml:space="preserve"> </w:t>
      </w:r>
      <w:r w:rsidRPr="00926A70">
        <w:rPr>
          <w:rFonts w:ascii="Times New Roman" w:hAnsi="Times New Roman" w:cs="Times New Roman"/>
          <w:i w:val="0"/>
          <w:szCs w:val="16"/>
        </w:rPr>
        <w:t>рублей;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 xml:space="preserve">2)общий объем расходов бюджета муниципального района в сумме </w:t>
      </w:r>
      <w:r w:rsidRPr="00926A70">
        <w:rPr>
          <w:rFonts w:ascii="Times New Roman" w:hAnsi="Times New Roman" w:cs="Times New Roman"/>
          <w:i w:val="0"/>
          <w:szCs w:val="16"/>
          <w:highlight w:val="white"/>
        </w:rPr>
        <w:t>245143799</w:t>
      </w:r>
      <w:r w:rsidRPr="00926A70">
        <w:rPr>
          <w:rFonts w:ascii="Times New Roman" w:hAnsi="Times New Roman" w:cs="Times New Roman"/>
          <w:i w:val="0"/>
          <w:szCs w:val="16"/>
        </w:rPr>
        <w:t xml:space="preserve"> рублей;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 xml:space="preserve">3) дефицит бюджета муниципального района в сумме </w:t>
      </w:r>
      <w:r w:rsidRPr="00926A70">
        <w:rPr>
          <w:rFonts w:ascii="Times New Roman" w:hAnsi="Times New Roman" w:cs="Times New Roman"/>
          <w:i w:val="0"/>
          <w:szCs w:val="16"/>
          <w:highlight w:val="white"/>
        </w:rPr>
        <w:t xml:space="preserve">1922991 </w:t>
      </w:r>
      <w:r w:rsidRPr="00926A70">
        <w:rPr>
          <w:rFonts w:ascii="Times New Roman" w:hAnsi="Times New Roman" w:cs="Times New Roman"/>
          <w:i w:val="0"/>
          <w:szCs w:val="16"/>
        </w:rPr>
        <w:t>рубль.»;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- пункт 14 дополнить абзацами вторым – четвертым  следующего содержания:</w:t>
      </w:r>
    </w:p>
    <w:p w:rsidR="00926A70" w:rsidRPr="00926A70" w:rsidRDefault="00926A70" w:rsidP="00926A70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   «Установить, что субсидии юридическим лицам (за исключением субсидий муниципальным учреждениям), индивидуальным предпринимателям, а также физическим лицам – производителям товаров, работ, услуг, предоставляются в пределах предусмотренных настоящим решением бюджетных ассигнований главным распорядителям средств бюджета муниципального района, осуществляющим функции в соответствующей сфере деятельности, в порядках, утверждаемых администрацией Галичского муниципального района, в случаях осуществления расходов на:</w:t>
      </w:r>
    </w:p>
    <w:p w:rsidR="00926A70" w:rsidRPr="00926A70" w:rsidRDefault="00926A70" w:rsidP="00926A70">
      <w:pPr>
        <w:pStyle w:val="ae"/>
        <w:tabs>
          <w:tab w:val="left" w:pos="6105"/>
        </w:tabs>
        <w:spacing w:after="6"/>
        <w:ind w:left="0"/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      - возмещение выпадающих доходов, возникших в связи с предоставлением жителям Галичского муниципального района мер социальной поддержки в виде частичной оплаты стоимости услуг отопления и горячего водоснабжения;</w:t>
      </w:r>
    </w:p>
    <w:p w:rsidR="00926A70" w:rsidRPr="00926A70" w:rsidRDefault="00926A70" w:rsidP="00926A70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     - возмещение недополученных доходов, связанных с оказанием услуг отопления и горячего водоснабжения, холодного водоснабжения.»;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- пункт 15 изложить в следующей редакции:</w:t>
      </w:r>
    </w:p>
    <w:p w:rsidR="00926A70" w:rsidRPr="00926A70" w:rsidRDefault="00926A70" w:rsidP="00926A70">
      <w:pPr>
        <w:tabs>
          <w:tab w:val="left" w:pos="1122"/>
        </w:tabs>
        <w:ind w:firstLine="709"/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«Утвердить объем межбюджетных трансфертов, предоставляемых  бюджетам сельских поселений на 2018 год в сумме  </w:t>
      </w:r>
      <w:r w:rsidRPr="00926A70">
        <w:rPr>
          <w:sz w:val="16"/>
          <w:szCs w:val="16"/>
          <w:highlight w:val="white"/>
        </w:rPr>
        <w:t>22777418</w:t>
      </w:r>
      <w:r w:rsidRPr="00926A70">
        <w:rPr>
          <w:sz w:val="16"/>
          <w:szCs w:val="16"/>
        </w:rPr>
        <w:t xml:space="preserve"> рублей согласно приложению 8 к настоящему решению.»;</w:t>
      </w:r>
    </w:p>
    <w:p w:rsidR="00926A70" w:rsidRPr="00926A70" w:rsidRDefault="00926A70" w:rsidP="00926A70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>- пункт 22 изложить в следующей редакции:</w:t>
      </w:r>
    </w:p>
    <w:p w:rsidR="00926A70" w:rsidRPr="00926A70" w:rsidRDefault="00926A70" w:rsidP="00926A70">
      <w:pPr>
        <w:ind w:firstLine="708"/>
        <w:jc w:val="both"/>
        <w:rPr>
          <w:sz w:val="16"/>
          <w:szCs w:val="16"/>
        </w:rPr>
      </w:pPr>
      <w:r w:rsidRPr="00926A70">
        <w:rPr>
          <w:sz w:val="16"/>
          <w:szCs w:val="16"/>
        </w:rPr>
        <w:t>«Установить:</w:t>
      </w:r>
    </w:p>
    <w:p w:rsidR="00926A70" w:rsidRPr="00926A70" w:rsidRDefault="00926A70" w:rsidP="00926A70">
      <w:pPr>
        <w:ind w:firstLine="708"/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верхний предел муниципального долга Галичского муниципального района по состоянию на 1 января 2019 года в сумме  </w:t>
      </w:r>
      <w:r w:rsidRPr="00926A70">
        <w:rPr>
          <w:sz w:val="16"/>
          <w:szCs w:val="16"/>
          <w:highlight w:val="white"/>
        </w:rPr>
        <w:t xml:space="preserve"> 12790000 </w:t>
      </w:r>
      <w:r w:rsidRPr="00926A70">
        <w:rPr>
          <w:sz w:val="16"/>
          <w:szCs w:val="16"/>
        </w:rPr>
        <w:t>рублей, в том числе верхний предел долга по муниципальным гарантиям муниципального района в сумме 0 рублей;</w:t>
      </w:r>
    </w:p>
    <w:p w:rsidR="00926A70" w:rsidRPr="00926A70" w:rsidRDefault="00926A70" w:rsidP="00926A70">
      <w:pPr>
        <w:tabs>
          <w:tab w:val="left" w:pos="567"/>
          <w:tab w:val="left" w:pos="1122"/>
        </w:tabs>
        <w:ind w:firstLine="709"/>
        <w:jc w:val="both"/>
        <w:rPr>
          <w:sz w:val="16"/>
          <w:szCs w:val="16"/>
        </w:rPr>
      </w:pPr>
      <w:r w:rsidRPr="00926A70">
        <w:rPr>
          <w:spacing w:val="-4"/>
          <w:sz w:val="16"/>
          <w:szCs w:val="16"/>
        </w:rPr>
        <w:t xml:space="preserve">предельный объем муниципального долга </w:t>
      </w:r>
      <w:r w:rsidRPr="00926A70">
        <w:rPr>
          <w:sz w:val="16"/>
          <w:szCs w:val="16"/>
        </w:rPr>
        <w:t xml:space="preserve">Галичского муниципального района </w:t>
      </w:r>
      <w:r w:rsidRPr="00926A70">
        <w:rPr>
          <w:spacing w:val="-4"/>
          <w:sz w:val="16"/>
          <w:szCs w:val="16"/>
        </w:rPr>
        <w:t xml:space="preserve">на 2018 год в сумме </w:t>
      </w:r>
      <w:r w:rsidRPr="00926A70">
        <w:rPr>
          <w:spacing w:val="-4"/>
          <w:sz w:val="16"/>
          <w:szCs w:val="16"/>
          <w:highlight w:val="white"/>
        </w:rPr>
        <w:t>19229911</w:t>
      </w:r>
      <w:r w:rsidRPr="00926A70">
        <w:rPr>
          <w:spacing w:val="-4"/>
          <w:sz w:val="16"/>
          <w:szCs w:val="16"/>
        </w:rPr>
        <w:t xml:space="preserve"> рублей;</w:t>
      </w:r>
    </w:p>
    <w:p w:rsidR="00926A70" w:rsidRPr="00926A70" w:rsidRDefault="00926A70" w:rsidP="00926A70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        объем расходов на обслуживание муниципального долга муниципального района в 2018 году в сумме</w:t>
      </w:r>
      <w:r w:rsidRPr="00926A70">
        <w:rPr>
          <w:sz w:val="16"/>
          <w:szCs w:val="16"/>
          <w:highlight w:val="white"/>
        </w:rPr>
        <w:t xml:space="preserve"> 762700 </w:t>
      </w:r>
      <w:r w:rsidRPr="00926A70">
        <w:rPr>
          <w:sz w:val="16"/>
          <w:szCs w:val="16"/>
        </w:rPr>
        <w:t xml:space="preserve">рублей.»;  </w:t>
      </w:r>
    </w:p>
    <w:p w:rsidR="00926A70" w:rsidRPr="00926A70" w:rsidRDefault="00926A70" w:rsidP="00926A70">
      <w:pPr>
        <w:tabs>
          <w:tab w:val="left" w:pos="1122"/>
        </w:tabs>
        <w:ind w:firstLine="709"/>
        <w:jc w:val="both"/>
        <w:rPr>
          <w:sz w:val="16"/>
          <w:szCs w:val="16"/>
        </w:rPr>
      </w:pPr>
      <w:r w:rsidRPr="00926A70">
        <w:rPr>
          <w:sz w:val="16"/>
          <w:szCs w:val="16"/>
        </w:rPr>
        <w:t>- приложения №4 «</w:t>
      </w:r>
      <w:r w:rsidRPr="00926A70">
        <w:rPr>
          <w:sz w:val="16"/>
          <w:szCs w:val="16"/>
          <w:highlight w:val="white"/>
        </w:rPr>
        <w:t xml:space="preserve">Объем поступлений доходов в бюджет Галичского муниципального района на 2018 год», </w:t>
      </w:r>
      <w:r w:rsidRPr="00926A70">
        <w:rPr>
          <w:sz w:val="16"/>
          <w:szCs w:val="16"/>
        </w:rPr>
        <w:t>№5 «Распределение  ассигнований на 2018 год по разделам, подразделам, целевым статьям, группам и подгруппам видов расходов классификации расходов бюджетов»,  №6 «Ведомственная структура расходов бюджета муниципального района на 2018 год», №8 «Межбюджетные трансферты, предоставляемые бюджетам сельских поселений на 2018 год», №13 «Программа муниципальных внутренних заимствований Галичского муниципального района на 2018 год», №14 «Источники финансирования дефицита бюджета муниципального района на 2018 год»,№15 «Распределение иных межбюджетных трансфертов на исполнение расходных обязательств сельских поселений в 2018 году», изложить в новой редакции согласно приложениям  №4, №5, №6, №8, №13, №14, №15  к настоящему решению.</w:t>
      </w:r>
    </w:p>
    <w:p w:rsidR="00926A70" w:rsidRPr="00926A70" w:rsidRDefault="00926A70" w:rsidP="00926A70">
      <w:pPr>
        <w:tabs>
          <w:tab w:val="left" w:pos="1122"/>
        </w:tabs>
        <w:ind w:firstLine="708"/>
        <w:jc w:val="both"/>
        <w:rPr>
          <w:sz w:val="16"/>
          <w:szCs w:val="16"/>
        </w:rPr>
      </w:pPr>
      <w:r w:rsidRPr="00926A70">
        <w:rPr>
          <w:sz w:val="16"/>
          <w:szCs w:val="16"/>
        </w:rPr>
        <w:t>Приложение №18 «Распределение иных межбюджетных трансфертов бюджетам сельских поселений на софинансирование мероприятий по борьбе с борщевиком в 2018 году» считать утратившим силу.</w:t>
      </w:r>
    </w:p>
    <w:p w:rsidR="00926A70" w:rsidRPr="00926A70" w:rsidRDefault="00926A70" w:rsidP="00926A70">
      <w:pPr>
        <w:jc w:val="both"/>
        <w:rPr>
          <w:sz w:val="16"/>
          <w:szCs w:val="16"/>
        </w:rPr>
      </w:pPr>
      <w:r w:rsidRPr="00926A70">
        <w:rPr>
          <w:sz w:val="16"/>
          <w:szCs w:val="16"/>
        </w:rPr>
        <w:t xml:space="preserve">      2. Настоящее решение направить главе муниципального района для подписания и опубликования (обнародования).</w:t>
      </w:r>
    </w:p>
    <w:p w:rsidR="00926A70" w:rsidRPr="00926A70" w:rsidRDefault="00926A70" w:rsidP="00926A70">
      <w:pPr>
        <w:pStyle w:val="310"/>
        <w:rPr>
          <w:rFonts w:ascii="Times New Roman" w:hAnsi="Times New Roman" w:cs="Times New Roman"/>
          <w:i w:val="0"/>
          <w:szCs w:val="16"/>
        </w:rPr>
      </w:pPr>
      <w:r w:rsidRPr="00926A70">
        <w:rPr>
          <w:rFonts w:ascii="Times New Roman" w:hAnsi="Times New Roman" w:cs="Times New Roman"/>
          <w:i w:val="0"/>
          <w:szCs w:val="16"/>
        </w:rPr>
        <w:t xml:space="preserve">       3. Настоящее решение вступает в силу со дня его подписания и опубликования (обнародования).</w:t>
      </w:r>
    </w:p>
    <w:p w:rsidR="00926A70" w:rsidRPr="00926A70" w:rsidRDefault="00926A70" w:rsidP="00926A70">
      <w:pPr>
        <w:pStyle w:val="310"/>
        <w:rPr>
          <w:rFonts w:ascii="Times New Roman" w:hAnsi="Times New Roman" w:cs="Times New Roman"/>
          <w:i w:val="0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926A70" w:rsidRPr="00926A70" w:rsidTr="00926A70">
        <w:tc>
          <w:tcPr>
            <w:tcW w:w="4927" w:type="dxa"/>
            <w:shd w:val="clear" w:color="auto" w:fill="auto"/>
          </w:tcPr>
          <w:p w:rsidR="00926A70" w:rsidRPr="00926A70" w:rsidRDefault="00926A70" w:rsidP="00926A70">
            <w:pPr>
              <w:pStyle w:val="a4"/>
              <w:spacing w:after="0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926A70" w:rsidRPr="00926A70" w:rsidRDefault="00926A70" w:rsidP="00926A70">
            <w:pPr>
              <w:pStyle w:val="a4"/>
              <w:spacing w:after="6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926A70" w:rsidRPr="00926A70" w:rsidRDefault="00926A70" w:rsidP="00926A70">
            <w:pPr>
              <w:pStyle w:val="a4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926A70">
              <w:rPr>
                <w:color w:val="000000"/>
                <w:sz w:val="16"/>
                <w:szCs w:val="16"/>
              </w:rPr>
              <w:tab/>
            </w:r>
          </w:p>
          <w:p w:rsidR="00926A70" w:rsidRPr="00926A70" w:rsidRDefault="00926A70" w:rsidP="002C4BA1">
            <w:pPr>
              <w:ind w:firstLine="709"/>
              <w:rPr>
                <w:sz w:val="16"/>
                <w:szCs w:val="16"/>
              </w:rPr>
            </w:pPr>
            <w:r w:rsidRPr="00926A70">
              <w:rPr>
                <w:sz w:val="16"/>
                <w:szCs w:val="16"/>
              </w:rPr>
              <w:t>_________________А. Н. Потехин</w:t>
            </w:r>
          </w:p>
          <w:p w:rsidR="00926A70" w:rsidRPr="00926A70" w:rsidRDefault="00926A70" w:rsidP="00926A70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926A70" w:rsidRPr="00926A70" w:rsidRDefault="00926A70" w:rsidP="00926A70">
            <w:pPr>
              <w:pStyle w:val="a4"/>
              <w:spacing w:after="6"/>
              <w:jc w:val="right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926A70" w:rsidRPr="00926A70" w:rsidRDefault="00926A70" w:rsidP="00926A70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926A70" w:rsidRPr="00926A70" w:rsidRDefault="00926A70" w:rsidP="00926A70">
            <w:pPr>
              <w:pStyle w:val="a4"/>
              <w:jc w:val="right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926A70" w:rsidRPr="00926A70" w:rsidRDefault="00926A70" w:rsidP="002C4BA1">
            <w:pPr>
              <w:pStyle w:val="a4"/>
              <w:jc w:val="right"/>
              <w:rPr>
                <w:sz w:val="16"/>
                <w:szCs w:val="16"/>
              </w:rPr>
            </w:pPr>
            <w:r w:rsidRPr="00926A70">
              <w:rPr>
                <w:color w:val="000000"/>
                <w:sz w:val="16"/>
                <w:szCs w:val="16"/>
              </w:rPr>
              <w:t xml:space="preserve">            _________________  С. В. Мельникова </w:t>
            </w:r>
          </w:p>
        </w:tc>
      </w:tr>
    </w:tbl>
    <w:p w:rsidR="00926A70" w:rsidRPr="00926A70" w:rsidRDefault="00926A70" w:rsidP="00926A70">
      <w:pPr>
        <w:rPr>
          <w:sz w:val="16"/>
          <w:szCs w:val="16"/>
        </w:rPr>
      </w:pPr>
    </w:p>
    <w:p w:rsidR="00926A70" w:rsidRPr="00926A70" w:rsidRDefault="00926A70" w:rsidP="00926A70">
      <w:pPr>
        <w:rPr>
          <w:sz w:val="16"/>
          <w:szCs w:val="16"/>
        </w:rPr>
      </w:pPr>
      <w:r w:rsidRPr="00926A70">
        <w:rPr>
          <w:sz w:val="16"/>
          <w:szCs w:val="16"/>
        </w:rPr>
        <w:t xml:space="preserve">«  </w:t>
      </w:r>
      <w:r w:rsidR="002C4BA1">
        <w:rPr>
          <w:sz w:val="16"/>
          <w:szCs w:val="16"/>
        </w:rPr>
        <w:t>22</w:t>
      </w:r>
      <w:r w:rsidRPr="00926A70">
        <w:rPr>
          <w:sz w:val="16"/>
          <w:szCs w:val="16"/>
        </w:rPr>
        <w:t xml:space="preserve">   » ноября 2018 года</w:t>
      </w:r>
    </w:p>
    <w:p w:rsidR="00926A70" w:rsidRPr="00926A70" w:rsidRDefault="00926A70" w:rsidP="00926A70">
      <w:pPr>
        <w:rPr>
          <w:sz w:val="16"/>
          <w:szCs w:val="16"/>
        </w:rPr>
      </w:pPr>
      <w:r w:rsidRPr="00926A70">
        <w:rPr>
          <w:sz w:val="16"/>
          <w:szCs w:val="16"/>
        </w:rPr>
        <w:t>№ _</w:t>
      </w:r>
      <w:r w:rsidRPr="00926A70">
        <w:rPr>
          <w:sz w:val="16"/>
          <w:szCs w:val="16"/>
          <w:u w:val="single"/>
        </w:rPr>
        <w:t>19</w:t>
      </w:r>
      <w:r w:rsidR="002C4BA1">
        <w:rPr>
          <w:sz w:val="16"/>
          <w:szCs w:val="16"/>
          <w:u w:val="single"/>
        </w:rPr>
        <w:t>2</w:t>
      </w: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E950B6" w:rsidRDefault="00E950B6" w:rsidP="00E950B6">
      <w:pPr>
        <w:pStyle w:val="2"/>
        <w:tabs>
          <w:tab w:val="center" w:pos="5173"/>
        </w:tabs>
        <w:jc w:val="left"/>
        <w:rPr>
          <w:rFonts w:ascii="Times New Roman" w:hAnsi="Times New Roman"/>
          <w:b w:val="0"/>
          <w:sz w:val="16"/>
          <w:szCs w:val="16"/>
        </w:rPr>
      </w:pPr>
      <w:r w:rsidRPr="00E950B6">
        <w:rPr>
          <w:rFonts w:ascii="Times New Roman" w:hAnsi="Times New Roman"/>
          <w:b w:val="0"/>
          <w:sz w:val="16"/>
          <w:szCs w:val="16"/>
        </w:rPr>
        <w:t xml:space="preserve">С приложением к указанному </w:t>
      </w:r>
      <w:r>
        <w:rPr>
          <w:rFonts w:ascii="Times New Roman" w:hAnsi="Times New Roman"/>
          <w:b w:val="0"/>
          <w:sz w:val="16"/>
          <w:szCs w:val="16"/>
        </w:rPr>
        <w:t>решению</w:t>
      </w:r>
      <w:r w:rsidRPr="00E950B6">
        <w:rPr>
          <w:rFonts w:ascii="Times New Roman" w:hAnsi="Times New Roman"/>
          <w:b w:val="0"/>
          <w:sz w:val="16"/>
          <w:szCs w:val="16"/>
        </w:rPr>
        <w:t xml:space="preserve"> можно ознакомиться на официальном сайте Галичского муниципального района по эл. адресу: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http</w:t>
      </w:r>
      <w:r w:rsidRPr="00E950B6">
        <w:rPr>
          <w:rFonts w:ascii="Times New Roman" w:hAnsi="Times New Roman"/>
          <w:b w:val="0"/>
          <w:sz w:val="16"/>
          <w:szCs w:val="16"/>
        </w:rPr>
        <w:t>://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gal</w:t>
      </w:r>
      <w:r w:rsidRPr="00E950B6">
        <w:rPr>
          <w:rFonts w:ascii="Times New Roman" w:hAnsi="Times New Roman"/>
          <w:b w:val="0"/>
          <w:sz w:val="16"/>
          <w:szCs w:val="16"/>
        </w:rPr>
        <w:t>-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mr</w:t>
      </w:r>
      <w:r w:rsidRPr="00E950B6">
        <w:rPr>
          <w:rFonts w:ascii="Times New Roman" w:hAnsi="Times New Roman"/>
          <w:b w:val="0"/>
          <w:sz w:val="16"/>
          <w:szCs w:val="16"/>
        </w:rPr>
        <w:t>.</w:t>
      </w:r>
      <w:r w:rsidRPr="00E950B6">
        <w:rPr>
          <w:rFonts w:ascii="Times New Roman" w:hAnsi="Times New Roman"/>
          <w:b w:val="0"/>
          <w:sz w:val="16"/>
          <w:szCs w:val="16"/>
          <w:lang w:val="en-US"/>
        </w:rPr>
        <w:t>ru</w:t>
      </w:r>
    </w:p>
    <w:p w:rsidR="00E950B6" w:rsidRDefault="00E950B6" w:rsidP="00E950B6">
      <w:pPr>
        <w:pStyle w:val="2"/>
        <w:tabs>
          <w:tab w:val="center" w:pos="5173"/>
        </w:tabs>
        <w:jc w:val="left"/>
        <w:rPr>
          <w:rFonts w:ascii="Times New Roman" w:hAnsi="Times New Roman"/>
          <w:b w:val="0"/>
          <w:sz w:val="16"/>
          <w:szCs w:val="16"/>
        </w:rPr>
      </w:pPr>
    </w:p>
    <w:p w:rsidR="00B61EF1" w:rsidRPr="00B61EF1" w:rsidRDefault="00E950B6" w:rsidP="00E950B6">
      <w:pPr>
        <w:pStyle w:val="2"/>
        <w:tabs>
          <w:tab w:val="center" w:pos="5173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 w:rsidR="00B61EF1" w:rsidRPr="00B61EF1">
        <w:rPr>
          <w:rFonts w:ascii="Times New Roman" w:hAnsi="Times New Roman"/>
          <w:sz w:val="16"/>
          <w:szCs w:val="16"/>
        </w:rPr>
        <w:t>СОБРАНИЕ ДЕПУТАТОВ</w:t>
      </w:r>
    </w:p>
    <w:p w:rsidR="00B61EF1" w:rsidRPr="00B61EF1" w:rsidRDefault="00B61EF1" w:rsidP="00B61EF1">
      <w:pPr>
        <w:pStyle w:val="2"/>
        <w:rPr>
          <w:rFonts w:ascii="Times New Roman" w:hAnsi="Times New Roman"/>
          <w:sz w:val="16"/>
          <w:szCs w:val="16"/>
        </w:rPr>
      </w:pPr>
      <w:r w:rsidRPr="00B61EF1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B61EF1" w:rsidRPr="00B61EF1" w:rsidRDefault="00B61EF1" w:rsidP="00B61EF1">
      <w:pPr>
        <w:jc w:val="center"/>
        <w:rPr>
          <w:sz w:val="16"/>
          <w:szCs w:val="16"/>
        </w:rPr>
      </w:pPr>
    </w:p>
    <w:p w:rsidR="00B61EF1" w:rsidRPr="00B61EF1" w:rsidRDefault="00B61EF1" w:rsidP="00B61EF1">
      <w:pPr>
        <w:jc w:val="center"/>
        <w:rPr>
          <w:sz w:val="16"/>
          <w:szCs w:val="16"/>
        </w:rPr>
      </w:pPr>
      <w:r w:rsidRPr="00B61EF1">
        <w:rPr>
          <w:b/>
          <w:shadow/>
          <w:sz w:val="16"/>
          <w:szCs w:val="16"/>
        </w:rPr>
        <w:t>РЕШЕНИЕ</w:t>
      </w:r>
    </w:p>
    <w:p w:rsidR="00B61EF1" w:rsidRPr="00B61EF1" w:rsidRDefault="00B61EF1" w:rsidP="00B61EF1">
      <w:pPr>
        <w:rPr>
          <w:b/>
          <w:shadow/>
          <w:sz w:val="16"/>
          <w:szCs w:val="16"/>
        </w:rPr>
      </w:pPr>
    </w:p>
    <w:p w:rsidR="00B61EF1" w:rsidRPr="00B61EF1" w:rsidRDefault="00B61EF1" w:rsidP="00B61EF1">
      <w:pPr>
        <w:jc w:val="center"/>
        <w:rPr>
          <w:sz w:val="16"/>
          <w:szCs w:val="16"/>
        </w:rPr>
      </w:pPr>
      <w:r w:rsidRPr="00B61EF1">
        <w:rPr>
          <w:sz w:val="16"/>
          <w:szCs w:val="16"/>
        </w:rPr>
        <w:t xml:space="preserve">Об информации об исполнении бюджета Галичского муниципального района </w:t>
      </w:r>
    </w:p>
    <w:p w:rsidR="00B61EF1" w:rsidRPr="00B61EF1" w:rsidRDefault="00B61EF1" w:rsidP="00B61EF1">
      <w:pPr>
        <w:jc w:val="center"/>
        <w:rPr>
          <w:sz w:val="16"/>
          <w:szCs w:val="16"/>
        </w:rPr>
      </w:pPr>
      <w:r w:rsidRPr="00B61EF1">
        <w:rPr>
          <w:sz w:val="16"/>
          <w:szCs w:val="16"/>
        </w:rPr>
        <w:t>за 9 месяцев 2018 года</w:t>
      </w:r>
    </w:p>
    <w:p w:rsidR="00B61EF1" w:rsidRPr="00B61EF1" w:rsidRDefault="00B61EF1" w:rsidP="00B61EF1">
      <w:pPr>
        <w:jc w:val="center"/>
        <w:rPr>
          <w:sz w:val="16"/>
          <w:szCs w:val="16"/>
        </w:rPr>
      </w:pPr>
    </w:p>
    <w:p w:rsidR="00B61EF1" w:rsidRPr="00B61EF1" w:rsidRDefault="00B61EF1" w:rsidP="00B61EF1">
      <w:pPr>
        <w:jc w:val="right"/>
        <w:rPr>
          <w:sz w:val="16"/>
          <w:szCs w:val="16"/>
        </w:rPr>
      </w:pPr>
      <w:r w:rsidRPr="00B61EF1">
        <w:rPr>
          <w:sz w:val="16"/>
          <w:szCs w:val="16"/>
        </w:rPr>
        <w:t>Принято Собранием депутатов</w:t>
      </w:r>
    </w:p>
    <w:p w:rsidR="00B61EF1" w:rsidRPr="00B61EF1" w:rsidRDefault="00B61EF1" w:rsidP="00B61EF1">
      <w:pPr>
        <w:jc w:val="right"/>
        <w:rPr>
          <w:sz w:val="16"/>
          <w:szCs w:val="16"/>
        </w:rPr>
      </w:pPr>
      <w:r w:rsidRPr="00B61EF1">
        <w:rPr>
          <w:sz w:val="16"/>
          <w:szCs w:val="16"/>
        </w:rPr>
        <w:t xml:space="preserve">                                                                                                         муниципального района </w:t>
      </w:r>
    </w:p>
    <w:p w:rsidR="00B61EF1" w:rsidRPr="00B61EF1" w:rsidRDefault="00B61EF1" w:rsidP="00B61EF1">
      <w:pPr>
        <w:jc w:val="right"/>
        <w:rPr>
          <w:sz w:val="16"/>
          <w:szCs w:val="16"/>
        </w:rPr>
      </w:pPr>
      <w:r w:rsidRPr="00B61EF1">
        <w:rPr>
          <w:sz w:val="16"/>
          <w:szCs w:val="16"/>
        </w:rPr>
        <w:t xml:space="preserve">                                                                                                         «  22   » ноября 2018 года</w:t>
      </w:r>
    </w:p>
    <w:p w:rsidR="00B61EF1" w:rsidRPr="00B61EF1" w:rsidRDefault="00B61EF1" w:rsidP="00B61EF1">
      <w:pPr>
        <w:rPr>
          <w:sz w:val="16"/>
          <w:szCs w:val="16"/>
        </w:rPr>
      </w:pP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Рассмотрев информацию администрации муниципального района об исполнении  бюджета муниципального района за 9 месяцев 2018 года, Собрание депутатов муниципального  района отмечает следующее.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За 9 месяцев 2018 года в бюджет муниципального района поступило всего доходов в сумме 149518917,16 рублей.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 xml:space="preserve">Налоговые и неналоговые доходы составили 25436308,74 рублей, или 67,3 % от годовых назначений.  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 xml:space="preserve">Основную долю налоговых и неналоговых доходов составили налог на доходы физических лиц – 33,9%, налоги на товары (работы, услуги), реализуемые на территории Российской Федерации -21,8 % и налоги на совокупный доход – 18,3%. 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 xml:space="preserve">Безвозмездные поступления от других бюджетов в бюджет муниципального района за отчетный период составили 124089163,92 рублей, или 75,3 % от плановых назначений на год.   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Общий объём расходов за 9 месяцев 2018 года составил 155305329,28 рублей, или 65,2 % к общему объему уточненных назначений бюджета муниципального района.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Наибольший удельный вес в структуре расходов занимают расходы по разделу 07 «Образование»-56,4%, по разделу «Культура, кинематография» - 11,2%, по разделу 01 «Общегосударственные вопросы»- 11%, по разделу 04 «Национальная экономика» - 8,0%, по разделу 14 «Межбюджетные трансферты общего характера»-8,8%.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 xml:space="preserve">Учитывая вышеизложенное, Собрание депутатов муниципального района РЕШИЛО: 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1. Принять к сведению информацию администрации муниципального района за 9 месяцев 2018 года  по доходам в сумме 149518917,16 рублей, по расходам – 155305329,28 рублей, в том числе расходы на денежное содержание муниципальных служащих и работников бюджетных учреждений муниципального района в сумме 69943836,25 рублей с численностью работающих 545 штатных единиц, дефицит бюджета 5786412,12 рублей.</w:t>
      </w:r>
    </w:p>
    <w:p w:rsidR="00B61EF1" w:rsidRPr="00B61EF1" w:rsidRDefault="00B61EF1" w:rsidP="00B61E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2. Администрации муниципального района продолжить работу по мобилизации налоговых и неналоговых доходов в бюджет муниципального района.</w:t>
      </w:r>
    </w:p>
    <w:p w:rsidR="00B61EF1" w:rsidRPr="00B61EF1" w:rsidRDefault="00B61EF1" w:rsidP="00B61EF1">
      <w:pPr>
        <w:pStyle w:val="310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 xml:space="preserve">     3.  Настоящее решение направить главе муниципального района для подписания и опубликования (обнародования).</w:t>
      </w:r>
    </w:p>
    <w:p w:rsidR="00B61EF1" w:rsidRPr="00B61EF1" w:rsidRDefault="00B61EF1" w:rsidP="00B61EF1">
      <w:pPr>
        <w:pStyle w:val="310"/>
        <w:ind w:left="708"/>
        <w:rPr>
          <w:rFonts w:ascii="Times New Roman" w:hAnsi="Times New Roman" w:cs="Times New Roman"/>
          <w:i w:val="0"/>
          <w:szCs w:val="16"/>
        </w:rPr>
      </w:pPr>
      <w:r w:rsidRPr="00B61EF1">
        <w:rPr>
          <w:rFonts w:ascii="Times New Roman" w:hAnsi="Times New Roman" w:cs="Times New Roman"/>
          <w:i w:val="0"/>
          <w:szCs w:val="16"/>
        </w:rPr>
        <w:t>4.  Настоящее решение вступает в силу со дня его подписания.</w:t>
      </w:r>
    </w:p>
    <w:p w:rsidR="00B61EF1" w:rsidRPr="00B61EF1" w:rsidRDefault="00B61EF1" w:rsidP="00B61EF1">
      <w:pPr>
        <w:pStyle w:val="310"/>
        <w:ind w:left="708"/>
        <w:rPr>
          <w:rFonts w:ascii="Times New Roman" w:hAnsi="Times New Roman" w:cs="Times New Roman"/>
          <w:i w:val="0"/>
          <w:szCs w:val="16"/>
        </w:rPr>
      </w:pPr>
    </w:p>
    <w:p w:rsidR="00B61EF1" w:rsidRPr="00B61EF1" w:rsidRDefault="00B61EF1" w:rsidP="00B61EF1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797"/>
        <w:gridCol w:w="4773"/>
      </w:tblGrid>
      <w:tr w:rsidR="00B61EF1" w:rsidRPr="00B61EF1" w:rsidTr="002C4BA1">
        <w:tc>
          <w:tcPr>
            <w:tcW w:w="4797" w:type="dxa"/>
            <w:shd w:val="clear" w:color="auto" w:fill="auto"/>
          </w:tcPr>
          <w:p w:rsidR="00B61EF1" w:rsidRPr="00B61EF1" w:rsidRDefault="00B61EF1" w:rsidP="00B61EF1">
            <w:pPr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 xml:space="preserve">Глава Галичского </w:t>
            </w:r>
          </w:p>
          <w:p w:rsidR="00B61EF1" w:rsidRPr="00B61EF1" w:rsidRDefault="00B61EF1" w:rsidP="00B61EF1">
            <w:pPr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 xml:space="preserve">муниципального района </w:t>
            </w:r>
          </w:p>
          <w:p w:rsidR="00B61EF1" w:rsidRPr="00B61EF1" w:rsidRDefault="00B61EF1" w:rsidP="00B61EF1">
            <w:pPr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 xml:space="preserve">Костромской области </w:t>
            </w:r>
            <w:r w:rsidRPr="00B61EF1">
              <w:rPr>
                <w:sz w:val="16"/>
                <w:szCs w:val="16"/>
              </w:rPr>
              <w:tab/>
            </w:r>
          </w:p>
          <w:p w:rsidR="00B61EF1" w:rsidRPr="00B61EF1" w:rsidRDefault="00B61EF1" w:rsidP="00B61EF1">
            <w:pPr>
              <w:rPr>
                <w:sz w:val="16"/>
                <w:szCs w:val="16"/>
              </w:rPr>
            </w:pPr>
          </w:p>
          <w:p w:rsidR="00B61EF1" w:rsidRPr="00B61EF1" w:rsidRDefault="00B61EF1" w:rsidP="00B61EF1">
            <w:pPr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 xml:space="preserve">  _________________А.Н. Потехин</w:t>
            </w:r>
          </w:p>
          <w:p w:rsidR="00B61EF1" w:rsidRPr="00B61EF1" w:rsidRDefault="00B61EF1" w:rsidP="00B61EF1">
            <w:pPr>
              <w:rPr>
                <w:sz w:val="16"/>
                <w:szCs w:val="16"/>
              </w:rPr>
            </w:pPr>
          </w:p>
          <w:p w:rsidR="00B61EF1" w:rsidRPr="00B61EF1" w:rsidRDefault="00B61EF1" w:rsidP="00B61EF1">
            <w:pPr>
              <w:rPr>
                <w:sz w:val="16"/>
                <w:szCs w:val="16"/>
              </w:rPr>
            </w:pPr>
          </w:p>
        </w:tc>
        <w:tc>
          <w:tcPr>
            <w:tcW w:w="4773" w:type="dxa"/>
            <w:shd w:val="clear" w:color="auto" w:fill="auto"/>
          </w:tcPr>
          <w:p w:rsidR="00B61EF1" w:rsidRPr="00B61EF1" w:rsidRDefault="00B61EF1" w:rsidP="00B61EF1">
            <w:pPr>
              <w:jc w:val="right"/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>Председатель Собрания депутатов</w:t>
            </w:r>
          </w:p>
          <w:p w:rsidR="00B61EF1" w:rsidRPr="00B61EF1" w:rsidRDefault="00B61EF1" w:rsidP="00B61EF1">
            <w:pPr>
              <w:jc w:val="right"/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>Галичского муниципального района</w:t>
            </w:r>
          </w:p>
          <w:p w:rsidR="00B61EF1" w:rsidRPr="00B61EF1" w:rsidRDefault="00B61EF1" w:rsidP="00B61EF1">
            <w:pPr>
              <w:jc w:val="right"/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>Костромской области</w:t>
            </w:r>
          </w:p>
          <w:p w:rsidR="00B61EF1" w:rsidRPr="00B61EF1" w:rsidRDefault="00B61EF1" w:rsidP="00B61EF1">
            <w:pPr>
              <w:jc w:val="right"/>
              <w:rPr>
                <w:sz w:val="16"/>
                <w:szCs w:val="16"/>
              </w:rPr>
            </w:pPr>
          </w:p>
          <w:p w:rsidR="00B61EF1" w:rsidRPr="00B61EF1" w:rsidRDefault="00B61EF1" w:rsidP="00B61EF1">
            <w:pPr>
              <w:jc w:val="right"/>
              <w:rPr>
                <w:sz w:val="16"/>
                <w:szCs w:val="16"/>
              </w:rPr>
            </w:pPr>
            <w:r w:rsidRPr="00B61EF1">
              <w:rPr>
                <w:sz w:val="16"/>
                <w:szCs w:val="16"/>
              </w:rPr>
              <w:t xml:space="preserve">_________________ С.В. Мельникова  </w:t>
            </w:r>
          </w:p>
        </w:tc>
      </w:tr>
    </w:tbl>
    <w:p w:rsidR="00B61EF1" w:rsidRPr="00B61EF1" w:rsidRDefault="00B61EF1" w:rsidP="00B61EF1">
      <w:pPr>
        <w:rPr>
          <w:sz w:val="16"/>
          <w:szCs w:val="16"/>
        </w:rPr>
      </w:pPr>
    </w:p>
    <w:p w:rsidR="00B61EF1" w:rsidRPr="00B61EF1" w:rsidRDefault="00B61EF1" w:rsidP="00B61EF1">
      <w:pPr>
        <w:rPr>
          <w:sz w:val="16"/>
          <w:szCs w:val="16"/>
        </w:rPr>
      </w:pPr>
      <w:r w:rsidRPr="00B61EF1">
        <w:rPr>
          <w:sz w:val="16"/>
          <w:szCs w:val="16"/>
        </w:rPr>
        <w:t>«   22   » ноября 2018 года</w:t>
      </w:r>
    </w:p>
    <w:p w:rsidR="00B61EF1" w:rsidRDefault="00B61EF1" w:rsidP="00993530">
      <w:pPr>
        <w:tabs>
          <w:tab w:val="center" w:pos="5173"/>
        </w:tabs>
        <w:rPr>
          <w:b/>
          <w:sz w:val="16"/>
          <w:szCs w:val="16"/>
        </w:rPr>
      </w:pPr>
      <w:r w:rsidRPr="00B61EF1">
        <w:rPr>
          <w:sz w:val="16"/>
          <w:szCs w:val="16"/>
        </w:rPr>
        <w:t xml:space="preserve">  № _</w:t>
      </w:r>
      <w:r w:rsidRPr="00B61EF1">
        <w:rPr>
          <w:sz w:val="16"/>
          <w:szCs w:val="16"/>
          <w:u w:val="single"/>
        </w:rPr>
        <w:t>193</w:t>
      </w:r>
      <w:r w:rsidRPr="00B61EF1">
        <w:rPr>
          <w:sz w:val="16"/>
          <w:szCs w:val="16"/>
        </w:rPr>
        <w:t xml:space="preserve">                  </w:t>
      </w:r>
      <w:r w:rsidR="00993530">
        <w:rPr>
          <w:sz w:val="16"/>
          <w:szCs w:val="16"/>
        </w:rPr>
        <w:tab/>
      </w: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25D0">
        <w:rPr>
          <w:rFonts w:ascii="Times New Roman" w:hAnsi="Times New Roman" w:cs="Times New Roman"/>
          <w:b/>
          <w:sz w:val="16"/>
          <w:szCs w:val="16"/>
        </w:rPr>
        <w:t xml:space="preserve">СОБРАНИЕ ДЕПУТАТОВ </w:t>
      </w: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25D0">
        <w:rPr>
          <w:rFonts w:ascii="Times New Roman" w:hAnsi="Times New Roman" w:cs="Times New Roman"/>
          <w:b/>
          <w:sz w:val="16"/>
          <w:szCs w:val="16"/>
        </w:rPr>
        <w:t>ГАЛИЧСКОГО МУНИЦИПАЛЬНОГО РАЙОНА</w:t>
      </w: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25D0">
        <w:rPr>
          <w:rFonts w:ascii="Times New Roman" w:hAnsi="Times New Roman" w:cs="Times New Roman"/>
          <w:b/>
          <w:i/>
          <w:sz w:val="16"/>
          <w:szCs w:val="16"/>
        </w:rPr>
        <w:t>Р Е Ш Е Н И Е</w:t>
      </w:r>
    </w:p>
    <w:p w:rsidR="007525D0" w:rsidRPr="007525D0" w:rsidRDefault="007525D0" w:rsidP="007525D0">
      <w:pPr>
        <w:jc w:val="center"/>
        <w:rPr>
          <w:b/>
          <w:sz w:val="16"/>
          <w:szCs w:val="16"/>
        </w:rPr>
      </w:pPr>
    </w:p>
    <w:p w:rsidR="007525D0" w:rsidRPr="007525D0" w:rsidRDefault="007525D0" w:rsidP="007525D0">
      <w:pPr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Об установлении меры социальной поддержки в виде частичной оплаты за счет средств бюджета Галичского муниципального района Костромской области услуги центрального отопления, оказываемого жителям  Галичского муниципального района</w:t>
      </w:r>
    </w:p>
    <w:p w:rsidR="007525D0" w:rsidRPr="007525D0" w:rsidRDefault="007525D0" w:rsidP="007525D0">
      <w:pPr>
        <w:pStyle w:val="1e"/>
        <w:ind w:left="5220"/>
        <w:rPr>
          <w:rFonts w:ascii="Times New Roman" w:hAnsi="Times New Roman" w:cs="Times New Roman"/>
          <w:sz w:val="16"/>
          <w:szCs w:val="16"/>
        </w:rPr>
      </w:pPr>
    </w:p>
    <w:p w:rsidR="007525D0" w:rsidRPr="007525D0" w:rsidRDefault="007525D0" w:rsidP="002C4BA1">
      <w:pPr>
        <w:pStyle w:val="1e"/>
        <w:jc w:val="right"/>
        <w:rPr>
          <w:rFonts w:ascii="Times New Roman" w:hAnsi="Times New Roman" w:cs="Times New Roman"/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Принято Собранием депутатов </w:t>
      </w:r>
    </w:p>
    <w:p w:rsidR="007525D0" w:rsidRPr="007525D0" w:rsidRDefault="007525D0" w:rsidP="002C4BA1">
      <w:pPr>
        <w:pStyle w:val="1e"/>
        <w:jc w:val="right"/>
        <w:rPr>
          <w:rFonts w:ascii="Times New Roman" w:hAnsi="Times New Roman" w:cs="Times New Roman"/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муниципального района </w:t>
      </w:r>
    </w:p>
    <w:p w:rsidR="007525D0" w:rsidRPr="007525D0" w:rsidRDefault="007525D0" w:rsidP="002C4BA1">
      <w:pPr>
        <w:pStyle w:val="1e"/>
        <w:tabs>
          <w:tab w:val="left" w:pos="5280"/>
        </w:tabs>
        <w:jc w:val="right"/>
        <w:rPr>
          <w:rFonts w:ascii="Times New Roman" w:hAnsi="Times New Roman" w:cs="Times New Roman"/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«   22   » ноября 2018  года</w:t>
      </w:r>
    </w:p>
    <w:p w:rsidR="007525D0" w:rsidRPr="007525D0" w:rsidRDefault="007525D0" w:rsidP="007525D0">
      <w:pPr>
        <w:jc w:val="center"/>
        <w:rPr>
          <w:sz w:val="16"/>
          <w:szCs w:val="16"/>
        </w:rPr>
      </w:pPr>
    </w:p>
    <w:p w:rsidR="007525D0" w:rsidRPr="007525D0" w:rsidRDefault="007525D0" w:rsidP="007525D0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В соответствии с ч. 5 ст. 20 Федерального закона от 06.10.2003 г. № 131-ФЗ «Об общих принципах организации местного самоуправления в Российской Федерации», руководствуясь Уставом администрации Галичского муниципального района Костромской области, Собрание депутатов муниципального района  РЕШИЛО:</w:t>
      </w:r>
    </w:p>
    <w:p w:rsidR="007525D0" w:rsidRPr="007525D0" w:rsidRDefault="007525D0" w:rsidP="007525D0">
      <w:pPr>
        <w:pStyle w:val="51"/>
        <w:numPr>
          <w:ilvl w:val="0"/>
          <w:numId w:val="15"/>
        </w:numPr>
        <w:tabs>
          <w:tab w:val="left" w:pos="0"/>
        </w:tabs>
        <w:ind w:left="0"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Установить для жителей Галичского муниципального района Костромской области меру социальной поддержки в виде частичной оплаты за счет средств бюджета Галичского муниципального района Костромской области услуги центрального отопления.</w:t>
      </w:r>
    </w:p>
    <w:p w:rsidR="007525D0" w:rsidRPr="007525D0" w:rsidRDefault="007525D0" w:rsidP="007525D0">
      <w:pPr>
        <w:pStyle w:val="51"/>
        <w:numPr>
          <w:ilvl w:val="0"/>
          <w:numId w:val="15"/>
        </w:numPr>
        <w:tabs>
          <w:tab w:val="left" w:pos="0"/>
        </w:tabs>
        <w:ind w:left="0"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Утвердить прилагаемый Порядок предоставления меры социальной поддержки в виде частичной оплаты за счет средств бюджета Галичского муниципального района услуги центрального отопления, оказываемой жителям Галичского муниципального района Костромской области.</w:t>
      </w:r>
    </w:p>
    <w:p w:rsidR="007525D0" w:rsidRPr="007525D0" w:rsidRDefault="007525D0" w:rsidP="007525D0">
      <w:pPr>
        <w:numPr>
          <w:ilvl w:val="0"/>
          <w:numId w:val="15"/>
        </w:numPr>
        <w:tabs>
          <w:tab w:val="left" w:pos="0"/>
        </w:tabs>
        <w:ind w:left="0"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Настоящее решение направить главе муниципального района для подписания и официального опубликования (обнародования). </w:t>
      </w:r>
    </w:p>
    <w:p w:rsidR="007525D0" w:rsidRPr="007525D0" w:rsidRDefault="007525D0" w:rsidP="007525D0">
      <w:pPr>
        <w:numPr>
          <w:ilvl w:val="0"/>
          <w:numId w:val="15"/>
        </w:numPr>
        <w:tabs>
          <w:tab w:val="left" w:pos="0"/>
        </w:tabs>
        <w:ind w:left="0"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Настоящее решение вступает в силу со дня его официального опубликования  (обнародования) в информационном бюллетене «Районный вестник» и распространяет свое действие на правоотношения, возникшие с 01 октября 2018 года.</w:t>
      </w:r>
    </w:p>
    <w:p w:rsidR="007525D0" w:rsidRPr="007525D0" w:rsidRDefault="007525D0" w:rsidP="007525D0">
      <w:pPr>
        <w:tabs>
          <w:tab w:val="left" w:pos="0"/>
          <w:tab w:val="left" w:pos="6750"/>
        </w:tabs>
        <w:jc w:val="both"/>
        <w:rPr>
          <w:i/>
          <w:sz w:val="16"/>
          <w:szCs w:val="16"/>
        </w:rPr>
      </w:pPr>
      <w:r w:rsidRPr="007525D0">
        <w:rPr>
          <w:i/>
          <w:sz w:val="16"/>
          <w:szCs w:val="16"/>
        </w:rPr>
        <w:tab/>
      </w:r>
    </w:p>
    <w:p w:rsidR="007525D0" w:rsidRPr="007525D0" w:rsidRDefault="007525D0" w:rsidP="007525D0">
      <w:pPr>
        <w:tabs>
          <w:tab w:val="left" w:pos="0"/>
          <w:tab w:val="left" w:pos="1080"/>
        </w:tabs>
        <w:jc w:val="both"/>
        <w:rPr>
          <w:sz w:val="16"/>
          <w:szCs w:val="16"/>
        </w:rPr>
      </w:pPr>
    </w:p>
    <w:p w:rsidR="007525D0" w:rsidRPr="007525D0" w:rsidRDefault="007525D0" w:rsidP="007525D0">
      <w:pPr>
        <w:tabs>
          <w:tab w:val="left" w:pos="0"/>
          <w:tab w:val="left" w:pos="1080"/>
        </w:tabs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A0"/>
      </w:tblPr>
      <w:tblGrid>
        <w:gridCol w:w="4926"/>
        <w:gridCol w:w="4927"/>
      </w:tblGrid>
      <w:tr w:rsidR="007525D0" w:rsidRPr="007525D0" w:rsidTr="007525D0">
        <w:tc>
          <w:tcPr>
            <w:tcW w:w="4926" w:type="dxa"/>
          </w:tcPr>
          <w:p w:rsidR="007525D0" w:rsidRPr="007525D0" w:rsidRDefault="007525D0" w:rsidP="007525D0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Глава Галичского муниципального района </w:t>
            </w: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Костромской области               </w:t>
            </w: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______________________ А.Н.Потехин</w:t>
            </w:r>
          </w:p>
        </w:tc>
        <w:tc>
          <w:tcPr>
            <w:tcW w:w="4927" w:type="dxa"/>
          </w:tcPr>
          <w:p w:rsidR="007525D0" w:rsidRPr="007525D0" w:rsidRDefault="007525D0" w:rsidP="007525D0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Председатель Собрания депутатов Галичского муниципального района Костромской области </w:t>
            </w:r>
          </w:p>
          <w:p w:rsidR="007525D0" w:rsidRPr="007525D0" w:rsidRDefault="007525D0" w:rsidP="007525D0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25D0" w:rsidRPr="007525D0" w:rsidRDefault="007525D0" w:rsidP="007525D0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___________________ С.В.Мельникова</w:t>
            </w:r>
          </w:p>
        </w:tc>
      </w:tr>
    </w:tbl>
    <w:p w:rsidR="007525D0" w:rsidRPr="007525D0" w:rsidRDefault="007525D0" w:rsidP="007525D0">
      <w:pPr>
        <w:pStyle w:val="1e"/>
        <w:rPr>
          <w:rFonts w:ascii="Times New Roman" w:hAnsi="Times New Roman" w:cs="Times New Roman"/>
          <w:sz w:val="16"/>
          <w:szCs w:val="16"/>
        </w:rPr>
      </w:pPr>
    </w:p>
    <w:p w:rsidR="007525D0" w:rsidRPr="007525D0" w:rsidRDefault="007525D0" w:rsidP="007525D0">
      <w:pPr>
        <w:pStyle w:val="1e"/>
        <w:rPr>
          <w:rFonts w:ascii="Times New Roman" w:hAnsi="Times New Roman" w:cs="Times New Roman"/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>«   22   » ноября 2018 года</w:t>
      </w:r>
      <w:r w:rsidR="00B61EF1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7525D0" w:rsidRPr="007525D0" w:rsidRDefault="007525D0" w:rsidP="00B61EF1">
      <w:pPr>
        <w:rPr>
          <w:sz w:val="16"/>
          <w:szCs w:val="16"/>
        </w:rPr>
      </w:pPr>
      <w:r w:rsidRPr="007525D0">
        <w:rPr>
          <w:sz w:val="16"/>
          <w:szCs w:val="16"/>
        </w:rPr>
        <w:t xml:space="preserve">№   </w:t>
      </w:r>
      <w:r w:rsidRPr="007525D0">
        <w:rPr>
          <w:sz w:val="16"/>
          <w:szCs w:val="16"/>
          <w:u w:val="single"/>
        </w:rPr>
        <w:t xml:space="preserve">194  </w:t>
      </w:r>
      <w:r w:rsidRPr="007525D0">
        <w:rPr>
          <w:sz w:val="16"/>
          <w:szCs w:val="16"/>
        </w:rPr>
        <w:t xml:space="preserve">                                                                                                          </w:t>
      </w:r>
      <w:r w:rsidR="00B61EF1">
        <w:rPr>
          <w:sz w:val="16"/>
          <w:szCs w:val="16"/>
        </w:rPr>
        <w:t xml:space="preserve">                                                                                                             </w:t>
      </w:r>
      <w:r w:rsidRPr="007525D0">
        <w:rPr>
          <w:sz w:val="16"/>
          <w:szCs w:val="16"/>
        </w:rPr>
        <w:t xml:space="preserve">     Приложение </w:t>
      </w:r>
    </w:p>
    <w:p w:rsidR="007525D0" w:rsidRPr="007525D0" w:rsidRDefault="007525D0" w:rsidP="007525D0">
      <w:pPr>
        <w:jc w:val="right"/>
        <w:rPr>
          <w:sz w:val="16"/>
          <w:szCs w:val="16"/>
        </w:rPr>
      </w:pPr>
      <w:r w:rsidRPr="007525D0">
        <w:rPr>
          <w:sz w:val="16"/>
          <w:szCs w:val="16"/>
        </w:rPr>
        <w:t>Утвержден</w:t>
      </w:r>
    </w:p>
    <w:p w:rsidR="007525D0" w:rsidRPr="007525D0" w:rsidRDefault="007525D0" w:rsidP="007525D0">
      <w:pPr>
        <w:jc w:val="right"/>
        <w:rPr>
          <w:sz w:val="16"/>
          <w:szCs w:val="16"/>
        </w:rPr>
      </w:pPr>
      <w:r w:rsidRPr="007525D0">
        <w:rPr>
          <w:sz w:val="16"/>
          <w:szCs w:val="16"/>
        </w:rPr>
        <w:t>Решением Собрания депутатов</w:t>
      </w:r>
    </w:p>
    <w:p w:rsidR="007525D0" w:rsidRPr="007525D0" w:rsidRDefault="007525D0" w:rsidP="007525D0">
      <w:pPr>
        <w:jc w:val="right"/>
        <w:rPr>
          <w:sz w:val="16"/>
          <w:szCs w:val="16"/>
        </w:rPr>
      </w:pPr>
      <w:r w:rsidRPr="007525D0">
        <w:rPr>
          <w:sz w:val="16"/>
          <w:szCs w:val="16"/>
        </w:rPr>
        <w:t>Галичского муниципального района</w:t>
      </w:r>
    </w:p>
    <w:p w:rsidR="007525D0" w:rsidRPr="007525D0" w:rsidRDefault="007525D0" w:rsidP="007525D0">
      <w:pPr>
        <w:jc w:val="right"/>
        <w:rPr>
          <w:sz w:val="16"/>
          <w:szCs w:val="16"/>
        </w:rPr>
      </w:pPr>
      <w:r w:rsidRPr="007525D0">
        <w:rPr>
          <w:sz w:val="16"/>
          <w:szCs w:val="16"/>
        </w:rPr>
        <w:t>от «_22_»__</w:t>
      </w:r>
      <w:r w:rsidRPr="007525D0">
        <w:rPr>
          <w:sz w:val="16"/>
          <w:szCs w:val="16"/>
          <w:u w:val="single"/>
        </w:rPr>
        <w:t>11</w:t>
      </w:r>
      <w:r w:rsidRPr="007525D0">
        <w:rPr>
          <w:sz w:val="16"/>
          <w:szCs w:val="16"/>
        </w:rPr>
        <w:t>__№__</w:t>
      </w:r>
      <w:r w:rsidRPr="007525D0">
        <w:rPr>
          <w:sz w:val="16"/>
          <w:szCs w:val="16"/>
          <w:u w:val="single"/>
        </w:rPr>
        <w:t>194_</w:t>
      </w:r>
    </w:p>
    <w:p w:rsidR="007525D0" w:rsidRPr="007525D0" w:rsidRDefault="007525D0" w:rsidP="007525D0">
      <w:pPr>
        <w:jc w:val="right"/>
        <w:rPr>
          <w:sz w:val="16"/>
          <w:szCs w:val="16"/>
        </w:rPr>
      </w:pPr>
    </w:p>
    <w:p w:rsidR="007525D0" w:rsidRPr="007525D0" w:rsidRDefault="007525D0" w:rsidP="007525D0">
      <w:pPr>
        <w:jc w:val="center"/>
        <w:rPr>
          <w:sz w:val="16"/>
          <w:szCs w:val="16"/>
        </w:rPr>
      </w:pPr>
      <w:r w:rsidRPr="007525D0">
        <w:rPr>
          <w:sz w:val="16"/>
          <w:szCs w:val="16"/>
        </w:rPr>
        <w:t xml:space="preserve">ПОРЯДОК </w:t>
      </w:r>
    </w:p>
    <w:p w:rsidR="007525D0" w:rsidRPr="007525D0" w:rsidRDefault="007525D0" w:rsidP="007525D0">
      <w:pPr>
        <w:jc w:val="center"/>
        <w:rPr>
          <w:sz w:val="16"/>
          <w:szCs w:val="16"/>
        </w:rPr>
      </w:pPr>
      <w:r w:rsidRPr="007525D0">
        <w:rPr>
          <w:sz w:val="16"/>
          <w:szCs w:val="16"/>
        </w:rPr>
        <w:t>предоставления меры социальной поддержки в виде частичной оплаты за счет средств бюджета Галичского муниципального района Костромской области услуги центрального отопления, оказываемой жителям Галичского муниципального района Костромской области</w:t>
      </w:r>
    </w:p>
    <w:p w:rsidR="007525D0" w:rsidRPr="007525D0" w:rsidRDefault="007525D0" w:rsidP="007525D0">
      <w:pPr>
        <w:jc w:val="center"/>
        <w:rPr>
          <w:sz w:val="16"/>
          <w:szCs w:val="16"/>
        </w:rPr>
      </w:pPr>
    </w:p>
    <w:p w:rsidR="007525D0" w:rsidRPr="007525D0" w:rsidRDefault="007525D0" w:rsidP="007525D0">
      <w:pPr>
        <w:pStyle w:val="51"/>
        <w:numPr>
          <w:ilvl w:val="0"/>
          <w:numId w:val="16"/>
        </w:numPr>
        <w:ind w:left="2268"/>
        <w:rPr>
          <w:sz w:val="16"/>
          <w:szCs w:val="16"/>
        </w:rPr>
      </w:pPr>
      <w:r w:rsidRPr="007525D0">
        <w:rPr>
          <w:sz w:val="16"/>
          <w:szCs w:val="16"/>
        </w:rPr>
        <w:t>Общие положения. Право на получение частичной оплаты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Настоящий Порядок устанавливает отношения, связанные с предоставлением меры социальной поддержки в виде частичной оплаты за счет средств бюджета Галичского муниципального района Костромской области услуги центрального отопления, оказываемой жителям Галичского муниципального района Костромской области (далее также – частичная оплата), которым представляется оплата, размер, условия и порядок ее предоставления.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Частичная оплата предоставляется жителю Галичского муниципального района, обязанному вносить плату за отопление, при наличии следующего основания: норматив отопления, установленный в законодательном порядке и используемый для расчета платы за отопление в соответствии с Правилами предоставления коммунальных услуг гражданам (далее – установленный норматив), превышает муниципальный стандарт расхода тепловой энергии на отопление.</w:t>
      </w:r>
    </w:p>
    <w:p w:rsidR="007525D0" w:rsidRPr="007525D0" w:rsidRDefault="007525D0" w:rsidP="007525D0">
      <w:pPr>
        <w:pStyle w:val="51"/>
        <w:ind w:left="709"/>
        <w:jc w:val="both"/>
        <w:rPr>
          <w:sz w:val="16"/>
          <w:szCs w:val="16"/>
        </w:rPr>
      </w:pPr>
    </w:p>
    <w:p w:rsidR="007525D0" w:rsidRPr="007525D0" w:rsidRDefault="007525D0" w:rsidP="007525D0">
      <w:pPr>
        <w:pStyle w:val="51"/>
        <w:numPr>
          <w:ilvl w:val="0"/>
          <w:numId w:val="16"/>
        </w:numPr>
        <w:ind w:left="2268"/>
        <w:rPr>
          <w:sz w:val="16"/>
          <w:szCs w:val="16"/>
        </w:rPr>
      </w:pPr>
      <w:r w:rsidRPr="007525D0">
        <w:rPr>
          <w:sz w:val="16"/>
          <w:szCs w:val="16"/>
        </w:rPr>
        <w:t>Размер, условия и порядок предоставления частичной оплаты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Размер частичной оплаты услуги центрального отопления (Рот) определяется по формуле:</w:t>
      </w:r>
    </w:p>
    <w:p w:rsidR="007525D0" w:rsidRPr="007525D0" w:rsidRDefault="007525D0" w:rsidP="007525D0">
      <w:pPr>
        <w:pStyle w:val="51"/>
        <w:ind w:left="0"/>
        <w:jc w:val="center"/>
        <w:rPr>
          <w:sz w:val="16"/>
          <w:szCs w:val="16"/>
        </w:rPr>
      </w:pPr>
      <w:r w:rsidRPr="007525D0">
        <w:rPr>
          <w:sz w:val="16"/>
          <w:szCs w:val="16"/>
        </w:rPr>
        <w:t>Рот = Рпу – Рпс, где</w:t>
      </w:r>
    </w:p>
    <w:p w:rsidR="007525D0" w:rsidRPr="007525D0" w:rsidRDefault="007525D0" w:rsidP="007525D0">
      <w:pPr>
        <w:pStyle w:val="51"/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Рпу – размер платы за отопление, рассчитанный как произведение установленного тарифа и объема потребляемых коммунальных услуг, определяемого исходя из установленного норматива;</w:t>
      </w:r>
    </w:p>
    <w:p w:rsidR="007525D0" w:rsidRPr="007525D0" w:rsidRDefault="007525D0" w:rsidP="007525D0">
      <w:pPr>
        <w:pStyle w:val="51"/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Рпс – размер платы за отопление, рассчитанный по установленному тарифу и с использованием норматива потребления тепловой энергии, равного муниципальному стандарту расхода тепловой энергии (в случае предоставления частичной оплаты по основанию, предусмотренному пунктом 1.2. настоящего Порядка).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Меры социальной поддержки гражданам предоставляются путем уменьшения размера платы за отопление на сумму частичной оплаты. Платёжный документ оформляется с учетом предоставляемых мер социальной поддержки.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Внесение гражданами платы за отопление, уменьшенной на размер частичной оплаты стоимости тепловой энергии, является согласием на предоставление мер социальной поддержки. Для отказа от получения мер социальной поддержки гражданин предоставляет в специализированную организацию соответствующее заявление.</w:t>
      </w:r>
    </w:p>
    <w:p w:rsidR="007525D0" w:rsidRPr="007525D0" w:rsidRDefault="007525D0" w:rsidP="007525D0">
      <w:pPr>
        <w:pStyle w:val="51"/>
        <w:ind w:left="709"/>
        <w:jc w:val="both"/>
        <w:rPr>
          <w:sz w:val="16"/>
          <w:szCs w:val="16"/>
        </w:rPr>
      </w:pPr>
    </w:p>
    <w:p w:rsidR="007525D0" w:rsidRPr="007525D0" w:rsidRDefault="007525D0" w:rsidP="007525D0">
      <w:pPr>
        <w:pStyle w:val="51"/>
        <w:numPr>
          <w:ilvl w:val="0"/>
          <w:numId w:val="16"/>
        </w:numPr>
        <w:ind w:left="2268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Финансирование предоставления частичной оплаты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Финансовое обеспечение предоставления меры социальной поддержки в соответствии с настоящим Порядком является расходным обязательством Галичского муниципального района, исполняемым за счет собственных доходов бюджета Галичского муниципального района.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Исполнение расходного обязательства, установленного пунктом 3.1. настоящего Порядка, осуществляется путем предоставления исполнителю коммунальных услуг субсидий в целях возмещения недополученных доходов, возникших в связи с предоставлением меры социальной поддержки в виде частичной оплаты тепловой энергии, за счет средств бюджета Галичского муниципального района.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Условием предоставления субсидий является взимание исполнителем коммунальных услуг с жителей Галичского муниципального района платы за отопление, уменьшенной на размер частичной оплаты.</w:t>
      </w:r>
    </w:p>
    <w:p w:rsidR="007525D0" w:rsidRPr="007525D0" w:rsidRDefault="007525D0" w:rsidP="007525D0">
      <w:pPr>
        <w:pStyle w:val="51"/>
        <w:numPr>
          <w:ilvl w:val="1"/>
          <w:numId w:val="16"/>
        </w:numPr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Для получения субсидий исполнитель коммунальных услуг ежемесячно до 20 числа месяца, следующего за отчетным, представляют на проверку в администрацию Галичского муниципального района (далее - Администрация):</w:t>
      </w:r>
    </w:p>
    <w:p w:rsidR="007525D0" w:rsidRPr="007525D0" w:rsidRDefault="007525D0" w:rsidP="007525D0">
      <w:pPr>
        <w:pStyle w:val="51"/>
        <w:ind w:left="851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а) расчет затрат, подлежащих возмещению за счет средств субсидий;</w:t>
      </w:r>
    </w:p>
    <w:p w:rsidR="007525D0" w:rsidRPr="007525D0" w:rsidRDefault="007525D0" w:rsidP="007525D0">
      <w:pPr>
        <w:pStyle w:val="51"/>
        <w:ind w:left="851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б) документы, подтверждающие произведённый расчет.</w:t>
      </w:r>
    </w:p>
    <w:p w:rsidR="007525D0" w:rsidRPr="007525D0" w:rsidRDefault="007525D0" w:rsidP="007525D0">
      <w:pPr>
        <w:pStyle w:val="51"/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3.5. Расчет субсидий для получения недополученных доходов, возникших в связи с предоставлением меры социальной поддержки в виде частичной оплаты тепловой энергии, за счет средств бюджета Галичского муниципального района, должен быть составлен согласно п. 2.1. и п. 2.2. настоящего Порядка.</w:t>
      </w:r>
    </w:p>
    <w:p w:rsidR="007525D0" w:rsidRPr="007525D0" w:rsidRDefault="007525D0" w:rsidP="007525D0">
      <w:pPr>
        <w:pStyle w:val="51"/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3.6. Администрация  на основании расчета, предусмотренного подпунктом «а» пункта 3.4. осуществляет перечисление сумм частичной оплаты из бюджета Галичского муниципального  района, поставщику услуг.</w:t>
      </w:r>
    </w:p>
    <w:p w:rsidR="007525D0" w:rsidRPr="007525D0" w:rsidRDefault="007525D0" w:rsidP="007525D0">
      <w:pPr>
        <w:pStyle w:val="51"/>
        <w:ind w:left="0" w:firstLine="709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3.7. В случае обнаружения в результате мероприятий муниципального финансового контроля, проводимых в соответствии с бюджетным законодательством и муниципальными правовыми актами, регулирующими бюджетные правонарушения, излишне выплаченных сумм субсидий, администрацией Галичского муниципального района в форме распоряжения принимается решение о возврате полученных субсидий указанных сумм в бюджет Галичского муниципального района, либо в перерасчете субсидий в следующих периодах с учетом указанных сумм. Излишне выплаченные суммы субсидий, не возвращенные исполнителем коммунальных услуг в добровольном порядке в сроки, установленные распоряжением администрации Галичского муниципального района, взыскиваются в судебном порядке.</w:t>
      </w:r>
    </w:p>
    <w:p w:rsidR="007525D0" w:rsidRDefault="007525D0" w:rsidP="007525D0">
      <w:pPr>
        <w:tabs>
          <w:tab w:val="left" w:pos="7500"/>
        </w:tabs>
        <w:jc w:val="right"/>
        <w:rPr>
          <w:b/>
          <w:bCs/>
          <w:sz w:val="18"/>
        </w:rPr>
      </w:pP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25D0">
        <w:rPr>
          <w:rFonts w:ascii="Times New Roman" w:hAnsi="Times New Roman" w:cs="Times New Roman"/>
          <w:b/>
          <w:sz w:val="16"/>
          <w:szCs w:val="16"/>
        </w:rPr>
        <w:t xml:space="preserve">СОБРАНИЕ ДЕПУТАТОВ </w:t>
      </w: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25D0">
        <w:rPr>
          <w:rFonts w:ascii="Times New Roman" w:hAnsi="Times New Roman" w:cs="Times New Roman"/>
          <w:b/>
          <w:sz w:val="16"/>
          <w:szCs w:val="16"/>
        </w:rPr>
        <w:t>ГАЛИЧСКОГО МУНИЦИПАЛЬНОГО РАЙОНА</w:t>
      </w: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5D0" w:rsidRPr="007525D0" w:rsidRDefault="007525D0" w:rsidP="007525D0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5D0" w:rsidRPr="007525D0" w:rsidRDefault="007525D0" w:rsidP="007525D0">
      <w:pPr>
        <w:pStyle w:val="1e"/>
        <w:ind w:firstLine="709"/>
        <w:jc w:val="center"/>
        <w:rPr>
          <w:b/>
          <w:sz w:val="16"/>
          <w:szCs w:val="16"/>
        </w:rPr>
      </w:pPr>
      <w:r w:rsidRPr="007525D0">
        <w:rPr>
          <w:rFonts w:ascii="Times New Roman" w:hAnsi="Times New Roman" w:cs="Times New Roman"/>
          <w:b/>
          <w:i/>
          <w:sz w:val="16"/>
          <w:szCs w:val="16"/>
        </w:rPr>
        <w:t>Р Е Ш Е Н И Е</w:t>
      </w:r>
    </w:p>
    <w:p w:rsidR="007525D0" w:rsidRPr="007525D0" w:rsidRDefault="007525D0" w:rsidP="007525D0">
      <w:pPr>
        <w:jc w:val="center"/>
        <w:rPr>
          <w:b/>
          <w:sz w:val="16"/>
          <w:szCs w:val="16"/>
        </w:rPr>
      </w:pPr>
    </w:p>
    <w:p w:rsidR="007525D0" w:rsidRPr="007525D0" w:rsidRDefault="007525D0" w:rsidP="007525D0">
      <w:pPr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Об утверждении порядка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2019 год</w:t>
      </w:r>
    </w:p>
    <w:p w:rsidR="007525D0" w:rsidRPr="007525D0" w:rsidRDefault="007525D0" w:rsidP="007525D0">
      <w:pPr>
        <w:pStyle w:val="1e"/>
        <w:ind w:left="5220"/>
        <w:rPr>
          <w:rFonts w:ascii="Times New Roman" w:hAnsi="Times New Roman" w:cs="Times New Roman"/>
          <w:sz w:val="16"/>
          <w:szCs w:val="16"/>
        </w:rPr>
      </w:pPr>
    </w:p>
    <w:p w:rsidR="007525D0" w:rsidRPr="007525D0" w:rsidRDefault="007525D0" w:rsidP="002C4BA1">
      <w:pPr>
        <w:pStyle w:val="1e"/>
        <w:jc w:val="right"/>
        <w:rPr>
          <w:rFonts w:ascii="Times New Roman" w:hAnsi="Times New Roman" w:cs="Times New Roman"/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Принято Собранием депутатов </w:t>
      </w:r>
    </w:p>
    <w:p w:rsidR="007525D0" w:rsidRPr="007525D0" w:rsidRDefault="007525D0" w:rsidP="002C4BA1">
      <w:pPr>
        <w:pStyle w:val="1e"/>
        <w:jc w:val="right"/>
        <w:rPr>
          <w:rFonts w:ascii="Times New Roman" w:hAnsi="Times New Roman" w:cs="Times New Roman"/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муниципального района </w:t>
      </w:r>
    </w:p>
    <w:p w:rsidR="007525D0" w:rsidRPr="007525D0" w:rsidRDefault="007525D0" w:rsidP="002C4BA1">
      <w:pPr>
        <w:pStyle w:val="1e"/>
        <w:tabs>
          <w:tab w:val="left" w:pos="5280"/>
        </w:tabs>
        <w:jc w:val="right"/>
        <w:rPr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Pr="007525D0">
        <w:rPr>
          <w:rFonts w:ascii="Times New Roman" w:hAnsi="Times New Roman" w:cs="Times New Roman"/>
          <w:sz w:val="16"/>
          <w:szCs w:val="16"/>
        </w:rPr>
        <w:tab/>
        <w:t>«    22  » ноября 2018  года</w:t>
      </w:r>
    </w:p>
    <w:p w:rsidR="007525D0" w:rsidRPr="007525D0" w:rsidRDefault="007525D0" w:rsidP="007525D0">
      <w:pPr>
        <w:jc w:val="center"/>
        <w:rPr>
          <w:sz w:val="16"/>
          <w:szCs w:val="16"/>
        </w:rPr>
      </w:pPr>
    </w:p>
    <w:p w:rsidR="007525D0" w:rsidRPr="007525D0" w:rsidRDefault="007525D0" w:rsidP="007525D0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В соответствии с Федеральным законом от 29 июля 2004 года № 95-ФЗ «О внесении изменений в части первую и вторую Налогового кодекса Российской Федерации и признании утратившими силу некоторых законодательных актов (положений законодательных актов) Российской Федерации о налогах и сборах», главой 26.3 Налогового кодекса Российской Федерации,  Федеральным законом от 17 мая 2007 года № 85-ФЗ «О внесении изменений в главы 21, 26.1 и 26.3 части второй Налогового кодекса Российской Федерации», Федеральным законом от 22 июля 2008 года № </w:t>
      </w:r>
      <w:r w:rsidRPr="007525D0">
        <w:rPr>
          <w:sz w:val="16"/>
          <w:szCs w:val="16"/>
        </w:rPr>
        <w:lastRenderedPageBreak/>
        <w:t xml:space="preserve">155-ФЗ «О внесении изменений в часть </w:t>
      </w:r>
      <w:r w:rsidRPr="007525D0">
        <w:rPr>
          <w:sz w:val="16"/>
          <w:szCs w:val="16"/>
          <w:lang w:val="en-US"/>
        </w:rPr>
        <w:t>II</w:t>
      </w:r>
      <w:r w:rsidRPr="007525D0">
        <w:rPr>
          <w:sz w:val="16"/>
          <w:szCs w:val="16"/>
        </w:rPr>
        <w:t xml:space="preserve"> Налогового кодекса Российской Федерации», Федеральным законом от 25 июня 2012 года № 94-ФЗ «О внесении изменений в часть первую и вторую Налогового кодекса Российской Федерации»,  Собрание депутатов муниципального района  РЕШИЛО:</w:t>
      </w:r>
    </w:p>
    <w:p w:rsidR="007525D0" w:rsidRPr="007525D0" w:rsidRDefault="007525D0" w:rsidP="007525D0">
      <w:pPr>
        <w:numPr>
          <w:ilvl w:val="0"/>
          <w:numId w:val="3"/>
        </w:numPr>
        <w:tabs>
          <w:tab w:val="left" w:pos="0"/>
          <w:tab w:val="left" w:pos="1080"/>
          <w:tab w:val="num" w:pos="120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Утвердить порядок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 на 2019 год согласно приложению.</w:t>
      </w:r>
    </w:p>
    <w:p w:rsidR="007525D0" w:rsidRPr="007525D0" w:rsidRDefault="007525D0" w:rsidP="007525D0">
      <w:pPr>
        <w:numPr>
          <w:ilvl w:val="0"/>
          <w:numId w:val="3"/>
        </w:numPr>
        <w:tabs>
          <w:tab w:val="left" w:pos="0"/>
          <w:tab w:val="left" w:pos="1080"/>
          <w:tab w:val="num" w:pos="120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Контроль за выполнением настоящего решения возложить на постоянную комиссию Собрания депутатов муниципального района по бюджету, налогам и финансам .</w:t>
      </w:r>
    </w:p>
    <w:p w:rsidR="007525D0" w:rsidRPr="007525D0" w:rsidRDefault="007525D0" w:rsidP="007525D0">
      <w:pPr>
        <w:numPr>
          <w:ilvl w:val="0"/>
          <w:numId w:val="3"/>
        </w:numPr>
        <w:tabs>
          <w:tab w:val="left" w:pos="0"/>
          <w:tab w:val="left" w:pos="1080"/>
          <w:tab w:val="num" w:pos="120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Настоящее решение направить главе муниципального района для подписания и официального опубликования (обнародования)в информационном бюллетене «Районный вестник»..</w:t>
      </w:r>
    </w:p>
    <w:p w:rsidR="007525D0" w:rsidRPr="007525D0" w:rsidRDefault="007525D0" w:rsidP="007525D0">
      <w:pPr>
        <w:numPr>
          <w:ilvl w:val="0"/>
          <w:numId w:val="3"/>
        </w:numPr>
        <w:tabs>
          <w:tab w:val="left" w:pos="0"/>
          <w:tab w:val="left" w:pos="1080"/>
          <w:tab w:val="num" w:pos="120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Решение Собрания депутатов Галичского муниципального района от 23  ноября 2017 года №  126  «Об утверждении порядка введения в действие на территории Галичского муниципального района единого налога на вмененный доход, видов предпринимательской деятельности, в отношении которых вводится единый налог, и значений корректирующего коэффициента базовой доходности К2 на 2018 год»  считать утратившим силу.</w:t>
      </w:r>
    </w:p>
    <w:p w:rsidR="007525D0" w:rsidRPr="007525D0" w:rsidRDefault="007525D0" w:rsidP="007525D0">
      <w:pPr>
        <w:pStyle w:val="1e"/>
        <w:numPr>
          <w:ilvl w:val="0"/>
          <w:numId w:val="3"/>
        </w:numPr>
        <w:tabs>
          <w:tab w:val="left" w:pos="0"/>
          <w:tab w:val="left" w:pos="1080"/>
          <w:tab w:val="num" w:pos="1200"/>
        </w:tabs>
        <w:ind w:firstLine="720"/>
        <w:jc w:val="both"/>
        <w:rPr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>Настоящее решение вступает в силу  с 01 января 2019 года.</w:t>
      </w:r>
    </w:p>
    <w:p w:rsidR="007525D0" w:rsidRPr="007525D0" w:rsidRDefault="007525D0" w:rsidP="007525D0">
      <w:pPr>
        <w:pStyle w:val="1e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525D0">
        <w:rPr>
          <w:sz w:val="16"/>
          <w:szCs w:val="16"/>
        </w:rPr>
        <w:t xml:space="preserve">    </w:t>
      </w:r>
    </w:p>
    <w:tbl>
      <w:tblPr>
        <w:tblW w:w="0" w:type="auto"/>
        <w:tblLayout w:type="fixed"/>
        <w:tblLook w:val="0000"/>
      </w:tblPr>
      <w:tblGrid>
        <w:gridCol w:w="4926"/>
        <w:gridCol w:w="4927"/>
      </w:tblGrid>
      <w:tr w:rsidR="007525D0" w:rsidRPr="007525D0" w:rsidTr="007525D0">
        <w:tc>
          <w:tcPr>
            <w:tcW w:w="4926" w:type="dxa"/>
            <w:shd w:val="clear" w:color="auto" w:fill="auto"/>
          </w:tcPr>
          <w:p w:rsidR="007525D0" w:rsidRPr="007525D0" w:rsidRDefault="007525D0" w:rsidP="007525D0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Глава муниципального района </w:t>
            </w: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Костромской области               </w:t>
            </w: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25D0" w:rsidRPr="007525D0" w:rsidRDefault="007525D0" w:rsidP="007525D0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______________________А.Н.Потехин</w:t>
            </w:r>
          </w:p>
        </w:tc>
        <w:tc>
          <w:tcPr>
            <w:tcW w:w="4927" w:type="dxa"/>
            <w:shd w:val="clear" w:color="auto" w:fill="auto"/>
          </w:tcPr>
          <w:p w:rsidR="007525D0" w:rsidRPr="007525D0" w:rsidRDefault="007525D0" w:rsidP="007525D0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Председатель Собрания депутатов Галичского муниципального района Костромской области </w:t>
            </w:r>
          </w:p>
          <w:p w:rsidR="007525D0" w:rsidRPr="007525D0" w:rsidRDefault="007525D0" w:rsidP="007525D0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___________________ С.В.Мельникова</w:t>
            </w:r>
          </w:p>
        </w:tc>
      </w:tr>
    </w:tbl>
    <w:p w:rsidR="007525D0" w:rsidRPr="007525D0" w:rsidRDefault="007525D0" w:rsidP="007525D0">
      <w:pPr>
        <w:pStyle w:val="1e"/>
        <w:rPr>
          <w:sz w:val="16"/>
          <w:szCs w:val="16"/>
        </w:rPr>
      </w:pPr>
      <w:r w:rsidRPr="007525D0">
        <w:rPr>
          <w:rFonts w:ascii="Times New Roman" w:hAnsi="Times New Roman" w:cs="Times New Roman"/>
          <w:sz w:val="16"/>
          <w:szCs w:val="16"/>
        </w:rPr>
        <w:t>«   22   » ноября 2018 года</w:t>
      </w:r>
    </w:p>
    <w:p w:rsidR="007525D0" w:rsidRDefault="007525D0" w:rsidP="007525D0">
      <w:r w:rsidRPr="007525D0">
        <w:rPr>
          <w:sz w:val="16"/>
          <w:szCs w:val="16"/>
        </w:rPr>
        <w:t xml:space="preserve">№   195                                                                    -                                                </w:t>
      </w:r>
      <w:r>
        <w:t xml:space="preserve">                          </w:t>
      </w:r>
    </w:p>
    <w:p w:rsidR="007525D0" w:rsidRPr="007525D0" w:rsidRDefault="007525D0" w:rsidP="007525D0">
      <w:pPr>
        <w:jc w:val="right"/>
        <w:rPr>
          <w:sz w:val="16"/>
          <w:szCs w:val="16"/>
        </w:rPr>
      </w:pPr>
      <w:r>
        <w:t xml:space="preserve"> </w:t>
      </w:r>
      <w:r w:rsidRPr="007525D0">
        <w:rPr>
          <w:sz w:val="16"/>
          <w:szCs w:val="16"/>
        </w:rPr>
        <w:t>Приложение</w:t>
      </w:r>
    </w:p>
    <w:p w:rsidR="007525D0" w:rsidRPr="007525D0" w:rsidRDefault="007525D0" w:rsidP="007525D0">
      <w:pPr>
        <w:ind w:left="5580"/>
        <w:jc w:val="right"/>
        <w:rPr>
          <w:sz w:val="16"/>
          <w:szCs w:val="16"/>
        </w:rPr>
      </w:pPr>
      <w:r w:rsidRPr="007525D0">
        <w:rPr>
          <w:sz w:val="16"/>
          <w:szCs w:val="16"/>
        </w:rPr>
        <w:t>к решению Собрания депутатов</w:t>
      </w:r>
    </w:p>
    <w:p w:rsidR="007525D0" w:rsidRPr="007525D0" w:rsidRDefault="007525D0" w:rsidP="007525D0">
      <w:pPr>
        <w:ind w:left="5580"/>
        <w:jc w:val="center"/>
        <w:rPr>
          <w:sz w:val="16"/>
          <w:szCs w:val="16"/>
        </w:rPr>
      </w:pPr>
      <w:r w:rsidRPr="007525D0">
        <w:rPr>
          <w:sz w:val="16"/>
          <w:szCs w:val="16"/>
        </w:rPr>
        <w:t xml:space="preserve">        «  22   » ноября 2018  года №  195   </w:t>
      </w:r>
    </w:p>
    <w:p w:rsidR="007525D0" w:rsidRPr="007525D0" w:rsidRDefault="007525D0" w:rsidP="007525D0">
      <w:pPr>
        <w:ind w:left="360"/>
        <w:jc w:val="both"/>
        <w:rPr>
          <w:sz w:val="16"/>
          <w:szCs w:val="16"/>
        </w:rPr>
      </w:pPr>
    </w:p>
    <w:p w:rsidR="007525D0" w:rsidRPr="007525D0" w:rsidRDefault="007525D0" w:rsidP="007525D0">
      <w:pPr>
        <w:jc w:val="center"/>
        <w:rPr>
          <w:b/>
          <w:sz w:val="16"/>
          <w:szCs w:val="16"/>
        </w:rPr>
      </w:pPr>
      <w:r w:rsidRPr="007525D0">
        <w:rPr>
          <w:b/>
          <w:sz w:val="16"/>
          <w:szCs w:val="16"/>
        </w:rPr>
        <w:t>ПОРЯДОК</w:t>
      </w:r>
    </w:p>
    <w:p w:rsidR="007525D0" w:rsidRPr="007525D0" w:rsidRDefault="007525D0" w:rsidP="007525D0">
      <w:pPr>
        <w:jc w:val="center"/>
        <w:rPr>
          <w:b/>
          <w:sz w:val="16"/>
          <w:szCs w:val="16"/>
        </w:rPr>
      </w:pPr>
      <w:r w:rsidRPr="007525D0">
        <w:rPr>
          <w:b/>
          <w:sz w:val="16"/>
          <w:szCs w:val="16"/>
        </w:rPr>
        <w:t>введения в действие на территории Галичского муниципального района</w:t>
      </w:r>
    </w:p>
    <w:p w:rsidR="007525D0" w:rsidRPr="007525D0" w:rsidRDefault="007525D0" w:rsidP="007525D0">
      <w:pPr>
        <w:jc w:val="center"/>
        <w:rPr>
          <w:b/>
          <w:sz w:val="16"/>
          <w:szCs w:val="16"/>
        </w:rPr>
      </w:pPr>
      <w:r w:rsidRPr="007525D0">
        <w:rPr>
          <w:b/>
          <w:sz w:val="16"/>
          <w:szCs w:val="16"/>
        </w:rPr>
        <w:t>единого налога на вмененный доход, видов предпринимательской деятельности,</w:t>
      </w:r>
    </w:p>
    <w:p w:rsidR="007525D0" w:rsidRPr="007525D0" w:rsidRDefault="007525D0" w:rsidP="007525D0">
      <w:pPr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в отношении которых вводится единый налог, и значений корректирующего коэффициента базовой доходности К2 на 2019 год</w:t>
      </w:r>
    </w:p>
    <w:p w:rsidR="007525D0" w:rsidRPr="007525D0" w:rsidRDefault="007525D0" w:rsidP="007525D0">
      <w:pPr>
        <w:jc w:val="center"/>
        <w:rPr>
          <w:sz w:val="16"/>
          <w:szCs w:val="16"/>
        </w:rPr>
      </w:pPr>
    </w:p>
    <w:p w:rsidR="007525D0" w:rsidRPr="007525D0" w:rsidRDefault="007525D0" w:rsidP="007525D0">
      <w:pPr>
        <w:numPr>
          <w:ilvl w:val="0"/>
          <w:numId w:val="14"/>
        </w:numPr>
        <w:tabs>
          <w:tab w:val="left" w:pos="-180"/>
          <w:tab w:val="left" w:pos="0"/>
          <w:tab w:val="num" w:pos="720"/>
        </w:tabs>
        <w:ind w:left="720" w:hanging="360"/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Общие положения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Настоящий нормативный акт осуществляет введение в действие единого налога на вмененный доход для определенных видов деятельности, видов предпринимательской деятельности, в отношении которых вводится единый налог, корректирующего коэффициента базовой доходности К2, правовой основой которого являются Федеральный закон от 29 июля 2004 года №95-ФЗ «О внесении изменений в части первую и вторую Налогового кодекса Российской Федерации и признании утратившими силу некоторых законодательных актов (положений законодательных актов) Российской Федерации о налогах и сборах», Федеральный закон от 17 мая 2007 года №85-ФЗ «О внесении изменений в главы 21, 26.1 и 26.3 части второй Налогового кодекса Российской Федерации», Федеральный закон от 22 июля 2008 года № 155-ФЗ «О внесении изменений в часть </w:t>
      </w:r>
      <w:r w:rsidRPr="007525D0">
        <w:rPr>
          <w:sz w:val="16"/>
          <w:szCs w:val="16"/>
          <w:lang w:val="en-US"/>
        </w:rPr>
        <w:t>II</w:t>
      </w:r>
      <w:r w:rsidRPr="007525D0">
        <w:rPr>
          <w:sz w:val="16"/>
          <w:szCs w:val="16"/>
        </w:rPr>
        <w:t xml:space="preserve"> Налогового кодекса Российской Федерации» и глава 26.3. Налогового кодекса Российской Федерации, Федеральным законом от 25 июня 2012 года № 94-ФЗ «О внесении изменений в часть первую и вторую Налогового кодекса Российской Федерации».  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numPr>
          <w:ilvl w:val="0"/>
          <w:numId w:val="14"/>
        </w:numPr>
        <w:tabs>
          <w:tab w:val="clear" w:pos="0"/>
          <w:tab w:val="left" w:pos="-180"/>
          <w:tab w:val="num" w:pos="720"/>
        </w:tabs>
        <w:ind w:firstLine="720"/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Введение в действие системы налогообложения в виде единого налога на вмененный доход для отдельных видов деятельности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В соответствии с главой 26.3 Налогового кодекса Российской Федерации система налогообложения в виде единого налога на вмененный доход вводится в действие нормативными правовыми актами представительских органов муниципального района.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Нормативные правовые акты о налогах вступают в силу не ранее чем по истечении одного месяца со дня их официального опубликования и не ранее первого числа очередного налогового периода.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Единый налог на вмененный доход на территории муниципального района считается введенным в действие с момента установления всех элементов налогообложения по каждой сфере предпринимательской деятельности.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Настоящий Порядок о введении единого налога, переход на уплату единого налога на вмененный доход обязателен для организаций и индивидуальных предпринимателей, подпадающих под действие указанного нормативного акта.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При наличии у организации или предпринимателя нескольких мест осуществления  видов деятельности расчет сумм единого налога представляется в одной декларации с заполнением разделов по каждому виду деятельности.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Налогоплательщики, осуществляющие наряду с предпринимательской деятельностью, подлежащей налогообложению единым налогом, иные виды предпринимательской деятельности, в том числе розничную торговлю, осуществляемую через магазины и павильоны, имеющие площадь торгового зала более 150 квадратных метров и оказание услуг общественного питания через организации общественного питания с площадью зала обслуживания посетителей более 150 квадратных метров, обязаны вести раздельный учет имуществ, обязательств и хозяйственных операций в отношении предпринимательской деятельности, подлежащей налогообложению иными налоговыми режимами, и предпринимательской деятельности, в отношении которой налогоплательщики уплачивают налоги и сборы в соответствии с общим режимом налогообложения.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Налогоплательщики обязаны самостоятельно вести учет показателей, необходимых для исчисления корректирующего коэффициента К2. 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3.  Корректирующий коэффициент базовой доходности К2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Значение корректирующего коэффициента базовой доходности К2 определяется путем перемножения показателей К м.д., К у.д., К а.т. и К з.п. по следующей формуле: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К2 = К м.д. х К у.д. х К а.т.  х  К з.п.,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где: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К м.д – показатель, учитывающий место ведения предпринимательской деятельности по муниципальным образованиям области и дислокацию внутри муниципального образования;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К у.д. - показатель, учитывающий уровень доходов по видам деятельности;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К з.п. - показатель, учитывающий уровень выплачиваемой налогоплательщиками заработной платы;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К а.т. - показатель, учитывающий величину доходов в зависимости от ассортимента товара в розничной торговле.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Значение корректирующего коэффициента базовой доходности К2 определяется отдельно по каждому виду деятельности и не может быть менее 0,005 и более 1 включительно.</w:t>
      </w:r>
    </w:p>
    <w:p w:rsidR="007525D0" w:rsidRPr="007525D0" w:rsidRDefault="007525D0" w:rsidP="007525D0">
      <w:pPr>
        <w:tabs>
          <w:tab w:val="left" w:pos="-180"/>
        </w:tabs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numPr>
          <w:ilvl w:val="1"/>
          <w:numId w:val="4"/>
        </w:numPr>
        <w:tabs>
          <w:tab w:val="clear" w:pos="1080"/>
          <w:tab w:val="left" w:pos="-180"/>
          <w:tab w:val="num" w:pos="1440"/>
        </w:tabs>
        <w:ind w:left="1440"/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Показатель, учитывающий место ведения предпринимательской деятельности по муниципальным образованиям области и дислокацию внутри муниципального образования (Км.д.)</w:t>
      </w:r>
    </w:p>
    <w:p w:rsidR="007525D0" w:rsidRPr="007525D0" w:rsidRDefault="007525D0" w:rsidP="007525D0">
      <w:pPr>
        <w:tabs>
          <w:tab w:val="left" w:pos="1440"/>
        </w:tabs>
        <w:jc w:val="both"/>
        <w:rPr>
          <w:sz w:val="16"/>
          <w:szCs w:val="16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780"/>
        <w:gridCol w:w="6288"/>
        <w:gridCol w:w="2220"/>
      </w:tblGrid>
      <w:tr w:rsidR="007525D0" w:rsidRPr="007525D0" w:rsidTr="007525D0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Зона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Показатель, учитывающий место ведения предпринимательской деятельности</w:t>
            </w:r>
          </w:p>
        </w:tc>
      </w:tr>
      <w:tr w:rsidR="007525D0" w:rsidRPr="007525D0" w:rsidTr="007525D0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lastRenderedPageBreak/>
              <w:t>I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</w:p>
          <w:p w:rsidR="007525D0" w:rsidRPr="007525D0" w:rsidRDefault="007525D0" w:rsidP="007525D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д.Фоминское, д.Дмитриевское, д.Челсма, д.Глухово, д.Корнево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 xml:space="preserve">  0,94</w:t>
            </w:r>
          </w:p>
        </w:tc>
      </w:tr>
      <w:tr w:rsidR="007525D0" w:rsidRPr="007525D0" w:rsidTr="007525D0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Степановское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 Степаново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Ореховское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 Орехово, п.Россолово, д.Завражье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11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 Михайловское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Степановское сельское поселение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п.Курьяново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 xml:space="preserve">  0,79</w:t>
            </w:r>
          </w:p>
        </w:tc>
      </w:tr>
      <w:tr w:rsidR="007525D0" w:rsidRPr="007525D0" w:rsidTr="007525D0">
        <w:trPr>
          <w:trHeight w:val="42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III</w:t>
            </w:r>
          </w:p>
        </w:tc>
        <w:tc>
          <w:tcPr>
            <w:tcW w:w="6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п.Красильниково, ж-д разъезд Красильниково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>0,73</w:t>
            </w:r>
          </w:p>
        </w:tc>
      </w:tr>
      <w:tr w:rsidR="007525D0" w:rsidRPr="007525D0" w:rsidTr="007525D0">
        <w:trPr>
          <w:trHeight w:val="23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rPr>
          <w:trHeight w:val="461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Степановское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д.Толтуново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rPr>
          <w:trHeight w:val="45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IV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д.Пронино, с.Углево, с.Митино, д.Иваньково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>0,65</w:t>
            </w:r>
          </w:p>
        </w:tc>
      </w:tr>
      <w:tr w:rsidR="007525D0" w:rsidRPr="007525D0" w:rsidTr="007525D0">
        <w:trPr>
          <w:trHeight w:val="45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Степановское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д.Мелешино, с.Олешь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 с. Нагатино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Населенные пункты Лопаревского сельского поселения</w:t>
            </w:r>
          </w:p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>0,57</w:t>
            </w:r>
          </w:p>
        </w:tc>
      </w:tr>
      <w:tr w:rsidR="007525D0" w:rsidRPr="007525D0" w:rsidTr="007525D0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VI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Ореховское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с.Унорож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0,53</w:t>
            </w:r>
          </w:p>
        </w:tc>
      </w:tr>
      <w:tr w:rsidR="007525D0" w:rsidRPr="007525D0" w:rsidTr="007525D0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Березовское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с.Березовец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rPr>
          <w:trHeight w:val="559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VII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поселение:</w:t>
            </w:r>
          </w:p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                               с.Кабаново, д.Борисовское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0,47</w:t>
            </w:r>
          </w:p>
        </w:tc>
      </w:tr>
      <w:tr w:rsidR="007525D0" w:rsidRPr="007525D0" w:rsidTr="007525D0">
        <w:trPr>
          <w:trHeight w:val="535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Березовское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д.Ладыгино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rPr>
          <w:trHeight w:val="847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Степановское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с.Туровское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Дмитриевское сельское поселение: д.Аксеново, д.Малышево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>0,27</w:t>
            </w:r>
          </w:p>
        </w:tc>
      </w:tr>
      <w:tr w:rsidR="007525D0" w:rsidRPr="007525D0" w:rsidTr="007525D0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XI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Березовское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с.Муравьище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  <w:lang w:val="en-US"/>
              </w:rPr>
            </w:pPr>
            <w:r w:rsidRPr="007525D0">
              <w:rPr>
                <w:sz w:val="16"/>
                <w:szCs w:val="16"/>
              </w:rPr>
              <w:t>0,2</w:t>
            </w:r>
          </w:p>
        </w:tc>
      </w:tr>
      <w:tr w:rsidR="007525D0" w:rsidRPr="007525D0" w:rsidTr="007525D0">
        <w:trPr>
          <w:trHeight w:val="375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Ореховское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с.Костома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7525D0" w:rsidRPr="007525D0" w:rsidTr="007525D0">
        <w:trPr>
          <w:trHeight w:val="109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  <w:lang w:val="en-US"/>
              </w:rPr>
              <w:t>XII</w:t>
            </w:r>
          </w:p>
        </w:tc>
        <w:tc>
          <w:tcPr>
            <w:tcW w:w="6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Ореховское сельское поселение: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д.Селехово, д.Барское, д.Матвеевское, д.Ихолово, д.Ольгово, д.Еремейцево, п. Векса, д.Левково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0,14</w:t>
            </w:r>
          </w:p>
        </w:tc>
      </w:tr>
    </w:tbl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При осуществлении деятельности по разносной торговле, осуществляемой  индивидуальными предпринимателями и организациями за исключением торговли подакцизными товарами, лекарственными препаратами, изделиями из драгоценных камней, оружием и патронами к нему,  меховыми изделиями и технически сложными товарами бытового назначения, оказанию автотранспортных услуг по перевозке пассажиров и грузов, осуществляемых организациями и индивидуальными предпринимателями, эксплуатирующими не более 20 транспортных средств, ремонту жилья и других построек, значение показателя К м.д. принимается равным показателю зоны 111 независимо от места осуществления деятельности внутри муниципального образования.</w:t>
      </w: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>При осуществлении налогоплательщиками нестационарной розничной торговли на рынках и других отведенных для торговли местах муниципальных образований области, имеющей разовый или эпизодический характер, показатель К м.д. принимается равным показателю максимальной зоны, утвержденной муниципальным образованием по месту налогового учета, налогоплательщика на территории Костромской области.</w:t>
      </w: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При отсутствии принятого нормативного правового акта с границами зон значение показателя К м.д. принимается равным показателю зоны </w:t>
      </w:r>
      <w:r w:rsidRPr="007525D0">
        <w:rPr>
          <w:sz w:val="16"/>
          <w:szCs w:val="16"/>
          <w:lang w:val="en-US"/>
        </w:rPr>
        <w:t>I</w:t>
      </w:r>
      <w:r w:rsidRPr="007525D0">
        <w:rPr>
          <w:sz w:val="16"/>
          <w:szCs w:val="16"/>
        </w:rPr>
        <w:t>.</w:t>
      </w: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  <w:r w:rsidRPr="007525D0">
        <w:rPr>
          <w:b/>
          <w:sz w:val="16"/>
          <w:szCs w:val="16"/>
        </w:rPr>
        <w:t>3.2.  Показатель, учитывающий уровень доходов по видам деятельности (К у.д.)</w:t>
      </w: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Ind w:w="-25" w:type="dxa"/>
        <w:tblLayout w:type="fixed"/>
        <w:tblLook w:val="0000"/>
      </w:tblPr>
      <w:tblGrid>
        <w:gridCol w:w="690"/>
        <w:gridCol w:w="4833"/>
        <w:gridCol w:w="2520"/>
        <w:gridCol w:w="1460"/>
      </w:tblGrid>
      <w:tr w:rsidR="007525D0" w:rsidRPr="007525D0" w:rsidTr="007525D0">
        <w:trPr>
          <w:trHeight w:val="71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№</w:t>
            </w:r>
          </w:p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п/п</w:t>
            </w:r>
          </w:p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Виды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предпринимательской деятельности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Коды услуги в соответствии с Общероссийским классификатором продукции по видам экономической деятельности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Значение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(К у.д.)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Оказание бытовых услуг</w:t>
            </w:r>
            <w:r w:rsidRPr="007525D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&lt;1&gt;</w:t>
            </w: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             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обуви и изделий из кожи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95.23.10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0,24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1.2.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Услуги по производству обуви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15.20.99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1.3.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и подгонке/перешиву одежды и бытовых текстильных изделий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95.29.11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1.4.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производству прочих трикотажных и вязаных предметов одежды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 13.99.99; 14.31.99; 14.39.99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0,36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1.5.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autoSpaceDE w:val="0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Услуги по ремонту приборов бытовой электроники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95.21.10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1.6.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бытовых приборов, домашнего и садового инвентаря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95.22.10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0,38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1.7.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часов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95.25.11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0,23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1.8.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прочих предметов личного потребления и бытовых товаров, не включенных в другие группировки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95.29.19;  95.11.10; 95.29.13; 95.29.14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0,44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1.9.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ювелирных изделий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95.25.12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0,54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1.10.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ремонту мебели и предметов домашнего обихода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95.24.10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0,70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1.11.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Услуги химчистки и услуги  по крашению, интенсификации цвета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96.01.12; 96.01.14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0,40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1.12.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в области фотографии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74.20.21; 74.20.23; 74.20.31; 74.20.32;74.20.39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0,60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1.13.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парикмахерских и услуги салонов красоты прочие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96.02.11; 96.02.12; 96.02.13; 96.02.19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1.14.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Услуги по прокату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77.12.11; 77.21.10; 77.22.10; 77.29; </w:t>
            </w:r>
            <w:r w:rsidRPr="007525D0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77.31.10; 77.33.1;</w:t>
            </w:r>
            <w:r w:rsidRPr="007525D0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1.15.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организации похорон и связанные с этим услуги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 xml:space="preserve">14.13.99; 32.99.59; 43.99.90.190; 77.29.19; 96.03.11; 96.03.12; 96.09.19 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0,96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1.16.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Работы по возведению жилых зданий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41.10.10; 41.20.30; 41.20.40; 43.21.10.120; 43.22.11.120; 43.32.10.110; 43.32.10.120; 43.32.10.140; 43.32.10.150; 43.32.10.190; 43.33.2; 43.39.11.130; 43.39.11.190; 43.91.19.110; 43.99.40.190; 43.99.90.190; 43.99.60; 74.10.11; 81.22.13; 81.30.10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1.17.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по чистке текстильных изделий прочие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96.01.19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1.18.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Услуги в области физкультурно – оздоровительной деятельности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96.04.10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0,40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1.19.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Услуги персональные прочие, не включенные в другие группировки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13.10.93.120; 18.14.10; 31.09.99.212; 74.30; 81.29.19; 82.19.13; 88.91.13; 96.09.11; 96.09.19;</w:t>
            </w:r>
            <w:r w:rsidRPr="007525D0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25D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ветеринарных услуг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0,45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3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Оказания услуг по ремонту, техническому обслуживанию и мойке автотранспортных средств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0,60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4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услуг по предоставлению во временное владение (в пользование) мест для стоянки автотранспортных средств, а также по хранению автотранспортных средств на платных стоянках (за исключением штрафных автостоянок)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Автотранспортные услуги  по перевозке грузов с грузоподъемностью транспортного средства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5.1.1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до 3 тонн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0,87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5.1.2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свыше 3 тонн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1,02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5.2.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Автотранспортные услуги  по перевозке пассажиров с пассажировместимостью: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5.2.1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- до 4 мест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0,77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ind w:right="-28"/>
              <w:jc w:val="center"/>
              <w:rPr>
                <w:sz w:val="16"/>
                <w:szCs w:val="16"/>
              </w:rPr>
            </w:pP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- свыше 4 мест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0,35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торговля, осуществляемая через магазины и павильоны с площадью торгового зала не более 150 кв.м., розничная торговля, осуществляемая через киоски, палатки, лотки и другие объекты стационарной торговой сети, не имеющие торговых залов, а также объекты нестационарной торговой сети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имеющей  торговые залы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 0,48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 в сельских населенных пунктах (кроме райцентров) с площадью  торгового зала свыше 50 квадратных метров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0,35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6.3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не имеющей  торговых залов, и розничная торговля, осуществляемая через объекты нестационарной торговой сети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6.3.1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торговля, осуществляемая через объекты стационарной торговой сети, не имеющей  торговых залов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0,62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6.3.2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Розничная торговля, осуществляемая через объекты нестационарной торговой сети, имеющей  площадь торгового места до 3 квадратных метров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0,42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6.3.3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торговля, осуществляемая через объекты нестационарной торговой сети, имеющей  площадь торгового места от 3 квадратных метров до 6 квадратных метров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0,52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6.3.4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торговля, осуществляемая через объекты нестационарной торговой сети, имеющей  площадь торгового места свыше 6 квадратных метров включительно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0,61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6.3.5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Розничная торговля, осуществляемая через объекты нестационарной торговой сети, в том числе с автомашин, осуществляемая в субботу, воскресенье (или выходные дни), </w:t>
            </w:r>
            <w:r w:rsidRPr="007525D0">
              <w:rPr>
                <w:sz w:val="16"/>
                <w:szCs w:val="16"/>
              </w:rPr>
              <w:lastRenderedPageBreak/>
              <w:t xml:space="preserve">праздничные дни или любые другие два дня в неделю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0,33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lastRenderedPageBreak/>
              <w:t>6.3.6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Розничная торговля лекарственными средствами и изделиями медицинского назначения через аптечные пункты при фельдшерско-акушерских пунктах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0,10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6.4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Разносная (развозная) торговля (за исключением торговли подакцизными товарами, лекарственными препаратами, изделиями из драгоценных камней, оружием и патронами к нему, меховыми изделиями и технически сложными товарами бытового назначения)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0,53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7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7.1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Ресторан, кафе, бар, закусочная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0,61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7.2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Рабочие и студенческие столовые, школьные и социальные столовые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0,10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8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Распространение и (или) размещение наружной рекламы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*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8.1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Распространение наружной рекламы с использованием рекламных конструкций (за исключением рекламных конструкций с автоматической сменой изображения и электронных табло)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8.2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Распространение наружной рекламы и использованием рекламных конструкций с автоматической сменой изображения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9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 посетителей.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0,40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10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0,9</w:t>
            </w:r>
          </w:p>
        </w:tc>
      </w:tr>
      <w:tr w:rsidR="007525D0" w:rsidRPr="007525D0" w:rsidTr="007525D0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ind w:right="-28"/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11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both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0,40</w:t>
            </w:r>
          </w:p>
        </w:tc>
      </w:tr>
    </w:tbl>
    <w:p w:rsidR="007525D0" w:rsidRPr="007525D0" w:rsidRDefault="007525D0" w:rsidP="007525D0">
      <w:pPr>
        <w:ind w:left="360"/>
        <w:jc w:val="center"/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3.3. Показатель, характеризующий уровень выплачиваемой налогоплательщиками заработной платы (К з.п.)</w:t>
      </w: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Величина выплачиваемой среднемесячной заработной платы на одного работника среднесписочной численности определяется налогоплательщиком за налоговый период на основании данных налоговых карточек по учету доходов и налога на доходы физических лиц по форме 1-НДФЛ, справок о доходах физических лиц по форме № 2- НДФЛ, а также данных на выплату работникам заработной платы (доходов) применяется показатель Кз.п., имеющий наибольшее значение.  </w:t>
      </w:r>
    </w:p>
    <w:p w:rsidR="007525D0" w:rsidRPr="007525D0" w:rsidRDefault="007525D0" w:rsidP="007525D0">
      <w:pPr>
        <w:ind w:left="360"/>
        <w:rPr>
          <w:sz w:val="16"/>
          <w:szCs w:val="16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1008"/>
        <w:gridCol w:w="7020"/>
        <w:gridCol w:w="1633"/>
      </w:tblGrid>
      <w:tr w:rsidR="007525D0" w:rsidRPr="007525D0" w:rsidTr="007525D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№ п/п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Величина выплачиваемой среднемесячной заработной платы на одного работника среднесписочной численности, руб.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Значения показателя</w:t>
            </w:r>
          </w:p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К з.п.</w:t>
            </w:r>
          </w:p>
        </w:tc>
      </w:tr>
      <w:tr w:rsidR="007525D0" w:rsidRPr="007525D0" w:rsidTr="007525D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Свыше   15001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0,8</w:t>
            </w:r>
          </w:p>
        </w:tc>
      </w:tr>
      <w:tr w:rsidR="007525D0" w:rsidRPr="007525D0" w:rsidTr="007525D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2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От 14001 до  15000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1,1</w:t>
            </w:r>
          </w:p>
        </w:tc>
      </w:tr>
      <w:tr w:rsidR="007525D0" w:rsidRPr="007525D0" w:rsidTr="007525D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3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От  13001 до 14000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1,2</w:t>
            </w:r>
          </w:p>
        </w:tc>
      </w:tr>
      <w:tr w:rsidR="007525D0" w:rsidRPr="007525D0" w:rsidTr="007525D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4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От  12001 до 13 000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1,3</w:t>
            </w:r>
          </w:p>
        </w:tc>
      </w:tr>
      <w:tr w:rsidR="007525D0" w:rsidRPr="007525D0" w:rsidTr="007525D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От 11163до 12000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1,4</w:t>
            </w:r>
          </w:p>
        </w:tc>
      </w:tr>
    </w:tbl>
    <w:p w:rsidR="007525D0" w:rsidRPr="007525D0" w:rsidRDefault="007525D0" w:rsidP="007525D0">
      <w:pPr>
        <w:ind w:left="1080"/>
        <w:rPr>
          <w:sz w:val="16"/>
          <w:szCs w:val="16"/>
        </w:rPr>
      </w:pPr>
    </w:p>
    <w:p w:rsidR="007525D0" w:rsidRPr="007525D0" w:rsidRDefault="007525D0" w:rsidP="007525D0">
      <w:pPr>
        <w:ind w:left="720"/>
        <w:jc w:val="center"/>
        <w:rPr>
          <w:sz w:val="16"/>
          <w:szCs w:val="16"/>
        </w:rPr>
      </w:pPr>
      <w:r w:rsidRPr="007525D0">
        <w:rPr>
          <w:b/>
          <w:sz w:val="16"/>
          <w:szCs w:val="16"/>
        </w:rPr>
        <w:t>3.4. Показатель, учитывающий величину доходов в зависимости от ассортимента товаров в розничной торговле (Ка.т.)</w:t>
      </w:r>
    </w:p>
    <w:p w:rsidR="007525D0" w:rsidRPr="007525D0" w:rsidRDefault="007525D0" w:rsidP="007525D0">
      <w:pPr>
        <w:rPr>
          <w:sz w:val="16"/>
          <w:szCs w:val="16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073"/>
        <w:gridCol w:w="6595"/>
        <w:gridCol w:w="1980"/>
      </w:tblGrid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№ п/п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Ассортимент товаров, выставленных на реализацию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Значения показателя Ка.т.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Продукты питания с наличием в ассортименте алкогольной продукции, пива, табачных изделий и спичек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 xml:space="preserve"> 1,42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2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Продукты питания, табачные изделия и спички без наличия в ассортименте алкогольной продукции и (или) пива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1,22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3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Галантерея (за исключением галантереи из натуральной и искусственной кожи)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0,5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4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Парфюмерия, бытовая химия и хозяйственные товары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1,1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5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Меха, меховые изделия, одежда из натуральной кожи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1,8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6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Одежда и белье, обувь, головные уборы и ткани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7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Товары детского ассортимента, игрушки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0,8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8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Мебель, ковры и ковровые изделия, зеркальные изделия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1,5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9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Электротовары, теле- радиотовары, компьютерная, множительная и бытовая техника, кино- и фото- товары и оборудование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1,6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10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Отделочные и строительные материалы, лесоматериалы, санитарно-техническое, газовое, водогрейное оборудование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1,62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11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Запасные части и аксессуары для авто- и мототехники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1,5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12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Ювелирные изделия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2,0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13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Лекарственные средства, изделия медицинского назначения и другие товары аптечного ассортимента, реализуемые через аптеки, аптечные пункты, аптечные киоски, не имеющие право на изготовление лекарственных средств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14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Лекарственные средства, изделия медицинского назначения и другие товары аптечного ассортимента, реализуемые через аптеки, аптечные пункты, аптечные киоски, с  правом на изготовление лекарственных средств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0,6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15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Книги, учебники, учебные пособия и прочая печатная продукция, канцелярские товары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lastRenderedPageBreak/>
              <w:t>16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Газеты не более пяти наименований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0,3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17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Комиссионная торговля товарами, бывшими в употреблении, кроме п.п. 11 и 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0,4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18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Садово-огородный инвентарь, саженцы и семена, средства защиты и подкормки растений (агрохимикаты, минеральные удобрения, укрывной материал и др.)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0,62</w:t>
            </w:r>
          </w:p>
        </w:tc>
      </w:tr>
      <w:tr w:rsidR="007525D0" w:rsidRPr="007525D0" w:rsidTr="007525D0"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19</w:t>
            </w:r>
          </w:p>
        </w:tc>
        <w:tc>
          <w:tcPr>
            <w:tcW w:w="6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25D0" w:rsidRPr="007525D0" w:rsidRDefault="007525D0" w:rsidP="007525D0">
            <w:pPr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Прочие товары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25D0" w:rsidRPr="007525D0" w:rsidRDefault="007525D0" w:rsidP="007525D0">
            <w:pPr>
              <w:jc w:val="center"/>
              <w:rPr>
                <w:sz w:val="16"/>
                <w:szCs w:val="16"/>
              </w:rPr>
            </w:pPr>
            <w:r w:rsidRPr="007525D0">
              <w:rPr>
                <w:sz w:val="16"/>
                <w:szCs w:val="16"/>
              </w:rPr>
              <w:t>1,0</w:t>
            </w:r>
          </w:p>
        </w:tc>
      </w:tr>
    </w:tbl>
    <w:p w:rsidR="007525D0" w:rsidRPr="007525D0" w:rsidRDefault="007525D0" w:rsidP="007525D0">
      <w:pPr>
        <w:rPr>
          <w:sz w:val="16"/>
          <w:szCs w:val="16"/>
        </w:rPr>
      </w:pPr>
    </w:p>
    <w:p w:rsidR="007525D0" w:rsidRPr="007525D0" w:rsidRDefault="007525D0" w:rsidP="007525D0">
      <w:pPr>
        <w:ind w:firstLine="720"/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 При смешанном ассортименте реализуемых товаров применяется значение показателя Ка.т. по группе товаров, имеющих наибольший удельный вес полученной выручки в общем объеме товарооборота за налоговый период на основании данных раздельного учета. При отсутствии раздельного учета получаемой выручки по ассортименту реализуемых товаров, применяется показатель К а.т. , имеющий наибольшее значение.</w:t>
      </w:r>
    </w:p>
    <w:p w:rsidR="007525D0" w:rsidRPr="00E713E0" w:rsidRDefault="007525D0" w:rsidP="007525D0">
      <w:pPr>
        <w:rPr>
          <w:color w:val="000000"/>
          <w:sz w:val="28"/>
          <w:szCs w:val="28"/>
          <w:lang w:eastAsia="ru-RU"/>
        </w:rPr>
      </w:pPr>
    </w:p>
    <w:p w:rsidR="007525D0" w:rsidRPr="007525D0" w:rsidRDefault="007525D0" w:rsidP="007525D0">
      <w:pPr>
        <w:jc w:val="center"/>
        <w:rPr>
          <w:b/>
          <w:color w:val="000000"/>
          <w:sz w:val="16"/>
          <w:szCs w:val="16"/>
          <w:lang w:eastAsia="ru-RU"/>
        </w:rPr>
      </w:pPr>
      <w:r w:rsidRPr="007525D0">
        <w:rPr>
          <w:b/>
          <w:color w:val="000000"/>
          <w:sz w:val="16"/>
          <w:szCs w:val="16"/>
          <w:lang w:eastAsia="ru-RU"/>
        </w:rPr>
        <w:t xml:space="preserve">СОБРАНИЕ ДЕПУТАТОВ </w:t>
      </w:r>
    </w:p>
    <w:p w:rsidR="007525D0" w:rsidRPr="007525D0" w:rsidRDefault="007525D0" w:rsidP="007525D0">
      <w:pPr>
        <w:jc w:val="center"/>
        <w:rPr>
          <w:rFonts w:ascii="Verdana" w:hAnsi="Verdana"/>
          <w:b/>
          <w:color w:val="000000"/>
          <w:sz w:val="16"/>
          <w:szCs w:val="16"/>
          <w:lang w:eastAsia="ru-RU"/>
        </w:rPr>
      </w:pPr>
      <w:r w:rsidRPr="007525D0">
        <w:rPr>
          <w:b/>
          <w:color w:val="000000"/>
          <w:sz w:val="16"/>
          <w:szCs w:val="16"/>
          <w:lang w:eastAsia="ru-RU"/>
        </w:rPr>
        <w:t>ГАЛИЧСКОГО МУНИЦИПАЛЬНОГО  РАЙОНА</w:t>
      </w:r>
    </w:p>
    <w:p w:rsidR="007525D0" w:rsidRPr="007525D0" w:rsidRDefault="007525D0" w:rsidP="007525D0">
      <w:pPr>
        <w:jc w:val="center"/>
        <w:rPr>
          <w:b/>
          <w:color w:val="000000"/>
          <w:sz w:val="16"/>
          <w:szCs w:val="16"/>
          <w:lang w:eastAsia="ru-RU"/>
        </w:rPr>
      </w:pPr>
    </w:p>
    <w:p w:rsidR="007525D0" w:rsidRPr="007525D0" w:rsidRDefault="007525D0" w:rsidP="007525D0">
      <w:pPr>
        <w:keepNext/>
        <w:jc w:val="center"/>
        <w:outlineLvl w:val="0"/>
        <w:rPr>
          <w:b/>
          <w:bCs/>
          <w:i/>
          <w:color w:val="000000"/>
          <w:sz w:val="16"/>
          <w:szCs w:val="16"/>
          <w:lang w:eastAsia="ru-RU"/>
        </w:rPr>
      </w:pPr>
      <w:r w:rsidRPr="007525D0">
        <w:rPr>
          <w:b/>
          <w:bCs/>
          <w:i/>
          <w:color w:val="000000"/>
          <w:sz w:val="16"/>
          <w:szCs w:val="16"/>
          <w:lang w:eastAsia="ru-RU"/>
        </w:rPr>
        <w:t xml:space="preserve">РЕШЕНИЕ </w:t>
      </w:r>
    </w:p>
    <w:p w:rsidR="007525D0" w:rsidRPr="007525D0" w:rsidRDefault="007525D0" w:rsidP="007525D0">
      <w:pPr>
        <w:rPr>
          <w:color w:val="000000"/>
          <w:sz w:val="16"/>
          <w:szCs w:val="16"/>
          <w:lang w:eastAsia="ru-RU"/>
        </w:rPr>
      </w:pPr>
    </w:p>
    <w:p w:rsidR="007525D0" w:rsidRDefault="007525D0" w:rsidP="007525D0">
      <w:pPr>
        <w:jc w:val="center"/>
        <w:rPr>
          <w:b/>
          <w:color w:val="000000"/>
          <w:sz w:val="16"/>
          <w:szCs w:val="16"/>
        </w:rPr>
      </w:pPr>
      <w:r w:rsidRPr="007525D0">
        <w:rPr>
          <w:b/>
          <w:color w:val="000000"/>
          <w:sz w:val="16"/>
          <w:szCs w:val="16"/>
        </w:rPr>
        <w:t>Об утверждении ликвидационного баланса избирательной комиссии Галичского муниципального района</w:t>
      </w:r>
    </w:p>
    <w:p w:rsidR="007C2D4C" w:rsidRPr="007525D0" w:rsidRDefault="007C2D4C" w:rsidP="007525D0">
      <w:pPr>
        <w:jc w:val="center"/>
        <w:rPr>
          <w:b/>
          <w:color w:val="000000"/>
          <w:sz w:val="16"/>
          <w:szCs w:val="16"/>
        </w:rPr>
      </w:pPr>
    </w:p>
    <w:p w:rsidR="007525D0" w:rsidRPr="007525D0" w:rsidRDefault="007525D0" w:rsidP="007525D0">
      <w:pPr>
        <w:jc w:val="right"/>
        <w:rPr>
          <w:color w:val="000000"/>
          <w:sz w:val="16"/>
          <w:szCs w:val="16"/>
          <w:lang w:eastAsia="ru-RU"/>
        </w:rPr>
      </w:pPr>
      <w:r w:rsidRPr="007525D0">
        <w:rPr>
          <w:color w:val="000000"/>
          <w:sz w:val="16"/>
          <w:szCs w:val="16"/>
          <w:lang w:eastAsia="ru-RU"/>
        </w:rPr>
        <w:t>Принято Собранием депутатов</w:t>
      </w:r>
    </w:p>
    <w:p w:rsidR="007525D0" w:rsidRPr="007525D0" w:rsidRDefault="007525D0" w:rsidP="007525D0">
      <w:pPr>
        <w:jc w:val="right"/>
        <w:rPr>
          <w:color w:val="000000"/>
          <w:sz w:val="16"/>
          <w:szCs w:val="16"/>
          <w:lang w:eastAsia="ru-RU"/>
        </w:rPr>
      </w:pPr>
      <w:r w:rsidRPr="007525D0">
        <w:rPr>
          <w:color w:val="000000"/>
          <w:sz w:val="16"/>
          <w:szCs w:val="16"/>
          <w:lang w:eastAsia="ru-RU"/>
        </w:rPr>
        <w:t xml:space="preserve">                                                                                   муниципального района</w:t>
      </w:r>
    </w:p>
    <w:p w:rsidR="007525D0" w:rsidRPr="007525D0" w:rsidRDefault="007525D0" w:rsidP="007525D0">
      <w:pPr>
        <w:jc w:val="right"/>
        <w:rPr>
          <w:color w:val="000000"/>
          <w:sz w:val="16"/>
          <w:szCs w:val="16"/>
          <w:lang w:eastAsia="ru-RU"/>
        </w:rPr>
      </w:pPr>
      <w:r w:rsidRPr="007525D0">
        <w:rPr>
          <w:color w:val="000000"/>
          <w:sz w:val="16"/>
          <w:szCs w:val="16"/>
          <w:lang w:eastAsia="ru-RU"/>
        </w:rPr>
        <w:t xml:space="preserve">                                                                            «  22  »  ноября 2018   года</w:t>
      </w:r>
    </w:p>
    <w:p w:rsidR="007525D0" w:rsidRPr="007525D0" w:rsidRDefault="007525D0" w:rsidP="007525D0">
      <w:pPr>
        <w:pStyle w:val="a4"/>
        <w:rPr>
          <w:color w:val="000000"/>
          <w:sz w:val="16"/>
          <w:szCs w:val="16"/>
        </w:rPr>
      </w:pPr>
    </w:p>
    <w:p w:rsidR="007525D0" w:rsidRPr="007525D0" w:rsidRDefault="007525D0" w:rsidP="007525D0">
      <w:pPr>
        <w:pStyle w:val="ae"/>
        <w:ind w:firstLine="709"/>
        <w:contextualSpacing/>
        <w:rPr>
          <w:color w:val="000000"/>
          <w:sz w:val="16"/>
          <w:szCs w:val="16"/>
        </w:rPr>
      </w:pPr>
      <w:r w:rsidRPr="007525D0">
        <w:rPr>
          <w:color w:val="000000"/>
          <w:sz w:val="16"/>
          <w:szCs w:val="16"/>
        </w:rPr>
        <w:t>На основании пункта 2 статьи 63 Гражданского кодекса Российской Федерации, во исполнение решения Собрания депутатов Галичского муниципального района Костромской области от 28 января 2016 года № 38 «О ликвидации избирательной комиссии Галичского муниципального района Костромской области», Собрание депутатов Галичского муниципального района РЕШИЛО:</w:t>
      </w:r>
    </w:p>
    <w:p w:rsidR="007525D0" w:rsidRPr="007525D0" w:rsidRDefault="007525D0" w:rsidP="007525D0">
      <w:pPr>
        <w:ind w:firstLine="709"/>
        <w:contextualSpacing/>
        <w:jc w:val="both"/>
        <w:rPr>
          <w:color w:val="000000"/>
          <w:sz w:val="16"/>
          <w:szCs w:val="16"/>
        </w:rPr>
      </w:pPr>
      <w:r w:rsidRPr="007525D0">
        <w:rPr>
          <w:color w:val="000000"/>
          <w:sz w:val="16"/>
          <w:szCs w:val="16"/>
        </w:rPr>
        <w:t>1. Утвердить ликвидационный баланс избирательной комиссии Галичского муниципального района Костромской области</w:t>
      </w:r>
    </w:p>
    <w:p w:rsidR="007525D0" w:rsidRPr="007525D0" w:rsidRDefault="007525D0" w:rsidP="007525D0">
      <w:pPr>
        <w:autoSpaceDE w:val="0"/>
        <w:autoSpaceDN w:val="0"/>
        <w:adjustRightInd w:val="0"/>
        <w:contextualSpacing/>
        <w:jc w:val="both"/>
        <w:rPr>
          <w:color w:val="000000"/>
          <w:sz w:val="16"/>
          <w:szCs w:val="16"/>
        </w:rPr>
      </w:pPr>
      <w:r w:rsidRPr="007525D0">
        <w:rPr>
          <w:color w:val="000000"/>
          <w:sz w:val="16"/>
          <w:szCs w:val="16"/>
        </w:rPr>
        <w:t xml:space="preserve">        </w:t>
      </w:r>
      <w:r>
        <w:rPr>
          <w:color w:val="000000"/>
          <w:sz w:val="16"/>
          <w:szCs w:val="16"/>
        </w:rPr>
        <w:t xml:space="preserve">       </w:t>
      </w:r>
      <w:r w:rsidRPr="007525D0">
        <w:rPr>
          <w:color w:val="000000"/>
          <w:sz w:val="16"/>
          <w:szCs w:val="16"/>
        </w:rPr>
        <w:t xml:space="preserve"> 2. Настоящее решение направить главе муниципального района для подписания.</w:t>
      </w:r>
    </w:p>
    <w:p w:rsidR="007525D0" w:rsidRPr="007525D0" w:rsidRDefault="007525D0" w:rsidP="007525D0">
      <w:pPr>
        <w:pStyle w:val="a4"/>
        <w:contextualSpacing/>
        <w:rPr>
          <w:color w:val="000000"/>
          <w:sz w:val="16"/>
          <w:szCs w:val="16"/>
        </w:rPr>
      </w:pPr>
      <w:r w:rsidRPr="007525D0">
        <w:rPr>
          <w:color w:val="000000"/>
          <w:sz w:val="16"/>
          <w:szCs w:val="16"/>
        </w:rPr>
        <w:t xml:space="preserve">         </w:t>
      </w:r>
      <w:r>
        <w:rPr>
          <w:color w:val="000000"/>
          <w:sz w:val="16"/>
          <w:szCs w:val="16"/>
        </w:rPr>
        <w:t xml:space="preserve">         </w:t>
      </w:r>
      <w:r w:rsidRPr="007525D0">
        <w:rPr>
          <w:color w:val="000000"/>
          <w:sz w:val="16"/>
          <w:szCs w:val="16"/>
        </w:rPr>
        <w:t>3. Настоящее решение вступает в силу со дня подписания.</w:t>
      </w:r>
    </w:p>
    <w:p w:rsidR="007525D0" w:rsidRPr="007525D0" w:rsidRDefault="007525D0" w:rsidP="007525D0">
      <w:pPr>
        <w:pStyle w:val="a4"/>
        <w:rPr>
          <w:color w:val="000000"/>
          <w:sz w:val="16"/>
          <w:szCs w:val="16"/>
        </w:rPr>
      </w:pPr>
    </w:p>
    <w:p w:rsidR="007525D0" w:rsidRPr="007525D0" w:rsidRDefault="007525D0" w:rsidP="007525D0">
      <w:pPr>
        <w:pStyle w:val="a4"/>
        <w:ind w:firstLine="709"/>
        <w:rPr>
          <w:color w:val="000000"/>
          <w:sz w:val="16"/>
          <w:szCs w:val="16"/>
        </w:rPr>
      </w:pPr>
      <w:r w:rsidRPr="007525D0">
        <w:rPr>
          <w:color w:val="000000"/>
          <w:sz w:val="16"/>
          <w:szCs w:val="16"/>
        </w:rPr>
        <w:t xml:space="preserve"> </w:t>
      </w:r>
    </w:p>
    <w:tbl>
      <w:tblPr>
        <w:tblW w:w="9922" w:type="dxa"/>
        <w:tblLook w:val="00A0"/>
      </w:tblPr>
      <w:tblGrid>
        <w:gridCol w:w="4961"/>
        <w:gridCol w:w="4961"/>
      </w:tblGrid>
      <w:tr w:rsidR="007525D0" w:rsidRPr="007525D0" w:rsidTr="007525D0">
        <w:trPr>
          <w:trHeight w:val="1540"/>
        </w:trPr>
        <w:tc>
          <w:tcPr>
            <w:tcW w:w="4961" w:type="dxa"/>
          </w:tcPr>
          <w:p w:rsidR="007525D0" w:rsidRPr="007525D0" w:rsidRDefault="007525D0" w:rsidP="007525D0">
            <w:pPr>
              <w:pStyle w:val="a4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7525D0" w:rsidRPr="007525D0" w:rsidRDefault="007525D0" w:rsidP="007525D0">
            <w:pPr>
              <w:pStyle w:val="a4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7525D0" w:rsidRPr="007525D0" w:rsidRDefault="007525D0" w:rsidP="007525D0">
            <w:pPr>
              <w:pStyle w:val="a4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7525D0">
              <w:rPr>
                <w:color w:val="000000"/>
                <w:sz w:val="16"/>
                <w:szCs w:val="16"/>
              </w:rPr>
              <w:tab/>
            </w:r>
          </w:p>
          <w:p w:rsidR="007525D0" w:rsidRPr="007525D0" w:rsidRDefault="007525D0" w:rsidP="007525D0">
            <w:pPr>
              <w:pStyle w:val="a4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>____________________А.Н. Потехин</w:t>
            </w:r>
          </w:p>
        </w:tc>
        <w:tc>
          <w:tcPr>
            <w:tcW w:w="4961" w:type="dxa"/>
          </w:tcPr>
          <w:p w:rsidR="007525D0" w:rsidRPr="007525D0" w:rsidRDefault="007525D0" w:rsidP="007525D0">
            <w:pPr>
              <w:pStyle w:val="a4"/>
              <w:jc w:val="center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 xml:space="preserve">    Председатель Собрания депутатов</w:t>
            </w:r>
          </w:p>
          <w:p w:rsidR="007525D0" w:rsidRPr="007525D0" w:rsidRDefault="007525D0" w:rsidP="007525D0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7525D0" w:rsidRPr="007525D0" w:rsidRDefault="007525D0" w:rsidP="007525D0">
            <w:pPr>
              <w:pStyle w:val="a4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 xml:space="preserve">          Костромской области</w:t>
            </w:r>
          </w:p>
          <w:p w:rsidR="007525D0" w:rsidRPr="007525D0" w:rsidRDefault="007525D0" w:rsidP="007525D0">
            <w:pPr>
              <w:pStyle w:val="a4"/>
              <w:jc w:val="center"/>
              <w:rPr>
                <w:color w:val="000000"/>
                <w:sz w:val="16"/>
                <w:szCs w:val="16"/>
              </w:rPr>
            </w:pPr>
            <w:r w:rsidRPr="007525D0">
              <w:rPr>
                <w:color w:val="000000"/>
                <w:sz w:val="16"/>
                <w:szCs w:val="16"/>
              </w:rPr>
              <w:t xml:space="preserve">  ______________С. В. Мельникова    </w:t>
            </w:r>
          </w:p>
        </w:tc>
      </w:tr>
    </w:tbl>
    <w:p w:rsidR="007525D0" w:rsidRPr="007525D0" w:rsidRDefault="007525D0" w:rsidP="007525D0">
      <w:pPr>
        <w:jc w:val="both"/>
        <w:rPr>
          <w:sz w:val="16"/>
          <w:szCs w:val="16"/>
        </w:rPr>
      </w:pPr>
    </w:p>
    <w:p w:rsidR="007525D0" w:rsidRPr="007525D0" w:rsidRDefault="007525D0" w:rsidP="007525D0">
      <w:pPr>
        <w:jc w:val="both"/>
        <w:rPr>
          <w:sz w:val="16"/>
          <w:szCs w:val="16"/>
        </w:rPr>
      </w:pPr>
      <w:r w:rsidRPr="007525D0">
        <w:rPr>
          <w:sz w:val="16"/>
          <w:szCs w:val="16"/>
        </w:rPr>
        <w:t xml:space="preserve">«  22  » ноября 2018 год </w:t>
      </w:r>
    </w:p>
    <w:p w:rsidR="007525D0" w:rsidRPr="007525D0" w:rsidRDefault="007525D0" w:rsidP="007525D0">
      <w:pPr>
        <w:jc w:val="both"/>
        <w:rPr>
          <w:color w:val="000000"/>
          <w:sz w:val="16"/>
          <w:szCs w:val="16"/>
        </w:rPr>
      </w:pPr>
      <w:r w:rsidRPr="007525D0">
        <w:rPr>
          <w:sz w:val="16"/>
          <w:szCs w:val="16"/>
        </w:rPr>
        <w:t xml:space="preserve">№  </w:t>
      </w:r>
      <w:r w:rsidRPr="007525D0">
        <w:rPr>
          <w:sz w:val="16"/>
          <w:szCs w:val="16"/>
          <w:u w:val="single"/>
        </w:rPr>
        <w:t>196</w:t>
      </w:r>
    </w:p>
    <w:p w:rsidR="007525D0" w:rsidRDefault="007525D0" w:rsidP="007525D0">
      <w:pPr>
        <w:ind w:firstLine="720"/>
        <w:jc w:val="both"/>
      </w:pPr>
      <w:r>
        <w:rPr>
          <w:color w:val="FFFFFF"/>
          <w:sz w:val="36"/>
          <w:szCs w:val="36"/>
        </w:rPr>
        <w:t xml:space="preserve">спространяет свое действие на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pStyle w:val="1"/>
        <w:ind w:firstLine="540"/>
        <w:rPr>
          <w:sz w:val="16"/>
          <w:szCs w:val="16"/>
        </w:rPr>
      </w:pPr>
      <w:r w:rsidRPr="00A6026A">
        <w:rPr>
          <w:sz w:val="16"/>
          <w:szCs w:val="16"/>
        </w:rPr>
        <w:t>П О С Т А Н О В Л Е Н И Е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pStyle w:val="1"/>
        <w:ind w:firstLine="540"/>
        <w:rPr>
          <w:sz w:val="16"/>
          <w:szCs w:val="16"/>
        </w:rPr>
      </w:pPr>
      <w:r w:rsidRPr="00A6026A">
        <w:rPr>
          <w:sz w:val="16"/>
          <w:szCs w:val="16"/>
        </w:rPr>
        <w:t xml:space="preserve">от   « 15 »  октября  2018  года   № 279 </w:t>
      </w:r>
    </w:p>
    <w:p w:rsidR="00A6026A" w:rsidRPr="00A6026A" w:rsidRDefault="00A6026A" w:rsidP="00A6026A">
      <w:pPr>
        <w:ind w:left="426"/>
        <w:rPr>
          <w:sz w:val="16"/>
          <w:szCs w:val="16"/>
        </w:rPr>
      </w:pPr>
    </w:p>
    <w:p w:rsidR="00A6026A" w:rsidRPr="00A6026A" w:rsidRDefault="00A6026A" w:rsidP="00A6026A">
      <w:pPr>
        <w:ind w:left="540"/>
        <w:jc w:val="center"/>
        <w:rPr>
          <w:sz w:val="16"/>
          <w:szCs w:val="16"/>
        </w:rPr>
      </w:pPr>
      <w:r w:rsidRPr="00A6026A">
        <w:rPr>
          <w:sz w:val="16"/>
          <w:szCs w:val="16"/>
        </w:rPr>
        <w:t>г. Галич</w:t>
      </w:r>
    </w:p>
    <w:tbl>
      <w:tblPr>
        <w:tblW w:w="0" w:type="auto"/>
        <w:jc w:val="center"/>
        <w:tblLook w:val="00BF"/>
      </w:tblPr>
      <w:tblGrid>
        <w:gridCol w:w="9468"/>
      </w:tblGrid>
      <w:tr w:rsidR="00A6026A" w:rsidRPr="00A6026A" w:rsidTr="00A6026A">
        <w:trPr>
          <w:jc w:val="center"/>
        </w:trPr>
        <w:tc>
          <w:tcPr>
            <w:tcW w:w="9468" w:type="dxa"/>
          </w:tcPr>
          <w:p w:rsidR="00A6026A" w:rsidRPr="00A6026A" w:rsidRDefault="00A6026A" w:rsidP="00926A70">
            <w:pPr>
              <w:pStyle w:val="ConsNonformat"/>
              <w:ind w:left="284" w:right="36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026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внесении изменений в постановление администрации  Галичского муниципального района </w:t>
            </w:r>
          </w:p>
          <w:p w:rsidR="00A6026A" w:rsidRPr="00A6026A" w:rsidRDefault="00A6026A" w:rsidP="00926A70">
            <w:pPr>
              <w:pStyle w:val="ConsNonformat"/>
              <w:ind w:left="284" w:right="36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6026A">
              <w:rPr>
                <w:rFonts w:ascii="Times New Roman" w:hAnsi="Times New Roman" w:cs="Times New Roman"/>
                <w:b/>
                <w:sz w:val="16"/>
                <w:szCs w:val="16"/>
              </w:rPr>
              <w:t>от 21 сентября 2017 года  №228</w:t>
            </w:r>
          </w:p>
          <w:p w:rsidR="00A6026A" w:rsidRPr="00A6026A" w:rsidRDefault="00A6026A" w:rsidP="00926A70">
            <w:pPr>
              <w:pStyle w:val="ConsNonformat"/>
              <w:ind w:left="284" w:right="36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:rsidR="00A6026A" w:rsidRPr="00A6026A" w:rsidRDefault="00A6026A" w:rsidP="00A6026A">
      <w:pPr>
        <w:ind w:left="284" w:right="364"/>
        <w:rPr>
          <w:sz w:val="16"/>
          <w:szCs w:val="16"/>
        </w:rPr>
      </w:pPr>
    </w:p>
    <w:p w:rsidR="00A6026A" w:rsidRPr="00A6026A" w:rsidRDefault="00A6026A" w:rsidP="00A6026A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 w:cs="Times New Roman"/>
          <w:sz w:val="16"/>
          <w:szCs w:val="16"/>
        </w:rPr>
      </w:pPr>
      <w:r w:rsidRPr="00A6026A">
        <w:rPr>
          <w:rFonts w:ascii="Times New Roman" w:hAnsi="Times New Roman" w:cs="Times New Roman"/>
          <w:sz w:val="16"/>
          <w:szCs w:val="16"/>
        </w:rPr>
        <w:t xml:space="preserve">           В целях актуализации нормативного правового акта</w:t>
      </w:r>
    </w:p>
    <w:p w:rsidR="00A6026A" w:rsidRPr="00A6026A" w:rsidRDefault="00A6026A" w:rsidP="00A6026A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           П О С Т А Н О В Л Я Ю:</w:t>
      </w:r>
    </w:p>
    <w:p w:rsidR="00A6026A" w:rsidRPr="00A6026A" w:rsidRDefault="00A6026A" w:rsidP="00A6026A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 w:cs="Times New Roman"/>
          <w:sz w:val="16"/>
          <w:szCs w:val="16"/>
        </w:rPr>
      </w:pPr>
      <w:r w:rsidRPr="00A6026A">
        <w:rPr>
          <w:rFonts w:ascii="Times New Roman" w:hAnsi="Times New Roman" w:cs="Times New Roman"/>
          <w:sz w:val="16"/>
          <w:szCs w:val="16"/>
        </w:rPr>
        <w:t xml:space="preserve">           1. Внести в постановление администрации Галичского муниципального района от 21 сентября 2017 года № 228 «Об утверждении </w:t>
      </w:r>
      <w:r w:rsidRPr="00A6026A">
        <w:rPr>
          <w:rFonts w:ascii="Times New Roman" w:hAnsi="Times New Roman" w:cs="Times New Roman"/>
          <w:bCs/>
          <w:sz w:val="16"/>
          <w:szCs w:val="16"/>
        </w:rPr>
        <w:t>Муниципальной  программы  «Социальная поддержка граждан Галичского муниципального района  на 2018-2020 годы» (в редакции постановления администрации муниципального района</w:t>
      </w:r>
      <w:r w:rsidRPr="00A6026A">
        <w:rPr>
          <w:rFonts w:ascii="Times New Roman" w:hAnsi="Times New Roman" w:cs="Times New Roman"/>
          <w:sz w:val="16"/>
          <w:szCs w:val="16"/>
        </w:rPr>
        <w:t xml:space="preserve"> от 16 июня 2018 года №168, от 16 июля 2018 года № 203) следующие изменения: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A6026A">
        <w:rPr>
          <w:bCs/>
          <w:sz w:val="16"/>
          <w:szCs w:val="16"/>
        </w:rPr>
        <w:t xml:space="preserve">           1.1. </w:t>
      </w:r>
      <w:r w:rsidRPr="00A6026A">
        <w:rPr>
          <w:sz w:val="16"/>
          <w:szCs w:val="16"/>
        </w:rPr>
        <w:t>В Паспорте муниципальной программы «Социальная поддержка граждан Галичского муниципального района» на 2018-2020 годы»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bCs/>
          <w:sz w:val="16"/>
          <w:szCs w:val="16"/>
        </w:rPr>
      </w:pPr>
      <w:r w:rsidRPr="00A6026A">
        <w:rPr>
          <w:sz w:val="16"/>
          <w:szCs w:val="16"/>
        </w:rPr>
        <w:t xml:space="preserve">           а) «</w:t>
      </w:r>
      <w:r w:rsidRPr="00A6026A">
        <w:rPr>
          <w:bCs/>
          <w:sz w:val="16"/>
          <w:szCs w:val="16"/>
        </w:rPr>
        <w:t>Объемы и источники финансирования программы» изложить в следующей редакции: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           «-Общий объем финансирования реализации программы составляет</w:t>
      </w:r>
      <w:r w:rsidRPr="00A6026A">
        <w:rPr>
          <w:i/>
          <w:sz w:val="16"/>
          <w:szCs w:val="16"/>
          <w:shd w:val="clear" w:color="auto" w:fill="FFFFFF"/>
        </w:rPr>
        <w:t xml:space="preserve"> </w:t>
      </w:r>
      <w:r w:rsidRPr="00A6026A">
        <w:rPr>
          <w:sz w:val="16"/>
          <w:szCs w:val="16"/>
          <w:shd w:val="clear" w:color="auto" w:fill="FFFFFF"/>
        </w:rPr>
        <w:t>1034,04</w:t>
      </w:r>
      <w:r w:rsidRPr="00A6026A">
        <w:rPr>
          <w:i/>
          <w:sz w:val="16"/>
          <w:szCs w:val="16"/>
          <w:shd w:val="clear" w:color="auto" w:fill="FFFFFF"/>
        </w:rPr>
        <w:t xml:space="preserve"> </w:t>
      </w:r>
      <w:r w:rsidRPr="00A6026A">
        <w:rPr>
          <w:sz w:val="16"/>
          <w:szCs w:val="16"/>
          <w:shd w:val="clear" w:color="auto" w:fill="FFFFFF"/>
        </w:rPr>
        <w:t>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2018 году – 372,04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2019 году – 331,0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331,0 тысяч рублей,</w:t>
      </w:r>
    </w:p>
    <w:p w:rsidR="00A6026A" w:rsidRPr="00A6026A" w:rsidRDefault="00A6026A" w:rsidP="00A6026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- объем средств муниципального района 824,04</w:t>
      </w:r>
      <w:r w:rsidRPr="00A6026A">
        <w:rPr>
          <w:i/>
          <w:sz w:val="16"/>
          <w:szCs w:val="16"/>
          <w:shd w:val="clear" w:color="auto" w:fill="FFFFFF"/>
        </w:rPr>
        <w:t xml:space="preserve"> </w:t>
      </w:r>
      <w:r w:rsidRPr="00A6026A">
        <w:rPr>
          <w:sz w:val="16"/>
          <w:szCs w:val="16"/>
          <w:shd w:val="clear" w:color="auto" w:fill="FFFFFF"/>
        </w:rPr>
        <w:t>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2018 году – 302,04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2019 году – 261,0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261,0 тысяч рублей»;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A6026A">
        <w:rPr>
          <w:sz w:val="16"/>
          <w:szCs w:val="16"/>
          <w:shd w:val="clear" w:color="auto" w:fill="FFFFFF"/>
        </w:rPr>
        <w:t xml:space="preserve">          б) раздел </w:t>
      </w:r>
      <w:r w:rsidRPr="00A6026A">
        <w:rPr>
          <w:sz w:val="16"/>
          <w:szCs w:val="16"/>
          <w:shd w:val="clear" w:color="auto" w:fill="FFFFFF"/>
          <w:lang w:val="en-US"/>
        </w:rPr>
        <w:t>V</w:t>
      </w:r>
      <w:r w:rsidRPr="00A6026A">
        <w:rPr>
          <w:sz w:val="16"/>
          <w:szCs w:val="16"/>
          <w:shd w:val="clear" w:color="auto" w:fill="FFFFFF"/>
        </w:rPr>
        <w:t xml:space="preserve"> «</w:t>
      </w:r>
      <w:r w:rsidRPr="00A6026A">
        <w:rPr>
          <w:sz w:val="16"/>
          <w:szCs w:val="16"/>
        </w:rPr>
        <w:t>Ресурсное обеспечение программы» изложить в следующей редакции: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        Общий объем финансирования реализации программы составляет</w:t>
      </w:r>
      <w:r w:rsidRPr="00A6026A">
        <w:rPr>
          <w:i/>
          <w:sz w:val="16"/>
          <w:szCs w:val="16"/>
          <w:shd w:val="clear" w:color="auto" w:fill="FFFFFF"/>
        </w:rPr>
        <w:t xml:space="preserve"> </w:t>
      </w:r>
      <w:r w:rsidRPr="00A6026A">
        <w:rPr>
          <w:sz w:val="16"/>
          <w:szCs w:val="16"/>
          <w:shd w:val="clear" w:color="auto" w:fill="FFFFFF"/>
        </w:rPr>
        <w:t>1034,04</w:t>
      </w:r>
      <w:r w:rsidRPr="00A6026A">
        <w:rPr>
          <w:i/>
          <w:sz w:val="16"/>
          <w:szCs w:val="16"/>
          <w:shd w:val="clear" w:color="auto" w:fill="FFFFFF"/>
        </w:rPr>
        <w:t xml:space="preserve"> </w:t>
      </w:r>
      <w:r w:rsidRPr="00A6026A">
        <w:rPr>
          <w:sz w:val="16"/>
          <w:szCs w:val="16"/>
          <w:shd w:val="clear" w:color="auto" w:fill="FFFFFF"/>
        </w:rPr>
        <w:t>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2018 году – 372,04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2019 году – 331,0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331,0 тысяч рублей,</w:t>
      </w:r>
    </w:p>
    <w:p w:rsidR="00A6026A" w:rsidRPr="00A6026A" w:rsidRDefault="00A6026A" w:rsidP="00A6026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- объем средств муниципального района 824,04</w:t>
      </w:r>
      <w:r w:rsidRPr="00A6026A">
        <w:rPr>
          <w:i/>
          <w:sz w:val="16"/>
          <w:szCs w:val="16"/>
          <w:shd w:val="clear" w:color="auto" w:fill="FFFFFF"/>
        </w:rPr>
        <w:t xml:space="preserve"> </w:t>
      </w:r>
      <w:r w:rsidRPr="00A6026A">
        <w:rPr>
          <w:sz w:val="16"/>
          <w:szCs w:val="16"/>
          <w:shd w:val="clear" w:color="auto" w:fill="FFFFFF"/>
        </w:rPr>
        <w:t>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2018 году – 302,04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lastRenderedPageBreak/>
        <w:t>в 2019 году – 261,0 тысяч рублей,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261,0 тысяч рублей»;</w:t>
      </w:r>
    </w:p>
    <w:p w:rsidR="00A6026A" w:rsidRPr="00A6026A" w:rsidRDefault="00A6026A" w:rsidP="00A6026A">
      <w:pPr>
        <w:tabs>
          <w:tab w:val="left" w:pos="9498"/>
        </w:tabs>
        <w:autoSpaceDE w:val="0"/>
        <w:ind w:left="284" w:right="222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         1.2. В Паспорте подпрограммы «Совершенствование социальной поддержки семьи и детей» муниципальной  программы «Социальная поддержка граждан Галичского муниципального района на 2018-2020 годы»: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bCs/>
          <w:sz w:val="16"/>
          <w:szCs w:val="16"/>
        </w:rPr>
      </w:pPr>
      <w:r w:rsidRPr="00A6026A">
        <w:rPr>
          <w:sz w:val="16"/>
          <w:szCs w:val="16"/>
        </w:rPr>
        <w:t xml:space="preserve">          а) «</w:t>
      </w:r>
      <w:r w:rsidRPr="00A6026A">
        <w:rPr>
          <w:bCs/>
          <w:sz w:val="16"/>
          <w:szCs w:val="16"/>
        </w:rPr>
        <w:t>Объемы и источники финансирования Подпрограммы» изложить в следующей редакции:</w:t>
      </w:r>
    </w:p>
    <w:p w:rsidR="00A6026A" w:rsidRPr="00A6026A" w:rsidRDefault="00A6026A" w:rsidP="00A6026A">
      <w:pPr>
        <w:pStyle w:val="ConsPlusDocLis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           «</w:t>
      </w:r>
      <w:r w:rsidRPr="00A6026A">
        <w:rPr>
          <w:rFonts w:ascii="Times New Roman" w:hAnsi="Times New Roman"/>
          <w:sz w:val="16"/>
          <w:szCs w:val="16"/>
          <w:shd w:val="clear" w:color="auto" w:fill="FFFFFF"/>
        </w:rPr>
        <w:t>Общий объем финансирования реализации Подпрограммы составляет 748,44 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2018 году – 272,04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2019 году – 238,2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238,2 тысяч рублей,</w:t>
      </w:r>
    </w:p>
    <w:p w:rsidR="00A6026A" w:rsidRPr="00A6026A" w:rsidRDefault="00A6026A" w:rsidP="00A6026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   - объем средств муниципального района 748,04 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2018 году – 272,04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2019 году – 238,2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238,2 тысяч рублей»;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A6026A">
        <w:rPr>
          <w:sz w:val="16"/>
          <w:szCs w:val="16"/>
          <w:shd w:val="clear" w:color="auto" w:fill="FFFFFF"/>
        </w:rPr>
        <w:t xml:space="preserve">        б) раздел </w:t>
      </w:r>
      <w:r w:rsidRPr="00A6026A">
        <w:rPr>
          <w:sz w:val="16"/>
          <w:szCs w:val="16"/>
          <w:shd w:val="clear" w:color="auto" w:fill="FFFFFF"/>
          <w:lang w:val="en-US"/>
        </w:rPr>
        <w:t>V</w:t>
      </w:r>
      <w:r w:rsidRPr="00A6026A">
        <w:rPr>
          <w:sz w:val="16"/>
          <w:szCs w:val="16"/>
          <w:shd w:val="clear" w:color="auto" w:fill="FFFFFF"/>
        </w:rPr>
        <w:t xml:space="preserve"> «</w:t>
      </w:r>
      <w:r w:rsidRPr="00A6026A">
        <w:rPr>
          <w:sz w:val="16"/>
          <w:szCs w:val="16"/>
        </w:rPr>
        <w:t>Ресурсное обеспечение подпрограммы» изложить в следующей редакции:</w:t>
      </w:r>
    </w:p>
    <w:p w:rsidR="00A6026A" w:rsidRPr="00A6026A" w:rsidRDefault="00A6026A" w:rsidP="00A6026A">
      <w:pPr>
        <w:pStyle w:val="ConsPlusDocLis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        «</w:t>
      </w:r>
      <w:r w:rsidRPr="00A6026A">
        <w:rPr>
          <w:rFonts w:ascii="Times New Roman" w:hAnsi="Times New Roman"/>
          <w:sz w:val="16"/>
          <w:szCs w:val="16"/>
          <w:shd w:val="clear" w:color="auto" w:fill="FFFFFF"/>
        </w:rPr>
        <w:t>Объем бюджетных ассигнований подпрограммы муниципальной программы составляет 748,44 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2018 году – 272,04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2019 году – 238,2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238,2 тысяч рублей,</w:t>
      </w:r>
    </w:p>
    <w:p w:rsidR="00A6026A" w:rsidRPr="00A6026A" w:rsidRDefault="00A6026A" w:rsidP="00A6026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      - объем средств муниципального района 748,44 тысяч рублей, из них:</w:t>
      </w:r>
    </w:p>
    <w:p w:rsidR="00A6026A" w:rsidRPr="00A6026A" w:rsidRDefault="00A6026A" w:rsidP="00A6026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2018 году – 272,04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 xml:space="preserve">в 2019 году – 238,2 тысяч рублей,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A6026A">
        <w:rPr>
          <w:sz w:val="16"/>
          <w:szCs w:val="16"/>
          <w:shd w:val="clear" w:color="auto" w:fill="FFFFFF"/>
        </w:rPr>
        <w:t>в 2020 году – 238,2 тысяч рублей»;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1.3.  В приложении № 1 к подпрограмме «Совершенствование</w:t>
      </w:r>
    </w:p>
    <w:p w:rsidR="00A6026A" w:rsidRPr="00A6026A" w:rsidRDefault="00A6026A" w:rsidP="00A6026A">
      <w:pPr>
        <w:pStyle w:val="ConsPlusTitle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социальной поддержки семьи и детей»: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в  столбце 7 строки 3 цифры «30,0» заменить цифрами «45,0»;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 в столбце 10 строки 3 цифры  «80,0» заменить  цифрами «95,0»;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в столбце 7 строки 29  цифры «35,0» заменить цифрами «45,0»;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в столбце 10 строки 29 цифры «105,0» заменить цифрами «115,0»;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в столбце 7 строки 31 цифры «9,6» заменить цифрами «13,04»;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в столбцах 8, 9 строки 31 цифры «9,6» заменить цифрами «19,2»;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-)в столбце 10 строки 31 2ифры» «28,8» заменить цифрами «51,44»; 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 в столбце 7 строки 47 цифры «243,6» заменить цифрами «272,04»;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в столбцах 8,9 цифры « 228,6» заменить цифрами «238,2»;</w:t>
      </w:r>
    </w:p>
    <w:p w:rsidR="00A6026A" w:rsidRPr="00A6026A" w:rsidRDefault="00A6026A" w:rsidP="00A6026A">
      <w:pPr>
        <w:pStyle w:val="ConsPlusTitle"/>
        <w:ind w:left="426"/>
        <w:rPr>
          <w:b w:val="0"/>
          <w:sz w:val="16"/>
          <w:szCs w:val="16"/>
        </w:rPr>
      </w:pPr>
      <w:r w:rsidRPr="00A6026A">
        <w:rPr>
          <w:b w:val="0"/>
          <w:sz w:val="16"/>
          <w:szCs w:val="16"/>
        </w:rPr>
        <w:t xml:space="preserve">      -)  в столбце 10 строки 47 цифры  «700,8» заменить  цифрами «748,44».</w:t>
      </w:r>
    </w:p>
    <w:p w:rsidR="00A6026A" w:rsidRPr="00A6026A" w:rsidRDefault="00A6026A" w:rsidP="00A6026A">
      <w:pPr>
        <w:pStyle w:val="ConsPlusTitle"/>
        <w:rPr>
          <w:b w:val="0"/>
          <w:sz w:val="16"/>
          <w:szCs w:val="16"/>
        </w:rPr>
      </w:pP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         2. Контроль исполнения настоящего постановления  возложить на заместителя главы администрации муниципального района по социально-гуманитарному развитию  Поварову О. Ю. 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        3. Настоящее постановление вступает в силу со дня его  официального опубликования.</w:t>
      </w:r>
    </w:p>
    <w:p w:rsidR="00A6026A" w:rsidRPr="00A6026A" w:rsidRDefault="00A6026A" w:rsidP="00A6026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</w:p>
    <w:p w:rsidR="00A6026A" w:rsidRPr="00A6026A" w:rsidRDefault="00A6026A" w:rsidP="00A6026A">
      <w:pPr>
        <w:tabs>
          <w:tab w:val="left" w:pos="9498"/>
        </w:tabs>
        <w:ind w:right="222"/>
        <w:jc w:val="both"/>
        <w:rPr>
          <w:sz w:val="16"/>
          <w:szCs w:val="16"/>
        </w:rPr>
      </w:pPr>
    </w:p>
    <w:p w:rsidR="00A6026A" w:rsidRPr="00A6026A" w:rsidRDefault="00A6026A" w:rsidP="00A6026A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Глава </w:t>
      </w:r>
    </w:p>
    <w:p w:rsidR="00A6026A" w:rsidRPr="00A6026A" w:rsidRDefault="00A6026A" w:rsidP="00A6026A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муниципального района                                                          </w:t>
      </w:r>
      <w:r w:rsidR="00993530">
        <w:rPr>
          <w:sz w:val="16"/>
          <w:szCs w:val="16"/>
        </w:rPr>
        <w:t xml:space="preserve">                                                                                                   </w:t>
      </w:r>
      <w:r w:rsidRPr="00A6026A">
        <w:rPr>
          <w:sz w:val="16"/>
          <w:szCs w:val="16"/>
        </w:rPr>
        <w:t xml:space="preserve">    А.Н. Потехин</w:t>
      </w:r>
    </w:p>
    <w:p w:rsidR="00A6026A" w:rsidRDefault="00A6026A" w:rsidP="00A6026A">
      <w:pPr>
        <w:tabs>
          <w:tab w:val="left" w:pos="9498"/>
        </w:tabs>
        <w:ind w:right="222"/>
        <w:rPr>
          <w:sz w:val="24"/>
        </w:rPr>
      </w:pPr>
    </w:p>
    <w:p w:rsidR="00A6026A" w:rsidRDefault="00A6026A" w:rsidP="00A6026A"/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pStyle w:val="1"/>
        <w:rPr>
          <w:sz w:val="16"/>
          <w:szCs w:val="16"/>
        </w:rPr>
      </w:pPr>
      <w:r w:rsidRPr="00A6026A">
        <w:rPr>
          <w:sz w:val="16"/>
          <w:szCs w:val="16"/>
        </w:rPr>
        <w:t>П О С Т А Н О В Л Е Н И Е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pStyle w:val="1"/>
        <w:rPr>
          <w:sz w:val="16"/>
          <w:szCs w:val="16"/>
        </w:rPr>
      </w:pPr>
      <w:r w:rsidRPr="00A6026A">
        <w:rPr>
          <w:sz w:val="16"/>
          <w:szCs w:val="16"/>
        </w:rPr>
        <w:t xml:space="preserve">от   « 15 »  октября  2018 года   № 280  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jc w:val="center"/>
        <w:rPr>
          <w:sz w:val="16"/>
          <w:szCs w:val="16"/>
        </w:rPr>
      </w:pPr>
      <w:r w:rsidRPr="00A6026A">
        <w:rPr>
          <w:sz w:val="16"/>
          <w:szCs w:val="16"/>
        </w:rPr>
        <w:t>г. Галич</w:t>
      </w:r>
    </w:p>
    <w:p w:rsidR="00A6026A" w:rsidRPr="00A6026A" w:rsidRDefault="00A6026A" w:rsidP="00A6026A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A6026A" w:rsidRPr="00A6026A" w:rsidTr="00A6026A">
        <w:trPr>
          <w:jc w:val="center"/>
        </w:trPr>
        <w:tc>
          <w:tcPr>
            <w:tcW w:w="9287" w:type="dxa"/>
          </w:tcPr>
          <w:p w:rsidR="00A6026A" w:rsidRPr="00A6026A" w:rsidRDefault="00A6026A" w:rsidP="00926A70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A6026A">
              <w:rPr>
                <w:b/>
                <w:sz w:val="16"/>
                <w:szCs w:val="16"/>
              </w:rPr>
              <w:t>О внесении изменений в постановление   администрации Галичского муниципального района от 30 декабря  2013 года № 524</w:t>
            </w:r>
          </w:p>
        </w:tc>
      </w:tr>
    </w:tbl>
    <w:p w:rsidR="00A6026A" w:rsidRPr="00A6026A" w:rsidRDefault="00A6026A" w:rsidP="00A6026A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A6026A" w:rsidRPr="00A6026A" w:rsidRDefault="00A6026A" w:rsidP="00A6026A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A6026A">
        <w:rPr>
          <w:sz w:val="16"/>
          <w:szCs w:val="16"/>
        </w:rPr>
        <w:t xml:space="preserve">        В связи с произошедшими кадровыми изменениями</w:t>
      </w:r>
    </w:p>
    <w:p w:rsidR="00A6026A" w:rsidRPr="00A6026A" w:rsidRDefault="00A6026A" w:rsidP="00A6026A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A6026A" w:rsidRPr="00A6026A" w:rsidRDefault="00A6026A" w:rsidP="00A6026A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6026A">
        <w:rPr>
          <w:sz w:val="16"/>
          <w:szCs w:val="16"/>
        </w:rPr>
        <w:t>ПОСТАНОВЛЯЮ:</w:t>
      </w:r>
    </w:p>
    <w:p w:rsidR="00A6026A" w:rsidRPr="00A6026A" w:rsidRDefault="00A6026A" w:rsidP="00A6026A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6026A">
        <w:rPr>
          <w:sz w:val="16"/>
          <w:szCs w:val="16"/>
        </w:rPr>
        <w:t>1. Внести в постановление администрации Галичского муниципального района от 30 декабря 2013 года № 524 «Об утверждении положения о комиссии по делам несовершеннолетних и защите их прав  Галичского муниципального района Костромской области» (в редакции постановлений администрации Галичского муниципального района от 26 июня 2014 года № 202,  от 10 марта 2015 года № 68, от 16 октября 2015 года № 168, от 23 октября 2015 года № 170, от  22 августа 2016 года № 160, от 14 октября 2016 года № 190, от 30 января 2017 года № 6, от 27 июля 2017 года № 176, от 15 мая 2018 года № 118) следующие изменения:</w:t>
      </w:r>
    </w:p>
    <w:p w:rsidR="00A6026A" w:rsidRPr="00A6026A" w:rsidRDefault="00A6026A" w:rsidP="00A6026A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6026A">
        <w:rPr>
          <w:sz w:val="16"/>
          <w:szCs w:val="16"/>
        </w:rPr>
        <w:t>1) приложение  №  2 к постановлению изложить в новой редакции согласно приложению к настоящему постановлению.</w:t>
      </w:r>
    </w:p>
    <w:p w:rsidR="00A6026A" w:rsidRPr="00A6026A" w:rsidRDefault="00A6026A" w:rsidP="00A6026A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6026A">
        <w:rPr>
          <w:sz w:val="16"/>
          <w:szCs w:val="16"/>
        </w:rPr>
        <w:t>2. Настоящее постановление опубликовать в информационном бюллетене «Районный вестник».</w:t>
      </w:r>
    </w:p>
    <w:p w:rsidR="00A6026A" w:rsidRPr="00A6026A" w:rsidRDefault="00A6026A" w:rsidP="00A6026A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A6026A">
        <w:rPr>
          <w:sz w:val="16"/>
          <w:szCs w:val="16"/>
        </w:rPr>
        <w:t>3. Настоящее постановление вступает в силу со дня   подписания.</w:t>
      </w:r>
    </w:p>
    <w:p w:rsidR="00A6026A" w:rsidRPr="00A6026A" w:rsidRDefault="00A6026A" w:rsidP="00A6026A">
      <w:pPr>
        <w:pStyle w:val="4"/>
        <w:rPr>
          <w:sz w:val="16"/>
          <w:szCs w:val="16"/>
        </w:rPr>
      </w:pPr>
    </w:p>
    <w:p w:rsidR="00A6026A" w:rsidRPr="00A6026A" w:rsidRDefault="00A6026A" w:rsidP="00A6026A">
      <w:pPr>
        <w:pStyle w:val="4"/>
        <w:rPr>
          <w:sz w:val="16"/>
          <w:szCs w:val="16"/>
        </w:rPr>
      </w:pPr>
    </w:p>
    <w:p w:rsidR="00A6026A" w:rsidRPr="00A6026A" w:rsidRDefault="00A6026A" w:rsidP="00A6026A">
      <w:pPr>
        <w:pStyle w:val="4"/>
        <w:rPr>
          <w:sz w:val="16"/>
          <w:szCs w:val="16"/>
        </w:rPr>
      </w:pPr>
      <w:r w:rsidRPr="00A6026A">
        <w:rPr>
          <w:sz w:val="16"/>
          <w:szCs w:val="16"/>
        </w:rPr>
        <w:t xml:space="preserve">Глава </w:t>
      </w:r>
    </w:p>
    <w:p w:rsidR="00A6026A" w:rsidRPr="00A6026A" w:rsidRDefault="00A6026A" w:rsidP="00A6026A">
      <w:pPr>
        <w:autoSpaceDE w:val="0"/>
        <w:autoSpaceDN w:val="0"/>
        <w:adjustRightInd w:val="0"/>
        <w:rPr>
          <w:sz w:val="16"/>
          <w:szCs w:val="16"/>
        </w:rPr>
      </w:pPr>
      <w:r w:rsidRPr="00A6026A">
        <w:rPr>
          <w:sz w:val="16"/>
          <w:szCs w:val="16"/>
        </w:rPr>
        <w:t>муниципального района                                                                      А. Н. Потехин</w:t>
      </w:r>
    </w:p>
    <w:p w:rsidR="00A6026A" w:rsidRPr="00A6026A" w:rsidRDefault="00A6026A" w:rsidP="00A6026A">
      <w:pPr>
        <w:jc w:val="right"/>
        <w:rPr>
          <w:sz w:val="16"/>
          <w:szCs w:val="16"/>
        </w:rPr>
      </w:pPr>
    </w:p>
    <w:p w:rsidR="00A6026A" w:rsidRPr="00A6026A" w:rsidRDefault="00A6026A" w:rsidP="00A6026A">
      <w:pPr>
        <w:jc w:val="right"/>
        <w:rPr>
          <w:sz w:val="16"/>
          <w:szCs w:val="16"/>
        </w:rPr>
      </w:pPr>
      <w:r w:rsidRPr="00A6026A">
        <w:rPr>
          <w:sz w:val="16"/>
          <w:szCs w:val="16"/>
        </w:rPr>
        <w:t xml:space="preserve">Приложение </w:t>
      </w:r>
    </w:p>
    <w:p w:rsidR="00A6026A" w:rsidRPr="00A6026A" w:rsidRDefault="00A6026A" w:rsidP="00A6026A">
      <w:pPr>
        <w:jc w:val="right"/>
        <w:rPr>
          <w:sz w:val="16"/>
          <w:szCs w:val="16"/>
        </w:rPr>
      </w:pPr>
      <w:r w:rsidRPr="00A6026A">
        <w:rPr>
          <w:sz w:val="16"/>
          <w:szCs w:val="16"/>
        </w:rPr>
        <w:t xml:space="preserve">к постановлению администрации </w:t>
      </w:r>
    </w:p>
    <w:p w:rsidR="00A6026A" w:rsidRPr="00A6026A" w:rsidRDefault="00A6026A" w:rsidP="00A6026A">
      <w:pPr>
        <w:jc w:val="right"/>
        <w:rPr>
          <w:sz w:val="16"/>
          <w:szCs w:val="16"/>
        </w:rPr>
      </w:pPr>
      <w:r w:rsidRPr="00A6026A">
        <w:rPr>
          <w:sz w:val="16"/>
          <w:szCs w:val="16"/>
        </w:rPr>
        <w:t xml:space="preserve">муниципального района </w:t>
      </w:r>
    </w:p>
    <w:p w:rsidR="00A6026A" w:rsidRPr="00A6026A" w:rsidRDefault="00993530" w:rsidP="00A6026A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от « 15 </w:t>
      </w:r>
      <w:r w:rsidR="00A6026A" w:rsidRPr="00A6026A">
        <w:rPr>
          <w:sz w:val="16"/>
          <w:szCs w:val="16"/>
        </w:rPr>
        <w:t xml:space="preserve">» октября  2018 года № </w:t>
      </w:r>
      <w:r>
        <w:rPr>
          <w:sz w:val="16"/>
          <w:szCs w:val="16"/>
        </w:rPr>
        <w:t>280</w:t>
      </w:r>
    </w:p>
    <w:p w:rsidR="00A6026A" w:rsidRPr="00A6026A" w:rsidRDefault="00A6026A" w:rsidP="00A6026A">
      <w:pPr>
        <w:jc w:val="right"/>
        <w:rPr>
          <w:sz w:val="16"/>
          <w:szCs w:val="16"/>
        </w:rPr>
      </w:pPr>
    </w:p>
    <w:p w:rsidR="00A6026A" w:rsidRPr="00A6026A" w:rsidRDefault="00A6026A" w:rsidP="00A6026A">
      <w:pPr>
        <w:jc w:val="right"/>
        <w:rPr>
          <w:sz w:val="16"/>
          <w:szCs w:val="16"/>
        </w:rPr>
      </w:pPr>
    </w:p>
    <w:p w:rsidR="00A6026A" w:rsidRPr="00A6026A" w:rsidRDefault="00A6026A" w:rsidP="00A6026A">
      <w:pPr>
        <w:ind w:firstLine="5220"/>
        <w:jc w:val="right"/>
        <w:rPr>
          <w:sz w:val="16"/>
          <w:szCs w:val="16"/>
        </w:rPr>
      </w:pPr>
      <w:r w:rsidRPr="00A6026A">
        <w:rPr>
          <w:sz w:val="16"/>
          <w:szCs w:val="16"/>
        </w:rPr>
        <w:t>Приложение   №2</w:t>
      </w:r>
    </w:p>
    <w:p w:rsidR="00A6026A" w:rsidRPr="00A6026A" w:rsidRDefault="00A6026A" w:rsidP="00A6026A">
      <w:pPr>
        <w:ind w:left="5220"/>
        <w:jc w:val="right"/>
        <w:rPr>
          <w:sz w:val="16"/>
          <w:szCs w:val="16"/>
        </w:rPr>
      </w:pPr>
      <w:r w:rsidRPr="00A6026A">
        <w:rPr>
          <w:sz w:val="16"/>
          <w:szCs w:val="16"/>
        </w:rPr>
        <w:t xml:space="preserve">Утверждено </w:t>
      </w:r>
    </w:p>
    <w:p w:rsidR="00A6026A" w:rsidRPr="00A6026A" w:rsidRDefault="00A6026A" w:rsidP="00A6026A">
      <w:pPr>
        <w:ind w:left="5220"/>
        <w:jc w:val="right"/>
        <w:rPr>
          <w:sz w:val="16"/>
          <w:szCs w:val="16"/>
        </w:rPr>
      </w:pPr>
      <w:r w:rsidRPr="00A6026A">
        <w:rPr>
          <w:sz w:val="16"/>
          <w:szCs w:val="16"/>
        </w:rPr>
        <w:lastRenderedPageBreak/>
        <w:t>постановлением администрации муниципального района</w:t>
      </w:r>
    </w:p>
    <w:p w:rsidR="00A6026A" w:rsidRPr="00A6026A" w:rsidRDefault="00A6026A" w:rsidP="00A6026A">
      <w:pPr>
        <w:ind w:left="5220"/>
        <w:jc w:val="right"/>
        <w:rPr>
          <w:sz w:val="16"/>
          <w:szCs w:val="16"/>
        </w:rPr>
      </w:pPr>
      <w:r w:rsidRPr="00A6026A">
        <w:rPr>
          <w:sz w:val="16"/>
          <w:szCs w:val="16"/>
        </w:rPr>
        <w:t xml:space="preserve">от «30 » декабря </w:t>
      </w:r>
      <w:smartTag w:uri="urn:schemas-microsoft-com:office:smarttags" w:element="metricconverter">
        <w:smartTagPr>
          <w:attr w:name="ProductID" w:val="2013 г"/>
        </w:smartTagPr>
        <w:r w:rsidRPr="00A6026A">
          <w:rPr>
            <w:sz w:val="16"/>
            <w:szCs w:val="16"/>
          </w:rPr>
          <w:t>2013 г</w:t>
        </w:r>
      </w:smartTag>
      <w:r w:rsidRPr="00A6026A">
        <w:rPr>
          <w:sz w:val="16"/>
          <w:szCs w:val="16"/>
        </w:rPr>
        <w:t>. № 524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jc w:val="center"/>
        <w:rPr>
          <w:sz w:val="16"/>
          <w:szCs w:val="16"/>
        </w:rPr>
      </w:pPr>
      <w:r w:rsidRPr="00A6026A">
        <w:rPr>
          <w:sz w:val="16"/>
          <w:szCs w:val="16"/>
        </w:rPr>
        <w:t>Состав</w:t>
      </w:r>
    </w:p>
    <w:p w:rsidR="00A6026A" w:rsidRPr="00A6026A" w:rsidRDefault="00A6026A" w:rsidP="00A6026A">
      <w:pPr>
        <w:jc w:val="center"/>
        <w:rPr>
          <w:rFonts w:eastAsia="Calibri"/>
          <w:color w:val="000000"/>
          <w:sz w:val="16"/>
          <w:szCs w:val="16"/>
        </w:rPr>
      </w:pPr>
      <w:r w:rsidRPr="00A6026A">
        <w:rPr>
          <w:rFonts w:eastAsia="Calibri"/>
          <w:color w:val="000000"/>
          <w:sz w:val="16"/>
          <w:szCs w:val="16"/>
        </w:rPr>
        <w:t>комиссии по делам несовершеннолетних  и защите их прав Галичского муниципального района</w:t>
      </w:r>
    </w:p>
    <w:p w:rsidR="00A6026A" w:rsidRPr="00A6026A" w:rsidRDefault="00A6026A" w:rsidP="00A6026A">
      <w:pPr>
        <w:jc w:val="center"/>
        <w:rPr>
          <w:rFonts w:eastAsia="Calibri"/>
          <w:color w:val="000000"/>
          <w:sz w:val="16"/>
          <w:szCs w:val="16"/>
        </w:rPr>
      </w:pPr>
    </w:p>
    <w:tbl>
      <w:tblPr>
        <w:tblW w:w="9648" w:type="dxa"/>
        <w:tblLayout w:type="fixed"/>
        <w:tblLook w:val="04A0"/>
      </w:tblPr>
      <w:tblGrid>
        <w:gridCol w:w="548"/>
        <w:gridCol w:w="2978"/>
        <w:gridCol w:w="425"/>
        <w:gridCol w:w="5697"/>
      </w:tblGrid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Поварова 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Оксана Юрьевна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                          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заместитель главы администрации муниципального района по социально-гуманитарному развитию,  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председатель комиссии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Сотникова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Ирина Алексеевна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директор ОГКУ «Центр занятости населения по Галичскому району»,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 заместитель  председателя комиссии 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Храмцова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Зинаида Альбертовна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заведующий сектором по социальной работе, опеке и попечительству администрации Галичского муниципального района,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заместитель  председателя комиссии 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00" w:type="dxa"/>
            <w:gridSpan w:val="3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</w:p>
          <w:p w:rsidR="00A6026A" w:rsidRPr="00A6026A" w:rsidRDefault="00A6026A" w:rsidP="00926A70">
            <w:pPr>
              <w:jc w:val="center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Члены комиссии: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Андреева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Надежда Николаевна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заместитель заведующего отделом образования администрации Галичского муниципального района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  <w:r w:rsidRPr="00A6026A">
              <w:rPr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Брезгина 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Наталия Дмитриевна 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ведущий специалист сектора по социальной работе, опеке и попечительству администрации муниципального района, ответственный секретарь  комиссии по делам несовершеннолетних и защите их прав Галичского муниципального района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Виноградов 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Алексей Николаевич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инспектор  ОГИБДД  МО  МВД   России «Галичский», лейтенант полиции  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Виноградов 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Алексей Николаевич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начальник Галичского МФ ФКУ УИИ Управления федеральной службы исполнения наказаний России по Костромской области, капитан внутренней службы  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Голубева 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Ирина Вячеславовна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и.о. заведующего отделом по делам культуры, молодежи и спорта администрации муниципального района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Гурьева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Марина Михайловна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директор  ОГБУ «Галичский комплексный центр социального обслуживания населения» 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Михайлова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Надежда Николаевна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уполномоченный по правам ребенка при губернаторе Костромской области по Галичскому муниципальному району 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Сарычева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Марина Валентиновна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заведующий Ореховским отделением ОГБУЗ Галичская окружная больница 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Соколова 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Анастасия  Валентиновна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старший инспектор группы по делам несовершеннолетних отделения УУП и по делам несовершеннолетних МО МВД  России «Галичский», майор полиции  </w:t>
            </w:r>
          </w:p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(по согласованию)                 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Сотников</w:t>
            </w:r>
          </w:p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Дмитрий Александрович</w:t>
            </w: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</w:t>
            </w: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начальник территориального отделения надзорной деятельности Галичского района Управления надзорной деятельности и профилактической работы Главного Управления  МЧС России по Костромской области (по согласованию)</w:t>
            </w:r>
          </w:p>
        </w:tc>
      </w:tr>
      <w:tr w:rsidR="00A6026A" w:rsidRPr="00A6026A" w:rsidTr="00926A70">
        <w:tc>
          <w:tcPr>
            <w:tcW w:w="548" w:type="dxa"/>
          </w:tcPr>
          <w:p w:rsidR="00A6026A" w:rsidRPr="00A6026A" w:rsidRDefault="00A6026A" w:rsidP="00926A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8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026A" w:rsidRPr="00A6026A" w:rsidRDefault="00A6026A" w:rsidP="00926A70">
            <w:pPr>
              <w:rPr>
                <w:sz w:val="16"/>
                <w:szCs w:val="16"/>
              </w:rPr>
            </w:pPr>
          </w:p>
        </w:tc>
        <w:tc>
          <w:tcPr>
            <w:tcW w:w="5697" w:type="dxa"/>
          </w:tcPr>
          <w:p w:rsidR="00A6026A" w:rsidRPr="00A6026A" w:rsidRDefault="00A6026A" w:rsidP="00926A70">
            <w:pPr>
              <w:jc w:val="both"/>
              <w:rPr>
                <w:sz w:val="16"/>
                <w:szCs w:val="16"/>
              </w:rPr>
            </w:pPr>
          </w:p>
        </w:tc>
      </w:tr>
    </w:tbl>
    <w:p w:rsidR="00A6026A" w:rsidRDefault="00A6026A" w:rsidP="00A6026A">
      <w:pPr>
        <w:pStyle w:val="2"/>
        <w:rPr>
          <w:rFonts w:ascii="Book Antiqua" w:hAnsi="Book Antiqua"/>
          <w:bCs/>
        </w:rPr>
      </w:pP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A6026A" w:rsidRPr="00A6026A" w:rsidRDefault="00A6026A" w:rsidP="00A6026A">
      <w:pPr>
        <w:pStyle w:val="2"/>
        <w:rPr>
          <w:rFonts w:ascii="Times New Roman" w:hAnsi="Times New Roman"/>
          <w:bCs/>
          <w:sz w:val="16"/>
          <w:szCs w:val="16"/>
        </w:rPr>
      </w:pPr>
      <w:r w:rsidRPr="00A6026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pStyle w:val="1"/>
        <w:rPr>
          <w:b/>
          <w:sz w:val="16"/>
          <w:szCs w:val="16"/>
        </w:rPr>
      </w:pPr>
      <w:r w:rsidRPr="00A6026A">
        <w:rPr>
          <w:b/>
          <w:sz w:val="16"/>
          <w:szCs w:val="16"/>
        </w:rPr>
        <w:t xml:space="preserve">Р А С П О Р Я Ж Е Н И Е </w:t>
      </w:r>
    </w:p>
    <w:p w:rsidR="00A6026A" w:rsidRPr="00A6026A" w:rsidRDefault="00A6026A" w:rsidP="00A6026A">
      <w:pPr>
        <w:rPr>
          <w:b/>
          <w:sz w:val="16"/>
          <w:szCs w:val="16"/>
        </w:rPr>
      </w:pPr>
    </w:p>
    <w:p w:rsidR="00A6026A" w:rsidRPr="00A6026A" w:rsidRDefault="00A6026A" w:rsidP="00A6026A">
      <w:pPr>
        <w:pStyle w:val="1"/>
        <w:rPr>
          <w:sz w:val="16"/>
          <w:szCs w:val="16"/>
        </w:rPr>
      </w:pPr>
      <w:r w:rsidRPr="00A6026A">
        <w:rPr>
          <w:sz w:val="16"/>
          <w:szCs w:val="16"/>
        </w:rPr>
        <w:t xml:space="preserve">от   « 01 »  ноября  2018  года   № 318-р   </w:t>
      </w:r>
    </w:p>
    <w:p w:rsidR="00A6026A" w:rsidRPr="00A6026A" w:rsidRDefault="00A6026A" w:rsidP="00A6026A">
      <w:pPr>
        <w:rPr>
          <w:sz w:val="16"/>
          <w:szCs w:val="16"/>
        </w:rPr>
      </w:pPr>
    </w:p>
    <w:p w:rsidR="00A6026A" w:rsidRPr="00A6026A" w:rsidRDefault="00A6026A" w:rsidP="00A6026A">
      <w:pPr>
        <w:jc w:val="center"/>
        <w:rPr>
          <w:sz w:val="16"/>
          <w:szCs w:val="16"/>
        </w:rPr>
      </w:pPr>
      <w:r w:rsidRPr="00A6026A">
        <w:rPr>
          <w:sz w:val="16"/>
          <w:szCs w:val="16"/>
        </w:rPr>
        <w:t>г. Галич</w:t>
      </w:r>
    </w:p>
    <w:p w:rsidR="00A6026A" w:rsidRPr="00A6026A" w:rsidRDefault="00A6026A" w:rsidP="00A6026A">
      <w:pPr>
        <w:jc w:val="center"/>
        <w:rPr>
          <w:sz w:val="16"/>
          <w:szCs w:val="16"/>
        </w:rPr>
      </w:pPr>
    </w:p>
    <w:p w:rsidR="00A6026A" w:rsidRPr="00A6026A" w:rsidRDefault="00A6026A" w:rsidP="00A6026A">
      <w:pPr>
        <w:jc w:val="center"/>
        <w:rPr>
          <w:b/>
          <w:color w:val="000000"/>
          <w:sz w:val="16"/>
          <w:szCs w:val="16"/>
        </w:rPr>
      </w:pPr>
      <w:r w:rsidRPr="00A6026A">
        <w:rPr>
          <w:b/>
          <w:noProof/>
          <w:sz w:val="16"/>
          <w:szCs w:val="16"/>
        </w:rPr>
        <w:t xml:space="preserve">Об утверждении </w:t>
      </w:r>
      <w:r w:rsidRPr="00A6026A">
        <w:rPr>
          <w:b/>
          <w:sz w:val="16"/>
          <w:szCs w:val="16"/>
        </w:rPr>
        <w:t xml:space="preserve">конкурсной комиссии по проведению конкурсного отбора социально ориентированных некоммерческих организаций для предоставления субсидий  </w:t>
      </w:r>
      <w:r w:rsidRPr="00A6026A">
        <w:rPr>
          <w:b/>
          <w:color w:val="000000"/>
          <w:sz w:val="16"/>
          <w:szCs w:val="16"/>
        </w:rPr>
        <w:t>из местного бюджета на реализацию социально значимых общественных мероприятий и (или) проектов в Галичском муниципальном районе  в 2018 году</w:t>
      </w:r>
    </w:p>
    <w:p w:rsidR="00A6026A" w:rsidRPr="00A6026A" w:rsidRDefault="00A6026A" w:rsidP="00A6026A">
      <w:pPr>
        <w:pStyle w:val="afff5"/>
        <w:tabs>
          <w:tab w:val="left" w:pos="1276"/>
        </w:tabs>
        <w:spacing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A6026A" w:rsidRPr="00A6026A" w:rsidRDefault="00A6026A" w:rsidP="00A6026A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  <w:r w:rsidRPr="00A6026A">
        <w:rPr>
          <w:rFonts w:ascii="Times New Roman" w:hAnsi="Times New Roman" w:cs="Times New Roman"/>
          <w:sz w:val="16"/>
          <w:szCs w:val="16"/>
        </w:rPr>
        <w:tab/>
        <w:t xml:space="preserve"> В соответствии с постановлением администрации Галичского муниципального района от 01 сентября 2017 года № 210  «</w:t>
      </w:r>
      <w:r w:rsidRPr="00A6026A">
        <w:rPr>
          <w:rFonts w:ascii="Times New Roman" w:hAnsi="Times New Roman" w:cs="Times New Roman"/>
          <w:bCs/>
          <w:sz w:val="16"/>
          <w:szCs w:val="16"/>
        </w:rPr>
        <w:t xml:space="preserve">Об утверждении Порядка определения объема и </w:t>
      </w:r>
      <w:r w:rsidRPr="00A6026A">
        <w:rPr>
          <w:rFonts w:ascii="Times New Roman" w:hAnsi="Times New Roman" w:cs="Times New Roman"/>
          <w:sz w:val="16"/>
          <w:szCs w:val="16"/>
        </w:rPr>
        <w:t>предоставления на конкурсной основе субсидий</w:t>
      </w:r>
      <w:r w:rsidRPr="00A6026A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A6026A">
        <w:rPr>
          <w:rFonts w:ascii="Times New Roman" w:hAnsi="Times New Roman" w:cs="Times New Roman"/>
          <w:sz w:val="16"/>
          <w:szCs w:val="16"/>
        </w:rPr>
        <w:t>социально ориентированным некоммерческим организациям</w:t>
      </w:r>
      <w:r w:rsidRPr="00A6026A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A6026A">
        <w:rPr>
          <w:rFonts w:ascii="Times New Roman" w:hAnsi="Times New Roman" w:cs="Times New Roman"/>
          <w:sz w:val="16"/>
          <w:szCs w:val="16"/>
        </w:rPr>
        <w:t>в Галичском муниципальном районе Костромской области</w:t>
      </w:r>
      <w:r w:rsidRPr="00A6026A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A6026A">
        <w:rPr>
          <w:rFonts w:ascii="Times New Roman" w:hAnsi="Times New Roman" w:cs="Times New Roman"/>
          <w:sz w:val="16"/>
          <w:szCs w:val="16"/>
        </w:rPr>
        <w:t>из местного бюджета на реализацию социально значимых общественных мероприятий и (или) проектов»</w:t>
      </w:r>
    </w:p>
    <w:p w:rsidR="00A6026A" w:rsidRPr="00A6026A" w:rsidRDefault="00A6026A" w:rsidP="00A6026A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</w:p>
    <w:p w:rsidR="00A6026A" w:rsidRPr="00A6026A" w:rsidRDefault="00A6026A" w:rsidP="00A6026A">
      <w:pPr>
        <w:jc w:val="both"/>
        <w:rPr>
          <w:color w:val="000000"/>
          <w:sz w:val="16"/>
          <w:szCs w:val="16"/>
        </w:rPr>
      </w:pPr>
      <w:r w:rsidRPr="00A6026A">
        <w:rPr>
          <w:sz w:val="16"/>
          <w:szCs w:val="16"/>
        </w:rPr>
        <w:t xml:space="preserve">           1. Утвердить конкурсную комиссию по проведению конкурсного отбора социально ориентированных некоммерческих организаций для предоставления субсидий  </w:t>
      </w:r>
      <w:r w:rsidRPr="00A6026A">
        <w:rPr>
          <w:color w:val="000000"/>
          <w:sz w:val="16"/>
          <w:szCs w:val="16"/>
        </w:rPr>
        <w:t>из местного бюджета на реализацию социально значимых общественных мероприятий и (или) проектов в Галичском муниципальном районе в 2018 году  в следующем составе:</w:t>
      </w:r>
    </w:p>
    <w:p w:rsidR="00A6026A" w:rsidRPr="00A6026A" w:rsidRDefault="00A6026A" w:rsidP="00A6026A">
      <w:pPr>
        <w:jc w:val="both"/>
        <w:rPr>
          <w:color w:val="000000"/>
          <w:sz w:val="16"/>
          <w:szCs w:val="16"/>
        </w:rPr>
      </w:pPr>
    </w:p>
    <w:tbl>
      <w:tblPr>
        <w:tblW w:w="9360" w:type="dxa"/>
        <w:tblInd w:w="108" w:type="dxa"/>
        <w:tblLook w:val="04A0"/>
      </w:tblPr>
      <w:tblGrid>
        <w:gridCol w:w="2694"/>
        <w:gridCol w:w="6666"/>
      </w:tblGrid>
      <w:tr w:rsidR="00A6026A" w:rsidRPr="00A6026A" w:rsidTr="00926A70">
        <w:tc>
          <w:tcPr>
            <w:tcW w:w="2694" w:type="dxa"/>
          </w:tcPr>
          <w:p w:rsidR="00A6026A" w:rsidRPr="00A6026A" w:rsidRDefault="00A6026A" w:rsidP="00A6026A">
            <w:pPr>
              <w:rPr>
                <w:color w:val="000000"/>
                <w:sz w:val="16"/>
                <w:szCs w:val="16"/>
              </w:rPr>
            </w:pPr>
            <w:r w:rsidRPr="00A6026A">
              <w:rPr>
                <w:color w:val="000000"/>
                <w:sz w:val="16"/>
                <w:szCs w:val="16"/>
              </w:rPr>
              <w:t xml:space="preserve">Поварова </w:t>
            </w:r>
          </w:p>
          <w:p w:rsidR="00A6026A" w:rsidRPr="00A6026A" w:rsidRDefault="00A6026A" w:rsidP="00A6026A">
            <w:pPr>
              <w:rPr>
                <w:color w:val="000000"/>
                <w:sz w:val="16"/>
                <w:szCs w:val="16"/>
              </w:rPr>
            </w:pPr>
            <w:r w:rsidRPr="00A6026A">
              <w:rPr>
                <w:color w:val="000000"/>
                <w:sz w:val="16"/>
                <w:szCs w:val="16"/>
              </w:rPr>
              <w:t>Оксана Юрьевна</w:t>
            </w:r>
          </w:p>
        </w:tc>
        <w:tc>
          <w:tcPr>
            <w:tcW w:w="6666" w:type="dxa"/>
          </w:tcPr>
          <w:p w:rsidR="00A6026A" w:rsidRPr="00A6026A" w:rsidRDefault="00A6026A" w:rsidP="00A6026A">
            <w:pPr>
              <w:jc w:val="both"/>
              <w:rPr>
                <w:color w:val="000000"/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 заместитель главы администрации муниципального района по социально-гуманитарному развитию</w:t>
            </w:r>
            <w:r w:rsidRPr="00A6026A">
              <w:rPr>
                <w:color w:val="000000"/>
                <w:sz w:val="16"/>
                <w:szCs w:val="16"/>
              </w:rPr>
              <w:t>, председатель конкурсной комиссии</w:t>
            </w:r>
          </w:p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2694" w:type="dxa"/>
          </w:tcPr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Голубева </w:t>
            </w:r>
          </w:p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Ирина Вячеславовна</w:t>
            </w:r>
          </w:p>
        </w:tc>
        <w:tc>
          <w:tcPr>
            <w:tcW w:w="6666" w:type="dxa"/>
          </w:tcPr>
          <w:p w:rsidR="00A6026A" w:rsidRPr="00A6026A" w:rsidRDefault="00A6026A" w:rsidP="00A6026A">
            <w:pPr>
              <w:jc w:val="both"/>
              <w:rPr>
                <w:color w:val="000000"/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 и.о. заведующего отделом по делам культуры, молодежи и спорта администрации муниципального района</w:t>
            </w:r>
          </w:p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2694" w:type="dxa"/>
          </w:tcPr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Иванова</w:t>
            </w:r>
          </w:p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Мария Сергеевна</w:t>
            </w:r>
          </w:p>
        </w:tc>
        <w:tc>
          <w:tcPr>
            <w:tcW w:w="6666" w:type="dxa"/>
          </w:tcPr>
          <w:p w:rsidR="00A6026A" w:rsidRPr="00A6026A" w:rsidRDefault="00A6026A" w:rsidP="00A6026A">
            <w:pPr>
              <w:jc w:val="both"/>
              <w:rPr>
                <w:color w:val="000000"/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 заведующий отделом образования администрации муниципального района</w:t>
            </w:r>
          </w:p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2694" w:type="dxa"/>
          </w:tcPr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Морковкина </w:t>
            </w:r>
          </w:p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lastRenderedPageBreak/>
              <w:t>Анна Владимировна</w:t>
            </w:r>
          </w:p>
        </w:tc>
        <w:tc>
          <w:tcPr>
            <w:tcW w:w="6666" w:type="dxa"/>
          </w:tcPr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lastRenderedPageBreak/>
              <w:t>- управляющий делами администрации муниципального района</w:t>
            </w:r>
          </w:p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</w:p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2694" w:type="dxa"/>
          </w:tcPr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lastRenderedPageBreak/>
              <w:t xml:space="preserve">Столбунова </w:t>
            </w:r>
          </w:p>
          <w:p w:rsidR="00A6026A" w:rsidRPr="00A6026A" w:rsidRDefault="00A6026A" w:rsidP="00A6026A">
            <w:pPr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Инна Вадимовна</w:t>
            </w:r>
          </w:p>
        </w:tc>
        <w:tc>
          <w:tcPr>
            <w:tcW w:w="6666" w:type="dxa"/>
          </w:tcPr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>- начальник управления финансов администрации муниципального района</w:t>
            </w:r>
          </w:p>
          <w:p w:rsidR="00A6026A" w:rsidRPr="00A6026A" w:rsidRDefault="00A6026A" w:rsidP="00A6026A">
            <w:pPr>
              <w:jc w:val="both"/>
              <w:rPr>
                <w:sz w:val="16"/>
                <w:szCs w:val="16"/>
              </w:rPr>
            </w:pPr>
          </w:p>
        </w:tc>
      </w:tr>
      <w:tr w:rsidR="00A6026A" w:rsidRPr="00A6026A" w:rsidTr="00926A70">
        <w:tc>
          <w:tcPr>
            <w:tcW w:w="2694" w:type="dxa"/>
          </w:tcPr>
          <w:p w:rsidR="00A6026A" w:rsidRPr="00A6026A" w:rsidRDefault="00A6026A" w:rsidP="00A6026A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A6026A">
              <w:rPr>
                <w:rFonts w:eastAsia="Calibri"/>
                <w:color w:val="000000"/>
                <w:sz w:val="16"/>
                <w:szCs w:val="16"/>
              </w:rPr>
              <w:t>Хаткевич</w:t>
            </w:r>
          </w:p>
          <w:p w:rsidR="00A6026A" w:rsidRPr="00A6026A" w:rsidRDefault="00A6026A" w:rsidP="00A6026A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A6026A">
              <w:rPr>
                <w:rFonts w:eastAsia="Calibri"/>
                <w:color w:val="000000"/>
                <w:sz w:val="16"/>
                <w:szCs w:val="16"/>
              </w:rPr>
              <w:t>Ирина Николаевна</w:t>
            </w:r>
          </w:p>
        </w:tc>
        <w:tc>
          <w:tcPr>
            <w:tcW w:w="6666" w:type="dxa"/>
          </w:tcPr>
          <w:p w:rsidR="00A6026A" w:rsidRPr="00A6026A" w:rsidRDefault="00A6026A" w:rsidP="00A6026A">
            <w:pPr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A6026A">
              <w:rPr>
                <w:sz w:val="16"/>
                <w:szCs w:val="16"/>
              </w:rPr>
              <w:t xml:space="preserve">- </w:t>
            </w:r>
            <w:r w:rsidRPr="00A6026A">
              <w:rPr>
                <w:rFonts w:eastAsia="Calibri"/>
                <w:color w:val="000000"/>
                <w:sz w:val="16"/>
                <w:szCs w:val="16"/>
              </w:rPr>
              <w:t>заведующий отделом  по экономике и экономическим реформам администрации муниципального района</w:t>
            </w:r>
          </w:p>
          <w:p w:rsidR="00A6026A" w:rsidRPr="00A6026A" w:rsidRDefault="00A6026A" w:rsidP="00A6026A">
            <w:pPr>
              <w:jc w:val="both"/>
              <w:rPr>
                <w:rFonts w:eastAsia="Calibri"/>
                <w:color w:val="000000"/>
                <w:sz w:val="16"/>
                <w:szCs w:val="16"/>
              </w:rPr>
            </w:pPr>
          </w:p>
        </w:tc>
      </w:tr>
    </w:tbl>
    <w:p w:rsidR="00A6026A" w:rsidRPr="00A6026A" w:rsidRDefault="00A6026A" w:rsidP="00A6026A">
      <w:pPr>
        <w:jc w:val="both"/>
        <w:rPr>
          <w:color w:val="000000"/>
          <w:sz w:val="16"/>
          <w:szCs w:val="16"/>
        </w:rPr>
      </w:pPr>
    </w:p>
    <w:p w:rsidR="00A6026A" w:rsidRPr="00A6026A" w:rsidRDefault="00A6026A" w:rsidP="00A6026A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6026A">
        <w:rPr>
          <w:rFonts w:ascii="Times New Roman" w:hAnsi="Times New Roman" w:cs="Times New Roman"/>
          <w:sz w:val="16"/>
          <w:szCs w:val="16"/>
        </w:rPr>
        <w:t>2. Настоящее распоряжение вступает в силу со дня его официального опубликования.</w:t>
      </w:r>
    </w:p>
    <w:p w:rsidR="00A6026A" w:rsidRPr="00A6026A" w:rsidRDefault="00A6026A" w:rsidP="00A6026A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</w:p>
    <w:p w:rsidR="00A6026A" w:rsidRPr="00A6026A" w:rsidRDefault="00A6026A" w:rsidP="00A6026A">
      <w:pPr>
        <w:pStyle w:val="ConsPlusNormalfc"/>
        <w:jc w:val="both"/>
        <w:rPr>
          <w:rFonts w:ascii="Times New Roman" w:hAnsi="Times New Roman" w:cs="Times New Roman"/>
          <w:sz w:val="16"/>
          <w:szCs w:val="16"/>
        </w:rPr>
      </w:pPr>
    </w:p>
    <w:p w:rsidR="00A6026A" w:rsidRPr="00A6026A" w:rsidRDefault="00A6026A" w:rsidP="00A6026A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6026A">
        <w:rPr>
          <w:rFonts w:ascii="Times New Roman" w:hAnsi="Times New Roman" w:cs="Times New Roman"/>
          <w:sz w:val="16"/>
          <w:szCs w:val="16"/>
        </w:rPr>
        <w:t>Глава</w:t>
      </w:r>
    </w:p>
    <w:p w:rsidR="00A6026A" w:rsidRPr="00A6026A" w:rsidRDefault="00A6026A" w:rsidP="00A6026A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6026A">
        <w:rPr>
          <w:rFonts w:ascii="Times New Roman" w:hAnsi="Times New Roman" w:cs="Times New Roman"/>
          <w:sz w:val="16"/>
          <w:szCs w:val="16"/>
        </w:rPr>
        <w:t xml:space="preserve">муниципального района                                        </w:t>
      </w:r>
      <w:r w:rsidR="0099353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</w:t>
      </w:r>
      <w:r w:rsidRPr="00A6026A">
        <w:rPr>
          <w:rFonts w:ascii="Times New Roman" w:hAnsi="Times New Roman" w:cs="Times New Roman"/>
          <w:sz w:val="16"/>
          <w:szCs w:val="16"/>
        </w:rPr>
        <w:t xml:space="preserve">            А. Н. Потехин</w:t>
      </w:r>
    </w:p>
    <w:p w:rsidR="00A6026A" w:rsidRDefault="00A6026A" w:rsidP="00A6026A">
      <w:pPr>
        <w:pStyle w:val="ConsPlusNormalfc"/>
        <w:jc w:val="right"/>
      </w:pPr>
    </w:p>
    <w:p w:rsidR="00A6026A" w:rsidRDefault="00A6026A" w:rsidP="00A6026A">
      <w:pPr>
        <w:pStyle w:val="ConsPlusNormalfc"/>
        <w:jc w:val="right"/>
      </w:pPr>
      <w:r>
        <w:t xml:space="preserve"> </w:t>
      </w:r>
    </w:p>
    <w:p w:rsidR="00A6026A" w:rsidRDefault="00A6026A" w:rsidP="00A6026A">
      <w:pPr>
        <w:pStyle w:val="ConsPlusNormalfc"/>
        <w:jc w:val="right"/>
      </w:pPr>
    </w:p>
    <w:p w:rsidR="00A6026A" w:rsidRDefault="00A6026A" w:rsidP="00A6026A">
      <w:pPr>
        <w:pStyle w:val="ConsPlusNormalfc"/>
        <w:jc w:val="right"/>
      </w:pPr>
    </w:p>
    <w:p w:rsidR="00A6026A" w:rsidRDefault="00A6026A" w:rsidP="00A6026A">
      <w:pPr>
        <w:pStyle w:val="ConsPlusNormalfc"/>
        <w:jc w:val="right"/>
      </w:pPr>
    </w:p>
    <w:p w:rsidR="00A6026A" w:rsidRDefault="00A6026A" w:rsidP="00A6026A">
      <w:pPr>
        <w:pStyle w:val="ConsPlusNormalfc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A6026A" w:rsidRDefault="00A6026A" w:rsidP="00A6026A">
      <w:pPr>
        <w:rPr>
          <w:sz w:val="26"/>
          <w:szCs w:val="26"/>
        </w:rPr>
      </w:pPr>
    </w:p>
    <w:p w:rsidR="00A6026A" w:rsidRDefault="00A6026A" w:rsidP="00A6026A"/>
    <w:p w:rsidR="00A6026A" w:rsidRDefault="00A6026A" w:rsidP="00A6026A">
      <w:pPr>
        <w:tabs>
          <w:tab w:val="left" w:pos="9498"/>
        </w:tabs>
        <w:ind w:right="222"/>
        <w:rPr>
          <w:sz w:val="24"/>
        </w:rPr>
      </w:pPr>
    </w:p>
    <w:p w:rsidR="00A6026A" w:rsidRDefault="00A6026A" w:rsidP="00A6026A">
      <w:pPr>
        <w:widowControl w:val="0"/>
        <w:tabs>
          <w:tab w:val="left" w:pos="9498"/>
        </w:tabs>
        <w:autoSpaceDE w:val="0"/>
        <w:autoSpaceDN w:val="0"/>
        <w:adjustRightInd w:val="0"/>
        <w:ind w:right="222"/>
        <w:rPr>
          <w:spacing w:val="-2"/>
          <w:position w:val="-2"/>
          <w:sz w:val="24"/>
        </w:rPr>
      </w:pPr>
    </w:p>
    <w:p w:rsidR="00A6026A" w:rsidRDefault="00A6026A" w:rsidP="00A6026A">
      <w:pPr>
        <w:suppressAutoHyphens w:val="0"/>
      </w:pPr>
    </w:p>
    <w:p w:rsidR="00A6026A" w:rsidRDefault="00A6026A" w:rsidP="00A6026A">
      <w:pPr>
        <w:suppressAutoHyphens w:val="0"/>
      </w:pPr>
    </w:p>
    <w:p w:rsidR="00A6026A" w:rsidRDefault="00A6026A" w:rsidP="00A6026A">
      <w:pPr>
        <w:suppressAutoHyphens w:val="0"/>
      </w:pPr>
    </w:p>
    <w:p w:rsidR="00A6026A" w:rsidRDefault="00A6026A" w:rsidP="00A6026A">
      <w:pPr>
        <w:suppressAutoHyphens w:val="0"/>
      </w:pPr>
    </w:p>
    <w:p w:rsidR="00A6026A" w:rsidRDefault="00A6026A" w:rsidP="00A6026A"/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rPr>
          <w:rFonts w:eastAsia="Andale Sans UI" w:cs="Tahoma"/>
          <w:kern w:val="3"/>
          <w:sz w:val="24"/>
          <w:szCs w:val="24"/>
          <w:lang w:eastAsia="ja-JP" w:bidi="fa-IR"/>
        </w:rPr>
      </w:pPr>
    </w:p>
    <w:p w:rsidR="00897139" w:rsidRDefault="00897139" w:rsidP="00897139">
      <w:pPr>
        <w:ind w:firstLine="540"/>
        <w:jc w:val="both"/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897139">
              <w:rPr>
                <w:b/>
                <w:sz w:val="16"/>
                <w:szCs w:val="16"/>
                <w:u w:val="single"/>
              </w:rPr>
              <w:t>1</w:t>
            </w:r>
            <w:r w:rsidR="00993530">
              <w:rPr>
                <w:b/>
                <w:sz w:val="16"/>
                <w:szCs w:val="16"/>
                <w:u w:val="single"/>
              </w:rPr>
              <w:t>2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993530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993530">
              <w:rPr>
                <w:b/>
                <w:sz w:val="16"/>
                <w:szCs w:val="16"/>
              </w:rPr>
              <w:t>27</w:t>
            </w:r>
            <w:r w:rsidR="00897139">
              <w:rPr>
                <w:b/>
                <w:sz w:val="16"/>
                <w:szCs w:val="16"/>
              </w:rPr>
              <w:t xml:space="preserve"> ноября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EFA" w:rsidRDefault="003C6EFA">
      <w:r>
        <w:separator/>
      </w:r>
    </w:p>
  </w:endnote>
  <w:endnote w:type="continuationSeparator" w:id="1">
    <w:p w:rsidR="003C6EFA" w:rsidRDefault="003C6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530" w:rsidRDefault="00993530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993530" w:rsidRDefault="00993530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993530" w:rsidRDefault="00993530">
        <w:pPr>
          <w:pStyle w:val="a9"/>
          <w:jc w:val="right"/>
        </w:pPr>
        <w:fldSimple w:instr=" PAGE   \* MERGEFORMAT ">
          <w:r w:rsidR="001821A5">
            <w:rPr>
              <w:noProof/>
            </w:rPr>
            <w:t>1</w:t>
          </w:r>
        </w:fldSimple>
      </w:p>
    </w:sdtContent>
  </w:sdt>
  <w:p w:rsidR="00993530" w:rsidRDefault="00993530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EFA" w:rsidRDefault="003C6EFA">
      <w:r>
        <w:separator/>
      </w:r>
    </w:p>
  </w:footnote>
  <w:footnote w:type="continuationSeparator" w:id="1">
    <w:p w:rsidR="003C6EFA" w:rsidRDefault="003C6E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54B37A2"/>
    <w:multiLevelType w:val="hybridMultilevel"/>
    <w:tmpl w:val="243EE5DE"/>
    <w:lvl w:ilvl="0" w:tplc="5F3866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9A1CBB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D37297B"/>
    <w:multiLevelType w:val="multilevel"/>
    <w:tmpl w:val="7ACAFDD6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1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9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7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cs="Times New Roman" w:hint="default"/>
      </w:rPr>
    </w:lvl>
  </w:abstractNum>
  <w:abstractNum w:abstractNumId="19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0">
    <w:nsid w:val="70FB0C80"/>
    <w:multiLevelType w:val="hybridMultilevel"/>
    <w:tmpl w:val="BA4C6A4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9"/>
  </w:num>
  <w:num w:numId="12">
    <w:abstractNumId w:val="11"/>
  </w:num>
  <w:num w:numId="13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7"/>
  </w:num>
  <w:num w:numId="16">
    <w:abstractNumId w:val="1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81250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450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1A5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4BA1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6EFA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0893"/>
    <w:rsid w:val="007031B7"/>
    <w:rsid w:val="00703FCD"/>
    <w:rsid w:val="00710643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112C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25D0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2D4C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6A70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3142"/>
    <w:rsid w:val="00993530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6A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219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1EF1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67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950B6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51">
    <w:name w:val="Абзац списка5"/>
    <w:basedOn w:val="a"/>
    <w:rsid w:val="007525D0"/>
    <w:pPr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7673</Words>
  <Characters>43739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51310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24</cp:revision>
  <cp:lastPrinted>2018-12-12T08:57:00Z</cp:lastPrinted>
  <dcterms:created xsi:type="dcterms:W3CDTF">2018-08-17T11:31:00Z</dcterms:created>
  <dcterms:modified xsi:type="dcterms:W3CDTF">2018-12-12T10:11:00Z</dcterms:modified>
</cp:coreProperties>
</file>