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132140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5201E" w:rsidRPr="00A5201E">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FD44D7">
            <w:pPr>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 xml:space="preserve">№ </w:t>
            </w:r>
            <w:r w:rsidR="0007358A">
              <w:rPr>
                <w:rFonts w:ascii="Impact" w:hAnsi="Impact"/>
              </w:rPr>
              <w:t>9</w:t>
            </w:r>
            <w:r>
              <w:rPr>
                <w:rFonts w:ascii="Impact" w:hAnsi="Impact"/>
              </w:rPr>
              <w:t xml:space="preserve"> (</w:t>
            </w:r>
            <w:r w:rsidR="008621F4">
              <w:rPr>
                <w:rFonts w:ascii="Impact" w:hAnsi="Impact"/>
              </w:rPr>
              <w:t>52</w:t>
            </w:r>
            <w:r w:rsidR="0007358A">
              <w:rPr>
                <w:rFonts w:ascii="Impact" w:hAnsi="Impact"/>
              </w:rPr>
              <w:t>9</w:t>
            </w:r>
            <w:r>
              <w:rPr>
                <w:rFonts w:ascii="Impact" w:hAnsi="Impact"/>
              </w:rPr>
              <w:t>)</w:t>
            </w:r>
          </w:p>
          <w:p w:rsidR="007031B7" w:rsidRPr="00E9298A" w:rsidRDefault="0007358A" w:rsidP="00E80230">
            <w:pPr>
              <w:jc w:val="both"/>
              <w:rPr>
                <w:sz w:val="18"/>
                <w:szCs w:val="18"/>
              </w:rPr>
            </w:pPr>
            <w:r>
              <w:rPr>
                <w:rFonts w:ascii="Impact" w:hAnsi="Impact"/>
              </w:rPr>
              <w:t>2</w:t>
            </w:r>
            <w:r w:rsidR="00E80230">
              <w:rPr>
                <w:rFonts w:ascii="Impact" w:hAnsi="Impact"/>
              </w:rPr>
              <w:t>7</w:t>
            </w:r>
            <w:r w:rsidR="003D55FA">
              <w:rPr>
                <w:rFonts w:ascii="Impact" w:hAnsi="Impact"/>
              </w:rPr>
              <w:t>.</w:t>
            </w:r>
            <w:r w:rsidR="00E80230">
              <w:rPr>
                <w:rFonts w:ascii="Impact" w:hAnsi="Impact"/>
              </w:rPr>
              <w:t xml:space="preserve"> </w:t>
            </w:r>
            <w:r w:rsidR="003D55FA">
              <w:rPr>
                <w:rFonts w:ascii="Impact" w:hAnsi="Impact"/>
              </w:rPr>
              <w:t>02.</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5000" w:type="pct"/>
        <w:tblLook w:val="01E0"/>
      </w:tblPr>
      <w:tblGrid>
        <w:gridCol w:w="1680"/>
        <w:gridCol w:w="8628"/>
        <w:gridCol w:w="115"/>
      </w:tblGrid>
      <w:tr w:rsidR="007031B7" w:rsidRPr="007E5197" w:rsidTr="00257E2F">
        <w:trPr>
          <w:gridAfter w:val="1"/>
          <w:wAfter w:w="55" w:type="pct"/>
          <w:trHeight w:val="318"/>
        </w:trPr>
        <w:tc>
          <w:tcPr>
            <w:tcW w:w="4945"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205D5D" w:rsidRPr="007E5197" w:rsidTr="00257E2F">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205D5D" w:rsidRPr="00DF7E1A" w:rsidRDefault="0007358A" w:rsidP="00A55CA7">
            <w:pPr>
              <w:ind w:firstLine="708"/>
              <w:jc w:val="center"/>
              <w:rPr>
                <w:b/>
                <w:bCs/>
                <w:sz w:val="16"/>
                <w:szCs w:val="16"/>
              </w:rPr>
            </w:pPr>
            <w:r>
              <w:rPr>
                <w:b/>
                <w:bCs/>
                <w:sz w:val="16"/>
                <w:szCs w:val="16"/>
              </w:rPr>
              <w:t>Решения Собрания депутатов</w:t>
            </w:r>
            <w:r w:rsidR="00DF7E1A" w:rsidRPr="00DF7E1A">
              <w:rPr>
                <w:b/>
                <w:bCs/>
                <w:sz w:val="16"/>
                <w:szCs w:val="16"/>
              </w:rPr>
              <w:t xml:space="preserve"> Галичского муниципального района</w:t>
            </w:r>
            <w:r w:rsidR="00DF7E1A">
              <w:rPr>
                <w:b/>
                <w:bCs/>
                <w:sz w:val="16"/>
                <w:szCs w:val="16"/>
              </w:rPr>
              <w:t xml:space="preserve"> </w:t>
            </w:r>
            <w:r w:rsidR="00DF7E1A" w:rsidRPr="00DF7E1A">
              <w:rPr>
                <w:b/>
                <w:bCs/>
                <w:sz w:val="16"/>
                <w:szCs w:val="16"/>
              </w:rPr>
              <w:t>Костромской области</w:t>
            </w:r>
          </w:p>
        </w:tc>
      </w:tr>
      <w:tr w:rsidR="00481E4A" w:rsidRPr="007E5197" w:rsidTr="00481E4A">
        <w:trPr>
          <w:trHeight w:val="703"/>
        </w:trPr>
        <w:tc>
          <w:tcPr>
            <w:tcW w:w="806" w:type="pct"/>
            <w:tcBorders>
              <w:top w:val="single" w:sz="4" w:space="0" w:color="auto"/>
              <w:left w:val="single" w:sz="4" w:space="0" w:color="auto"/>
              <w:bottom w:val="single" w:sz="4" w:space="0" w:color="auto"/>
              <w:right w:val="single" w:sz="4" w:space="0" w:color="auto"/>
            </w:tcBorders>
            <w:vAlign w:val="center"/>
          </w:tcPr>
          <w:p w:rsidR="00481E4A" w:rsidRPr="0007358A" w:rsidRDefault="0007358A" w:rsidP="00481E4A">
            <w:pPr>
              <w:rPr>
                <w:bCs/>
                <w:sz w:val="16"/>
                <w:szCs w:val="16"/>
              </w:rPr>
            </w:pPr>
            <w:r w:rsidRPr="0007358A">
              <w:rPr>
                <w:bCs/>
                <w:sz w:val="16"/>
                <w:szCs w:val="16"/>
              </w:rPr>
              <w:t>Реш. №143 от 18.01.2018 года</w:t>
            </w:r>
          </w:p>
        </w:tc>
        <w:tc>
          <w:tcPr>
            <w:tcW w:w="4194" w:type="pct"/>
            <w:gridSpan w:val="2"/>
            <w:tcBorders>
              <w:top w:val="single" w:sz="4" w:space="0" w:color="auto"/>
              <w:left w:val="single" w:sz="4" w:space="0" w:color="auto"/>
              <w:bottom w:val="single" w:sz="4" w:space="0" w:color="auto"/>
              <w:right w:val="single" w:sz="4" w:space="0" w:color="auto"/>
            </w:tcBorders>
            <w:vAlign w:val="center"/>
          </w:tcPr>
          <w:p w:rsidR="0007358A" w:rsidRPr="0007358A" w:rsidRDefault="0007358A" w:rsidP="0007358A">
            <w:pPr>
              <w:rPr>
                <w:color w:val="000000"/>
                <w:sz w:val="16"/>
                <w:szCs w:val="16"/>
              </w:rPr>
            </w:pPr>
            <w:r w:rsidRPr="0007358A">
              <w:rPr>
                <w:color w:val="000000"/>
                <w:sz w:val="16"/>
                <w:szCs w:val="16"/>
              </w:rPr>
              <w:t>О внесении изменений и дополнений в Устав муниципального образования Галичский муниципальный район Костромской области</w:t>
            </w:r>
          </w:p>
          <w:p w:rsidR="00481E4A" w:rsidRPr="00DF7E1A" w:rsidRDefault="00481E4A" w:rsidP="00A55CA7">
            <w:pPr>
              <w:ind w:firstLine="708"/>
              <w:jc w:val="center"/>
              <w:rPr>
                <w:b/>
                <w:bCs/>
                <w:sz w:val="16"/>
                <w:szCs w:val="16"/>
              </w:rPr>
            </w:pPr>
          </w:p>
        </w:tc>
      </w:tr>
      <w:tr w:rsidR="00481E4A" w:rsidRPr="007E5197" w:rsidTr="00481E4A">
        <w:trPr>
          <w:trHeight w:val="703"/>
        </w:trPr>
        <w:tc>
          <w:tcPr>
            <w:tcW w:w="806" w:type="pct"/>
            <w:tcBorders>
              <w:top w:val="single" w:sz="4" w:space="0" w:color="auto"/>
              <w:left w:val="single" w:sz="4" w:space="0" w:color="auto"/>
              <w:bottom w:val="single" w:sz="4" w:space="0" w:color="auto"/>
              <w:right w:val="single" w:sz="4" w:space="0" w:color="auto"/>
            </w:tcBorders>
            <w:vAlign w:val="center"/>
          </w:tcPr>
          <w:p w:rsidR="00481E4A" w:rsidRPr="00E80230" w:rsidRDefault="00E80230" w:rsidP="00481E4A">
            <w:pPr>
              <w:rPr>
                <w:bCs/>
                <w:sz w:val="16"/>
                <w:szCs w:val="16"/>
              </w:rPr>
            </w:pPr>
            <w:r w:rsidRPr="00E80230">
              <w:rPr>
                <w:bCs/>
                <w:sz w:val="16"/>
                <w:szCs w:val="16"/>
              </w:rPr>
              <w:t>Реш. №149 от 15.02.2018</w:t>
            </w:r>
          </w:p>
        </w:tc>
        <w:tc>
          <w:tcPr>
            <w:tcW w:w="4194" w:type="pct"/>
            <w:gridSpan w:val="2"/>
            <w:tcBorders>
              <w:top w:val="single" w:sz="4" w:space="0" w:color="auto"/>
              <w:left w:val="single" w:sz="4" w:space="0" w:color="auto"/>
              <w:bottom w:val="single" w:sz="4" w:space="0" w:color="auto"/>
              <w:right w:val="single" w:sz="4" w:space="0" w:color="auto"/>
            </w:tcBorders>
            <w:vAlign w:val="center"/>
          </w:tcPr>
          <w:p w:rsidR="00E80230" w:rsidRPr="00E80230" w:rsidRDefault="00E80230" w:rsidP="00E80230">
            <w:pPr>
              <w:rPr>
                <w:sz w:val="16"/>
                <w:szCs w:val="16"/>
              </w:rPr>
            </w:pPr>
            <w:r w:rsidRPr="00E80230">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481E4A" w:rsidRPr="00E80230" w:rsidRDefault="00481E4A" w:rsidP="00A55CA7">
            <w:pPr>
              <w:ind w:firstLine="708"/>
              <w:jc w:val="center"/>
              <w:rPr>
                <w:bCs/>
                <w:sz w:val="16"/>
                <w:szCs w:val="16"/>
              </w:rPr>
            </w:pPr>
          </w:p>
        </w:tc>
      </w:tr>
      <w:tr w:rsidR="00E80230" w:rsidRPr="007E5197" w:rsidTr="00481E4A">
        <w:trPr>
          <w:trHeight w:val="703"/>
        </w:trPr>
        <w:tc>
          <w:tcPr>
            <w:tcW w:w="806" w:type="pct"/>
            <w:tcBorders>
              <w:top w:val="single" w:sz="4" w:space="0" w:color="auto"/>
              <w:left w:val="single" w:sz="4" w:space="0" w:color="auto"/>
              <w:bottom w:val="single" w:sz="4" w:space="0" w:color="auto"/>
              <w:right w:val="single" w:sz="4" w:space="0" w:color="auto"/>
            </w:tcBorders>
            <w:vAlign w:val="center"/>
          </w:tcPr>
          <w:p w:rsidR="00E80230" w:rsidRPr="00E80230" w:rsidRDefault="00E80230" w:rsidP="00481E4A">
            <w:pPr>
              <w:rPr>
                <w:bCs/>
                <w:sz w:val="16"/>
                <w:szCs w:val="16"/>
              </w:rPr>
            </w:pPr>
            <w:r>
              <w:rPr>
                <w:bCs/>
                <w:sz w:val="16"/>
                <w:szCs w:val="16"/>
              </w:rPr>
              <w:t>Реш. №150 от 15.02.2018</w:t>
            </w:r>
          </w:p>
        </w:tc>
        <w:tc>
          <w:tcPr>
            <w:tcW w:w="4194" w:type="pct"/>
            <w:gridSpan w:val="2"/>
            <w:tcBorders>
              <w:top w:val="single" w:sz="4" w:space="0" w:color="auto"/>
              <w:left w:val="single" w:sz="4" w:space="0" w:color="auto"/>
              <w:bottom w:val="single" w:sz="4" w:space="0" w:color="auto"/>
              <w:right w:val="single" w:sz="4" w:space="0" w:color="auto"/>
            </w:tcBorders>
            <w:vAlign w:val="center"/>
          </w:tcPr>
          <w:p w:rsidR="00E80230" w:rsidRPr="00E80230" w:rsidRDefault="00E80230" w:rsidP="00E80230">
            <w:pPr>
              <w:rPr>
                <w:sz w:val="16"/>
                <w:szCs w:val="16"/>
              </w:rPr>
            </w:pPr>
            <w:r w:rsidRPr="00E80230">
              <w:rPr>
                <w:bCs/>
                <w:sz w:val="16"/>
                <w:szCs w:val="16"/>
              </w:rPr>
              <w:t>Об утверждении отчета о выполнении  плана приватизации муниципальногоо имущества Галичского муниципального района за  2017 год</w:t>
            </w:r>
          </w:p>
          <w:p w:rsidR="00E80230" w:rsidRPr="00E80230" w:rsidRDefault="00E80230" w:rsidP="00E80230">
            <w:pPr>
              <w:rPr>
                <w:sz w:val="16"/>
                <w:szCs w:val="16"/>
              </w:rPr>
            </w:pPr>
          </w:p>
        </w:tc>
      </w:tr>
    </w:tbl>
    <w:p w:rsidR="007344F9" w:rsidRDefault="007344F9" w:rsidP="00D74600">
      <w:pPr>
        <w:pStyle w:val="2"/>
        <w:rPr>
          <w:rFonts w:ascii="Times New Roman" w:hAnsi="Times New Roman"/>
          <w:bCs/>
          <w:sz w:val="16"/>
          <w:szCs w:val="16"/>
        </w:rPr>
      </w:pPr>
    </w:p>
    <w:p w:rsidR="0007358A" w:rsidRPr="00AA49AE" w:rsidRDefault="0007358A" w:rsidP="0007358A">
      <w:pPr>
        <w:jc w:val="center"/>
        <w:rPr>
          <w:b/>
          <w:color w:val="000000"/>
          <w:sz w:val="16"/>
          <w:szCs w:val="16"/>
          <w:lang w:eastAsia="ru-RU"/>
        </w:rPr>
      </w:pPr>
      <w:r w:rsidRPr="00AA49AE">
        <w:rPr>
          <w:b/>
          <w:color w:val="000000"/>
          <w:sz w:val="16"/>
          <w:szCs w:val="16"/>
          <w:lang w:eastAsia="ru-RU"/>
        </w:rPr>
        <w:t xml:space="preserve">СОБРАНИЕ ДЕПУТАТОВ </w:t>
      </w:r>
    </w:p>
    <w:p w:rsidR="0007358A" w:rsidRPr="00AA49AE" w:rsidRDefault="0007358A" w:rsidP="0007358A">
      <w:pPr>
        <w:jc w:val="center"/>
        <w:rPr>
          <w:b/>
          <w:color w:val="000000"/>
          <w:sz w:val="16"/>
          <w:szCs w:val="16"/>
          <w:lang w:eastAsia="ru-RU"/>
        </w:rPr>
      </w:pPr>
      <w:r w:rsidRPr="00AA49AE">
        <w:rPr>
          <w:b/>
          <w:color w:val="000000"/>
          <w:sz w:val="16"/>
          <w:szCs w:val="16"/>
          <w:lang w:eastAsia="ru-RU"/>
        </w:rPr>
        <w:t>ГАЛИЧСКОГО МУНИЦИПАЛЬНОГО  РАЙОНА</w:t>
      </w:r>
    </w:p>
    <w:p w:rsidR="0007358A" w:rsidRPr="00AA49AE" w:rsidRDefault="0007358A" w:rsidP="0007358A">
      <w:pPr>
        <w:jc w:val="center"/>
        <w:rPr>
          <w:b/>
          <w:color w:val="000000"/>
          <w:sz w:val="16"/>
          <w:szCs w:val="16"/>
          <w:lang w:eastAsia="ru-RU"/>
        </w:rPr>
      </w:pPr>
    </w:p>
    <w:p w:rsidR="0007358A" w:rsidRPr="00AA49AE" w:rsidRDefault="0007358A" w:rsidP="0007358A">
      <w:pPr>
        <w:keepNext/>
        <w:jc w:val="center"/>
        <w:outlineLvl w:val="0"/>
        <w:rPr>
          <w:b/>
          <w:bCs/>
          <w:color w:val="000000"/>
          <w:sz w:val="16"/>
          <w:szCs w:val="16"/>
          <w:lang w:eastAsia="ru-RU"/>
        </w:rPr>
      </w:pPr>
      <w:r w:rsidRPr="00AA49AE">
        <w:rPr>
          <w:b/>
          <w:bCs/>
          <w:color w:val="000000"/>
          <w:sz w:val="16"/>
          <w:szCs w:val="16"/>
          <w:lang w:eastAsia="ru-RU"/>
        </w:rPr>
        <w:t xml:space="preserve">РЕШЕНИЕ </w:t>
      </w:r>
    </w:p>
    <w:p w:rsidR="0007358A" w:rsidRPr="00AA49AE" w:rsidRDefault="0007358A" w:rsidP="0007358A">
      <w:pPr>
        <w:rPr>
          <w:b/>
          <w:color w:val="000000"/>
          <w:sz w:val="16"/>
          <w:szCs w:val="16"/>
          <w:lang w:eastAsia="ru-RU"/>
        </w:rPr>
      </w:pPr>
    </w:p>
    <w:p w:rsidR="0007358A" w:rsidRPr="00AA49AE" w:rsidRDefault="0007358A" w:rsidP="0007358A">
      <w:pPr>
        <w:ind w:firstLine="709"/>
        <w:jc w:val="center"/>
        <w:rPr>
          <w:b/>
          <w:color w:val="000000"/>
          <w:sz w:val="16"/>
          <w:szCs w:val="16"/>
        </w:rPr>
      </w:pPr>
      <w:r w:rsidRPr="00AA49AE">
        <w:rPr>
          <w:b/>
          <w:color w:val="000000"/>
          <w:sz w:val="16"/>
          <w:szCs w:val="16"/>
        </w:rPr>
        <w:t>О внесении изменений и дополнений в Устав муниципального образования Галичский муниципальный район Костромской области</w:t>
      </w:r>
    </w:p>
    <w:p w:rsidR="0007358A" w:rsidRPr="0007358A" w:rsidRDefault="0007358A" w:rsidP="0007358A">
      <w:pPr>
        <w:jc w:val="right"/>
        <w:rPr>
          <w:color w:val="000000"/>
          <w:sz w:val="16"/>
          <w:szCs w:val="16"/>
          <w:lang w:eastAsia="ru-RU"/>
        </w:rPr>
      </w:pPr>
      <w:r w:rsidRPr="0007358A">
        <w:rPr>
          <w:color w:val="000000"/>
          <w:sz w:val="16"/>
          <w:szCs w:val="16"/>
          <w:lang w:eastAsia="ru-RU"/>
        </w:rPr>
        <w:t>Принято Собранием депутатов</w:t>
      </w:r>
    </w:p>
    <w:p w:rsidR="0007358A" w:rsidRPr="0007358A" w:rsidRDefault="0007358A" w:rsidP="0007358A">
      <w:pPr>
        <w:jc w:val="right"/>
        <w:rPr>
          <w:color w:val="000000"/>
          <w:sz w:val="16"/>
          <w:szCs w:val="16"/>
          <w:lang w:eastAsia="ru-RU"/>
        </w:rPr>
      </w:pPr>
      <w:r w:rsidRPr="0007358A">
        <w:rPr>
          <w:color w:val="000000"/>
          <w:sz w:val="16"/>
          <w:szCs w:val="16"/>
          <w:lang w:eastAsia="ru-RU"/>
        </w:rPr>
        <w:t xml:space="preserve">                                                                                   муниципального района</w:t>
      </w:r>
    </w:p>
    <w:p w:rsidR="0007358A" w:rsidRPr="0007358A" w:rsidRDefault="0007358A" w:rsidP="0007358A">
      <w:pPr>
        <w:jc w:val="right"/>
        <w:rPr>
          <w:color w:val="000000"/>
          <w:sz w:val="16"/>
          <w:szCs w:val="16"/>
          <w:lang w:eastAsia="ru-RU"/>
        </w:rPr>
      </w:pPr>
      <w:r w:rsidRPr="0007358A">
        <w:rPr>
          <w:color w:val="000000"/>
          <w:sz w:val="16"/>
          <w:szCs w:val="16"/>
          <w:lang w:eastAsia="ru-RU"/>
        </w:rPr>
        <w:t xml:space="preserve">                                                                            «   18  »  января   2018   года</w:t>
      </w:r>
    </w:p>
    <w:p w:rsidR="0007358A" w:rsidRPr="0007358A" w:rsidRDefault="0007358A" w:rsidP="0007358A">
      <w:pPr>
        <w:pStyle w:val="a4"/>
        <w:rPr>
          <w:color w:val="000000"/>
          <w:sz w:val="16"/>
          <w:szCs w:val="16"/>
        </w:rPr>
      </w:pPr>
    </w:p>
    <w:p w:rsidR="0007358A" w:rsidRPr="0007358A" w:rsidRDefault="0007358A" w:rsidP="0007358A">
      <w:pPr>
        <w:pStyle w:val="ae"/>
        <w:ind w:firstLine="709"/>
        <w:rPr>
          <w:color w:val="000000"/>
          <w:sz w:val="16"/>
          <w:szCs w:val="16"/>
        </w:rPr>
      </w:pPr>
      <w:r w:rsidRPr="0007358A">
        <w:rPr>
          <w:color w:val="000000"/>
          <w:sz w:val="16"/>
          <w:szCs w:val="16"/>
        </w:rPr>
        <w:t>В целях приведения Устава муниципального образования Галичский муниципальный район Костромской области в соответствие с федеральным и региональным законодательством, руководствуясь пунктом 1 части 1 статьи 24 и статьей 58 Устава муниципального образования Галичский муниципальный район Костромской области, Собрание депутатов Галичского муниципального района РЕШИЛО:</w:t>
      </w:r>
    </w:p>
    <w:p w:rsidR="0007358A" w:rsidRPr="0007358A" w:rsidRDefault="0007358A" w:rsidP="0007358A">
      <w:pPr>
        <w:pStyle w:val="a4"/>
        <w:ind w:firstLine="709"/>
        <w:rPr>
          <w:color w:val="000000"/>
          <w:sz w:val="16"/>
          <w:szCs w:val="16"/>
        </w:rPr>
      </w:pPr>
    </w:p>
    <w:p w:rsidR="0007358A" w:rsidRPr="0007358A" w:rsidRDefault="0007358A" w:rsidP="0007358A">
      <w:pPr>
        <w:ind w:firstLine="709"/>
        <w:jc w:val="both"/>
        <w:rPr>
          <w:color w:val="000000"/>
          <w:sz w:val="16"/>
          <w:szCs w:val="16"/>
        </w:rPr>
      </w:pPr>
      <w:r w:rsidRPr="0007358A">
        <w:rPr>
          <w:color w:val="000000"/>
          <w:sz w:val="16"/>
          <w:szCs w:val="16"/>
        </w:rPr>
        <w:t>1. Внести в Устав муниципального образования Галичский муниципальный район Костромской области 20.06.2005 № 232 (в ред. решений Собрания депутатов Галичского муниципального района № 264 от 24.11.2005 г., № 85 от 30.11.2006 г., № 125 от 26.04.2007 г., № 175 от 27.12.2007 г., № 243 от 20.10.2008г., № 320 от 25.06.2009г., № 354 от 21.12.2009 г., № 432 от 23.09.2010 г., № 98 от 06.10.2011 г., № 141 от 05 апреля 2012 года, № 186 от 27 сентября 2012 года,   № 219 от 31 января 2013 года, №247 от 08 июля 2013 года, № 268 от 25 ноября 2013 года, № 303 от 29 мая 2014 года, № 365 от 02 марта 2015года, № 30 от 29 декабря 2015 года) следующие изменения и дополнения:</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1.1. </w:t>
      </w:r>
      <w:r w:rsidRPr="0007358A">
        <w:rPr>
          <w:sz w:val="16"/>
          <w:szCs w:val="16"/>
        </w:rPr>
        <w:t>Абзац второй части 3 статьи 6 Устава муниципального образования Галичский муниципальный район Костромской области (далее - Устав) необходимо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муниципальный район, а также соглашения, заключаемые между органами местного самоуправления, вступают в силу после их официального опубликования (обнародования).».</w:t>
      </w:r>
    </w:p>
    <w:p w:rsidR="0007358A" w:rsidRPr="0007358A" w:rsidRDefault="0007358A" w:rsidP="0007358A">
      <w:pPr>
        <w:ind w:firstLine="709"/>
        <w:jc w:val="both"/>
        <w:rPr>
          <w:color w:val="000000"/>
          <w:sz w:val="16"/>
          <w:szCs w:val="16"/>
        </w:rPr>
      </w:pPr>
    </w:p>
    <w:p w:rsidR="0007358A" w:rsidRPr="0007358A" w:rsidRDefault="0007358A" w:rsidP="0007358A">
      <w:pPr>
        <w:ind w:firstLine="540"/>
        <w:jc w:val="both"/>
        <w:rPr>
          <w:color w:val="000000"/>
          <w:sz w:val="16"/>
          <w:szCs w:val="16"/>
        </w:rPr>
      </w:pPr>
      <w:r w:rsidRPr="0007358A">
        <w:rPr>
          <w:color w:val="000000"/>
          <w:sz w:val="16"/>
          <w:szCs w:val="16"/>
        </w:rPr>
        <w:t xml:space="preserve"> 1.2. В </w:t>
      </w:r>
      <w:hyperlink r:id="rId10" w:history="1">
        <w:r w:rsidRPr="0007358A">
          <w:rPr>
            <w:color w:val="000000"/>
            <w:sz w:val="16"/>
            <w:szCs w:val="16"/>
          </w:rPr>
          <w:t>пункте 11 части 1 статьи 7</w:t>
        </w:r>
      </w:hyperlink>
      <w:r w:rsidRPr="0007358A">
        <w:rPr>
          <w:color w:val="000000"/>
          <w:sz w:val="16"/>
          <w:szCs w:val="16"/>
        </w:rPr>
        <w:t xml:space="preserve">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1.3. </w:t>
      </w:r>
      <w:r w:rsidRPr="0007358A">
        <w:rPr>
          <w:sz w:val="16"/>
          <w:szCs w:val="16"/>
        </w:rPr>
        <w:t xml:space="preserve">часть 1 статьи 7.1 Устава дополнить пунктами следующего содержания: </w:t>
      </w:r>
    </w:p>
    <w:p w:rsidR="0007358A" w:rsidRPr="0007358A" w:rsidRDefault="0007358A" w:rsidP="0007358A">
      <w:pPr>
        <w:ind w:firstLine="709"/>
        <w:jc w:val="both"/>
        <w:rPr>
          <w:sz w:val="16"/>
          <w:szCs w:val="16"/>
        </w:rPr>
      </w:pPr>
      <w:r w:rsidRPr="0007358A">
        <w:rPr>
          <w:sz w:val="16"/>
          <w:szCs w:val="16"/>
        </w:rPr>
        <w:t xml:space="preserve">«4.3) полномочиями в сфере стратегического планирования, предусмотренными Федеральным законом от 28 июня 2014 года № 172-ФЗ </w:t>
      </w:r>
      <w:r w:rsidRPr="0007358A">
        <w:rPr>
          <w:sz w:val="16"/>
          <w:szCs w:val="16"/>
        </w:rPr>
        <w:br/>
        <w:t>«О стратегическом планировании в Российской Федерации»;</w:t>
      </w:r>
    </w:p>
    <w:p w:rsidR="0007358A" w:rsidRPr="0007358A" w:rsidRDefault="0007358A" w:rsidP="0007358A">
      <w:pPr>
        <w:ind w:firstLine="709"/>
        <w:jc w:val="both"/>
        <w:rPr>
          <w:sz w:val="16"/>
          <w:szCs w:val="16"/>
        </w:rPr>
      </w:pPr>
      <w:r w:rsidRPr="0007358A">
        <w:rPr>
          <w:sz w:val="16"/>
          <w:szCs w:val="16"/>
        </w:rPr>
        <w:t>4.4) полномочиями по организации теплоснабжения, предусмотренными Федеральным законом «О теплоснабжении»;</w:t>
      </w:r>
    </w:p>
    <w:p w:rsidR="0007358A" w:rsidRPr="0007358A" w:rsidRDefault="0007358A" w:rsidP="0007358A">
      <w:pPr>
        <w:ind w:firstLine="709"/>
        <w:jc w:val="both"/>
        <w:rPr>
          <w:sz w:val="16"/>
          <w:szCs w:val="16"/>
        </w:rPr>
      </w:pPr>
      <w:r w:rsidRPr="0007358A">
        <w:rPr>
          <w:sz w:val="16"/>
          <w:szCs w:val="16"/>
        </w:rPr>
        <w:t>4.5) полномочиями в сфере водоснабжения и водоотведения, предусмотренными Федеральным законом «О водоснабжении и водоотведении»;».</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 xml:space="preserve">  1.4.  </w:t>
      </w:r>
      <w:hyperlink r:id="rId11" w:history="1">
        <w:r w:rsidRPr="0007358A">
          <w:rPr>
            <w:color w:val="000000"/>
            <w:sz w:val="16"/>
            <w:szCs w:val="16"/>
          </w:rPr>
          <w:t>Часть 1 статьи 7.2</w:t>
        </w:r>
      </w:hyperlink>
      <w:r w:rsidRPr="0007358A">
        <w:rPr>
          <w:color w:val="000000"/>
          <w:sz w:val="16"/>
          <w:szCs w:val="16"/>
        </w:rPr>
        <w:t xml:space="preserve"> дополнить пунктом 14 следующего содержания:</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 xml:space="preserve">"14) осуществление мероприятий в сфере профилактики правонарушений, предусмотренных Федеральным </w:t>
      </w:r>
      <w:hyperlink r:id="rId12" w:history="1">
        <w:r w:rsidRPr="0007358A">
          <w:rPr>
            <w:color w:val="000000"/>
            <w:sz w:val="16"/>
            <w:szCs w:val="16"/>
          </w:rPr>
          <w:t>законом</w:t>
        </w:r>
      </w:hyperlink>
      <w:r w:rsidRPr="0007358A">
        <w:rPr>
          <w:color w:val="000000"/>
          <w:sz w:val="16"/>
          <w:szCs w:val="16"/>
        </w:rPr>
        <w:t xml:space="preserve"> "Об основах системы профилактики правонарушений в Российской Федерации".</w:t>
      </w:r>
    </w:p>
    <w:p w:rsidR="0007358A" w:rsidRPr="0007358A" w:rsidRDefault="0007358A" w:rsidP="0007358A">
      <w:pPr>
        <w:autoSpaceDE w:val="0"/>
        <w:autoSpaceDN w:val="0"/>
        <w:adjustRightInd w:val="0"/>
        <w:ind w:firstLine="708"/>
        <w:jc w:val="both"/>
        <w:rPr>
          <w:color w:val="000000"/>
          <w:sz w:val="16"/>
          <w:szCs w:val="16"/>
        </w:rPr>
      </w:pPr>
      <w:r w:rsidRPr="0007358A">
        <w:rPr>
          <w:color w:val="000000"/>
          <w:sz w:val="16"/>
          <w:szCs w:val="16"/>
        </w:rPr>
        <w:t xml:space="preserve">1.5. </w:t>
      </w:r>
      <w:hyperlink r:id="rId13" w:history="1">
        <w:r w:rsidRPr="0007358A">
          <w:rPr>
            <w:color w:val="000000"/>
            <w:sz w:val="16"/>
            <w:szCs w:val="16"/>
          </w:rPr>
          <w:t>Часть 1 статьи 7.2</w:t>
        </w:r>
      </w:hyperlink>
      <w:r w:rsidRPr="0007358A">
        <w:rPr>
          <w:color w:val="000000"/>
          <w:sz w:val="16"/>
          <w:szCs w:val="16"/>
        </w:rPr>
        <w:t xml:space="preserve"> дополнить пунктом 15 следующего содержания :</w:t>
      </w:r>
    </w:p>
    <w:p w:rsidR="0007358A" w:rsidRPr="0007358A" w:rsidRDefault="0007358A" w:rsidP="0007358A">
      <w:pPr>
        <w:ind w:firstLine="540"/>
        <w:rPr>
          <w:color w:val="000000"/>
          <w:sz w:val="16"/>
          <w:szCs w:val="16"/>
          <w:lang w:eastAsia="ru-RU"/>
        </w:rPr>
      </w:pPr>
      <w:r w:rsidRPr="0007358A">
        <w:rPr>
          <w:color w:val="000000"/>
          <w:sz w:val="16"/>
          <w:szCs w:val="16"/>
        </w:rPr>
        <w:t xml:space="preserve">«15) </w:t>
      </w:r>
      <w:r w:rsidRPr="0007358A">
        <w:rPr>
          <w:color w:val="000000"/>
          <w:sz w:val="16"/>
          <w:szCs w:val="16"/>
          <w:lang w:eastAsia="ru-RU"/>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7358A" w:rsidRPr="0007358A" w:rsidRDefault="0007358A" w:rsidP="0084200B">
      <w:pPr>
        <w:numPr>
          <w:ilvl w:val="1"/>
          <w:numId w:val="1"/>
        </w:numPr>
        <w:suppressAutoHyphens w:val="0"/>
        <w:autoSpaceDE w:val="0"/>
        <w:autoSpaceDN w:val="0"/>
        <w:adjustRightInd w:val="0"/>
        <w:jc w:val="both"/>
        <w:rPr>
          <w:color w:val="000000"/>
          <w:sz w:val="16"/>
          <w:szCs w:val="16"/>
        </w:rPr>
      </w:pPr>
      <w:r w:rsidRPr="0007358A">
        <w:rPr>
          <w:color w:val="000000"/>
          <w:sz w:val="16"/>
          <w:szCs w:val="16"/>
        </w:rPr>
        <w:t>В статье 15:</w:t>
      </w:r>
    </w:p>
    <w:p w:rsidR="0007358A" w:rsidRPr="0007358A" w:rsidRDefault="0007358A" w:rsidP="0007358A">
      <w:pPr>
        <w:autoSpaceDE w:val="0"/>
        <w:autoSpaceDN w:val="0"/>
        <w:adjustRightInd w:val="0"/>
        <w:ind w:left="615"/>
        <w:jc w:val="both"/>
        <w:rPr>
          <w:color w:val="000000"/>
          <w:sz w:val="16"/>
          <w:szCs w:val="16"/>
        </w:rPr>
      </w:pPr>
      <w:r w:rsidRPr="0007358A">
        <w:rPr>
          <w:color w:val="000000"/>
          <w:sz w:val="16"/>
          <w:szCs w:val="16"/>
        </w:rPr>
        <w:lastRenderedPageBreak/>
        <w:t xml:space="preserve"> 1 )  наименование статьи изложить в следующей редакции:</w:t>
      </w:r>
    </w:p>
    <w:p w:rsidR="0007358A" w:rsidRPr="0007358A" w:rsidRDefault="0007358A" w:rsidP="0007358A">
      <w:pPr>
        <w:autoSpaceDE w:val="0"/>
        <w:autoSpaceDN w:val="0"/>
        <w:adjustRightInd w:val="0"/>
        <w:ind w:left="615"/>
        <w:jc w:val="both"/>
        <w:rPr>
          <w:color w:val="000000"/>
          <w:sz w:val="16"/>
          <w:szCs w:val="16"/>
        </w:rPr>
      </w:pPr>
      <w:r w:rsidRPr="0007358A">
        <w:rPr>
          <w:color w:val="000000"/>
          <w:sz w:val="16"/>
          <w:szCs w:val="16"/>
        </w:rPr>
        <w:t>«Статья 15. Публичные слушания, общественные обсуждения»;</w:t>
      </w:r>
    </w:p>
    <w:p w:rsidR="0007358A" w:rsidRPr="0007358A" w:rsidRDefault="0007358A" w:rsidP="0007358A">
      <w:pPr>
        <w:autoSpaceDE w:val="0"/>
        <w:autoSpaceDN w:val="0"/>
        <w:adjustRightInd w:val="0"/>
        <w:ind w:left="615"/>
        <w:jc w:val="both"/>
        <w:rPr>
          <w:color w:val="000000"/>
          <w:sz w:val="16"/>
          <w:szCs w:val="16"/>
        </w:rPr>
      </w:pPr>
      <w:r w:rsidRPr="0007358A">
        <w:rPr>
          <w:color w:val="000000"/>
          <w:sz w:val="16"/>
          <w:szCs w:val="16"/>
        </w:rPr>
        <w:t xml:space="preserve">2) часть 3 изложить в следующей редакции: </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«3. На публичные слушания должны выноситься:</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1) проект устава муниципального района,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2) проект местного бюджета и отчет о его исполнении;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3) проект стратегии социально-экономического развития муниципального района;</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 xml:space="preserve">4) вопросы о преобразовании муниципального образования, за исключением случаев, если в соответствии со статьей 13 Федерального закона </w:t>
      </w:r>
      <w:r w:rsidRPr="0007358A">
        <w:rPr>
          <w:sz w:val="16"/>
          <w:szCs w:val="16"/>
        </w:rPr>
        <w:br/>
        <w:t>от 06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В  указанных случаях публичные слушания назначаются Собранием депутатов муниципального района.»;</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3) </w:t>
      </w:r>
      <w:r w:rsidRPr="0007358A">
        <w:rPr>
          <w:sz w:val="16"/>
          <w:szCs w:val="16"/>
        </w:rPr>
        <w:t>в части 4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3 настоящей статьи,»;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 xml:space="preserve">4) </w:t>
      </w:r>
      <w:hyperlink r:id="rId14" w:history="1">
        <w:r w:rsidRPr="0007358A">
          <w:rPr>
            <w:sz w:val="16"/>
            <w:szCs w:val="16"/>
          </w:rPr>
          <w:t>дополнить</w:t>
        </w:r>
      </w:hyperlink>
      <w:r w:rsidRPr="0007358A">
        <w:rPr>
          <w:sz w:val="16"/>
          <w:szCs w:val="16"/>
        </w:rPr>
        <w:t xml:space="preserve"> частью 5 следующего содержания:</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Собрания депутатов муниципального района с учетом положений законодательства о градостроительной деятельности.».</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1.7. </w:t>
      </w:r>
      <w:r w:rsidRPr="0007358A">
        <w:rPr>
          <w:sz w:val="16"/>
          <w:szCs w:val="16"/>
        </w:rPr>
        <w:t>Абзац второй часть 2 статьи 19 Устава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«Изменения и дополнения, внесенные в устав муниципального района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района в соответствие с федеральными законами, а также изменения полномочий, срока полномочий, порядка избрания главы муниципального района), вступают в силу после истечения срока полномочий главы муниципального района, подписавшего муниципальный правовой акт о внесении указанных изменений и дополнений в устав муниципального района.».</w:t>
      </w:r>
    </w:p>
    <w:p w:rsidR="0007358A" w:rsidRPr="0007358A" w:rsidRDefault="0007358A" w:rsidP="0007358A">
      <w:pPr>
        <w:rPr>
          <w:color w:val="000000"/>
          <w:sz w:val="16"/>
          <w:szCs w:val="16"/>
        </w:rPr>
      </w:pPr>
      <w:r w:rsidRPr="0007358A">
        <w:rPr>
          <w:color w:val="000000"/>
          <w:sz w:val="16"/>
          <w:szCs w:val="16"/>
        </w:rPr>
        <w:t xml:space="preserve">        1.8. Абзац  второй  пункта 2  части 2 статьи 19.1 изложить в следующей редакции:</w:t>
      </w:r>
    </w:p>
    <w:p w:rsidR="0007358A" w:rsidRPr="0007358A" w:rsidRDefault="0007358A" w:rsidP="0007358A">
      <w:pPr>
        <w:jc w:val="both"/>
        <w:rPr>
          <w:color w:val="000000"/>
          <w:sz w:val="16"/>
          <w:szCs w:val="16"/>
        </w:rPr>
      </w:pPr>
      <w:r w:rsidRPr="0007358A">
        <w:rPr>
          <w:color w:val="000000"/>
          <w:sz w:val="16"/>
          <w:szCs w:val="16"/>
        </w:rPr>
        <w:t xml:space="preserve">     «Председатель Собрания депутатов муниципального района – лицо, замещающее муниципальную должность, избранное тайным  или  открытым голосованием простым большинством голосов   из числа депутатов Собрания депутатов муниципального района и осуществляющее свою деятельность на  не постоянной (штатной) основе».</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1.9. </w:t>
      </w:r>
      <w:r w:rsidRPr="0007358A">
        <w:rPr>
          <w:sz w:val="16"/>
          <w:szCs w:val="16"/>
        </w:rPr>
        <w:t>часть 4.1 статьи 20 Устава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 xml:space="preserve">«4.1. Глава муниципального района должен соблюдать ограничения, запреты, исполнять обязанности, которые установлены Федеральным законом </w:t>
      </w:r>
      <w:r w:rsidRPr="0007358A">
        <w:rPr>
          <w:sz w:val="16"/>
          <w:szCs w:val="16"/>
        </w:rPr>
        <w:br/>
        <w:t>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1.10. статью 21 Устава дополнить частью 4 следующего содержания:</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«4. К полномочиям главы муниципального района в сфере муниципально-частного партнерства относится принятие решения о реализации проекта муниципально-частного партнерства, если публичным партнером является муниципальный район либо планируется проведение совместного конкурса с участием муниципального района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муниципального района, уполномоченного на осуществление полномочий, предусмотренных частью 2 статьи 18 Федерального закона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 правовыми актами Костромской области и муниципальными правовыми актами.».</w:t>
      </w:r>
    </w:p>
    <w:p w:rsidR="0007358A" w:rsidRPr="0007358A" w:rsidRDefault="0007358A" w:rsidP="0007358A">
      <w:pPr>
        <w:rPr>
          <w:color w:val="000000"/>
          <w:sz w:val="16"/>
          <w:szCs w:val="16"/>
        </w:rPr>
      </w:pPr>
      <w:r w:rsidRPr="0007358A">
        <w:rPr>
          <w:color w:val="000000"/>
          <w:sz w:val="16"/>
          <w:szCs w:val="16"/>
        </w:rPr>
        <w:t xml:space="preserve">        1.11. В статье 22:</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1) </w:t>
      </w:r>
      <w:r w:rsidRPr="0007358A">
        <w:rPr>
          <w:sz w:val="16"/>
          <w:szCs w:val="16"/>
        </w:rPr>
        <w:t xml:space="preserve">пункт 2 части 1.1  дополнить предложением следующего содержания: </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«При этом понятие «иностранные финансовые инструменты» используется в значении, определенном Федеральным законом, указанным в пункте 1 настоящей части.»;</w:t>
      </w:r>
    </w:p>
    <w:p w:rsidR="0007358A" w:rsidRPr="0007358A" w:rsidRDefault="0007358A" w:rsidP="0007358A">
      <w:pPr>
        <w:rPr>
          <w:color w:val="000000"/>
          <w:sz w:val="16"/>
          <w:szCs w:val="16"/>
        </w:rPr>
      </w:pPr>
      <w:r w:rsidRPr="0007358A">
        <w:rPr>
          <w:color w:val="000000"/>
          <w:sz w:val="16"/>
          <w:szCs w:val="16"/>
        </w:rPr>
        <w:t xml:space="preserve">        2)  абзац первый части 2  изложить в следующей редакции:</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«2. В случае досрочного прекращения полномочий главы Галичского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муниципального района.";</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3) </w:t>
      </w:r>
      <w:r w:rsidRPr="0007358A">
        <w:rPr>
          <w:sz w:val="16"/>
          <w:szCs w:val="16"/>
        </w:rPr>
        <w:t>часть 3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«3.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законом от 12 июня 2002 года № 67-ФЗ «Об основных гарантиях избирательных прав и права на участие в референдуме граждан Российской Федерации».»;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4) часть 4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«4. В случае, если глава муниципального района, полномочия которого прекращены досрочно на основании правового акта губернатора Костромской области об отрешении от должности главы муниципального района либо на основании решения Собрания депутатов муниципального района об удалении главы муниципального района в отставку, обжалует данные правовой акт или решение в судебном порядке, досрочные выборы главы муниципального района, избираемого на муниципальных выборах, не могут быть назначены до вступления решения суда в законную силу.»;</w:t>
      </w:r>
    </w:p>
    <w:p w:rsidR="0007358A" w:rsidRPr="0007358A" w:rsidRDefault="0007358A" w:rsidP="0007358A">
      <w:pPr>
        <w:shd w:val="clear" w:color="auto" w:fill="FFFFFF"/>
        <w:tabs>
          <w:tab w:val="left" w:pos="5516"/>
        </w:tabs>
        <w:jc w:val="both"/>
        <w:rPr>
          <w:color w:val="000000"/>
          <w:sz w:val="16"/>
          <w:szCs w:val="16"/>
        </w:rPr>
      </w:pPr>
      <w:r w:rsidRPr="0007358A">
        <w:rPr>
          <w:color w:val="000000"/>
          <w:sz w:val="16"/>
          <w:szCs w:val="16"/>
        </w:rPr>
        <w:t xml:space="preserve">        5)  дополнить частью 5 следующего содержания:</w:t>
      </w:r>
    </w:p>
    <w:p w:rsidR="0007358A" w:rsidRPr="0007358A" w:rsidRDefault="0007358A" w:rsidP="0007358A">
      <w:pPr>
        <w:shd w:val="clear" w:color="auto" w:fill="FFFFFF"/>
        <w:tabs>
          <w:tab w:val="left" w:pos="5516"/>
        </w:tabs>
        <w:jc w:val="both"/>
        <w:rPr>
          <w:color w:val="000000"/>
          <w:sz w:val="16"/>
          <w:szCs w:val="16"/>
        </w:rPr>
      </w:pPr>
      <w:r w:rsidRPr="0007358A">
        <w:rPr>
          <w:color w:val="000000"/>
          <w:sz w:val="16"/>
          <w:szCs w:val="16"/>
        </w:rPr>
        <w:t xml:space="preserve">        «5. 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 декабря 2008 года № 273-ФЗ </w:t>
      </w:r>
      <w:r w:rsidRPr="0007358A">
        <w:rPr>
          <w:color w:val="000000"/>
          <w:sz w:val="16"/>
          <w:szCs w:val="16"/>
        </w:rPr>
        <w:br/>
        <w:t xml:space="preserve">«О противодействии коррупции», Федеральным законом от 3 декабря 2012 года </w:t>
      </w:r>
      <w:r w:rsidRPr="0007358A">
        <w:rPr>
          <w:color w:val="000000"/>
          <w:sz w:val="16"/>
          <w:szCs w:val="16"/>
        </w:rPr>
        <w:br/>
        <w:t xml:space="preserve">№ 230-ФЗ «О контроле за соответствием расходов лиц, замещающих государственные должности, и иных лиц их доходам», Федеральным законом </w:t>
      </w:r>
      <w:r w:rsidRPr="0007358A">
        <w:rPr>
          <w:color w:val="000000"/>
          <w:sz w:val="16"/>
          <w:szCs w:val="16"/>
        </w:rPr>
        <w:br/>
        <w:t xml:space="preserve">от 7 мая 2013 года № 79-ФЗ «О запрете отдельным категориям лиц открывать и иметь счета (вклады), хранить наличные денежные средства и </w:t>
      </w:r>
      <w:r w:rsidRPr="0007358A">
        <w:rPr>
          <w:color w:val="000000"/>
          <w:sz w:val="16"/>
          <w:szCs w:val="16"/>
        </w:rPr>
        <w:lastRenderedPageBreak/>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главы муниципального района в Собрание депутатов муниципального района или в суд.».</w:t>
      </w:r>
    </w:p>
    <w:p w:rsidR="0007358A" w:rsidRPr="0007358A" w:rsidRDefault="0007358A" w:rsidP="0007358A">
      <w:pPr>
        <w:jc w:val="both"/>
        <w:rPr>
          <w:color w:val="000000"/>
          <w:sz w:val="16"/>
          <w:szCs w:val="16"/>
        </w:rPr>
      </w:pPr>
      <w:r w:rsidRPr="0007358A">
        <w:rPr>
          <w:color w:val="000000"/>
          <w:sz w:val="16"/>
          <w:szCs w:val="16"/>
        </w:rPr>
        <w:t xml:space="preserve">       </w:t>
      </w:r>
      <w:r w:rsidRPr="0007358A">
        <w:rPr>
          <w:color w:val="000000"/>
          <w:sz w:val="16"/>
          <w:szCs w:val="16"/>
        </w:rPr>
        <w:tab/>
        <w:t>1.12. В части 5  статьи 23 слова  «Срок полномочий» заменить словами «Срок полномочий депутатов».</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1.13.</w:t>
      </w:r>
      <w:r w:rsidRPr="0007358A">
        <w:rPr>
          <w:sz w:val="16"/>
          <w:szCs w:val="16"/>
        </w:rPr>
        <w:t xml:space="preserve"> В части 1  статьи 24:</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1) пункт 6 части 1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«6) утверждение стратегии социально-экономического развития муниципального района;»;</w:t>
      </w:r>
    </w:p>
    <w:p w:rsidR="0007358A" w:rsidRPr="0007358A" w:rsidRDefault="0007358A" w:rsidP="0007358A">
      <w:pPr>
        <w:autoSpaceDE w:val="0"/>
        <w:autoSpaceDN w:val="0"/>
        <w:adjustRightInd w:val="0"/>
        <w:ind w:firstLine="709"/>
        <w:jc w:val="both"/>
        <w:rPr>
          <w:sz w:val="16"/>
          <w:szCs w:val="16"/>
        </w:rPr>
      </w:pPr>
      <w:r w:rsidRPr="0007358A">
        <w:rPr>
          <w:sz w:val="16"/>
          <w:szCs w:val="16"/>
        </w:rPr>
        <w:t>2) дополнить пунктом 15.2 следующего содержания:</w:t>
      </w:r>
    </w:p>
    <w:p w:rsidR="0007358A" w:rsidRPr="0007358A" w:rsidRDefault="0007358A" w:rsidP="0007358A">
      <w:pPr>
        <w:autoSpaceDE w:val="0"/>
        <w:autoSpaceDN w:val="0"/>
        <w:adjustRightInd w:val="0"/>
        <w:ind w:firstLine="709"/>
        <w:jc w:val="both"/>
        <w:rPr>
          <w:sz w:val="16"/>
          <w:szCs w:val="16"/>
        </w:rPr>
      </w:pPr>
      <w:r w:rsidRPr="0007358A">
        <w:rPr>
          <w:sz w:val="16"/>
          <w:szCs w:val="16"/>
        </w:rPr>
        <w:t>«15.2) утверждение правил благоустройства территории муниципального района.».</w:t>
      </w:r>
    </w:p>
    <w:p w:rsidR="0007358A" w:rsidRPr="0007358A" w:rsidRDefault="0007358A" w:rsidP="0007358A">
      <w:pPr>
        <w:rPr>
          <w:color w:val="000000"/>
          <w:sz w:val="16"/>
          <w:szCs w:val="16"/>
        </w:rPr>
      </w:pPr>
      <w:r w:rsidRPr="0007358A">
        <w:rPr>
          <w:color w:val="000000"/>
          <w:sz w:val="16"/>
          <w:szCs w:val="16"/>
        </w:rPr>
        <w:t xml:space="preserve">       1.14. Части 3 и 4 статьи 25 </w:t>
      </w:r>
      <w:r w:rsidR="00D824F0">
        <w:rPr>
          <w:color w:val="000000"/>
          <w:sz w:val="16"/>
          <w:szCs w:val="16"/>
        </w:rPr>
        <w:t>считать</w:t>
      </w:r>
      <w:r w:rsidRPr="0007358A">
        <w:rPr>
          <w:color w:val="000000"/>
          <w:sz w:val="16"/>
          <w:szCs w:val="16"/>
        </w:rPr>
        <w:t xml:space="preserve"> утратившими силу.</w:t>
      </w:r>
    </w:p>
    <w:p w:rsidR="0007358A" w:rsidRPr="0007358A" w:rsidRDefault="0007358A" w:rsidP="0007358A">
      <w:pPr>
        <w:jc w:val="both"/>
        <w:rPr>
          <w:color w:val="000000"/>
          <w:sz w:val="16"/>
          <w:szCs w:val="16"/>
        </w:rPr>
      </w:pPr>
      <w:r w:rsidRPr="0007358A">
        <w:rPr>
          <w:color w:val="000000"/>
          <w:sz w:val="16"/>
          <w:szCs w:val="16"/>
        </w:rPr>
        <w:t xml:space="preserve">       1.15. Часть 2 статьи 27 изложить в следующей редакции:</w:t>
      </w:r>
    </w:p>
    <w:p w:rsidR="0007358A" w:rsidRPr="0007358A" w:rsidRDefault="0007358A" w:rsidP="0007358A">
      <w:pPr>
        <w:jc w:val="both"/>
        <w:rPr>
          <w:color w:val="000000"/>
          <w:sz w:val="16"/>
          <w:szCs w:val="16"/>
        </w:rPr>
      </w:pPr>
      <w:r w:rsidRPr="0007358A">
        <w:rPr>
          <w:color w:val="000000"/>
          <w:sz w:val="16"/>
          <w:szCs w:val="16"/>
        </w:rPr>
        <w:t xml:space="preserve">        «2. Председатель Собрания депутатов муниципального района избирается тайным или открытым голосованием простым большинством голосов от установленного числа депутатов Собрания депутатов муниципального района из числа депутатов Собрания депутатов муниципального района.».</w:t>
      </w:r>
    </w:p>
    <w:p w:rsidR="0007358A" w:rsidRPr="0007358A" w:rsidRDefault="0007358A" w:rsidP="0007358A">
      <w:pPr>
        <w:pStyle w:val="ConsPlusCell"/>
        <w:jc w:val="both"/>
        <w:rPr>
          <w:rFonts w:ascii="Times New Roman" w:hAnsi="Times New Roman" w:cs="Times New Roman"/>
          <w:color w:val="000000"/>
          <w:sz w:val="16"/>
          <w:szCs w:val="16"/>
        </w:rPr>
      </w:pPr>
      <w:r w:rsidRPr="0007358A">
        <w:rPr>
          <w:rFonts w:ascii="Times New Roman" w:hAnsi="Times New Roman" w:cs="Times New Roman"/>
          <w:color w:val="000000"/>
          <w:sz w:val="16"/>
          <w:szCs w:val="16"/>
        </w:rPr>
        <w:t xml:space="preserve">          1.16. В   статье 31:</w:t>
      </w:r>
    </w:p>
    <w:p w:rsidR="0007358A" w:rsidRPr="0007358A" w:rsidRDefault="0007358A" w:rsidP="0007358A">
      <w:pPr>
        <w:pStyle w:val="ConsPlusCell"/>
        <w:jc w:val="both"/>
        <w:rPr>
          <w:rFonts w:ascii="Times New Roman" w:hAnsi="Times New Roman" w:cs="Times New Roman"/>
          <w:color w:val="000000"/>
          <w:sz w:val="16"/>
          <w:szCs w:val="16"/>
        </w:rPr>
      </w:pPr>
      <w:r w:rsidRPr="0007358A">
        <w:rPr>
          <w:rFonts w:ascii="Times New Roman" w:hAnsi="Times New Roman" w:cs="Times New Roman"/>
          <w:color w:val="000000"/>
          <w:sz w:val="16"/>
          <w:szCs w:val="16"/>
        </w:rPr>
        <w:tab/>
        <w:t xml:space="preserve">1) в абзаце </w:t>
      </w:r>
      <w:r w:rsidR="00D824F0">
        <w:rPr>
          <w:rFonts w:ascii="Times New Roman" w:hAnsi="Times New Roman" w:cs="Times New Roman"/>
          <w:color w:val="000000"/>
          <w:sz w:val="16"/>
          <w:szCs w:val="16"/>
        </w:rPr>
        <w:t>двенадцатом</w:t>
      </w:r>
      <w:r w:rsidRPr="0007358A">
        <w:rPr>
          <w:rFonts w:ascii="Times New Roman" w:hAnsi="Times New Roman" w:cs="Times New Roman"/>
          <w:color w:val="000000"/>
          <w:sz w:val="16"/>
          <w:szCs w:val="16"/>
        </w:rPr>
        <w:t xml:space="preserve"> слова </w:t>
      </w:r>
      <w:r w:rsidR="00D824F0">
        <w:rPr>
          <w:rFonts w:ascii="Times New Roman" w:hAnsi="Times New Roman" w:cs="Times New Roman"/>
          <w:color w:val="000000"/>
          <w:sz w:val="16"/>
          <w:szCs w:val="16"/>
        </w:rPr>
        <w:t>(</w:t>
      </w:r>
      <w:r w:rsidRPr="0007358A">
        <w:rPr>
          <w:rFonts w:ascii="Times New Roman" w:hAnsi="Times New Roman" w:cs="Times New Roman"/>
          <w:color w:val="000000"/>
          <w:sz w:val="16"/>
          <w:szCs w:val="16"/>
        </w:rPr>
        <w:t>осуществляющего свои полномочия на постоянной основе,» исключить;</w:t>
      </w:r>
    </w:p>
    <w:p w:rsidR="0007358A" w:rsidRPr="0007358A" w:rsidRDefault="0007358A" w:rsidP="0007358A">
      <w:pPr>
        <w:ind w:firstLine="708"/>
        <w:jc w:val="both"/>
        <w:rPr>
          <w:color w:val="000000"/>
          <w:sz w:val="16"/>
          <w:szCs w:val="16"/>
        </w:rPr>
      </w:pPr>
      <w:r w:rsidRPr="0007358A">
        <w:rPr>
          <w:color w:val="000000"/>
          <w:sz w:val="16"/>
          <w:szCs w:val="16"/>
        </w:rPr>
        <w:t xml:space="preserve">2) дополнить абзацем следующего содержания: «Полномочия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15" w:history="1">
        <w:r w:rsidRPr="0007358A">
          <w:rPr>
            <w:color w:val="000000"/>
            <w:sz w:val="16"/>
            <w:szCs w:val="16"/>
          </w:rPr>
          <w:t>законом</w:t>
        </w:r>
      </w:hyperlink>
      <w:r w:rsidRPr="0007358A">
        <w:rPr>
          <w:color w:val="000000"/>
          <w:sz w:val="16"/>
          <w:szCs w:val="16"/>
        </w:rPr>
        <w:t xml:space="preserve"> от 25 декабря 2008 года N 273-ФЗ "О противодействии коррупции", Федеральным </w:t>
      </w:r>
      <w:hyperlink r:id="rId16" w:history="1">
        <w:r w:rsidRPr="0007358A">
          <w:rPr>
            <w:color w:val="000000"/>
            <w:sz w:val="16"/>
            <w:szCs w:val="16"/>
          </w:rPr>
          <w:t>законом</w:t>
        </w:r>
      </w:hyperlink>
      <w:r w:rsidRPr="0007358A">
        <w:rPr>
          <w:color w:val="000000"/>
          <w:sz w:val="16"/>
          <w:szCs w:val="16"/>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7" w:history="1">
        <w:r w:rsidRPr="0007358A">
          <w:rPr>
            <w:color w:val="000000"/>
            <w:sz w:val="16"/>
            <w:szCs w:val="16"/>
          </w:rPr>
          <w:t>законом</w:t>
        </w:r>
      </w:hyperlink>
      <w:r w:rsidRPr="0007358A">
        <w:rPr>
          <w:color w:val="000000"/>
          <w:sz w:val="16"/>
          <w:szCs w:val="16"/>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7358A" w:rsidRPr="0007358A" w:rsidRDefault="0007358A" w:rsidP="0007358A">
      <w:pPr>
        <w:shd w:val="clear" w:color="auto" w:fill="FFFFFF"/>
        <w:tabs>
          <w:tab w:val="left" w:pos="5516"/>
        </w:tabs>
        <w:jc w:val="both"/>
        <w:rPr>
          <w:color w:val="000000"/>
          <w:sz w:val="16"/>
          <w:szCs w:val="16"/>
        </w:rPr>
      </w:pPr>
      <w:r w:rsidRPr="0007358A">
        <w:rPr>
          <w:color w:val="000000"/>
          <w:sz w:val="16"/>
          <w:szCs w:val="16"/>
        </w:rPr>
        <w:t xml:space="preserve">        б) дополнить абзацами следующего содержания:</w:t>
      </w:r>
    </w:p>
    <w:p w:rsidR="0007358A" w:rsidRPr="0007358A" w:rsidRDefault="0007358A" w:rsidP="0007358A">
      <w:pPr>
        <w:shd w:val="clear" w:color="auto" w:fill="FFFFFF"/>
        <w:tabs>
          <w:tab w:val="left" w:pos="5516"/>
        </w:tabs>
        <w:jc w:val="both"/>
        <w:rPr>
          <w:color w:val="000000"/>
          <w:sz w:val="16"/>
          <w:szCs w:val="16"/>
        </w:rPr>
      </w:pPr>
      <w:r w:rsidRPr="0007358A">
        <w:rPr>
          <w:color w:val="000000"/>
          <w:sz w:val="16"/>
          <w:szCs w:val="16"/>
        </w:rPr>
        <w:t xml:space="preserve">        «При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 декабря 2008 года № 273-ФЗ </w:t>
      </w:r>
      <w:r w:rsidRPr="0007358A">
        <w:rPr>
          <w:color w:val="000000"/>
          <w:sz w:val="16"/>
          <w:szCs w:val="16"/>
        </w:rPr>
        <w:br/>
        <w:t xml:space="preserve">«О противодействии коррупции», Федеральным законом от 3 декабря 2012 года </w:t>
      </w:r>
      <w:r w:rsidRPr="0007358A">
        <w:rPr>
          <w:color w:val="000000"/>
          <w:sz w:val="16"/>
          <w:szCs w:val="16"/>
        </w:rPr>
        <w:br/>
        <w:t xml:space="preserve">№ 230-ФЗ «О контроле за соответствием расходов лиц, замещающих государственные должности, и иных лиц их доходам», Федеральным законом </w:t>
      </w:r>
      <w:r w:rsidRPr="0007358A">
        <w:rPr>
          <w:color w:val="000000"/>
          <w:sz w:val="16"/>
          <w:szCs w:val="16"/>
        </w:rPr>
        <w:br/>
        <w:t>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Собрания депутатов муниципального района в Собрание депутатов муниципального района или в суд.</w:t>
      </w:r>
    </w:p>
    <w:p w:rsidR="0007358A" w:rsidRPr="0007358A" w:rsidRDefault="0007358A" w:rsidP="0007358A">
      <w:pPr>
        <w:shd w:val="clear" w:color="auto" w:fill="FFFFFF"/>
        <w:tabs>
          <w:tab w:val="left" w:pos="5516"/>
        </w:tabs>
        <w:ind w:firstLine="709"/>
        <w:jc w:val="both"/>
        <w:rPr>
          <w:color w:val="000000"/>
          <w:sz w:val="16"/>
          <w:szCs w:val="16"/>
        </w:rPr>
      </w:pPr>
      <w:r w:rsidRPr="0007358A">
        <w:rPr>
          <w:color w:val="000000"/>
          <w:sz w:val="16"/>
          <w:szCs w:val="16"/>
        </w:rPr>
        <w:t>В случае обращения губернатора Костромской области с заявлением о досрочном прекращении полномочий депутата Собрания депутатов муниципального района днём появления основания для досрочного прекращения полномочий является день поступления в Собрание депутатов муниципального района данного заявления.».</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1.17. В статье 31.1:</w:t>
      </w:r>
    </w:p>
    <w:p w:rsidR="0007358A" w:rsidRPr="0007358A" w:rsidRDefault="0007358A" w:rsidP="0007358A">
      <w:pPr>
        <w:autoSpaceDE w:val="0"/>
        <w:autoSpaceDN w:val="0"/>
        <w:adjustRightInd w:val="0"/>
        <w:jc w:val="both"/>
        <w:rPr>
          <w:color w:val="000000"/>
          <w:sz w:val="16"/>
          <w:szCs w:val="16"/>
        </w:rPr>
      </w:pPr>
      <w:r w:rsidRPr="0007358A">
        <w:rPr>
          <w:color w:val="000000"/>
          <w:sz w:val="16"/>
          <w:szCs w:val="16"/>
        </w:rPr>
        <w:t xml:space="preserve">        а) в </w:t>
      </w:r>
      <w:hyperlink r:id="rId18" w:history="1">
        <w:r w:rsidRPr="0007358A">
          <w:rPr>
            <w:color w:val="000000"/>
            <w:sz w:val="16"/>
            <w:szCs w:val="16"/>
          </w:rPr>
          <w:t>части 2</w:t>
        </w:r>
      </w:hyperlink>
      <w:r w:rsidRPr="0007358A">
        <w:rPr>
          <w:color w:val="000000"/>
          <w:sz w:val="16"/>
          <w:szCs w:val="16"/>
        </w:rPr>
        <w:t xml:space="preserve"> слова "пунктов 6-12,15" заменить словами "пунктов 6-11;15 части 1", слова "(замещавших)" исключить;</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 xml:space="preserve">б) </w:t>
      </w:r>
      <w:hyperlink r:id="rId19" w:history="1">
        <w:r w:rsidRPr="0007358A">
          <w:rPr>
            <w:color w:val="000000"/>
            <w:sz w:val="16"/>
            <w:szCs w:val="16"/>
          </w:rPr>
          <w:t>дополнить</w:t>
        </w:r>
      </w:hyperlink>
      <w:r w:rsidRPr="0007358A">
        <w:rPr>
          <w:color w:val="000000"/>
          <w:sz w:val="16"/>
          <w:szCs w:val="16"/>
        </w:rPr>
        <w:t xml:space="preserve"> частью 2.1 следующего содержания:</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"2.1. Положения пункта 12 части 1 настоящей статьи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07358A" w:rsidRPr="0007358A" w:rsidRDefault="0007358A" w:rsidP="0007358A">
      <w:pPr>
        <w:shd w:val="clear" w:color="auto" w:fill="FFFFFF"/>
        <w:tabs>
          <w:tab w:val="left" w:pos="5516"/>
        </w:tabs>
        <w:ind w:firstLine="709"/>
        <w:jc w:val="both"/>
        <w:rPr>
          <w:color w:val="000000"/>
          <w:sz w:val="16"/>
          <w:szCs w:val="16"/>
        </w:rPr>
      </w:pPr>
      <w:r w:rsidRPr="0007358A">
        <w:rPr>
          <w:color w:val="000000"/>
          <w:sz w:val="16"/>
          <w:szCs w:val="16"/>
        </w:rPr>
        <w:t>1.18.Часть 5 статьи 32   изложить в следующей редакции:</w:t>
      </w:r>
    </w:p>
    <w:p w:rsidR="0007358A" w:rsidRPr="0007358A" w:rsidRDefault="0007358A" w:rsidP="0007358A">
      <w:pPr>
        <w:shd w:val="clear" w:color="auto" w:fill="FFFFFF"/>
        <w:tabs>
          <w:tab w:val="left" w:pos="5516"/>
        </w:tabs>
        <w:ind w:firstLine="709"/>
        <w:jc w:val="both"/>
        <w:rPr>
          <w:color w:val="000000"/>
          <w:sz w:val="16"/>
          <w:szCs w:val="16"/>
        </w:rPr>
      </w:pPr>
      <w:r w:rsidRPr="0007358A">
        <w:rPr>
          <w:color w:val="000000"/>
          <w:sz w:val="16"/>
          <w:szCs w:val="16"/>
        </w:rPr>
        <w:t xml:space="preserve">«5. Администрация муниципального района является органом, уполномоченным на осуществление муниципального контроля. </w:t>
      </w:r>
    </w:p>
    <w:p w:rsidR="0007358A" w:rsidRPr="0007358A" w:rsidRDefault="0007358A" w:rsidP="0007358A">
      <w:pPr>
        <w:ind w:firstLine="709"/>
        <w:jc w:val="both"/>
        <w:rPr>
          <w:color w:val="000000"/>
          <w:sz w:val="16"/>
          <w:szCs w:val="16"/>
        </w:rPr>
      </w:pPr>
      <w:r w:rsidRPr="0007358A">
        <w:rPr>
          <w:color w:val="000000"/>
          <w:sz w:val="16"/>
          <w:szCs w:val="16"/>
        </w:rPr>
        <w:t>К её полномочиям относится:</w:t>
      </w:r>
    </w:p>
    <w:p w:rsidR="0007358A" w:rsidRPr="0007358A" w:rsidRDefault="0007358A" w:rsidP="0007358A">
      <w:pPr>
        <w:ind w:firstLine="709"/>
        <w:jc w:val="both"/>
        <w:rPr>
          <w:color w:val="000000"/>
          <w:sz w:val="16"/>
          <w:szCs w:val="16"/>
        </w:rPr>
      </w:pPr>
      <w:r w:rsidRPr="0007358A">
        <w:rPr>
          <w:color w:val="000000"/>
          <w:sz w:val="16"/>
          <w:szCs w:val="16"/>
        </w:rPr>
        <w:t>1)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Собранием депутатов муниципального района;</w:t>
      </w:r>
    </w:p>
    <w:p w:rsidR="0007358A" w:rsidRPr="0007358A" w:rsidRDefault="0007358A" w:rsidP="0007358A">
      <w:pPr>
        <w:ind w:firstLine="709"/>
        <w:jc w:val="both"/>
        <w:rPr>
          <w:color w:val="000000"/>
          <w:sz w:val="16"/>
          <w:szCs w:val="16"/>
        </w:rPr>
      </w:pPr>
      <w:r w:rsidRPr="0007358A">
        <w:rPr>
          <w:color w:val="000000"/>
          <w:sz w:val="16"/>
          <w:szCs w:val="16"/>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07358A" w:rsidRPr="0007358A" w:rsidRDefault="0007358A" w:rsidP="0007358A">
      <w:pPr>
        <w:ind w:firstLine="709"/>
        <w:jc w:val="both"/>
        <w:rPr>
          <w:color w:val="000000"/>
          <w:sz w:val="16"/>
          <w:szCs w:val="16"/>
        </w:rPr>
      </w:pPr>
      <w:r w:rsidRPr="0007358A">
        <w:rPr>
          <w:color w:val="000000"/>
          <w:sz w:val="16"/>
          <w:szCs w:val="16"/>
        </w:rPr>
        <w:t>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07358A" w:rsidRPr="0007358A" w:rsidRDefault="0007358A" w:rsidP="0007358A">
      <w:pPr>
        <w:ind w:firstLine="709"/>
        <w:jc w:val="both"/>
        <w:rPr>
          <w:color w:val="000000"/>
          <w:sz w:val="16"/>
          <w:szCs w:val="16"/>
        </w:rPr>
      </w:pPr>
      <w:r w:rsidRPr="0007358A">
        <w:rPr>
          <w:color w:val="000000"/>
          <w:sz w:val="16"/>
          <w:szCs w:val="16"/>
        </w:rPr>
        <w:t>4)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07358A" w:rsidRPr="0007358A" w:rsidRDefault="0007358A" w:rsidP="0007358A">
      <w:pPr>
        <w:ind w:firstLine="709"/>
        <w:jc w:val="both"/>
        <w:rPr>
          <w:color w:val="000000"/>
          <w:sz w:val="16"/>
          <w:szCs w:val="16"/>
        </w:rPr>
      </w:pPr>
      <w:r w:rsidRPr="0007358A">
        <w:rPr>
          <w:color w:val="000000"/>
          <w:sz w:val="16"/>
          <w:szCs w:val="16"/>
        </w:rPr>
        <w:t>5) осуществление иных предусмотренных федеральными законами, законами и иными нормативными правовыми актами Костромской области полномочий.</w:t>
      </w:r>
    </w:p>
    <w:p w:rsidR="0007358A" w:rsidRPr="0007358A" w:rsidRDefault="0007358A" w:rsidP="0007358A">
      <w:pPr>
        <w:shd w:val="clear" w:color="auto" w:fill="FFFFFF"/>
        <w:tabs>
          <w:tab w:val="left" w:pos="5516"/>
        </w:tabs>
        <w:ind w:firstLine="709"/>
        <w:jc w:val="both"/>
        <w:rPr>
          <w:color w:val="000000"/>
          <w:sz w:val="16"/>
          <w:szCs w:val="16"/>
        </w:rPr>
      </w:pPr>
      <w:r w:rsidRPr="0007358A">
        <w:rPr>
          <w:color w:val="000000"/>
          <w:sz w:val="16"/>
          <w:szCs w:val="16"/>
        </w:rPr>
        <w:t xml:space="preserve">К отношениям, связанным с осуществлением муниципального контроля, организацией и проведением проверок юридических лиц и, индивидуальных предпринимателей, принимаются положения Федерального закона от 26.12.2008 </w:t>
      </w:r>
      <w:r w:rsidRPr="0007358A">
        <w:rPr>
          <w:color w:val="000000"/>
          <w:sz w:val="16"/>
          <w:szCs w:val="16"/>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7358A" w:rsidRPr="0007358A" w:rsidRDefault="0007358A" w:rsidP="0007358A">
      <w:pPr>
        <w:shd w:val="clear" w:color="auto" w:fill="FFFFFF"/>
        <w:tabs>
          <w:tab w:val="left" w:pos="5516"/>
        </w:tabs>
        <w:ind w:firstLine="709"/>
        <w:jc w:val="both"/>
        <w:rPr>
          <w:sz w:val="16"/>
          <w:szCs w:val="16"/>
        </w:rPr>
      </w:pPr>
      <w:r w:rsidRPr="0007358A">
        <w:rPr>
          <w:color w:val="000000"/>
          <w:sz w:val="16"/>
          <w:szCs w:val="16"/>
        </w:rPr>
        <w:t xml:space="preserve">1.19. </w:t>
      </w:r>
      <w:r w:rsidRPr="0007358A">
        <w:rPr>
          <w:sz w:val="16"/>
          <w:szCs w:val="16"/>
        </w:rPr>
        <w:t>часть 4 статьи 33 Устава изложить в следующей редакции:</w:t>
      </w:r>
    </w:p>
    <w:p w:rsidR="0007358A" w:rsidRPr="0007358A" w:rsidRDefault="0007358A" w:rsidP="0007358A">
      <w:pPr>
        <w:shd w:val="clear" w:color="auto" w:fill="FFFFFF"/>
        <w:tabs>
          <w:tab w:val="left" w:pos="5516"/>
        </w:tabs>
        <w:ind w:firstLine="709"/>
        <w:jc w:val="both"/>
        <w:rPr>
          <w:sz w:val="16"/>
          <w:szCs w:val="16"/>
        </w:rPr>
      </w:pPr>
      <w:r w:rsidRPr="0007358A">
        <w:rPr>
          <w:sz w:val="16"/>
          <w:szCs w:val="16"/>
        </w:rPr>
        <w:t>«4. Глава администрации муниципального района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7358A" w:rsidRPr="0007358A" w:rsidRDefault="0007358A" w:rsidP="0007358A">
      <w:pPr>
        <w:autoSpaceDE w:val="0"/>
        <w:autoSpaceDN w:val="0"/>
        <w:adjustRightInd w:val="0"/>
        <w:ind w:firstLine="709"/>
        <w:jc w:val="both"/>
        <w:rPr>
          <w:sz w:val="16"/>
          <w:szCs w:val="16"/>
        </w:rPr>
      </w:pPr>
      <w:r w:rsidRPr="0007358A">
        <w:rPr>
          <w:sz w:val="16"/>
          <w:szCs w:val="16"/>
        </w:rPr>
        <w:t>1.20. В пункте 7 части 1 статьи 34 Устава слова «планы и программы социально - экономического развития муниципального района, а также отчеты об их исполнении» заменить словами «стратегию социально-экономического развития муниципального района».</w:t>
      </w:r>
    </w:p>
    <w:p w:rsidR="0007358A" w:rsidRPr="0007358A" w:rsidRDefault="0007358A" w:rsidP="0007358A">
      <w:pPr>
        <w:autoSpaceDE w:val="0"/>
        <w:autoSpaceDN w:val="0"/>
        <w:adjustRightInd w:val="0"/>
        <w:ind w:firstLine="540"/>
        <w:jc w:val="both"/>
        <w:rPr>
          <w:color w:val="000000"/>
          <w:sz w:val="16"/>
          <w:szCs w:val="16"/>
        </w:rPr>
      </w:pPr>
      <w:r w:rsidRPr="0007358A">
        <w:rPr>
          <w:color w:val="000000"/>
          <w:sz w:val="16"/>
          <w:szCs w:val="16"/>
        </w:rPr>
        <w:t xml:space="preserve"> 1.21.  В </w:t>
      </w:r>
      <w:hyperlink r:id="rId20" w:history="1">
        <w:r w:rsidRPr="0007358A">
          <w:rPr>
            <w:color w:val="000000"/>
            <w:sz w:val="16"/>
            <w:szCs w:val="16"/>
          </w:rPr>
          <w:t>пункте 2 части 2 статьи 55</w:t>
        </w:r>
      </w:hyperlink>
      <w:r w:rsidRPr="0007358A">
        <w:rPr>
          <w:color w:val="000000"/>
          <w:sz w:val="16"/>
          <w:szCs w:val="16"/>
        </w:rPr>
        <w:t xml:space="preserve">  слова "нецелевое расходование субвенций из федерального бюджета или бюджета Костромской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07358A" w:rsidRPr="0007358A" w:rsidRDefault="0007358A" w:rsidP="0007358A">
      <w:pPr>
        <w:autoSpaceDE w:val="0"/>
        <w:autoSpaceDN w:val="0"/>
        <w:adjustRightInd w:val="0"/>
        <w:ind w:firstLine="709"/>
        <w:jc w:val="both"/>
        <w:rPr>
          <w:sz w:val="16"/>
          <w:szCs w:val="16"/>
        </w:rPr>
      </w:pPr>
      <w:r w:rsidRPr="0007358A">
        <w:rPr>
          <w:color w:val="000000"/>
          <w:sz w:val="16"/>
          <w:szCs w:val="16"/>
        </w:rPr>
        <w:t xml:space="preserve">1.22. </w:t>
      </w:r>
      <w:r w:rsidRPr="0007358A">
        <w:rPr>
          <w:sz w:val="16"/>
          <w:szCs w:val="16"/>
        </w:rPr>
        <w:t>В части 4 статьи 57 Устава слова «и осуществлении полномочий по решению указанных вопросов и иных полномочий» заменить словами:</w:t>
      </w:r>
      <w:r w:rsidRPr="0007358A">
        <w:rPr>
          <w:sz w:val="16"/>
          <w:szCs w:val="16"/>
        </w:rPr>
        <w:br/>
        <w:t>«, осуществлении полномочий по решению указанных вопросов, иных полномочий и реализации прав».</w:t>
      </w:r>
    </w:p>
    <w:p w:rsidR="0007358A" w:rsidRPr="0007358A" w:rsidRDefault="0007358A" w:rsidP="0007358A">
      <w:pPr>
        <w:autoSpaceDE w:val="0"/>
        <w:autoSpaceDN w:val="0"/>
        <w:adjustRightInd w:val="0"/>
        <w:ind w:firstLine="709"/>
        <w:jc w:val="both"/>
        <w:rPr>
          <w:sz w:val="16"/>
          <w:szCs w:val="16"/>
        </w:rPr>
      </w:pPr>
      <w:r w:rsidRPr="0007358A">
        <w:rPr>
          <w:color w:val="000000"/>
          <w:sz w:val="16"/>
          <w:szCs w:val="16"/>
        </w:rPr>
        <w:t xml:space="preserve"> 1.23.  </w:t>
      </w:r>
      <w:r w:rsidRPr="0007358A">
        <w:rPr>
          <w:sz w:val="16"/>
          <w:szCs w:val="16"/>
        </w:rPr>
        <w:t>Абзац второй части 1 статьи 58 Устава изложить в следующей редакции:</w:t>
      </w:r>
    </w:p>
    <w:p w:rsidR="0007358A" w:rsidRPr="0007358A" w:rsidRDefault="0007358A" w:rsidP="0007358A">
      <w:pPr>
        <w:autoSpaceDE w:val="0"/>
        <w:autoSpaceDN w:val="0"/>
        <w:adjustRightInd w:val="0"/>
        <w:ind w:firstLine="709"/>
        <w:jc w:val="both"/>
        <w:rPr>
          <w:sz w:val="16"/>
          <w:szCs w:val="16"/>
        </w:rPr>
      </w:pPr>
      <w:r w:rsidRPr="0007358A">
        <w:rPr>
          <w:sz w:val="16"/>
          <w:szCs w:val="16"/>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в форме точного воспроизведения положений Конституции Российской Федерации, федеральных </w:t>
      </w:r>
      <w:r w:rsidRPr="0007358A">
        <w:rPr>
          <w:sz w:val="16"/>
          <w:szCs w:val="16"/>
        </w:rPr>
        <w:lastRenderedPageBreak/>
        <w:t>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
    <w:p w:rsidR="0007358A" w:rsidRPr="0007358A" w:rsidRDefault="0007358A" w:rsidP="0007358A">
      <w:pPr>
        <w:autoSpaceDE w:val="0"/>
        <w:autoSpaceDN w:val="0"/>
        <w:adjustRightInd w:val="0"/>
        <w:jc w:val="both"/>
        <w:rPr>
          <w:color w:val="000000"/>
          <w:sz w:val="16"/>
          <w:szCs w:val="16"/>
        </w:rPr>
      </w:pPr>
      <w:r w:rsidRPr="0007358A">
        <w:rPr>
          <w:color w:val="000000"/>
          <w:sz w:val="16"/>
          <w:szCs w:val="16"/>
        </w:rPr>
        <w:t xml:space="preserve">         2. Настоящее решение направить на государственную регистрацию в Управление Минюста России по Костромской области.</w:t>
      </w:r>
    </w:p>
    <w:p w:rsidR="0007358A" w:rsidRPr="0007358A" w:rsidRDefault="0007358A" w:rsidP="0007358A">
      <w:pPr>
        <w:pStyle w:val="a4"/>
        <w:rPr>
          <w:color w:val="000000"/>
          <w:sz w:val="16"/>
          <w:szCs w:val="16"/>
        </w:rPr>
      </w:pPr>
      <w:r w:rsidRPr="0007358A">
        <w:rPr>
          <w:color w:val="000000"/>
          <w:sz w:val="16"/>
          <w:szCs w:val="16"/>
        </w:rPr>
        <w:t xml:space="preserve">         3. Настоящее решение опубликовать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в информационном бюллетене Галичского муниципального района Костромской области «Районный вестник».</w:t>
      </w:r>
    </w:p>
    <w:p w:rsidR="0007358A" w:rsidRPr="0007358A" w:rsidRDefault="0007358A" w:rsidP="0007358A">
      <w:pPr>
        <w:pStyle w:val="a4"/>
        <w:ind w:firstLine="709"/>
        <w:rPr>
          <w:color w:val="000000"/>
          <w:sz w:val="16"/>
          <w:szCs w:val="16"/>
        </w:rPr>
      </w:pPr>
      <w:r w:rsidRPr="0007358A">
        <w:rPr>
          <w:color w:val="000000"/>
          <w:sz w:val="16"/>
          <w:szCs w:val="16"/>
        </w:rPr>
        <w:t>4. Настоящее решение вступает в силу с момента официального опубликования (обнародования) после государственной регистрации.</w:t>
      </w:r>
    </w:p>
    <w:p w:rsidR="0007358A" w:rsidRPr="0007358A" w:rsidRDefault="0007358A" w:rsidP="0007358A">
      <w:pPr>
        <w:pStyle w:val="a4"/>
        <w:ind w:firstLine="709"/>
        <w:rPr>
          <w:color w:val="000000"/>
          <w:sz w:val="16"/>
          <w:szCs w:val="16"/>
        </w:rPr>
      </w:pPr>
      <w:r w:rsidRPr="0007358A">
        <w:rPr>
          <w:color w:val="000000"/>
          <w:sz w:val="16"/>
          <w:szCs w:val="16"/>
        </w:rPr>
        <w:t xml:space="preserve"> </w:t>
      </w:r>
    </w:p>
    <w:tbl>
      <w:tblPr>
        <w:tblW w:w="9922" w:type="dxa"/>
        <w:tblLook w:val="00A0"/>
      </w:tblPr>
      <w:tblGrid>
        <w:gridCol w:w="4961"/>
        <w:gridCol w:w="4961"/>
      </w:tblGrid>
      <w:tr w:rsidR="0007358A" w:rsidRPr="0007358A" w:rsidTr="0084200B">
        <w:trPr>
          <w:trHeight w:val="1540"/>
        </w:trPr>
        <w:tc>
          <w:tcPr>
            <w:tcW w:w="4961" w:type="dxa"/>
          </w:tcPr>
          <w:p w:rsidR="0007358A" w:rsidRPr="0007358A" w:rsidRDefault="0007358A" w:rsidP="0084200B">
            <w:pPr>
              <w:pStyle w:val="a4"/>
              <w:rPr>
                <w:color w:val="000000"/>
                <w:sz w:val="16"/>
                <w:szCs w:val="16"/>
              </w:rPr>
            </w:pPr>
            <w:r w:rsidRPr="0007358A">
              <w:rPr>
                <w:color w:val="000000"/>
                <w:sz w:val="16"/>
                <w:szCs w:val="16"/>
              </w:rPr>
              <w:t xml:space="preserve">Глава Галичского </w:t>
            </w:r>
          </w:p>
          <w:p w:rsidR="0007358A" w:rsidRPr="0007358A" w:rsidRDefault="0007358A" w:rsidP="0084200B">
            <w:pPr>
              <w:pStyle w:val="a4"/>
              <w:rPr>
                <w:color w:val="000000"/>
                <w:sz w:val="16"/>
                <w:szCs w:val="16"/>
              </w:rPr>
            </w:pPr>
            <w:r w:rsidRPr="0007358A">
              <w:rPr>
                <w:color w:val="000000"/>
                <w:sz w:val="16"/>
                <w:szCs w:val="16"/>
              </w:rPr>
              <w:t xml:space="preserve">муниципального района </w:t>
            </w:r>
          </w:p>
          <w:p w:rsidR="0007358A" w:rsidRPr="0007358A" w:rsidRDefault="0007358A" w:rsidP="0084200B">
            <w:pPr>
              <w:pStyle w:val="a4"/>
              <w:rPr>
                <w:color w:val="000000"/>
                <w:sz w:val="16"/>
                <w:szCs w:val="16"/>
              </w:rPr>
            </w:pPr>
            <w:r w:rsidRPr="0007358A">
              <w:rPr>
                <w:color w:val="000000"/>
                <w:sz w:val="16"/>
                <w:szCs w:val="16"/>
              </w:rPr>
              <w:t xml:space="preserve">Костромской области </w:t>
            </w:r>
            <w:r w:rsidRPr="0007358A">
              <w:rPr>
                <w:color w:val="000000"/>
                <w:sz w:val="16"/>
                <w:szCs w:val="16"/>
              </w:rPr>
              <w:tab/>
            </w:r>
          </w:p>
          <w:p w:rsidR="0007358A" w:rsidRPr="0007358A" w:rsidRDefault="0007358A" w:rsidP="0084200B">
            <w:pPr>
              <w:pStyle w:val="a4"/>
              <w:rPr>
                <w:color w:val="000000"/>
                <w:sz w:val="16"/>
                <w:szCs w:val="16"/>
              </w:rPr>
            </w:pPr>
            <w:r w:rsidRPr="0007358A">
              <w:rPr>
                <w:color w:val="000000"/>
                <w:sz w:val="16"/>
                <w:szCs w:val="16"/>
              </w:rPr>
              <w:t>____________________А.Н. Потехин</w:t>
            </w:r>
          </w:p>
        </w:tc>
        <w:tc>
          <w:tcPr>
            <w:tcW w:w="4961" w:type="dxa"/>
          </w:tcPr>
          <w:p w:rsidR="0007358A" w:rsidRPr="0007358A" w:rsidRDefault="0007358A" w:rsidP="0084200B">
            <w:pPr>
              <w:pStyle w:val="a4"/>
              <w:jc w:val="right"/>
              <w:rPr>
                <w:color w:val="000000"/>
                <w:sz w:val="16"/>
                <w:szCs w:val="16"/>
              </w:rPr>
            </w:pPr>
            <w:r w:rsidRPr="0007358A">
              <w:rPr>
                <w:color w:val="000000"/>
                <w:sz w:val="16"/>
                <w:szCs w:val="16"/>
              </w:rPr>
              <w:t>Председатель Собрания депутатов</w:t>
            </w:r>
          </w:p>
          <w:p w:rsidR="0007358A" w:rsidRPr="0007358A" w:rsidRDefault="0007358A" w:rsidP="0084200B">
            <w:pPr>
              <w:pStyle w:val="a4"/>
              <w:jc w:val="right"/>
              <w:rPr>
                <w:color w:val="000000"/>
                <w:sz w:val="16"/>
                <w:szCs w:val="16"/>
              </w:rPr>
            </w:pPr>
            <w:r w:rsidRPr="0007358A">
              <w:rPr>
                <w:color w:val="000000"/>
                <w:sz w:val="16"/>
                <w:szCs w:val="16"/>
              </w:rPr>
              <w:t>Галичского муниципального района</w:t>
            </w:r>
          </w:p>
          <w:p w:rsidR="0007358A" w:rsidRPr="0007358A" w:rsidRDefault="0007358A" w:rsidP="0084200B">
            <w:pPr>
              <w:pStyle w:val="a4"/>
              <w:rPr>
                <w:color w:val="000000"/>
                <w:sz w:val="16"/>
                <w:szCs w:val="16"/>
              </w:rPr>
            </w:pPr>
            <w:r w:rsidRPr="0007358A">
              <w:rPr>
                <w:color w:val="000000"/>
                <w:sz w:val="16"/>
                <w:szCs w:val="16"/>
              </w:rPr>
              <w:t xml:space="preserve">          Костромской области</w:t>
            </w:r>
          </w:p>
          <w:p w:rsidR="0007358A" w:rsidRPr="0007358A" w:rsidRDefault="0007358A" w:rsidP="0084200B">
            <w:pPr>
              <w:pStyle w:val="a4"/>
              <w:jc w:val="center"/>
              <w:rPr>
                <w:color w:val="000000"/>
                <w:sz w:val="16"/>
                <w:szCs w:val="16"/>
              </w:rPr>
            </w:pPr>
            <w:r w:rsidRPr="0007358A">
              <w:rPr>
                <w:color w:val="000000"/>
                <w:sz w:val="16"/>
                <w:szCs w:val="16"/>
              </w:rPr>
              <w:t xml:space="preserve">  ______________С. В. Мельникова    </w:t>
            </w:r>
          </w:p>
        </w:tc>
      </w:tr>
    </w:tbl>
    <w:p w:rsidR="0007358A" w:rsidRPr="0007358A" w:rsidRDefault="0007358A" w:rsidP="0007358A">
      <w:pPr>
        <w:jc w:val="both"/>
        <w:rPr>
          <w:sz w:val="16"/>
          <w:szCs w:val="16"/>
        </w:rPr>
      </w:pPr>
      <w:r w:rsidRPr="0007358A">
        <w:rPr>
          <w:sz w:val="16"/>
          <w:szCs w:val="16"/>
        </w:rPr>
        <w:t>«</w:t>
      </w:r>
      <w:r w:rsidRPr="0007358A">
        <w:rPr>
          <w:sz w:val="16"/>
          <w:szCs w:val="16"/>
          <w:u w:val="single"/>
        </w:rPr>
        <w:t>18</w:t>
      </w:r>
      <w:r w:rsidRPr="0007358A">
        <w:rPr>
          <w:sz w:val="16"/>
          <w:szCs w:val="16"/>
        </w:rPr>
        <w:t xml:space="preserve"> »_</w:t>
      </w:r>
      <w:r w:rsidRPr="0007358A">
        <w:rPr>
          <w:sz w:val="16"/>
          <w:szCs w:val="16"/>
          <w:u w:val="single"/>
        </w:rPr>
        <w:t>января</w:t>
      </w:r>
      <w:r w:rsidRPr="0007358A">
        <w:rPr>
          <w:sz w:val="16"/>
          <w:szCs w:val="16"/>
        </w:rPr>
        <w:t xml:space="preserve">_ 2018  года </w:t>
      </w:r>
    </w:p>
    <w:p w:rsidR="0007358A" w:rsidRPr="0007358A" w:rsidRDefault="0007358A" w:rsidP="0007358A">
      <w:pPr>
        <w:jc w:val="both"/>
        <w:rPr>
          <w:color w:val="000000"/>
          <w:sz w:val="16"/>
          <w:szCs w:val="16"/>
        </w:rPr>
      </w:pPr>
      <w:r w:rsidRPr="0007358A">
        <w:rPr>
          <w:sz w:val="16"/>
          <w:szCs w:val="16"/>
        </w:rPr>
        <w:t>№ _</w:t>
      </w:r>
      <w:r w:rsidRPr="0007358A">
        <w:rPr>
          <w:sz w:val="16"/>
          <w:szCs w:val="16"/>
          <w:u w:val="single"/>
        </w:rPr>
        <w:t>143</w:t>
      </w:r>
    </w:p>
    <w:p w:rsidR="00AA49AE" w:rsidRPr="00E80230" w:rsidRDefault="00AA49AE" w:rsidP="00AA49AE">
      <w:pPr>
        <w:pStyle w:val="2"/>
        <w:rPr>
          <w:rFonts w:ascii="Times New Roman" w:hAnsi="Times New Roman"/>
          <w:sz w:val="16"/>
          <w:szCs w:val="16"/>
        </w:rPr>
      </w:pPr>
      <w:r w:rsidRPr="00E80230">
        <w:rPr>
          <w:rFonts w:ascii="Times New Roman" w:hAnsi="Times New Roman"/>
          <w:sz w:val="16"/>
          <w:szCs w:val="16"/>
        </w:rPr>
        <w:t>СОБРАНИЕ ДЕПУТАТОВ</w:t>
      </w:r>
    </w:p>
    <w:p w:rsidR="00AA49AE" w:rsidRPr="00E80230" w:rsidRDefault="00AA49AE" w:rsidP="00AA49AE">
      <w:pPr>
        <w:pStyle w:val="2"/>
        <w:rPr>
          <w:rFonts w:ascii="Times New Roman" w:hAnsi="Times New Roman"/>
          <w:sz w:val="16"/>
          <w:szCs w:val="16"/>
        </w:rPr>
      </w:pPr>
      <w:r w:rsidRPr="00E80230">
        <w:rPr>
          <w:rFonts w:ascii="Times New Roman" w:hAnsi="Times New Roman"/>
          <w:sz w:val="16"/>
          <w:szCs w:val="16"/>
        </w:rPr>
        <w:t>ГАЛИЧСКОГО МУНИЦИПАЛЬНОГО РАЙОНА</w:t>
      </w:r>
    </w:p>
    <w:p w:rsidR="00AA49AE" w:rsidRPr="00E80230" w:rsidRDefault="00AA49AE" w:rsidP="00AA49AE">
      <w:pPr>
        <w:rPr>
          <w:b/>
          <w:sz w:val="16"/>
          <w:szCs w:val="16"/>
        </w:rPr>
      </w:pPr>
    </w:p>
    <w:p w:rsidR="00AA49AE" w:rsidRPr="00E80230" w:rsidRDefault="00AA49AE" w:rsidP="00AA49AE">
      <w:pPr>
        <w:jc w:val="center"/>
        <w:rPr>
          <w:b/>
          <w:sz w:val="16"/>
          <w:szCs w:val="16"/>
        </w:rPr>
      </w:pPr>
      <w:r w:rsidRPr="00E80230">
        <w:rPr>
          <w:b/>
          <w:shadow/>
          <w:sz w:val="16"/>
          <w:szCs w:val="16"/>
        </w:rPr>
        <w:t>РЕШЕНИЕ</w:t>
      </w:r>
    </w:p>
    <w:p w:rsidR="00AA49AE" w:rsidRPr="00E80230" w:rsidRDefault="00AA49AE" w:rsidP="00AA49AE">
      <w:pPr>
        <w:jc w:val="center"/>
        <w:rPr>
          <w:b/>
          <w:shadow/>
          <w:sz w:val="16"/>
          <w:szCs w:val="16"/>
        </w:rPr>
      </w:pPr>
    </w:p>
    <w:p w:rsidR="00AA49AE" w:rsidRPr="00E80230" w:rsidRDefault="00AA49AE" w:rsidP="00AA49AE">
      <w:pPr>
        <w:jc w:val="center"/>
        <w:rPr>
          <w:sz w:val="16"/>
          <w:szCs w:val="16"/>
        </w:rPr>
      </w:pPr>
      <w:r w:rsidRPr="00E80230">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AA49AE" w:rsidRPr="00E80230" w:rsidRDefault="00AA49AE" w:rsidP="00AA49AE">
      <w:pPr>
        <w:jc w:val="center"/>
        <w:rPr>
          <w:b/>
          <w:sz w:val="16"/>
          <w:szCs w:val="16"/>
        </w:rPr>
      </w:pPr>
    </w:p>
    <w:p w:rsidR="00AA49AE" w:rsidRPr="00E80230" w:rsidRDefault="00AA49AE" w:rsidP="00AA49AE">
      <w:pPr>
        <w:jc w:val="center"/>
        <w:rPr>
          <w:b/>
          <w:sz w:val="16"/>
          <w:szCs w:val="16"/>
        </w:rPr>
      </w:pPr>
    </w:p>
    <w:p w:rsidR="00AA49AE" w:rsidRPr="00E80230" w:rsidRDefault="00AA49AE" w:rsidP="00E80230">
      <w:pPr>
        <w:jc w:val="right"/>
        <w:rPr>
          <w:sz w:val="16"/>
          <w:szCs w:val="16"/>
        </w:rPr>
      </w:pPr>
      <w:r w:rsidRPr="00E80230">
        <w:rPr>
          <w:sz w:val="16"/>
          <w:szCs w:val="16"/>
        </w:rPr>
        <w:t xml:space="preserve">                                                                                                       Принято Собранием депутатов</w:t>
      </w:r>
    </w:p>
    <w:p w:rsidR="00AA49AE" w:rsidRPr="00E80230" w:rsidRDefault="00AA49AE" w:rsidP="00E80230">
      <w:pPr>
        <w:jc w:val="right"/>
        <w:rPr>
          <w:sz w:val="16"/>
          <w:szCs w:val="16"/>
        </w:rPr>
      </w:pPr>
      <w:r w:rsidRPr="00E80230">
        <w:rPr>
          <w:sz w:val="16"/>
          <w:szCs w:val="16"/>
        </w:rPr>
        <w:t xml:space="preserve">                                                                                           муниципального района </w:t>
      </w:r>
    </w:p>
    <w:p w:rsidR="00AA49AE" w:rsidRPr="00E80230" w:rsidRDefault="00AA49AE" w:rsidP="00E80230">
      <w:pPr>
        <w:jc w:val="right"/>
        <w:rPr>
          <w:sz w:val="16"/>
          <w:szCs w:val="16"/>
        </w:rPr>
      </w:pPr>
      <w:r w:rsidRPr="00E80230">
        <w:rPr>
          <w:sz w:val="16"/>
          <w:szCs w:val="16"/>
        </w:rPr>
        <w:t xml:space="preserve">                                                                                        «  15  » февраля  2018 года</w:t>
      </w:r>
    </w:p>
    <w:p w:rsidR="00AA49AE" w:rsidRPr="00E80230" w:rsidRDefault="00AA49AE" w:rsidP="00AA49AE">
      <w:pPr>
        <w:jc w:val="center"/>
        <w:rPr>
          <w:sz w:val="16"/>
          <w:szCs w:val="16"/>
        </w:rPr>
      </w:pPr>
    </w:p>
    <w:p w:rsidR="00AA49AE" w:rsidRPr="00E80230" w:rsidRDefault="00AA49AE" w:rsidP="00AA49AE">
      <w:pPr>
        <w:jc w:val="center"/>
        <w:rPr>
          <w:sz w:val="16"/>
          <w:szCs w:val="16"/>
        </w:rPr>
      </w:pP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решения от 18.01.2018 года №142):</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 пункт 1 изложить в следующей редакции:</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«Утвердить основные характеристики бюджета муниципального района на 2018 год:</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 xml:space="preserve">1) общий объем доходов  бюджета муниципального района в сумме </w:t>
      </w:r>
      <w:r w:rsidRPr="00E80230">
        <w:rPr>
          <w:rFonts w:ascii="Times New Roman" w:hAnsi="Times New Roman" w:cs="Times New Roman"/>
          <w:i w:val="0"/>
          <w:szCs w:val="16"/>
          <w:highlight w:val="white"/>
        </w:rPr>
        <w:t>165496621</w:t>
      </w:r>
      <w:r w:rsidRPr="00E80230">
        <w:rPr>
          <w:rFonts w:ascii="Times New Roman" w:hAnsi="Times New Roman" w:cs="Times New Roman"/>
          <w:i w:val="0"/>
          <w:szCs w:val="16"/>
        </w:rPr>
        <w:t xml:space="preserve">,50 рублей, в том числе объем безвозмездных поступлений в сумме </w:t>
      </w:r>
      <w:r w:rsidRPr="00E80230">
        <w:rPr>
          <w:rFonts w:ascii="Times New Roman" w:hAnsi="Times New Roman" w:cs="Times New Roman"/>
          <w:i w:val="0"/>
          <w:szCs w:val="16"/>
          <w:highlight w:val="white"/>
        </w:rPr>
        <w:t xml:space="preserve">128585450,50 </w:t>
      </w:r>
      <w:r w:rsidRPr="00E80230">
        <w:rPr>
          <w:rFonts w:ascii="Times New Roman" w:hAnsi="Times New Roman" w:cs="Times New Roman"/>
          <w:i w:val="0"/>
          <w:szCs w:val="16"/>
        </w:rPr>
        <w:t>рублей;</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2) общий объем расходов бюджета муниципального района в сумме 172248266 рублей;</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 xml:space="preserve">3) дефицит бюджета муниципального района в сумме </w:t>
      </w:r>
      <w:r w:rsidRPr="00E80230">
        <w:rPr>
          <w:rFonts w:ascii="Times New Roman" w:hAnsi="Times New Roman" w:cs="Times New Roman"/>
          <w:i w:val="0"/>
          <w:szCs w:val="16"/>
          <w:highlight w:val="white"/>
        </w:rPr>
        <w:t>6751644,50</w:t>
      </w:r>
      <w:r w:rsidRPr="00E80230">
        <w:rPr>
          <w:rFonts w:ascii="Times New Roman" w:hAnsi="Times New Roman" w:cs="Times New Roman"/>
          <w:i w:val="0"/>
          <w:szCs w:val="16"/>
        </w:rPr>
        <w:t xml:space="preserve"> рублей.»;</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 пункт 14 изложить в следующей редакции:</w:t>
      </w:r>
    </w:p>
    <w:p w:rsidR="00AA49AE" w:rsidRPr="00E80230" w:rsidRDefault="00AA49AE" w:rsidP="00AA49AE">
      <w:pPr>
        <w:tabs>
          <w:tab w:val="left" w:pos="1122"/>
        </w:tabs>
        <w:ind w:firstLine="709"/>
        <w:jc w:val="both"/>
        <w:rPr>
          <w:sz w:val="16"/>
          <w:szCs w:val="16"/>
        </w:rPr>
      </w:pPr>
      <w:r w:rsidRPr="00E80230">
        <w:rPr>
          <w:sz w:val="16"/>
          <w:szCs w:val="16"/>
        </w:rPr>
        <w:t xml:space="preserve">«Утвердить объем межбюджетных трансфертов, предоставляемых  бюджетам сельских поселений на 2018 год в сумме  </w:t>
      </w:r>
      <w:r w:rsidRPr="00E80230">
        <w:rPr>
          <w:sz w:val="16"/>
          <w:szCs w:val="16"/>
          <w:highlight w:val="white"/>
        </w:rPr>
        <w:t>9410730</w:t>
      </w:r>
      <w:r w:rsidRPr="00E80230">
        <w:rPr>
          <w:sz w:val="16"/>
          <w:szCs w:val="16"/>
        </w:rPr>
        <w:t xml:space="preserve"> рублей согласно приложению 8 к настоящему решению.»;</w:t>
      </w:r>
    </w:p>
    <w:p w:rsidR="00AA49AE" w:rsidRPr="00E80230" w:rsidRDefault="00AA49AE" w:rsidP="00AA49AE">
      <w:pPr>
        <w:pStyle w:val="310"/>
        <w:ind w:firstLine="708"/>
        <w:rPr>
          <w:rFonts w:ascii="Times New Roman" w:hAnsi="Times New Roman" w:cs="Times New Roman"/>
          <w:i w:val="0"/>
          <w:szCs w:val="16"/>
        </w:rPr>
      </w:pPr>
      <w:r w:rsidRPr="00E80230">
        <w:rPr>
          <w:rFonts w:ascii="Times New Roman" w:hAnsi="Times New Roman" w:cs="Times New Roman"/>
          <w:i w:val="0"/>
          <w:szCs w:val="16"/>
        </w:rPr>
        <w:t>- пункт 22 изложить в следующей редакции:</w:t>
      </w:r>
    </w:p>
    <w:p w:rsidR="00AA49AE" w:rsidRPr="00E80230" w:rsidRDefault="00AA49AE" w:rsidP="00AA49AE">
      <w:pPr>
        <w:ind w:firstLine="708"/>
        <w:jc w:val="both"/>
        <w:rPr>
          <w:sz w:val="16"/>
          <w:szCs w:val="16"/>
        </w:rPr>
      </w:pPr>
      <w:r w:rsidRPr="00E80230">
        <w:rPr>
          <w:sz w:val="16"/>
          <w:szCs w:val="16"/>
        </w:rPr>
        <w:t>«Установить:</w:t>
      </w:r>
    </w:p>
    <w:p w:rsidR="00AA49AE" w:rsidRPr="00E80230" w:rsidRDefault="00AA49AE" w:rsidP="00AA49AE">
      <w:pPr>
        <w:ind w:firstLine="708"/>
        <w:jc w:val="both"/>
        <w:rPr>
          <w:sz w:val="16"/>
          <w:szCs w:val="16"/>
        </w:rPr>
      </w:pPr>
      <w:r w:rsidRPr="00E80230">
        <w:rPr>
          <w:sz w:val="16"/>
          <w:szCs w:val="16"/>
        </w:rPr>
        <w:t xml:space="preserve">верхний предел муниципального долга Галичского муниципального района по состоянию на 1 января 2019 года в сумме   </w:t>
      </w:r>
      <w:r w:rsidRPr="00E80230">
        <w:rPr>
          <w:sz w:val="16"/>
          <w:szCs w:val="16"/>
          <w:highlight w:val="white"/>
        </w:rPr>
        <w:t>5695558</w:t>
      </w:r>
      <w:r w:rsidRPr="00E80230">
        <w:rPr>
          <w:sz w:val="16"/>
          <w:szCs w:val="16"/>
        </w:rPr>
        <w:t xml:space="preserve"> рублей, в том числе верхний предел долга по муниципальным гарантиям муниципального района в сумме 0 рублей;</w:t>
      </w:r>
    </w:p>
    <w:p w:rsidR="00AA49AE" w:rsidRPr="00E80230" w:rsidRDefault="00AA49AE" w:rsidP="00AA49AE">
      <w:pPr>
        <w:tabs>
          <w:tab w:val="left" w:pos="567"/>
          <w:tab w:val="left" w:pos="1122"/>
        </w:tabs>
        <w:ind w:firstLine="709"/>
        <w:jc w:val="both"/>
        <w:rPr>
          <w:sz w:val="16"/>
          <w:szCs w:val="16"/>
        </w:rPr>
      </w:pPr>
      <w:r w:rsidRPr="00E80230">
        <w:rPr>
          <w:spacing w:val="-4"/>
          <w:sz w:val="16"/>
          <w:szCs w:val="16"/>
        </w:rPr>
        <w:t xml:space="preserve">предельный объем муниципального долга </w:t>
      </w:r>
      <w:r w:rsidRPr="00E80230">
        <w:rPr>
          <w:sz w:val="16"/>
          <w:szCs w:val="16"/>
        </w:rPr>
        <w:t xml:space="preserve">Галичского муниципального района </w:t>
      </w:r>
      <w:r w:rsidRPr="00E80230">
        <w:rPr>
          <w:spacing w:val="-4"/>
          <w:sz w:val="16"/>
          <w:szCs w:val="16"/>
        </w:rPr>
        <w:t xml:space="preserve">на 2018 год в сумме </w:t>
      </w:r>
      <w:r w:rsidRPr="00E80230">
        <w:rPr>
          <w:spacing w:val="-4"/>
          <w:sz w:val="16"/>
          <w:szCs w:val="16"/>
          <w:highlight w:val="white"/>
        </w:rPr>
        <w:t>18455585</w:t>
      </w:r>
      <w:r w:rsidRPr="00E80230">
        <w:rPr>
          <w:spacing w:val="-4"/>
          <w:sz w:val="16"/>
          <w:szCs w:val="16"/>
        </w:rPr>
        <w:t xml:space="preserve"> рублей;</w:t>
      </w:r>
    </w:p>
    <w:p w:rsidR="00AA49AE" w:rsidRPr="00E80230" w:rsidRDefault="00AA49AE" w:rsidP="00AA49AE">
      <w:pPr>
        <w:pStyle w:val="ae"/>
        <w:tabs>
          <w:tab w:val="left" w:pos="6105"/>
        </w:tabs>
        <w:spacing w:after="0"/>
        <w:ind w:left="0"/>
        <w:jc w:val="both"/>
        <w:rPr>
          <w:sz w:val="16"/>
          <w:szCs w:val="16"/>
        </w:rPr>
      </w:pPr>
      <w:r w:rsidRPr="00E80230">
        <w:rPr>
          <w:sz w:val="16"/>
          <w:szCs w:val="16"/>
        </w:rPr>
        <w:t xml:space="preserve">            объем расходов на обслуживание муниципального долга муниципального района в 2018 году в сумме</w:t>
      </w:r>
      <w:r w:rsidRPr="00E80230">
        <w:rPr>
          <w:sz w:val="16"/>
          <w:szCs w:val="16"/>
          <w:highlight w:val="white"/>
        </w:rPr>
        <w:t xml:space="preserve"> 717700 </w:t>
      </w:r>
      <w:r w:rsidRPr="00E80230">
        <w:rPr>
          <w:sz w:val="16"/>
          <w:szCs w:val="16"/>
        </w:rPr>
        <w:t xml:space="preserve">рублей.»;  </w:t>
      </w:r>
    </w:p>
    <w:p w:rsidR="00AA49AE" w:rsidRPr="00E80230" w:rsidRDefault="00AA49AE" w:rsidP="00AA49AE">
      <w:pPr>
        <w:tabs>
          <w:tab w:val="left" w:pos="1122"/>
        </w:tabs>
        <w:ind w:firstLine="709"/>
        <w:jc w:val="both"/>
        <w:rPr>
          <w:sz w:val="16"/>
          <w:szCs w:val="16"/>
        </w:rPr>
      </w:pPr>
      <w:r w:rsidRPr="00E80230">
        <w:rPr>
          <w:sz w:val="16"/>
          <w:szCs w:val="16"/>
        </w:rPr>
        <w:t>- приложения №4 «</w:t>
      </w:r>
      <w:r w:rsidRPr="00E80230">
        <w:rPr>
          <w:sz w:val="16"/>
          <w:szCs w:val="16"/>
          <w:highlight w:val="white"/>
        </w:rPr>
        <w:t xml:space="preserve">Объем поступлений доходов в бюджет Галичского муниципального района на 2018 год», </w:t>
      </w:r>
      <w:r w:rsidRPr="00E80230">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2018 год», №8 «Межбюджетные трансферты, предоставляемые бюджетам сельских поселений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 №15 «Распределение иных межбюджетных трансфертов на исполнение расходных обязательств сельских поселений в 2018 году», изложить в новой редакции согласно приложениям  №4, №5, №6, №8, №13, №14, №15  к настоящему решению.</w:t>
      </w:r>
    </w:p>
    <w:p w:rsidR="00AA49AE" w:rsidRPr="00E80230" w:rsidRDefault="00AA49AE" w:rsidP="00AA49AE">
      <w:pPr>
        <w:jc w:val="both"/>
        <w:rPr>
          <w:sz w:val="16"/>
          <w:szCs w:val="16"/>
        </w:rPr>
      </w:pPr>
      <w:r w:rsidRPr="00E80230">
        <w:rPr>
          <w:sz w:val="16"/>
          <w:szCs w:val="16"/>
        </w:rPr>
        <w:t xml:space="preserve">      2. Настоящее решение направить главе муниципального района для подписания и опубликования (обнародования).</w:t>
      </w:r>
    </w:p>
    <w:p w:rsidR="00AA49AE" w:rsidRPr="00E80230" w:rsidRDefault="00AA49AE" w:rsidP="00AA49AE">
      <w:pPr>
        <w:pStyle w:val="310"/>
        <w:rPr>
          <w:rFonts w:ascii="Times New Roman" w:hAnsi="Times New Roman" w:cs="Times New Roman"/>
          <w:i w:val="0"/>
          <w:szCs w:val="16"/>
        </w:rPr>
      </w:pPr>
      <w:r w:rsidRPr="00E80230">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AA49AE" w:rsidRPr="00E80230" w:rsidRDefault="00AA49AE" w:rsidP="00AA49AE">
      <w:pPr>
        <w:pStyle w:val="310"/>
        <w:rPr>
          <w:rFonts w:ascii="Times New Roman" w:hAnsi="Times New Roman" w:cs="Times New Roman"/>
          <w:i w:val="0"/>
          <w:szCs w:val="16"/>
        </w:rPr>
      </w:pPr>
    </w:p>
    <w:p w:rsidR="00AA49AE" w:rsidRPr="00E80230" w:rsidRDefault="00AA49AE" w:rsidP="00AA49AE">
      <w:pPr>
        <w:pStyle w:val="310"/>
        <w:rPr>
          <w:rFonts w:ascii="Times New Roman" w:hAnsi="Times New Roman" w:cs="Times New Roman"/>
          <w:i w:val="0"/>
          <w:szCs w:val="16"/>
        </w:rPr>
      </w:pPr>
    </w:p>
    <w:tbl>
      <w:tblPr>
        <w:tblW w:w="0" w:type="auto"/>
        <w:tblLayout w:type="fixed"/>
        <w:tblLook w:val="0000"/>
      </w:tblPr>
      <w:tblGrid>
        <w:gridCol w:w="4927"/>
        <w:gridCol w:w="4927"/>
      </w:tblGrid>
      <w:tr w:rsidR="00AA49AE" w:rsidRPr="00E80230" w:rsidTr="00AA49AE">
        <w:tc>
          <w:tcPr>
            <w:tcW w:w="4927" w:type="dxa"/>
            <w:shd w:val="clear" w:color="auto" w:fill="auto"/>
          </w:tcPr>
          <w:p w:rsidR="00AA49AE" w:rsidRPr="00E80230" w:rsidRDefault="00AA49AE" w:rsidP="00AA49AE">
            <w:pPr>
              <w:pStyle w:val="a4"/>
              <w:spacing w:after="0"/>
              <w:rPr>
                <w:sz w:val="16"/>
                <w:szCs w:val="16"/>
              </w:rPr>
            </w:pPr>
            <w:r w:rsidRPr="00E80230">
              <w:rPr>
                <w:color w:val="000000"/>
                <w:sz w:val="16"/>
                <w:szCs w:val="16"/>
              </w:rPr>
              <w:t xml:space="preserve">Глава Галичского </w:t>
            </w:r>
          </w:p>
          <w:p w:rsidR="00AA49AE" w:rsidRPr="00E80230" w:rsidRDefault="00AA49AE" w:rsidP="00AA49AE">
            <w:pPr>
              <w:pStyle w:val="a4"/>
              <w:spacing w:after="6"/>
              <w:rPr>
                <w:sz w:val="16"/>
                <w:szCs w:val="16"/>
              </w:rPr>
            </w:pPr>
            <w:r w:rsidRPr="00E80230">
              <w:rPr>
                <w:color w:val="000000"/>
                <w:sz w:val="16"/>
                <w:szCs w:val="16"/>
              </w:rPr>
              <w:t xml:space="preserve">муниципального района </w:t>
            </w:r>
          </w:p>
          <w:p w:rsidR="00AA49AE" w:rsidRPr="00E80230" w:rsidRDefault="00AA49AE" w:rsidP="00AA49AE">
            <w:pPr>
              <w:pStyle w:val="a4"/>
              <w:rPr>
                <w:sz w:val="16"/>
                <w:szCs w:val="16"/>
              </w:rPr>
            </w:pPr>
            <w:r w:rsidRPr="00E80230">
              <w:rPr>
                <w:color w:val="000000"/>
                <w:sz w:val="16"/>
                <w:szCs w:val="16"/>
              </w:rPr>
              <w:t xml:space="preserve">Костромской области </w:t>
            </w:r>
            <w:r w:rsidRPr="00E80230">
              <w:rPr>
                <w:color w:val="000000"/>
                <w:sz w:val="16"/>
                <w:szCs w:val="16"/>
              </w:rPr>
              <w:tab/>
            </w:r>
          </w:p>
          <w:p w:rsidR="00AA49AE" w:rsidRPr="00E80230" w:rsidRDefault="00AA49AE" w:rsidP="00AA49AE">
            <w:pPr>
              <w:ind w:firstLine="709"/>
              <w:jc w:val="both"/>
              <w:rPr>
                <w:sz w:val="16"/>
                <w:szCs w:val="16"/>
              </w:rPr>
            </w:pPr>
            <w:r w:rsidRPr="00E80230">
              <w:rPr>
                <w:sz w:val="16"/>
                <w:szCs w:val="16"/>
              </w:rPr>
              <w:t>_________________А. Н. Потехин</w:t>
            </w:r>
          </w:p>
          <w:p w:rsidR="00AA49AE" w:rsidRPr="00E80230" w:rsidRDefault="00AA49AE" w:rsidP="00AA49AE">
            <w:pPr>
              <w:ind w:firstLine="709"/>
              <w:jc w:val="both"/>
              <w:rPr>
                <w:color w:val="000000"/>
                <w:sz w:val="16"/>
                <w:szCs w:val="16"/>
              </w:rPr>
            </w:pPr>
          </w:p>
        </w:tc>
        <w:tc>
          <w:tcPr>
            <w:tcW w:w="4927" w:type="dxa"/>
            <w:shd w:val="clear" w:color="auto" w:fill="auto"/>
          </w:tcPr>
          <w:p w:rsidR="00AA49AE" w:rsidRPr="00E80230" w:rsidRDefault="00AA49AE" w:rsidP="00AA49AE">
            <w:pPr>
              <w:pStyle w:val="a4"/>
              <w:spacing w:after="6"/>
              <w:jc w:val="right"/>
              <w:rPr>
                <w:sz w:val="16"/>
                <w:szCs w:val="16"/>
              </w:rPr>
            </w:pPr>
            <w:r w:rsidRPr="00E80230">
              <w:rPr>
                <w:color w:val="000000"/>
                <w:sz w:val="16"/>
                <w:szCs w:val="16"/>
              </w:rPr>
              <w:t>Председатель Собрания депутатов</w:t>
            </w:r>
          </w:p>
          <w:p w:rsidR="00AA49AE" w:rsidRPr="00E80230" w:rsidRDefault="00AA49AE" w:rsidP="00AA49AE">
            <w:pPr>
              <w:pStyle w:val="a4"/>
              <w:spacing w:after="0"/>
              <w:jc w:val="right"/>
              <w:rPr>
                <w:sz w:val="16"/>
                <w:szCs w:val="16"/>
              </w:rPr>
            </w:pPr>
            <w:r w:rsidRPr="00E80230">
              <w:rPr>
                <w:color w:val="000000"/>
                <w:sz w:val="16"/>
                <w:szCs w:val="16"/>
              </w:rPr>
              <w:t>Галичского муниципального района</w:t>
            </w:r>
          </w:p>
          <w:p w:rsidR="00AA49AE" w:rsidRPr="00E80230" w:rsidRDefault="00AA49AE" w:rsidP="00AA49AE">
            <w:pPr>
              <w:pStyle w:val="a4"/>
              <w:jc w:val="right"/>
              <w:rPr>
                <w:sz w:val="16"/>
                <w:szCs w:val="16"/>
              </w:rPr>
            </w:pPr>
            <w:r w:rsidRPr="00E80230">
              <w:rPr>
                <w:color w:val="000000"/>
                <w:sz w:val="16"/>
                <w:szCs w:val="16"/>
              </w:rPr>
              <w:t>Костромской области</w:t>
            </w:r>
          </w:p>
          <w:p w:rsidR="00AA49AE" w:rsidRPr="00E80230" w:rsidRDefault="00AA49AE" w:rsidP="00AA49AE">
            <w:pPr>
              <w:pStyle w:val="a4"/>
              <w:rPr>
                <w:sz w:val="16"/>
                <w:szCs w:val="16"/>
              </w:rPr>
            </w:pPr>
            <w:r w:rsidRPr="00E80230">
              <w:rPr>
                <w:color w:val="000000"/>
                <w:sz w:val="16"/>
                <w:szCs w:val="16"/>
              </w:rPr>
              <w:t xml:space="preserve">            _________________  С. В. Мельникова </w:t>
            </w:r>
          </w:p>
        </w:tc>
      </w:tr>
    </w:tbl>
    <w:p w:rsidR="00AA49AE" w:rsidRPr="00E80230" w:rsidRDefault="00AA49AE" w:rsidP="00AA49AE">
      <w:pPr>
        <w:rPr>
          <w:sz w:val="16"/>
          <w:szCs w:val="16"/>
        </w:rPr>
      </w:pPr>
    </w:p>
    <w:p w:rsidR="00AA49AE" w:rsidRPr="00E80230" w:rsidRDefault="00AA49AE" w:rsidP="00AA49AE">
      <w:pPr>
        <w:rPr>
          <w:sz w:val="16"/>
          <w:szCs w:val="16"/>
        </w:rPr>
      </w:pPr>
      <w:r w:rsidRPr="00E80230">
        <w:rPr>
          <w:sz w:val="16"/>
          <w:szCs w:val="16"/>
        </w:rPr>
        <w:t>«  15  » февраля  2018 года</w:t>
      </w:r>
    </w:p>
    <w:p w:rsidR="00AA49AE" w:rsidRPr="00E80230" w:rsidRDefault="00AA49AE" w:rsidP="00AA49AE">
      <w:pPr>
        <w:rPr>
          <w:sz w:val="16"/>
          <w:szCs w:val="16"/>
        </w:rPr>
      </w:pPr>
      <w:r w:rsidRPr="00E80230">
        <w:rPr>
          <w:sz w:val="16"/>
          <w:szCs w:val="16"/>
        </w:rPr>
        <w:t xml:space="preserve">№ </w:t>
      </w:r>
      <w:r w:rsidRPr="00E80230">
        <w:rPr>
          <w:sz w:val="16"/>
          <w:szCs w:val="16"/>
          <w:u w:val="single"/>
        </w:rPr>
        <w:t>_149_</w:t>
      </w:r>
    </w:p>
    <w:p w:rsidR="00856981" w:rsidRDefault="00856981" w:rsidP="003933AD">
      <w:pPr>
        <w:ind w:firstLine="570"/>
        <w:jc w:val="both"/>
        <w:rPr>
          <w:sz w:val="16"/>
          <w:szCs w:val="16"/>
        </w:rPr>
      </w:pPr>
    </w:p>
    <w:p w:rsidR="00E80230" w:rsidRPr="00DF2BC9" w:rsidRDefault="00E80230" w:rsidP="00E80230">
      <w:pPr>
        <w:jc w:val="both"/>
        <w:rPr>
          <w:sz w:val="16"/>
          <w:szCs w:val="16"/>
        </w:rPr>
      </w:pPr>
      <w:r>
        <w:rPr>
          <w:sz w:val="16"/>
          <w:szCs w:val="16"/>
        </w:rPr>
        <w:t>С приложением к указанному решению можно ознакомиться на официальном сайте Галичского муниципального района по эл. адресу:</w:t>
      </w:r>
      <w:r>
        <w:rPr>
          <w:sz w:val="16"/>
          <w:szCs w:val="16"/>
          <w:lang w:val="en-US"/>
        </w:rPr>
        <w:t>http</w:t>
      </w:r>
      <w:r w:rsidRPr="00237BF2">
        <w:rPr>
          <w:sz w:val="16"/>
          <w:szCs w:val="16"/>
        </w:rPr>
        <w:t>://</w:t>
      </w:r>
      <w:r>
        <w:rPr>
          <w:sz w:val="16"/>
          <w:szCs w:val="16"/>
          <w:lang w:val="en-US"/>
        </w:rPr>
        <w:t>gal</w:t>
      </w:r>
      <w:r w:rsidRPr="00237BF2">
        <w:rPr>
          <w:sz w:val="16"/>
          <w:szCs w:val="16"/>
        </w:rPr>
        <w:t>-</w:t>
      </w:r>
      <w:r>
        <w:rPr>
          <w:sz w:val="16"/>
          <w:szCs w:val="16"/>
          <w:lang w:val="en-US"/>
        </w:rPr>
        <w:t>mr</w:t>
      </w:r>
      <w:r w:rsidRPr="00237BF2">
        <w:rPr>
          <w:sz w:val="16"/>
          <w:szCs w:val="16"/>
        </w:rPr>
        <w:t>.</w:t>
      </w:r>
      <w:r>
        <w:rPr>
          <w:sz w:val="16"/>
          <w:szCs w:val="16"/>
          <w:lang w:val="en-US"/>
        </w:rPr>
        <w:t>ru</w:t>
      </w:r>
      <w:r>
        <w:rPr>
          <w:sz w:val="16"/>
          <w:szCs w:val="16"/>
        </w:rPr>
        <w:t xml:space="preserve"> </w:t>
      </w:r>
      <w:r w:rsidRPr="0013187E">
        <w:rPr>
          <w:sz w:val="16"/>
          <w:szCs w:val="16"/>
        </w:rPr>
        <w:t xml:space="preserve"> </w:t>
      </w:r>
    </w:p>
    <w:p w:rsidR="00E80230" w:rsidRDefault="00E80230" w:rsidP="00E80230">
      <w:pPr>
        <w:pStyle w:val="2"/>
        <w:rPr>
          <w:rFonts w:ascii="Times New Roman" w:hAnsi="Times New Roman"/>
          <w:sz w:val="16"/>
          <w:szCs w:val="16"/>
        </w:rPr>
      </w:pPr>
    </w:p>
    <w:p w:rsidR="00E80230" w:rsidRDefault="00E80230" w:rsidP="00E80230">
      <w:pPr>
        <w:pStyle w:val="2"/>
        <w:rPr>
          <w:rFonts w:ascii="Times New Roman" w:hAnsi="Times New Roman"/>
          <w:sz w:val="16"/>
          <w:szCs w:val="16"/>
        </w:rPr>
      </w:pPr>
    </w:p>
    <w:p w:rsidR="00E80230" w:rsidRDefault="00E80230" w:rsidP="00E80230">
      <w:pPr>
        <w:pStyle w:val="2"/>
        <w:rPr>
          <w:rFonts w:ascii="Times New Roman" w:hAnsi="Times New Roman"/>
          <w:sz w:val="16"/>
          <w:szCs w:val="16"/>
        </w:rPr>
      </w:pPr>
    </w:p>
    <w:p w:rsidR="00E80230" w:rsidRPr="00E80230" w:rsidRDefault="00E80230" w:rsidP="00E80230">
      <w:pPr>
        <w:pStyle w:val="2"/>
        <w:rPr>
          <w:rFonts w:ascii="Times New Roman" w:hAnsi="Times New Roman"/>
          <w:sz w:val="16"/>
          <w:szCs w:val="16"/>
        </w:rPr>
      </w:pPr>
      <w:r w:rsidRPr="00E80230">
        <w:rPr>
          <w:rFonts w:ascii="Times New Roman" w:hAnsi="Times New Roman"/>
          <w:sz w:val="16"/>
          <w:szCs w:val="16"/>
        </w:rPr>
        <w:t>СОБРАНИЕ ДЕПУТАТОВ</w:t>
      </w:r>
    </w:p>
    <w:p w:rsidR="00E80230" w:rsidRPr="00E80230" w:rsidRDefault="00E80230" w:rsidP="00E80230">
      <w:pPr>
        <w:pStyle w:val="2"/>
        <w:rPr>
          <w:rFonts w:ascii="Times New Roman" w:hAnsi="Times New Roman"/>
          <w:sz w:val="16"/>
          <w:szCs w:val="16"/>
        </w:rPr>
      </w:pPr>
      <w:r w:rsidRPr="00E80230">
        <w:rPr>
          <w:rFonts w:ascii="Times New Roman" w:hAnsi="Times New Roman"/>
          <w:sz w:val="16"/>
          <w:szCs w:val="16"/>
        </w:rPr>
        <w:t>ГАЛИЧСКОГО МУНИЦИПАЛЬНОГО РАЙОНА</w:t>
      </w:r>
    </w:p>
    <w:p w:rsidR="00E80230" w:rsidRPr="00E80230" w:rsidRDefault="00E80230" w:rsidP="00E80230">
      <w:pPr>
        <w:rPr>
          <w:sz w:val="16"/>
          <w:szCs w:val="16"/>
        </w:rPr>
      </w:pPr>
    </w:p>
    <w:p w:rsidR="00E80230" w:rsidRPr="00E80230" w:rsidRDefault="00E80230" w:rsidP="00E80230">
      <w:pPr>
        <w:rPr>
          <w:sz w:val="16"/>
          <w:szCs w:val="16"/>
        </w:rPr>
      </w:pPr>
    </w:p>
    <w:p w:rsidR="00E80230" w:rsidRPr="00E80230" w:rsidRDefault="00E80230" w:rsidP="00E80230">
      <w:pPr>
        <w:jc w:val="center"/>
        <w:rPr>
          <w:b/>
          <w:i/>
          <w:shadow/>
          <w:sz w:val="16"/>
          <w:szCs w:val="16"/>
        </w:rPr>
      </w:pPr>
      <w:r w:rsidRPr="00E80230">
        <w:rPr>
          <w:b/>
          <w:i/>
          <w:shadow/>
          <w:sz w:val="16"/>
          <w:szCs w:val="16"/>
        </w:rPr>
        <w:t>РЕШЕНИЕ</w:t>
      </w:r>
    </w:p>
    <w:p w:rsidR="00E80230" w:rsidRPr="00E80230" w:rsidRDefault="00E80230" w:rsidP="00E80230">
      <w:pPr>
        <w:jc w:val="center"/>
        <w:rPr>
          <w:b/>
          <w:i/>
          <w:shadow/>
          <w:sz w:val="16"/>
          <w:szCs w:val="16"/>
        </w:rPr>
      </w:pPr>
    </w:p>
    <w:p w:rsidR="00E80230" w:rsidRPr="00E80230" w:rsidRDefault="00E80230" w:rsidP="00E80230">
      <w:pPr>
        <w:jc w:val="center"/>
        <w:rPr>
          <w:sz w:val="16"/>
          <w:szCs w:val="16"/>
        </w:rPr>
      </w:pPr>
      <w:r w:rsidRPr="00E80230">
        <w:rPr>
          <w:b/>
          <w:bCs/>
          <w:sz w:val="16"/>
          <w:szCs w:val="16"/>
        </w:rPr>
        <w:t>Об утверждении отчета о выполнении  пл</w:t>
      </w:r>
      <w:r>
        <w:rPr>
          <w:b/>
          <w:bCs/>
          <w:sz w:val="16"/>
          <w:szCs w:val="16"/>
        </w:rPr>
        <w:t xml:space="preserve">ана приватизации муниципальногоо </w:t>
      </w:r>
      <w:r w:rsidRPr="00E80230">
        <w:rPr>
          <w:b/>
          <w:bCs/>
          <w:sz w:val="16"/>
          <w:szCs w:val="16"/>
        </w:rPr>
        <w:t>имущества Галичского муниципального района за  2017 год</w:t>
      </w:r>
    </w:p>
    <w:p w:rsidR="00E80230" w:rsidRPr="00E80230" w:rsidRDefault="00E80230" w:rsidP="00E80230">
      <w:pPr>
        <w:jc w:val="center"/>
        <w:rPr>
          <w:sz w:val="16"/>
          <w:szCs w:val="16"/>
        </w:rPr>
      </w:pPr>
    </w:p>
    <w:p w:rsidR="00E80230" w:rsidRPr="00E80230" w:rsidRDefault="00E80230" w:rsidP="00E80230">
      <w:pPr>
        <w:pStyle w:val="af3"/>
        <w:ind w:left="5040"/>
        <w:jc w:val="right"/>
        <w:rPr>
          <w:rFonts w:ascii="Times New Roman" w:hAnsi="Times New Roman" w:cs="Times New Roman"/>
          <w:sz w:val="16"/>
          <w:szCs w:val="16"/>
        </w:rPr>
      </w:pPr>
      <w:r w:rsidRPr="00E80230">
        <w:rPr>
          <w:rFonts w:ascii="Times New Roman" w:hAnsi="Times New Roman" w:cs="Times New Roman"/>
          <w:sz w:val="16"/>
          <w:szCs w:val="16"/>
        </w:rPr>
        <w:t xml:space="preserve">     Принято Собранием депутатов   </w:t>
      </w:r>
    </w:p>
    <w:p w:rsidR="00E80230" w:rsidRPr="00E80230" w:rsidRDefault="00E80230" w:rsidP="00E80230">
      <w:pPr>
        <w:pStyle w:val="af3"/>
        <w:ind w:left="5040"/>
        <w:jc w:val="right"/>
        <w:rPr>
          <w:rFonts w:ascii="Times New Roman" w:hAnsi="Times New Roman" w:cs="Times New Roman"/>
          <w:sz w:val="16"/>
          <w:szCs w:val="16"/>
        </w:rPr>
      </w:pPr>
      <w:r w:rsidRPr="00E80230">
        <w:rPr>
          <w:rFonts w:ascii="Times New Roman" w:hAnsi="Times New Roman" w:cs="Times New Roman"/>
          <w:sz w:val="16"/>
          <w:szCs w:val="16"/>
        </w:rPr>
        <w:t xml:space="preserve">     муниципального района</w:t>
      </w:r>
    </w:p>
    <w:p w:rsidR="00E80230" w:rsidRPr="00E80230" w:rsidRDefault="00E80230" w:rsidP="00E80230">
      <w:pPr>
        <w:pStyle w:val="af3"/>
        <w:jc w:val="right"/>
        <w:rPr>
          <w:rFonts w:ascii="Times New Roman" w:hAnsi="Times New Roman" w:cs="Times New Roman"/>
          <w:sz w:val="16"/>
          <w:szCs w:val="16"/>
        </w:rPr>
      </w:pPr>
      <w:r w:rsidRPr="00E80230">
        <w:rPr>
          <w:rFonts w:ascii="Times New Roman" w:hAnsi="Times New Roman" w:cs="Times New Roman"/>
          <w:sz w:val="16"/>
          <w:szCs w:val="16"/>
        </w:rPr>
        <w:t xml:space="preserve">                                                                             «   15   » февраля   2018   года</w:t>
      </w:r>
    </w:p>
    <w:p w:rsidR="00E80230" w:rsidRPr="00E80230" w:rsidRDefault="00E80230" w:rsidP="00E80230">
      <w:pPr>
        <w:pStyle w:val="af3"/>
        <w:rPr>
          <w:rFonts w:ascii="Times New Roman" w:hAnsi="Times New Roman" w:cs="Times New Roman"/>
          <w:sz w:val="16"/>
          <w:szCs w:val="16"/>
        </w:rPr>
      </w:pPr>
    </w:p>
    <w:p w:rsidR="00E80230" w:rsidRPr="00E80230" w:rsidRDefault="00E80230" w:rsidP="00E80230">
      <w:pPr>
        <w:pStyle w:val="af3"/>
        <w:ind w:left="4500" w:firstLine="540"/>
        <w:rPr>
          <w:rFonts w:ascii="Times New Roman" w:hAnsi="Times New Roman" w:cs="Times New Roman"/>
          <w:sz w:val="16"/>
          <w:szCs w:val="16"/>
        </w:rPr>
      </w:pPr>
    </w:p>
    <w:p w:rsidR="00E80230" w:rsidRPr="00E80230" w:rsidRDefault="00E80230" w:rsidP="00E80230">
      <w:pPr>
        <w:jc w:val="both"/>
        <w:rPr>
          <w:sz w:val="16"/>
          <w:szCs w:val="16"/>
        </w:rPr>
      </w:pPr>
      <w:r w:rsidRPr="00E80230">
        <w:rPr>
          <w:sz w:val="16"/>
          <w:szCs w:val="16"/>
        </w:rPr>
        <w:t>В соответствии с Федеральным законом от 21 декабря 2001 года № 178-ФЗ «О приватизации государственного  и муниципального имущества», Собрание депутатов Галичского муниципального района  РЕШИЛО:</w:t>
      </w:r>
    </w:p>
    <w:p w:rsidR="00E80230" w:rsidRPr="00E80230" w:rsidRDefault="00E80230" w:rsidP="00E80230">
      <w:pPr>
        <w:pStyle w:val="ConsPlusNormal"/>
        <w:widowControl/>
        <w:ind w:firstLine="0"/>
        <w:jc w:val="both"/>
        <w:rPr>
          <w:rFonts w:ascii="Times New Roman" w:hAnsi="Times New Roman"/>
          <w:sz w:val="16"/>
          <w:szCs w:val="16"/>
        </w:rPr>
      </w:pPr>
    </w:p>
    <w:p w:rsidR="00E80230" w:rsidRPr="00E80230" w:rsidRDefault="00E80230" w:rsidP="00E80230">
      <w:pPr>
        <w:spacing w:line="360" w:lineRule="auto"/>
        <w:jc w:val="both"/>
        <w:rPr>
          <w:b/>
          <w:bCs/>
          <w:sz w:val="16"/>
          <w:szCs w:val="16"/>
        </w:rPr>
      </w:pPr>
      <w:r w:rsidRPr="00E80230">
        <w:rPr>
          <w:sz w:val="16"/>
          <w:szCs w:val="16"/>
        </w:rPr>
        <w:t xml:space="preserve">               1. Утвердить прилагаемый отчет о выполнении  плана приватизации муниципального имущества Галичского муниципального района за 2017 год.</w:t>
      </w:r>
    </w:p>
    <w:p w:rsidR="00E80230" w:rsidRPr="00E80230" w:rsidRDefault="00E80230" w:rsidP="00E80230">
      <w:pPr>
        <w:spacing w:line="360" w:lineRule="auto"/>
        <w:jc w:val="both"/>
        <w:rPr>
          <w:sz w:val="16"/>
          <w:szCs w:val="16"/>
        </w:rPr>
      </w:pPr>
      <w:r w:rsidRPr="00E80230">
        <w:rPr>
          <w:sz w:val="16"/>
          <w:szCs w:val="16"/>
        </w:rPr>
        <w:t xml:space="preserve">               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E80230" w:rsidRPr="00E80230" w:rsidRDefault="00E80230" w:rsidP="00E80230">
      <w:pPr>
        <w:spacing w:line="360" w:lineRule="auto"/>
        <w:jc w:val="both"/>
        <w:rPr>
          <w:sz w:val="16"/>
          <w:szCs w:val="16"/>
        </w:rPr>
      </w:pPr>
      <w:r w:rsidRPr="00E80230">
        <w:rPr>
          <w:sz w:val="16"/>
          <w:szCs w:val="16"/>
        </w:rPr>
        <w:t xml:space="preserve">               3. Настоящее решение вступает в силу со дня опубликования (обнародования).</w:t>
      </w:r>
    </w:p>
    <w:p w:rsidR="00E80230" w:rsidRPr="00E80230" w:rsidRDefault="00E80230" w:rsidP="00E80230">
      <w:pPr>
        <w:rPr>
          <w:sz w:val="16"/>
          <w:szCs w:val="16"/>
        </w:rPr>
      </w:pPr>
    </w:p>
    <w:tbl>
      <w:tblPr>
        <w:tblW w:w="0" w:type="auto"/>
        <w:tblLook w:val="01E0"/>
      </w:tblPr>
      <w:tblGrid>
        <w:gridCol w:w="4307"/>
        <w:gridCol w:w="5264"/>
      </w:tblGrid>
      <w:tr w:rsidR="00E80230" w:rsidRPr="00E80230" w:rsidTr="00E80230">
        <w:tc>
          <w:tcPr>
            <w:tcW w:w="4307" w:type="dxa"/>
          </w:tcPr>
          <w:p w:rsidR="00E80230" w:rsidRPr="00E80230" w:rsidRDefault="00E80230" w:rsidP="00530C73">
            <w:pPr>
              <w:pStyle w:val="a4"/>
              <w:rPr>
                <w:color w:val="000000"/>
                <w:sz w:val="16"/>
                <w:szCs w:val="16"/>
              </w:rPr>
            </w:pPr>
            <w:r w:rsidRPr="00E80230">
              <w:rPr>
                <w:color w:val="000000"/>
                <w:sz w:val="16"/>
                <w:szCs w:val="16"/>
              </w:rPr>
              <w:t xml:space="preserve">Глава </w:t>
            </w:r>
          </w:p>
          <w:p w:rsidR="00E80230" w:rsidRPr="00E80230" w:rsidRDefault="00E80230" w:rsidP="00530C73">
            <w:pPr>
              <w:pStyle w:val="a4"/>
              <w:rPr>
                <w:color w:val="000000"/>
                <w:sz w:val="16"/>
                <w:szCs w:val="16"/>
              </w:rPr>
            </w:pPr>
            <w:r w:rsidRPr="00E80230">
              <w:rPr>
                <w:color w:val="000000"/>
                <w:sz w:val="16"/>
                <w:szCs w:val="16"/>
              </w:rPr>
              <w:t xml:space="preserve">муниципального района </w:t>
            </w:r>
          </w:p>
          <w:p w:rsidR="00E80230" w:rsidRPr="00E80230" w:rsidRDefault="00E80230" w:rsidP="00530C73">
            <w:pPr>
              <w:pStyle w:val="a4"/>
              <w:rPr>
                <w:color w:val="000000"/>
                <w:sz w:val="16"/>
                <w:szCs w:val="16"/>
              </w:rPr>
            </w:pPr>
          </w:p>
          <w:p w:rsidR="00E80230" w:rsidRPr="00E80230" w:rsidRDefault="00E80230" w:rsidP="00530C73">
            <w:pPr>
              <w:pStyle w:val="a4"/>
              <w:rPr>
                <w:color w:val="000000"/>
                <w:sz w:val="16"/>
                <w:szCs w:val="16"/>
              </w:rPr>
            </w:pPr>
            <w:r w:rsidRPr="00E80230">
              <w:rPr>
                <w:color w:val="000000"/>
                <w:sz w:val="16"/>
                <w:szCs w:val="16"/>
              </w:rPr>
              <w:t>_________________А.Н. Потехин</w:t>
            </w:r>
          </w:p>
          <w:p w:rsidR="00E80230" w:rsidRPr="00E80230" w:rsidRDefault="00E80230" w:rsidP="00530C73">
            <w:pPr>
              <w:rPr>
                <w:sz w:val="16"/>
                <w:szCs w:val="16"/>
              </w:rPr>
            </w:pPr>
            <w:r w:rsidRPr="00E80230">
              <w:rPr>
                <w:sz w:val="16"/>
                <w:szCs w:val="16"/>
              </w:rPr>
              <w:t xml:space="preserve"> </w:t>
            </w:r>
          </w:p>
        </w:tc>
        <w:tc>
          <w:tcPr>
            <w:tcW w:w="5264" w:type="dxa"/>
          </w:tcPr>
          <w:p w:rsidR="00E80230" w:rsidRPr="00E80230" w:rsidRDefault="00E80230" w:rsidP="00E80230">
            <w:pPr>
              <w:pStyle w:val="a4"/>
              <w:jc w:val="right"/>
              <w:rPr>
                <w:color w:val="000000"/>
                <w:sz w:val="16"/>
                <w:szCs w:val="16"/>
              </w:rPr>
            </w:pPr>
            <w:r w:rsidRPr="00E80230">
              <w:rPr>
                <w:color w:val="000000"/>
                <w:sz w:val="16"/>
                <w:szCs w:val="16"/>
              </w:rPr>
              <w:t>Председатель Собрания депутатов</w:t>
            </w:r>
          </w:p>
          <w:p w:rsidR="00E80230" w:rsidRPr="00E80230" w:rsidRDefault="00E80230" w:rsidP="00E80230">
            <w:pPr>
              <w:pStyle w:val="a4"/>
              <w:jc w:val="right"/>
              <w:rPr>
                <w:color w:val="000000"/>
                <w:sz w:val="16"/>
                <w:szCs w:val="16"/>
              </w:rPr>
            </w:pPr>
            <w:r w:rsidRPr="00E80230">
              <w:rPr>
                <w:color w:val="000000"/>
                <w:sz w:val="16"/>
                <w:szCs w:val="16"/>
              </w:rPr>
              <w:t>Галичского муниципального района</w:t>
            </w:r>
          </w:p>
          <w:p w:rsidR="00E80230" w:rsidRPr="00E80230" w:rsidRDefault="00E80230" w:rsidP="00E80230">
            <w:pPr>
              <w:pStyle w:val="a4"/>
              <w:jc w:val="right"/>
              <w:rPr>
                <w:color w:val="000000"/>
                <w:sz w:val="16"/>
                <w:szCs w:val="16"/>
              </w:rPr>
            </w:pPr>
          </w:p>
          <w:p w:rsidR="00E80230" w:rsidRPr="00E80230" w:rsidRDefault="00E80230" w:rsidP="00E80230">
            <w:pPr>
              <w:jc w:val="both"/>
              <w:rPr>
                <w:sz w:val="16"/>
                <w:szCs w:val="16"/>
              </w:rPr>
            </w:pPr>
            <w:r w:rsidRPr="00E80230">
              <w:rPr>
                <w:color w:val="000000"/>
                <w:sz w:val="16"/>
                <w:szCs w:val="16"/>
              </w:rPr>
              <w:t xml:space="preserve"> </w:t>
            </w:r>
            <w:r>
              <w:rPr>
                <w:color w:val="000000"/>
                <w:sz w:val="16"/>
                <w:szCs w:val="16"/>
              </w:rPr>
              <w:t xml:space="preserve">                                                 </w:t>
            </w:r>
            <w:r w:rsidRPr="00E80230">
              <w:rPr>
                <w:color w:val="000000"/>
                <w:sz w:val="16"/>
                <w:szCs w:val="16"/>
              </w:rPr>
              <w:t xml:space="preserve">    ________________  С.В.Мельникова  </w:t>
            </w:r>
          </w:p>
        </w:tc>
      </w:tr>
    </w:tbl>
    <w:p w:rsidR="00E80230" w:rsidRPr="00E80230" w:rsidRDefault="00E80230" w:rsidP="00E80230">
      <w:pPr>
        <w:rPr>
          <w:sz w:val="16"/>
          <w:szCs w:val="16"/>
        </w:rPr>
      </w:pPr>
    </w:p>
    <w:p w:rsidR="00E80230" w:rsidRPr="00E80230" w:rsidRDefault="00E80230" w:rsidP="00E80230">
      <w:pPr>
        <w:rPr>
          <w:sz w:val="16"/>
          <w:szCs w:val="16"/>
        </w:rPr>
      </w:pPr>
    </w:p>
    <w:p w:rsidR="00E80230" w:rsidRPr="00E80230" w:rsidRDefault="00E80230" w:rsidP="00E80230">
      <w:pPr>
        <w:rPr>
          <w:sz w:val="16"/>
          <w:szCs w:val="16"/>
        </w:rPr>
      </w:pPr>
    </w:p>
    <w:p w:rsidR="00E80230" w:rsidRPr="00E80230" w:rsidRDefault="00E80230" w:rsidP="00E80230">
      <w:pPr>
        <w:rPr>
          <w:sz w:val="16"/>
          <w:szCs w:val="16"/>
        </w:rPr>
      </w:pPr>
      <w:r w:rsidRPr="00E80230">
        <w:rPr>
          <w:sz w:val="16"/>
          <w:szCs w:val="16"/>
        </w:rPr>
        <w:t xml:space="preserve"> «  15   » февраля  2016 года</w:t>
      </w:r>
    </w:p>
    <w:p w:rsidR="00E80230" w:rsidRPr="00E80230" w:rsidRDefault="00E80230" w:rsidP="00E80230">
      <w:pPr>
        <w:rPr>
          <w:sz w:val="16"/>
          <w:szCs w:val="16"/>
        </w:rPr>
      </w:pPr>
      <w:r w:rsidRPr="00E80230">
        <w:rPr>
          <w:sz w:val="16"/>
          <w:szCs w:val="16"/>
        </w:rPr>
        <w:t xml:space="preserve">№  </w:t>
      </w:r>
      <w:r w:rsidRPr="00E80230">
        <w:rPr>
          <w:sz w:val="16"/>
          <w:szCs w:val="16"/>
          <w:u w:val="single"/>
        </w:rPr>
        <w:t>150_</w:t>
      </w:r>
    </w:p>
    <w:p w:rsidR="00E80230" w:rsidRPr="00E80230" w:rsidRDefault="00E80230" w:rsidP="00E80230">
      <w:pPr>
        <w:pStyle w:val="ConsPlusNormal"/>
        <w:widowControl/>
        <w:ind w:firstLine="0"/>
        <w:jc w:val="right"/>
        <w:rPr>
          <w:rFonts w:ascii="Times New Roman" w:hAnsi="Times New Roman"/>
          <w:sz w:val="16"/>
          <w:szCs w:val="16"/>
        </w:rPr>
      </w:pPr>
      <w:r w:rsidRPr="00E80230">
        <w:rPr>
          <w:rFonts w:ascii="Times New Roman" w:hAnsi="Times New Roman"/>
          <w:sz w:val="16"/>
          <w:szCs w:val="16"/>
        </w:rPr>
        <w:t>Приложение</w:t>
      </w:r>
    </w:p>
    <w:p w:rsidR="00E80230" w:rsidRPr="00E80230" w:rsidRDefault="00E80230" w:rsidP="00E80230">
      <w:pPr>
        <w:pStyle w:val="ConsPlusNormal"/>
        <w:widowControl/>
        <w:ind w:firstLine="0"/>
        <w:jc w:val="right"/>
        <w:rPr>
          <w:rFonts w:ascii="Times New Roman" w:hAnsi="Times New Roman"/>
          <w:sz w:val="16"/>
          <w:szCs w:val="16"/>
        </w:rPr>
      </w:pPr>
      <w:r w:rsidRPr="00E80230">
        <w:rPr>
          <w:rFonts w:ascii="Times New Roman" w:hAnsi="Times New Roman"/>
          <w:sz w:val="16"/>
          <w:szCs w:val="16"/>
        </w:rPr>
        <w:t xml:space="preserve">к решению Собрания депутатов </w:t>
      </w:r>
    </w:p>
    <w:p w:rsidR="00E80230" w:rsidRPr="00E80230" w:rsidRDefault="00E80230" w:rsidP="00E80230">
      <w:pPr>
        <w:pStyle w:val="ConsPlusNormal"/>
        <w:widowControl/>
        <w:ind w:firstLine="0"/>
        <w:jc w:val="right"/>
        <w:rPr>
          <w:rFonts w:ascii="Times New Roman" w:hAnsi="Times New Roman"/>
          <w:sz w:val="16"/>
          <w:szCs w:val="16"/>
        </w:rPr>
      </w:pPr>
      <w:r w:rsidRPr="00E80230">
        <w:rPr>
          <w:rFonts w:ascii="Times New Roman" w:hAnsi="Times New Roman"/>
          <w:sz w:val="16"/>
          <w:szCs w:val="16"/>
        </w:rPr>
        <w:t>Галичского муниципального района</w:t>
      </w:r>
    </w:p>
    <w:p w:rsidR="00E80230" w:rsidRPr="00E80230" w:rsidRDefault="00E80230" w:rsidP="00E80230">
      <w:pPr>
        <w:pStyle w:val="ConsPlusNormal"/>
        <w:widowControl/>
        <w:ind w:firstLine="0"/>
        <w:jc w:val="right"/>
        <w:rPr>
          <w:rFonts w:ascii="Times New Roman" w:hAnsi="Times New Roman"/>
          <w:sz w:val="16"/>
          <w:szCs w:val="16"/>
        </w:rPr>
      </w:pPr>
      <w:r w:rsidRPr="00E80230">
        <w:rPr>
          <w:rFonts w:ascii="Times New Roman" w:hAnsi="Times New Roman"/>
          <w:sz w:val="16"/>
          <w:szCs w:val="16"/>
        </w:rPr>
        <w:t xml:space="preserve">                                                                                                  от </w:t>
      </w:r>
      <w:r w:rsidRPr="00E80230">
        <w:rPr>
          <w:rFonts w:ascii="Times New Roman" w:hAnsi="Times New Roman"/>
          <w:sz w:val="16"/>
          <w:szCs w:val="16"/>
          <w:u w:val="single"/>
        </w:rPr>
        <w:t xml:space="preserve">   15   </w:t>
      </w:r>
      <w:r w:rsidRPr="00E80230">
        <w:rPr>
          <w:rFonts w:ascii="Times New Roman" w:hAnsi="Times New Roman"/>
          <w:sz w:val="16"/>
          <w:szCs w:val="16"/>
        </w:rPr>
        <w:t>февраля 2018  г. № 150</w:t>
      </w:r>
    </w:p>
    <w:p w:rsidR="00E80230" w:rsidRPr="00E80230" w:rsidRDefault="00E80230" w:rsidP="00E80230">
      <w:pPr>
        <w:pStyle w:val="ConsPlusNormal"/>
        <w:widowControl/>
        <w:ind w:firstLine="0"/>
        <w:jc w:val="right"/>
        <w:rPr>
          <w:rFonts w:ascii="Times New Roman" w:hAnsi="Times New Roman"/>
          <w:sz w:val="16"/>
          <w:szCs w:val="16"/>
        </w:rPr>
      </w:pPr>
    </w:p>
    <w:p w:rsidR="00E80230" w:rsidRPr="00E80230" w:rsidRDefault="00E80230" w:rsidP="00E80230">
      <w:pPr>
        <w:pStyle w:val="ConsPlusNormal"/>
        <w:widowControl/>
        <w:ind w:firstLine="0"/>
        <w:jc w:val="center"/>
        <w:rPr>
          <w:rFonts w:ascii="Times New Roman" w:hAnsi="Times New Roman"/>
          <w:sz w:val="16"/>
          <w:szCs w:val="16"/>
        </w:rPr>
      </w:pPr>
      <w:r w:rsidRPr="00E80230">
        <w:rPr>
          <w:rFonts w:ascii="Times New Roman" w:hAnsi="Times New Roman"/>
          <w:sz w:val="16"/>
          <w:szCs w:val="16"/>
        </w:rPr>
        <w:t xml:space="preserve">Отчет </w:t>
      </w:r>
    </w:p>
    <w:p w:rsidR="00E80230" w:rsidRPr="00E80230" w:rsidRDefault="00E80230" w:rsidP="00E80230">
      <w:pPr>
        <w:pStyle w:val="ConsPlusNormal"/>
        <w:widowControl/>
        <w:ind w:firstLine="0"/>
        <w:jc w:val="center"/>
        <w:rPr>
          <w:rFonts w:ascii="Times New Roman" w:hAnsi="Times New Roman"/>
          <w:sz w:val="16"/>
          <w:szCs w:val="16"/>
        </w:rPr>
      </w:pPr>
      <w:r w:rsidRPr="00E80230">
        <w:rPr>
          <w:rFonts w:ascii="Times New Roman" w:hAnsi="Times New Roman"/>
          <w:sz w:val="16"/>
          <w:szCs w:val="16"/>
        </w:rPr>
        <w:t>выполнения  плана приватизации муниципального имущества Галичского муниципального района за 2017 год</w:t>
      </w:r>
    </w:p>
    <w:p w:rsidR="00E80230" w:rsidRPr="00E80230" w:rsidRDefault="00E80230" w:rsidP="00E80230">
      <w:pPr>
        <w:pStyle w:val="ConsPlusNormal"/>
        <w:widowControl/>
        <w:ind w:firstLine="0"/>
        <w:jc w:val="center"/>
        <w:rPr>
          <w:rFonts w:ascii="Times New Roman" w:hAnsi="Times New Roman"/>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388"/>
        <w:gridCol w:w="1559"/>
        <w:gridCol w:w="1276"/>
        <w:gridCol w:w="985"/>
        <w:gridCol w:w="1141"/>
      </w:tblGrid>
      <w:tr w:rsidR="00E80230" w:rsidRPr="00E80230" w:rsidTr="00E80230">
        <w:tc>
          <w:tcPr>
            <w:tcW w:w="540" w:type="dxa"/>
          </w:tcPr>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w:t>
            </w:r>
          </w:p>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п/п</w:t>
            </w:r>
          </w:p>
        </w:tc>
        <w:tc>
          <w:tcPr>
            <w:tcW w:w="4388" w:type="dxa"/>
          </w:tcPr>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Перечень имущества, подлежащего приватизации по плану приватизации на 2015 год</w:t>
            </w:r>
          </w:p>
        </w:tc>
        <w:tc>
          <w:tcPr>
            <w:tcW w:w="1559" w:type="dxa"/>
          </w:tcPr>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Перечень приватизиро-ванного</w:t>
            </w:r>
          </w:p>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имущества</w:t>
            </w:r>
          </w:p>
          <w:p w:rsidR="00E80230" w:rsidRPr="00E80230" w:rsidRDefault="00E80230" w:rsidP="00E80230">
            <w:pPr>
              <w:pStyle w:val="ConsPlusNormal"/>
              <w:widowControl/>
              <w:suppressAutoHyphens/>
              <w:ind w:firstLine="0"/>
              <w:jc w:val="center"/>
              <w:rPr>
                <w:rFonts w:ascii="Times New Roman" w:hAnsi="Times New Roman"/>
                <w:sz w:val="16"/>
                <w:szCs w:val="16"/>
              </w:rPr>
            </w:pPr>
          </w:p>
        </w:tc>
        <w:tc>
          <w:tcPr>
            <w:tcW w:w="1276" w:type="dxa"/>
          </w:tcPr>
          <w:p w:rsidR="00E80230" w:rsidRPr="00E80230" w:rsidRDefault="00E80230" w:rsidP="00E80230">
            <w:pPr>
              <w:spacing w:after="100" w:afterAutospacing="1"/>
              <w:rPr>
                <w:sz w:val="16"/>
                <w:szCs w:val="16"/>
              </w:rPr>
            </w:pPr>
            <w:r w:rsidRPr="00E80230">
              <w:rPr>
                <w:sz w:val="16"/>
                <w:szCs w:val="16"/>
              </w:rPr>
              <w:t>Способ приватизации</w:t>
            </w:r>
          </w:p>
          <w:p w:rsidR="00E80230" w:rsidRPr="00E80230" w:rsidRDefault="00E80230" w:rsidP="00E80230">
            <w:pPr>
              <w:pStyle w:val="ConsPlusNormal"/>
              <w:widowControl/>
              <w:suppressAutoHyphens/>
              <w:ind w:firstLine="0"/>
              <w:jc w:val="center"/>
              <w:rPr>
                <w:rFonts w:ascii="Times New Roman" w:hAnsi="Times New Roman"/>
                <w:sz w:val="16"/>
                <w:szCs w:val="16"/>
              </w:rPr>
            </w:pPr>
          </w:p>
        </w:tc>
        <w:tc>
          <w:tcPr>
            <w:tcW w:w="985" w:type="dxa"/>
          </w:tcPr>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Срок сделки приватизации</w:t>
            </w:r>
          </w:p>
        </w:tc>
        <w:tc>
          <w:tcPr>
            <w:tcW w:w="1141" w:type="dxa"/>
          </w:tcPr>
          <w:p w:rsidR="00E80230" w:rsidRPr="00E80230" w:rsidRDefault="00E80230" w:rsidP="00E80230">
            <w:pPr>
              <w:pStyle w:val="ConsPlusNormal"/>
              <w:widowControl/>
              <w:suppressAutoHyphens/>
              <w:ind w:firstLine="0"/>
              <w:jc w:val="center"/>
              <w:rPr>
                <w:rFonts w:ascii="Times New Roman" w:hAnsi="Times New Roman"/>
                <w:sz w:val="16"/>
                <w:szCs w:val="16"/>
              </w:rPr>
            </w:pPr>
            <w:r w:rsidRPr="00E80230">
              <w:rPr>
                <w:rFonts w:ascii="Times New Roman" w:hAnsi="Times New Roman"/>
                <w:sz w:val="16"/>
                <w:szCs w:val="16"/>
              </w:rPr>
              <w:t>Цена сделки приватизации</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1.</w:t>
            </w:r>
          </w:p>
        </w:tc>
        <w:tc>
          <w:tcPr>
            <w:tcW w:w="4388" w:type="dxa"/>
          </w:tcPr>
          <w:p w:rsidR="00E80230" w:rsidRPr="00E80230" w:rsidRDefault="00E80230" w:rsidP="00E80230">
            <w:pPr>
              <w:jc w:val="both"/>
              <w:rPr>
                <w:sz w:val="16"/>
                <w:szCs w:val="16"/>
              </w:rPr>
            </w:pPr>
            <w:r w:rsidRPr="00E80230">
              <w:rPr>
                <w:sz w:val="16"/>
                <w:szCs w:val="16"/>
              </w:rPr>
              <w:t>Здание школы – интерната, объект культурного наследия (дом управляющего сер.- 2-я пол. ХIХ в. Усадьбы Гришино), 2-х этажное (1-й этаж кирпич, 2-й этаж дерево) с земельным участком</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2.</w:t>
            </w:r>
          </w:p>
        </w:tc>
        <w:tc>
          <w:tcPr>
            <w:tcW w:w="4388" w:type="dxa"/>
          </w:tcPr>
          <w:p w:rsidR="00E80230" w:rsidRPr="00E80230" w:rsidRDefault="00E80230" w:rsidP="00E80230">
            <w:pPr>
              <w:jc w:val="both"/>
              <w:rPr>
                <w:sz w:val="16"/>
                <w:szCs w:val="16"/>
              </w:rPr>
            </w:pPr>
            <w:r w:rsidRPr="00E80230">
              <w:rPr>
                <w:sz w:val="16"/>
                <w:szCs w:val="16"/>
              </w:rPr>
              <w:t>Здание детского сада, 1976 года постройки, 1-но этажное, деревянное с земельным участком</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3.</w:t>
            </w:r>
          </w:p>
        </w:tc>
        <w:tc>
          <w:tcPr>
            <w:tcW w:w="4388" w:type="dxa"/>
          </w:tcPr>
          <w:p w:rsidR="00E80230" w:rsidRPr="00E80230" w:rsidRDefault="00E80230" w:rsidP="00E80230">
            <w:pPr>
              <w:jc w:val="both"/>
              <w:rPr>
                <w:sz w:val="16"/>
                <w:szCs w:val="16"/>
              </w:rPr>
            </w:pPr>
            <w:r w:rsidRPr="00E80230">
              <w:rPr>
                <w:sz w:val="16"/>
                <w:szCs w:val="16"/>
              </w:rPr>
              <w:t>Здание начальной школы, 1988 года постройки, одноэтажное, деревянное с земельным участком</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4.</w:t>
            </w:r>
          </w:p>
        </w:tc>
        <w:tc>
          <w:tcPr>
            <w:tcW w:w="4388" w:type="dxa"/>
          </w:tcPr>
          <w:p w:rsidR="00E80230" w:rsidRPr="00E80230" w:rsidRDefault="00E80230" w:rsidP="00E80230">
            <w:pPr>
              <w:jc w:val="both"/>
              <w:rPr>
                <w:sz w:val="16"/>
                <w:szCs w:val="16"/>
              </w:rPr>
            </w:pPr>
            <w:r w:rsidRPr="00E80230">
              <w:rPr>
                <w:sz w:val="16"/>
                <w:szCs w:val="16"/>
              </w:rPr>
              <w:t>Здание дома учителей, 1976 года постройки, одноэтажное, деревянное с земельным участком</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5.</w:t>
            </w:r>
          </w:p>
        </w:tc>
        <w:tc>
          <w:tcPr>
            <w:tcW w:w="4388" w:type="dxa"/>
          </w:tcPr>
          <w:p w:rsidR="00E80230" w:rsidRPr="00E80230" w:rsidRDefault="00E80230" w:rsidP="00E80230">
            <w:pPr>
              <w:jc w:val="both"/>
              <w:rPr>
                <w:sz w:val="16"/>
                <w:szCs w:val="16"/>
              </w:rPr>
            </w:pPr>
            <w:r w:rsidRPr="00E80230">
              <w:rPr>
                <w:sz w:val="16"/>
                <w:szCs w:val="16"/>
              </w:rPr>
              <w:t xml:space="preserve">Железнодорожные пути с повышенным тупиком, 1991 года постройки </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6.</w:t>
            </w:r>
          </w:p>
        </w:tc>
        <w:tc>
          <w:tcPr>
            <w:tcW w:w="4388" w:type="dxa"/>
          </w:tcPr>
          <w:p w:rsidR="00E80230" w:rsidRPr="00E80230" w:rsidRDefault="00E80230" w:rsidP="00E80230">
            <w:pPr>
              <w:jc w:val="both"/>
              <w:rPr>
                <w:sz w:val="16"/>
                <w:szCs w:val="16"/>
              </w:rPr>
            </w:pPr>
            <w:r w:rsidRPr="00E80230">
              <w:rPr>
                <w:sz w:val="16"/>
                <w:szCs w:val="16"/>
              </w:rPr>
              <w:t>Здание Дома быта, 1985 года постройки, 1- этажное с мансардой, стены- щитовой каркас, крыша – шиферная, фундаменты бутобетонные</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7.</w:t>
            </w:r>
          </w:p>
        </w:tc>
        <w:tc>
          <w:tcPr>
            <w:tcW w:w="4388" w:type="dxa"/>
          </w:tcPr>
          <w:p w:rsidR="00E80230" w:rsidRPr="00E80230" w:rsidRDefault="00E80230" w:rsidP="00E80230">
            <w:pPr>
              <w:jc w:val="both"/>
              <w:rPr>
                <w:sz w:val="16"/>
                <w:szCs w:val="16"/>
              </w:rPr>
            </w:pPr>
            <w:r w:rsidRPr="00E80230">
              <w:rPr>
                <w:sz w:val="16"/>
                <w:szCs w:val="16"/>
              </w:rPr>
              <w:t>Газораспредели-тельная система: уличные, 2009 года постройки Галичский район, д. Степаново</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8.</w:t>
            </w:r>
          </w:p>
        </w:tc>
        <w:tc>
          <w:tcPr>
            <w:tcW w:w="4388" w:type="dxa"/>
          </w:tcPr>
          <w:p w:rsidR="00E80230" w:rsidRPr="00E80230" w:rsidRDefault="00E80230" w:rsidP="00E80230">
            <w:pPr>
              <w:jc w:val="both"/>
              <w:rPr>
                <w:sz w:val="16"/>
                <w:szCs w:val="16"/>
              </w:rPr>
            </w:pPr>
            <w:r w:rsidRPr="00E80230">
              <w:rPr>
                <w:sz w:val="16"/>
                <w:szCs w:val="16"/>
              </w:rPr>
              <w:t xml:space="preserve">Нежилое здание детского сада, год постройки – н/св., </w:t>
            </w:r>
          </w:p>
          <w:p w:rsidR="00E80230" w:rsidRPr="00E80230" w:rsidRDefault="00E80230" w:rsidP="00E80230">
            <w:pPr>
              <w:jc w:val="both"/>
              <w:rPr>
                <w:sz w:val="16"/>
                <w:szCs w:val="16"/>
              </w:rPr>
            </w:pPr>
            <w:r w:rsidRPr="00E80230">
              <w:rPr>
                <w:sz w:val="16"/>
                <w:szCs w:val="16"/>
              </w:rPr>
              <w:t xml:space="preserve">1-этажное деревянное, на земельном участке с кадастровым номером 44:04:082804:97, категория земель: земли населенных пунктов </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9.</w:t>
            </w:r>
          </w:p>
        </w:tc>
        <w:tc>
          <w:tcPr>
            <w:tcW w:w="4388" w:type="dxa"/>
          </w:tcPr>
          <w:p w:rsidR="00E80230" w:rsidRPr="00E80230" w:rsidRDefault="00E80230" w:rsidP="00E80230">
            <w:pPr>
              <w:jc w:val="both"/>
              <w:rPr>
                <w:sz w:val="16"/>
                <w:szCs w:val="16"/>
              </w:rPr>
            </w:pPr>
            <w:r w:rsidRPr="00E80230">
              <w:rPr>
                <w:sz w:val="16"/>
                <w:szCs w:val="16"/>
              </w:rPr>
              <w:t>Нежилое здание детского сада, 1982 года постройки, 1- этажное деревянное с земельным участком</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r w:rsidRPr="00E80230">
              <w:rPr>
                <w:sz w:val="16"/>
                <w:szCs w:val="16"/>
              </w:rPr>
              <w:t>-</w:t>
            </w:r>
          </w:p>
        </w:tc>
        <w:tc>
          <w:tcPr>
            <w:tcW w:w="1141" w:type="dxa"/>
          </w:tcPr>
          <w:p w:rsidR="00E80230" w:rsidRPr="00E80230" w:rsidRDefault="00E80230" w:rsidP="00530C73">
            <w:pPr>
              <w:pStyle w:val="a4"/>
              <w:rPr>
                <w:sz w:val="16"/>
                <w:szCs w:val="16"/>
              </w:rPr>
            </w:pPr>
            <w:r w:rsidRPr="00E80230">
              <w:rPr>
                <w:sz w:val="16"/>
                <w:szCs w:val="16"/>
              </w:rPr>
              <w:t>-</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10.</w:t>
            </w:r>
          </w:p>
        </w:tc>
        <w:tc>
          <w:tcPr>
            <w:tcW w:w="4388" w:type="dxa"/>
          </w:tcPr>
          <w:p w:rsidR="00E80230" w:rsidRPr="00E80230" w:rsidRDefault="00E80230" w:rsidP="00E80230">
            <w:pPr>
              <w:jc w:val="both"/>
              <w:rPr>
                <w:sz w:val="16"/>
                <w:szCs w:val="16"/>
              </w:rPr>
            </w:pPr>
            <w:r w:rsidRPr="00E80230">
              <w:rPr>
                <w:sz w:val="16"/>
                <w:szCs w:val="16"/>
              </w:rPr>
              <w:t>Газопровод от д. Фоминское до ЗАО «Галичское» по птицеводству в Галичском районе, назначение: сооружение газохимического комплекса, 2013 года ввода в эксплуатацию. Кадастровый номер: 44:04:000000:488. Инвентарный номер: 0393/01, лит.7Л.</w:t>
            </w:r>
          </w:p>
        </w:tc>
        <w:tc>
          <w:tcPr>
            <w:tcW w:w="1559" w:type="dxa"/>
          </w:tcPr>
          <w:p w:rsidR="00E80230" w:rsidRPr="00E80230" w:rsidRDefault="00E80230" w:rsidP="00530C73">
            <w:pPr>
              <w:pStyle w:val="a4"/>
              <w:rPr>
                <w:sz w:val="16"/>
                <w:szCs w:val="16"/>
              </w:rPr>
            </w:pPr>
            <w:r w:rsidRPr="00E80230">
              <w:rPr>
                <w:sz w:val="16"/>
                <w:szCs w:val="16"/>
              </w:rPr>
              <w:t>-</w:t>
            </w:r>
          </w:p>
        </w:tc>
        <w:tc>
          <w:tcPr>
            <w:tcW w:w="1276" w:type="dxa"/>
          </w:tcPr>
          <w:p w:rsidR="00E80230" w:rsidRPr="00E80230" w:rsidRDefault="00E80230" w:rsidP="00530C73">
            <w:pPr>
              <w:pStyle w:val="a4"/>
              <w:rPr>
                <w:sz w:val="16"/>
                <w:szCs w:val="16"/>
              </w:rPr>
            </w:pPr>
            <w:r w:rsidRPr="00E80230">
              <w:rPr>
                <w:sz w:val="16"/>
                <w:szCs w:val="16"/>
              </w:rPr>
              <w:t>-</w:t>
            </w:r>
          </w:p>
        </w:tc>
        <w:tc>
          <w:tcPr>
            <w:tcW w:w="985" w:type="dxa"/>
          </w:tcPr>
          <w:p w:rsidR="00E80230" w:rsidRPr="00E80230" w:rsidRDefault="00E80230" w:rsidP="00530C73">
            <w:pPr>
              <w:pStyle w:val="a4"/>
              <w:rPr>
                <w:sz w:val="16"/>
                <w:szCs w:val="16"/>
              </w:rPr>
            </w:pPr>
          </w:p>
        </w:tc>
        <w:tc>
          <w:tcPr>
            <w:tcW w:w="1141" w:type="dxa"/>
          </w:tcPr>
          <w:p w:rsidR="00E80230" w:rsidRPr="00E80230" w:rsidRDefault="00E80230" w:rsidP="00530C73">
            <w:pPr>
              <w:pStyle w:val="a4"/>
              <w:rPr>
                <w:sz w:val="16"/>
                <w:szCs w:val="16"/>
              </w:rPr>
            </w:pP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lastRenderedPageBreak/>
              <w:t>11.</w:t>
            </w:r>
          </w:p>
        </w:tc>
        <w:tc>
          <w:tcPr>
            <w:tcW w:w="4388" w:type="dxa"/>
          </w:tcPr>
          <w:p w:rsidR="00E80230" w:rsidRPr="00E80230" w:rsidRDefault="00E80230" w:rsidP="00E80230">
            <w:pPr>
              <w:jc w:val="both"/>
              <w:rPr>
                <w:sz w:val="16"/>
                <w:szCs w:val="16"/>
              </w:rPr>
            </w:pPr>
            <w:r w:rsidRPr="00E80230">
              <w:rPr>
                <w:sz w:val="16"/>
                <w:szCs w:val="16"/>
              </w:rPr>
              <w:t>Здание пожарного Депо с пристройкой 1988 года постройки, одноэтажное каменное</w:t>
            </w:r>
          </w:p>
          <w:p w:rsidR="00E80230" w:rsidRPr="00E80230" w:rsidRDefault="00E80230" w:rsidP="00E80230">
            <w:pPr>
              <w:jc w:val="both"/>
              <w:rPr>
                <w:sz w:val="16"/>
                <w:szCs w:val="16"/>
              </w:rPr>
            </w:pPr>
          </w:p>
        </w:tc>
        <w:tc>
          <w:tcPr>
            <w:tcW w:w="1559" w:type="dxa"/>
          </w:tcPr>
          <w:p w:rsidR="00E80230" w:rsidRPr="00E80230" w:rsidRDefault="00E80230" w:rsidP="00530C73">
            <w:pPr>
              <w:pStyle w:val="a4"/>
              <w:rPr>
                <w:sz w:val="16"/>
                <w:szCs w:val="16"/>
              </w:rPr>
            </w:pPr>
          </w:p>
        </w:tc>
        <w:tc>
          <w:tcPr>
            <w:tcW w:w="1276" w:type="dxa"/>
          </w:tcPr>
          <w:p w:rsidR="00E80230" w:rsidRPr="00E80230" w:rsidRDefault="00E80230" w:rsidP="00530C73">
            <w:pPr>
              <w:pStyle w:val="a4"/>
              <w:rPr>
                <w:b/>
                <w:sz w:val="16"/>
                <w:szCs w:val="16"/>
              </w:rPr>
            </w:pPr>
            <w:r w:rsidRPr="00E80230">
              <w:rPr>
                <w:b/>
                <w:sz w:val="16"/>
                <w:szCs w:val="16"/>
              </w:rPr>
              <w:t>Открытый аукцион 4 –ый квартал 2017 года</w:t>
            </w:r>
          </w:p>
        </w:tc>
        <w:tc>
          <w:tcPr>
            <w:tcW w:w="985" w:type="dxa"/>
          </w:tcPr>
          <w:p w:rsidR="00E80230" w:rsidRPr="00E80230" w:rsidRDefault="00E80230" w:rsidP="00530C73">
            <w:pPr>
              <w:pStyle w:val="a4"/>
              <w:rPr>
                <w:b/>
                <w:sz w:val="16"/>
                <w:szCs w:val="16"/>
              </w:rPr>
            </w:pPr>
            <w:r w:rsidRPr="00E80230">
              <w:rPr>
                <w:b/>
                <w:sz w:val="16"/>
                <w:szCs w:val="16"/>
              </w:rPr>
              <w:t>4-й кв 2017 года</w:t>
            </w:r>
          </w:p>
        </w:tc>
        <w:tc>
          <w:tcPr>
            <w:tcW w:w="1141" w:type="dxa"/>
          </w:tcPr>
          <w:p w:rsidR="00E80230" w:rsidRPr="00E80230" w:rsidRDefault="00E80230" w:rsidP="00530C73">
            <w:pPr>
              <w:pStyle w:val="a4"/>
              <w:rPr>
                <w:b/>
                <w:sz w:val="16"/>
                <w:szCs w:val="16"/>
              </w:rPr>
            </w:pPr>
            <w:r w:rsidRPr="00E80230">
              <w:rPr>
                <w:b/>
                <w:sz w:val="16"/>
                <w:szCs w:val="16"/>
              </w:rPr>
              <w:t>351750,00</w:t>
            </w: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12.</w:t>
            </w:r>
          </w:p>
        </w:tc>
        <w:tc>
          <w:tcPr>
            <w:tcW w:w="4388" w:type="dxa"/>
          </w:tcPr>
          <w:p w:rsidR="00E80230" w:rsidRPr="00E80230" w:rsidRDefault="00E80230" w:rsidP="00E80230">
            <w:pPr>
              <w:jc w:val="both"/>
              <w:rPr>
                <w:sz w:val="16"/>
                <w:szCs w:val="16"/>
              </w:rPr>
            </w:pPr>
            <w:r w:rsidRPr="00E80230">
              <w:rPr>
                <w:sz w:val="16"/>
                <w:szCs w:val="16"/>
              </w:rPr>
              <w:t>Здание ремонтно-технической мастерской одноэтажное  деревянное, 1982 года постройки</w:t>
            </w:r>
          </w:p>
        </w:tc>
        <w:tc>
          <w:tcPr>
            <w:tcW w:w="1559" w:type="dxa"/>
          </w:tcPr>
          <w:p w:rsidR="00E80230" w:rsidRPr="00E80230" w:rsidRDefault="00E80230" w:rsidP="00530C73">
            <w:pPr>
              <w:pStyle w:val="a4"/>
              <w:rPr>
                <w:sz w:val="16"/>
                <w:szCs w:val="16"/>
              </w:rPr>
            </w:pPr>
          </w:p>
        </w:tc>
        <w:tc>
          <w:tcPr>
            <w:tcW w:w="1276" w:type="dxa"/>
          </w:tcPr>
          <w:p w:rsidR="00E80230" w:rsidRPr="00E80230" w:rsidRDefault="00E80230" w:rsidP="00530C73">
            <w:pPr>
              <w:pStyle w:val="a4"/>
              <w:rPr>
                <w:b/>
                <w:sz w:val="16"/>
                <w:szCs w:val="16"/>
              </w:rPr>
            </w:pPr>
          </w:p>
        </w:tc>
        <w:tc>
          <w:tcPr>
            <w:tcW w:w="985" w:type="dxa"/>
          </w:tcPr>
          <w:p w:rsidR="00E80230" w:rsidRPr="00E80230" w:rsidRDefault="00E80230" w:rsidP="00530C73">
            <w:pPr>
              <w:pStyle w:val="a4"/>
              <w:rPr>
                <w:sz w:val="16"/>
                <w:szCs w:val="16"/>
              </w:rPr>
            </w:pPr>
          </w:p>
        </w:tc>
        <w:tc>
          <w:tcPr>
            <w:tcW w:w="1141" w:type="dxa"/>
          </w:tcPr>
          <w:p w:rsidR="00E80230" w:rsidRPr="00E80230" w:rsidRDefault="00E80230" w:rsidP="00530C73">
            <w:pPr>
              <w:pStyle w:val="a4"/>
              <w:rPr>
                <w:sz w:val="16"/>
                <w:szCs w:val="16"/>
              </w:rPr>
            </w:pPr>
          </w:p>
        </w:tc>
      </w:tr>
      <w:tr w:rsidR="00E80230" w:rsidRPr="00E80230" w:rsidTr="00E80230">
        <w:tc>
          <w:tcPr>
            <w:tcW w:w="540" w:type="dxa"/>
          </w:tcPr>
          <w:p w:rsidR="00E80230" w:rsidRPr="00E80230" w:rsidRDefault="00E80230" w:rsidP="00E80230">
            <w:pPr>
              <w:jc w:val="both"/>
              <w:rPr>
                <w:sz w:val="16"/>
                <w:szCs w:val="16"/>
              </w:rPr>
            </w:pPr>
            <w:r w:rsidRPr="00E80230">
              <w:rPr>
                <w:sz w:val="16"/>
                <w:szCs w:val="16"/>
              </w:rPr>
              <w:t>13.</w:t>
            </w:r>
          </w:p>
        </w:tc>
        <w:tc>
          <w:tcPr>
            <w:tcW w:w="4388" w:type="dxa"/>
          </w:tcPr>
          <w:p w:rsidR="00E80230" w:rsidRPr="00E80230" w:rsidRDefault="00E80230" w:rsidP="00E80230">
            <w:pPr>
              <w:jc w:val="both"/>
              <w:rPr>
                <w:sz w:val="16"/>
                <w:szCs w:val="16"/>
              </w:rPr>
            </w:pPr>
            <w:r w:rsidRPr="00E80230">
              <w:rPr>
                <w:sz w:val="16"/>
                <w:szCs w:val="16"/>
              </w:rPr>
              <w:t>Помещение Еремейцевской начальной школы.</w:t>
            </w:r>
          </w:p>
          <w:p w:rsidR="00E80230" w:rsidRPr="00E80230" w:rsidRDefault="00E80230" w:rsidP="00E80230">
            <w:pPr>
              <w:jc w:val="both"/>
              <w:rPr>
                <w:sz w:val="16"/>
                <w:szCs w:val="16"/>
              </w:rPr>
            </w:pPr>
            <w:r w:rsidRPr="00E80230">
              <w:rPr>
                <w:sz w:val="16"/>
                <w:szCs w:val="16"/>
              </w:rPr>
              <w:t>1990 года постройки</w:t>
            </w:r>
          </w:p>
        </w:tc>
        <w:tc>
          <w:tcPr>
            <w:tcW w:w="1559" w:type="dxa"/>
          </w:tcPr>
          <w:p w:rsidR="00E80230" w:rsidRPr="00E80230" w:rsidRDefault="00E80230" w:rsidP="00530C73">
            <w:pPr>
              <w:pStyle w:val="a4"/>
              <w:rPr>
                <w:sz w:val="16"/>
                <w:szCs w:val="16"/>
              </w:rPr>
            </w:pPr>
          </w:p>
        </w:tc>
        <w:tc>
          <w:tcPr>
            <w:tcW w:w="1276" w:type="dxa"/>
          </w:tcPr>
          <w:p w:rsidR="00E80230" w:rsidRPr="00E80230" w:rsidRDefault="00E80230" w:rsidP="00530C73">
            <w:pPr>
              <w:pStyle w:val="a4"/>
              <w:rPr>
                <w:b/>
                <w:sz w:val="16"/>
                <w:szCs w:val="16"/>
              </w:rPr>
            </w:pPr>
            <w:r w:rsidRPr="00E80230">
              <w:rPr>
                <w:b/>
                <w:sz w:val="16"/>
                <w:szCs w:val="16"/>
              </w:rPr>
              <w:t>Открытый аукцион 4 –ый квартал 2017 года</w:t>
            </w:r>
          </w:p>
        </w:tc>
        <w:tc>
          <w:tcPr>
            <w:tcW w:w="985" w:type="dxa"/>
          </w:tcPr>
          <w:p w:rsidR="00E80230" w:rsidRPr="00E80230" w:rsidRDefault="00E80230" w:rsidP="00530C73">
            <w:pPr>
              <w:pStyle w:val="a4"/>
              <w:rPr>
                <w:b/>
                <w:sz w:val="16"/>
                <w:szCs w:val="16"/>
              </w:rPr>
            </w:pPr>
            <w:r w:rsidRPr="00E80230">
              <w:rPr>
                <w:b/>
                <w:sz w:val="16"/>
                <w:szCs w:val="16"/>
              </w:rPr>
              <w:t>4-й кв 2017 года</w:t>
            </w:r>
          </w:p>
        </w:tc>
        <w:tc>
          <w:tcPr>
            <w:tcW w:w="1141" w:type="dxa"/>
          </w:tcPr>
          <w:p w:rsidR="00E80230" w:rsidRPr="00E80230" w:rsidRDefault="00E80230" w:rsidP="00530C73">
            <w:pPr>
              <w:pStyle w:val="a4"/>
              <w:rPr>
                <w:b/>
                <w:sz w:val="16"/>
                <w:szCs w:val="16"/>
              </w:rPr>
            </w:pPr>
            <w:r w:rsidRPr="00E80230">
              <w:rPr>
                <w:b/>
                <w:sz w:val="16"/>
                <w:szCs w:val="16"/>
              </w:rPr>
              <w:t>131250,00</w:t>
            </w:r>
          </w:p>
        </w:tc>
      </w:tr>
    </w:tbl>
    <w:p w:rsidR="00E80230" w:rsidRPr="00E80230" w:rsidRDefault="00E80230" w:rsidP="00E80230">
      <w:pPr>
        <w:spacing w:after="100" w:afterAutospacing="1"/>
        <w:jc w:val="center"/>
        <w:rPr>
          <w:sz w:val="16"/>
          <w:szCs w:val="16"/>
        </w:rPr>
      </w:pPr>
    </w:p>
    <w:p w:rsidR="00E80230" w:rsidRPr="00E80230" w:rsidRDefault="00E80230" w:rsidP="00E80230">
      <w:pPr>
        <w:spacing w:after="100" w:afterAutospacing="1"/>
        <w:jc w:val="center"/>
        <w:rPr>
          <w:sz w:val="16"/>
          <w:szCs w:val="16"/>
        </w:rPr>
      </w:pPr>
      <w:r w:rsidRPr="00E80230">
        <w:rPr>
          <w:sz w:val="16"/>
          <w:szCs w:val="16"/>
        </w:rPr>
        <w:t>Информация</w:t>
      </w:r>
    </w:p>
    <w:p w:rsidR="00E80230" w:rsidRPr="00E80230" w:rsidRDefault="00E80230" w:rsidP="00E80230">
      <w:pPr>
        <w:spacing w:after="100" w:afterAutospacing="1"/>
        <w:jc w:val="center"/>
        <w:rPr>
          <w:sz w:val="16"/>
          <w:szCs w:val="16"/>
        </w:rPr>
      </w:pPr>
      <w:r w:rsidRPr="00E80230">
        <w:rPr>
          <w:sz w:val="16"/>
          <w:szCs w:val="16"/>
        </w:rPr>
        <w:t>о результатах приватизации имущества, находящегося в собственности Галичского муниципального района за 2017 год</w:t>
      </w:r>
    </w:p>
    <w:p w:rsidR="00E80230" w:rsidRPr="00DB71E0" w:rsidRDefault="00E80230" w:rsidP="00E80230">
      <w:pPr>
        <w:jc w:val="both"/>
        <w:rPr>
          <w:sz w:val="28"/>
          <w:szCs w:val="28"/>
        </w:rPr>
      </w:pPr>
      <w:r w:rsidRPr="00E80230">
        <w:rPr>
          <w:sz w:val="16"/>
          <w:szCs w:val="16"/>
        </w:rPr>
        <w:t xml:space="preserve">                Планом приватизации на 2017 год, утвержденным решением Собрания депутатов Галичского муниципального района  27 октября 2016 года № 68, подлежало приватизировать 13 объектов, находящихся в собственности Галичского муниципального района. В суммовом выражении план</w:t>
      </w:r>
      <w:r>
        <w:rPr>
          <w:sz w:val="16"/>
          <w:szCs w:val="16"/>
        </w:rPr>
        <w:t xml:space="preserve"> </w:t>
      </w:r>
      <w:r w:rsidRPr="00E80230">
        <w:rPr>
          <w:sz w:val="16"/>
          <w:szCs w:val="16"/>
        </w:rPr>
        <w:t>выполнен на 483000 рублей</w:t>
      </w:r>
      <w:r>
        <w:rPr>
          <w:sz w:val="28"/>
          <w:szCs w:val="28"/>
        </w:rPr>
        <w:t>.</w:t>
      </w:r>
    </w:p>
    <w:p w:rsidR="00E80230" w:rsidRPr="00DB71E0" w:rsidRDefault="00E80230" w:rsidP="00E80230">
      <w:pPr>
        <w:pStyle w:val="ConsPlusNormal"/>
        <w:widowControl/>
        <w:ind w:firstLine="0"/>
        <w:jc w:val="both"/>
        <w:rPr>
          <w:rFonts w:ascii="Times New Roman" w:hAnsi="Times New Roman"/>
          <w:sz w:val="28"/>
          <w:szCs w:val="28"/>
        </w:rPr>
      </w:pPr>
    </w:p>
    <w:p w:rsidR="00E80230" w:rsidRPr="00296CB5" w:rsidRDefault="00E80230" w:rsidP="00E80230">
      <w:pPr>
        <w:tabs>
          <w:tab w:val="left" w:pos="7290"/>
        </w:tabs>
      </w:pPr>
    </w:p>
    <w:p w:rsidR="00E80230" w:rsidRDefault="00E80230" w:rsidP="00E80230"/>
    <w:p w:rsidR="00E80230" w:rsidRDefault="00E80230" w:rsidP="00E80230"/>
    <w:p w:rsidR="00AA49AE" w:rsidRDefault="00AA49AE" w:rsidP="00AA49AE"/>
    <w:p w:rsidR="00AA49AE" w:rsidRPr="00201E94" w:rsidRDefault="00AA49AE" w:rsidP="003933AD">
      <w:pPr>
        <w:ind w:firstLine="570"/>
        <w:jc w:val="both"/>
        <w:rPr>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E80230">
              <w:rPr>
                <w:b/>
                <w:sz w:val="16"/>
                <w:szCs w:val="16"/>
                <w:u w:val="single"/>
              </w:rPr>
              <w:t>6</w:t>
            </w:r>
            <w:r w:rsidR="009248EF">
              <w:rPr>
                <w:b/>
                <w:sz w:val="16"/>
                <w:szCs w:val="16"/>
                <w:u w:val="single"/>
              </w:rPr>
              <w:t xml:space="preserve"> лист</w:t>
            </w:r>
            <w:r w:rsidR="007C6B63">
              <w:rPr>
                <w:b/>
                <w:sz w:val="16"/>
                <w:szCs w:val="16"/>
                <w:u w:val="single"/>
              </w:rPr>
              <w:t>ов</w:t>
            </w:r>
            <w:r w:rsidRPr="0013187E">
              <w:rPr>
                <w:b/>
                <w:sz w:val="16"/>
                <w:szCs w:val="16"/>
              </w:rPr>
              <w:t xml:space="preserve"> А4</w:t>
            </w:r>
          </w:p>
          <w:p w:rsidR="007031B7" w:rsidRPr="0013187E" w:rsidRDefault="007031B7" w:rsidP="00E80230">
            <w:pPr>
              <w:ind w:right="-96"/>
              <w:jc w:val="both"/>
              <w:rPr>
                <w:b/>
                <w:sz w:val="16"/>
                <w:szCs w:val="16"/>
              </w:rPr>
            </w:pPr>
            <w:r w:rsidRPr="0013187E">
              <w:rPr>
                <w:b/>
                <w:sz w:val="16"/>
                <w:szCs w:val="16"/>
              </w:rPr>
              <w:t xml:space="preserve">    Номер подписан </w:t>
            </w:r>
            <w:r w:rsidR="00E80230">
              <w:rPr>
                <w:b/>
                <w:sz w:val="16"/>
                <w:szCs w:val="16"/>
              </w:rPr>
              <w:t>27</w:t>
            </w:r>
            <w:r w:rsidR="003D55FA">
              <w:rPr>
                <w:b/>
                <w:sz w:val="16"/>
                <w:szCs w:val="16"/>
              </w:rPr>
              <w:t xml:space="preserve"> февраля</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DB1C36">
      <w:footerReference w:type="even" r:id="rId21"/>
      <w:footerReference w:type="default" r:id="rId22"/>
      <w:pgSz w:w="11906" w:h="16838"/>
      <w:pgMar w:top="489" w:right="566" w:bottom="1276"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3C5" w:rsidRDefault="008863C5">
      <w:r>
        <w:separator/>
      </w:r>
    </w:p>
  </w:endnote>
  <w:endnote w:type="continuationSeparator" w:id="1">
    <w:p w:rsidR="008863C5" w:rsidRDefault="008863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A5201E" w:rsidP="001A27C7">
    <w:pPr>
      <w:framePr w:wrap="around" w:vAnchor="text" w:hAnchor="margin" w:xAlign="right" w:y="1"/>
    </w:pPr>
    <w:r>
      <w:fldChar w:fldCharType="begin"/>
    </w:r>
    <w:r w:rsidR="00390CD0">
      <w:instrText xml:space="preserve">PAGE  </w:instrText>
    </w:r>
    <w:r>
      <w:fldChar w:fldCharType="end"/>
    </w:r>
  </w:p>
  <w:p w:rsidR="00390CD0" w:rsidRDefault="00390CD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A5201E" w:rsidP="001A27C7">
    <w:pPr>
      <w:framePr w:wrap="around" w:vAnchor="text" w:hAnchor="margin" w:xAlign="right" w:y="1"/>
    </w:pPr>
    <w:r>
      <w:fldChar w:fldCharType="begin"/>
    </w:r>
    <w:r w:rsidR="00390CD0">
      <w:instrText xml:space="preserve">PAGE  </w:instrText>
    </w:r>
    <w:r>
      <w:fldChar w:fldCharType="separate"/>
    </w:r>
    <w:r w:rsidR="00935610">
      <w:rPr>
        <w:noProof/>
      </w:rPr>
      <w:t>6</w:t>
    </w:r>
    <w:r>
      <w:fldChar w:fldCharType="end"/>
    </w:r>
  </w:p>
  <w:p w:rsidR="00390CD0" w:rsidRDefault="00390CD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3C5" w:rsidRDefault="008863C5">
      <w:r>
        <w:separator/>
      </w:r>
    </w:p>
  </w:footnote>
  <w:footnote w:type="continuationSeparator" w:id="1">
    <w:p w:rsidR="008863C5" w:rsidRDefault="008863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2">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3">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7">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num w:numId="1">
    <w:abstractNumId w:val="7"/>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9218"/>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50028"/>
    <w:rsid w:val="00050E68"/>
    <w:rsid w:val="00053763"/>
    <w:rsid w:val="00053A57"/>
    <w:rsid w:val="000545E1"/>
    <w:rsid w:val="00060E0A"/>
    <w:rsid w:val="000614A0"/>
    <w:rsid w:val="00061728"/>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100AEE"/>
    <w:rsid w:val="00102A64"/>
    <w:rsid w:val="00103778"/>
    <w:rsid w:val="00103C3F"/>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77E1"/>
    <w:rsid w:val="001A27C7"/>
    <w:rsid w:val="001B1A0E"/>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7BB3"/>
    <w:rsid w:val="002100F6"/>
    <w:rsid w:val="0021377B"/>
    <w:rsid w:val="002139C4"/>
    <w:rsid w:val="00215B12"/>
    <w:rsid w:val="00225384"/>
    <w:rsid w:val="00225A38"/>
    <w:rsid w:val="002273CD"/>
    <w:rsid w:val="002308BD"/>
    <w:rsid w:val="00232E5B"/>
    <w:rsid w:val="00233565"/>
    <w:rsid w:val="002347A4"/>
    <w:rsid w:val="00234F10"/>
    <w:rsid w:val="00236FC9"/>
    <w:rsid w:val="00237A59"/>
    <w:rsid w:val="00237BF2"/>
    <w:rsid w:val="00240CBF"/>
    <w:rsid w:val="00246B9E"/>
    <w:rsid w:val="0024783A"/>
    <w:rsid w:val="002506E6"/>
    <w:rsid w:val="00251176"/>
    <w:rsid w:val="0025211D"/>
    <w:rsid w:val="002523D6"/>
    <w:rsid w:val="00254020"/>
    <w:rsid w:val="0025479A"/>
    <w:rsid w:val="00254C96"/>
    <w:rsid w:val="00254E7A"/>
    <w:rsid w:val="002562E9"/>
    <w:rsid w:val="00256ED2"/>
    <w:rsid w:val="00257E2F"/>
    <w:rsid w:val="00262EDA"/>
    <w:rsid w:val="00270276"/>
    <w:rsid w:val="002712EF"/>
    <w:rsid w:val="00271B4E"/>
    <w:rsid w:val="002726A5"/>
    <w:rsid w:val="00272F37"/>
    <w:rsid w:val="00273E91"/>
    <w:rsid w:val="0027778C"/>
    <w:rsid w:val="002875AA"/>
    <w:rsid w:val="0028798A"/>
    <w:rsid w:val="00287A6E"/>
    <w:rsid w:val="00287F7B"/>
    <w:rsid w:val="002900CB"/>
    <w:rsid w:val="00290331"/>
    <w:rsid w:val="00291C5D"/>
    <w:rsid w:val="002942FF"/>
    <w:rsid w:val="002A3705"/>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6DD2"/>
    <w:rsid w:val="0036011A"/>
    <w:rsid w:val="00364CBF"/>
    <w:rsid w:val="003701EC"/>
    <w:rsid w:val="0037050C"/>
    <w:rsid w:val="00371FB4"/>
    <w:rsid w:val="00373B1E"/>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4D52"/>
    <w:rsid w:val="004A7D42"/>
    <w:rsid w:val="004B2AF8"/>
    <w:rsid w:val="004B2B59"/>
    <w:rsid w:val="004B57EC"/>
    <w:rsid w:val="004B6EF0"/>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F13C4"/>
    <w:rsid w:val="005F2E7A"/>
    <w:rsid w:val="005F461C"/>
    <w:rsid w:val="00601A15"/>
    <w:rsid w:val="00607479"/>
    <w:rsid w:val="00610225"/>
    <w:rsid w:val="00611066"/>
    <w:rsid w:val="00612E00"/>
    <w:rsid w:val="00616110"/>
    <w:rsid w:val="00620543"/>
    <w:rsid w:val="006238D8"/>
    <w:rsid w:val="0062400A"/>
    <w:rsid w:val="00630339"/>
    <w:rsid w:val="006315ED"/>
    <w:rsid w:val="006401CE"/>
    <w:rsid w:val="0064031D"/>
    <w:rsid w:val="006413F7"/>
    <w:rsid w:val="0064293B"/>
    <w:rsid w:val="00653745"/>
    <w:rsid w:val="00653765"/>
    <w:rsid w:val="00654226"/>
    <w:rsid w:val="006556AD"/>
    <w:rsid w:val="00657526"/>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6C35"/>
    <w:rsid w:val="00770744"/>
    <w:rsid w:val="0077140A"/>
    <w:rsid w:val="00775227"/>
    <w:rsid w:val="007755A3"/>
    <w:rsid w:val="0077688B"/>
    <w:rsid w:val="00776907"/>
    <w:rsid w:val="00776D63"/>
    <w:rsid w:val="00781518"/>
    <w:rsid w:val="00781D0B"/>
    <w:rsid w:val="007822CE"/>
    <w:rsid w:val="00784D19"/>
    <w:rsid w:val="00790AFF"/>
    <w:rsid w:val="00797C52"/>
    <w:rsid w:val="007A2413"/>
    <w:rsid w:val="007A2967"/>
    <w:rsid w:val="007A71E4"/>
    <w:rsid w:val="007B14ED"/>
    <w:rsid w:val="007B1FF4"/>
    <w:rsid w:val="007C0234"/>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6ADF"/>
    <w:rsid w:val="008D2089"/>
    <w:rsid w:val="008D51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508E"/>
    <w:rsid w:val="009478EC"/>
    <w:rsid w:val="00947DF0"/>
    <w:rsid w:val="00950A0B"/>
    <w:rsid w:val="00951DE9"/>
    <w:rsid w:val="00953C35"/>
    <w:rsid w:val="0095533F"/>
    <w:rsid w:val="00962A70"/>
    <w:rsid w:val="00965DB4"/>
    <w:rsid w:val="00973878"/>
    <w:rsid w:val="00974524"/>
    <w:rsid w:val="00974899"/>
    <w:rsid w:val="00975AA5"/>
    <w:rsid w:val="0097739B"/>
    <w:rsid w:val="009827B3"/>
    <w:rsid w:val="00982B2A"/>
    <w:rsid w:val="00984729"/>
    <w:rsid w:val="00984D61"/>
    <w:rsid w:val="00986CD1"/>
    <w:rsid w:val="00986EB4"/>
    <w:rsid w:val="0098787E"/>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D78"/>
    <w:rsid w:val="00A903BE"/>
    <w:rsid w:val="00A9199F"/>
    <w:rsid w:val="00A93CED"/>
    <w:rsid w:val="00A95079"/>
    <w:rsid w:val="00A9574A"/>
    <w:rsid w:val="00A97D86"/>
    <w:rsid w:val="00AA2E87"/>
    <w:rsid w:val="00AA3CA9"/>
    <w:rsid w:val="00AA49AE"/>
    <w:rsid w:val="00AB2E95"/>
    <w:rsid w:val="00AB3E9B"/>
    <w:rsid w:val="00AB5AAD"/>
    <w:rsid w:val="00AC0FE8"/>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5BA1"/>
    <w:rsid w:val="00B46255"/>
    <w:rsid w:val="00B51961"/>
    <w:rsid w:val="00B548DA"/>
    <w:rsid w:val="00B57B3A"/>
    <w:rsid w:val="00B619F2"/>
    <w:rsid w:val="00B6263D"/>
    <w:rsid w:val="00B62D26"/>
    <w:rsid w:val="00B674D9"/>
    <w:rsid w:val="00B74BB7"/>
    <w:rsid w:val="00B76564"/>
    <w:rsid w:val="00B76BC4"/>
    <w:rsid w:val="00B81B52"/>
    <w:rsid w:val="00B90496"/>
    <w:rsid w:val="00B91052"/>
    <w:rsid w:val="00B94098"/>
    <w:rsid w:val="00B97608"/>
    <w:rsid w:val="00BA2F01"/>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BB2"/>
    <w:rsid w:val="00CE2E95"/>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4441"/>
    <w:rsid w:val="00DE0DDD"/>
    <w:rsid w:val="00DE3A9D"/>
    <w:rsid w:val="00DF697E"/>
    <w:rsid w:val="00DF7E1A"/>
    <w:rsid w:val="00E0185D"/>
    <w:rsid w:val="00E04918"/>
    <w:rsid w:val="00E04C51"/>
    <w:rsid w:val="00E12CB3"/>
    <w:rsid w:val="00E15F66"/>
    <w:rsid w:val="00E16EC1"/>
    <w:rsid w:val="00E20CED"/>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243E"/>
    <w:rsid w:val="00EB4443"/>
    <w:rsid w:val="00EB5406"/>
    <w:rsid w:val="00EB7134"/>
    <w:rsid w:val="00EB757F"/>
    <w:rsid w:val="00EB7B12"/>
    <w:rsid w:val="00EC0775"/>
    <w:rsid w:val="00EC1027"/>
    <w:rsid w:val="00EC1AF7"/>
    <w:rsid w:val="00EC52B9"/>
    <w:rsid w:val="00ED49A8"/>
    <w:rsid w:val="00ED621B"/>
    <w:rsid w:val="00ED631A"/>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semiHidden/>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semiHidden/>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semiHidden/>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573E7C2C687BE81DA411BC96E41D4CB93D484A3A737BCED842F8657FDB9C7D15579869482AE18F2u9kFK" TargetMode="External"/><Relationship Id="rId18" Type="http://schemas.openxmlformats.org/officeDocument/2006/relationships/hyperlink" Target="consultantplus://offline/ref=22364E455A7C3A5347AE094C7272F355CF70E32B186D39E0410C35CEB815401F8E3E586EFA90E2y6R7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7573E7C2C687BE81DA411BC96E41D4CB93D485A3A039BCED842F8657FDuBk9K" TargetMode="External"/><Relationship Id="rId17" Type="http://schemas.openxmlformats.org/officeDocument/2006/relationships/hyperlink" Target="consultantplus://offline/ref=3DBD30FFD5EE434640A339C91C8F1E2CC3C026EF4EE781E663C6B081EB1E73K" TargetMode="External"/><Relationship Id="rId2" Type="http://schemas.openxmlformats.org/officeDocument/2006/relationships/numbering" Target="numbering.xml"/><Relationship Id="rId16" Type="http://schemas.openxmlformats.org/officeDocument/2006/relationships/hyperlink" Target="consultantplus://offline/ref=3DBD30FFD5EE434640A339C91C8F1E2CC3C027E940E281E663C6B081EB1E73K" TargetMode="External"/><Relationship Id="rId20" Type="http://schemas.openxmlformats.org/officeDocument/2006/relationships/hyperlink" Target="consultantplus://offline/ref=3C7A94FD6180C1F950085B3A4DC9CB7FE407B98BE19ADB753E45E1FFEDEE4E451201D0ABF659E3917Au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573E7C2C687BE81DA411BC96E41D4CB93D484A3A737BCED842F8657FDB9C7D15579869482AE18F2u9kF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DBD30FFD5EE434640A339C91C8F1E2CC0C92BE242E081E663C6B081EB1E73K" TargetMode="External"/><Relationship Id="rId23" Type="http://schemas.openxmlformats.org/officeDocument/2006/relationships/fontTable" Target="fontTable.xml"/><Relationship Id="rId10" Type="http://schemas.openxmlformats.org/officeDocument/2006/relationships/hyperlink" Target="consultantplus://offline/ref=131AF4F6BEEC523134E8B2552B8A7F7045C368A81D0FC40B0A4E4611008512EADDAE9A544AUCi2K" TargetMode="External"/><Relationship Id="rId19" Type="http://schemas.openxmlformats.org/officeDocument/2006/relationships/hyperlink" Target="consultantplus://offline/ref=22364E455A7C3A5347AE094C7272F355CF70E32B186D39E0410C35CEB815401F8E3E586EFA90E1660E85A2y7R2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62B55DDD5589264F48B9C0391FD2CBE87F28596D8EC248ECA7B5465475C4C9E38F7BA15A262E962B908G"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Pages>
  <Words>4558</Words>
  <Characters>25984</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30482</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5</cp:revision>
  <cp:lastPrinted>2018-02-28T07:10:00Z</cp:lastPrinted>
  <dcterms:created xsi:type="dcterms:W3CDTF">2017-07-28T05:12:00Z</dcterms:created>
  <dcterms:modified xsi:type="dcterms:W3CDTF">2018-02-28T07:10:00Z</dcterms:modified>
</cp:coreProperties>
</file>