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71" w:rsidRDefault="00500B71" w:rsidP="00500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04.04.2017 года  администрация Галичского муниципального района  Костромской области информирует: </w:t>
      </w:r>
    </w:p>
    <w:p w:rsidR="00500B71" w:rsidRDefault="00500B71" w:rsidP="0050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апреля  2017 года подведены итоги 1-го этапа конкурса на включение в резерв управленческих кадров администрации Галичского муниципального района  Костромской области для замещения руководящих должностей муниципальной службы  администрации Галичского муниципального района; для замещения руководящих должностей в муниципальных образовательных организациях Костромской области; для замещения руководящих  должностей органов местного самоуправления сельских поселений. </w:t>
      </w:r>
    </w:p>
    <w:p w:rsidR="00500B71" w:rsidRDefault="00500B71" w:rsidP="0050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допущенные до участия во втором этапе конкурса, письменно уведомляются о дате, месте, времени, форме проведения конкурса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начала второго этапа конкурса. Лица, не допущенные к участию во втором этапе конкурса, письменно уведомляются об этом с обоснованием причины отказа не позднее 15 дней со дня проведения первого этапа конкурса. </w:t>
      </w:r>
    </w:p>
    <w:p w:rsidR="00500B71" w:rsidRDefault="00500B71" w:rsidP="0050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формированию и подготовке резерва управленческих кадров администрации Галичского муниципального района Костромской области определила дату проведения второго этапа конкурса: </w:t>
      </w:r>
      <w:r>
        <w:rPr>
          <w:b/>
          <w:sz w:val="28"/>
          <w:szCs w:val="28"/>
        </w:rPr>
        <w:t>26 апреля 2017 года в 10-00</w:t>
      </w:r>
      <w:r>
        <w:rPr>
          <w:sz w:val="28"/>
          <w:szCs w:val="28"/>
        </w:rPr>
        <w:t xml:space="preserve"> по адресу: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алич, пл. Революции, д. 23 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23                                   ( тестирование).</w:t>
      </w:r>
    </w:p>
    <w:p w:rsidR="00F02C6E" w:rsidRDefault="00F02C6E"/>
    <w:sectPr w:rsidR="00F0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B71"/>
    <w:rsid w:val="00500B71"/>
    <w:rsid w:val="00F0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2017-12-15T08:32:00Z</dcterms:created>
  <dcterms:modified xsi:type="dcterms:W3CDTF">2017-12-15T08:32:00Z</dcterms:modified>
</cp:coreProperties>
</file>