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46" w:rsidRPr="00516AA2" w:rsidRDefault="00EA4746" w:rsidP="00EA4746">
      <w:pPr>
        <w:keepNext/>
        <w:widowControl w:val="0"/>
        <w:suppressAutoHyphens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16AA2">
        <w:rPr>
          <w:b/>
          <w:sz w:val="28"/>
          <w:szCs w:val="28"/>
        </w:rPr>
        <w:t>По иску природоохранного прокурора суд обязал асфальтобетонный завод на ул. Индустриальной</w:t>
      </w:r>
      <w:r>
        <w:rPr>
          <w:b/>
          <w:sz w:val="28"/>
          <w:szCs w:val="28"/>
        </w:rPr>
        <w:t xml:space="preserve"> г. Костромы </w:t>
      </w:r>
      <w:r w:rsidRPr="00516AA2">
        <w:rPr>
          <w:b/>
          <w:sz w:val="28"/>
          <w:szCs w:val="28"/>
        </w:rPr>
        <w:t xml:space="preserve">привести в нормативное состояние </w:t>
      </w:r>
      <w:r>
        <w:rPr>
          <w:b/>
          <w:sz w:val="28"/>
          <w:szCs w:val="28"/>
        </w:rPr>
        <w:t>промышленные выбросы</w:t>
      </w:r>
    </w:p>
    <w:p w:rsidR="00EA4746" w:rsidRDefault="00EA4746" w:rsidP="00EA4746">
      <w:pPr>
        <w:keepNext/>
        <w:widowControl w:val="0"/>
        <w:suppressAutoHyphens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EA4746" w:rsidRPr="00516AA2" w:rsidRDefault="00EA4746" w:rsidP="00EA4746">
      <w:pPr>
        <w:keepNext/>
        <w:widowControl w:val="0"/>
        <w:suppressAutoHyphens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Сегодня, 16.11.2017 Свердловским районным судом г. Костромы рассмотрено гражданское дело по иску природоохранного прокурора к асфальтобетонному заводу, расположенному на ул. Индустриальной. На предприятие возложена обязанность </w:t>
      </w:r>
      <w:proofErr w:type="gramStart"/>
      <w:r>
        <w:rPr>
          <w:kern w:val="16"/>
          <w:sz w:val="28"/>
          <w:szCs w:val="28"/>
        </w:rPr>
        <w:t>обеспечить</w:t>
      </w:r>
      <w:proofErr w:type="gramEnd"/>
      <w:r>
        <w:rPr>
          <w:kern w:val="16"/>
          <w:sz w:val="28"/>
          <w:szCs w:val="28"/>
        </w:rPr>
        <w:t xml:space="preserve"> качество выбросов из </w:t>
      </w:r>
      <w:r w:rsidRPr="00516AA2">
        <w:rPr>
          <w:kern w:val="16"/>
          <w:sz w:val="28"/>
          <w:szCs w:val="28"/>
        </w:rPr>
        <w:t xml:space="preserve">асфальтобетонной установки </w:t>
      </w:r>
      <w:r>
        <w:rPr>
          <w:kern w:val="16"/>
          <w:sz w:val="28"/>
          <w:szCs w:val="28"/>
        </w:rPr>
        <w:t>до нормативного состояния.</w:t>
      </w:r>
    </w:p>
    <w:p w:rsidR="00EA4746" w:rsidRPr="00516AA2" w:rsidRDefault="00EA4746" w:rsidP="00EA4746">
      <w:pPr>
        <w:keepNext/>
        <w:widowControl w:val="0"/>
        <w:suppressAutoHyphens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Поводом для обращения природоохранного прокурора с указанным иском послужили многочисленные обращения жителей областного центра о густом черном дыме и удушливом запахе гари со стороны </w:t>
      </w:r>
      <w:proofErr w:type="spellStart"/>
      <w:r>
        <w:rPr>
          <w:kern w:val="16"/>
          <w:sz w:val="28"/>
          <w:szCs w:val="28"/>
        </w:rPr>
        <w:t>промзоны</w:t>
      </w:r>
      <w:proofErr w:type="spellEnd"/>
      <w:r>
        <w:rPr>
          <w:kern w:val="16"/>
          <w:sz w:val="28"/>
          <w:szCs w:val="28"/>
        </w:rPr>
        <w:t xml:space="preserve"> города.</w:t>
      </w:r>
    </w:p>
    <w:p w:rsidR="00EA4746" w:rsidRDefault="00EA4746" w:rsidP="00EA4746">
      <w:pPr>
        <w:keepNext/>
        <w:widowControl w:val="0"/>
        <w:suppressAutoHyphens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Нарушения в деятельности указанного предприятия ранее уже выявлялись природоохранной прокуратурой, неоднократно принимались меры прокурорского реагирования, по материалам прокурорских проверок виновные лица привлекались к административной ответственности, в 2016 г. деятельность завода даже приостанавливалась судом на 60 суток. </w:t>
      </w:r>
    </w:p>
    <w:p w:rsidR="00EA4746" w:rsidRDefault="00EA4746" w:rsidP="00EA4746">
      <w:pPr>
        <w:keepNext/>
        <w:widowControl w:val="0"/>
        <w:suppressAutoHyphens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Несмотря на все принятые </w:t>
      </w:r>
      <w:proofErr w:type="gramStart"/>
      <w:r>
        <w:rPr>
          <w:kern w:val="16"/>
          <w:sz w:val="28"/>
          <w:szCs w:val="28"/>
        </w:rPr>
        <w:t>меры</w:t>
      </w:r>
      <w:proofErr w:type="gramEnd"/>
      <w:r>
        <w:rPr>
          <w:kern w:val="16"/>
          <w:sz w:val="28"/>
          <w:szCs w:val="28"/>
        </w:rPr>
        <w:t xml:space="preserve"> предприятие не обеспечило надлежащее функционирование своего производства, что вызвало очередную волну обращений граждан.</w:t>
      </w:r>
    </w:p>
    <w:p w:rsidR="00EA4746" w:rsidRPr="00563E9D" w:rsidRDefault="00EA4746" w:rsidP="00EA4746">
      <w:pPr>
        <w:keepNext/>
        <w:widowControl w:val="0"/>
        <w:suppressAutoHyphens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 соответствии с вынесенным судом решением у предприятия есть время до 01.01.2018 устранить допущенные нарушения, в противном случае будет решаться вопрос о запрете его хозяйственной деятельности.</w:t>
      </w:r>
    </w:p>
    <w:p w:rsidR="00EA4746" w:rsidRPr="00CB58FC" w:rsidRDefault="00EA4746" w:rsidP="00EA4746">
      <w:pPr>
        <w:keepNext/>
        <w:widowControl w:val="0"/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EA4746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межрайонный </w:t>
      </w:r>
    </w:p>
    <w:p w:rsidR="00EA4746" w:rsidRPr="00CB58FC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природоохранный прокурор</w:t>
      </w:r>
    </w:p>
    <w:p w:rsidR="00EA4746" w:rsidRPr="00CB58FC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EA4746" w:rsidRPr="00CB58FC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CB58FC">
        <w:rPr>
          <w:sz w:val="28"/>
          <w:szCs w:val="28"/>
        </w:rPr>
        <w:t>сове</w:t>
      </w:r>
      <w:r>
        <w:rPr>
          <w:sz w:val="28"/>
          <w:szCs w:val="28"/>
        </w:rPr>
        <w:t>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58FC">
        <w:rPr>
          <w:sz w:val="28"/>
          <w:szCs w:val="28"/>
        </w:rPr>
        <w:t>О.С. Чепурков</w:t>
      </w:r>
    </w:p>
    <w:p w:rsidR="00EA4746" w:rsidRDefault="00EA4746" w:rsidP="00EA4746">
      <w:pPr>
        <w:keepNext/>
        <w:widowControl w:val="0"/>
        <w:suppressAutoHyphens/>
      </w:pPr>
    </w:p>
    <w:p w:rsidR="00EA4746" w:rsidRPr="00135345" w:rsidRDefault="00EA4746" w:rsidP="00EA4746">
      <w:pPr>
        <w:keepNext/>
        <w:widowControl w:val="0"/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135345">
        <w:rPr>
          <w:b/>
          <w:sz w:val="28"/>
          <w:szCs w:val="28"/>
        </w:rPr>
        <w:t xml:space="preserve">Свердловский районный суд по иску природоохранного прокурора </w:t>
      </w:r>
      <w:r>
        <w:rPr>
          <w:b/>
          <w:sz w:val="28"/>
          <w:szCs w:val="28"/>
        </w:rPr>
        <w:br/>
      </w:r>
      <w:r w:rsidRPr="00135345">
        <w:rPr>
          <w:b/>
          <w:sz w:val="28"/>
          <w:szCs w:val="28"/>
        </w:rPr>
        <w:t xml:space="preserve">обязал демонтировать </w:t>
      </w:r>
      <w:r>
        <w:rPr>
          <w:b/>
          <w:sz w:val="28"/>
          <w:szCs w:val="28"/>
        </w:rPr>
        <w:t xml:space="preserve">объекты недвижимости на берегу Волги в </w:t>
      </w:r>
      <w:r>
        <w:rPr>
          <w:b/>
          <w:sz w:val="28"/>
          <w:szCs w:val="28"/>
        </w:rPr>
        <w:br/>
        <w:t>м. Козловы горы Костромского</w:t>
      </w:r>
      <w:r w:rsidRPr="00135345">
        <w:rPr>
          <w:b/>
          <w:sz w:val="28"/>
          <w:szCs w:val="28"/>
        </w:rPr>
        <w:t xml:space="preserve"> района</w:t>
      </w:r>
    </w:p>
    <w:p w:rsidR="00EA4746" w:rsidRPr="00135345" w:rsidRDefault="00EA4746" w:rsidP="00EA4746">
      <w:pPr>
        <w:keepNext/>
        <w:widowControl w:val="0"/>
        <w:suppressAutoHyphens/>
        <w:spacing w:line="240" w:lineRule="exact"/>
        <w:contextualSpacing/>
        <w:jc w:val="both"/>
        <w:rPr>
          <w:b/>
          <w:sz w:val="28"/>
          <w:szCs w:val="28"/>
        </w:rPr>
      </w:pPr>
    </w:p>
    <w:p w:rsidR="00EA4746" w:rsidRDefault="00EA4746" w:rsidP="00EA4746">
      <w:pPr>
        <w:keepNext/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D00DB7">
        <w:rPr>
          <w:sz w:val="28"/>
          <w:szCs w:val="28"/>
        </w:rPr>
        <w:t>Костромской межрайонной природоохранной прокуратурой</w:t>
      </w:r>
      <w:r>
        <w:rPr>
          <w:sz w:val="28"/>
          <w:szCs w:val="28"/>
        </w:rPr>
        <w:t xml:space="preserve"> во взаимодействии с УФСБ России по Костромской области, Управлением Росприроднадзора по Костромской области, с привлечением геодезистов МКУ </w:t>
      </w:r>
      <w:r>
        <w:rPr>
          <w:sz w:val="28"/>
          <w:szCs w:val="28"/>
        </w:rPr>
        <w:br/>
        <w:t xml:space="preserve">г. Костромы «Центр градостроительства» проводятся проверкина предмет соблюдения природоохранного законодательства при использовании акватории Горьковского водохранилища (р. Волга), в том числе в элитном садоводческом товариществе «Родничок», расположенном в местечке «Козловы горы» Костромского района, а также в населенных пунктах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Боровиковского</w:t>
      </w:r>
      <w:proofErr w:type="spellEnd"/>
      <w:r>
        <w:rPr>
          <w:sz w:val="28"/>
          <w:szCs w:val="28"/>
        </w:rPr>
        <w:t xml:space="preserve"> сельских поселений Красносельского района.</w:t>
      </w:r>
    </w:p>
    <w:p w:rsidR="00EA4746" w:rsidRDefault="00EA4746" w:rsidP="00EA4746">
      <w:pPr>
        <w:keepNext/>
        <w:widowControl w:val="0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выявлены нарушения, выразившиеся в строительстве объектов недвижимости (частных жилых домов, хозяйственных построек, беседок и т.д.) и ограждений в пределах</w:t>
      </w:r>
      <w:r w:rsidRPr="00D00DB7">
        <w:rPr>
          <w:sz w:val="28"/>
          <w:szCs w:val="28"/>
        </w:rPr>
        <w:t xml:space="preserve"> береговой полосы указанного водного объекта, препятствующ</w:t>
      </w:r>
      <w:r>
        <w:rPr>
          <w:sz w:val="28"/>
          <w:szCs w:val="28"/>
        </w:rPr>
        <w:t>их</w:t>
      </w:r>
      <w:r w:rsidRPr="00D00DB7">
        <w:rPr>
          <w:sz w:val="28"/>
          <w:szCs w:val="28"/>
        </w:rPr>
        <w:t xml:space="preserve"> свободному доступу </w:t>
      </w:r>
      <w:r>
        <w:rPr>
          <w:sz w:val="28"/>
          <w:szCs w:val="28"/>
        </w:rPr>
        <w:t>граждан,</w:t>
      </w:r>
      <w:r w:rsidRPr="00D00DB7">
        <w:rPr>
          <w:sz w:val="28"/>
          <w:szCs w:val="28"/>
        </w:rPr>
        <w:t xml:space="preserve"> а также в размещении причальных сооружений в</w:t>
      </w:r>
      <w:r>
        <w:rPr>
          <w:sz w:val="28"/>
          <w:szCs w:val="28"/>
        </w:rPr>
        <w:t xml:space="preserve"> акватории указанного водного объекта в</w:t>
      </w:r>
      <w:r w:rsidRPr="00D00DB7">
        <w:rPr>
          <w:sz w:val="28"/>
          <w:szCs w:val="28"/>
        </w:rPr>
        <w:t xml:space="preserve"> отсутствие дог</w:t>
      </w:r>
      <w:r>
        <w:rPr>
          <w:sz w:val="28"/>
          <w:szCs w:val="28"/>
        </w:rPr>
        <w:t>оворов водопользования.</w:t>
      </w:r>
    </w:p>
    <w:p w:rsidR="00EA4746" w:rsidRDefault="00EA4746" w:rsidP="00EA4746">
      <w:pPr>
        <w:keepNext/>
        <w:widowControl w:val="0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Pr="00D00DB7">
        <w:rPr>
          <w:sz w:val="28"/>
          <w:szCs w:val="28"/>
        </w:rPr>
        <w:t xml:space="preserve"> результатам </w:t>
      </w:r>
      <w:r>
        <w:rPr>
          <w:sz w:val="28"/>
          <w:szCs w:val="28"/>
        </w:rPr>
        <w:t>проверок</w:t>
      </w:r>
      <w:r w:rsidRPr="00D00DB7">
        <w:rPr>
          <w:sz w:val="28"/>
          <w:szCs w:val="28"/>
        </w:rPr>
        <w:t xml:space="preserve"> в суд</w:t>
      </w:r>
      <w:r>
        <w:rPr>
          <w:sz w:val="28"/>
          <w:szCs w:val="28"/>
        </w:rPr>
        <w:t>ы</w:t>
      </w:r>
      <w:r w:rsidRPr="00D00DB7">
        <w:rPr>
          <w:sz w:val="28"/>
          <w:szCs w:val="28"/>
        </w:rPr>
        <w:t xml:space="preserve"> направлены исковые заявления о возложении на указанных лиц </w:t>
      </w:r>
      <w:proofErr w:type="gramStart"/>
      <w:r w:rsidRPr="00D00DB7">
        <w:rPr>
          <w:sz w:val="28"/>
          <w:szCs w:val="28"/>
        </w:rPr>
        <w:t>устранить</w:t>
      </w:r>
      <w:proofErr w:type="gramEnd"/>
      <w:r w:rsidRPr="00D00DB7">
        <w:rPr>
          <w:sz w:val="28"/>
          <w:szCs w:val="28"/>
        </w:rPr>
        <w:t xml:space="preserve"> допущенные нарушения путем демонтажа </w:t>
      </w:r>
      <w:r>
        <w:rPr>
          <w:sz w:val="28"/>
          <w:szCs w:val="28"/>
        </w:rPr>
        <w:t>незаконно возведенных объектов.</w:t>
      </w:r>
    </w:p>
    <w:p w:rsidR="00EA4746" w:rsidRPr="00135345" w:rsidRDefault="00EA4746" w:rsidP="00EA4746">
      <w:pPr>
        <w:keepNext/>
        <w:widowControl w:val="0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Свердловского районного суда г. Костромы от 14.11.2017  одно из таких исковых заявлений природоохранного прокурора удовлетворено – на собственника земельного участка в м. Козловы горы, расположенного на берегу Волги, возложена обязанность </w:t>
      </w:r>
      <w:r w:rsidRPr="00135345">
        <w:rPr>
          <w:sz w:val="28"/>
          <w:szCs w:val="28"/>
        </w:rPr>
        <w:t>в срок до 01.01.2018</w:t>
      </w:r>
      <w:r>
        <w:rPr>
          <w:sz w:val="28"/>
          <w:szCs w:val="28"/>
        </w:rPr>
        <w:t>демонтировать</w:t>
      </w:r>
      <w:r w:rsidRPr="00135345">
        <w:rPr>
          <w:sz w:val="28"/>
          <w:szCs w:val="28"/>
        </w:rPr>
        <w:t>ограждени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забор</w:t>
      </w:r>
      <w:r w:rsidRPr="00135345">
        <w:rPr>
          <w:sz w:val="28"/>
          <w:szCs w:val="28"/>
        </w:rPr>
        <w:t>) и беседк</w:t>
      </w:r>
      <w:r>
        <w:rPr>
          <w:sz w:val="28"/>
          <w:szCs w:val="28"/>
        </w:rPr>
        <w:t xml:space="preserve">у, а также причал - в случае </w:t>
      </w:r>
      <w:proofErr w:type="spellStart"/>
      <w:r>
        <w:rPr>
          <w:sz w:val="28"/>
          <w:szCs w:val="28"/>
        </w:rPr>
        <w:t>незаключения</w:t>
      </w:r>
      <w:proofErr w:type="spellEnd"/>
      <w:r>
        <w:rPr>
          <w:sz w:val="28"/>
          <w:szCs w:val="28"/>
        </w:rPr>
        <w:t xml:space="preserve"> договора водопользования.</w:t>
      </w:r>
    </w:p>
    <w:p w:rsidR="00EA4746" w:rsidRDefault="00EA4746" w:rsidP="00EA4746">
      <w:pPr>
        <w:keepNext/>
        <w:widowControl w:val="0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в законную силу не вступило.</w:t>
      </w:r>
    </w:p>
    <w:p w:rsidR="00EA4746" w:rsidRDefault="00EA4746" w:rsidP="00EA4746">
      <w:pPr>
        <w:keepNext/>
        <w:widowControl w:val="0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в указанном направлении продолжается.</w:t>
      </w:r>
    </w:p>
    <w:p w:rsidR="00EA4746" w:rsidRDefault="00EA4746" w:rsidP="00EA4746">
      <w:pPr>
        <w:keepNext/>
        <w:widowControl w:val="0"/>
        <w:suppressAutoHyphens/>
        <w:spacing w:line="240" w:lineRule="exact"/>
        <w:ind w:firstLine="720"/>
        <w:contextualSpacing/>
        <w:jc w:val="both"/>
        <w:rPr>
          <w:sz w:val="28"/>
          <w:szCs w:val="28"/>
        </w:rPr>
      </w:pPr>
    </w:p>
    <w:p w:rsidR="00EA4746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межрайонный </w:t>
      </w:r>
    </w:p>
    <w:p w:rsidR="00EA4746" w:rsidRPr="00CB58FC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природоохранный прокурор</w:t>
      </w:r>
    </w:p>
    <w:p w:rsidR="00EA4746" w:rsidRPr="00CB58FC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EA4746" w:rsidRPr="00CB58FC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CB58FC">
        <w:rPr>
          <w:sz w:val="28"/>
          <w:szCs w:val="28"/>
        </w:rPr>
        <w:t>сове</w:t>
      </w:r>
      <w:r>
        <w:rPr>
          <w:sz w:val="28"/>
          <w:szCs w:val="28"/>
        </w:rPr>
        <w:t>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58FC">
        <w:rPr>
          <w:sz w:val="28"/>
          <w:szCs w:val="28"/>
        </w:rPr>
        <w:t>О.С. Чепурков</w:t>
      </w:r>
    </w:p>
    <w:p w:rsidR="00EA4746" w:rsidRDefault="00EA4746" w:rsidP="00EA4746">
      <w:pPr>
        <w:pStyle w:val="Standard"/>
        <w:keepNext/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A4746" w:rsidRPr="000F10FB" w:rsidRDefault="00EA4746" w:rsidP="00EA4746">
      <w:pPr>
        <w:pStyle w:val="Standard"/>
        <w:keepNext/>
        <w:widowControl w:val="0"/>
        <w:spacing w:line="240" w:lineRule="exact"/>
        <w:jc w:val="center"/>
        <w:rPr>
          <w:b/>
          <w:sz w:val="28"/>
          <w:szCs w:val="28"/>
        </w:rPr>
      </w:pPr>
      <w:r w:rsidRPr="000F10FB">
        <w:rPr>
          <w:b/>
          <w:sz w:val="28"/>
          <w:szCs w:val="28"/>
        </w:rPr>
        <w:t>Руководитель Управления Роспотребнадзора по Костромской области привлечен к административной ответственности за нарушение порядка рассмотрения обращений граждан</w:t>
      </w:r>
    </w:p>
    <w:p w:rsidR="00EA4746" w:rsidRPr="003232F2" w:rsidRDefault="00EA4746" w:rsidP="00EA4746">
      <w:pPr>
        <w:pStyle w:val="Standard"/>
        <w:keepNext/>
        <w:widowControl w:val="0"/>
        <w:spacing w:line="240" w:lineRule="exact"/>
        <w:ind w:firstLine="709"/>
        <w:jc w:val="center"/>
        <w:rPr>
          <w:sz w:val="28"/>
          <w:szCs w:val="28"/>
        </w:rPr>
      </w:pPr>
    </w:p>
    <w:p w:rsidR="00EA4746" w:rsidRDefault="00EA4746" w:rsidP="00EA4746">
      <w:pPr>
        <w:keepNext/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что, постановлением мирового судьи судебного участка № 4 Свердловского судебного района г. Костромы от 14.11.2017 руководитель регионального Управления </w:t>
      </w:r>
      <w:r w:rsidRPr="000F10FB">
        <w:rPr>
          <w:sz w:val="28"/>
          <w:szCs w:val="28"/>
        </w:rPr>
        <w:t xml:space="preserve">Роспотребнадзора привлечен к административной ответственности </w:t>
      </w:r>
      <w:r w:rsidRPr="003232F2">
        <w:rPr>
          <w:sz w:val="28"/>
          <w:szCs w:val="28"/>
        </w:rPr>
        <w:t>по ст. 5.59 КоАП РФ</w:t>
      </w:r>
      <w:r w:rsidRPr="000F10FB">
        <w:rPr>
          <w:sz w:val="28"/>
          <w:szCs w:val="28"/>
        </w:rPr>
        <w:t xml:space="preserve"> за нарушение порядка рассмотрения обращений граждан</w:t>
      </w:r>
      <w:r>
        <w:rPr>
          <w:sz w:val="28"/>
          <w:szCs w:val="28"/>
        </w:rPr>
        <w:t>, ему назначено наказание в виде штрафа в размере 5000 рублей.</w:t>
      </w:r>
    </w:p>
    <w:p w:rsidR="00EA4746" w:rsidRPr="003232F2" w:rsidRDefault="00EA4746" w:rsidP="00EA4746">
      <w:pPr>
        <w:keepNext/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вынесения указанного постановления послужили материалы проверки Костромской межрайонной природоохранной прокуратуры, проведенной по обращению жителя г. Костромы о нарушении</w:t>
      </w:r>
      <w:r w:rsidRPr="003232F2">
        <w:rPr>
          <w:sz w:val="28"/>
          <w:szCs w:val="28"/>
        </w:rPr>
        <w:t xml:space="preserve"> природоохранного и санитарно-эпидемиологиче</w:t>
      </w:r>
      <w:r>
        <w:rPr>
          <w:sz w:val="28"/>
          <w:szCs w:val="28"/>
        </w:rPr>
        <w:t>ского законодательства членами садоводческого товарищества</w:t>
      </w:r>
      <w:r w:rsidRPr="003232F2">
        <w:rPr>
          <w:sz w:val="28"/>
          <w:szCs w:val="28"/>
        </w:rPr>
        <w:t xml:space="preserve"> «</w:t>
      </w:r>
      <w:proofErr w:type="spellStart"/>
      <w:r w:rsidRPr="003232F2">
        <w:rPr>
          <w:sz w:val="28"/>
          <w:szCs w:val="28"/>
        </w:rPr>
        <w:t>Рябинушка</w:t>
      </w:r>
      <w:proofErr w:type="spellEnd"/>
      <w:r w:rsidRPr="003232F2">
        <w:rPr>
          <w:sz w:val="28"/>
          <w:szCs w:val="28"/>
        </w:rPr>
        <w:t>»</w:t>
      </w:r>
      <w:r>
        <w:rPr>
          <w:sz w:val="28"/>
          <w:szCs w:val="28"/>
        </w:rPr>
        <w:t xml:space="preserve"> (г. Кострома, ул. Костромская)</w:t>
      </w:r>
      <w:r w:rsidRPr="003232F2">
        <w:rPr>
          <w:sz w:val="28"/>
          <w:szCs w:val="28"/>
        </w:rPr>
        <w:t xml:space="preserve">. </w:t>
      </w:r>
    </w:p>
    <w:p w:rsidR="00EA4746" w:rsidRPr="003232F2" w:rsidRDefault="00EA4746" w:rsidP="00EA4746">
      <w:pPr>
        <w:keepNext/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3232F2">
        <w:rPr>
          <w:sz w:val="28"/>
          <w:szCs w:val="28"/>
        </w:rPr>
        <w:t xml:space="preserve">В обращении заявитель сообщал о ведении </w:t>
      </w:r>
      <w:r>
        <w:rPr>
          <w:sz w:val="28"/>
          <w:szCs w:val="28"/>
        </w:rPr>
        <w:t xml:space="preserve">членами товарищества </w:t>
      </w:r>
      <w:r w:rsidRPr="003232F2">
        <w:rPr>
          <w:sz w:val="28"/>
          <w:szCs w:val="28"/>
        </w:rPr>
        <w:t xml:space="preserve">деятельности в охранной зоне артезианских скважин, проезду по территории указанной зоны, складировании органических удобрений (навоза), нерудных строительных материалов, вскапывании </w:t>
      </w:r>
      <w:r>
        <w:rPr>
          <w:sz w:val="28"/>
          <w:szCs w:val="28"/>
        </w:rPr>
        <w:t>земли на данной территории и других фактах.</w:t>
      </w:r>
    </w:p>
    <w:p w:rsidR="00EA4746" w:rsidRPr="003232F2" w:rsidRDefault="00EA4746" w:rsidP="00EA4746">
      <w:pPr>
        <w:keepNext/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32F2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 xml:space="preserve">Федерального закона о порядке рассмотрения обращений граждануказанное обращение фактически не рассмотрено, </w:t>
      </w:r>
      <w:r w:rsidRPr="003232F2">
        <w:rPr>
          <w:sz w:val="28"/>
          <w:szCs w:val="28"/>
        </w:rPr>
        <w:t xml:space="preserve">ответ на </w:t>
      </w:r>
      <w:r>
        <w:rPr>
          <w:sz w:val="28"/>
          <w:szCs w:val="28"/>
        </w:rPr>
        <w:t>него</w:t>
      </w:r>
      <w:r w:rsidRPr="003232F2">
        <w:rPr>
          <w:sz w:val="28"/>
          <w:szCs w:val="28"/>
        </w:rPr>
        <w:t xml:space="preserve"> заявителю не направлен, о продлении срока рассмотрения обращения заявитель не </w:t>
      </w:r>
      <w:r>
        <w:rPr>
          <w:sz w:val="28"/>
          <w:szCs w:val="28"/>
        </w:rPr>
        <w:t>уведомлялся</w:t>
      </w:r>
      <w:r w:rsidRPr="003232F2">
        <w:rPr>
          <w:sz w:val="28"/>
          <w:szCs w:val="28"/>
        </w:rPr>
        <w:t>.</w:t>
      </w:r>
    </w:p>
    <w:p w:rsidR="00EA4746" w:rsidRPr="003232F2" w:rsidRDefault="00EA4746" w:rsidP="00EA4746">
      <w:pPr>
        <w:keepNext/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мирового судьи в законную силу не вступило.</w:t>
      </w:r>
    </w:p>
    <w:p w:rsidR="00EA4746" w:rsidRPr="00D1770F" w:rsidRDefault="00EA4746" w:rsidP="00EA4746">
      <w:pPr>
        <w:keepNext/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EA4746" w:rsidRPr="00D1770F" w:rsidRDefault="00EA4746" w:rsidP="00EA4746">
      <w:pPr>
        <w:pStyle w:val="Textbody"/>
        <w:keepNext/>
        <w:widowControl w:val="0"/>
        <w:tabs>
          <w:tab w:val="left" w:pos="1851"/>
        </w:tabs>
        <w:spacing w:line="240" w:lineRule="exact"/>
        <w:ind w:right="23"/>
        <w:contextualSpacing/>
        <w:rPr>
          <w:szCs w:val="28"/>
        </w:rPr>
      </w:pPr>
    </w:p>
    <w:p w:rsidR="00EA4746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межрайонный </w:t>
      </w:r>
    </w:p>
    <w:p w:rsidR="00EA4746" w:rsidRPr="00CB58FC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природоохранный прокурор</w:t>
      </w:r>
    </w:p>
    <w:p w:rsidR="00EA4746" w:rsidRPr="00CB58FC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EA4746" w:rsidRPr="00CB58FC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CB58FC">
        <w:rPr>
          <w:sz w:val="28"/>
          <w:szCs w:val="28"/>
        </w:rPr>
        <w:t>сове</w:t>
      </w:r>
      <w:r>
        <w:rPr>
          <w:sz w:val="28"/>
          <w:szCs w:val="28"/>
        </w:rPr>
        <w:t>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58FC">
        <w:rPr>
          <w:sz w:val="28"/>
          <w:szCs w:val="28"/>
        </w:rPr>
        <w:t>О.С. Чепурков</w:t>
      </w:r>
    </w:p>
    <w:p w:rsidR="00EA4746" w:rsidRDefault="00EA4746" w:rsidP="00EA4746">
      <w:pPr>
        <w:keepNext/>
        <w:widowControl w:val="0"/>
        <w:suppressAutoHyphens/>
        <w:spacing w:line="240" w:lineRule="exact"/>
      </w:pPr>
    </w:p>
    <w:p w:rsidR="00EA4746" w:rsidRPr="00EA4746" w:rsidRDefault="00EA4746" w:rsidP="00EA4746">
      <w:pPr>
        <w:pStyle w:val="ConsNonformat"/>
        <w:keepNext/>
        <w:tabs>
          <w:tab w:val="left" w:pos="709"/>
        </w:tabs>
        <w:suppressAutoHyphens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46">
        <w:rPr>
          <w:rFonts w:ascii="Times New Roman" w:hAnsi="Times New Roman" w:cs="Times New Roman"/>
          <w:b/>
          <w:sz w:val="28"/>
          <w:szCs w:val="28"/>
        </w:rPr>
        <w:t xml:space="preserve">По искам природоохранного прокурора взыскан ущерб, причиненный незаконными рубками на территории </w:t>
      </w:r>
      <w:proofErr w:type="spellStart"/>
      <w:r w:rsidRPr="00EA4746">
        <w:rPr>
          <w:rFonts w:ascii="Times New Roman" w:hAnsi="Times New Roman" w:cs="Times New Roman"/>
          <w:b/>
          <w:sz w:val="28"/>
          <w:szCs w:val="28"/>
        </w:rPr>
        <w:t>Судиславского</w:t>
      </w:r>
      <w:proofErr w:type="spellEnd"/>
      <w:r w:rsidRPr="00EA4746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EA4746" w:rsidRDefault="00EA4746" w:rsidP="00EA4746">
      <w:pPr>
        <w:pStyle w:val="ConsNonformat"/>
        <w:keepNext/>
        <w:tabs>
          <w:tab w:val="left" w:pos="709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746" w:rsidRPr="003D2250" w:rsidRDefault="00EA4746" w:rsidP="00EA4746">
      <w:pPr>
        <w:pStyle w:val="ConsNonformat"/>
        <w:keepNext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50">
        <w:rPr>
          <w:rFonts w:ascii="Times New Roman" w:hAnsi="Times New Roman" w:cs="Times New Roman"/>
          <w:sz w:val="28"/>
          <w:szCs w:val="28"/>
        </w:rPr>
        <w:t xml:space="preserve">Костромской межрайонной природоохранной прокуратурой </w:t>
      </w:r>
      <w:r>
        <w:rPr>
          <w:rFonts w:ascii="Times New Roman" w:hAnsi="Times New Roman" w:cs="Times New Roman"/>
          <w:sz w:val="28"/>
          <w:szCs w:val="28"/>
        </w:rPr>
        <w:t>в апреле 2016 г.</w:t>
      </w:r>
      <w:r w:rsidRPr="003D225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роведена проверка по факту рубок </w:t>
      </w:r>
      <w:r w:rsidRPr="003D2250">
        <w:rPr>
          <w:rFonts w:ascii="Times New Roman" w:hAnsi="Times New Roman" w:cs="Times New Roman"/>
          <w:sz w:val="28"/>
          <w:szCs w:val="28"/>
        </w:rPr>
        <w:t xml:space="preserve">лесных насаждений на территории </w:t>
      </w:r>
      <w:proofErr w:type="spellStart"/>
      <w:r w:rsidRPr="003D2250">
        <w:rPr>
          <w:rFonts w:ascii="Times New Roman" w:hAnsi="Times New Roman" w:cs="Times New Roman"/>
          <w:sz w:val="28"/>
          <w:szCs w:val="28"/>
        </w:rPr>
        <w:t>Судисл</w:t>
      </w:r>
      <w:r>
        <w:rPr>
          <w:rFonts w:ascii="Times New Roman" w:hAnsi="Times New Roman" w:cs="Times New Roman"/>
          <w:sz w:val="28"/>
          <w:szCs w:val="28"/>
        </w:rPr>
        <w:t>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лесничества, совершенных</w:t>
      </w:r>
      <w:r w:rsidRPr="003D225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фиктивных </w:t>
      </w:r>
      <w:r w:rsidRPr="003D2250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D2250">
        <w:rPr>
          <w:rFonts w:ascii="Times New Roman" w:hAnsi="Times New Roman" w:cs="Times New Roman"/>
          <w:sz w:val="28"/>
          <w:szCs w:val="28"/>
        </w:rPr>
        <w:t xml:space="preserve">купли-продажи лесных насаждений для собственных нужд граждан между </w:t>
      </w:r>
      <w:r w:rsidRPr="003D2250">
        <w:rPr>
          <w:rFonts w:ascii="Times New Roman" w:hAnsi="Times New Roman" w:cs="Times New Roman"/>
          <w:sz w:val="28"/>
          <w:szCs w:val="28"/>
        </w:rPr>
        <w:br/>
        <w:t>ОГКУ «Судиславское лесничество»</w:t>
      </w:r>
      <w:r>
        <w:rPr>
          <w:rFonts w:ascii="Times New Roman" w:hAnsi="Times New Roman" w:cs="Times New Roman"/>
          <w:sz w:val="28"/>
          <w:szCs w:val="28"/>
        </w:rPr>
        <w:t xml:space="preserve"> и лицами, умершими к моменту заключения указанных сделок.</w:t>
      </w:r>
    </w:p>
    <w:p w:rsidR="00EA4746" w:rsidRPr="003D2250" w:rsidRDefault="00EA4746" w:rsidP="00EA4746">
      <w:pPr>
        <w:keepNext/>
        <w:widowControl w:val="0"/>
        <w:suppressAutoHyphens/>
        <w:ind w:firstLine="709"/>
        <w:jc w:val="both"/>
        <w:rPr>
          <w:spacing w:val="-7"/>
          <w:w w:val="106"/>
          <w:sz w:val="28"/>
          <w:szCs w:val="28"/>
        </w:rPr>
      </w:pPr>
      <w:r>
        <w:rPr>
          <w:spacing w:val="-7"/>
          <w:w w:val="106"/>
          <w:sz w:val="28"/>
          <w:szCs w:val="28"/>
        </w:rPr>
        <w:t>В ходе проверочных мероприятий установлено, что н</w:t>
      </w:r>
      <w:r w:rsidRPr="003D2250">
        <w:rPr>
          <w:spacing w:val="-7"/>
          <w:w w:val="106"/>
          <w:sz w:val="28"/>
          <w:szCs w:val="28"/>
        </w:rPr>
        <w:t xml:space="preserve">а основании </w:t>
      </w:r>
      <w:r>
        <w:rPr>
          <w:spacing w:val="-7"/>
          <w:w w:val="106"/>
          <w:sz w:val="28"/>
          <w:szCs w:val="28"/>
        </w:rPr>
        <w:t xml:space="preserve">двух таких договоров, заключенных с целью заготовки древесины для отопления домов, совершены </w:t>
      </w:r>
      <w:r w:rsidRPr="003D2250">
        <w:rPr>
          <w:spacing w:val="-7"/>
          <w:w w:val="106"/>
          <w:sz w:val="28"/>
          <w:szCs w:val="28"/>
        </w:rPr>
        <w:t>рубк</w:t>
      </w:r>
      <w:r>
        <w:rPr>
          <w:spacing w:val="-7"/>
          <w:w w:val="106"/>
          <w:sz w:val="28"/>
          <w:szCs w:val="28"/>
        </w:rPr>
        <w:t>и</w:t>
      </w:r>
      <w:r w:rsidRPr="003D2250">
        <w:rPr>
          <w:spacing w:val="-7"/>
          <w:w w:val="106"/>
          <w:sz w:val="28"/>
          <w:szCs w:val="28"/>
        </w:rPr>
        <w:t xml:space="preserve"> лесных насаждений, в результате котор</w:t>
      </w:r>
      <w:r>
        <w:rPr>
          <w:spacing w:val="-7"/>
          <w:w w:val="106"/>
          <w:sz w:val="28"/>
          <w:szCs w:val="28"/>
        </w:rPr>
        <w:t>ых</w:t>
      </w:r>
      <w:r w:rsidRPr="003D2250">
        <w:rPr>
          <w:spacing w:val="-7"/>
          <w:w w:val="106"/>
          <w:sz w:val="28"/>
          <w:szCs w:val="28"/>
        </w:rPr>
        <w:t xml:space="preserve"> лесному фонду </w:t>
      </w:r>
      <w:r>
        <w:rPr>
          <w:sz w:val="28"/>
          <w:szCs w:val="28"/>
        </w:rPr>
        <w:t>причинен ущерб на общую сумму 135 тыс. рублей.</w:t>
      </w:r>
    </w:p>
    <w:p w:rsidR="00EA4746" w:rsidRPr="003D2250" w:rsidRDefault="00EA4746" w:rsidP="00EA4746">
      <w:pPr>
        <w:pStyle w:val="ConsPlusNormal"/>
        <w:keepNext/>
        <w:widowControl w:val="0"/>
        <w:suppressAutoHyphens/>
        <w:ind w:firstLine="709"/>
        <w:jc w:val="both"/>
      </w:pPr>
      <w:proofErr w:type="gramStart"/>
      <w:r w:rsidRPr="003D2250">
        <w:t xml:space="preserve">По результатам прокурорской проверки 08.06.2016 вынесено постановление о передаче материалов проверки в порядке п. 2 ч. 2 ст. 37 УПК РФ в МО МВД России «Островский» (п. Судиславль) для решения вопроса об уголовном преследовании по признакам преступления, предусмотренного п. «г» ч. 2 ст. 260 УК РФ </w:t>
      </w:r>
      <w:r w:rsidRPr="003D2250">
        <w:rPr>
          <w:bCs/>
        </w:rPr>
        <w:t>(«</w:t>
      </w:r>
      <w:r w:rsidRPr="003D2250">
        <w:t xml:space="preserve">Незаконная </w:t>
      </w:r>
      <w:hyperlink r:id="rId4" w:history="1">
        <w:r w:rsidRPr="003D2250">
          <w:rPr>
            <w:color w:val="0000FF"/>
          </w:rPr>
          <w:t>рубка</w:t>
        </w:r>
      </w:hyperlink>
      <w:r w:rsidRPr="003D2250">
        <w:t xml:space="preserve">, а равно </w:t>
      </w:r>
      <w:hyperlink r:id="rId5" w:history="1">
        <w:r w:rsidRPr="003D2250">
          <w:rPr>
            <w:color w:val="0000FF"/>
          </w:rPr>
          <w:t>повреждение</w:t>
        </w:r>
      </w:hyperlink>
      <w:r w:rsidRPr="003D2250">
        <w:t xml:space="preserve"> до степени прекращения роста лесных насаждений или не отнесенных</w:t>
      </w:r>
      <w:proofErr w:type="gramEnd"/>
      <w:r w:rsidRPr="003D2250">
        <w:t xml:space="preserve"> к лесным насаждениям деревьев, кустарников, лиан, если эти деяния совершены в крупном размере</w:t>
      </w:r>
      <w:r w:rsidRPr="003D2250">
        <w:rPr>
          <w:bCs/>
        </w:rPr>
        <w:t>»).</w:t>
      </w:r>
    </w:p>
    <w:p w:rsidR="00EA4746" w:rsidRDefault="00EA4746" w:rsidP="00EA4746">
      <w:pPr>
        <w:keepNext/>
        <w:widowControl w:val="0"/>
        <w:tabs>
          <w:tab w:val="left" w:pos="142"/>
          <w:tab w:val="left" w:pos="4820"/>
          <w:tab w:val="left" w:pos="5245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процессуальной проверки следователями </w:t>
      </w:r>
      <w:r w:rsidRPr="003D2250">
        <w:rPr>
          <w:sz w:val="28"/>
          <w:szCs w:val="28"/>
        </w:rPr>
        <w:t xml:space="preserve">установлено, что незаконная рубка совершена </w:t>
      </w:r>
      <w:r>
        <w:rPr>
          <w:sz w:val="28"/>
          <w:szCs w:val="28"/>
        </w:rPr>
        <w:t xml:space="preserve">знакомым умерших, </w:t>
      </w:r>
      <w:r w:rsidRPr="003D2250">
        <w:rPr>
          <w:sz w:val="28"/>
          <w:szCs w:val="28"/>
        </w:rPr>
        <w:t xml:space="preserve">гр.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воспользовавшимся их смертью в своих корыстных целях. Однако</w:t>
      </w:r>
      <w:proofErr w:type="gramStart"/>
      <w:r>
        <w:rPr>
          <w:sz w:val="28"/>
          <w:szCs w:val="28"/>
        </w:rPr>
        <w:t>,</w:t>
      </w:r>
      <w:r w:rsidRPr="003D2250">
        <w:rPr>
          <w:sz w:val="28"/>
          <w:szCs w:val="28"/>
        </w:rPr>
        <w:t>в</w:t>
      </w:r>
      <w:proofErr w:type="gramEnd"/>
      <w:r w:rsidRPr="003D2250">
        <w:rPr>
          <w:sz w:val="28"/>
          <w:szCs w:val="28"/>
        </w:rPr>
        <w:t xml:space="preserve"> возбуждении уголовного дела отказано в связи с истечением сроков давности уголовного преследования.</w:t>
      </w:r>
    </w:p>
    <w:p w:rsidR="00EA4746" w:rsidRPr="00DC006E" w:rsidRDefault="00EA4746" w:rsidP="00EA4746">
      <w:pPr>
        <w:keepNext/>
        <w:widowControl w:val="0"/>
        <w:suppressAutoHyphens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Вместе с тем, избежать имущественной ответственности нелегальному лесорубу не удалось – решением Островского районного суда по иску природоохранного прокурора в пользу федерального бюджета с него взыскана сумма ущерба, причиненного незаконной рубкой по одному из указанных договоров (69 тысяч рублей). </w:t>
      </w:r>
      <w:r>
        <w:rPr>
          <w:spacing w:val="-7"/>
          <w:w w:val="106"/>
          <w:sz w:val="28"/>
          <w:szCs w:val="28"/>
        </w:rPr>
        <w:t>Аналогичное исковое заявление на сумму 67 тыс. рублей (ущерб от незаконной рубки на основании другого фиктивного договора) находится в стадии рассмотрения.</w:t>
      </w:r>
    </w:p>
    <w:p w:rsidR="00EA4746" w:rsidRPr="003D2250" w:rsidRDefault="00EA4746" w:rsidP="00EA4746">
      <w:pPr>
        <w:pStyle w:val="Textbody"/>
        <w:keepNext/>
        <w:widowControl w:val="0"/>
        <w:tabs>
          <w:tab w:val="left" w:pos="1851"/>
        </w:tabs>
        <w:spacing w:line="240" w:lineRule="exact"/>
        <w:ind w:right="23"/>
        <w:contextualSpacing/>
        <w:rPr>
          <w:szCs w:val="28"/>
        </w:rPr>
      </w:pPr>
    </w:p>
    <w:p w:rsidR="00EA4746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межрайонный </w:t>
      </w:r>
    </w:p>
    <w:p w:rsidR="00EA4746" w:rsidRPr="00CB58FC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природоохранный прокурор</w:t>
      </w:r>
    </w:p>
    <w:p w:rsidR="00EA4746" w:rsidRPr="00CB58FC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EA4746" w:rsidRPr="00CB58FC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CB58FC">
        <w:rPr>
          <w:sz w:val="28"/>
          <w:szCs w:val="28"/>
        </w:rPr>
        <w:t>сове</w:t>
      </w:r>
      <w:r>
        <w:rPr>
          <w:sz w:val="28"/>
          <w:szCs w:val="28"/>
        </w:rPr>
        <w:t>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58FC">
        <w:rPr>
          <w:sz w:val="28"/>
          <w:szCs w:val="28"/>
        </w:rPr>
        <w:t>О.С. Чепурков</w:t>
      </w:r>
    </w:p>
    <w:p w:rsidR="00EA4746" w:rsidRDefault="00EA4746" w:rsidP="00EA4746">
      <w:pPr>
        <w:keepNext/>
        <w:widowControl w:val="0"/>
        <w:suppressAutoHyphens/>
        <w:spacing w:line="240" w:lineRule="exact"/>
      </w:pPr>
    </w:p>
    <w:p w:rsidR="00EA4746" w:rsidRPr="00EA4746" w:rsidRDefault="00EA4746" w:rsidP="00EA4746">
      <w:pPr>
        <w:pStyle w:val="ConsNonformat"/>
        <w:keepNext/>
        <w:tabs>
          <w:tab w:val="left" w:pos="709"/>
        </w:tabs>
        <w:suppressAutoHyphens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46">
        <w:rPr>
          <w:rFonts w:ascii="Times New Roman" w:hAnsi="Times New Roman" w:cs="Times New Roman"/>
          <w:b/>
          <w:sz w:val="28"/>
          <w:szCs w:val="28"/>
        </w:rPr>
        <w:t>Должностное лицо Администрации г. Костромы привлечено к административной ответственности за ненадлежащее рассмотрение обращения жителя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областного центра</w:t>
      </w:r>
    </w:p>
    <w:p w:rsidR="00EA4746" w:rsidRPr="0025247B" w:rsidRDefault="00EA4746" w:rsidP="00EA4746">
      <w:pPr>
        <w:pStyle w:val="ConsNonformat"/>
        <w:keepNext/>
        <w:tabs>
          <w:tab w:val="left" w:pos="709"/>
        </w:tabs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746" w:rsidRPr="0025247B" w:rsidRDefault="00EA4746" w:rsidP="00EA4746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25247B">
        <w:rPr>
          <w:kern w:val="16"/>
          <w:sz w:val="28"/>
          <w:szCs w:val="28"/>
        </w:rPr>
        <w:t>В июне 2017 г. Костромской межрайпрокуратурой проведена проверка, в ходе которой установлено</w:t>
      </w:r>
      <w:r w:rsidRPr="0025247B">
        <w:rPr>
          <w:sz w:val="28"/>
          <w:szCs w:val="28"/>
        </w:rPr>
        <w:t>, что в марте 2017 г. в Управление муниципальных инспекций Администрации г. Костромы поступило обращение местного жителя по вопросу использования отходов - отработанных автомобильных шин в качестве элементов благоустройства на придомовых территориях многоквартирных домов (ограждений стоянок автотранспорта, газонов и т.д.).</w:t>
      </w:r>
      <w:proofErr w:type="gramEnd"/>
      <w:r w:rsidRPr="0025247B">
        <w:rPr>
          <w:sz w:val="28"/>
          <w:szCs w:val="28"/>
        </w:rPr>
        <w:t xml:space="preserve"> К указанному обращению заявителем был приложен перечень адресов, по которым были расположены указанные ограждения.</w:t>
      </w:r>
    </w:p>
    <w:p w:rsidR="00EA4746" w:rsidRPr="0025247B" w:rsidRDefault="00EA4746" w:rsidP="00EA4746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 w:rsidRPr="0025247B">
        <w:rPr>
          <w:sz w:val="28"/>
          <w:szCs w:val="28"/>
        </w:rPr>
        <w:t xml:space="preserve">Незаконность использования отработанных автомобильных шин в аналогичных целях была установлена в 2015 г. решением Свердловского районного суда г. Костромы, оставленного без изменения в суде апелляционной инстанции. </w:t>
      </w:r>
    </w:p>
    <w:p w:rsidR="00EA4746" w:rsidRPr="0025247B" w:rsidRDefault="00EA4746" w:rsidP="00EA4746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 w:rsidRPr="0025247B">
        <w:rPr>
          <w:sz w:val="28"/>
          <w:szCs w:val="28"/>
        </w:rPr>
        <w:t>Проверкой установлено, что</w:t>
      </w:r>
      <w:r w:rsidRPr="0025247B">
        <w:rPr>
          <w:rFonts w:eastAsia="Calibri"/>
          <w:sz w:val="28"/>
          <w:szCs w:val="28"/>
        </w:rPr>
        <w:t xml:space="preserve"> в нарушение требований Федерального закона о порядке рассмотрения обращений граждан указанное обращение было рассмотрено </w:t>
      </w:r>
      <w:r w:rsidRPr="0025247B">
        <w:rPr>
          <w:sz w:val="28"/>
          <w:szCs w:val="28"/>
        </w:rPr>
        <w:t xml:space="preserve">не в полном объеме, обследования проведены не по всем из указанных в обращении адресов. Обследования по остальным адресам были проведены только в июне 2017 г. </w:t>
      </w:r>
      <w:r>
        <w:rPr>
          <w:sz w:val="28"/>
          <w:szCs w:val="28"/>
        </w:rPr>
        <w:t xml:space="preserve">в </w:t>
      </w:r>
      <w:r w:rsidRPr="0025247B">
        <w:rPr>
          <w:sz w:val="28"/>
          <w:szCs w:val="28"/>
        </w:rPr>
        <w:t>ходе прокурорской проверки в отношении Управления.</w:t>
      </w:r>
    </w:p>
    <w:p w:rsidR="00EA4746" w:rsidRPr="0025247B" w:rsidRDefault="00EA4746" w:rsidP="00EA4746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 w:rsidRPr="0025247B">
        <w:rPr>
          <w:sz w:val="28"/>
          <w:szCs w:val="28"/>
        </w:rPr>
        <w:t xml:space="preserve">В связи сизложенным, 07.07.2017 </w:t>
      </w:r>
      <w:r>
        <w:rPr>
          <w:sz w:val="28"/>
          <w:szCs w:val="28"/>
        </w:rPr>
        <w:t>в отношении должностного лица Управления, которому было поручено рассмотрение указанного обращения, возбуждено производство</w:t>
      </w:r>
      <w:r w:rsidRPr="0025247B">
        <w:rPr>
          <w:sz w:val="28"/>
          <w:szCs w:val="28"/>
        </w:rPr>
        <w:t xml:space="preserve"> об административном правонарушении по ст. 5.59 КоАП РФ.</w:t>
      </w:r>
    </w:p>
    <w:p w:rsidR="00EA4746" w:rsidRPr="0025247B" w:rsidRDefault="00EA4746" w:rsidP="00EA4746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 w:rsidRPr="0025247B">
        <w:rPr>
          <w:sz w:val="28"/>
          <w:szCs w:val="28"/>
        </w:rPr>
        <w:t>Постановлением мирового судьи от 19.07.2017 указанное должностное лицо признано виновным, ему назначено административное наказание в виде штрафа в размере 5000 рублей.</w:t>
      </w:r>
    </w:p>
    <w:p w:rsidR="00EA4746" w:rsidRPr="0025247B" w:rsidRDefault="00EA4746" w:rsidP="00EA4746">
      <w:pPr>
        <w:pStyle w:val="Textbody"/>
        <w:keepNext/>
        <w:widowControl w:val="0"/>
        <w:tabs>
          <w:tab w:val="left" w:pos="1851"/>
        </w:tabs>
        <w:ind w:right="23"/>
        <w:contextualSpacing/>
        <w:rPr>
          <w:szCs w:val="28"/>
        </w:rPr>
      </w:pPr>
    </w:p>
    <w:p w:rsidR="00EA4746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межрайонный </w:t>
      </w:r>
    </w:p>
    <w:p w:rsidR="00EA4746" w:rsidRPr="00CB58FC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природоохранный прокурор</w:t>
      </w:r>
    </w:p>
    <w:p w:rsidR="00EA4746" w:rsidRPr="00CB58FC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EA4746" w:rsidRPr="00CB58FC" w:rsidRDefault="00EA4746" w:rsidP="00EA4746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CB58FC">
        <w:rPr>
          <w:sz w:val="28"/>
          <w:szCs w:val="28"/>
        </w:rPr>
        <w:t>сове</w:t>
      </w:r>
      <w:r>
        <w:rPr>
          <w:sz w:val="28"/>
          <w:szCs w:val="28"/>
        </w:rPr>
        <w:t>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58FC">
        <w:rPr>
          <w:sz w:val="28"/>
          <w:szCs w:val="28"/>
        </w:rPr>
        <w:t>О.С. Чепурков</w:t>
      </w:r>
    </w:p>
    <w:p w:rsidR="00EA4746" w:rsidRDefault="00EA4746" w:rsidP="00EA4746">
      <w:pPr>
        <w:pStyle w:val="Textbody"/>
        <w:keepNext/>
        <w:widowControl w:val="0"/>
        <w:spacing w:line="240" w:lineRule="exact"/>
        <w:ind w:right="23"/>
        <w:rPr>
          <w:szCs w:val="28"/>
        </w:rPr>
      </w:pPr>
    </w:p>
    <w:p w:rsidR="002859CC" w:rsidRPr="002859CC" w:rsidRDefault="002859CC" w:rsidP="002859CC">
      <w:pPr>
        <w:keepNext/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2859CC">
        <w:rPr>
          <w:b/>
          <w:sz w:val="28"/>
          <w:szCs w:val="28"/>
        </w:rPr>
        <w:t>По искам Костромского межрайонного природоохранного прокурора будут заблокированы интернет-сайты, содержащие информацию о незаконных способах охоты</w:t>
      </w:r>
    </w:p>
    <w:p w:rsidR="002859CC" w:rsidRPr="002859CC" w:rsidRDefault="002859CC" w:rsidP="002859CC">
      <w:pPr>
        <w:keepNext/>
        <w:ind w:firstLine="709"/>
        <w:contextualSpacing/>
        <w:jc w:val="both"/>
        <w:rPr>
          <w:b/>
          <w:sz w:val="28"/>
          <w:szCs w:val="28"/>
        </w:rPr>
      </w:pPr>
    </w:p>
    <w:p w:rsidR="002859CC" w:rsidRPr="002859CC" w:rsidRDefault="002859CC" w:rsidP="002859CC">
      <w:pPr>
        <w:keepNext/>
        <w:ind w:firstLine="709"/>
        <w:contextualSpacing/>
        <w:jc w:val="both"/>
        <w:rPr>
          <w:sz w:val="28"/>
          <w:szCs w:val="28"/>
        </w:rPr>
      </w:pPr>
      <w:r w:rsidRPr="002859CC">
        <w:rPr>
          <w:sz w:val="28"/>
          <w:szCs w:val="28"/>
        </w:rPr>
        <w:t>Костромской межрайонной природоохранной прокуратурой проведена проверка исполнения законодательства об охране объектов животного мира.</w:t>
      </w:r>
    </w:p>
    <w:p w:rsidR="002859CC" w:rsidRPr="002859CC" w:rsidRDefault="002859CC" w:rsidP="002859C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859CC">
        <w:rPr>
          <w:color w:val="000000"/>
          <w:sz w:val="28"/>
          <w:szCs w:val="28"/>
        </w:rPr>
        <w:t xml:space="preserve">В рамках проведенного в ходе данной проверки мониторинга сети Интернет выявлено 8 </w:t>
      </w:r>
      <w:proofErr w:type="gramStart"/>
      <w:r w:rsidRPr="002859CC">
        <w:rPr>
          <w:color w:val="000000"/>
          <w:sz w:val="28"/>
          <w:szCs w:val="28"/>
        </w:rPr>
        <w:t>Интернет-страниц</w:t>
      </w:r>
      <w:proofErr w:type="gramEnd"/>
      <w:r w:rsidRPr="002859CC">
        <w:rPr>
          <w:color w:val="000000"/>
          <w:sz w:val="28"/>
          <w:szCs w:val="28"/>
        </w:rPr>
        <w:t>, содержащих информацию о запрещенных способах и орудиях охоты.</w:t>
      </w:r>
    </w:p>
    <w:p w:rsidR="002859CC" w:rsidRPr="002859CC" w:rsidRDefault="002859CC" w:rsidP="002859CC">
      <w:pPr>
        <w:tabs>
          <w:tab w:val="left" w:pos="709"/>
        </w:tabs>
        <w:ind w:firstLine="709"/>
        <w:jc w:val="both"/>
        <w:rPr>
          <w:rStyle w:val="others1"/>
          <w:sz w:val="28"/>
          <w:szCs w:val="28"/>
          <w:shd w:val="clear" w:color="auto" w:fill="FFFFFF"/>
        </w:rPr>
      </w:pPr>
      <w:r w:rsidRPr="002859CC">
        <w:rPr>
          <w:color w:val="000000"/>
          <w:sz w:val="28"/>
          <w:szCs w:val="28"/>
        </w:rPr>
        <w:t>Так, в частности, на одной из таких Интернет-страниц</w:t>
      </w:r>
      <w:r w:rsidRPr="002859CC">
        <w:rPr>
          <w:rStyle w:val="others1"/>
          <w:color w:val="000000"/>
          <w:sz w:val="28"/>
          <w:szCs w:val="28"/>
          <w:shd w:val="clear" w:color="auto" w:fill="FFFFFF"/>
        </w:rPr>
        <w:t>размещена статья «Самоловы своими руками» с разъяснением механизма изготовления и установки охотничьих самоловов, в том числе петель, для охоты на</w:t>
      </w:r>
      <w:r w:rsidRPr="00235117">
        <w:rPr>
          <w:rStyle w:val="a4"/>
          <w:b w:val="0"/>
          <w:color w:val="000000"/>
          <w:sz w:val="28"/>
          <w:szCs w:val="28"/>
          <w:shd w:val="clear" w:color="auto" w:fill="FFFFFF"/>
        </w:rPr>
        <w:t>косулю, лося, медведя</w:t>
      </w:r>
      <w:r w:rsidRPr="00235117">
        <w:rPr>
          <w:b/>
          <w:color w:val="000000"/>
          <w:sz w:val="28"/>
          <w:szCs w:val="28"/>
        </w:rPr>
        <w:t>,</w:t>
      </w:r>
      <w:r w:rsidRPr="0023511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песца, лисицу, барсука, сурка и суслика</w:t>
      </w:r>
      <w:r w:rsidRPr="00235117">
        <w:rPr>
          <w:rStyle w:val="others1"/>
          <w:b/>
          <w:color w:val="000000"/>
          <w:sz w:val="28"/>
          <w:szCs w:val="28"/>
          <w:shd w:val="clear" w:color="auto" w:fill="FFFFFF"/>
        </w:rPr>
        <w:t>.</w:t>
      </w:r>
      <w:r w:rsidRPr="002859CC">
        <w:rPr>
          <w:rStyle w:val="others1"/>
          <w:color w:val="000000"/>
          <w:sz w:val="28"/>
          <w:szCs w:val="28"/>
          <w:shd w:val="clear" w:color="auto" w:fill="FFFFFF"/>
        </w:rPr>
        <w:t xml:space="preserve"> Вход на сайт свободный, не требует предварительной регистрации и ввода пароля, ознакомиться с содержанием указанной страницы, а также скопировать информацию в электронном варианте может любой пользователь сети Интернет.</w:t>
      </w:r>
    </w:p>
    <w:p w:rsidR="002859CC" w:rsidRPr="002859CC" w:rsidRDefault="002859CC" w:rsidP="002859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59CC">
        <w:rPr>
          <w:color w:val="000000"/>
          <w:sz w:val="28"/>
          <w:szCs w:val="28"/>
        </w:rPr>
        <w:t xml:space="preserve">Вместе с тем, информация, содержащаяся на данной </w:t>
      </w:r>
      <w:proofErr w:type="gramStart"/>
      <w:r w:rsidRPr="002859CC">
        <w:rPr>
          <w:color w:val="000000"/>
          <w:sz w:val="28"/>
          <w:szCs w:val="28"/>
        </w:rPr>
        <w:t>Интернет-странице</w:t>
      </w:r>
      <w:proofErr w:type="gramEnd"/>
      <w:r w:rsidRPr="002859CC">
        <w:rPr>
          <w:color w:val="000000"/>
          <w:sz w:val="28"/>
          <w:szCs w:val="28"/>
        </w:rPr>
        <w:t xml:space="preserve">, является информацией, </w:t>
      </w:r>
      <w:r w:rsidRPr="002859CC">
        <w:rPr>
          <w:rStyle w:val="others7"/>
          <w:color w:val="000000"/>
          <w:sz w:val="28"/>
          <w:szCs w:val="28"/>
          <w:shd w:val="clear" w:color="auto" w:fill="FFFFFF"/>
        </w:rPr>
        <w:t>распространение которой в Российской Федерации запрещено, в связи с тем, что и</w:t>
      </w:r>
      <w:r w:rsidRPr="002859CC">
        <w:rPr>
          <w:color w:val="000000"/>
          <w:sz w:val="28"/>
          <w:szCs w:val="28"/>
        </w:rPr>
        <w:t xml:space="preserve">з пункта 52.9 Правил охоты </w:t>
      </w:r>
      <w:r w:rsidRPr="002859CC">
        <w:rPr>
          <w:sz w:val="28"/>
          <w:szCs w:val="28"/>
        </w:rPr>
        <w:t xml:space="preserve">следует, что применение петель разрешено только для отлова зайца-беляка и волка. </w:t>
      </w:r>
    </w:p>
    <w:p w:rsidR="002859CC" w:rsidRPr="002859CC" w:rsidRDefault="002859CC" w:rsidP="002859C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2859CC">
        <w:rPr>
          <w:sz w:val="28"/>
          <w:szCs w:val="28"/>
        </w:rPr>
        <w:t>Кроме того, в соответствии с подпунктом «а» пункта 52.9 Правил охоты допустимым является использование петель для отлова зайца-беляка при условии изготовления петель из одножильной металлической проволоки диаметром не более 0,8 миллиметра.</w:t>
      </w:r>
    </w:p>
    <w:p w:rsidR="002859CC" w:rsidRPr="002859CC" w:rsidRDefault="002859CC" w:rsidP="002859CC">
      <w:pPr>
        <w:autoSpaceDE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2859CC">
        <w:rPr>
          <w:sz w:val="28"/>
          <w:szCs w:val="28"/>
        </w:rPr>
        <w:t xml:space="preserve">Вместе с тем, на данной Интернет-странице для изготовления петель для отлова зайца рекомендуется применять </w:t>
      </w:r>
      <w:r w:rsidRPr="002859CC">
        <w:rPr>
          <w:rStyle w:val="a4"/>
          <w:b w:val="0"/>
          <w:color w:val="000000"/>
          <w:sz w:val="28"/>
          <w:szCs w:val="28"/>
          <w:shd w:val="clear" w:color="auto" w:fill="FFFFFF"/>
        </w:rPr>
        <w:t>проволоку из стали диаметром от 1 до 1,5 мм, т.е. превышающим допустимый Правилами охоты.</w:t>
      </w:r>
      <w:proofErr w:type="gramEnd"/>
    </w:p>
    <w:p w:rsidR="002859CC" w:rsidRPr="002859CC" w:rsidRDefault="002859CC" w:rsidP="002859CC">
      <w:pPr>
        <w:tabs>
          <w:tab w:val="left" w:pos="709"/>
        </w:tabs>
        <w:autoSpaceDE w:val="0"/>
        <w:adjustRightInd w:val="0"/>
        <w:ind w:firstLine="709"/>
        <w:jc w:val="both"/>
        <w:rPr>
          <w:rStyle w:val="others7"/>
          <w:color w:val="000000"/>
          <w:sz w:val="28"/>
          <w:szCs w:val="28"/>
          <w:shd w:val="clear" w:color="auto" w:fill="FFFFFF"/>
        </w:rPr>
      </w:pPr>
      <w:proofErr w:type="gramStart"/>
      <w:r w:rsidRPr="002859CC">
        <w:rPr>
          <w:color w:val="000000"/>
          <w:sz w:val="28"/>
          <w:szCs w:val="28"/>
          <w:shd w:val="clear" w:color="auto" w:fill="FFFFFF"/>
        </w:rPr>
        <w:t xml:space="preserve">По результатам проверки в суд направлено 8 исковых заявлений о признании информации, размещенной на выявленных Интернет-страницах, </w:t>
      </w:r>
      <w:r w:rsidRPr="002859CC">
        <w:rPr>
          <w:rStyle w:val="others7"/>
          <w:color w:val="000000"/>
          <w:sz w:val="28"/>
          <w:szCs w:val="28"/>
          <w:shd w:val="clear" w:color="auto" w:fill="FFFFFF"/>
        </w:rPr>
        <w:t>информацией, распространение которой в Российской Федерации запрещено.</w:t>
      </w:r>
      <w:proofErr w:type="gramEnd"/>
    </w:p>
    <w:p w:rsidR="002859CC" w:rsidRPr="002859CC" w:rsidRDefault="002859CC" w:rsidP="002859CC">
      <w:pPr>
        <w:tabs>
          <w:tab w:val="left" w:pos="709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2859CC">
        <w:rPr>
          <w:rStyle w:val="others7"/>
          <w:color w:val="000000"/>
          <w:sz w:val="28"/>
          <w:szCs w:val="28"/>
          <w:shd w:val="clear" w:color="auto" w:fill="FFFFFF"/>
        </w:rPr>
        <w:t xml:space="preserve">К настоящему времени рассмотрено </w:t>
      </w:r>
      <w:r w:rsidRPr="002859CC">
        <w:rPr>
          <w:color w:val="000000"/>
          <w:sz w:val="28"/>
          <w:szCs w:val="28"/>
        </w:rPr>
        <w:t xml:space="preserve">3 </w:t>
      </w:r>
      <w:proofErr w:type="gramStart"/>
      <w:r w:rsidRPr="002859CC">
        <w:rPr>
          <w:color w:val="000000"/>
          <w:sz w:val="28"/>
          <w:szCs w:val="28"/>
        </w:rPr>
        <w:t>исковых</w:t>
      </w:r>
      <w:proofErr w:type="gramEnd"/>
      <w:r w:rsidRPr="002859CC">
        <w:rPr>
          <w:color w:val="000000"/>
          <w:sz w:val="28"/>
          <w:szCs w:val="28"/>
        </w:rPr>
        <w:t xml:space="preserve"> заявления, все удовлетворены в полном объеме.</w:t>
      </w:r>
    </w:p>
    <w:p w:rsidR="002859CC" w:rsidRPr="002859CC" w:rsidRDefault="002859CC" w:rsidP="002859CC">
      <w:pPr>
        <w:tabs>
          <w:tab w:val="left" w:pos="709"/>
        </w:tabs>
        <w:autoSpaceDE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859CC">
        <w:rPr>
          <w:color w:val="000000"/>
          <w:sz w:val="28"/>
          <w:szCs w:val="28"/>
        </w:rPr>
        <w:t xml:space="preserve">В соответствии с вынесенными судебными решениями </w:t>
      </w:r>
      <w:r w:rsidRPr="002859CC">
        <w:rPr>
          <w:color w:val="000000"/>
          <w:sz w:val="28"/>
          <w:szCs w:val="28"/>
          <w:shd w:val="clear" w:color="auto" w:fill="FFFFFF"/>
        </w:rPr>
        <w:t xml:space="preserve">после их вступления в законную силу копии решений будут направлены в </w:t>
      </w:r>
      <w:proofErr w:type="spellStart"/>
      <w:r w:rsidRPr="002859CC">
        <w:rPr>
          <w:color w:val="000000"/>
          <w:sz w:val="28"/>
          <w:szCs w:val="28"/>
          <w:shd w:val="clear" w:color="auto" w:fill="FFFFFF"/>
        </w:rPr>
        <w:t>Роскомнадзор</w:t>
      </w:r>
      <w:proofErr w:type="spellEnd"/>
      <w:r w:rsidRPr="002859CC">
        <w:rPr>
          <w:color w:val="000000"/>
          <w:sz w:val="28"/>
          <w:szCs w:val="28"/>
          <w:shd w:val="clear" w:color="auto" w:fill="FFFFFF"/>
        </w:rPr>
        <w:t xml:space="preserve"> для </w:t>
      </w:r>
      <w:r w:rsidRPr="002859CC">
        <w:rPr>
          <w:rStyle w:val="s5"/>
          <w:color w:val="000000"/>
          <w:sz w:val="28"/>
          <w:szCs w:val="28"/>
          <w:shd w:val="clear" w:color="auto" w:fill="FFFFFF"/>
        </w:rPr>
        <w:t>включения сведений о доменном имени и (или) указателе страниц указанных сайтовв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</w:t>
      </w:r>
      <w:r w:rsidRPr="002859CC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859CC" w:rsidRDefault="002859CC" w:rsidP="002859CC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2859CC" w:rsidRDefault="002859CC" w:rsidP="002859CC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межрайонный </w:t>
      </w:r>
    </w:p>
    <w:p w:rsidR="002859CC" w:rsidRDefault="002859CC" w:rsidP="002859CC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природоохранный прокурор</w:t>
      </w:r>
    </w:p>
    <w:p w:rsidR="002859CC" w:rsidRDefault="002859CC" w:rsidP="002859CC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2859CC" w:rsidRDefault="002859CC" w:rsidP="002859CC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Чепурков</w:t>
      </w:r>
    </w:p>
    <w:p w:rsidR="002859CC" w:rsidRPr="002859CC" w:rsidRDefault="002859CC" w:rsidP="002859CC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2859CC" w:rsidRPr="002859CC" w:rsidRDefault="002859CC" w:rsidP="002859CC">
      <w:pPr>
        <w:keepNext/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2859CC">
        <w:rPr>
          <w:b/>
          <w:sz w:val="28"/>
          <w:szCs w:val="28"/>
        </w:rPr>
        <w:t>По искам Костромского межрайонного природоохранного прокурора будут заблокированы интернет-сайты, содержащие информацию о незаконных способах охоты</w:t>
      </w:r>
    </w:p>
    <w:p w:rsidR="002859CC" w:rsidRPr="002859CC" w:rsidRDefault="002859CC" w:rsidP="002859CC">
      <w:pPr>
        <w:keepNext/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2859CC" w:rsidRPr="002859CC" w:rsidRDefault="002859CC" w:rsidP="002859CC">
      <w:pPr>
        <w:keepNext/>
        <w:ind w:firstLine="709"/>
        <w:contextualSpacing/>
        <w:jc w:val="both"/>
        <w:rPr>
          <w:sz w:val="28"/>
          <w:szCs w:val="28"/>
        </w:rPr>
      </w:pPr>
      <w:r w:rsidRPr="002859CC">
        <w:rPr>
          <w:sz w:val="28"/>
          <w:szCs w:val="28"/>
        </w:rPr>
        <w:t>Костромской межрайонной природоохранной прокуратурой проведена проверка исполнения законодательства об охране объектов животного мира.</w:t>
      </w:r>
    </w:p>
    <w:p w:rsidR="002859CC" w:rsidRPr="002859CC" w:rsidRDefault="002859CC" w:rsidP="002859CC">
      <w:pPr>
        <w:tabs>
          <w:tab w:val="left" w:pos="709"/>
        </w:tabs>
        <w:ind w:firstLine="709"/>
        <w:jc w:val="both"/>
        <w:rPr>
          <w:rFonts w:cs="Calibri"/>
          <w:color w:val="000000"/>
          <w:sz w:val="28"/>
          <w:szCs w:val="28"/>
        </w:rPr>
      </w:pPr>
      <w:r w:rsidRPr="002859CC">
        <w:rPr>
          <w:color w:val="000000"/>
          <w:sz w:val="28"/>
          <w:szCs w:val="28"/>
        </w:rPr>
        <w:t xml:space="preserve">В рамках проведенного в ходе данной проверки мониторинга сети Интернет выявлено 8 </w:t>
      </w:r>
      <w:proofErr w:type="gramStart"/>
      <w:r w:rsidRPr="002859CC">
        <w:rPr>
          <w:color w:val="000000"/>
          <w:sz w:val="28"/>
          <w:szCs w:val="28"/>
        </w:rPr>
        <w:t>Интернет-страниц</w:t>
      </w:r>
      <w:proofErr w:type="gramEnd"/>
      <w:r w:rsidRPr="002859CC">
        <w:rPr>
          <w:color w:val="000000"/>
          <w:sz w:val="28"/>
          <w:szCs w:val="28"/>
        </w:rPr>
        <w:t>, содержащих информацию о запрещенных способах и орудиях охоты.</w:t>
      </w:r>
    </w:p>
    <w:p w:rsidR="002859CC" w:rsidRPr="002859CC" w:rsidRDefault="002859CC" w:rsidP="002859CC">
      <w:pPr>
        <w:tabs>
          <w:tab w:val="left" w:pos="709"/>
        </w:tabs>
        <w:ind w:firstLine="709"/>
        <w:jc w:val="both"/>
        <w:rPr>
          <w:rStyle w:val="others1"/>
          <w:rFonts w:ascii="Calibri" w:hAnsi="Calibri"/>
          <w:sz w:val="28"/>
          <w:szCs w:val="28"/>
          <w:shd w:val="clear" w:color="auto" w:fill="FFFFFF"/>
        </w:rPr>
      </w:pPr>
      <w:r w:rsidRPr="002859CC">
        <w:rPr>
          <w:color w:val="000000"/>
          <w:sz w:val="28"/>
          <w:szCs w:val="28"/>
        </w:rPr>
        <w:t>Так, в частности, на одной из таких Интернет-страниц</w:t>
      </w:r>
      <w:r w:rsidRPr="002859CC">
        <w:rPr>
          <w:rStyle w:val="others1"/>
          <w:color w:val="000000"/>
          <w:sz w:val="28"/>
          <w:szCs w:val="28"/>
          <w:shd w:val="clear" w:color="auto" w:fill="FFFFFF"/>
        </w:rPr>
        <w:t>размещена статья «Самоловы своими руками» с разъяснением механизма изготовления и установки охотничьих самоловов, в том числе петель, для охоты на</w:t>
      </w:r>
      <w:r w:rsidRPr="002859CC">
        <w:rPr>
          <w:rStyle w:val="a4"/>
          <w:b w:val="0"/>
          <w:color w:val="000000"/>
          <w:sz w:val="28"/>
          <w:szCs w:val="28"/>
          <w:shd w:val="clear" w:color="auto" w:fill="FFFFFF"/>
        </w:rPr>
        <w:t>косулю, лося, медведя</w:t>
      </w:r>
      <w:r w:rsidRPr="002859CC">
        <w:rPr>
          <w:b/>
          <w:color w:val="000000"/>
          <w:sz w:val="28"/>
          <w:szCs w:val="28"/>
        </w:rPr>
        <w:t>,</w:t>
      </w:r>
      <w:r w:rsidRPr="002859C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песца, лисицу, барсука, сурка и суслика</w:t>
      </w:r>
      <w:r w:rsidRPr="002859CC">
        <w:rPr>
          <w:rStyle w:val="others1"/>
          <w:color w:val="000000"/>
          <w:sz w:val="28"/>
          <w:szCs w:val="28"/>
          <w:shd w:val="clear" w:color="auto" w:fill="FFFFFF"/>
        </w:rPr>
        <w:t>. Вход на сайт свободный, не требует предварительной регистрации и ввода пароля, ознакомиться с содержанием указанной страницы, а также скопировать информацию в электронном варианте может любой пользователь сети Интернет.</w:t>
      </w:r>
    </w:p>
    <w:p w:rsidR="002859CC" w:rsidRPr="002859CC" w:rsidRDefault="002859CC" w:rsidP="002859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59CC">
        <w:rPr>
          <w:color w:val="000000"/>
          <w:sz w:val="28"/>
          <w:szCs w:val="28"/>
        </w:rPr>
        <w:t xml:space="preserve">Вместе с тем, информация, содержащаяся на данной </w:t>
      </w:r>
      <w:proofErr w:type="gramStart"/>
      <w:r w:rsidRPr="002859CC">
        <w:rPr>
          <w:color w:val="000000"/>
          <w:sz w:val="28"/>
          <w:szCs w:val="28"/>
        </w:rPr>
        <w:t>Интернет-странице</w:t>
      </w:r>
      <w:proofErr w:type="gramEnd"/>
      <w:r w:rsidRPr="002859CC">
        <w:rPr>
          <w:color w:val="000000"/>
          <w:sz w:val="28"/>
          <w:szCs w:val="28"/>
        </w:rPr>
        <w:t xml:space="preserve">, является информацией, </w:t>
      </w:r>
      <w:r w:rsidRPr="002859CC">
        <w:rPr>
          <w:rStyle w:val="others7"/>
          <w:color w:val="000000"/>
          <w:sz w:val="28"/>
          <w:szCs w:val="28"/>
          <w:shd w:val="clear" w:color="auto" w:fill="FFFFFF"/>
        </w:rPr>
        <w:t>распространение которой в Российской Федерации запрещено, в связи с тем, что и</w:t>
      </w:r>
      <w:r w:rsidRPr="002859CC">
        <w:rPr>
          <w:color w:val="000000"/>
          <w:sz w:val="28"/>
          <w:szCs w:val="28"/>
        </w:rPr>
        <w:t xml:space="preserve">з пункта 52.9 Правил охоты </w:t>
      </w:r>
      <w:r w:rsidRPr="002859CC">
        <w:rPr>
          <w:sz w:val="28"/>
          <w:szCs w:val="28"/>
        </w:rPr>
        <w:t xml:space="preserve">следует, что применение петель разрешено только для отлова зайца-беляка и волка. </w:t>
      </w:r>
    </w:p>
    <w:p w:rsidR="002859CC" w:rsidRPr="002859CC" w:rsidRDefault="002859CC" w:rsidP="002859C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2859CC">
        <w:rPr>
          <w:sz w:val="28"/>
          <w:szCs w:val="28"/>
        </w:rPr>
        <w:t>Кроме того, в соответствии с подпунктом «а» пункта 52.9 Правил охоты допустимым является использование петель для отлова зайца-беляка при условии изготовления петель из одножильной металлической проволоки диаметром не более 0,8 миллиметра.</w:t>
      </w:r>
    </w:p>
    <w:p w:rsidR="002859CC" w:rsidRPr="002859CC" w:rsidRDefault="002859CC" w:rsidP="002859CC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59CC">
        <w:rPr>
          <w:sz w:val="28"/>
          <w:szCs w:val="28"/>
        </w:rPr>
        <w:t xml:space="preserve">Вместе с тем, на данной Интернет-странице для изготовления петель для отлова зайца рекомендуется применять </w:t>
      </w:r>
      <w:r w:rsidRPr="002859CC">
        <w:rPr>
          <w:rStyle w:val="a4"/>
          <w:b w:val="0"/>
          <w:color w:val="000000"/>
          <w:sz w:val="28"/>
          <w:szCs w:val="28"/>
          <w:shd w:val="clear" w:color="auto" w:fill="FFFFFF"/>
        </w:rPr>
        <w:t>проволоку из стали диаметром от 1 до 1,5 мм, т.е. превышающим допустимый Правилами охоты.</w:t>
      </w:r>
      <w:proofErr w:type="gramEnd"/>
    </w:p>
    <w:p w:rsidR="002859CC" w:rsidRPr="002859CC" w:rsidRDefault="002859CC" w:rsidP="002859CC">
      <w:pPr>
        <w:tabs>
          <w:tab w:val="left" w:pos="709"/>
        </w:tabs>
        <w:autoSpaceDE w:val="0"/>
        <w:adjustRightInd w:val="0"/>
        <w:ind w:firstLine="709"/>
        <w:jc w:val="both"/>
        <w:rPr>
          <w:rStyle w:val="others7"/>
          <w:rFonts w:ascii="Calibri" w:hAnsi="Calibri" w:cs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2859CC">
        <w:rPr>
          <w:color w:val="000000"/>
          <w:sz w:val="28"/>
          <w:szCs w:val="28"/>
          <w:shd w:val="clear" w:color="auto" w:fill="FFFFFF"/>
        </w:rPr>
        <w:t xml:space="preserve">По результатам проверки в суд направлено 8 исковых заявлений о признании информации, размещенной на выявленных Интернет-страницах, </w:t>
      </w:r>
      <w:r w:rsidRPr="002859CC">
        <w:rPr>
          <w:rStyle w:val="others7"/>
          <w:color w:val="000000"/>
          <w:sz w:val="28"/>
          <w:szCs w:val="28"/>
          <w:shd w:val="clear" w:color="auto" w:fill="FFFFFF"/>
        </w:rPr>
        <w:t>информацией, распространение которой в Российской Федерации запрещено.</w:t>
      </w:r>
      <w:proofErr w:type="gramEnd"/>
    </w:p>
    <w:p w:rsidR="002859CC" w:rsidRPr="002859CC" w:rsidRDefault="002859CC" w:rsidP="002859CC">
      <w:pPr>
        <w:tabs>
          <w:tab w:val="left" w:pos="709"/>
        </w:tabs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rStyle w:val="others7"/>
          <w:color w:val="000000"/>
          <w:sz w:val="28"/>
          <w:szCs w:val="28"/>
          <w:shd w:val="clear" w:color="auto" w:fill="FFFFFF"/>
        </w:rPr>
        <w:t>Исковые заявления рассмотрены и удовлетворены, доступ к 6 сайтам заблокирован.</w:t>
      </w:r>
    </w:p>
    <w:p w:rsidR="002859CC" w:rsidRPr="002859CC" w:rsidRDefault="002859CC" w:rsidP="002859CC">
      <w:pPr>
        <w:tabs>
          <w:tab w:val="left" w:pos="709"/>
        </w:tabs>
        <w:autoSpaceDE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859CC">
        <w:rPr>
          <w:color w:val="000000"/>
          <w:sz w:val="28"/>
          <w:szCs w:val="28"/>
        </w:rPr>
        <w:t xml:space="preserve">В соответствии с вынесенными судебными решениями </w:t>
      </w:r>
      <w:r w:rsidRPr="002859CC">
        <w:rPr>
          <w:color w:val="000000"/>
          <w:sz w:val="28"/>
          <w:szCs w:val="28"/>
          <w:shd w:val="clear" w:color="auto" w:fill="FFFFFF"/>
        </w:rPr>
        <w:t xml:space="preserve">после их вступления в законную силу копии решений будут направлены в </w:t>
      </w:r>
      <w:proofErr w:type="spellStart"/>
      <w:r w:rsidRPr="002859CC">
        <w:rPr>
          <w:color w:val="000000"/>
          <w:sz w:val="28"/>
          <w:szCs w:val="28"/>
          <w:shd w:val="clear" w:color="auto" w:fill="FFFFFF"/>
        </w:rPr>
        <w:t>Роскомнадзор</w:t>
      </w:r>
      <w:proofErr w:type="spellEnd"/>
      <w:r w:rsidRPr="002859CC">
        <w:rPr>
          <w:color w:val="000000"/>
          <w:sz w:val="28"/>
          <w:szCs w:val="28"/>
          <w:shd w:val="clear" w:color="auto" w:fill="FFFFFF"/>
        </w:rPr>
        <w:t xml:space="preserve"> для </w:t>
      </w:r>
      <w:r w:rsidRPr="002859CC">
        <w:rPr>
          <w:rStyle w:val="s5"/>
          <w:color w:val="000000"/>
          <w:sz w:val="28"/>
          <w:szCs w:val="28"/>
          <w:shd w:val="clear" w:color="auto" w:fill="FFFFFF"/>
        </w:rPr>
        <w:t>включения сведений о доменном имени и (или) указателе страниц указанных сайтовв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</w:t>
      </w:r>
      <w:r w:rsidRPr="002859CC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859CC" w:rsidRPr="002859CC" w:rsidRDefault="002859CC" w:rsidP="002859CC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2859CC" w:rsidRPr="002859CC" w:rsidRDefault="002859CC" w:rsidP="002859CC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2859CC">
        <w:rPr>
          <w:sz w:val="28"/>
          <w:szCs w:val="28"/>
        </w:rPr>
        <w:t xml:space="preserve">Костромской межрайонный </w:t>
      </w:r>
    </w:p>
    <w:p w:rsidR="002859CC" w:rsidRPr="002859CC" w:rsidRDefault="002859CC" w:rsidP="002859CC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2859CC">
        <w:rPr>
          <w:sz w:val="28"/>
          <w:szCs w:val="28"/>
        </w:rPr>
        <w:t>природоохранный прокурор</w:t>
      </w:r>
    </w:p>
    <w:p w:rsidR="002859CC" w:rsidRPr="002859CC" w:rsidRDefault="002859CC" w:rsidP="002859CC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2859CC" w:rsidRPr="002859CC" w:rsidRDefault="002859CC" w:rsidP="002859CC">
      <w:pPr>
        <w:keepNext/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2859CC">
        <w:rPr>
          <w:sz w:val="28"/>
          <w:szCs w:val="28"/>
        </w:rPr>
        <w:t>советник юстиции</w:t>
      </w:r>
      <w:r w:rsidRPr="002859CC">
        <w:rPr>
          <w:sz w:val="28"/>
          <w:szCs w:val="28"/>
        </w:rPr>
        <w:tab/>
      </w:r>
      <w:r w:rsidRPr="002859CC">
        <w:rPr>
          <w:sz w:val="28"/>
          <w:szCs w:val="28"/>
        </w:rPr>
        <w:tab/>
      </w:r>
      <w:r w:rsidRPr="002859CC">
        <w:rPr>
          <w:sz w:val="28"/>
          <w:szCs w:val="28"/>
        </w:rPr>
        <w:tab/>
      </w:r>
      <w:r w:rsidRPr="002859CC">
        <w:rPr>
          <w:sz w:val="28"/>
          <w:szCs w:val="28"/>
        </w:rPr>
        <w:tab/>
      </w:r>
      <w:r w:rsidRPr="002859CC">
        <w:rPr>
          <w:sz w:val="28"/>
          <w:szCs w:val="28"/>
        </w:rPr>
        <w:tab/>
      </w:r>
      <w:r w:rsidRPr="002859CC">
        <w:rPr>
          <w:sz w:val="28"/>
          <w:szCs w:val="28"/>
        </w:rPr>
        <w:tab/>
        <w:t xml:space="preserve">                 О.С. Чепурков</w:t>
      </w:r>
    </w:p>
    <w:p w:rsidR="002859CC" w:rsidRPr="002859CC" w:rsidRDefault="002859CC" w:rsidP="00EA4746">
      <w:pPr>
        <w:keepNext/>
        <w:widowControl w:val="0"/>
        <w:suppressAutoHyphens/>
        <w:rPr>
          <w:sz w:val="28"/>
          <w:szCs w:val="28"/>
        </w:rPr>
      </w:pPr>
    </w:p>
    <w:sectPr w:rsidR="002859CC" w:rsidRPr="002859CC" w:rsidSect="00EA47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A4746"/>
    <w:rsid w:val="00235117"/>
    <w:rsid w:val="002859CC"/>
    <w:rsid w:val="00355B85"/>
    <w:rsid w:val="0069376E"/>
    <w:rsid w:val="007C12AC"/>
    <w:rsid w:val="00EA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746"/>
    <w:pPr>
      <w:spacing w:before="150" w:after="150"/>
      <w:ind w:left="150" w:right="150" w:firstLine="450"/>
      <w:jc w:val="both"/>
    </w:pPr>
  </w:style>
  <w:style w:type="paragraph" w:customStyle="1" w:styleId="Textbody">
    <w:name w:val="Text body"/>
    <w:basedOn w:val="a"/>
    <w:rsid w:val="00EA4746"/>
    <w:pPr>
      <w:suppressAutoHyphens/>
      <w:autoSpaceDN w:val="0"/>
      <w:jc w:val="both"/>
      <w:textAlignment w:val="baseline"/>
    </w:pPr>
    <w:rPr>
      <w:kern w:val="3"/>
      <w:sz w:val="28"/>
    </w:rPr>
  </w:style>
  <w:style w:type="paragraph" w:customStyle="1" w:styleId="Standard">
    <w:name w:val="Standard"/>
    <w:rsid w:val="00EA47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EA4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EA4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thers1">
    <w:name w:val="others1"/>
    <w:rsid w:val="002859CC"/>
  </w:style>
  <w:style w:type="character" w:customStyle="1" w:styleId="others7">
    <w:name w:val="others7"/>
    <w:rsid w:val="002859CC"/>
  </w:style>
  <w:style w:type="character" w:customStyle="1" w:styleId="s5">
    <w:name w:val="s5"/>
    <w:rsid w:val="002859CC"/>
  </w:style>
  <w:style w:type="character" w:styleId="a4">
    <w:name w:val="Strong"/>
    <w:basedOn w:val="a0"/>
    <w:uiPriority w:val="22"/>
    <w:qFormat/>
    <w:rsid w:val="00285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746"/>
    <w:pPr>
      <w:spacing w:before="150" w:after="150"/>
      <w:ind w:left="150" w:right="150" w:firstLine="450"/>
      <w:jc w:val="both"/>
    </w:pPr>
  </w:style>
  <w:style w:type="paragraph" w:customStyle="1" w:styleId="Textbody">
    <w:name w:val="Text body"/>
    <w:basedOn w:val="a"/>
    <w:rsid w:val="00EA4746"/>
    <w:pPr>
      <w:suppressAutoHyphens/>
      <w:autoSpaceDN w:val="0"/>
      <w:jc w:val="both"/>
      <w:textAlignment w:val="baseline"/>
    </w:pPr>
    <w:rPr>
      <w:kern w:val="3"/>
      <w:sz w:val="28"/>
    </w:rPr>
  </w:style>
  <w:style w:type="paragraph" w:customStyle="1" w:styleId="Standard">
    <w:name w:val="Standard"/>
    <w:rsid w:val="00EA47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EA4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EA4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thers1">
    <w:name w:val="others1"/>
    <w:rsid w:val="002859CC"/>
  </w:style>
  <w:style w:type="character" w:customStyle="1" w:styleId="others7">
    <w:name w:val="others7"/>
    <w:rsid w:val="002859CC"/>
  </w:style>
  <w:style w:type="character" w:customStyle="1" w:styleId="s5">
    <w:name w:val="s5"/>
    <w:rsid w:val="002859CC"/>
  </w:style>
  <w:style w:type="character" w:styleId="a4">
    <w:name w:val="Strong"/>
    <w:basedOn w:val="a0"/>
    <w:uiPriority w:val="22"/>
    <w:qFormat/>
    <w:rsid w:val="00285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4354CB690552592FABE8D90E85105D0C9F6B5A5ED76F7564810676D5359FA443E2E5C3A51BF82Ad8H7Q" TargetMode="External"/><Relationship Id="rId4" Type="http://schemas.openxmlformats.org/officeDocument/2006/relationships/hyperlink" Target="consultantplus://offline/ref=FE4354CB690552592FABE8D90E85105D0C9F6B5A5ED76F7564810676D5359FA443E2E5C3A51BF82Dd8H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dcterms:created xsi:type="dcterms:W3CDTF">2017-11-21T06:43:00Z</dcterms:created>
  <dcterms:modified xsi:type="dcterms:W3CDTF">2017-11-21T06:43:00Z</dcterms:modified>
</cp:coreProperties>
</file>