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00" w:rsidRPr="00A2567A" w:rsidRDefault="00073700" w:rsidP="00073700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 xml:space="preserve">Регулирование правоотношений </w:t>
      </w:r>
      <w:r w:rsidRPr="00A2567A">
        <w:rPr>
          <w:b/>
          <w:bCs/>
        </w:rPr>
        <w:t xml:space="preserve">в сфере садоводства, огородничества и дачного хозяйства </w:t>
      </w:r>
      <w:r>
        <w:rPr>
          <w:b/>
          <w:bCs/>
        </w:rPr>
        <w:t>с 01.01.2019 года</w:t>
      </w:r>
    </w:p>
    <w:p w:rsidR="00073700" w:rsidRDefault="00073700" w:rsidP="00073700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sz w:val="20"/>
          <w:szCs w:val="20"/>
        </w:rPr>
      </w:pPr>
    </w:p>
    <w:p w:rsidR="00073700" w:rsidRDefault="0010679D" w:rsidP="00073700">
      <w:pPr>
        <w:ind w:firstLine="540"/>
        <w:jc w:val="both"/>
      </w:pPr>
      <w:r>
        <w:t>30</w:t>
      </w:r>
      <w:r w:rsidR="00073700" w:rsidRPr="00073700">
        <w:t xml:space="preserve"> июля 2017 года</w:t>
      </w:r>
      <w:r w:rsidR="00073700">
        <w:t xml:space="preserve"> </w:t>
      </w:r>
      <w:r>
        <w:t>опубликован</w:t>
      </w:r>
      <w:r w:rsidR="00073700" w:rsidRPr="00073700">
        <w:t xml:space="preserve"> Федеральный закон</w:t>
      </w:r>
      <w:r w:rsidR="0055697D">
        <w:t xml:space="preserve"> </w:t>
      </w:r>
      <w:r w:rsidR="0055697D" w:rsidRPr="002B781A">
        <w:t>от 29.07.2017 № 217-ФЗ</w:t>
      </w:r>
      <w:r w:rsidR="0055697D">
        <w:t xml:space="preserve">                     </w:t>
      </w:r>
      <w:r w:rsidR="00073700" w:rsidRPr="00073700">
        <w:t xml:space="preserve"> </w:t>
      </w:r>
      <w:r w:rsidR="0055697D">
        <w:t>«</w:t>
      </w:r>
      <w:r w:rsidR="00073700" w:rsidRPr="00073700"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55697D">
        <w:t>»</w:t>
      </w:r>
      <w:r w:rsidR="00073700" w:rsidRPr="00073700">
        <w:t>.</w:t>
      </w:r>
    </w:p>
    <w:p w:rsidR="00073700" w:rsidRPr="002B781A" w:rsidRDefault="00073700" w:rsidP="00073700">
      <w:pPr>
        <w:ind w:firstLine="540"/>
        <w:jc w:val="both"/>
      </w:pPr>
      <w:r w:rsidRPr="002B781A">
        <w:t>Федеральным законом устанавливаются правовые основы регулирования отношений, возникающих в связи с ведением гражданами садоводства и огородничества для собственных нужд, и определяются особенности гражданско-правового положения создаваемых в этих целях некоммерческих организаций.</w:t>
      </w:r>
    </w:p>
    <w:p w:rsidR="00073700" w:rsidRPr="002B781A" w:rsidRDefault="00073700" w:rsidP="00073700">
      <w:pPr>
        <w:ind w:firstLine="540"/>
        <w:jc w:val="both"/>
      </w:pPr>
      <w:r w:rsidRPr="002B781A">
        <w:t xml:space="preserve">Предусматривается, что для ведения садоводства и огородничества гражданами могут создаваться садоводческие некоммерческие товарищества и огороднические некоммерческие товарищества, устанавливаются требования к созданию, реорганизации и ликвидации таких товариществ, управлению ими и </w:t>
      </w:r>
      <w:proofErr w:type="gramStart"/>
      <w:r w:rsidRPr="002B781A">
        <w:t>контролю за</w:t>
      </w:r>
      <w:proofErr w:type="gramEnd"/>
      <w:r w:rsidRPr="002B781A">
        <w:t xml:space="preserve"> их деятельностью, а также особенности членства граждан в этих товариществах.</w:t>
      </w:r>
    </w:p>
    <w:p w:rsidR="00073700" w:rsidRPr="002B781A" w:rsidRDefault="00073700" w:rsidP="00073700">
      <w:pPr>
        <w:autoSpaceDE w:val="0"/>
        <w:autoSpaceDN w:val="0"/>
        <w:adjustRightInd w:val="0"/>
        <w:ind w:firstLine="540"/>
        <w:jc w:val="both"/>
      </w:pPr>
      <w:r w:rsidRPr="002B781A">
        <w:t>Предусмотренная ныне действующим законодательством организационно-правовая форма юридического лица в виде дачного потребительского кооператива в связи вступлением в силу Федерального закона упраздняется. Новые организации, создаваемые гражданами для ведения садоводства, огородничества</w:t>
      </w:r>
      <w:r w:rsidR="0055697D">
        <w:t>,</w:t>
      </w:r>
      <w:r w:rsidRPr="002B781A">
        <w:t xml:space="preserve"> не могут быть созданы в виде дачного кооператива. </w:t>
      </w:r>
    </w:p>
    <w:p w:rsidR="00073700" w:rsidRPr="002B781A" w:rsidRDefault="00073700" w:rsidP="00073700">
      <w:pPr>
        <w:ind w:firstLine="540"/>
        <w:jc w:val="both"/>
      </w:pPr>
      <w:r w:rsidRPr="002B781A">
        <w:t>Учредительные документы и наименования некоммерческих организаций, ранее созданных гражданами для ведения садоводства, огородничества или дачного хозяйства, подлежат приведению в соответствие с новыми требованиями при первом изменении учредительных документов таких организаций.</w:t>
      </w:r>
    </w:p>
    <w:p w:rsidR="00073700" w:rsidRPr="002B781A" w:rsidRDefault="00073700" w:rsidP="00073700">
      <w:pPr>
        <w:ind w:firstLine="540"/>
        <w:jc w:val="both"/>
      </w:pPr>
      <w:proofErr w:type="gramStart"/>
      <w:r w:rsidRPr="002B781A">
        <w:t>Федеральным законом определяются права и обязанности граждан при ведении ими садоводства и огородничества в индивидуальном порядке (без участия в товариществе и без создания товарищества), регулируются отношения, касающиеся имущества общего пользования, предоставления садовых земельных участков и огородных земельных участков, строительства объектов капитального строительства на садовых земельных участках, определяются формы и порядок поддержки ведения садоводства и огородничества органами государственной власти и органами</w:t>
      </w:r>
      <w:proofErr w:type="gramEnd"/>
      <w:r w:rsidRPr="002B781A">
        <w:t xml:space="preserve"> местного самоуправления.</w:t>
      </w:r>
    </w:p>
    <w:p w:rsidR="00073700" w:rsidRPr="002B781A" w:rsidRDefault="00757415" w:rsidP="00073700">
      <w:pPr>
        <w:ind w:firstLine="540"/>
        <w:jc w:val="both"/>
      </w:pPr>
      <w:r>
        <w:t>У</w:t>
      </w:r>
      <w:r w:rsidR="0055697D">
        <w:t>станавливается, что н</w:t>
      </w:r>
      <w:r w:rsidR="00073700" w:rsidRPr="002B781A">
        <w:t xml:space="preserve">а садовых земельных участках допускается размещение не только садовых домов и хозяйственных построек, как предусмотрено действующим Федеральным законом от 15.04.1998 № 66-ФЗ </w:t>
      </w:r>
      <w:r w:rsidR="0055697D">
        <w:t>«</w:t>
      </w:r>
      <w:r w:rsidR="00073700" w:rsidRPr="002B781A">
        <w:t>О садоводческих, огороднических и дачных некоммерческих объединениях граждан</w:t>
      </w:r>
      <w:r w:rsidR="0055697D">
        <w:t>»</w:t>
      </w:r>
      <w:r w:rsidR="00073700" w:rsidRPr="002B781A">
        <w:t xml:space="preserve">, но и жилых домов, а также гаражей. </w:t>
      </w:r>
      <w:r w:rsidR="009862ED">
        <w:t>При этом для целей применения Федерального закона дается понятие садового дома и хозяйственных построек.</w:t>
      </w:r>
    </w:p>
    <w:p w:rsidR="00073700" w:rsidRPr="002B781A" w:rsidRDefault="00073700" w:rsidP="00073700">
      <w:pPr>
        <w:autoSpaceDE w:val="0"/>
        <w:autoSpaceDN w:val="0"/>
        <w:adjustRightInd w:val="0"/>
        <w:ind w:firstLine="540"/>
        <w:jc w:val="both"/>
      </w:pPr>
      <w:r w:rsidRPr="002B781A">
        <w:t xml:space="preserve">На огородном земельном участке допускается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культур. Права на такие объекты, которые не являются объектами недвижимого имущества, не будут подлежать государственной регистрации в Едином государственном реестре недвижимости. </w:t>
      </w:r>
    </w:p>
    <w:p w:rsidR="00073700" w:rsidRPr="002B781A" w:rsidRDefault="00073700" w:rsidP="00073700">
      <w:pPr>
        <w:autoSpaceDE w:val="0"/>
        <w:autoSpaceDN w:val="0"/>
        <w:adjustRightInd w:val="0"/>
        <w:ind w:firstLine="540"/>
        <w:jc w:val="both"/>
      </w:pPr>
      <w:proofErr w:type="gramStart"/>
      <w:r w:rsidRPr="002B781A">
        <w:t xml:space="preserve">Для целей применения в принятом Федеральном законе, других федеральных законах и принятых в соответствии с ними иных нормативных правовых актах такие виды разрешенного использования земельных участков, как </w:t>
      </w:r>
      <w:r w:rsidR="0055697D">
        <w:t>«</w:t>
      </w:r>
      <w:r w:rsidRPr="002B781A">
        <w:t>садовый земельный участок</w:t>
      </w:r>
      <w:r w:rsidR="0055697D">
        <w:t>»</w:t>
      </w:r>
      <w:r w:rsidRPr="002B781A">
        <w:t xml:space="preserve">, </w:t>
      </w:r>
      <w:r w:rsidR="0055697D">
        <w:t>«</w:t>
      </w:r>
      <w:r w:rsidRPr="002B781A">
        <w:t>для садоводства</w:t>
      </w:r>
      <w:r w:rsidR="0055697D">
        <w:t>»</w:t>
      </w:r>
      <w:r w:rsidRPr="002B781A">
        <w:t xml:space="preserve">, </w:t>
      </w:r>
      <w:r w:rsidR="0055697D">
        <w:t>«</w:t>
      </w:r>
      <w:r w:rsidRPr="002B781A">
        <w:t>для ведения садоводства</w:t>
      </w:r>
      <w:r w:rsidR="0055697D">
        <w:t>»</w:t>
      </w:r>
      <w:r w:rsidRPr="002B781A">
        <w:t xml:space="preserve">, </w:t>
      </w:r>
      <w:r w:rsidR="0055697D">
        <w:t>«</w:t>
      </w:r>
      <w:r w:rsidRPr="002B781A">
        <w:t>дачный земельный участок</w:t>
      </w:r>
      <w:r w:rsidR="0055697D">
        <w:t>»</w:t>
      </w:r>
      <w:r w:rsidRPr="002B781A">
        <w:t xml:space="preserve">, </w:t>
      </w:r>
      <w:r w:rsidR="0055697D">
        <w:t>«</w:t>
      </w:r>
      <w:r w:rsidRPr="002B781A">
        <w:t>для ведения дачного хозяйства</w:t>
      </w:r>
      <w:r w:rsidR="0055697D">
        <w:t>»</w:t>
      </w:r>
      <w:r w:rsidRPr="002B781A">
        <w:t xml:space="preserve"> и </w:t>
      </w:r>
      <w:r w:rsidR="0055697D">
        <w:t>«</w:t>
      </w:r>
      <w:r w:rsidRPr="002B781A">
        <w:t>для дачного строительства</w:t>
      </w:r>
      <w:r w:rsidR="0055697D">
        <w:t>»</w:t>
      </w:r>
      <w:r w:rsidRPr="002B781A">
        <w:t>, содержащиеся в Едином государственном реестре недвижимости и (или) указанные в правоустанавливающих или иных документах</w:t>
      </w:r>
      <w:proofErr w:type="gramEnd"/>
      <w:r w:rsidRPr="002B781A">
        <w:t>, считаются равнозначными. Земельные участки, в отношении которых установлены такие виды разрешенного использования, являются садовыми земельными участками.</w:t>
      </w:r>
    </w:p>
    <w:p w:rsidR="00073700" w:rsidRDefault="00073700" w:rsidP="00073700">
      <w:pPr>
        <w:autoSpaceDE w:val="0"/>
        <w:autoSpaceDN w:val="0"/>
        <w:adjustRightInd w:val="0"/>
        <w:ind w:firstLine="540"/>
        <w:jc w:val="both"/>
      </w:pPr>
      <w:r w:rsidRPr="002B781A">
        <w:t xml:space="preserve">Расположенные на садовых земельных участках здания, сведения о которых внесены в Единый государственный реестр недвижимости до дня вступления в силу Федерального закона с назначением </w:t>
      </w:r>
      <w:r w:rsidR="0055697D">
        <w:t>«</w:t>
      </w:r>
      <w:r w:rsidRPr="002B781A">
        <w:t>жилое</w:t>
      </w:r>
      <w:r w:rsidR="0055697D">
        <w:t>»</w:t>
      </w:r>
      <w:r w:rsidRPr="002B781A">
        <w:t xml:space="preserve">, </w:t>
      </w:r>
      <w:r w:rsidR="0055697D">
        <w:t>«</w:t>
      </w:r>
      <w:r w:rsidRPr="002B781A">
        <w:t>жилое строение</w:t>
      </w:r>
      <w:r w:rsidR="0055697D">
        <w:t>»</w:t>
      </w:r>
      <w:r w:rsidRPr="002B781A">
        <w:t xml:space="preserve">, признаются жилыми домами. При этом замена ранее выданных документов или внесение изменений в такие документы, записи </w:t>
      </w:r>
      <w:r w:rsidRPr="002B781A">
        <w:lastRenderedPageBreak/>
        <w:t>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073700" w:rsidRPr="002B781A" w:rsidRDefault="00073700" w:rsidP="00073700">
      <w:pPr>
        <w:autoSpaceDE w:val="0"/>
        <w:autoSpaceDN w:val="0"/>
        <w:adjustRightInd w:val="0"/>
        <w:ind w:firstLine="540"/>
        <w:jc w:val="both"/>
      </w:pPr>
      <w:r w:rsidRPr="002B781A">
        <w:t xml:space="preserve">Расположенные на садовых земельных участках здания, сооружения, сведения о которых внесены в Единый государственный реестр недвижимости до дня вступления в силу настоящего Федерального закона с назначением </w:t>
      </w:r>
      <w:r w:rsidR="0055697D">
        <w:t>«</w:t>
      </w:r>
      <w:r w:rsidRPr="002B781A">
        <w:t>нежилое</w:t>
      </w:r>
      <w:r w:rsidR="0055697D">
        <w:t>»</w:t>
      </w:r>
      <w:r w:rsidRPr="002B781A">
        <w:t>, сезонного или вспомогательного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 При этом замена ранее выданных документов или внесение изменений в такие документы, записи Единого государственного реестра недвижимости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073700" w:rsidRPr="00826A83" w:rsidRDefault="00073700" w:rsidP="00073700">
      <w:pPr>
        <w:ind w:firstLine="540"/>
        <w:jc w:val="both"/>
      </w:pPr>
      <w:r>
        <w:t>Федеральным законом признае</w:t>
      </w:r>
      <w:r w:rsidRPr="00826A83">
        <w:t xml:space="preserve">тся утратившим силу Федеральный закон </w:t>
      </w:r>
      <w:r w:rsidR="0055697D">
        <w:t>«</w:t>
      </w:r>
      <w:r w:rsidRPr="00826A83">
        <w:t>О садоводческих, огороднических и дачных некоммерческих объединениях граждан</w:t>
      </w:r>
      <w:r w:rsidR="0055697D">
        <w:t>»</w:t>
      </w:r>
      <w:r w:rsidRPr="00826A83">
        <w:t xml:space="preserve">, вносятся необходимые изменения в Гражданский кодекс Российской Федерации, Земельный кодекс Российской Федерации, Градостроительный кодекс Российской Федерации, Федеральный закон </w:t>
      </w:r>
      <w:r w:rsidR="0055697D">
        <w:t>«</w:t>
      </w:r>
      <w:r w:rsidRPr="00826A83">
        <w:t>О государственной регистрации недвижимости</w:t>
      </w:r>
      <w:r w:rsidR="0055697D">
        <w:t>»</w:t>
      </w:r>
      <w:r w:rsidRPr="00826A83">
        <w:t xml:space="preserve">, Закон Российской Федерации </w:t>
      </w:r>
      <w:r w:rsidR="0055697D">
        <w:t>«</w:t>
      </w:r>
      <w:r w:rsidRPr="00826A83">
        <w:t>О недрах</w:t>
      </w:r>
      <w:r w:rsidR="0055697D">
        <w:t>»</w:t>
      </w:r>
      <w:r w:rsidRPr="00826A83">
        <w:t xml:space="preserve"> и другие законодательные акты Российской Федерации.</w:t>
      </w:r>
    </w:p>
    <w:p w:rsidR="00073700" w:rsidRPr="00826A83" w:rsidRDefault="00073700" w:rsidP="00073700">
      <w:pPr>
        <w:ind w:firstLine="540"/>
        <w:jc w:val="both"/>
      </w:pPr>
      <w:r w:rsidRPr="00826A83">
        <w:t xml:space="preserve">Федеральный закон вступает в силу с 1 января 2019 года, при этом в отношении завершения отдельных реорганизационных процедур установлен переходный период – до 5 лет </w:t>
      </w:r>
      <w:proofErr w:type="gramStart"/>
      <w:r w:rsidRPr="00826A83">
        <w:t>с даты вступления</w:t>
      </w:r>
      <w:proofErr w:type="gramEnd"/>
      <w:r w:rsidRPr="00826A83">
        <w:t xml:space="preserve"> его в силу.</w:t>
      </w:r>
    </w:p>
    <w:p w:rsidR="00073700" w:rsidRDefault="00073700" w:rsidP="00073700">
      <w:pPr>
        <w:ind w:firstLine="540"/>
        <w:jc w:val="both"/>
      </w:pPr>
    </w:p>
    <w:p w:rsidR="00073700" w:rsidRDefault="00073700" w:rsidP="00073700">
      <w:pPr>
        <w:ind w:firstLine="540"/>
        <w:jc w:val="both"/>
      </w:pPr>
    </w:p>
    <w:p w:rsidR="00073700" w:rsidRDefault="00073700" w:rsidP="00073700">
      <w:pPr>
        <w:ind w:firstLine="540"/>
        <w:jc w:val="both"/>
      </w:pPr>
    </w:p>
    <w:p w:rsidR="00073700" w:rsidRDefault="00073700" w:rsidP="00073700">
      <w:pPr>
        <w:ind w:firstLine="540"/>
        <w:jc w:val="both"/>
      </w:pPr>
    </w:p>
    <w:p w:rsidR="00073700" w:rsidRDefault="00073700" w:rsidP="00073700">
      <w:pPr>
        <w:ind w:firstLine="540"/>
        <w:jc w:val="both"/>
      </w:pPr>
    </w:p>
    <w:p w:rsidR="00073700" w:rsidRDefault="00073700" w:rsidP="00073700">
      <w:pPr>
        <w:autoSpaceDE w:val="0"/>
        <w:autoSpaceDN w:val="0"/>
        <w:adjustRightInd w:val="0"/>
        <w:spacing w:before="200"/>
        <w:ind w:firstLine="540"/>
        <w:jc w:val="both"/>
      </w:pPr>
    </w:p>
    <w:p w:rsidR="00073700" w:rsidRDefault="00073700" w:rsidP="00073700">
      <w:pPr>
        <w:autoSpaceDE w:val="0"/>
        <w:autoSpaceDN w:val="0"/>
        <w:adjustRightInd w:val="0"/>
        <w:spacing w:before="200"/>
        <w:ind w:firstLine="540"/>
        <w:jc w:val="both"/>
      </w:pPr>
    </w:p>
    <w:p w:rsidR="00073700" w:rsidRDefault="00073700" w:rsidP="00073700">
      <w:pPr>
        <w:autoSpaceDE w:val="0"/>
        <w:autoSpaceDN w:val="0"/>
        <w:adjustRightInd w:val="0"/>
        <w:spacing w:before="200"/>
        <w:ind w:firstLine="540"/>
        <w:jc w:val="both"/>
      </w:pPr>
    </w:p>
    <w:p w:rsidR="00073700" w:rsidRDefault="00073700" w:rsidP="00073700"/>
    <w:p w:rsidR="001C2D28" w:rsidRDefault="001C2D28"/>
    <w:sectPr w:rsidR="001C2D28" w:rsidSect="00073700">
      <w:pgSz w:w="11906" w:h="16838"/>
      <w:pgMar w:top="719" w:right="926" w:bottom="899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73700"/>
    <w:rsid w:val="00000CD6"/>
    <w:rsid w:val="000032E0"/>
    <w:rsid w:val="00007A17"/>
    <w:rsid w:val="00007CC6"/>
    <w:rsid w:val="00014401"/>
    <w:rsid w:val="00016771"/>
    <w:rsid w:val="0001775B"/>
    <w:rsid w:val="000222EC"/>
    <w:rsid w:val="00023DCC"/>
    <w:rsid w:val="000241C8"/>
    <w:rsid w:val="000246E1"/>
    <w:rsid w:val="00030BC5"/>
    <w:rsid w:val="00032402"/>
    <w:rsid w:val="0003695D"/>
    <w:rsid w:val="00041BE5"/>
    <w:rsid w:val="000452E5"/>
    <w:rsid w:val="000519A9"/>
    <w:rsid w:val="0005235D"/>
    <w:rsid w:val="00055CA2"/>
    <w:rsid w:val="00057756"/>
    <w:rsid w:val="000600F1"/>
    <w:rsid w:val="00061460"/>
    <w:rsid w:val="00064053"/>
    <w:rsid w:val="000643E2"/>
    <w:rsid w:val="00067F49"/>
    <w:rsid w:val="00071633"/>
    <w:rsid w:val="00072A5A"/>
    <w:rsid w:val="00073700"/>
    <w:rsid w:val="00075436"/>
    <w:rsid w:val="000766A4"/>
    <w:rsid w:val="00077ED0"/>
    <w:rsid w:val="000815F6"/>
    <w:rsid w:val="0008162F"/>
    <w:rsid w:val="00084358"/>
    <w:rsid w:val="000867AD"/>
    <w:rsid w:val="00086FAC"/>
    <w:rsid w:val="00087C98"/>
    <w:rsid w:val="00093E4D"/>
    <w:rsid w:val="00094D92"/>
    <w:rsid w:val="00095ED6"/>
    <w:rsid w:val="000A0186"/>
    <w:rsid w:val="000A59E8"/>
    <w:rsid w:val="000B08ED"/>
    <w:rsid w:val="000B24BB"/>
    <w:rsid w:val="000B3721"/>
    <w:rsid w:val="000B4DD1"/>
    <w:rsid w:val="000B5242"/>
    <w:rsid w:val="000B66FB"/>
    <w:rsid w:val="000C57B8"/>
    <w:rsid w:val="000C5FBA"/>
    <w:rsid w:val="000C7E6B"/>
    <w:rsid w:val="000D020D"/>
    <w:rsid w:val="000D1C8E"/>
    <w:rsid w:val="000D53B0"/>
    <w:rsid w:val="000D5978"/>
    <w:rsid w:val="000D5C10"/>
    <w:rsid w:val="000D6282"/>
    <w:rsid w:val="000D68D6"/>
    <w:rsid w:val="000D78EB"/>
    <w:rsid w:val="000E0450"/>
    <w:rsid w:val="000E32F2"/>
    <w:rsid w:val="000E7FF5"/>
    <w:rsid w:val="000F380A"/>
    <w:rsid w:val="000F3F10"/>
    <w:rsid w:val="0010679D"/>
    <w:rsid w:val="001077DD"/>
    <w:rsid w:val="001109FD"/>
    <w:rsid w:val="00110A08"/>
    <w:rsid w:val="0011150E"/>
    <w:rsid w:val="00112D29"/>
    <w:rsid w:val="00114384"/>
    <w:rsid w:val="001176F0"/>
    <w:rsid w:val="00120CB4"/>
    <w:rsid w:val="00125EDE"/>
    <w:rsid w:val="00126DA0"/>
    <w:rsid w:val="0012784F"/>
    <w:rsid w:val="00130988"/>
    <w:rsid w:val="001313AE"/>
    <w:rsid w:val="00135254"/>
    <w:rsid w:val="00135C25"/>
    <w:rsid w:val="00135EE2"/>
    <w:rsid w:val="00141660"/>
    <w:rsid w:val="00142AB8"/>
    <w:rsid w:val="0014433D"/>
    <w:rsid w:val="001458FB"/>
    <w:rsid w:val="00147A49"/>
    <w:rsid w:val="001512EE"/>
    <w:rsid w:val="001542F1"/>
    <w:rsid w:val="00154854"/>
    <w:rsid w:val="00154B3A"/>
    <w:rsid w:val="001550D1"/>
    <w:rsid w:val="00157C5A"/>
    <w:rsid w:val="001652A3"/>
    <w:rsid w:val="00165D00"/>
    <w:rsid w:val="00165D5D"/>
    <w:rsid w:val="00166CB5"/>
    <w:rsid w:val="0016716B"/>
    <w:rsid w:val="00167872"/>
    <w:rsid w:val="001705C7"/>
    <w:rsid w:val="00171132"/>
    <w:rsid w:val="0017327D"/>
    <w:rsid w:val="00175A01"/>
    <w:rsid w:val="001768FA"/>
    <w:rsid w:val="001778E3"/>
    <w:rsid w:val="00177D9F"/>
    <w:rsid w:val="0018116E"/>
    <w:rsid w:val="0018137C"/>
    <w:rsid w:val="00190CC2"/>
    <w:rsid w:val="00191276"/>
    <w:rsid w:val="001914CF"/>
    <w:rsid w:val="00192DA6"/>
    <w:rsid w:val="00193186"/>
    <w:rsid w:val="001950F1"/>
    <w:rsid w:val="001963E7"/>
    <w:rsid w:val="001B0BA3"/>
    <w:rsid w:val="001B31CF"/>
    <w:rsid w:val="001B7251"/>
    <w:rsid w:val="001C10F2"/>
    <w:rsid w:val="001C140F"/>
    <w:rsid w:val="001C2638"/>
    <w:rsid w:val="001C2D28"/>
    <w:rsid w:val="001C5564"/>
    <w:rsid w:val="001C61D3"/>
    <w:rsid w:val="001D4EA3"/>
    <w:rsid w:val="001D5FCE"/>
    <w:rsid w:val="001D7731"/>
    <w:rsid w:val="001E0249"/>
    <w:rsid w:val="001E4AFF"/>
    <w:rsid w:val="001E66F2"/>
    <w:rsid w:val="001E6D06"/>
    <w:rsid w:val="001E6D63"/>
    <w:rsid w:val="001F20CE"/>
    <w:rsid w:val="001F22F8"/>
    <w:rsid w:val="00200264"/>
    <w:rsid w:val="00200DAF"/>
    <w:rsid w:val="002015C1"/>
    <w:rsid w:val="0020225F"/>
    <w:rsid w:val="002023BE"/>
    <w:rsid w:val="002073A4"/>
    <w:rsid w:val="0020776E"/>
    <w:rsid w:val="002110A9"/>
    <w:rsid w:val="00211F73"/>
    <w:rsid w:val="0021257E"/>
    <w:rsid w:val="00212CF5"/>
    <w:rsid w:val="002134DC"/>
    <w:rsid w:val="00220F89"/>
    <w:rsid w:val="00221C3F"/>
    <w:rsid w:val="0022409D"/>
    <w:rsid w:val="002241F6"/>
    <w:rsid w:val="00226BBE"/>
    <w:rsid w:val="0023142A"/>
    <w:rsid w:val="002323F2"/>
    <w:rsid w:val="00233AD7"/>
    <w:rsid w:val="002351A4"/>
    <w:rsid w:val="002400D9"/>
    <w:rsid w:val="00241CEA"/>
    <w:rsid w:val="00244167"/>
    <w:rsid w:val="002455D7"/>
    <w:rsid w:val="00251416"/>
    <w:rsid w:val="00251A07"/>
    <w:rsid w:val="00251E41"/>
    <w:rsid w:val="00252C33"/>
    <w:rsid w:val="00252CBE"/>
    <w:rsid w:val="00254E3A"/>
    <w:rsid w:val="0025549A"/>
    <w:rsid w:val="002562B4"/>
    <w:rsid w:val="00260165"/>
    <w:rsid w:val="00262210"/>
    <w:rsid w:val="0026226B"/>
    <w:rsid w:val="0026282D"/>
    <w:rsid w:val="0026732A"/>
    <w:rsid w:val="002734E6"/>
    <w:rsid w:val="002753C7"/>
    <w:rsid w:val="00275449"/>
    <w:rsid w:val="00276A10"/>
    <w:rsid w:val="002808E7"/>
    <w:rsid w:val="002810D0"/>
    <w:rsid w:val="00282B05"/>
    <w:rsid w:val="0028585E"/>
    <w:rsid w:val="00287E14"/>
    <w:rsid w:val="002909AD"/>
    <w:rsid w:val="0029146C"/>
    <w:rsid w:val="00292788"/>
    <w:rsid w:val="00292B9C"/>
    <w:rsid w:val="002A0384"/>
    <w:rsid w:val="002A2A23"/>
    <w:rsid w:val="002B0483"/>
    <w:rsid w:val="002C4082"/>
    <w:rsid w:val="002C5FB0"/>
    <w:rsid w:val="002C68D0"/>
    <w:rsid w:val="002D0C19"/>
    <w:rsid w:val="002D1AA9"/>
    <w:rsid w:val="002D1F39"/>
    <w:rsid w:val="002D5A5C"/>
    <w:rsid w:val="002D6405"/>
    <w:rsid w:val="002E2F00"/>
    <w:rsid w:val="002E5671"/>
    <w:rsid w:val="002E67FB"/>
    <w:rsid w:val="002F20CB"/>
    <w:rsid w:val="002F276D"/>
    <w:rsid w:val="002F6830"/>
    <w:rsid w:val="00303182"/>
    <w:rsid w:val="003051CF"/>
    <w:rsid w:val="00310392"/>
    <w:rsid w:val="00310840"/>
    <w:rsid w:val="00311D63"/>
    <w:rsid w:val="00313981"/>
    <w:rsid w:val="003144B6"/>
    <w:rsid w:val="00317D9B"/>
    <w:rsid w:val="003300A4"/>
    <w:rsid w:val="00330D1E"/>
    <w:rsid w:val="00331164"/>
    <w:rsid w:val="00335975"/>
    <w:rsid w:val="0033779D"/>
    <w:rsid w:val="003415E4"/>
    <w:rsid w:val="0034703D"/>
    <w:rsid w:val="00347FD3"/>
    <w:rsid w:val="00351C3C"/>
    <w:rsid w:val="00352256"/>
    <w:rsid w:val="00352AD3"/>
    <w:rsid w:val="00353A5F"/>
    <w:rsid w:val="003568DF"/>
    <w:rsid w:val="00357B97"/>
    <w:rsid w:val="003714F6"/>
    <w:rsid w:val="00376D28"/>
    <w:rsid w:val="003779CD"/>
    <w:rsid w:val="0038018B"/>
    <w:rsid w:val="00382679"/>
    <w:rsid w:val="00386B44"/>
    <w:rsid w:val="00391A70"/>
    <w:rsid w:val="00391EA9"/>
    <w:rsid w:val="00393080"/>
    <w:rsid w:val="0039371F"/>
    <w:rsid w:val="00394631"/>
    <w:rsid w:val="003A4D5C"/>
    <w:rsid w:val="003A5C2F"/>
    <w:rsid w:val="003A72E6"/>
    <w:rsid w:val="003A75EC"/>
    <w:rsid w:val="003A7E5C"/>
    <w:rsid w:val="003B0DDF"/>
    <w:rsid w:val="003B6C99"/>
    <w:rsid w:val="003B7D39"/>
    <w:rsid w:val="003C1CED"/>
    <w:rsid w:val="003C6787"/>
    <w:rsid w:val="003D1A44"/>
    <w:rsid w:val="003D45B0"/>
    <w:rsid w:val="003D4A6E"/>
    <w:rsid w:val="003D7757"/>
    <w:rsid w:val="003D7E31"/>
    <w:rsid w:val="003E49B5"/>
    <w:rsid w:val="003E4E43"/>
    <w:rsid w:val="003E61FE"/>
    <w:rsid w:val="003E77C6"/>
    <w:rsid w:val="003F1959"/>
    <w:rsid w:val="003F1D25"/>
    <w:rsid w:val="003F2702"/>
    <w:rsid w:val="003F2756"/>
    <w:rsid w:val="003F4DBD"/>
    <w:rsid w:val="00400246"/>
    <w:rsid w:val="00400A14"/>
    <w:rsid w:val="00401007"/>
    <w:rsid w:val="00402D5A"/>
    <w:rsid w:val="00404A1E"/>
    <w:rsid w:val="00410A3B"/>
    <w:rsid w:val="004133C5"/>
    <w:rsid w:val="00415216"/>
    <w:rsid w:val="004169BC"/>
    <w:rsid w:val="0041739A"/>
    <w:rsid w:val="00417694"/>
    <w:rsid w:val="00424DDD"/>
    <w:rsid w:val="004336C6"/>
    <w:rsid w:val="004346D6"/>
    <w:rsid w:val="00440C0F"/>
    <w:rsid w:val="00443747"/>
    <w:rsid w:val="004473F2"/>
    <w:rsid w:val="00450957"/>
    <w:rsid w:val="00451461"/>
    <w:rsid w:val="00453A90"/>
    <w:rsid w:val="00456DEE"/>
    <w:rsid w:val="00457BAB"/>
    <w:rsid w:val="00464D4F"/>
    <w:rsid w:val="00466EDF"/>
    <w:rsid w:val="00472AED"/>
    <w:rsid w:val="00477116"/>
    <w:rsid w:val="00482F75"/>
    <w:rsid w:val="00484B81"/>
    <w:rsid w:val="004911CD"/>
    <w:rsid w:val="00491AD3"/>
    <w:rsid w:val="004A034B"/>
    <w:rsid w:val="004A1002"/>
    <w:rsid w:val="004A2640"/>
    <w:rsid w:val="004A2AB5"/>
    <w:rsid w:val="004A6FCB"/>
    <w:rsid w:val="004B0A57"/>
    <w:rsid w:val="004B6334"/>
    <w:rsid w:val="004C0C5C"/>
    <w:rsid w:val="004C15FE"/>
    <w:rsid w:val="004C172A"/>
    <w:rsid w:val="004C43A3"/>
    <w:rsid w:val="004C43DC"/>
    <w:rsid w:val="004D3F0B"/>
    <w:rsid w:val="004D4D36"/>
    <w:rsid w:val="004D73D4"/>
    <w:rsid w:val="004D77D3"/>
    <w:rsid w:val="004E2561"/>
    <w:rsid w:val="004E41C7"/>
    <w:rsid w:val="004E6E23"/>
    <w:rsid w:val="004F072D"/>
    <w:rsid w:val="004F1CD0"/>
    <w:rsid w:val="004F1D32"/>
    <w:rsid w:val="004F31C8"/>
    <w:rsid w:val="004F3BF3"/>
    <w:rsid w:val="004F555B"/>
    <w:rsid w:val="005029C8"/>
    <w:rsid w:val="005101A6"/>
    <w:rsid w:val="00521A88"/>
    <w:rsid w:val="005232D8"/>
    <w:rsid w:val="00530C99"/>
    <w:rsid w:val="005321C8"/>
    <w:rsid w:val="00541CCF"/>
    <w:rsid w:val="00545943"/>
    <w:rsid w:val="00545956"/>
    <w:rsid w:val="005461B2"/>
    <w:rsid w:val="00555AC0"/>
    <w:rsid w:val="0055697D"/>
    <w:rsid w:val="00557C84"/>
    <w:rsid w:val="005723E8"/>
    <w:rsid w:val="0057261C"/>
    <w:rsid w:val="005744E6"/>
    <w:rsid w:val="00576217"/>
    <w:rsid w:val="0057643E"/>
    <w:rsid w:val="0058432A"/>
    <w:rsid w:val="005866F8"/>
    <w:rsid w:val="0058758F"/>
    <w:rsid w:val="00595BDC"/>
    <w:rsid w:val="005967F2"/>
    <w:rsid w:val="0059799C"/>
    <w:rsid w:val="005A082D"/>
    <w:rsid w:val="005A2BB9"/>
    <w:rsid w:val="005A44BC"/>
    <w:rsid w:val="005A76B4"/>
    <w:rsid w:val="005B0D64"/>
    <w:rsid w:val="005B43C4"/>
    <w:rsid w:val="005B462B"/>
    <w:rsid w:val="005B4FDF"/>
    <w:rsid w:val="005B5648"/>
    <w:rsid w:val="005B699B"/>
    <w:rsid w:val="005C4133"/>
    <w:rsid w:val="005C4F1E"/>
    <w:rsid w:val="005C5C53"/>
    <w:rsid w:val="005C77AB"/>
    <w:rsid w:val="005D2126"/>
    <w:rsid w:val="005D3DAD"/>
    <w:rsid w:val="005D47AA"/>
    <w:rsid w:val="005E05CF"/>
    <w:rsid w:val="005E734D"/>
    <w:rsid w:val="005E7BC4"/>
    <w:rsid w:val="005F13E4"/>
    <w:rsid w:val="005F1838"/>
    <w:rsid w:val="005F2F94"/>
    <w:rsid w:val="005F33C0"/>
    <w:rsid w:val="005F34B8"/>
    <w:rsid w:val="005F4A53"/>
    <w:rsid w:val="005F4AFE"/>
    <w:rsid w:val="005F5E76"/>
    <w:rsid w:val="005F5FC1"/>
    <w:rsid w:val="005F7400"/>
    <w:rsid w:val="006001AC"/>
    <w:rsid w:val="00603546"/>
    <w:rsid w:val="00604E2F"/>
    <w:rsid w:val="006067E3"/>
    <w:rsid w:val="00610B2B"/>
    <w:rsid w:val="00610E5A"/>
    <w:rsid w:val="00614A54"/>
    <w:rsid w:val="006239A1"/>
    <w:rsid w:val="006257F4"/>
    <w:rsid w:val="00630F8E"/>
    <w:rsid w:val="00633580"/>
    <w:rsid w:val="00636953"/>
    <w:rsid w:val="0063794A"/>
    <w:rsid w:val="00644594"/>
    <w:rsid w:val="0064634C"/>
    <w:rsid w:val="00647EAB"/>
    <w:rsid w:val="00652576"/>
    <w:rsid w:val="00657E91"/>
    <w:rsid w:val="00660FBD"/>
    <w:rsid w:val="00663700"/>
    <w:rsid w:val="00664325"/>
    <w:rsid w:val="00665FB4"/>
    <w:rsid w:val="00665FB6"/>
    <w:rsid w:val="0066660E"/>
    <w:rsid w:val="00673A01"/>
    <w:rsid w:val="00677E23"/>
    <w:rsid w:val="00681DF8"/>
    <w:rsid w:val="00683702"/>
    <w:rsid w:val="00687A6E"/>
    <w:rsid w:val="00691A83"/>
    <w:rsid w:val="00693C2C"/>
    <w:rsid w:val="00697D90"/>
    <w:rsid w:val="006A52A0"/>
    <w:rsid w:val="006A55C9"/>
    <w:rsid w:val="006A5789"/>
    <w:rsid w:val="006A67A0"/>
    <w:rsid w:val="006B05C5"/>
    <w:rsid w:val="006B0A26"/>
    <w:rsid w:val="006B2A7C"/>
    <w:rsid w:val="006B4A63"/>
    <w:rsid w:val="006C03B3"/>
    <w:rsid w:val="006C2A41"/>
    <w:rsid w:val="006C51EF"/>
    <w:rsid w:val="006C5446"/>
    <w:rsid w:val="006C63A1"/>
    <w:rsid w:val="006C64F4"/>
    <w:rsid w:val="006C7FAC"/>
    <w:rsid w:val="006D1D5E"/>
    <w:rsid w:val="006D29A5"/>
    <w:rsid w:val="006D72B7"/>
    <w:rsid w:val="006E01D3"/>
    <w:rsid w:val="006F09DE"/>
    <w:rsid w:val="006F15AE"/>
    <w:rsid w:val="006F26D6"/>
    <w:rsid w:val="006F7261"/>
    <w:rsid w:val="006F7A25"/>
    <w:rsid w:val="00702AC7"/>
    <w:rsid w:val="00702F66"/>
    <w:rsid w:val="00703A58"/>
    <w:rsid w:val="00706115"/>
    <w:rsid w:val="00707BEA"/>
    <w:rsid w:val="00711BC7"/>
    <w:rsid w:val="00713198"/>
    <w:rsid w:val="00713743"/>
    <w:rsid w:val="00713F23"/>
    <w:rsid w:val="0071644A"/>
    <w:rsid w:val="0072564C"/>
    <w:rsid w:val="007259AA"/>
    <w:rsid w:val="007405B5"/>
    <w:rsid w:val="007406F6"/>
    <w:rsid w:val="00740BA7"/>
    <w:rsid w:val="00745290"/>
    <w:rsid w:val="00745A55"/>
    <w:rsid w:val="007475DA"/>
    <w:rsid w:val="007502A6"/>
    <w:rsid w:val="00750574"/>
    <w:rsid w:val="00751F55"/>
    <w:rsid w:val="00756EFB"/>
    <w:rsid w:val="00757415"/>
    <w:rsid w:val="007608EC"/>
    <w:rsid w:val="00760A18"/>
    <w:rsid w:val="007619DC"/>
    <w:rsid w:val="007622A9"/>
    <w:rsid w:val="007640CB"/>
    <w:rsid w:val="007650CB"/>
    <w:rsid w:val="00771C8B"/>
    <w:rsid w:val="00773114"/>
    <w:rsid w:val="00775C3B"/>
    <w:rsid w:val="00780B0A"/>
    <w:rsid w:val="00781E73"/>
    <w:rsid w:val="00785580"/>
    <w:rsid w:val="0079376A"/>
    <w:rsid w:val="00796716"/>
    <w:rsid w:val="0079794D"/>
    <w:rsid w:val="007A0B72"/>
    <w:rsid w:val="007A4496"/>
    <w:rsid w:val="007B0155"/>
    <w:rsid w:val="007B1DCB"/>
    <w:rsid w:val="007B2224"/>
    <w:rsid w:val="007B30CC"/>
    <w:rsid w:val="007C1F28"/>
    <w:rsid w:val="007C2645"/>
    <w:rsid w:val="007C4DE4"/>
    <w:rsid w:val="007C7E52"/>
    <w:rsid w:val="007D14AE"/>
    <w:rsid w:val="007D1B8A"/>
    <w:rsid w:val="007D6D23"/>
    <w:rsid w:val="007E3D5D"/>
    <w:rsid w:val="007E7126"/>
    <w:rsid w:val="007F2029"/>
    <w:rsid w:val="007F23B2"/>
    <w:rsid w:val="007F30E5"/>
    <w:rsid w:val="007F6E34"/>
    <w:rsid w:val="007F7120"/>
    <w:rsid w:val="00801760"/>
    <w:rsid w:val="00804747"/>
    <w:rsid w:val="0080531B"/>
    <w:rsid w:val="00805628"/>
    <w:rsid w:val="00807FEE"/>
    <w:rsid w:val="00810A03"/>
    <w:rsid w:val="00815DCC"/>
    <w:rsid w:val="00817159"/>
    <w:rsid w:val="00820D7C"/>
    <w:rsid w:val="00820ECC"/>
    <w:rsid w:val="008249BC"/>
    <w:rsid w:val="008263C0"/>
    <w:rsid w:val="0082765C"/>
    <w:rsid w:val="008345BA"/>
    <w:rsid w:val="008354C1"/>
    <w:rsid w:val="00835B67"/>
    <w:rsid w:val="00836CA1"/>
    <w:rsid w:val="00837CF0"/>
    <w:rsid w:val="00842E52"/>
    <w:rsid w:val="00843865"/>
    <w:rsid w:val="00845340"/>
    <w:rsid w:val="00846887"/>
    <w:rsid w:val="00850001"/>
    <w:rsid w:val="0085129B"/>
    <w:rsid w:val="008514AD"/>
    <w:rsid w:val="008548A3"/>
    <w:rsid w:val="00855CB6"/>
    <w:rsid w:val="00857E3F"/>
    <w:rsid w:val="00865DF4"/>
    <w:rsid w:val="00874D37"/>
    <w:rsid w:val="0087544A"/>
    <w:rsid w:val="00882396"/>
    <w:rsid w:val="00882A3D"/>
    <w:rsid w:val="00883EFA"/>
    <w:rsid w:val="008855C3"/>
    <w:rsid w:val="00885877"/>
    <w:rsid w:val="0089215B"/>
    <w:rsid w:val="00893EE1"/>
    <w:rsid w:val="00894C4B"/>
    <w:rsid w:val="008960F1"/>
    <w:rsid w:val="008A740D"/>
    <w:rsid w:val="008B2777"/>
    <w:rsid w:val="008B328D"/>
    <w:rsid w:val="008B514F"/>
    <w:rsid w:val="008B7114"/>
    <w:rsid w:val="008C370A"/>
    <w:rsid w:val="008C634F"/>
    <w:rsid w:val="008D2516"/>
    <w:rsid w:val="008D4937"/>
    <w:rsid w:val="008D78CD"/>
    <w:rsid w:val="008D7E02"/>
    <w:rsid w:val="008E2022"/>
    <w:rsid w:val="008E3C45"/>
    <w:rsid w:val="008F0AE3"/>
    <w:rsid w:val="008F36C6"/>
    <w:rsid w:val="008F6228"/>
    <w:rsid w:val="008F68C8"/>
    <w:rsid w:val="008F6AAA"/>
    <w:rsid w:val="00902D2F"/>
    <w:rsid w:val="0090462C"/>
    <w:rsid w:val="00904A55"/>
    <w:rsid w:val="00910D79"/>
    <w:rsid w:val="0091192F"/>
    <w:rsid w:val="00913B23"/>
    <w:rsid w:val="00915518"/>
    <w:rsid w:val="00915949"/>
    <w:rsid w:val="00915FB8"/>
    <w:rsid w:val="00916179"/>
    <w:rsid w:val="00917465"/>
    <w:rsid w:val="00922358"/>
    <w:rsid w:val="00924997"/>
    <w:rsid w:val="00925048"/>
    <w:rsid w:val="00926896"/>
    <w:rsid w:val="00932D62"/>
    <w:rsid w:val="00935CAE"/>
    <w:rsid w:val="009443AB"/>
    <w:rsid w:val="00946DB2"/>
    <w:rsid w:val="00950CDD"/>
    <w:rsid w:val="00953DE8"/>
    <w:rsid w:val="00955007"/>
    <w:rsid w:val="0096243D"/>
    <w:rsid w:val="00965B19"/>
    <w:rsid w:val="009662E8"/>
    <w:rsid w:val="009707B0"/>
    <w:rsid w:val="009731B4"/>
    <w:rsid w:val="00977AEB"/>
    <w:rsid w:val="0098329E"/>
    <w:rsid w:val="00983EDA"/>
    <w:rsid w:val="00983F59"/>
    <w:rsid w:val="00984587"/>
    <w:rsid w:val="009862ED"/>
    <w:rsid w:val="0098736C"/>
    <w:rsid w:val="00993F1E"/>
    <w:rsid w:val="00994666"/>
    <w:rsid w:val="009A0FE9"/>
    <w:rsid w:val="009A386C"/>
    <w:rsid w:val="009A4052"/>
    <w:rsid w:val="009B0AAE"/>
    <w:rsid w:val="009B13D2"/>
    <w:rsid w:val="009B1BEF"/>
    <w:rsid w:val="009B3706"/>
    <w:rsid w:val="009B40A8"/>
    <w:rsid w:val="009B4A88"/>
    <w:rsid w:val="009B5B56"/>
    <w:rsid w:val="009B6777"/>
    <w:rsid w:val="009C1C37"/>
    <w:rsid w:val="009C3862"/>
    <w:rsid w:val="009C4167"/>
    <w:rsid w:val="009C663C"/>
    <w:rsid w:val="009D2069"/>
    <w:rsid w:val="009D42EF"/>
    <w:rsid w:val="009D4A95"/>
    <w:rsid w:val="009E2589"/>
    <w:rsid w:val="009E71A2"/>
    <w:rsid w:val="009E7C15"/>
    <w:rsid w:val="009E7F87"/>
    <w:rsid w:val="00A023FC"/>
    <w:rsid w:val="00A03035"/>
    <w:rsid w:val="00A10CB9"/>
    <w:rsid w:val="00A131CF"/>
    <w:rsid w:val="00A13CAC"/>
    <w:rsid w:val="00A14BF7"/>
    <w:rsid w:val="00A23D6D"/>
    <w:rsid w:val="00A246E8"/>
    <w:rsid w:val="00A24AE5"/>
    <w:rsid w:val="00A27A3B"/>
    <w:rsid w:val="00A31441"/>
    <w:rsid w:val="00A34BFD"/>
    <w:rsid w:val="00A34E75"/>
    <w:rsid w:val="00A35AB8"/>
    <w:rsid w:val="00A36A78"/>
    <w:rsid w:val="00A36DA8"/>
    <w:rsid w:val="00A371FE"/>
    <w:rsid w:val="00A40E32"/>
    <w:rsid w:val="00A42C3B"/>
    <w:rsid w:val="00A438DB"/>
    <w:rsid w:val="00A47CC7"/>
    <w:rsid w:val="00A536BC"/>
    <w:rsid w:val="00A54B79"/>
    <w:rsid w:val="00A567D8"/>
    <w:rsid w:val="00A64D29"/>
    <w:rsid w:val="00A65610"/>
    <w:rsid w:val="00A665D7"/>
    <w:rsid w:val="00A66A8C"/>
    <w:rsid w:val="00A67D0B"/>
    <w:rsid w:val="00A70B3B"/>
    <w:rsid w:val="00A73752"/>
    <w:rsid w:val="00A73EC1"/>
    <w:rsid w:val="00A75A3D"/>
    <w:rsid w:val="00A82625"/>
    <w:rsid w:val="00A84E9B"/>
    <w:rsid w:val="00A87645"/>
    <w:rsid w:val="00A878FE"/>
    <w:rsid w:val="00A92501"/>
    <w:rsid w:val="00A93863"/>
    <w:rsid w:val="00A93E1C"/>
    <w:rsid w:val="00A9412B"/>
    <w:rsid w:val="00A95451"/>
    <w:rsid w:val="00A958DD"/>
    <w:rsid w:val="00A962D7"/>
    <w:rsid w:val="00AA1A5D"/>
    <w:rsid w:val="00AB141B"/>
    <w:rsid w:val="00AB4DA7"/>
    <w:rsid w:val="00AC5C75"/>
    <w:rsid w:val="00AC6933"/>
    <w:rsid w:val="00AC7BDC"/>
    <w:rsid w:val="00AD2875"/>
    <w:rsid w:val="00AD300C"/>
    <w:rsid w:val="00AD3B46"/>
    <w:rsid w:val="00AD458D"/>
    <w:rsid w:val="00AD657B"/>
    <w:rsid w:val="00AE0CE4"/>
    <w:rsid w:val="00AE2FAA"/>
    <w:rsid w:val="00AE40A6"/>
    <w:rsid w:val="00AE6D97"/>
    <w:rsid w:val="00AE7D7B"/>
    <w:rsid w:val="00AF0B45"/>
    <w:rsid w:val="00AF2092"/>
    <w:rsid w:val="00AF6509"/>
    <w:rsid w:val="00AF6CA2"/>
    <w:rsid w:val="00B05F4D"/>
    <w:rsid w:val="00B142AF"/>
    <w:rsid w:val="00B17523"/>
    <w:rsid w:val="00B17D93"/>
    <w:rsid w:val="00B23280"/>
    <w:rsid w:val="00B27C85"/>
    <w:rsid w:val="00B30E03"/>
    <w:rsid w:val="00B3314A"/>
    <w:rsid w:val="00B34573"/>
    <w:rsid w:val="00B35E5A"/>
    <w:rsid w:val="00B36BED"/>
    <w:rsid w:val="00B37DB3"/>
    <w:rsid w:val="00B40725"/>
    <w:rsid w:val="00B443FB"/>
    <w:rsid w:val="00B452E9"/>
    <w:rsid w:val="00B54C10"/>
    <w:rsid w:val="00B60458"/>
    <w:rsid w:val="00B60B66"/>
    <w:rsid w:val="00B613B2"/>
    <w:rsid w:val="00B632A5"/>
    <w:rsid w:val="00B63E0C"/>
    <w:rsid w:val="00B65D1A"/>
    <w:rsid w:val="00B67123"/>
    <w:rsid w:val="00B7051B"/>
    <w:rsid w:val="00B7177B"/>
    <w:rsid w:val="00B72032"/>
    <w:rsid w:val="00B742BC"/>
    <w:rsid w:val="00B75521"/>
    <w:rsid w:val="00B75CA4"/>
    <w:rsid w:val="00B774C5"/>
    <w:rsid w:val="00B81F76"/>
    <w:rsid w:val="00B83761"/>
    <w:rsid w:val="00B83B27"/>
    <w:rsid w:val="00B849A9"/>
    <w:rsid w:val="00B84BE3"/>
    <w:rsid w:val="00B85653"/>
    <w:rsid w:val="00B874CC"/>
    <w:rsid w:val="00B87E54"/>
    <w:rsid w:val="00B925C9"/>
    <w:rsid w:val="00B96136"/>
    <w:rsid w:val="00B96415"/>
    <w:rsid w:val="00BA0059"/>
    <w:rsid w:val="00BA67AA"/>
    <w:rsid w:val="00BB0793"/>
    <w:rsid w:val="00BB3E22"/>
    <w:rsid w:val="00BB46E8"/>
    <w:rsid w:val="00BC0BE7"/>
    <w:rsid w:val="00BC1055"/>
    <w:rsid w:val="00BC4ACD"/>
    <w:rsid w:val="00BC761F"/>
    <w:rsid w:val="00BD5C8F"/>
    <w:rsid w:val="00BD6AA9"/>
    <w:rsid w:val="00BE030B"/>
    <w:rsid w:val="00BE06B6"/>
    <w:rsid w:val="00BE124E"/>
    <w:rsid w:val="00BE5FB9"/>
    <w:rsid w:val="00BF4488"/>
    <w:rsid w:val="00BF7EDB"/>
    <w:rsid w:val="00C01C85"/>
    <w:rsid w:val="00C07550"/>
    <w:rsid w:val="00C0768A"/>
    <w:rsid w:val="00C11BC8"/>
    <w:rsid w:val="00C1416C"/>
    <w:rsid w:val="00C159B0"/>
    <w:rsid w:val="00C16E91"/>
    <w:rsid w:val="00C17C30"/>
    <w:rsid w:val="00C2011F"/>
    <w:rsid w:val="00C220FA"/>
    <w:rsid w:val="00C227C3"/>
    <w:rsid w:val="00C24112"/>
    <w:rsid w:val="00C24D88"/>
    <w:rsid w:val="00C25A8E"/>
    <w:rsid w:val="00C27287"/>
    <w:rsid w:val="00C359A7"/>
    <w:rsid w:val="00C36CED"/>
    <w:rsid w:val="00C3780E"/>
    <w:rsid w:val="00C4042E"/>
    <w:rsid w:val="00C41F31"/>
    <w:rsid w:val="00C42AFD"/>
    <w:rsid w:val="00C445A6"/>
    <w:rsid w:val="00C44D3E"/>
    <w:rsid w:val="00C458FC"/>
    <w:rsid w:val="00C46BBF"/>
    <w:rsid w:val="00C47014"/>
    <w:rsid w:val="00C60411"/>
    <w:rsid w:val="00C60CF3"/>
    <w:rsid w:val="00C63759"/>
    <w:rsid w:val="00C6490D"/>
    <w:rsid w:val="00C658E2"/>
    <w:rsid w:val="00C71648"/>
    <w:rsid w:val="00C762C7"/>
    <w:rsid w:val="00C77E27"/>
    <w:rsid w:val="00C8049E"/>
    <w:rsid w:val="00C8690A"/>
    <w:rsid w:val="00C90A10"/>
    <w:rsid w:val="00C9643F"/>
    <w:rsid w:val="00C975D7"/>
    <w:rsid w:val="00CA0120"/>
    <w:rsid w:val="00CA5A65"/>
    <w:rsid w:val="00CB0761"/>
    <w:rsid w:val="00CB20AB"/>
    <w:rsid w:val="00CB33ED"/>
    <w:rsid w:val="00CB3682"/>
    <w:rsid w:val="00CB54FE"/>
    <w:rsid w:val="00CB7118"/>
    <w:rsid w:val="00CC1B78"/>
    <w:rsid w:val="00CC3998"/>
    <w:rsid w:val="00CC48E8"/>
    <w:rsid w:val="00CC614A"/>
    <w:rsid w:val="00CC62BA"/>
    <w:rsid w:val="00CC63D5"/>
    <w:rsid w:val="00CD1B6F"/>
    <w:rsid w:val="00CD3B95"/>
    <w:rsid w:val="00CD4119"/>
    <w:rsid w:val="00CD4209"/>
    <w:rsid w:val="00CD6944"/>
    <w:rsid w:val="00CD6E7A"/>
    <w:rsid w:val="00CE02D5"/>
    <w:rsid w:val="00CE1977"/>
    <w:rsid w:val="00CE2BC5"/>
    <w:rsid w:val="00CE2C4B"/>
    <w:rsid w:val="00CE545B"/>
    <w:rsid w:val="00CF07C7"/>
    <w:rsid w:val="00CF2939"/>
    <w:rsid w:val="00CF3433"/>
    <w:rsid w:val="00CF46D1"/>
    <w:rsid w:val="00CF6ED0"/>
    <w:rsid w:val="00CF7A7F"/>
    <w:rsid w:val="00CF7FDE"/>
    <w:rsid w:val="00D07737"/>
    <w:rsid w:val="00D20CD2"/>
    <w:rsid w:val="00D22AD8"/>
    <w:rsid w:val="00D3102E"/>
    <w:rsid w:val="00D31E9C"/>
    <w:rsid w:val="00D416B6"/>
    <w:rsid w:val="00D41E3A"/>
    <w:rsid w:val="00D46D6F"/>
    <w:rsid w:val="00D47E0C"/>
    <w:rsid w:val="00D51D4D"/>
    <w:rsid w:val="00D520FE"/>
    <w:rsid w:val="00D612A9"/>
    <w:rsid w:val="00D61A26"/>
    <w:rsid w:val="00D67849"/>
    <w:rsid w:val="00D727EB"/>
    <w:rsid w:val="00D729D9"/>
    <w:rsid w:val="00D80743"/>
    <w:rsid w:val="00D8118A"/>
    <w:rsid w:val="00D843D1"/>
    <w:rsid w:val="00D85EF9"/>
    <w:rsid w:val="00D85F51"/>
    <w:rsid w:val="00D879B8"/>
    <w:rsid w:val="00D90D13"/>
    <w:rsid w:val="00D90F08"/>
    <w:rsid w:val="00D91344"/>
    <w:rsid w:val="00D942B6"/>
    <w:rsid w:val="00D95B37"/>
    <w:rsid w:val="00D95E50"/>
    <w:rsid w:val="00D96CAA"/>
    <w:rsid w:val="00DA09D0"/>
    <w:rsid w:val="00DA1EE2"/>
    <w:rsid w:val="00DA711F"/>
    <w:rsid w:val="00DB1865"/>
    <w:rsid w:val="00DB1BCC"/>
    <w:rsid w:val="00DB4333"/>
    <w:rsid w:val="00DB666C"/>
    <w:rsid w:val="00DB7535"/>
    <w:rsid w:val="00DC1140"/>
    <w:rsid w:val="00DC212C"/>
    <w:rsid w:val="00DC2A7C"/>
    <w:rsid w:val="00DC4DA5"/>
    <w:rsid w:val="00DC5106"/>
    <w:rsid w:val="00DD15A0"/>
    <w:rsid w:val="00DD2C59"/>
    <w:rsid w:val="00DD4AC5"/>
    <w:rsid w:val="00DD52D9"/>
    <w:rsid w:val="00DD7B25"/>
    <w:rsid w:val="00DE101C"/>
    <w:rsid w:val="00DE578B"/>
    <w:rsid w:val="00DE78E4"/>
    <w:rsid w:val="00DF3AC5"/>
    <w:rsid w:val="00E00DEF"/>
    <w:rsid w:val="00E024F3"/>
    <w:rsid w:val="00E03B31"/>
    <w:rsid w:val="00E05030"/>
    <w:rsid w:val="00E07623"/>
    <w:rsid w:val="00E13362"/>
    <w:rsid w:val="00E145F7"/>
    <w:rsid w:val="00E16C8F"/>
    <w:rsid w:val="00E2145F"/>
    <w:rsid w:val="00E21951"/>
    <w:rsid w:val="00E230D5"/>
    <w:rsid w:val="00E27399"/>
    <w:rsid w:val="00E31771"/>
    <w:rsid w:val="00E3258E"/>
    <w:rsid w:val="00E34699"/>
    <w:rsid w:val="00E35714"/>
    <w:rsid w:val="00E4045F"/>
    <w:rsid w:val="00E40596"/>
    <w:rsid w:val="00E42244"/>
    <w:rsid w:val="00E42DA1"/>
    <w:rsid w:val="00E44A73"/>
    <w:rsid w:val="00E46D4C"/>
    <w:rsid w:val="00E51B62"/>
    <w:rsid w:val="00E52378"/>
    <w:rsid w:val="00E57ADB"/>
    <w:rsid w:val="00E603E5"/>
    <w:rsid w:val="00E62541"/>
    <w:rsid w:val="00E645A2"/>
    <w:rsid w:val="00E649EA"/>
    <w:rsid w:val="00E66BE7"/>
    <w:rsid w:val="00E718BB"/>
    <w:rsid w:val="00E72067"/>
    <w:rsid w:val="00E739F3"/>
    <w:rsid w:val="00E7770A"/>
    <w:rsid w:val="00E81757"/>
    <w:rsid w:val="00E82642"/>
    <w:rsid w:val="00E8533D"/>
    <w:rsid w:val="00E8671A"/>
    <w:rsid w:val="00E87F16"/>
    <w:rsid w:val="00E911CA"/>
    <w:rsid w:val="00E946BE"/>
    <w:rsid w:val="00E95671"/>
    <w:rsid w:val="00E965A9"/>
    <w:rsid w:val="00EA0344"/>
    <w:rsid w:val="00EA4125"/>
    <w:rsid w:val="00EA4585"/>
    <w:rsid w:val="00EA4C49"/>
    <w:rsid w:val="00EA5E67"/>
    <w:rsid w:val="00EA60B7"/>
    <w:rsid w:val="00EB12E1"/>
    <w:rsid w:val="00EB3855"/>
    <w:rsid w:val="00EB3CF6"/>
    <w:rsid w:val="00EC19A7"/>
    <w:rsid w:val="00EC248A"/>
    <w:rsid w:val="00EC27ED"/>
    <w:rsid w:val="00EC4CD3"/>
    <w:rsid w:val="00ED05C1"/>
    <w:rsid w:val="00ED3931"/>
    <w:rsid w:val="00ED52AE"/>
    <w:rsid w:val="00ED691A"/>
    <w:rsid w:val="00EE1BFC"/>
    <w:rsid w:val="00EE4F35"/>
    <w:rsid w:val="00EE6C5B"/>
    <w:rsid w:val="00EE6CFA"/>
    <w:rsid w:val="00EE7D71"/>
    <w:rsid w:val="00EF478C"/>
    <w:rsid w:val="00F0134B"/>
    <w:rsid w:val="00F014A8"/>
    <w:rsid w:val="00F048F6"/>
    <w:rsid w:val="00F06CF1"/>
    <w:rsid w:val="00F10D91"/>
    <w:rsid w:val="00F11A86"/>
    <w:rsid w:val="00F12322"/>
    <w:rsid w:val="00F1243D"/>
    <w:rsid w:val="00F13739"/>
    <w:rsid w:val="00F151E3"/>
    <w:rsid w:val="00F153C2"/>
    <w:rsid w:val="00F214C6"/>
    <w:rsid w:val="00F21BEB"/>
    <w:rsid w:val="00F23068"/>
    <w:rsid w:val="00F271AD"/>
    <w:rsid w:val="00F27DE3"/>
    <w:rsid w:val="00F3197D"/>
    <w:rsid w:val="00F33270"/>
    <w:rsid w:val="00F339BC"/>
    <w:rsid w:val="00F34011"/>
    <w:rsid w:val="00F35B44"/>
    <w:rsid w:val="00F4316C"/>
    <w:rsid w:val="00F4539C"/>
    <w:rsid w:val="00F523F2"/>
    <w:rsid w:val="00F53BBB"/>
    <w:rsid w:val="00F54716"/>
    <w:rsid w:val="00F555C4"/>
    <w:rsid w:val="00F5789B"/>
    <w:rsid w:val="00F62622"/>
    <w:rsid w:val="00F630A1"/>
    <w:rsid w:val="00F6544F"/>
    <w:rsid w:val="00F67558"/>
    <w:rsid w:val="00F76BB8"/>
    <w:rsid w:val="00F9334A"/>
    <w:rsid w:val="00F96687"/>
    <w:rsid w:val="00F97AA8"/>
    <w:rsid w:val="00F97C6A"/>
    <w:rsid w:val="00FA0145"/>
    <w:rsid w:val="00FA37C0"/>
    <w:rsid w:val="00FA3AD8"/>
    <w:rsid w:val="00FB2953"/>
    <w:rsid w:val="00FC3502"/>
    <w:rsid w:val="00FC6F08"/>
    <w:rsid w:val="00FD1DF3"/>
    <w:rsid w:val="00FD238B"/>
    <w:rsid w:val="00FD59E7"/>
    <w:rsid w:val="00FD5A3E"/>
    <w:rsid w:val="00FD69A5"/>
    <w:rsid w:val="00FE2492"/>
    <w:rsid w:val="00FE5250"/>
    <w:rsid w:val="00FE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3700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Регулирование правоотношений в сфере садоводства, огородничества и дачного хозяйства с 01</vt:lpstr>
    </vt:vector>
  </TitlesOfParts>
  <Company/>
  <LinksUpToDate>false</LinksUpToDate>
  <CharactersWithSpaces>5440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Регулирование правоотношений в сфере садоводства, огородничества и дачного хозяйства с 01</dc:title>
  <dc:subject/>
  <dc:creator>kerimov_fs</dc:creator>
  <cp:keywords/>
  <dc:description/>
  <cp:lastModifiedBy>Мария</cp:lastModifiedBy>
  <cp:revision>2</cp:revision>
  <dcterms:created xsi:type="dcterms:W3CDTF">2017-09-07T10:17:00Z</dcterms:created>
  <dcterms:modified xsi:type="dcterms:W3CDTF">2017-09-07T10:17:00Z</dcterms:modified>
</cp:coreProperties>
</file>