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96" w:rsidRPr="00423D75" w:rsidRDefault="005B1896" w:rsidP="00423D75">
      <w:pPr>
        <w:pStyle w:val="Heading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24659850" r:id="rId6"/>
        </w:object>
      </w:r>
    </w:p>
    <w:p w:rsidR="005B1896" w:rsidRPr="00423D75" w:rsidRDefault="005B1896" w:rsidP="00423D7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5B1896" w:rsidRPr="00423D75" w:rsidRDefault="005B1896" w:rsidP="00423D7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5B1896" w:rsidRPr="00423D75" w:rsidRDefault="005B1896" w:rsidP="00423D7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5B1896" w:rsidRPr="00423D75" w:rsidRDefault="005B1896" w:rsidP="00423D7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5B1896" w:rsidRPr="00423D75" w:rsidRDefault="005B1896" w:rsidP="00423D75">
      <w:pPr>
        <w:jc w:val="center"/>
        <w:rPr>
          <w:rFonts w:ascii="Times New Roman" w:hAnsi="Times New Roman"/>
          <w:sz w:val="28"/>
          <w:szCs w:val="28"/>
        </w:rPr>
      </w:pPr>
    </w:p>
    <w:p w:rsidR="005B1896" w:rsidRPr="00423D75" w:rsidRDefault="005B1896" w:rsidP="00423D75">
      <w:pPr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П О С Т А Н О В Л Е Н И Е</w:t>
      </w:r>
    </w:p>
    <w:p w:rsidR="005B1896" w:rsidRPr="00423D75" w:rsidRDefault="005B1896" w:rsidP="00423D75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апреля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77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B1896" w:rsidRPr="00423D75" w:rsidRDefault="005B1896" w:rsidP="00423D75">
      <w:pPr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г. Галич</w:t>
      </w:r>
    </w:p>
    <w:p w:rsidR="005B1896" w:rsidRPr="00423D75" w:rsidRDefault="005B1896" w:rsidP="004A6412">
      <w:pPr>
        <w:pStyle w:val="Heading1"/>
        <w:ind w:right="7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Об утверждении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правил определения требований к закупаемым муниципальными органами</w:t>
      </w:r>
      <w:r w:rsidRPr="00423D75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 Галичского муниципального района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</w:p>
    <w:p w:rsidR="005B1896" w:rsidRPr="00423D75" w:rsidRDefault="005B1896" w:rsidP="00423D75">
      <w:pPr>
        <w:ind w:right="-289"/>
        <w:jc w:val="center"/>
        <w:rPr>
          <w:rFonts w:ascii="Times New Roman" w:hAnsi="Times New Roman"/>
          <w:sz w:val="28"/>
          <w:szCs w:val="28"/>
        </w:rPr>
      </w:pPr>
    </w:p>
    <w:p w:rsidR="005B1896" w:rsidRPr="00241643" w:rsidRDefault="005B1896" w:rsidP="004A6412">
      <w:pPr>
        <w:pStyle w:val="BodyText"/>
        <w:spacing w:after="0" w:line="317" w:lineRule="exact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 xml:space="preserve">В соответствии с пунктом </w:t>
      </w:r>
      <w:r>
        <w:rPr>
          <w:rStyle w:val="BodyTextChar1"/>
          <w:color w:val="000000"/>
          <w:sz w:val="28"/>
          <w:szCs w:val="28"/>
        </w:rPr>
        <w:t>2</w:t>
      </w:r>
      <w:r w:rsidRPr="00423D75">
        <w:rPr>
          <w:rStyle w:val="BodyTextChar1"/>
          <w:color w:val="000000"/>
          <w:sz w:val="28"/>
          <w:szCs w:val="28"/>
        </w:rPr>
        <w:t xml:space="preserve">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rPr>
          <w:rStyle w:val="BodyTextChar1"/>
          <w:color w:val="000000"/>
          <w:sz w:val="28"/>
          <w:szCs w:val="28"/>
        </w:rPr>
        <w:t>2</w:t>
      </w:r>
      <w:r w:rsidRPr="00423D75">
        <w:rPr>
          <w:rStyle w:val="BodyTextChar1"/>
          <w:color w:val="000000"/>
          <w:sz w:val="28"/>
          <w:szCs w:val="28"/>
        </w:rPr>
        <w:t xml:space="preserve"> </w:t>
      </w:r>
      <w:r>
        <w:rPr>
          <w:rStyle w:val="BodyTextChar1"/>
          <w:color w:val="000000"/>
          <w:sz w:val="28"/>
          <w:szCs w:val="28"/>
        </w:rPr>
        <w:t>сентября</w:t>
      </w:r>
      <w:r w:rsidRPr="00423D75">
        <w:rPr>
          <w:rStyle w:val="BodyTextChar1"/>
          <w:color w:val="000000"/>
          <w:sz w:val="28"/>
          <w:szCs w:val="28"/>
        </w:rPr>
        <w:t xml:space="preserve"> 2015 </w:t>
      </w:r>
      <w:r w:rsidRPr="00241643">
        <w:rPr>
          <w:rStyle w:val="BodyTextChar1"/>
          <w:color w:val="000000"/>
          <w:sz w:val="28"/>
          <w:szCs w:val="28"/>
        </w:rPr>
        <w:t>№ 926 «</w:t>
      </w:r>
      <w:r w:rsidRPr="00241643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241643">
        <w:rPr>
          <w:rStyle w:val="BodyTextChar1"/>
          <w:color w:val="000000"/>
          <w:sz w:val="28"/>
          <w:szCs w:val="28"/>
        </w:rPr>
        <w:t>»</w:t>
      </w:r>
      <w:r w:rsidRPr="006D3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постановления Правительства Российской Федерации от 11 марта 2016 года № 183)</w:t>
      </w:r>
    </w:p>
    <w:p w:rsidR="005B1896" w:rsidRPr="00423D75" w:rsidRDefault="005B1896" w:rsidP="004A6412">
      <w:pPr>
        <w:pStyle w:val="BodyText"/>
        <w:spacing w:after="0" w:line="317" w:lineRule="exact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>ПОСТАНОВЛЯЮ:</w:t>
      </w:r>
    </w:p>
    <w:p w:rsidR="005B1896" w:rsidRPr="00423D75" w:rsidRDefault="005B1896" w:rsidP="004A6412">
      <w:pPr>
        <w:pStyle w:val="BodyText"/>
        <w:widowControl w:val="0"/>
        <w:numPr>
          <w:ilvl w:val="0"/>
          <w:numId w:val="1"/>
        </w:numPr>
        <w:tabs>
          <w:tab w:val="left" w:pos="1038"/>
        </w:tabs>
        <w:suppressAutoHyphens w:val="0"/>
        <w:spacing w:after="0" w:line="317" w:lineRule="exact"/>
        <w:ind w:left="20" w:right="127" w:firstLine="720"/>
        <w:rPr>
          <w:rStyle w:val="BodyTextChar1"/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 xml:space="preserve">Утвердить </w:t>
      </w:r>
      <w:r w:rsidRPr="00241643">
        <w:rPr>
          <w:rStyle w:val="2"/>
          <w:b w:val="0"/>
          <w:sz w:val="28"/>
          <w:szCs w:val="28"/>
        </w:rPr>
        <w:t>правила определения требований к закупаемым муниципальными органами Галичского муниципального района,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Style w:val="2"/>
          <w:sz w:val="28"/>
          <w:szCs w:val="28"/>
        </w:rPr>
        <w:t xml:space="preserve"> </w:t>
      </w:r>
      <w:r w:rsidRPr="00423D75">
        <w:rPr>
          <w:rStyle w:val="BodyTextChar1"/>
          <w:color w:val="000000"/>
          <w:sz w:val="28"/>
          <w:szCs w:val="28"/>
        </w:rPr>
        <w:t>согласно приложению к настоящему постановлению.</w:t>
      </w:r>
    </w:p>
    <w:p w:rsidR="005B1896" w:rsidRPr="00423D75" w:rsidRDefault="005B1896" w:rsidP="004A6412">
      <w:pPr>
        <w:pStyle w:val="BodyText"/>
        <w:widowControl w:val="0"/>
        <w:numPr>
          <w:ilvl w:val="0"/>
          <w:numId w:val="1"/>
        </w:numPr>
        <w:tabs>
          <w:tab w:val="left" w:pos="1230"/>
        </w:tabs>
        <w:suppressAutoHyphens w:val="0"/>
        <w:spacing w:after="0" w:line="317" w:lineRule="exact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1896" w:rsidRPr="00423D75" w:rsidRDefault="005B1896" w:rsidP="00423D75">
      <w:pPr>
        <w:ind w:right="-289"/>
        <w:rPr>
          <w:rFonts w:ascii="Times New Roman" w:hAnsi="Times New Roman"/>
          <w:sz w:val="28"/>
          <w:szCs w:val="28"/>
        </w:rPr>
      </w:pPr>
    </w:p>
    <w:p w:rsidR="005B1896" w:rsidRPr="00423D75" w:rsidRDefault="005B1896" w:rsidP="00423D75">
      <w:pPr>
        <w:pStyle w:val="Heading4"/>
        <w:rPr>
          <w:szCs w:val="28"/>
        </w:rPr>
      </w:pPr>
      <w:r w:rsidRPr="00423D75">
        <w:rPr>
          <w:szCs w:val="28"/>
        </w:rPr>
        <w:t xml:space="preserve">Глава </w:t>
      </w:r>
    </w:p>
    <w:p w:rsidR="005B1896" w:rsidRPr="00423D75" w:rsidRDefault="005B1896" w:rsidP="00423D75">
      <w:pPr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23D75">
        <w:rPr>
          <w:rFonts w:ascii="Times New Roman" w:hAnsi="Times New Roman"/>
          <w:sz w:val="28"/>
          <w:szCs w:val="28"/>
        </w:rPr>
        <w:t>А.Н. Потехин</w:t>
      </w:r>
    </w:p>
    <w:p w:rsidR="005B1896" w:rsidRPr="00D44311" w:rsidRDefault="005B1896" w:rsidP="00423D75">
      <w:pPr>
        <w:rPr>
          <w:sz w:val="26"/>
          <w:szCs w:val="26"/>
        </w:rPr>
      </w:pPr>
    </w:p>
    <w:p w:rsidR="005B1896" w:rsidRPr="00CC7877" w:rsidRDefault="005B1896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  <w:r w:rsidRPr="00CC7877">
        <w:rPr>
          <w:rFonts w:ascii="Times New Roman" w:hAnsi="Times New Roman" w:cs="Times New Roman"/>
          <w:szCs w:val="22"/>
        </w:rPr>
        <w:t xml:space="preserve">Приложение   </w:t>
      </w:r>
    </w:p>
    <w:p w:rsidR="005B1896" w:rsidRPr="00CC7877" w:rsidRDefault="005B1896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5B1896" w:rsidRPr="00CC7877" w:rsidRDefault="005B1896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>муниципального района</w:t>
      </w:r>
    </w:p>
    <w:p w:rsidR="005B1896" w:rsidRPr="00CC7877" w:rsidRDefault="005B1896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>от  «</w:t>
      </w:r>
      <w:r>
        <w:rPr>
          <w:rFonts w:ascii="Times New Roman" w:hAnsi="Times New Roman" w:cs="Times New Roman"/>
          <w:szCs w:val="22"/>
        </w:rPr>
        <w:t>28</w:t>
      </w:r>
      <w:r w:rsidRPr="00CC7877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апреля</w:t>
      </w:r>
      <w:r w:rsidRPr="00CC7877">
        <w:rPr>
          <w:rFonts w:ascii="Times New Roman" w:hAnsi="Times New Roman" w:cs="Times New Roman"/>
          <w:szCs w:val="22"/>
        </w:rPr>
        <w:t xml:space="preserve"> 2016 года № </w:t>
      </w:r>
      <w:r>
        <w:rPr>
          <w:rFonts w:ascii="Times New Roman" w:hAnsi="Times New Roman" w:cs="Times New Roman"/>
          <w:szCs w:val="22"/>
        </w:rPr>
        <w:t>77</w:t>
      </w:r>
    </w:p>
    <w:p w:rsidR="005B1896" w:rsidRPr="00A0423A" w:rsidRDefault="005B1896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B1896" w:rsidRPr="00A0423A" w:rsidRDefault="005B1896" w:rsidP="00A0423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A0423A">
        <w:rPr>
          <w:rFonts w:ascii="Times New Roman" w:hAnsi="Times New Roman" w:cs="Times New Roman"/>
          <w:szCs w:val="22"/>
        </w:rPr>
        <w:t>ПРАВИЛА</w:t>
      </w:r>
    </w:p>
    <w:p w:rsidR="005B1896" w:rsidRPr="00CC7877" w:rsidRDefault="005B1896" w:rsidP="00A0423A">
      <w:pPr>
        <w:pStyle w:val="ConsPlusNormal"/>
        <w:jc w:val="center"/>
        <w:rPr>
          <w:rStyle w:val="2"/>
          <w:rFonts w:ascii="Times New Roman" w:hAnsi="Times New Roman"/>
          <w:sz w:val="22"/>
          <w:szCs w:val="22"/>
        </w:rPr>
      </w:pPr>
      <w:r w:rsidRPr="00CC7877">
        <w:rPr>
          <w:rStyle w:val="2"/>
          <w:rFonts w:ascii="Times New Roman" w:hAnsi="Times New Roman"/>
          <w:sz w:val="22"/>
          <w:szCs w:val="22"/>
        </w:rPr>
        <w:t>определения требований к закупаемым муниципальными органами Га</w:t>
      </w:r>
      <w:r>
        <w:rPr>
          <w:rStyle w:val="2"/>
          <w:rFonts w:ascii="Times New Roman" w:hAnsi="Times New Roman"/>
          <w:sz w:val="22"/>
          <w:szCs w:val="22"/>
        </w:rPr>
        <w:t xml:space="preserve">личского муниципального района </w:t>
      </w:r>
      <w:r w:rsidRPr="00CC7877">
        <w:rPr>
          <w:rStyle w:val="2"/>
          <w:rFonts w:ascii="Times New Roman" w:hAnsi="Times New Roman"/>
          <w:sz w:val="22"/>
          <w:szCs w:val="22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5B1896" w:rsidRPr="00A0423A" w:rsidRDefault="005B1896" w:rsidP="00A042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B1896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1. Настоящие Правила </w:t>
      </w:r>
      <w:r w:rsidRPr="00CC7877">
        <w:rPr>
          <w:rFonts w:ascii="Times New Roman" w:hAnsi="Times New Roman" w:cs="Times New Roman"/>
          <w:szCs w:val="22"/>
        </w:rPr>
        <w:t xml:space="preserve">устанавливают порядок определения требований к закупаемым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 Галичского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CC7877">
        <w:rPr>
          <w:rFonts w:ascii="Times New Roman" w:hAnsi="Times New Roman" w:cs="Times New Roman"/>
          <w:szCs w:val="22"/>
        </w:rPr>
        <w:t>.</w:t>
      </w:r>
    </w:p>
    <w:p w:rsidR="005B1896" w:rsidRPr="00D32C7E" w:rsidRDefault="005B1896" w:rsidP="00527A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C7E">
        <w:rPr>
          <w:rFonts w:ascii="Times New Roman" w:hAnsi="Times New Roman" w:cs="Times New Roman"/>
        </w:rPr>
        <w:t>Под видом товаров, работ,</w:t>
      </w:r>
      <w:r>
        <w:rPr>
          <w:rFonts w:ascii="Times New Roman" w:hAnsi="Times New Roman" w:cs="Times New Roman"/>
        </w:rPr>
        <w:t xml:space="preserve"> услуг в целях настоящих П</w:t>
      </w:r>
      <w:r w:rsidRPr="00D32C7E">
        <w:rPr>
          <w:rFonts w:ascii="Times New Roman" w:hAnsi="Times New Roman" w:cs="Times New Roman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7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D32C7E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D32C7E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5B1896" w:rsidRPr="00D17BCC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 xml:space="preserve">2.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>Муниципальные органы Галичского муниципального района</w:t>
      </w:r>
      <w:r w:rsidRPr="00D17BCC">
        <w:rPr>
          <w:rFonts w:ascii="Times New Roman" w:hAnsi="Times New Roman" w:cs="Times New Roman"/>
          <w:szCs w:val="22"/>
        </w:rPr>
        <w:t xml:space="preserve"> в соответствии с настоящими Правилами утверждают требования к закупаемым ими и подведомственными им казенными и бюджетными учреждениями отдельным видам товаров, работ, услуг в форме перечня отдельных видов товаров, работ, услуг, в отношении которых устанавливаются потребительские свойства (в том числе качество), иные характеристики, а также значения таких свойств и характеристик (в том числе предельные цены товаров, работ, услуг) (далее - ведомственный перечень).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7BCC">
        <w:rPr>
          <w:rFonts w:ascii="Times New Roman" w:hAnsi="Times New Roman" w:cs="Times New Roman"/>
          <w:szCs w:val="22"/>
        </w:rPr>
        <w:t xml:space="preserve">3. Ведомственные перечни составляются по </w:t>
      </w:r>
      <w:hyperlink w:anchor="P88" w:history="1">
        <w:r w:rsidRPr="00D17BCC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D17BCC">
        <w:rPr>
          <w:rFonts w:ascii="Times New Roman" w:hAnsi="Times New Roman" w:cs="Times New Roman"/>
          <w:szCs w:val="22"/>
        </w:rPr>
        <w:t xml:space="preserve"> согласно приложению № 1 к настоящим Правилам на основании обязательного </w:t>
      </w:r>
      <w:hyperlink w:anchor="P155" w:history="1">
        <w:r w:rsidRPr="00D17BCC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D17BCC">
        <w:rPr>
          <w:rFonts w:ascii="Times New Roman" w:hAnsi="Times New Roman" w:cs="Times New Roman"/>
          <w:szCs w:val="22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характеристикам, а также значения таких свойств и характеристик (</w:t>
      </w:r>
      <w:r w:rsidRPr="00A0423A">
        <w:rPr>
          <w:rFonts w:ascii="Times New Roman" w:hAnsi="Times New Roman" w:cs="Times New Roman"/>
          <w:szCs w:val="22"/>
        </w:rPr>
        <w:t xml:space="preserve">в том числе предельные цены товаров, работ, услуг), предусмотренного приложением </w:t>
      </w:r>
      <w:r>
        <w:rPr>
          <w:rFonts w:ascii="Times New Roman" w:hAnsi="Times New Roman" w:cs="Times New Roman"/>
          <w:szCs w:val="22"/>
        </w:rPr>
        <w:t>№</w:t>
      </w:r>
      <w:r w:rsidRPr="00A0423A">
        <w:rPr>
          <w:rFonts w:ascii="Times New Roman" w:hAnsi="Times New Roman" w:cs="Times New Roman"/>
          <w:szCs w:val="22"/>
        </w:rPr>
        <w:t xml:space="preserve"> 2 к настоящим Правилам (далее - обязательный перечень).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0"/>
      <w:bookmarkEnd w:id="1"/>
      <w:r w:rsidRPr="00A0423A">
        <w:rPr>
          <w:rFonts w:ascii="Times New Roman" w:hAnsi="Times New Roman" w:cs="Times New Roman"/>
          <w:szCs w:val="22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B1896" w:rsidRPr="00D17BCC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7BCC">
        <w:rPr>
          <w:rFonts w:ascii="Times New Roman" w:hAnsi="Times New Roman" w:cs="Times New Roman"/>
          <w:szCs w:val="22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государственную тайну,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 Галичского муниципального района</w:t>
      </w:r>
      <w:r w:rsidRPr="00D17BCC">
        <w:rPr>
          <w:rFonts w:ascii="Times New Roman" w:hAnsi="Times New Roman" w:cs="Times New Roman"/>
          <w:szCs w:val="22"/>
        </w:rPr>
        <w:t xml:space="preserve">,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заключенными соответствующими муниципальными органами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 xml:space="preserve">Галичского муниципального района </w:t>
      </w:r>
      <w:r w:rsidRPr="00D17BCC">
        <w:rPr>
          <w:rFonts w:ascii="Times New Roman" w:hAnsi="Times New Roman" w:cs="Times New Roman"/>
          <w:szCs w:val="22"/>
        </w:rPr>
        <w:t>и подведомственными им казенными и бюджетными учреждениями;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7BCC">
        <w:rPr>
          <w:rFonts w:ascii="Times New Roman" w:hAnsi="Times New Roman" w:cs="Times New Roman"/>
          <w:szCs w:val="22"/>
        </w:rPr>
        <w:t>2) доля контрактов муниципального</w:t>
      </w:r>
      <w:r w:rsidRPr="00A0423A">
        <w:rPr>
          <w:rFonts w:ascii="Times New Roman" w:hAnsi="Times New Roman" w:cs="Times New Roman"/>
          <w:szCs w:val="22"/>
        </w:rPr>
        <w:t xml:space="preserve"> органа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, подведомственных им казенных и бюджетных учреждений на приобретение отдельного вида товаров, работ, услуг для обеспечения нужд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заключенных в отчетном финансовом году в общем количестве контрактов этого </w:t>
      </w:r>
      <w:r>
        <w:rPr>
          <w:rFonts w:ascii="Times New Roman" w:hAnsi="Times New Roman" w:cs="Times New Roman"/>
          <w:szCs w:val="22"/>
        </w:rPr>
        <w:t>муниципального</w:t>
      </w:r>
      <w:r w:rsidRPr="00A0423A">
        <w:rPr>
          <w:rFonts w:ascii="Times New Roman" w:hAnsi="Times New Roman" w:cs="Times New Roman"/>
          <w:szCs w:val="22"/>
        </w:rPr>
        <w:t xml:space="preserve"> органа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подведомственных им казенных и бюджетных учреждений на приобретение товаров, работ, услуг за отчетный финансовый год, заключенных в отчетном финансовом году.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5.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0" w:history="1">
        <w:r w:rsidRPr="00A0423A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A0423A">
        <w:rPr>
          <w:rFonts w:ascii="Times New Roman" w:hAnsi="Times New Roman" w:cs="Times New Roman"/>
          <w:szCs w:val="22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ми органами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>, подведомственными им казенными и бюджетными учреждениями закупок.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6. В целях формирования ведомственного перечня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вправе определять дополнительные критерии отбора отдельных видов товаров, работ, услуг (далее - дополнительные критерии) и порядок их применения, не приводящие к сокращению значения критериев, установленных </w:t>
      </w:r>
      <w:hyperlink w:anchor="P50" w:history="1">
        <w:r w:rsidRPr="00A0423A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A0423A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7. В случае установления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ми органами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дополнительных критериев отдельные виды товаров, работ, услуг, не включенные в обязательный перечень, включаются в ведомственные перечни в соответствии с такими критериями.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8.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при формировании ведомственных перечней вправе включить в них дополнительно: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A0423A">
          <w:rPr>
            <w:rFonts w:ascii="Times New Roman" w:hAnsi="Times New Roman" w:cs="Times New Roman"/>
            <w:color w:val="0000FF"/>
            <w:szCs w:val="22"/>
          </w:rPr>
          <w:t>пункте 4</w:t>
        </w:r>
      </w:hyperlink>
      <w:r w:rsidRPr="00A0423A">
        <w:rPr>
          <w:rFonts w:ascii="Times New Roman" w:hAnsi="Times New Roman" w:cs="Times New Roman"/>
          <w:szCs w:val="22"/>
        </w:rPr>
        <w:t xml:space="preserve"> настоящих Правил, отличающиеся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8" w:history="1">
        <w:r w:rsidRPr="00A0423A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A0423A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деятельности;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8" w:history="1">
        <w:r w:rsidRPr="00A0423A">
          <w:rPr>
            <w:rFonts w:ascii="Times New Roman" w:hAnsi="Times New Roman" w:cs="Times New Roman"/>
            <w:color w:val="0000FF"/>
            <w:szCs w:val="22"/>
          </w:rPr>
          <w:t xml:space="preserve">приложения </w:t>
        </w:r>
        <w:r>
          <w:rPr>
            <w:rFonts w:ascii="Times New Roman" w:hAnsi="Times New Roman" w:cs="Times New Roman"/>
            <w:color w:val="0000FF"/>
            <w:szCs w:val="22"/>
          </w:rPr>
          <w:t>№</w:t>
        </w:r>
        <w:r w:rsidRPr="00A0423A">
          <w:rPr>
            <w:rFonts w:ascii="Times New Roman" w:hAnsi="Times New Roman" w:cs="Times New Roman"/>
            <w:color w:val="0000FF"/>
            <w:szCs w:val="22"/>
          </w:rPr>
          <w:t xml:space="preserve"> 1</w:t>
        </w:r>
      </w:hyperlink>
      <w:r w:rsidRPr="00A0423A">
        <w:rPr>
          <w:rFonts w:ascii="Times New Roman" w:hAnsi="Times New Roman" w:cs="Times New Roman"/>
          <w:szCs w:val="22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1) с учетом категорий и (или) групп должностей работников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</w:t>
      </w:r>
      <w:r>
        <w:rPr>
          <w:rStyle w:val="2"/>
          <w:rFonts w:ascii="Times New Roman" w:hAnsi="Times New Roman"/>
          <w:b w:val="0"/>
          <w:sz w:val="22"/>
          <w:szCs w:val="22"/>
        </w:rPr>
        <w:t>ых органов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9" w:history="1">
        <w:r w:rsidRPr="00A0423A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A0423A">
        <w:rPr>
          <w:rFonts w:ascii="Times New Roman" w:hAnsi="Times New Roman" w:cs="Times New Roman"/>
          <w:szCs w:val="22"/>
        </w:rPr>
        <w:t xml:space="preserve"> определения нормативных затрат на обеспечение функций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</w:t>
      </w:r>
      <w:r>
        <w:rPr>
          <w:rStyle w:val="2"/>
          <w:rFonts w:ascii="Times New Roman" w:hAnsi="Times New Roman"/>
          <w:b w:val="0"/>
          <w:sz w:val="22"/>
          <w:szCs w:val="22"/>
        </w:rPr>
        <w:t>ых органов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>, (включая соответственно подведомственные казенные учреждения</w:t>
      </w:r>
      <w:r w:rsidRPr="00D17BCC">
        <w:rPr>
          <w:rFonts w:ascii="Times New Roman" w:hAnsi="Times New Roman" w:cs="Times New Roman"/>
          <w:szCs w:val="22"/>
        </w:rPr>
        <w:t>), утвержденными постановлением администрации Галичского муниципального района (далее - Правила определения нормативных затрат), определяются с учетом категорий и (или) групп должностей работников;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2) с учетом категорий и (или) групп должностей работников, если затраты на их приобретение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A0423A">
        <w:rPr>
          <w:rFonts w:ascii="Times New Roman" w:hAnsi="Times New Roman" w:cs="Times New Roman"/>
          <w:szCs w:val="22"/>
        </w:rPr>
        <w:t xml:space="preserve"> определени</w:t>
      </w:r>
      <w:r>
        <w:rPr>
          <w:rFonts w:ascii="Times New Roman" w:hAnsi="Times New Roman" w:cs="Times New Roman"/>
          <w:szCs w:val="22"/>
        </w:rPr>
        <w:t>я</w:t>
      </w:r>
      <w:r w:rsidRPr="00A0423A">
        <w:rPr>
          <w:rFonts w:ascii="Times New Roman" w:hAnsi="Times New Roman" w:cs="Times New Roman"/>
          <w:szCs w:val="22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</w:t>
      </w:r>
      <w:r>
        <w:rPr>
          <w:rStyle w:val="2"/>
          <w:rFonts w:ascii="Times New Roman" w:hAnsi="Times New Roman"/>
          <w:b w:val="0"/>
          <w:sz w:val="22"/>
          <w:szCs w:val="22"/>
        </w:rPr>
        <w:t>ого органа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>.</w:t>
      </w:r>
    </w:p>
    <w:p w:rsidR="005B1896" w:rsidRPr="00A0423A" w:rsidRDefault="005B1896" w:rsidP="00A0423A">
      <w:pPr>
        <w:spacing w:after="0" w:line="240" w:lineRule="auto"/>
        <w:rPr>
          <w:rFonts w:ascii="Times New Roman" w:hAnsi="Times New Roman"/>
        </w:rPr>
        <w:sectPr w:rsidR="005B1896" w:rsidRPr="00A0423A" w:rsidSect="00231856">
          <w:pgSz w:w="11906" w:h="16838"/>
          <w:pgMar w:top="489" w:right="566" w:bottom="1440" w:left="1133" w:header="720" w:footer="720" w:gutter="0"/>
          <w:cols w:space="708"/>
          <w:noEndnote/>
          <w:docGrid w:linePitch="326"/>
        </w:sectPr>
      </w:pPr>
    </w:p>
    <w:p w:rsidR="005B1896" w:rsidRPr="00A0423A" w:rsidRDefault="005B1896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A0423A">
        <w:rPr>
          <w:rFonts w:ascii="Times New Roman" w:hAnsi="Times New Roman" w:cs="Times New Roman"/>
          <w:szCs w:val="22"/>
        </w:rPr>
        <w:t xml:space="preserve"> 1</w:t>
      </w:r>
    </w:p>
    <w:p w:rsidR="005B1896" w:rsidRPr="00A0423A" w:rsidRDefault="005B1896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к Правилам определения требований</w:t>
      </w:r>
    </w:p>
    <w:p w:rsidR="005B1896" w:rsidRDefault="005B1896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к закупаемым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</w:t>
      </w:r>
    </w:p>
    <w:p w:rsidR="005B1896" w:rsidRDefault="005B1896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 xml:space="preserve">муниципального района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и подведомственными им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казенными и</w:t>
      </w:r>
    </w:p>
    <w:p w:rsidR="005B1896" w:rsidRPr="00886628" w:rsidRDefault="005B1896" w:rsidP="00886628">
      <w:pPr>
        <w:pStyle w:val="ConsPlusNormal"/>
        <w:ind w:firstLine="8520"/>
        <w:jc w:val="right"/>
        <w:rPr>
          <w:rFonts w:ascii="Times New Roman" w:hAnsi="Times New Roman" w:cs="Times New Roman"/>
          <w:b/>
          <w:szCs w:val="22"/>
        </w:rPr>
      </w:pPr>
      <w:r w:rsidRPr="00886628">
        <w:rPr>
          <w:rStyle w:val="2"/>
          <w:rFonts w:ascii="Times New Roman" w:hAnsi="Times New Roman"/>
          <w:b w:val="0"/>
          <w:sz w:val="22"/>
          <w:szCs w:val="22"/>
        </w:rPr>
        <w:t>бюджетными учреждениями отдельным видам товаров, работ, услуг (в том числе предельных цен товаров, работ, услуг)</w:t>
      </w:r>
    </w:p>
    <w:p w:rsidR="005B1896" w:rsidRPr="00A0423A" w:rsidRDefault="005B1896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B1896" w:rsidRPr="00A0423A" w:rsidRDefault="005B1896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ФОРМА</w:t>
      </w:r>
    </w:p>
    <w:p w:rsidR="005B1896" w:rsidRPr="00A0423A" w:rsidRDefault="005B1896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B1896" w:rsidRPr="00A0423A" w:rsidRDefault="005B1896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88"/>
      <w:bookmarkEnd w:id="2"/>
      <w:r>
        <w:rPr>
          <w:rFonts w:ascii="Times New Roman" w:hAnsi="Times New Roman" w:cs="Times New Roman"/>
          <w:szCs w:val="22"/>
        </w:rPr>
        <w:t>В</w:t>
      </w:r>
      <w:r w:rsidRPr="00A0423A">
        <w:rPr>
          <w:rFonts w:ascii="Times New Roman" w:hAnsi="Times New Roman" w:cs="Times New Roman"/>
          <w:szCs w:val="22"/>
        </w:rPr>
        <w:t>едомственн</w:t>
      </w:r>
      <w:r>
        <w:rPr>
          <w:rFonts w:ascii="Times New Roman" w:hAnsi="Times New Roman" w:cs="Times New Roman"/>
          <w:szCs w:val="22"/>
        </w:rPr>
        <w:t>ый</w:t>
      </w:r>
      <w:r w:rsidRPr="00A0423A">
        <w:rPr>
          <w:rFonts w:ascii="Times New Roman" w:hAnsi="Times New Roman" w:cs="Times New Roman"/>
          <w:szCs w:val="22"/>
        </w:rPr>
        <w:t xml:space="preserve"> переч</w:t>
      </w:r>
      <w:r>
        <w:rPr>
          <w:rFonts w:ascii="Times New Roman" w:hAnsi="Times New Roman" w:cs="Times New Roman"/>
          <w:szCs w:val="22"/>
        </w:rPr>
        <w:t>е</w:t>
      </w:r>
      <w:r w:rsidRPr="00A0423A">
        <w:rPr>
          <w:rFonts w:ascii="Times New Roman" w:hAnsi="Times New Roman" w:cs="Times New Roman"/>
          <w:szCs w:val="22"/>
        </w:rPr>
        <w:t>н</w:t>
      </w:r>
      <w:r>
        <w:rPr>
          <w:rFonts w:ascii="Times New Roman" w:hAnsi="Times New Roman" w:cs="Times New Roman"/>
          <w:szCs w:val="22"/>
        </w:rPr>
        <w:t>ь</w:t>
      </w:r>
      <w:r w:rsidRPr="00A0423A">
        <w:rPr>
          <w:rFonts w:ascii="Times New Roman" w:hAnsi="Times New Roman" w:cs="Times New Roman"/>
          <w:szCs w:val="22"/>
        </w:rPr>
        <w:t xml:space="preserve"> отдельных видов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товаров, работ, услуг, в отношении которых устанавливаются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потребительские свойства (в том числе характеристики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качества) и иные характеристики, имеющие влияние на цену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отдельных видов товаров, работ, услуг (в том числе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предельные цены товаров, работ, услуг)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8"/>
        <w:gridCol w:w="850"/>
        <w:gridCol w:w="1531"/>
        <w:gridCol w:w="845"/>
        <w:gridCol w:w="1077"/>
        <w:gridCol w:w="986"/>
        <w:gridCol w:w="2875"/>
        <w:gridCol w:w="1005"/>
        <w:gridCol w:w="907"/>
        <w:gridCol w:w="2681"/>
        <w:gridCol w:w="1304"/>
      </w:tblGrid>
      <w:tr w:rsidR="005B1896" w:rsidRPr="00A0423A" w:rsidTr="00A0423A">
        <w:tc>
          <w:tcPr>
            <w:tcW w:w="538" w:type="dxa"/>
            <w:vMerge w:val="restart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50" w:type="dxa"/>
            <w:vMerge w:val="restart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Код по ОКПД</w:t>
            </w:r>
          </w:p>
        </w:tc>
        <w:tc>
          <w:tcPr>
            <w:tcW w:w="1531" w:type="dxa"/>
            <w:vMerge w:val="restart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22" w:type="dxa"/>
            <w:gridSpan w:val="2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861" w:type="dxa"/>
            <w:gridSpan w:val="2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szCs w:val="22"/>
              </w:rPr>
              <w:t>Галичского муниципального района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в обязательном перечне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      </w:r>
          </w:p>
        </w:tc>
        <w:tc>
          <w:tcPr>
            <w:tcW w:w="5897" w:type="dxa"/>
            <w:gridSpan w:val="4"/>
          </w:tcPr>
          <w:p w:rsidR="005B1896" w:rsidRDefault="005B1896" w:rsidP="00886628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органами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Галичского</w:t>
            </w:r>
          </w:p>
          <w:p w:rsidR="005B1896" w:rsidRPr="00A0423A" w:rsidRDefault="005B1896" w:rsidP="008866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муниципального района</w:t>
            </w:r>
          </w:p>
        </w:tc>
      </w:tr>
      <w:tr w:rsidR="005B1896" w:rsidRPr="00A0423A" w:rsidTr="00A0423A">
        <w:tc>
          <w:tcPr>
            <w:tcW w:w="538" w:type="dxa"/>
            <w:vMerge/>
          </w:tcPr>
          <w:p w:rsidR="005B1896" w:rsidRPr="00A0423A" w:rsidRDefault="005B1896" w:rsidP="00A04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B1896" w:rsidRPr="00A0423A" w:rsidRDefault="005B1896" w:rsidP="00A04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5B1896" w:rsidRPr="00A0423A" w:rsidRDefault="005B1896" w:rsidP="00A04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1077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86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87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00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907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2681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  <w:szCs w:val="22"/>
              </w:rPr>
              <w:t>Галичского муниципального района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в обязательном перечне</w:t>
            </w:r>
          </w:p>
        </w:tc>
        <w:tc>
          <w:tcPr>
            <w:tcW w:w="1304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  <w:hyperlink w:anchor="P132" w:history="1">
              <w:r w:rsidRPr="00A0423A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B1896" w:rsidRPr="00A0423A" w:rsidTr="00A0423A">
        <w:tc>
          <w:tcPr>
            <w:tcW w:w="14599" w:type="dxa"/>
            <w:gridSpan w:val="11"/>
          </w:tcPr>
          <w:p w:rsidR="005B1896" w:rsidRPr="00652DEF" w:rsidRDefault="005B1896" w:rsidP="00652DEF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</w:t>
            </w:r>
            <w:r>
              <w:rPr>
                <w:rFonts w:ascii="Times New Roman" w:hAnsi="Times New Roman" w:cs="Times New Roman"/>
                <w:szCs w:val="22"/>
              </w:rPr>
              <w:t>включенные в обязательный перечень отдельных видов товаров, работ, услуг, их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свойства (в том числе качеств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0423A">
              <w:rPr>
                <w:rFonts w:ascii="Times New Roman" w:hAnsi="Times New Roman" w:cs="Times New Roman"/>
                <w:szCs w:val="22"/>
              </w:rPr>
              <w:t>) и ины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Cs w:val="22"/>
              </w:rPr>
              <w:t>и, а также значения таких свойств и характеристик (в том числе предельные цены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товаров, работ, услуг), предусмотренный </w:t>
            </w:r>
            <w:r w:rsidRPr="0068330B">
              <w:rPr>
                <w:rFonts w:ascii="Times New Roman" w:hAnsi="Times New Roman" w:cs="Times New Roman"/>
                <w:szCs w:val="22"/>
              </w:rPr>
              <w:t>приложением № 2</w:t>
            </w:r>
            <w:r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муниципальными органами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 Галичского муниципального района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и подведомственными им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 казенными и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5B1896" w:rsidRPr="00A0423A" w:rsidTr="00A0423A">
        <w:tc>
          <w:tcPr>
            <w:tcW w:w="538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50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7" w:type="dxa"/>
            <w:gridSpan w:val="4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1896" w:rsidRPr="00A0423A" w:rsidTr="00A0423A">
        <w:tc>
          <w:tcPr>
            <w:tcW w:w="14599" w:type="dxa"/>
            <w:gridSpan w:val="11"/>
          </w:tcPr>
          <w:p w:rsidR="005B1896" w:rsidRDefault="005B1896" w:rsidP="00886628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органами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Галичского</w:t>
            </w:r>
          </w:p>
          <w:p w:rsidR="005B1896" w:rsidRPr="00A0423A" w:rsidRDefault="005B1896" w:rsidP="008866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муниципального района</w:t>
            </w:r>
          </w:p>
        </w:tc>
      </w:tr>
      <w:tr w:rsidR="005B1896" w:rsidRPr="00A0423A" w:rsidTr="00A0423A">
        <w:tc>
          <w:tcPr>
            <w:tcW w:w="538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50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1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B1896" w:rsidRPr="00A0423A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--------------------------------</w:t>
      </w:r>
    </w:p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32"/>
      <w:bookmarkEnd w:id="3"/>
      <w:r w:rsidRPr="00A0423A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</w:t>
      </w:r>
    </w:p>
    <w:p w:rsidR="005B1896" w:rsidRPr="00A0423A" w:rsidRDefault="005B1896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B1896" w:rsidRPr="00A0423A" w:rsidRDefault="005B1896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B1896" w:rsidRPr="00A0423A" w:rsidRDefault="005B1896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A0423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</w:t>
      </w:r>
    </w:p>
    <w:p w:rsidR="005B1896" w:rsidRPr="00A0423A" w:rsidRDefault="005B1896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к Правилам определения требований</w:t>
      </w:r>
    </w:p>
    <w:p w:rsidR="005B1896" w:rsidRDefault="005B1896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к закупаемым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Галичского</w:t>
      </w:r>
    </w:p>
    <w:p w:rsidR="005B1896" w:rsidRDefault="005B1896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 xml:space="preserve">муниципального района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и подведомственными им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казенными и</w:t>
      </w:r>
    </w:p>
    <w:p w:rsidR="005B1896" w:rsidRPr="00886628" w:rsidRDefault="005B1896" w:rsidP="00886628">
      <w:pPr>
        <w:pStyle w:val="ConsPlusNormal"/>
        <w:ind w:firstLine="8520"/>
        <w:jc w:val="right"/>
        <w:rPr>
          <w:rFonts w:ascii="Times New Roman" w:hAnsi="Times New Roman" w:cs="Times New Roman"/>
          <w:b/>
          <w:szCs w:val="22"/>
        </w:rPr>
      </w:pPr>
      <w:r w:rsidRPr="00886628">
        <w:rPr>
          <w:rStyle w:val="2"/>
          <w:rFonts w:ascii="Times New Roman" w:hAnsi="Times New Roman"/>
          <w:b w:val="0"/>
          <w:sz w:val="22"/>
          <w:szCs w:val="22"/>
        </w:rPr>
        <w:t>бюджетными учреждениями отдельным видам товаров, работ, услуг (в том числе предельных цен товаров, работ, услуг)</w:t>
      </w:r>
    </w:p>
    <w:p w:rsidR="005B1896" w:rsidRDefault="005B1896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155"/>
      <w:bookmarkEnd w:id="4"/>
    </w:p>
    <w:p w:rsidR="005B1896" w:rsidRPr="00A0423A" w:rsidRDefault="005B1896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Обязательный перечень отдельных видов товаров, работ,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 xml:space="preserve">услуг, их потребительские свойства </w:t>
      </w:r>
      <w:r>
        <w:rPr>
          <w:rFonts w:ascii="Times New Roman" w:hAnsi="Times New Roman" w:cs="Times New Roman"/>
          <w:szCs w:val="22"/>
        </w:rPr>
        <w:t xml:space="preserve">(в том числе качество), </w:t>
      </w:r>
      <w:r w:rsidRPr="00A0423A">
        <w:rPr>
          <w:rFonts w:ascii="Times New Roman" w:hAnsi="Times New Roman" w:cs="Times New Roman"/>
          <w:szCs w:val="22"/>
        </w:rPr>
        <w:t>и иные характеристики,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а также значения таких свойств и характеристик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(в том числе предельны</w:t>
      </w:r>
      <w:r>
        <w:rPr>
          <w:rFonts w:ascii="Times New Roman" w:hAnsi="Times New Roman" w:cs="Times New Roman"/>
          <w:szCs w:val="22"/>
        </w:rPr>
        <w:t>е</w:t>
      </w:r>
      <w:r w:rsidRPr="00A0423A">
        <w:rPr>
          <w:rFonts w:ascii="Times New Roman" w:hAnsi="Times New Roman" w:cs="Times New Roman"/>
          <w:szCs w:val="22"/>
        </w:rPr>
        <w:t xml:space="preserve"> цен</w:t>
      </w:r>
      <w:r>
        <w:rPr>
          <w:rFonts w:ascii="Times New Roman" w:hAnsi="Times New Roman" w:cs="Times New Roman"/>
          <w:szCs w:val="22"/>
        </w:rPr>
        <w:t>ы</w:t>
      </w:r>
      <w:r w:rsidRPr="00A0423A">
        <w:rPr>
          <w:rFonts w:ascii="Times New Roman" w:hAnsi="Times New Roman" w:cs="Times New Roman"/>
          <w:szCs w:val="22"/>
        </w:rPr>
        <w:t xml:space="preserve"> товаров, работ, услуг)</w:t>
      </w:r>
    </w:p>
    <w:p w:rsidR="005B1896" w:rsidRPr="00A0423A" w:rsidRDefault="005B1896" w:rsidP="00A042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872"/>
        <w:gridCol w:w="1560"/>
        <w:gridCol w:w="1560"/>
        <w:gridCol w:w="840"/>
        <w:gridCol w:w="893"/>
        <w:gridCol w:w="1507"/>
        <w:gridCol w:w="1560"/>
        <w:gridCol w:w="1440"/>
        <w:gridCol w:w="1462"/>
        <w:gridCol w:w="1298"/>
        <w:gridCol w:w="1440"/>
      </w:tblGrid>
      <w:tr w:rsidR="005B1896" w:rsidRPr="00A00B97" w:rsidTr="006F777A">
        <w:tc>
          <w:tcPr>
            <w:tcW w:w="51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72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000" w:type="dxa"/>
            <w:gridSpan w:val="9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5B1896" w:rsidRPr="00A00B97" w:rsidTr="006F777A">
        <w:trPr>
          <w:trHeight w:val="222"/>
        </w:trPr>
        <w:tc>
          <w:tcPr>
            <w:tcW w:w="51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33" w:type="dxa"/>
            <w:gridSpan w:val="2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07" w:type="dxa"/>
            <w:gridSpan w:val="6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5B1896" w:rsidRPr="00A00B97" w:rsidTr="006F777A">
        <w:tc>
          <w:tcPr>
            <w:tcW w:w="51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9" w:type="dxa"/>
            <w:gridSpan w:val="4"/>
          </w:tcPr>
          <w:p w:rsidR="005B1896" w:rsidRPr="00A00B97" w:rsidRDefault="005B1896" w:rsidP="00641CA4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органы </w:t>
            </w: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Галичского</w:t>
            </w:r>
          </w:p>
          <w:p w:rsidR="005B1896" w:rsidRPr="00A00B97" w:rsidRDefault="005B1896" w:rsidP="00641C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298" w:type="dxa"/>
            <w:vMerge w:val="restart"/>
          </w:tcPr>
          <w:p w:rsidR="005B1896" w:rsidRPr="00A00B97" w:rsidRDefault="005B1896" w:rsidP="00A00B97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казенн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и бюджетн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</w:t>
            </w: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Галичского</w:t>
            </w:r>
          </w:p>
          <w:p w:rsidR="005B1896" w:rsidRPr="00A00B97" w:rsidRDefault="005B1896" w:rsidP="00A00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440" w:type="dxa"/>
            <w:vMerge w:val="restart"/>
          </w:tcPr>
          <w:p w:rsidR="005B1896" w:rsidRPr="00A00B97" w:rsidRDefault="005B1896" w:rsidP="00A00B97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ругие работники подведомственных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 и бюджетных учреждений </w:t>
            </w: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Галичского</w:t>
            </w:r>
          </w:p>
          <w:p w:rsidR="005B1896" w:rsidRPr="00A00B97" w:rsidRDefault="005B1896" w:rsidP="00A00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муниципального района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B1896" w:rsidRPr="00A00B97" w:rsidTr="006F777A">
        <w:tc>
          <w:tcPr>
            <w:tcW w:w="51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7" w:type="dxa"/>
            <w:gridSpan w:val="2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"руководители"</w:t>
            </w:r>
          </w:p>
        </w:tc>
        <w:tc>
          <w:tcPr>
            <w:tcW w:w="144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должности муниципальной службы ведущей группы должностей категории "помощники (советники)"</w:t>
            </w:r>
          </w:p>
        </w:tc>
        <w:tc>
          <w:tcPr>
            <w:tcW w:w="1462" w:type="dxa"/>
            <w:vMerge w:val="restart"/>
          </w:tcPr>
          <w:p w:rsidR="005B1896" w:rsidRPr="00A00B97" w:rsidRDefault="005B1896" w:rsidP="00AB0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ругие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служащие, работники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896" w:rsidRPr="00A00B97" w:rsidTr="006F777A">
        <w:trPr>
          <w:trHeight w:val="1516"/>
        </w:trPr>
        <w:tc>
          <w:tcPr>
            <w:tcW w:w="51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муниципальные должности органов местного самоуправления высшей группы должностей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высшей группы 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(главной)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должностей </w:t>
            </w:r>
          </w:p>
        </w:tc>
        <w:tc>
          <w:tcPr>
            <w:tcW w:w="144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</w:t>
            </w:r>
          </w:p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1 500 000,00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840" w:type="dxa"/>
          </w:tcPr>
          <w:p w:rsidR="005B1896" w:rsidRPr="00A00B97" w:rsidRDefault="005B1896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93" w:type="dxa"/>
          </w:tcPr>
          <w:p w:rsidR="005B1896" w:rsidRPr="00A00B97" w:rsidRDefault="005B1896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8E5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  <w:vMerge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5B1896" w:rsidRPr="00A00B97" w:rsidRDefault="005B1896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3" w:type="dxa"/>
          </w:tcPr>
          <w:p w:rsidR="005B1896" w:rsidRPr="00A00B97" w:rsidRDefault="005B1896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8E5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1 000 000,00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B1896" w:rsidRPr="00A00B97" w:rsidTr="006F777A">
        <w:tc>
          <w:tcPr>
            <w:tcW w:w="510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  <w:vMerge w:val="restart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60" w:type="dxa"/>
            <w:vMerge w:val="restart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9730F2">
        <w:trPr>
          <w:trHeight w:val="2757"/>
        </w:trPr>
        <w:tc>
          <w:tcPr>
            <w:tcW w:w="51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1896" w:rsidRPr="00A00B97" w:rsidRDefault="005B1896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</w:tcPr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</w:tcPr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</w:tcPr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5B1896" w:rsidRPr="00A00B97" w:rsidRDefault="005B1896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896" w:rsidRPr="00A00B97" w:rsidTr="006F777A">
        <w:tc>
          <w:tcPr>
            <w:tcW w:w="51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62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40" w:type="dxa"/>
          </w:tcPr>
          <w:p w:rsidR="005B1896" w:rsidRPr="00A00B97" w:rsidRDefault="005B1896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</w:tr>
    </w:tbl>
    <w:p w:rsidR="005B1896" w:rsidRPr="00A0423A" w:rsidRDefault="005B1896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1896" w:rsidRPr="00A0423A" w:rsidRDefault="005B1896" w:rsidP="00A0423A">
      <w:pPr>
        <w:spacing w:after="0" w:line="240" w:lineRule="auto"/>
        <w:rPr>
          <w:rFonts w:ascii="Times New Roman" w:hAnsi="Times New Roman"/>
        </w:rPr>
      </w:pPr>
    </w:p>
    <w:sectPr w:rsidR="005B1896" w:rsidRPr="00A0423A" w:rsidSect="004A6412">
      <w:pgSz w:w="16840" w:h="11907" w:orient="landscape"/>
      <w:pgMar w:top="1134" w:right="640" w:bottom="567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3E"/>
    <w:rsid w:val="0003685A"/>
    <w:rsid w:val="00066E96"/>
    <w:rsid w:val="0008437C"/>
    <w:rsid w:val="000B2035"/>
    <w:rsid w:val="001610C0"/>
    <w:rsid w:val="00170E06"/>
    <w:rsid w:val="00183D2A"/>
    <w:rsid w:val="0018671C"/>
    <w:rsid w:val="001B231D"/>
    <w:rsid w:val="001B27E5"/>
    <w:rsid w:val="001B2CD8"/>
    <w:rsid w:val="001B352B"/>
    <w:rsid w:val="001B6952"/>
    <w:rsid w:val="001C6CEA"/>
    <w:rsid w:val="00221A58"/>
    <w:rsid w:val="00231856"/>
    <w:rsid w:val="0024107A"/>
    <w:rsid w:val="00241643"/>
    <w:rsid w:val="002564AB"/>
    <w:rsid w:val="00272932"/>
    <w:rsid w:val="002B2A23"/>
    <w:rsid w:val="003803B7"/>
    <w:rsid w:val="003D74D0"/>
    <w:rsid w:val="00423D75"/>
    <w:rsid w:val="00464D57"/>
    <w:rsid w:val="004A6412"/>
    <w:rsid w:val="004A6C99"/>
    <w:rsid w:val="004E2238"/>
    <w:rsid w:val="004E55C0"/>
    <w:rsid w:val="00527AE0"/>
    <w:rsid w:val="00543137"/>
    <w:rsid w:val="005729B7"/>
    <w:rsid w:val="0058760B"/>
    <w:rsid w:val="005B1896"/>
    <w:rsid w:val="00622637"/>
    <w:rsid w:val="00641CA4"/>
    <w:rsid w:val="00652DEF"/>
    <w:rsid w:val="00657A89"/>
    <w:rsid w:val="0068330B"/>
    <w:rsid w:val="006B4C88"/>
    <w:rsid w:val="006D345A"/>
    <w:rsid w:val="006E1508"/>
    <w:rsid w:val="006F777A"/>
    <w:rsid w:val="0074566D"/>
    <w:rsid w:val="007E4E80"/>
    <w:rsid w:val="00807F5B"/>
    <w:rsid w:val="00886628"/>
    <w:rsid w:val="008909F0"/>
    <w:rsid w:val="008E5F25"/>
    <w:rsid w:val="009730F2"/>
    <w:rsid w:val="00985D7B"/>
    <w:rsid w:val="009B3EFA"/>
    <w:rsid w:val="009E7259"/>
    <w:rsid w:val="009E7F78"/>
    <w:rsid w:val="009F0500"/>
    <w:rsid w:val="00A00B97"/>
    <w:rsid w:val="00A0423A"/>
    <w:rsid w:val="00A3382E"/>
    <w:rsid w:val="00A528D5"/>
    <w:rsid w:val="00A573C6"/>
    <w:rsid w:val="00AB0597"/>
    <w:rsid w:val="00B10CCC"/>
    <w:rsid w:val="00B9363E"/>
    <w:rsid w:val="00BB0D64"/>
    <w:rsid w:val="00BB34C4"/>
    <w:rsid w:val="00BF1CFB"/>
    <w:rsid w:val="00C51433"/>
    <w:rsid w:val="00C5612F"/>
    <w:rsid w:val="00C60EB7"/>
    <w:rsid w:val="00CA6C16"/>
    <w:rsid w:val="00CB3B8C"/>
    <w:rsid w:val="00CC7877"/>
    <w:rsid w:val="00CF2357"/>
    <w:rsid w:val="00D0478E"/>
    <w:rsid w:val="00D17BCC"/>
    <w:rsid w:val="00D32C7E"/>
    <w:rsid w:val="00D44311"/>
    <w:rsid w:val="00D613C5"/>
    <w:rsid w:val="00D6619F"/>
    <w:rsid w:val="00D822C0"/>
    <w:rsid w:val="00D83950"/>
    <w:rsid w:val="00ED3CA9"/>
    <w:rsid w:val="00F6735E"/>
    <w:rsid w:val="00F83EEE"/>
    <w:rsid w:val="00F87C59"/>
    <w:rsid w:val="00F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23D7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3D7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23D75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3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23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231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936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936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936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C99"/>
    <w:rPr>
      <w:rFonts w:ascii="Times New Roman" w:hAnsi="Times New Roman" w:cs="Times New Roman"/>
      <w:sz w:val="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23D75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423D75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231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23D75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423D75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23D75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2C150668580C1A141A32AE2DCBDBF8D46531D124BFB13356CD3E6B7X0y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7702DD486C6EB4B7755C4D17D7C55AC2C64C3327E16F7EF43EAEAB8j7s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402C150668580C1A141A329F0B0E1B489490E11104AF9446E3388BBE001F6C2C920535F615A0562266922X6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2C150668580C1A141A329F0B0E1B489490E11104AF9446E3388BBE001F6C2C920535F615A0562266922X6y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10</Pages>
  <Words>2970</Words>
  <Characters>16931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ХабазоваЕА</cp:lastModifiedBy>
  <cp:revision>14</cp:revision>
  <cp:lastPrinted>2016-05-13T12:50:00Z</cp:lastPrinted>
  <dcterms:created xsi:type="dcterms:W3CDTF">2016-02-17T09:50:00Z</dcterms:created>
  <dcterms:modified xsi:type="dcterms:W3CDTF">2016-05-13T12:51:00Z</dcterms:modified>
</cp:coreProperties>
</file>