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0A" w:rsidRPr="00FF320A" w:rsidRDefault="00FF320A" w:rsidP="00FF320A">
      <w:pPr>
        <w:pStyle w:val="2"/>
        <w:rPr>
          <w:rFonts w:ascii="Book Antiqua" w:hAnsi="Book Antiqua"/>
          <w:bCs/>
        </w:rPr>
      </w:pPr>
      <w:r w:rsidRPr="00FF320A">
        <w:rPr>
          <w:rFonts w:ascii="Tahoma" w:hAnsi="Tahoma" w:cs="Tahoma"/>
          <w:spacing w:val="20"/>
          <w:sz w:val="24"/>
        </w:rPr>
        <w:t xml:space="preserve">  </w:t>
      </w:r>
      <w:r w:rsidRPr="00FF320A">
        <w:rPr>
          <w:rFonts w:ascii="Tahoma" w:hAnsi="Tahoma" w:cs="Tahoma"/>
          <w:spacing w:val="20"/>
          <w:sz w:val="24"/>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75pt" o:ole="">
            <v:imagedata r:id="rId4" o:title="" chromakey="#ebebeb" gain="112993f" blacklevel="-5898f"/>
          </v:shape>
          <o:OLEObject Type="Embed" ProgID="Unknown" ShapeID="_x0000_i1025" DrawAspect="Content" ObjectID="_1558434721" r:id="rId5"/>
        </w:object>
      </w:r>
    </w:p>
    <w:p w:rsidR="00FF320A" w:rsidRPr="00FF320A" w:rsidRDefault="00FF320A" w:rsidP="00FF320A">
      <w:pPr>
        <w:pStyle w:val="2"/>
        <w:rPr>
          <w:rFonts w:ascii="Book Antiqua" w:hAnsi="Book Antiqua"/>
          <w:bCs/>
        </w:rPr>
      </w:pPr>
    </w:p>
    <w:p w:rsidR="00FF320A" w:rsidRPr="00FF320A" w:rsidRDefault="00FF320A" w:rsidP="00FF320A">
      <w:pPr>
        <w:pStyle w:val="2"/>
        <w:rPr>
          <w:rFonts w:ascii="Times New Roman" w:hAnsi="Times New Roman"/>
          <w:bCs/>
          <w:sz w:val="32"/>
          <w:szCs w:val="32"/>
        </w:rPr>
      </w:pPr>
      <w:r w:rsidRPr="00FF320A">
        <w:rPr>
          <w:rFonts w:ascii="Times New Roman" w:hAnsi="Times New Roman"/>
          <w:bCs/>
          <w:sz w:val="32"/>
          <w:szCs w:val="32"/>
        </w:rPr>
        <w:t xml:space="preserve">АДМИНИСТРАЦИЯ </w:t>
      </w:r>
    </w:p>
    <w:p w:rsidR="00FF320A" w:rsidRPr="00FF320A" w:rsidRDefault="00FF320A" w:rsidP="00FF320A">
      <w:pPr>
        <w:pStyle w:val="2"/>
        <w:rPr>
          <w:rFonts w:ascii="Times New Roman" w:hAnsi="Times New Roman"/>
          <w:bCs/>
          <w:sz w:val="32"/>
          <w:szCs w:val="32"/>
        </w:rPr>
      </w:pPr>
      <w:r w:rsidRPr="00FF320A">
        <w:rPr>
          <w:rFonts w:ascii="Times New Roman" w:hAnsi="Times New Roman"/>
          <w:bCs/>
          <w:sz w:val="32"/>
          <w:szCs w:val="32"/>
        </w:rPr>
        <w:t xml:space="preserve"> ГАЛИЧСКОГО МУНИЦИПАЛЬНОГО  РАЙОНА </w:t>
      </w:r>
    </w:p>
    <w:p w:rsidR="00FF320A" w:rsidRPr="00FF320A" w:rsidRDefault="00FF320A" w:rsidP="00FF320A">
      <w:pPr>
        <w:pStyle w:val="2"/>
        <w:rPr>
          <w:rFonts w:ascii="Times New Roman" w:hAnsi="Times New Roman"/>
          <w:bCs/>
          <w:sz w:val="32"/>
          <w:szCs w:val="32"/>
        </w:rPr>
      </w:pPr>
      <w:r w:rsidRPr="00FF320A">
        <w:rPr>
          <w:rFonts w:ascii="Times New Roman" w:hAnsi="Times New Roman"/>
          <w:bCs/>
          <w:sz w:val="32"/>
          <w:szCs w:val="32"/>
        </w:rPr>
        <w:t>КОСТРОМСКОЙ ОБЛАСТИ</w:t>
      </w:r>
    </w:p>
    <w:p w:rsidR="00FF320A" w:rsidRPr="00FF320A" w:rsidRDefault="00FF320A" w:rsidP="00FF320A">
      <w:pPr>
        <w:rPr>
          <w:sz w:val="32"/>
          <w:szCs w:val="32"/>
        </w:rPr>
      </w:pPr>
    </w:p>
    <w:p w:rsidR="00FF320A" w:rsidRPr="00FF320A" w:rsidRDefault="00FF320A" w:rsidP="00FF320A">
      <w:pPr>
        <w:jc w:val="center"/>
        <w:rPr>
          <w:sz w:val="32"/>
          <w:szCs w:val="32"/>
        </w:rPr>
      </w:pPr>
      <w:r w:rsidRPr="00FF320A">
        <w:rPr>
          <w:sz w:val="32"/>
          <w:szCs w:val="32"/>
        </w:rPr>
        <w:t xml:space="preserve">ПОСТАНОВЛЕНИЕ </w:t>
      </w:r>
    </w:p>
    <w:p w:rsidR="00FF320A" w:rsidRPr="00FF320A" w:rsidRDefault="00FF320A" w:rsidP="00FF320A">
      <w:pPr>
        <w:jc w:val="center"/>
        <w:rPr>
          <w:sz w:val="32"/>
          <w:szCs w:val="32"/>
        </w:rPr>
      </w:pPr>
    </w:p>
    <w:p w:rsidR="00FF320A" w:rsidRPr="00FF320A" w:rsidRDefault="00FF320A" w:rsidP="00FF320A">
      <w:pPr>
        <w:pStyle w:val="1"/>
      </w:pPr>
      <w:r w:rsidRPr="00FF320A">
        <w:t xml:space="preserve">от   «25»  мая   2017 года  №131 </w:t>
      </w:r>
    </w:p>
    <w:p w:rsidR="00FF320A" w:rsidRPr="00FF320A" w:rsidRDefault="00FF320A" w:rsidP="00FF320A"/>
    <w:p w:rsidR="00FF320A" w:rsidRPr="00FF320A" w:rsidRDefault="00FF320A" w:rsidP="00FF320A">
      <w:pPr>
        <w:jc w:val="center"/>
        <w:rPr>
          <w:sz w:val="28"/>
          <w:szCs w:val="28"/>
        </w:rPr>
      </w:pPr>
      <w:r w:rsidRPr="00FF320A">
        <w:rPr>
          <w:sz w:val="28"/>
          <w:szCs w:val="28"/>
        </w:rPr>
        <w:t>г. Галич</w:t>
      </w:r>
    </w:p>
    <w:p w:rsidR="00FF320A" w:rsidRPr="00FF320A" w:rsidRDefault="00FF320A" w:rsidP="00FF320A">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287"/>
      </w:tblGrid>
      <w:tr w:rsidR="00FF320A" w:rsidRPr="00FF320A" w:rsidTr="00C264AE">
        <w:tc>
          <w:tcPr>
            <w:tcW w:w="9287" w:type="dxa"/>
          </w:tcPr>
          <w:p w:rsidR="00FF320A" w:rsidRPr="00FF320A" w:rsidRDefault="00FF320A" w:rsidP="00C264AE">
            <w:pPr>
              <w:pStyle w:val="ConsPlusNormal"/>
              <w:widowControl/>
              <w:ind w:firstLine="0"/>
              <w:jc w:val="center"/>
              <w:rPr>
                <w:rFonts w:ascii="Times New Roman" w:hAnsi="Times New Roman" w:cs="Times New Roman"/>
                <w:b/>
                <w:sz w:val="28"/>
                <w:szCs w:val="28"/>
              </w:rPr>
            </w:pPr>
            <w:r w:rsidRPr="00FF320A">
              <w:rPr>
                <w:rFonts w:ascii="Times New Roman" w:hAnsi="Times New Roman" w:cs="Times New Roman"/>
                <w:b/>
                <w:sz w:val="28"/>
                <w:szCs w:val="28"/>
              </w:rPr>
              <w:t>О сообщении муниципальными служащими  администрации Галичского муниципального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FF320A" w:rsidRPr="00FF320A" w:rsidRDefault="00FF320A" w:rsidP="00C264AE">
            <w:pPr>
              <w:jc w:val="center"/>
              <w:rPr>
                <w:b/>
                <w:sz w:val="28"/>
                <w:szCs w:val="28"/>
              </w:rPr>
            </w:pPr>
          </w:p>
        </w:tc>
      </w:tr>
      <w:tr w:rsidR="00FF320A" w:rsidRPr="00FF320A" w:rsidTr="00C264AE">
        <w:tc>
          <w:tcPr>
            <w:tcW w:w="9287" w:type="dxa"/>
          </w:tcPr>
          <w:p w:rsidR="00FF320A" w:rsidRPr="00FF320A" w:rsidRDefault="00FF320A" w:rsidP="00C264AE">
            <w:pPr>
              <w:rPr>
                <w:b/>
                <w:sz w:val="28"/>
                <w:szCs w:val="28"/>
              </w:rPr>
            </w:pPr>
          </w:p>
        </w:tc>
      </w:tr>
    </w:tbl>
    <w:p w:rsidR="00FF320A" w:rsidRPr="00FF320A" w:rsidRDefault="00FF320A" w:rsidP="00FF320A">
      <w:pPr>
        <w:pStyle w:val="ConsPlusNormal"/>
        <w:ind w:firstLine="540"/>
        <w:jc w:val="both"/>
        <w:rPr>
          <w:rFonts w:ascii="Times New Roman" w:hAnsi="Times New Roman" w:cs="Times New Roman"/>
          <w:sz w:val="28"/>
          <w:szCs w:val="28"/>
        </w:rPr>
      </w:pPr>
      <w:r w:rsidRPr="00FF320A">
        <w:rPr>
          <w:rFonts w:ascii="Times New Roman" w:hAnsi="Times New Roman" w:cs="Times New Roman"/>
          <w:sz w:val="28"/>
          <w:szCs w:val="28"/>
        </w:rPr>
        <w:t xml:space="preserve">В соответствии со статьёй </w:t>
      </w:r>
      <w:hyperlink r:id="rId6" w:history="1">
        <w:r w:rsidRPr="00FF320A">
          <w:rPr>
            <w:rFonts w:ascii="Times New Roman" w:hAnsi="Times New Roman" w:cs="Times New Roman"/>
            <w:sz w:val="28"/>
            <w:szCs w:val="28"/>
          </w:rPr>
          <w:t xml:space="preserve">575 </w:t>
        </w:r>
      </w:hyperlink>
      <w:r w:rsidRPr="00FF320A">
        <w:rPr>
          <w:rFonts w:ascii="Times New Roman" w:hAnsi="Times New Roman" w:cs="Times New Roman"/>
          <w:sz w:val="28"/>
          <w:szCs w:val="28"/>
        </w:rPr>
        <w:t xml:space="preserve">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статьёй 14 Федерального закона от 02.03.2007 № 25-ФЗ «О муниципальной службе в Российской Федерации», статьёй 12.1. </w:t>
      </w:r>
      <w:proofErr w:type="gramStart"/>
      <w:r w:rsidRPr="00FF320A">
        <w:rPr>
          <w:rFonts w:ascii="Times New Roman" w:hAnsi="Times New Roman" w:cs="Times New Roman"/>
          <w:sz w:val="28"/>
          <w:szCs w:val="28"/>
        </w:rPr>
        <w:t>Федерального закона от 25.12.2008 № 273-ФЗ «О противодействии коррупции», 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руководствуясь Уставом</w:t>
      </w:r>
      <w:proofErr w:type="gramEnd"/>
      <w:r w:rsidRPr="00FF320A">
        <w:rPr>
          <w:rFonts w:ascii="Times New Roman" w:hAnsi="Times New Roman" w:cs="Times New Roman"/>
          <w:sz w:val="28"/>
          <w:szCs w:val="28"/>
        </w:rPr>
        <w:t xml:space="preserve"> муниципального образования Галичский муниципальный район</w:t>
      </w:r>
    </w:p>
    <w:p w:rsidR="00FF320A" w:rsidRPr="00FF320A" w:rsidRDefault="00FF320A" w:rsidP="00FF320A">
      <w:pPr>
        <w:jc w:val="both"/>
        <w:rPr>
          <w:sz w:val="28"/>
          <w:szCs w:val="28"/>
        </w:rPr>
      </w:pPr>
    </w:p>
    <w:p w:rsidR="00FF320A" w:rsidRPr="00FF320A" w:rsidRDefault="00FF320A" w:rsidP="00FF320A">
      <w:pPr>
        <w:pStyle w:val="ConsPlusNormal"/>
        <w:widowControl/>
        <w:ind w:firstLine="540"/>
        <w:jc w:val="both"/>
        <w:rPr>
          <w:rFonts w:ascii="Times New Roman" w:hAnsi="Times New Roman" w:cs="Times New Roman"/>
          <w:sz w:val="28"/>
          <w:szCs w:val="28"/>
        </w:rPr>
      </w:pPr>
      <w:r w:rsidRPr="00FF320A">
        <w:rPr>
          <w:rFonts w:ascii="Times New Roman" w:hAnsi="Times New Roman" w:cs="Times New Roman"/>
          <w:sz w:val="28"/>
          <w:szCs w:val="28"/>
        </w:rPr>
        <w:t>ПОСТАНОВЛЯЮ:</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1. Утвердить Порядок сообщения муниципальными служащими Галичского муниципального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(прилагается).</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 xml:space="preserve">2. Установить, что  администрация Галичского муниципального </w:t>
      </w:r>
      <w:r w:rsidRPr="00FF320A">
        <w:rPr>
          <w:rFonts w:ascii="Times New Roman" w:hAnsi="Times New Roman" w:cs="Times New Roman"/>
          <w:sz w:val="28"/>
          <w:szCs w:val="28"/>
        </w:rPr>
        <w:lastRenderedPageBreak/>
        <w:t>района, осуществляет прием подарков, полученных муниципальными служащими администрации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принимает решение о реализации указанных подарков.</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3. Установить, что к расходным обязательствам Галичского муниципального района относятся расходы, связанные с привлечением независимых оценщиков для проведения оценки подарков, полученных  муниципальными служащими администрации муниципального района  в связи с протокольными мероприятиями, служебными командировками и другими официальными мероприятиями.</w:t>
      </w:r>
    </w:p>
    <w:p w:rsidR="00FF320A" w:rsidRPr="00FF320A" w:rsidRDefault="00FF320A" w:rsidP="00FF320A">
      <w:pPr>
        <w:widowControl w:val="0"/>
        <w:tabs>
          <w:tab w:val="left" w:pos="3402"/>
        </w:tabs>
        <w:autoSpaceDE w:val="0"/>
        <w:ind w:firstLine="709"/>
        <w:jc w:val="both"/>
        <w:rPr>
          <w:sz w:val="28"/>
          <w:szCs w:val="28"/>
        </w:rPr>
      </w:pPr>
      <w:r w:rsidRPr="00FF320A">
        <w:rPr>
          <w:sz w:val="28"/>
          <w:szCs w:val="28"/>
        </w:rPr>
        <w:t>4. Настоящее постановление  вступает в силу после официального опубликования.</w:t>
      </w:r>
    </w:p>
    <w:p w:rsidR="00FF320A" w:rsidRPr="00FF320A" w:rsidRDefault="00FF320A" w:rsidP="00FF320A">
      <w:pPr>
        <w:jc w:val="both"/>
        <w:rPr>
          <w:sz w:val="28"/>
          <w:szCs w:val="28"/>
        </w:rPr>
      </w:pPr>
    </w:p>
    <w:p w:rsidR="00FF320A" w:rsidRPr="00FF320A" w:rsidRDefault="00FF320A" w:rsidP="00FF320A">
      <w:pPr>
        <w:jc w:val="both"/>
        <w:rPr>
          <w:sz w:val="28"/>
          <w:szCs w:val="28"/>
        </w:rPr>
      </w:pPr>
    </w:p>
    <w:p w:rsidR="00FF320A" w:rsidRPr="00FF320A" w:rsidRDefault="00FF320A" w:rsidP="00FF320A">
      <w:pPr>
        <w:pStyle w:val="a4"/>
        <w:spacing w:before="0" w:beforeAutospacing="0" w:after="0"/>
        <w:rPr>
          <w:sz w:val="28"/>
          <w:szCs w:val="28"/>
        </w:rPr>
      </w:pPr>
      <w:r w:rsidRPr="00FF320A">
        <w:rPr>
          <w:sz w:val="28"/>
          <w:szCs w:val="28"/>
        </w:rPr>
        <w:t xml:space="preserve">Глава </w:t>
      </w:r>
    </w:p>
    <w:p w:rsidR="00FF320A" w:rsidRPr="00FF320A" w:rsidRDefault="00FF320A" w:rsidP="00FF320A">
      <w:pPr>
        <w:pStyle w:val="a4"/>
        <w:spacing w:before="0" w:beforeAutospacing="0" w:after="0"/>
        <w:rPr>
          <w:sz w:val="28"/>
          <w:szCs w:val="28"/>
        </w:rPr>
      </w:pPr>
      <w:r w:rsidRPr="00FF320A">
        <w:rPr>
          <w:sz w:val="28"/>
          <w:szCs w:val="28"/>
        </w:rPr>
        <w:t xml:space="preserve">муниципального района </w:t>
      </w:r>
      <w:r w:rsidRPr="00FF320A">
        <w:rPr>
          <w:sz w:val="28"/>
          <w:szCs w:val="28"/>
        </w:rPr>
        <w:tab/>
      </w:r>
      <w:r w:rsidRPr="00FF320A">
        <w:rPr>
          <w:sz w:val="28"/>
          <w:szCs w:val="28"/>
        </w:rPr>
        <w:tab/>
      </w:r>
      <w:r w:rsidRPr="00FF320A">
        <w:rPr>
          <w:sz w:val="28"/>
          <w:szCs w:val="28"/>
        </w:rPr>
        <w:tab/>
      </w:r>
      <w:r w:rsidRPr="00FF320A">
        <w:rPr>
          <w:sz w:val="28"/>
          <w:szCs w:val="28"/>
        </w:rPr>
        <w:tab/>
      </w:r>
      <w:r w:rsidRPr="00FF320A">
        <w:rPr>
          <w:sz w:val="28"/>
          <w:szCs w:val="28"/>
        </w:rPr>
        <w:tab/>
      </w:r>
      <w:r w:rsidRPr="00FF320A">
        <w:rPr>
          <w:sz w:val="28"/>
          <w:szCs w:val="28"/>
        </w:rPr>
        <w:tab/>
        <w:t xml:space="preserve">А.Н.Потехин </w:t>
      </w: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jc w:val="right"/>
        <w:rPr>
          <w:sz w:val="28"/>
          <w:szCs w:val="28"/>
        </w:rPr>
      </w:pPr>
    </w:p>
    <w:p w:rsidR="00FF320A" w:rsidRPr="00FF320A" w:rsidRDefault="00FF320A" w:rsidP="00FF320A">
      <w:pPr>
        <w:pStyle w:val="a4"/>
        <w:jc w:val="right"/>
        <w:rPr>
          <w:sz w:val="28"/>
          <w:szCs w:val="28"/>
        </w:rPr>
      </w:pPr>
    </w:p>
    <w:p w:rsidR="00FF320A" w:rsidRPr="00FF320A" w:rsidRDefault="00FF320A" w:rsidP="00FF320A">
      <w:pPr>
        <w:pStyle w:val="a4"/>
        <w:jc w:val="right"/>
        <w:rPr>
          <w:sz w:val="28"/>
          <w:szCs w:val="28"/>
        </w:rPr>
      </w:pPr>
    </w:p>
    <w:p w:rsidR="00FF320A" w:rsidRPr="00FF320A" w:rsidRDefault="00FF320A" w:rsidP="00FF320A">
      <w:pPr>
        <w:pStyle w:val="a4"/>
        <w:jc w:val="right"/>
        <w:rPr>
          <w:sz w:val="28"/>
          <w:szCs w:val="28"/>
        </w:rPr>
      </w:pPr>
    </w:p>
    <w:p w:rsidR="00FF320A" w:rsidRPr="00FF320A" w:rsidRDefault="00FF320A" w:rsidP="00FF320A">
      <w:pPr>
        <w:pStyle w:val="a4"/>
        <w:jc w:val="right"/>
        <w:rPr>
          <w:sz w:val="28"/>
          <w:szCs w:val="28"/>
        </w:rPr>
      </w:pPr>
    </w:p>
    <w:p w:rsidR="00FF320A" w:rsidRPr="00FF320A" w:rsidRDefault="00FF320A" w:rsidP="00FF320A">
      <w:pPr>
        <w:pStyle w:val="a4"/>
        <w:jc w:val="right"/>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rPr>
          <w:sz w:val="28"/>
          <w:szCs w:val="28"/>
        </w:rPr>
      </w:pPr>
    </w:p>
    <w:p w:rsidR="00FF320A" w:rsidRPr="00FF320A" w:rsidRDefault="00FF320A" w:rsidP="00FF320A">
      <w:pPr>
        <w:pStyle w:val="a4"/>
        <w:spacing w:before="0" w:beforeAutospacing="0" w:after="0"/>
        <w:jc w:val="right"/>
        <w:rPr>
          <w:sz w:val="28"/>
          <w:szCs w:val="28"/>
        </w:rPr>
      </w:pPr>
      <w:r w:rsidRPr="00FF320A">
        <w:rPr>
          <w:sz w:val="28"/>
          <w:szCs w:val="28"/>
        </w:rPr>
        <w:t xml:space="preserve">Приложение </w:t>
      </w:r>
    </w:p>
    <w:p w:rsidR="00FF320A" w:rsidRPr="00FF320A" w:rsidRDefault="00FF320A" w:rsidP="00FF320A">
      <w:pPr>
        <w:pStyle w:val="a4"/>
        <w:spacing w:before="0" w:beforeAutospacing="0" w:after="0"/>
        <w:jc w:val="right"/>
        <w:rPr>
          <w:sz w:val="28"/>
          <w:szCs w:val="28"/>
        </w:rPr>
      </w:pPr>
      <w:r w:rsidRPr="00FF320A">
        <w:rPr>
          <w:sz w:val="28"/>
          <w:szCs w:val="28"/>
        </w:rPr>
        <w:t>к постановлению администрации</w:t>
      </w:r>
    </w:p>
    <w:p w:rsidR="00FF320A" w:rsidRPr="00FF320A" w:rsidRDefault="00FF320A" w:rsidP="00FF320A">
      <w:pPr>
        <w:pStyle w:val="a4"/>
        <w:spacing w:before="0" w:beforeAutospacing="0" w:after="0"/>
        <w:jc w:val="right"/>
        <w:rPr>
          <w:sz w:val="28"/>
          <w:szCs w:val="28"/>
        </w:rPr>
      </w:pPr>
      <w:r w:rsidRPr="00FF320A">
        <w:rPr>
          <w:sz w:val="28"/>
          <w:szCs w:val="28"/>
        </w:rPr>
        <w:t xml:space="preserve"> муниципального района  </w:t>
      </w:r>
      <w:proofErr w:type="gramStart"/>
      <w:r w:rsidRPr="00FF320A">
        <w:rPr>
          <w:sz w:val="28"/>
          <w:szCs w:val="28"/>
        </w:rPr>
        <w:t>от</w:t>
      </w:r>
      <w:proofErr w:type="gramEnd"/>
      <w:r w:rsidRPr="00FF320A">
        <w:rPr>
          <w:sz w:val="28"/>
          <w:szCs w:val="28"/>
        </w:rPr>
        <w:t xml:space="preserve"> </w:t>
      </w:r>
    </w:p>
    <w:p w:rsidR="00FF320A" w:rsidRPr="00FF320A" w:rsidRDefault="00FF320A" w:rsidP="00FF320A">
      <w:pPr>
        <w:pStyle w:val="a4"/>
        <w:spacing w:before="0" w:beforeAutospacing="0" w:after="0"/>
        <w:jc w:val="right"/>
        <w:rPr>
          <w:sz w:val="28"/>
          <w:szCs w:val="28"/>
        </w:rPr>
      </w:pPr>
    </w:p>
    <w:p w:rsidR="00FF320A" w:rsidRPr="00FF320A" w:rsidRDefault="00FF320A" w:rsidP="00FF320A">
      <w:pPr>
        <w:pStyle w:val="a4"/>
        <w:spacing w:before="0" w:beforeAutospacing="0" w:after="0"/>
        <w:jc w:val="right"/>
        <w:rPr>
          <w:sz w:val="28"/>
          <w:szCs w:val="28"/>
        </w:rPr>
      </w:pPr>
      <w:r w:rsidRPr="00FF320A">
        <w:rPr>
          <w:sz w:val="28"/>
          <w:szCs w:val="28"/>
        </w:rPr>
        <w:t>«_____» _____________ 2017 № ______</w:t>
      </w:r>
    </w:p>
    <w:p w:rsidR="00FF320A" w:rsidRPr="00FF320A" w:rsidRDefault="00FF320A" w:rsidP="00FF320A">
      <w:pPr>
        <w:pStyle w:val="a4"/>
        <w:spacing w:before="0" w:beforeAutospacing="0" w:after="0"/>
        <w:rPr>
          <w:sz w:val="28"/>
          <w:szCs w:val="28"/>
        </w:rPr>
      </w:pPr>
    </w:p>
    <w:p w:rsidR="00FF320A" w:rsidRPr="00FF320A" w:rsidRDefault="00FF320A" w:rsidP="00FF320A">
      <w:pPr>
        <w:pStyle w:val="ConsPlusTitle"/>
        <w:jc w:val="center"/>
        <w:rPr>
          <w:rFonts w:ascii="Times New Roman" w:hAnsi="Times New Roman" w:cs="Times New Roman"/>
          <w:b w:val="0"/>
          <w:sz w:val="28"/>
          <w:szCs w:val="28"/>
        </w:rPr>
      </w:pPr>
      <w:r w:rsidRPr="00FF320A">
        <w:rPr>
          <w:rFonts w:ascii="Times New Roman" w:hAnsi="Times New Roman" w:cs="Times New Roman"/>
          <w:b w:val="0"/>
          <w:sz w:val="28"/>
          <w:szCs w:val="28"/>
        </w:rPr>
        <w:t xml:space="preserve">Порядок </w:t>
      </w:r>
    </w:p>
    <w:p w:rsidR="00FF320A" w:rsidRPr="00FF320A" w:rsidRDefault="00FF320A" w:rsidP="00FF320A">
      <w:pPr>
        <w:pStyle w:val="ConsPlusTitle"/>
        <w:jc w:val="center"/>
        <w:rPr>
          <w:rFonts w:ascii="Times New Roman" w:hAnsi="Times New Roman" w:cs="Times New Roman"/>
          <w:b w:val="0"/>
          <w:sz w:val="28"/>
          <w:szCs w:val="28"/>
        </w:rPr>
      </w:pPr>
      <w:r w:rsidRPr="00FF320A">
        <w:rPr>
          <w:rFonts w:ascii="Times New Roman" w:hAnsi="Times New Roman" w:cs="Times New Roman"/>
          <w:b w:val="0"/>
          <w:sz w:val="28"/>
          <w:szCs w:val="28"/>
        </w:rPr>
        <w:t xml:space="preserve">сообщения  муниципальными служащими администрации Галичского муниципального района о получении подарка в связи с протокольными мероприятиями, служебными командировками и другими официальными </w:t>
      </w:r>
    </w:p>
    <w:p w:rsidR="00FF320A" w:rsidRPr="00FF320A" w:rsidRDefault="00FF320A" w:rsidP="00FF320A">
      <w:pPr>
        <w:pStyle w:val="ConsPlusTitle"/>
        <w:jc w:val="center"/>
        <w:rPr>
          <w:rFonts w:ascii="Times New Roman" w:hAnsi="Times New Roman" w:cs="Times New Roman"/>
          <w:b w:val="0"/>
          <w:sz w:val="28"/>
          <w:szCs w:val="28"/>
        </w:rPr>
      </w:pPr>
      <w:r w:rsidRPr="00FF320A">
        <w:rPr>
          <w:rFonts w:ascii="Times New Roman" w:hAnsi="Times New Roman" w:cs="Times New Roman"/>
          <w:b w:val="0"/>
          <w:sz w:val="28"/>
          <w:szCs w:val="28"/>
        </w:rPr>
        <w:t xml:space="preserve">мероприятиями, участие в которых связано с исполнением </w:t>
      </w:r>
    </w:p>
    <w:p w:rsidR="00FF320A" w:rsidRPr="00FF320A" w:rsidRDefault="00FF320A" w:rsidP="00FF320A">
      <w:pPr>
        <w:pStyle w:val="ConsPlusTitle"/>
        <w:jc w:val="center"/>
        <w:rPr>
          <w:rFonts w:ascii="Times New Roman" w:hAnsi="Times New Roman" w:cs="Times New Roman"/>
          <w:b w:val="0"/>
          <w:sz w:val="28"/>
          <w:szCs w:val="28"/>
        </w:rPr>
      </w:pPr>
      <w:r w:rsidRPr="00FF320A">
        <w:rPr>
          <w:rFonts w:ascii="Times New Roman" w:hAnsi="Times New Roman" w:cs="Times New Roman"/>
          <w:b w:val="0"/>
          <w:sz w:val="28"/>
          <w:szCs w:val="28"/>
        </w:rPr>
        <w:t xml:space="preserve">ими служебных (должностных) обязанностей, сдачи и оценки </w:t>
      </w:r>
    </w:p>
    <w:p w:rsidR="00FF320A" w:rsidRPr="00FF320A" w:rsidRDefault="00FF320A" w:rsidP="00FF320A">
      <w:pPr>
        <w:pStyle w:val="ConsPlusTitle"/>
        <w:jc w:val="center"/>
        <w:rPr>
          <w:rFonts w:ascii="Times New Roman" w:hAnsi="Times New Roman" w:cs="Times New Roman"/>
          <w:b w:val="0"/>
          <w:sz w:val="28"/>
          <w:szCs w:val="28"/>
        </w:rPr>
      </w:pPr>
      <w:r w:rsidRPr="00FF320A">
        <w:rPr>
          <w:rFonts w:ascii="Times New Roman" w:hAnsi="Times New Roman" w:cs="Times New Roman"/>
          <w:b w:val="0"/>
          <w:sz w:val="28"/>
          <w:szCs w:val="28"/>
        </w:rPr>
        <w:t xml:space="preserve">подарка,  реализации (выкупа) и зачисления средств, </w:t>
      </w:r>
    </w:p>
    <w:p w:rsidR="00FF320A" w:rsidRPr="00FF320A" w:rsidRDefault="00FF320A" w:rsidP="00FF320A">
      <w:pPr>
        <w:pStyle w:val="ConsPlusTitle"/>
        <w:jc w:val="center"/>
        <w:rPr>
          <w:rFonts w:ascii="Times New Roman" w:hAnsi="Times New Roman" w:cs="Times New Roman"/>
          <w:b w:val="0"/>
          <w:sz w:val="28"/>
          <w:szCs w:val="28"/>
        </w:rPr>
      </w:pPr>
      <w:proofErr w:type="gramStart"/>
      <w:r w:rsidRPr="00FF320A">
        <w:rPr>
          <w:rFonts w:ascii="Times New Roman" w:hAnsi="Times New Roman" w:cs="Times New Roman"/>
          <w:b w:val="0"/>
          <w:sz w:val="28"/>
          <w:szCs w:val="28"/>
        </w:rPr>
        <w:t>вырученных</w:t>
      </w:r>
      <w:proofErr w:type="gramEnd"/>
      <w:r w:rsidRPr="00FF320A">
        <w:rPr>
          <w:rFonts w:ascii="Times New Roman" w:hAnsi="Times New Roman" w:cs="Times New Roman"/>
          <w:b w:val="0"/>
          <w:sz w:val="28"/>
          <w:szCs w:val="28"/>
        </w:rPr>
        <w:t xml:space="preserve"> от его реализации</w:t>
      </w:r>
    </w:p>
    <w:p w:rsidR="00FF320A" w:rsidRPr="00FF320A" w:rsidRDefault="00FF320A" w:rsidP="00FF320A">
      <w:pPr>
        <w:pStyle w:val="ConsPlusNormal"/>
        <w:jc w:val="center"/>
        <w:rPr>
          <w:rFonts w:ascii="Times New Roman" w:hAnsi="Times New Roman" w:cs="Times New Roman"/>
          <w:sz w:val="28"/>
          <w:szCs w:val="28"/>
        </w:rPr>
      </w:pPr>
    </w:p>
    <w:p w:rsidR="00FF320A" w:rsidRPr="00FF320A" w:rsidRDefault="00FF320A" w:rsidP="00FF320A">
      <w:pPr>
        <w:pStyle w:val="ConsPlusTitle"/>
        <w:ind w:firstLine="708"/>
        <w:jc w:val="both"/>
        <w:rPr>
          <w:rFonts w:ascii="Times New Roman" w:hAnsi="Times New Roman" w:cs="Times New Roman"/>
          <w:b w:val="0"/>
          <w:sz w:val="28"/>
          <w:szCs w:val="28"/>
        </w:rPr>
      </w:pPr>
      <w:r w:rsidRPr="00FF320A">
        <w:rPr>
          <w:rFonts w:ascii="Times New Roman" w:hAnsi="Times New Roman" w:cs="Times New Roman"/>
          <w:b w:val="0"/>
          <w:sz w:val="28"/>
          <w:szCs w:val="28"/>
        </w:rPr>
        <w:t xml:space="preserve">1. Настоящий Порядок сообщения муниципальными служащими администрации Галичского муниципального района  </w:t>
      </w:r>
      <w:proofErr w:type="spellStart"/>
      <w:proofErr w:type="gramStart"/>
      <w:r w:rsidRPr="00FF320A">
        <w:rPr>
          <w:rFonts w:ascii="Times New Roman" w:hAnsi="Times New Roman" w:cs="Times New Roman"/>
          <w:b w:val="0"/>
          <w:sz w:val="28"/>
          <w:szCs w:val="28"/>
        </w:rPr>
        <w:t>района</w:t>
      </w:r>
      <w:proofErr w:type="spellEnd"/>
      <w:proofErr w:type="gramEnd"/>
      <w:r w:rsidRPr="00FF320A">
        <w:rPr>
          <w:rFonts w:ascii="Times New Roman" w:hAnsi="Times New Roman" w:cs="Times New Roman"/>
          <w:b w:val="0"/>
          <w:sz w:val="28"/>
          <w:szCs w:val="28"/>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Порядок) определяет порядок сообщения муниципальными служащими  администрации Галичского муниципального  района  (далее -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FF320A" w:rsidRPr="00FF320A" w:rsidRDefault="00FF320A" w:rsidP="00FF320A">
      <w:pPr>
        <w:pStyle w:val="ConsPlusNormal"/>
        <w:ind w:firstLine="708"/>
        <w:jc w:val="both"/>
        <w:rPr>
          <w:rFonts w:ascii="Times New Roman" w:hAnsi="Times New Roman" w:cs="Times New Roman"/>
          <w:sz w:val="28"/>
          <w:szCs w:val="28"/>
        </w:rPr>
      </w:pPr>
      <w:r w:rsidRPr="00FF320A">
        <w:rPr>
          <w:rFonts w:ascii="Times New Roman" w:hAnsi="Times New Roman" w:cs="Times New Roman"/>
          <w:sz w:val="28"/>
          <w:szCs w:val="28"/>
        </w:rPr>
        <w:t>2. Для целей настоящего Порядка используются следующие понятия:</w:t>
      </w:r>
    </w:p>
    <w:p w:rsidR="00FF320A" w:rsidRPr="00FF320A" w:rsidRDefault="00FF320A" w:rsidP="00FF320A">
      <w:pPr>
        <w:pStyle w:val="ConsPlusNormal"/>
        <w:ind w:firstLine="708"/>
        <w:jc w:val="both"/>
        <w:rPr>
          <w:rFonts w:ascii="Times New Roman" w:hAnsi="Times New Roman" w:cs="Times New Roman"/>
          <w:sz w:val="28"/>
          <w:szCs w:val="28"/>
        </w:rPr>
      </w:pPr>
      <w:proofErr w:type="gramStart"/>
      <w:r w:rsidRPr="00FF320A">
        <w:rPr>
          <w:rFonts w:ascii="Times New Roman" w:hAnsi="Times New Roman" w:cs="Times New Roman"/>
          <w:sz w:val="28"/>
          <w:szCs w:val="28"/>
        </w:rPr>
        <w:t>1) 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w:t>
      </w:r>
      <w:proofErr w:type="gramEnd"/>
      <w:r w:rsidRPr="00FF320A">
        <w:rPr>
          <w:rFonts w:ascii="Times New Roman" w:hAnsi="Times New Roman" w:cs="Times New Roman"/>
          <w:sz w:val="28"/>
          <w:szCs w:val="28"/>
        </w:rPr>
        <w:t xml:space="preserve"> своих служебных (должностных) обязанностей, цветов и ценных подарков, которые вручены в качестве поощрения (награды);</w:t>
      </w:r>
    </w:p>
    <w:p w:rsidR="00FF320A" w:rsidRPr="00FF320A" w:rsidRDefault="00FF320A" w:rsidP="00FF320A">
      <w:pPr>
        <w:pStyle w:val="ConsPlusNormal"/>
        <w:ind w:firstLine="709"/>
        <w:jc w:val="both"/>
        <w:rPr>
          <w:rFonts w:ascii="Times New Roman" w:hAnsi="Times New Roman" w:cs="Times New Roman"/>
          <w:sz w:val="28"/>
          <w:szCs w:val="28"/>
        </w:rPr>
      </w:pPr>
      <w:proofErr w:type="gramStart"/>
      <w:r w:rsidRPr="00FF320A">
        <w:rPr>
          <w:rFonts w:ascii="Times New Roman" w:hAnsi="Times New Roman" w:cs="Times New Roman"/>
          <w:sz w:val="28"/>
          <w:szCs w:val="28"/>
        </w:rPr>
        <w:t xml:space="preserve">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муниципальным служащим лично или через посредника от физических (юридических) лиц подарка в рамках </w:t>
      </w:r>
      <w:r w:rsidRPr="00FF320A">
        <w:rPr>
          <w:rFonts w:ascii="Times New Roman" w:hAnsi="Times New Roman" w:cs="Times New Roman"/>
          <w:sz w:val="28"/>
          <w:szCs w:val="28"/>
        </w:rPr>
        <w:lastRenderedPageBreak/>
        <w:t>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w:t>
      </w:r>
      <w:proofErr w:type="gramEnd"/>
      <w:r w:rsidRPr="00FF320A">
        <w:rPr>
          <w:rFonts w:ascii="Times New Roman" w:hAnsi="Times New Roman" w:cs="Times New Roman"/>
          <w:sz w:val="28"/>
          <w:szCs w:val="28"/>
        </w:rPr>
        <w:t xml:space="preserve">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4. Муниципальные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Галичского района.</w:t>
      </w:r>
    </w:p>
    <w:p w:rsidR="00FF320A" w:rsidRPr="00FF320A" w:rsidRDefault="00FF320A" w:rsidP="00FF320A">
      <w:pPr>
        <w:pStyle w:val="ConsPlusNormal"/>
        <w:ind w:firstLine="709"/>
        <w:jc w:val="both"/>
        <w:rPr>
          <w:rFonts w:ascii="Times New Roman" w:hAnsi="Times New Roman" w:cs="Times New Roman"/>
          <w:sz w:val="28"/>
          <w:szCs w:val="28"/>
        </w:rPr>
      </w:pPr>
      <w:bookmarkStart w:id="0" w:name="Par59"/>
      <w:bookmarkEnd w:id="0"/>
      <w:r w:rsidRPr="00FF320A">
        <w:rPr>
          <w:rFonts w:ascii="Times New Roman" w:hAnsi="Times New Roman" w:cs="Times New Roman"/>
          <w:sz w:val="28"/>
          <w:szCs w:val="28"/>
        </w:rPr>
        <w:t xml:space="preserve">5. </w:t>
      </w:r>
      <w:hyperlink r:id="rId7" w:anchor="Par135" w:tooltip="Форма уведомления о получении подарка" w:history="1">
        <w:proofErr w:type="gramStart"/>
        <w:r w:rsidRPr="00FF320A">
          <w:rPr>
            <w:rStyle w:val="a5"/>
            <w:rFonts w:ascii="Times New Roman" w:hAnsi="Times New Roman" w:cs="Times New Roman"/>
            <w:color w:val="000000"/>
            <w:sz w:val="28"/>
            <w:szCs w:val="28"/>
            <w:u w:val="none"/>
          </w:rPr>
          <w:t>Уведомление</w:t>
        </w:r>
      </w:hyperlink>
      <w:r w:rsidRPr="00FF320A">
        <w:rPr>
          <w:rFonts w:ascii="Times New Roman" w:hAnsi="Times New Roman" w:cs="Times New Roman"/>
          <w:color w:val="000000"/>
          <w:sz w:val="28"/>
          <w:szCs w:val="28"/>
        </w:rPr>
        <w:t xml:space="preserve"> </w:t>
      </w:r>
      <w:r w:rsidRPr="00FF320A">
        <w:rPr>
          <w:rFonts w:ascii="Times New Roman" w:hAnsi="Times New Roman" w:cs="Times New Roman"/>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позднее 3 рабочих дней со дня получения подарка в общий отдел администрации Галичского муниципального района.</w:t>
      </w:r>
      <w:proofErr w:type="gramEnd"/>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F320A" w:rsidRPr="00FF320A" w:rsidRDefault="00FF320A" w:rsidP="00FF320A">
      <w:pPr>
        <w:pStyle w:val="ConsPlusNormal"/>
        <w:ind w:firstLine="709"/>
        <w:jc w:val="both"/>
        <w:rPr>
          <w:rFonts w:ascii="Times New Roman" w:hAnsi="Times New Roman" w:cs="Times New Roman"/>
          <w:sz w:val="28"/>
          <w:szCs w:val="28"/>
        </w:rPr>
      </w:pPr>
      <w:bookmarkStart w:id="1" w:name="Par66"/>
      <w:bookmarkEnd w:id="1"/>
      <w:r w:rsidRPr="00FF320A">
        <w:rPr>
          <w:rFonts w:ascii="Times New Roman" w:hAnsi="Times New Roman" w:cs="Times New Roman"/>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F320A" w:rsidRPr="00FF320A" w:rsidRDefault="00FF320A" w:rsidP="00FF320A">
      <w:pPr>
        <w:pStyle w:val="ConsPlusNormal"/>
        <w:ind w:firstLine="709"/>
        <w:jc w:val="both"/>
        <w:rPr>
          <w:rFonts w:ascii="Times New Roman" w:hAnsi="Times New Roman" w:cs="Times New Roman"/>
          <w:color w:val="000000"/>
          <w:sz w:val="28"/>
          <w:szCs w:val="28"/>
        </w:rPr>
      </w:pPr>
      <w:r w:rsidRPr="00FF320A">
        <w:rPr>
          <w:rFonts w:ascii="Times New Roman" w:hAnsi="Times New Roman" w:cs="Times New Roman"/>
          <w:sz w:val="28"/>
          <w:szCs w:val="28"/>
        </w:rPr>
        <w:t xml:space="preserve">При невозможности подачи уведомления в сроки, указанные </w:t>
      </w:r>
      <w:r w:rsidRPr="00FF320A">
        <w:rPr>
          <w:rFonts w:ascii="Times New Roman" w:hAnsi="Times New Roman" w:cs="Times New Roman"/>
          <w:color w:val="000000"/>
          <w:sz w:val="28"/>
          <w:szCs w:val="28"/>
        </w:rPr>
        <w:t xml:space="preserve">в </w:t>
      </w:r>
      <w:hyperlink r:id="rId8" w:anchor="Par59"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 w:history="1">
        <w:r w:rsidRPr="00FF320A">
          <w:rPr>
            <w:rStyle w:val="a5"/>
            <w:rFonts w:ascii="Times New Roman" w:hAnsi="Times New Roman" w:cs="Times New Roman"/>
            <w:color w:val="000000"/>
            <w:sz w:val="28"/>
            <w:szCs w:val="28"/>
            <w:u w:val="none"/>
          </w:rPr>
          <w:t>абзацах первом</w:t>
        </w:r>
      </w:hyperlink>
      <w:r w:rsidRPr="00FF320A">
        <w:rPr>
          <w:rFonts w:ascii="Times New Roman" w:hAnsi="Times New Roman" w:cs="Times New Roman"/>
          <w:color w:val="000000"/>
          <w:sz w:val="28"/>
          <w:szCs w:val="28"/>
        </w:rPr>
        <w:t xml:space="preserve"> настоящего пункта, по причине, не зависящей от муниципального служащего, оно представляется не позднее следующего дня после ее устранения.</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color w:val="000000"/>
          <w:sz w:val="28"/>
          <w:szCs w:val="28"/>
        </w:rPr>
        <w:t xml:space="preserve">6. </w:t>
      </w:r>
      <w:proofErr w:type="gramStart"/>
      <w:r w:rsidRPr="00FF320A">
        <w:rPr>
          <w:rFonts w:ascii="Times New Roman" w:hAnsi="Times New Roman" w:cs="Times New Roman"/>
          <w:color w:val="000000"/>
          <w:sz w:val="28"/>
          <w:szCs w:val="28"/>
        </w:rPr>
        <w:t xml:space="preserve">Поступившее уведомление подлежит регистрации в день его поступления в </w:t>
      </w:r>
      <w:hyperlink r:id="rId9" w:anchor="Par219" w:tooltip="ФОРМА" w:history="1">
        <w:r w:rsidRPr="00FF320A">
          <w:rPr>
            <w:rStyle w:val="a5"/>
            <w:rFonts w:ascii="Times New Roman" w:hAnsi="Times New Roman" w:cs="Times New Roman"/>
            <w:color w:val="000000"/>
            <w:sz w:val="28"/>
            <w:szCs w:val="28"/>
            <w:u w:val="none"/>
          </w:rPr>
          <w:t>Журнале</w:t>
        </w:r>
      </w:hyperlink>
      <w:r w:rsidRPr="00FF320A">
        <w:rPr>
          <w:rFonts w:ascii="Times New Roman" w:hAnsi="Times New Roman" w:cs="Times New Roman"/>
          <w:color w:val="000000"/>
          <w:sz w:val="28"/>
          <w:szCs w:val="28"/>
        </w:rPr>
        <w:t xml:space="preserve"> регистрации уведомлений муниципальных служащих о получении подарка в связи с протокольными</w:t>
      </w:r>
      <w:r w:rsidRPr="00FF320A">
        <w:rPr>
          <w:rFonts w:ascii="Times New Roman" w:hAnsi="Times New Roman" w:cs="Times New Roman"/>
          <w:sz w:val="28"/>
          <w:szCs w:val="28"/>
        </w:rPr>
        <w:t xml:space="preserve">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Журнал регистрации уведомлений), который ведется по форме согласно приложению 2 к настоящему Порядку уполномоченным должностным лицом.</w:t>
      </w:r>
      <w:proofErr w:type="gramEnd"/>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Журнал регистрации уведомлений должен быть прошит, пронумерован и скреплен администрации муниципального района.</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 xml:space="preserve">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рассмотрению </w:t>
      </w:r>
      <w:r w:rsidRPr="00FF320A">
        <w:rPr>
          <w:rFonts w:ascii="Times New Roman" w:hAnsi="Times New Roman" w:cs="Times New Roman"/>
          <w:sz w:val="28"/>
          <w:szCs w:val="28"/>
        </w:rPr>
        <w:lastRenderedPageBreak/>
        <w:t>уведомлений о получении подарков  (далее – Комиссия).</w:t>
      </w:r>
    </w:p>
    <w:p w:rsidR="00FF320A" w:rsidRPr="00FF320A" w:rsidRDefault="00FF320A" w:rsidP="00FF320A">
      <w:pPr>
        <w:pStyle w:val="ConsPlusNormal"/>
        <w:ind w:firstLine="709"/>
        <w:jc w:val="both"/>
        <w:rPr>
          <w:rFonts w:ascii="Times New Roman" w:hAnsi="Times New Roman" w:cs="Times New Roman"/>
          <w:sz w:val="28"/>
          <w:szCs w:val="28"/>
        </w:rPr>
      </w:pPr>
      <w:bookmarkStart w:id="2" w:name="Par72"/>
      <w:bookmarkEnd w:id="2"/>
      <w:r w:rsidRPr="00FF320A">
        <w:rPr>
          <w:rFonts w:ascii="Times New Roman" w:hAnsi="Times New Roman" w:cs="Times New Roman"/>
          <w:sz w:val="28"/>
          <w:szCs w:val="28"/>
        </w:rPr>
        <w:t xml:space="preserve">7. </w:t>
      </w:r>
      <w:proofErr w:type="gramStart"/>
      <w:r w:rsidRPr="00FF320A">
        <w:rPr>
          <w:rFonts w:ascii="Times New Roman" w:hAnsi="Times New Roman" w:cs="Times New Roman"/>
          <w:sz w:val="28"/>
          <w:szCs w:val="28"/>
        </w:rPr>
        <w:t xml:space="preserve">Подарок, полученный муниципальным служащим, стоимость которого подтверждается документами и превышает 3 тысячи рублей либо стоимость которого муниципальному служащему неизвестна, сдается уполномоченному должностному лицу соответствующего органа местного самоуправления, определяемому в соответствии с </w:t>
      </w:r>
      <w:hyperlink r:id="rId10" w:anchor="Par59"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 w:history="1">
        <w:r w:rsidRPr="00FF320A">
          <w:rPr>
            <w:rStyle w:val="a5"/>
            <w:rFonts w:ascii="Times New Roman" w:hAnsi="Times New Roman" w:cs="Times New Roman"/>
            <w:color w:val="000000"/>
            <w:sz w:val="28"/>
            <w:szCs w:val="28"/>
            <w:u w:val="none"/>
          </w:rPr>
          <w:t>пунктом 5</w:t>
        </w:r>
      </w:hyperlink>
      <w:r w:rsidRPr="00FF320A">
        <w:rPr>
          <w:rFonts w:ascii="Times New Roman" w:hAnsi="Times New Roman" w:cs="Times New Roman"/>
          <w:color w:val="000000"/>
          <w:sz w:val="28"/>
          <w:szCs w:val="28"/>
        </w:rPr>
        <w:t xml:space="preserve"> </w:t>
      </w:r>
      <w:r w:rsidRPr="00FF320A">
        <w:rPr>
          <w:rFonts w:ascii="Times New Roman" w:hAnsi="Times New Roman" w:cs="Times New Roman"/>
          <w:sz w:val="28"/>
          <w:szCs w:val="28"/>
        </w:rPr>
        <w:t xml:space="preserve">настоящего Порядка, которое принимает его на хранение по </w:t>
      </w:r>
      <w:hyperlink r:id="rId11" w:anchor="Par300" w:tooltip="ФОРМА" w:history="1">
        <w:r w:rsidRPr="00FF320A">
          <w:rPr>
            <w:rStyle w:val="a5"/>
            <w:rFonts w:ascii="Times New Roman" w:hAnsi="Times New Roman" w:cs="Times New Roman"/>
            <w:color w:val="000000"/>
            <w:sz w:val="28"/>
            <w:szCs w:val="28"/>
            <w:u w:val="none"/>
          </w:rPr>
          <w:t>акту</w:t>
        </w:r>
      </w:hyperlink>
      <w:r w:rsidRPr="00FF320A">
        <w:rPr>
          <w:rFonts w:ascii="Times New Roman" w:hAnsi="Times New Roman" w:cs="Times New Roman"/>
          <w:color w:val="000000"/>
          <w:sz w:val="28"/>
          <w:szCs w:val="28"/>
        </w:rPr>
        <w:t xml:space="preserve"> </w:t>
      </w:r>
      <w:r w:rsidRPr="00FF320A">
        <w:rPr>
          <w:rFonts w:ascii="Times New Roman" w:hAnsi="Times New Roman" w:cs="Times New Roman"/>
          <w:sz w:val="28"/>
          <w:szCs w:val="28"/>
        </w:rPr>
        <w:t>приема-передачи, составленному по форме согласно приложению 3 к настоящему Порядку, не позднее 5 рабочих дней со дня регистрации</w:t>
      </w:r>
      <w:proofErr w:type="gramEnd"/>
      <w:r w:rsidRPr="00FF320A">
        <w:rPr>
          <w:rFonts w:ascii="Times New Roman" w:hAnsi="Times New Roman" w:cs="Times New Roman"/>
          <w:sz w:val="28"/>
          <w:szCs w:val="28"/>
        </w:rPr>
        <w:t xml:space="preserve"> уведомления в соответствующем Журнале регистрации уведомлений.</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 xml:space="preserve">8. </w:t>
      </w:r>
      <w:proofErr w:type="gramStart"/>
      <w:r w:rsidRPr="00FF320A">
        <w:rPr>
          <w:rFonts w:ascii="Times New Roman" w:hAnsi="Times New Roman" w:cs="Times New Roman"/>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FF320A">
        <w:rPr>
          <w:rFonts w:ascii="Times New Roman" w:hAnsi="Times New Roman" w:cs="Times New Roman"/>
          <w:sz w:val="28"/>
          <w:szCs w:val="28"/>
        </w:rPr>
        <w:t xml:space="preserve"> или повреждение подарка несет лицо, получившее подарок.</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9. Для рассмотрения поступивших уведомлений и определения стоимости подарков в администрации муниципального района создаются Комиссии.</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Численный и персональный состав, а также порядок деятельности Комиссии утверждается правовым актом соответствующего органа местного самоуправления.</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Комиссия на своем заседании рассматривает:</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1) вопросы по определению стоимости подарка.</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2) вопросы о целесообразности использования подарка для обеспечения деятельности администрации Галичского муниципального района.</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 xml:space="preserve">Рассмотрение поступившего уведомления и определение стоимости подарка осуществляется Комиссией на заседании, проводимом не позднее 10 рабочих дней со дня передачи подарка на ответственное хранение в порядке, предусмотренном </w:t>
      </w:r>
      <w:hyperlink r:id="rId12" w:anchor="Par72" w:tooltip="7. Подарок, полученный муниципальным служащим,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 сдается ответственному лицу уполномоченного структурного " w:history="1">
        <w:r w:rsidRPr="00FF320A">
          <w:rPr>
            <w:rStyle w:val="a5"/>
            <w:rFonts w:ascii="Times New Roman" w:hAnsi="Times New Roman" w:cs="Times New Roman"/>
            <w:color w:val="auto"/>
            <w:sz w:val="28"/>
            <w:szCs w:val="28"/>
            <w:u w:val="none"/>
          </w:rPr>
          <w:t>пунктом 7</w:t>
        </w:r>
      </w:hyperlink>
      <w:r w:rsidRPr="00FF320A">
        <w:rPr>
          <w:rFonts w:ascii="Times New Roman" w:hAnsi="Times New Roman" w:cs="Times New Roman"/>
          <w:sz w:val="28"/>
          <w:szCs w:val="28"/>
        </w:rPr>
        <w:t xml:space="preserve"> настоящего Порядка.</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на основе документов, подтверждающих его стоимость. При отсутствии документов, подтверждающих стоимость подарка, определение его стоимости проводится Комиссией на основании рыночной цены, действующей на дату принятия к учету подарка, или цены на аналогичную материальную ценность в сопоставимых условиях. Определение рыночной цены производится на основании общедоступной информации о рыночных ценах идентичных (при их отсутствии - однородных) товаров. Сведения о рыночной цене подтверждаются документально, а при невозможности документального подтверждения - экспертным путем.</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10. Комиссия по итогам рассмотрения уведомления принимает одно из следующих решений:</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1) о возвращении подарка муниципальному служащему, сдавшему подарок, если его стоимость не превышает 3 тысяч рублей;</w:t>
      </w:r>
    </w:p>
    <w:p w:rsidR="00FF320A" w:rsidRPr="00FF320A" w:rsidRDefault="00FF320A" w:rsidP="00FF320A">
      <w:pPr>
        <w:pStyle w:val="ConsPlusNormal"/>
        <w:ind w:firstLine="709"/>
        <w:jc w:val="both"/>
        <w:rPr>
          <w:rFonts w:ascii="Times New Roman" w:hAnsi="Times New Roman" w:cs="Times New Roman"/>
          <w:sz w:val="28"/>
          <w:szCs w:val="28"/>
        </w:rPr>
      </w:pPr>
      <w:bookmarkStart w:id="3" w:name="Par86"/>
      <w:bookmarkEnd w:id="3"/>
      <w:r w:rsidRPr="00FF320A">
        <w:rPr>
          <w:rFonts w:ascii="Times New Roman" w:hAnsi="Times New Roman" w:cs="Times New Roman"/>
          <w:sz w:val="28"/>
          <w:szCs w:val="28"/>
        </w:rPr>
        <w:t>2) о целесообразности использования администрацией муниципального района  подарка, стоимость которого, определенная Комиссией либо подтвержденная документами, превышает 3 тысячи рублей;</w:t>
      </w:r>
    </w:p>
    <w:p w:rsidR="00FF320A" w:rsidRPr="00FF320A" w:rsidRDefault="00FF320A" w:rsidP="00FF320A">
      <w:pPr>
        <w:pStyle w:val="ConsPlusNormal"/>
        <w:ind w:firstLine="709"/>
        <w:jc w:val="both"/>
        <w:rPr>
          <w:rFonts w:ascii="Times New Roman" w:hAnsi="Times New Roman" w:cs="Times New Roman"/>
          <w:sz w:val="28"/>
          <w:szCs w:val="28"/>
        </w:rPr>
      </w:pPr>
      <w:bookmarkStart w:id="4" w:name="Par87"/>
      <w:bookmarkEnd w:id="4"/>
      <w:r w:rsidRPr="00FF320A">
        <w:rPr>
          <w:rFonts w:ascii="Times New Roman" w:hAnsi="Times New Roman" w:cs="Times New Roman"/>
          <w:sz w:val="28"/>
          <w:szCs w:val="28"/>
        </w:rPr>
        <w:lastRenderedPageBreak/>
        <w:t>3) о нецелесообразности использования администрацией Галичского муниципального района  подарка, стоимость которого, определенная Комиссией либо подтвержденная документами, превышает 3 тысячи рублей, и его реализации посредством проведения торгов в порядке, предусмотренном законодательством Российской Федерации.</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Решение Комиссии оформляется протоколом и подписывается всеми присутствующими на заседании членами Комиссии в день проведения заседания.</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Решение Комиссии в день его принятия направляется уполномоченному должностному лицу, администрации Галичского муниципального района, указанного в пункте 5 настоящего Порядка.</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11. Возврат подарка, стоимость которого не превышает 3 тысячи рублей, осуществляется в течение 5 рабочих дней со дня принятия Комиссией соответствующего решения.</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 xml:space="preserve">Возврат подарка осуществляется на основании </w:t>
      </w:r>
      <w:hyperlink r:id="rId13" w:anchor="Par381" w:tooltip="ФОРМА" w:history="1">
        <w:r w:rsidRPr="00FF320A">
          <w:rPr>
            <w:rStyle w:val="a5"/>
            <w:rFonts w:ascii="Times New Roman" w:hAnsi="Times New Roman" w:cs="Times New Roman"/>
            <w:color w:val="auto"/>
            <w:sz w:val="28"/>
            <w:szCs w:val="28"/>
            <w:u w:val="none"/>
          </w:rPr>
          <w:t>акта</w:t>
        </w:r>
      </w:hyperlink>
      <w:r w:rsidRPr="00FF320A">
        <w:rPr>
          <w:rFonts w:ascii="Times New Roman" w:hAnsi="Times New Roman" w:cs="Times New Roman"/>
          <w:sz w:val="28"/>
          <w:szCs w:val="28"/>
        </w:rPr>
        <w:t xml:space="preserve"> возврата подарка, полученного муниципальным служащим в связи с должностным положением или исполнением им служебных (должностных) обязанностей, составленного по форме согласно приложению 4 к настоящему Порядку.</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 xml:space="preserve">12. </w:t>
      </w:r>
      <w:proofErr w:type="gramStart"/>
      <w:r w:rsidRPr="00FF320A">
        <w:rPr>
          <w:rFonts w:ascii="Times New Roman" w:hAnsi="Times New Roman" w:cs="Times New Roman"/>
          <w:sz w:val="28"/>
          <w:szCs w:val="28"/>
        </w:rPr>
        <w:t xml:space="preserve">В случае если стоимость подарка превышает 3 тысячи рублей, уполномоченное должностное лицо администрации Галичского муниципального района  в течение 3 рабочих дней со дня принятия Комиссией решения, указанного в </w:t>
      </w:r>
      <w:hyperlink r:id="rId14" w:anchor="Par86" w:tooltip="2) о целесообразности использования органом местного самоуправления города Костромы, Избирательной комиссией города Костромы подарка, стоимость которого, определенная Комиссией либо подтвержденная документами, превышает 3 тысячи рублей;" w:history="1">
        <w:r w:rsidRPr="00FF320A">
          <w:rPr>
            <w:rStyle w:val="a5"/>
            <w:rFonts w:ascii="Times New Roman" w:hAnsi="Times New Roman" w:cs="Times New Roman"/>
            <w:color w:val="000000"/>
            <w:sz w:val="28"/>
            <w:szCs w:val="28"/>
            <w:u w:val="none"/>
          </w:rPr>
          <w:t>подпункте 2</w:t>
        </w:r>
      </w:hyperlink>
      <w:r w:rsidRPr="00FF320A">
        <w:rPr>
          <w:rFonts w:ascii="Times New Roman" w:hAnsi="Times New Roman" w:cs="Times New Roman"/>
          <w:color w:val="000000"/>
          <w:sz w:val="28"/>
          <w:szCs w:val="28"/>
        </w:rPr>
        <w:t xml:space="preserve"> или </w:t>
      </w:r>
      <w:hyperlink r:id="rId15" w:anchor="Par87" w:tooltip="3) о нецелесообразности использования органом местного самоуправления города Костромы, Избирательной комиссией города Костромы подарка, стоимость которого, определенная Комиссией либо подтвержденная документами, превышает 3 тысячи рублей, и его реализации" w:history="1">
        <w:r w:rsidRPr="00FF320A">
          <w:rPr>
            <w:rStyle w:val="a5"/>
            <w:rFonts w:ascii="Times New Roman" w:hAnsi="Times New Roman" w:cs="Times New Roman"/>
            <w:color w:val="000000"/>
            <w:sz w:val="28"/>
            <w:szCs w:val="28"/>
            <w:u w:val="none"/>
          </w:rPr>
          <w:t>подпункте 3 пункта 11</w:t>
        </w:r>
      </w:hyperlink>
      <w:r w:rsidRPr="00FF320A">
        <w:rPr>
          <w:rFonts w:ascii="Times New Roman" w:hAnsi="Times New Roman" w:cs="Times New Roman"/>
          <w:sz w:val="28"/>
          <w:szCs w:val="28"/>
        </w:rPr>
        <w:t xml:space="preserve"> настоящего Порядка, направляет один экземпляр акта приема-передачи в бухгалтерию (главному бухгалтеру или иному лицу, ответственному за ведение бухгалтерского учета)  в администрации Галичского муниципального района для</w:t>
      </w:r>
      <w:proofErr w:type="gramEnd"/>
      <w:r w:rsidRPr="00FF320A">
        <w:rPr>
          <w:rFonts w:ascii="Times New Roman" w:hAnsi="Times New Roman" w:cs="Times New Roman"/>
          <w:sz w:val="28"/>
          <w:szCs w:val="28"/>
        </w:rPr>
        <w:t xml:space="preserve"> принятия подарка на учет в соответствии с законодательством Российской Федерации о бухгалтерском учете.</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13. В случае</w:t>
      </w:r>
      <w:proofErr w:type="gramStart"/>
      <w:r w:rsidRPr="00FF320A">
        <w:rPr>
          <w:rFonts w:ascii="Times New Roman" w:hAnsi="Times New Roman" w:cs="Times New Roman"/>
          <w:sz w:val="28"/>
          <w:szCs w:val="28"/>
        </w:rPr>
        <w:t>,</w:t>
      </w:r>
      <w:proofErr w:type="gramEnd"/>
      <w:r w:rsidRPr="00FF320A">
        <w:rPr>
          <w:rFonts w:ascii="Times New Roman" w:hAnsi="Times New Roman" w:cs="Times New Roman"/>
          <w:sz w:val="28"/>
          <w:szCs w:val="28"/>
        </w:rPr>
        <w:t xml:space="preserve"> если стоимость подарка превышает 3 тысячи рублей, бухгалтерия (главный бухгалтер или иное лицо, ответственное за ведение бухгалтерского учета)  в администрации Галичского муниципального района принимает подарок к бухгалтерскому учету в порядке, установленном законодательством Российской Федерации, и направляет в Комитет по управлению муниципальным имуществом и земельными ресурсами администрации муниципального района, информацию для включения подарка в реестр муниципального имущества Галичского муниципального района.</w:t>
      </w:r>
    </w:p>
    <w:p w:rsidR="00FF320A" w:rsidRPr="00FF320A" w:rsidRDefault="00FF320A" w:rsidP="00FF320A">
      <w:pPr>
        <w:pStyle w:val="ConsPlusNormal"/>
        <w:ind w:firstLine="709"/>
        <w:jc w:val="both"/>
        <w:rPr>
          <w:rFonts w:ascii="Times New Roman" w:hAnsi="Times New Roman" w:cs="Times New Roman"/>
          <w:sz w:val="28"/>
          <w:szCs w:val="28"/>
        </w:rPr>
      </w:pPr>
      <w:bookmarkStart w:id="5" w:name="Par94"/>
      <w:bookmarkEnd w:id="5"/>
      <w:r w:rsidRPr="00FF320A">
        <w:rPr>
          <w:rFonts w:ascii="Times New Roman" w:hAnsi="Times New Roman" w:cs="Times New Roman"/>
          <w:sz w:val="28"/>
          <w:szCs w:val="28"/>
        </w:rPr>
        <w:t>14. Муниципальный служащий, сдавший подарок, может его выкупить, направив соответствующее заявление не позднее 2 месяцев со дня сдачи подарка.</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Заявление о выкупе подарка направляется муниципальными служащими -  представителю нанимателя (работодателю).</w:t>
      </w:r>
    </w:p>
    <w:p w:rsidR="00FF320A" w:rsidRPr="00FF320A" w:rsidRDefault="00FF320A" w:rsidP="00FF320A">
      <w:pPr>
        <w:pStyle w:val="ConsPlusNormal"/>
        <w:ind w:firstLine="709"/>
        <w:jc w:val="both"/>
        <w:rPr>
          <w:rFonts w:ascii="Times New Roman" w:hAnsi="Times New Roman" w:cs="Times New Roman"/>
          <w:sz w:val="28"/>
          <w:szCs w:val="28"/>
        </w:rPr>
      </w:pPr>
      <w:bookmarkStart w:id="6" w:name="Par99"/>
      <w:bookmarkEnd w:id="6"/>
      <w:r w:rsidRPr="00FF320A">
        <w:rPr>
          <w:rFonts w:ascii="Times New Roman" w:hAnsi="Times New Roman" w:cs="Times New Roman"/>
          <w:sz w:val="28"/>
          <w:szCs w:val="28"/>
        </w:rPr>
        <w:t xml:space="preserve">15. </w:t>
      </w:r>
      <w:proofErr w:type="gramStart"/>
      <w:r w:rsidRPr="00FF320A">
        <w:rPr>
          <w:rFonts w:ascii="Times New Roman" w:hAnsi="Times New Roman" w:cs="Times New Roman"/>
          <w:sz w:val="28"/>
          <w:szCs w:val="28"/>
        </w:rPr>
        <w:t xml:space="preserve">Уполномоченное должностное лицо в течение 3 месяцев со дня поступления заявления, указанного </w:t>
      </w:r>
      <w:r w:rsidRPr="00FF320A">
        <w:rPr>
          <w:rFonts w:ascii="Times New Roman" w:hAnsi="Times New Roman" w:cs="Times New Roman"/>
          <w:color w:val="000000"/>
          <w:sz w:val="28"/>
          <w:szCs w:val="28"/>
        </w:rPr>
        <w:t>в пункте 1</w:t>
      </w:r>
      <w:hyperlink r:id="rId16" w:anchor="Par94" w:tooltip="14. Лицо, замещающее муниципальную должность, муниципальный служащий, сдавшие подарок, могут его выкупить, направив соответствующее заявление не позднее 2 месяцев со дня сдачи подарка." w:history="1">
        <w:r w:rsidRPr="00FF320A">
          <w:rPr>
            <w:rStyle w:val="a5"/>
            <w:rFonts w:ascii="Times New Roman" w:hAnsi="Times New Roman" w:cs="Times New Roman"/>
            <w:color w:val="000000"/>
            <w:sz w:val="28"/>
            <w:szCs w:val="28"/>
            <w:u w:val="none"/>
          </w:rPr>
          <w:t>4</w:t>
        </w:r>
      </w:hyperlink>
      <w:r w:rsidRPr="00FF320A">
        <w:rPr>
          <w:rFonts w:ascii="Times New Roman" w:hAnsi="Times New Roman" w:cs="Times New Roman"/>
          <w:sz w:val="28"/>
          <w:szCs w:val="28"/>
        </w:rPr>
        <w:t xml:space="preserve">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w:t>
      </w:r>
      <w:r w:rsidRPr="00FF320A">
        <w:rPr>
          <w:rFonts w:ascii="Times New Roman" w:hAnsi="Times New Roman" w:cs="Times New Roman"/>
          <w:sz w:val="28"/>
          <w:szCs w:val="28"/>
        </w:rPr>
        <w:lastRenderedPageBreak/>
        <w:t>выкупа.</w:t>
      </w:r>
      <w:proofErr w:type="gramEnd"/>
    </w:p>
    <w:p w:rsidR="00FF320A" w:rsidRPr="00FF320A" w:rsidRDefault="00FF320A" w:rsidP="00FF320A">
      <w:pPr>
        <w:pStyle w:val="ConsPlusNormal"/>
        <w:ind w:firstLine="709"/>
        <w:jc w:val="both"/>
        <w:rPr>
          <w:rFonts w:ascii="Times New Roman" w:hAnsi="Times New Roman" w:cs="Times New Roman"/>
          <w:color w:val="000000"/>
          <w:sz w:val="28"/>
          <w:szCs w:val="28"/>
        </w:rPr>
      </w:pPr>
      <w:r w:rsidRPr="00FF320A">
        <w:rPr>
          <w:rFonts w:ascii="Times New Roman" w:hAnsi="Times New Roman" w:cs="Times New Roman"/>
          <w:sz w:val="28"/>
          <w:szCs w:val="28"/>
        </w:rPr>
        <w:t xml:space="preserve">Для организации оценки стоимости подарка уполномоченное должностное лицо направляет в течение 10 дней со дня поступления заявления, указанного в пункте </w:t>
      </w:r>
      <w:hyperlink r:id="rId17" w:anchor="Par94" w:tooltip="14. Лицо, замещающее муниципальную должность, муниципальный служащий, сдавшие подарок, могут его выкупить, направив соответствующее заявление не позднее 2 месяцев со дня сдачи подарка." w:history="1">
        <w:r w:rsidRPr="00FF320A">
          <w:rPr>
            <w:rStyle w:val="a5"/>
            <w:rFonts w:ascii="Times New Roman" w:hAnsi="Times New Roman" w:cs="Times New Roman"/>
            <w:color w:val="000000"/>
            <w:sz w:val="28"/>
            <w:szCs w:val="28"/>
            <w:u w:val="none"/>
          </w:rPr>
          <w:t>14</w:t>
        </w:r>
      </w:hyperlink>
      <w:r w:rsidRPr="00FF320A">
        <w:rPr>
          <w:rFonts w:ascii="Times New Roman" w:hAnsi="Times New Roman" w:cs="Times New Roman"/>
          <w:color w:val="000000"/>
          <w:sz w:val="28"/>
          <w:szCs w:val="28"/>
        </w:rPr>
        <w:t xml:space="preserve"> настоящего Порядка, в </w:t>
      </w:r>
      <w:r w:rsidRPr="00FF320A">
        <w:rPr>
          <w:rFonts w:ascii="Times New Roman" w:hAnsi="Times New Roman" w:cs="Times New Roman"/>
          <w:sz w:val="28"/>
          <w:szCs w:val="28"/>
        </w:rPr>
        <w:t>Комитет по управлению муниципальным имуществом и земельными ресурсами администрации муниципального района</w:t>
      </w:r>
      <w:r w:rsidRPr="00FF320A">
        <w:rPr>
          <w:rFonts w:ascii="Times New Roman" w:hAnsi="Times New Roman" w:cs="Times New Roman"/>
          <w:color w:val="000000"/>
          <w:sz w:val="28"/>
          <w:szCs w:val="28"/>
        </w:rPr>
        <w:t>, ходатайство о проведении оценки подарка.</w:t>
      </w:r>
    </w:p>
    <w:p w:rsidR="00FF320A" w:rsidRPr="00FF320A" w:rsidRDefault="00FF320A" w:rsidP="00FF320A">
      <w:pPr>
        <w:pStyle w:val="ConsPlusNormal"/>
        <w:ind w:firstLine="709"/>
        <w:jc w:val="both"/>
        <w:rPr>
          <w:rFonts w:ascii="Times New Roman" w:hAnsi="Times New Roman" w:cs="Times New Roman"/>
          <w:color w:val="000000"/>
          <w:sz w:val="28"/>
          <w:szCs w:val="28"/>
        </w:rPr>
      </w:pPr>
      <w:r w:rsidRPr="00FF320A">
        <w:rPr>
          <w:rFonts w:ascii="Times New Roman" w:hAnsi="Times New Roman" w:cs="Times New Roman"/>
          <w:color w:val="000000"/>
          <w:sz w:val="28"/>
          <w:szCs w:val="28"/>
        </w:rPr>
        <w:t>Выкуп подарка осуществляется путем заключения договора купли-продажи, оформляемого в соответствии с действующим законодательством Российской Федерации.</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color w:val="000000"/>
          <w:sz w:val="28"/>
          <w:szCs w:val="28"/>
        </w:rPr>
        <w:t>16. В случае</w:t>
      </w:r>
      <w:proofErr w:type="gramStart"/>
      <w:r w:rsidRPr="00FF320A">
        <w:rPr>
          <w:rFonts w:ascii="Times New Roman" w:hAnsi="Times New Roman" w:cs="Times New Roman"/>
          <w:color w:val="000000"/>
          <w:sz w:val="28"/>
          <w:szCs w:val="28"/>
        </w:rPr>
        <w:t>,</w:t>
      </w:r>
      <w:proofErr w:type="gramEnd"/>
      <w:r w:rsidRPr="00FF320A">
        <w:rPr>
          <w:rFonts w:ascii="Times New Roman" w:hAnsi="Times New Roman" w:cs="Times New Roman"/>
          <w:color w:val="000000"/>
          <w:sz w:val="28"/>
          <w:szCs w:val="28"/>
        </w:rPr>
        <w:t xml:space="preserve"> если в отношении подарка, изготовленного из драгоценных металлов и (или) драгоценных камней, не поступило заявление, указанное в пункте  1</w:t>
      </w:r>
      <w:hyperlink r:id="rId18" w:anchor="Par94" w:tooltip="14. Лицо, замещающее муниципальную должность, муниципальный служащий, сдавшие подарок, могут его выкупить, направив соответствующее заявление не позднее 2 месяцев со дня сдачи подарка." w:history="1">
        <w:r w:rsidRPr="00FF320A">
          <w:rPr>
            <w:rStyle w:val="a5"/>
            <w:rFonts w:ascii="Times New Roman" w:hAnsi="Times New Roman" w:cs="Times New Roman"/>
            <w:color w:val="000000"/>
            <w:sz w:val="28"/>
            <w:szCs w:val="28"/>
            <w:u w:val="none"/>
          </w:rPr>
          <w:t>4</w:t>
        </w:r>
      </w:hyperlink>
      <w:r w:rsidRPr="00FF320A">
        <w:rPr>
          <w:rFonts w:ascii="Times New Roman" w:hAnsi="Times New Roman" w:cs="Times New Roman"/>
          <w:color w:val="000000"/>
          <w:sz w:val="28"/>
          <w:szCs w:val="28"/>
        </w:rPr>
        <w:t xml:space="preserve"> настоящего Порядка, либо в случае отказа </w:t>
      </w:r>
      <w:r w:rsidRPr="00FF320A">
        <w:rPr>
          <w:rFonts w:ascii="Times New Roman" w:hAnsi="Times New Roman" w:cs="Times New Roman"/>
          <w:sz w:val="28"/>
          <w:szCs w:val="28"/>
        </w:rPr>
        <w:t>муниципального служащего от выкупа такого подарка подарок, изготовленный из драгоценных металлов и (или) драгоценных камней, подлежит передаче уполномоченным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 xml:space="preserve">17. Подарок, в отношении которого не поступило заявление, указанное в пункте </w:t>
      </w:r>
      <w:hyperlink r:id="rId19" w:anchor="Par94" w:tooltip="14. Лицо, замещающее муниципальную должность, муниципальный служащий, сдавшие подарок, могут его выкупить, направив соответствующее заявление не позднее 2 месяцев со дня сдачи подарка." w:history="1">
        <w:r w:rsidRPr="00FF320A">
          <w:rPr>
            <w:rStyle w:val="a5"/>
            <w:rFonts w:ascii="Times New Roman" w:hAnsi="Times New Roman" w:cs="Times New Roman"/>
            <w:color w:val="000000"/>
            <w:sz w:val="28"/>
            <w:szCs w:val="28"/>
            <w:u w:val="none"/>
          </w:rPr>
          <w:t>14</w:t>
        </w:r>
      </w:hyperlink>
      <w:r w:rsidRPr="00FF320A">
        <w:rPr>
          <w:rFonts w:ascii="Times New Roman" w:hAnsi="Times New Roman" w:cs="Times New Roman"/>
          <w:color w:val="000000"/>
          <w:sz w:val="28"/>
          <w:szCs w:val="28"/>
        </w:rPr>
        <w:t xml:space="preserve"> </w:t>
      </w:r>
      <w:r w:rsidRPr="00FF320A">
        <w:rPr>
          <w:rFonts w:ascii="Times New Roman" w:hAnsi="Times New Roman" w:cs="Times New Roman"/>
          <w:sz w:val="28"/>
          <w:szCs w:val="28"/>
        </w:rPr>
        <w:t>настоящего Порядка, может использоваться для обеспечения деятельности администрации Галичского муниципального района.</w:t>
      </w:r>
    </w:p>
    <w:p w:rsidR="00FF320A" w:rsidRPr="00FF320A" w:rsidRDefault="00FF320A" w:rsidP="00FF320A">
      <w:pPr>
        <w:pStyle w:val="ConsPlusNormal"/>
        <w:ind w:firstLine="709"/>
        <w:jc w:val="both"/>
        <w:rPr>
          <w:rFonts w:ascii="Times New Roman" w:hAnsi="Times New Roman" w:cs="Times New Roman"/>
          <w:color w:val="000000"/>
          <w:sz w:val="28"/>
          <w:szCs w:val="28"/>
        </w:rPr>
      </w:pPr>
      <w:bookmarkStart w:id="7" w:name="Par106"/>
      <w:bookmarkEnd w:id="7"/>
      <w:r w:rsidRPr="00FF320A">
        <w:rPr>
          <w:rFonts w:ascii="Times New Roman" w:hAnsi="Times New Roman" w:cs="Times New Roman"/>
          <w:sz w:val="28"/>
          <w:szCs w:val="28"/>
        </w:rPr>
        <w:t xml:space="preserve">18. </w:t>
      </w:r>
      <w:proofErr w:type="gramStart"/>
      <w:r w:rsidRPr="00FF320A">
        <w:rPr>
          <w:rFonts w:ascii="Times New Roman" w:hAnsi="Times New Roman" w:cs="Times New Roman"/>
          <w:sz w:val="28"/>
          <w:szCs w:val="28"/>
        </w:rPr>
        <w:t xml:space="preserve">В случае принятия Комиссией решения о нецелесообразности использования подарка руководителем соответствующего органа местного самоуправления по истечении срока, установленного в </w:t>
      </w:r>
      <w:r w:rsidRPr="00FF320A">
        <w:rPr>
          <w:rFonts w:ascii="Times New Roman" w:hAnsi="Times New Roman" w:cs="Times New Roman"/>
          <w:color w:val="000000"/>
          <w:sz w:val="28"/>
          <w:szCs w:val="28"/>
        </w:rPr>
        <w:t xml:space="preserve">пункте </w:t>
      </w:r>
      <w:hyperlink r:id="rId20" w:anchor="Par94" w:tooltip="14. Лицо, замещающее муниципальную должность, муниципальный служащий, сдавшие подарок, могут его выкупить, направив соответствующее заявление не позднее 2 месяцев со дня сдачи подарка." w:history="1">
        <w:r w:rsidRPr="00FF320A">
          <w:rPr>
            <w:rStyle w:val="a5"/>
            <w:rFonts w:ascii="Times New Roman" w:hAnsi="Times New Roman" w:cs="Times New Roman"/>
            <w:color w:val="000000"/>
            <w:sz w:val="28"/>
            <w:szCs w:val="28"/>
            <w:u w:val="none"/>
          </w:rPr>
          <w:t>14</w:t>
        </w:r>
      </w:hyperlink>
      <w:r w:rsidRPr="00FF320A">
        <w:rPr>
          <w:rFonts w:ascii="Times New Roman" w:hAnsi="Times New Roman" w:cs="Times New Roman"/>
          <w:color w:val="000000"/>
          <w:sz w:val="28"/>
          <w:szCs w:val="28"/>
        </w:rPr>
        <w:t xml:space="preserve"> настоящего Порядка для выкупа подарка, принимается решение о реализации подарка и проведении оценки его стоимости для реализации, осуществляемой </w:t>
      </w:r>
      <w:r w:rsidRPr="00FF320A">
        <w:rPr>
          <w:rFonts w:ascii="Times New Roman" w:hAnsi="Times New Roman" w:cs="Times New Roman"/>
          <w:sz w:val="28"/>
          <w:szCs w:val="28"/>
        </w:rPr>
        <w:t>Комитетом по управлению муниципальным имуществом и земельными ресурсами администрации муниципального района</w:t>
      </w:r>
      <w:r w:rsidRPr="00FF320A">
        <w:rPr>
          <w:rFonts w:ascii="Times New Roman" w:hAnsi="Times New Roman" w:cs="Times New Roman"/>
          <w:color w:val="000000"/>
          <w:sz w:val="28"/>
          <w:szCs w:val="28"/>
        </w:rPr>
        <w:t>, посредством проведения торгов в порядке, предусмотренном законодательством Российской Федерации.</w:t>
      </w:r>
      <w:proofErr w:type="gramEnd"/>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color w:val="000000"/>
          <w:sz w:val="28"/>
          <w:szCs w:val="28"/>
        </w:rPr>
        <w:t xml:space="preserve">19. Оценка стоимости подарка для реализации (выкупа), предусмотренная </w:t>
      </w:r>
      <w:hyperlink r:id="rId21" w:anchor="Par99" w:tooltip="15. Уполномоченное структурное подразделение (уполномоченное должностное лицо) в течение 3 месяцев со дня поступления заявления, указанного в пункте 14 настоящего Порядка, организует оценку стоимости подарка для реализации (выкупа) и уведомляет в письменн" w:history="1">
        <w:r w:rsidRPr="00FF320A">
          <w:rPr>
            <w:rStyle w:val="a5"/>
            <w:rFonts w:ascii="Times New Roman" w:hAnsi="Times New Roman" w:cs="Times New Roman"/>
            <w:color w:val="000000"/>
            <w:sz w:val="28"/>
            <w:szCs w:val="28"/>
            <w:u w:val="none"/>
          </w:rPr>
          <w:t xml:space="preserve">пунктами </w:t>
        </w:r>
      </w:hyperlink>
      <w:r w:rsidRPr="00FF320A">
        <w:rPr>
          <w:rFonts w:ascii="Times New Roman" w:hAnsi="Times New Roman" w:cs="Times New Roman"/>
          <w:color w:val="000000"/>
          <w:sz w:val="28"/>
          <w:szCs w:val="28"/>
        </w:rPr>
        <w:t xml:space="preserve">15 и </w:t>
      </w:r>
      <w:hyperlink r:id="rId22" w:anchor="Par106" w:tooltip="17. В случае принятия Комиссией решения о нецелесообразности использования подарка руководителем соответствующего органа местного самоуправления города Костромы, Избирательной комиссии города Костромы по истечении срока, установленного в пункте 14 настоящ" w:history="1">
        <w:r w:rsidRPr="00FF320A">
          <w:rPr>
            <w:rStyle w:val="a5"/>
            <w:rFonts w:ascii="Times New Roman" w:hAnsi="Times New Roman" w:cs="Times New Roman"/>
            <w:color w:val="000000"/>
            <w:sz w:val="28"/>
            <w:szCs w:val="28"/>
            <w:u w:val="none"/>
          </w:rPr>
          <w:t>16</w:t>
        </w:r>
      </w:hyperlink>
      <w:r w:rsidRPr="00FF320A">
        <w:rPr>
          <w:rFonts w:ascii="Times New Roman" w:hAnsi="Times New Roman" w:cs="Times New Roman"/>
          <w:color w:val="000000"/>
          <w:sz w:val="28"/>
          <w:szCs w:val="28"/>
        </w:rPr>
        <w:t xml:space="preserve"> настоящего Порядка, осуществляется субъектами оценочной деятельности в соответствии с законодательством</w:t>
      </w:r>
      <w:r w:rsidRPr="00FF320A">
        <w:rPr>
          <w:rFonts w:ascii="Times New Roman" w:hAnsi="Times New Roman" w:cs="Times New Roman"/>
          <w:sz w:val="28"/>
          <w:szCs w:val="28"/>
        </w:rPr>
        <w:t xml:space="preserve"> Российской Федерации об оценочной деятельности.</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20. В случае</w:t>
      </w:r>
      <w:proofErr w:type="gramStart"/>
      <w:r w:rsidRPr="00FF320A">
        <w:rPr>
          <w:rFonts w:ascii="Times New Roman" w:hAnsi="Times New Roman" w:cs="Times New Roman"/>
          <w:sz w:val="28"/>
          <w:szCs w:val="28"/>
        </w:rPr>
        <w:t>,</w:t>
      </w:r>
      <w:proofErr w:type="gramEnd"/>
      <w:r w:rsidRPr="00FF320A">
        <w:rPr>
          <w:rFonts w:ascii="Times New Roman" w:hAnsi="Times New Roman" w:cs="Times New Roman"/>
          <w:sz w:val="28"/>
          <w:szCs w:val="28"/>
        </w:rPr>
        <w:t xml:space="preserve"> если подарок не выкуплен или не реализован, руководителем соответствующего органа местного самоуправления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 и муниципальными правовыми актами Галичского муниципального района.</w:t>
      </w:r>
    </w:p>
    <w:p w:rsidR="00FF320A" w:rsidRPr="00FF320A" w:rsidRDefault="00FF320A" w:rsidP="00FF320A">
      <w:pPr>
        <w:pStyle w:val="ConsPlusNormal"/>
        <w:ind w:firstLine="709"/>
        <w:jc w:val="both"/>
        <w:rPr>
          <w:rFonts w:ascii="Times New Roman" w:hAnsi="Times New Roman" w:cs="Times New Roman"/>
          <w:sz w:val="28"/>
          <w:szCs w:val="28"/>
        </w:rPr>
      </w:pPr>
      <w:r w:rsidRPr="00FF320A">
        <w:rPr>
          <w:rFonts w:ascii="Times New Roman" w:hAnsi="Times New Roman" w:cs="Times New Roman"/>
          <w:sz w:val="28"/>
          <w:szCs w:val="28"/>
        </w:rPr>
        <w:t xml:space="preserve">21. Средства, вырученные от реализации (выкупа) подарка, </w:t>
      </w:r>
      <w:r w:rsidRPr="00FF320A">
        <w:rPr>
          <w:rFonts w:ascii="Times New Roman" w:hAnsi="Times New Roman" w:cs="Times New Roman"/>
          <w:sz w:val="28"/>
          <w:szCs w:val="28"/>
        </w:rPr>
        <w:lastRenderedPageBreak/>
        <w:t>зачисляются в доход бюджета Галичского муниципального района в порядке, установленном бюджетным законодательством Российской Федерации.</w:t>
      </w:r>
    </w:p>
    <w:p w:rsidR="00FF320A" w:rsidRPr="00FF320A" w:rsidRDefault="00FF320A" w:rsidP="00FF320A">
      <w:pPr>
        <w:pStyle w:val="ConsPlusNormal"/>
        <w:ind w:firstLine="709"/>
        <w:jc w:val="both"/>
        <w:rPr>
          <w:rFonts w:ascii="Times New Roman" w:hAnsi="Times New Roman" w:cs="Times New Roman"/>
          <w:color w:val="FF0000"/>
          <w:sz w:val="28"/>
          <w:szCs w:val="28"/>
        </w:rPr>
      </w:pPr>
    </w:p>
    <w:p w:rsidR="00FF320A" w:rsidRPr="00FF320A" w:rsidRDefault="00FF320A" w:rsidP="00FF320A">
      <w:pPr>
        <w:pStyle w:val="ConsPlusNormal"/>
        <w:ind w:firstLine="709"/>
        <w:jc w:val="both"/>
        <w:rPr>
          <w:rFonts w:ascii="Times New Roman" w:hAnsi="Times New Roman" w:cs="Times New Roman"/>
          <w:color w:val="FF0000"/>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r w:rsidRPr="00FF320A">
        <w:rPr>
          <w:rFonts w:ascii="Times New Roman" w:hAnsi="Times New Roman" w:cs="Times New Roman"/>
          <w:sz w:val="28"/>
          <w:szCs w:val="28"/>
        </w:rPr>
        <w:t>Приложение 1</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к Положению сообщения </w:t>
      </w:r>
      <w:proofErr w:type="gramStart"/>
      <w:r w:rsidRPr="00FF320A">
        <w:rPr>
          <w:rFonts w:ascii="Times New Roman" w:hAnsi="Times New Roman" w:cs="Times New Roman"/>
          <w:sz w:val="28"/>
          <w:szCs w:val="28"/>
        </w:rPr>
        <w:t>муниципальными</w:t>
      </w:r>
      <w:proofErr w:type="gramEnd"/>
      <w:r w:rsidRPr="00FF320A">
        <w:rPr>
          <w:rFonts w:ascii="Times New Roman" w:hAnsi="Times New Roman" w:cs="Times New Roman"/>
          <w:sz w:val="28"/>
          <w:szCs w:val="28"/>
        </w:rPr>
        <w:t xml:space="preserve">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служащими  администрации Галичского муниципального района  о</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 получении подарка в связи с </w:t>
      </w:r>
      <w:proofErr w:type="gramStart"/>
      <w:r w:rsidRPr="00FF320A">
        <w:rPr>
          <w:rFonts w:ascii="Times New Roman" w:hAnsi="Times New Roman" w:cs="Times New Roman"/>
          <w:sz w:val="28"/>
          <w:szCs w:val="28"/>
        </w:rPr>
        <w:t>протокольными</w:t>
      </w:r>
      <w:proofErr w:type="gramEnd"/>
      <w:r w:rsidRPr="00FF320A">
        <w:rPr>
          <w:rFonts w:ascii="Times New Roman" w:hAnsi="Times New Roman" w:cs="Times New Roman"/>
          <w:sz w:val="28"/>
          <w:szCs w:val="28"/>
        </w:rPr>
        <w:t xml:space="preserve">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мероприятиями, служебными командировками и</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 другими официальными мероприятиями, участие </w:t>
      </w:r>
      <w:proofErr w:type="gramStart"/>
      <w:r w:rsidRPr="00FF320A">
        <w:rPr>
          <w:rFonts w:ascii="Times New Roman" w:hAnsi="Times New Roman" w:cs="Times New Roman"/>
          <w:sz w:val="28"/>
          <w:szCs w:val="28"/>
        </w:rPr>
        <w:t>в</w:t>
      </w:r>
      <w:proofErr w:type="gramEnd"/>
      <w:r w:rsidRPr="00FF320A">
        <w:rPr>
          <w:rFonts w:ascii="Times New Roman" w:hAnsi="Times New Roman" w:cs="Times New Roman"/>
          <w:sz w:val="28"/>
          <w:szCs w:val="28"/>
        </w:rPr>
        <w:t xml:space="preserve"> </w:t>
      </w:r>
    </w:p>
    <w:p w:rsidR="00FF320A" w:rsidRPr="00FF320A" w:rsidRDefault="00FF320A" w:rsidP="00FF320A">
      <w:pPr>
        <w:pStyle w:val="ConsPlusNormal"/>
        <w:jc w:val="right"/>
        <w:rPr>
          <w:rFonts w:ascii="Times New Roman" w:hAnsi="Times New Roman" w:cs="Times New Roman"/>
          <w:sz w:val="28"/>
          <w:szCs w:val="28"/>
        </w:rPr>
      </w:pPr>
      <w:proofErr w:type="gramStart"/>
      <w:r w:rsidRPr="00FF320A">
        <w:rPr>
          <w:rFonts w:ascii="Times New Roman" w:hAnsi="Times New Roman" w:cs="Times New Roman"/>
          <w:sz w:val="28"/>
          <w:szCs w:val="28"/>
        </w:rPr>
        <w:t>которых</w:t>
      </w:r>
      <w:proofErr w:type="gramEnd"/>
      <w:r w:rsidRPr="00FF320A">
        <w:rPr>
          <w:rFonts w:ascii="Times New Roman" w:hAnsi="Times New Roman" w:cs="Times New Roman"/>
          <w:sz w:val="28"/>
          <w:szCs w:val="28"/>
        </w:rPr>
        <w:t xml:space="preserve"> связано с исполнением ими служебных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(должностных) обязанностей, сдачи и оценки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подарка, реализации (выкупа) и зачисления средств, </w:t>
      </w:r>
    </w:p>
    <w:p w:rsidR="00FF320A" w:rsidRPr="00FF320A" w:rsidRDefault="00FF320A" w:rsidP="00FF320A">
      <w:pPr>
        <w:pStyle w:val="ConsPlusNormal"/>
        <w:jc w:val="right"/>
        <w:rPr>
          <w:rFonts w:ascii="Times New Roman" w:hAnsi="Times New Roman" w:cs="Times New Roman"/>
          <w:sz w:val="28"/>
          <w:szCs w:val="28"/>
        </w:rPr>
      </w:pPr>
      <w:proofErr w:type="gramStart"/>
      <w:r w:rsidRPr="00FF320A">
        <w:rPr>
          <w:rFonts w:ascii="Times New Roman" w:hAnsi="Times New Roman" w:cs="Times New Roman"/>
          <w:sz w:val="28"/>
          <w:szCs w:val="28"/>
        </w:rPr>
        <w:t>вырученных</w:t>
      </w:r>
      <w:proofErr w:type="gramEnd"/>
      <w:r w:rsidRPr="00FF320A">
        <w:rPr>
          <w:rFonts w:ascii="Times New Roman" w:hAnsi="Times New Roman" w:cs="Times New Roman"/>
          <w:sz w:val="28"/>
          <w:szCs w:val="28"/>
        </w:rPr>
        <w:t xml:space="preserve"> от его реализации</w:t>
      </w:r>
    </w:p>
    <w:p w:rsidR="00FF320A" w:rsidRPr="00FF320A" w:rsidRDefault="00FF320A" w:rsidP="00FF320A">
      <w:pPr>
        <w:pStyle w:val="ConsPlusNormal"/>
        <w:jc w:val="right"/>
        <w:rPr>
          <w:rFonts w:ascii="Times New Roman" w:hAnsi="Times New Roman" w:cs="Times New Roman"/>
          <w:sz w:val="28"/>
          <w:szCs w:val="28"/>
        </w:rPr>
      </w:pPr>
    </w:p>
    <w:p w:rsidR="00FF320A" w:rsidRPr="00FF320A" w:rsidRDefault="00FF320A" w:rsidP="00FF320A">
      <w:pPr>
        <w:pStyle w:val="ConsPlusNormal"/>
        <w:jc w:val="center"/>
        <w:rPr>
          <w:rFonts w:ascii="Times New Roman" w:hAnsi="Times New Roman" w:cs="Times New Roman"/>
          <w:sz w:val="28"/>
          <w:szCs w:val="28"/>
        </w:rPr>
      </w:pPr>
      <w:bookmarkStart w:id="8" w:name="Par135"/>
      <w:bookmarkEnd w:id="8"/>
      <w:r w:rsidRPr="00FF320A">
        <w:rPr>
          <w:rFonts w:ascii="Times New Roman" w:hAnsi="Times New Roman" w:cs="Times New Roman"/>
          <w:sz w:val="28"/>
          <w:szCs w:val="28"/>
        </w:rPr>
        <w:t>Форма уведомления о получении подарка</w:t>
      </w:r>
    </w:p>
    <w:p w:rsidR="00FF320A" w:rsidRPr="00FF320A" w:rsidRDefault="00FF320A" w:rsidP="00FF320A">
      <w:pPr>
        <w:pStyle w:val="ConsPlusNonformat"/>
        <w:jc w:val="right"/>
        <w:rPr>
          <w:rFonts w:ascii="Times New Roman" w:hAnsi="Times New Roman" w:cs="Times New Roman"/>
          <w:sz w:val="28"/>
          <w:szCs w:val="28"/>
        </w:rPr>
      </w:pPr>
      <w:r w:rsidRPr="00FF320A">
        <w:rPr>
          <w:rFonts w:ascii="Times New Roman" w:hAnsi="Times New Roman" w:cs="Times New Roman"/>
          <w:sz w:val="28"/>
          <w:szCs w:val="28"/>
        </w:rPr>
        <w:t>___________________________</w:t>
      </w:r>
    </w:p>
    <w:p w:rsidR="00FF320A" w:rsidRPr="00FF320A" w:rsidRDefault="00FF320A" w:rsidP="00FF320A">
      <w:pPr>
        <w:pStyle w:val="ConsPlusNonformat"/>
        <w:jc w:val="right"/>
        <w:rPr>
          <w:rFonts w:ascii="Times New Roman" w:hAnsi="Times New Roman" w:cs="Times New Roman"/>
          <w:sz w:val="28"/>
          <w:szCs w:val="28"/>
        </w:rPr>
      </w:pPr>
      <w:r w:rsidRPr="00FF320A">
        <w:rPr>
          <w:rFonts w:ascii="Times New Roman" w:hAnsi="Times New Roman" w:cs="Times New Roman"/>
          <w:sz w:val="28"/>
          <w:szCs w:val="28"/>
        </w:rPr>
        <w:t xml:space="preserve">                                             ___________________________</w:t>
      </w:r>
    </w:p>
    <w:p w:rsidR="00FF320A" w:rsidRPr="00FF320A" w:rsidRDefault="00FF320A" w:rsidP="00FF320A">
      <w:pPr>
        <w:pStyle w:val="ConsPlusNonformat"/>
        <w:jc w:val="right"/>
        <w:rPr>
          <w:rFonts w:ascii="Times New Roman" w:hAnsi="Times New Roman" w:cs="Times New Roman"/>
          <w:sz w:val="28"/>
          <w:szCs w:val="28"/>
        </w:rPr>
      </w:pPr>
      <w:r w:rsidRPr="00FF320A">
        <w:rPr>
          <w:rFonts w:ascii="Times New Roman" w:hAnsi="Times New Roman" w:cs="Times New Roman"/>
          <w:sz w:val="28"/>
          <w:szCs w:val="28"/>
        </w:rPr>
        <w:t xml:space="preserve">                       </w:t>
      </w:r>
      <w:proofErr w:type="gramStart"/>
      <w:r w:rsidRPr="00FF320A">
        <w:rPr>
          <w:rFonts w:ascii="Times New Roman" w:hAnsi="Times New Roman" w:cs="Times New Roman"/>
          <w:sz w:val="28"/>
          <w:szCs w:val="28"/>
        </w:rPr>
        <w:t>(должность уполномоченного</w:t>
      </w:r>
      <w:proofErr w:type="gramEnd"/>
    </w:p>
    <w:p w:rsidR="00FF320A" w:rsidRPr="00FF320A" w:rsidRDefault="00FF320A" w:rsidP="00FF320A">
      <w:pPr>
        <w:pStyle w:val="ConsPlusNonformat"/>
        <w:jc w:val="right"/>
        <w:rPr>
          <w:rFonts w:ascii="Times New Roman" w:hAnsi="Times New Roman" w:cs="Times New Roman"/>
          <w:sz w:val="28"/>
          <w:szCs w:val="28"/>
        </w:rPr>
      </w:pPr>
      <w:r w:rsidRPr="00FF320A">
        <w:rPr>
          <w:rFonts w:ascii="Times New Roman" w:hAnsi="Times New Roman" w:cs="Times New Roman"/>
          <w:sz w:val="28"/>
          <w:szCs w:val="28"/>
        </w:rPr>
        <w:t xml:space="preserve">                                            должностного лица)</w:t>
      </w:r>
    </w:p>
    <w:p w:rsidR="00FF320A" w:rsidRPr="00FF320A" w:rsidRDefault="00FF320A" w:rsidP="00FF320A">
      <w:pPr>
        <w:pStyle w:val="ConsPlusNonformat"/>
        <w:jc w:val="right"/>
        <w:rPr>
          <w:rFonts w:ascii="Times New Roman" w:hAnsi="Times New Roman" w:cs="Times New Roman"/>
          <w:sz w:val="28"/>
          <w:szCs w:val="28"/>
        </w:rPr>
      </w:pPr>
      <w:r w:rsidRPr="00FF320A">
        <w:rPr>
          <w:rFonts w:ascii="Times New Roman" w:hAnsi="Times New Roman" w:cs="Times New Roman"/>
          <w:sz w:val="28"/>
          <w:szCs w:val="28"/>
        </w:rPr>
        <w:t xml:space="preserve">                                  от _________________________</w:t>
      </w:r>
    </w:p>
    <w:p w:rsidR="00FF320A" w:rsidRPr="00FF320A" w:rsidRDefault="00FF320A" w:rsidP="00FF320A">
      <w:pPr>
        <w:pStyle w:val="ConsPlusNonformat"/>
        <w:jc w:val="right"/>
        <w:rPr>
          <w:rFonts w:ascii="Times New Roman" w:hAnsi="Times New Roman" w:cs="Times New Roman"/>
          <w:sz w:val="28"/>
          <w:szCs w:val="28"/>
        </w:rPr>
      </w:pPr>
      <w:r w:rsidRPr="00FF320A">
        <w:rPr>
          <w:rFonts w:ascii="Times New Roman" w:hAnsi="Times New Roman" w:cs="Times New Roman"/>
          <w:sz w:val="28"/>
          <w:szCs w:val="28"/>
        </w:rPr>
        <w:t xml:space="preserve">                                            ___________________________</w:t>
      </w:r>
    </w:p>
    <w:p w:rsidR="00FF320A" w:rsidRPr="00FF320A" w:rsidRDefault="00FF320A" w:rsidP="00FF320A">
      <w:pPr>
        <w:pStyle w:val="ConsPlusNonformat"/>
        <w:jc w:val="right"/>
        <w:rPr>
          <w:rFonts w:ascii="Times New Roman" w:hAnsi="Times New Roman" w:cs="Times New Roman"/>
          <w:sz w:val="28"/>
          <w:szCs w:val="28"/>
        </w:rPr>
      </w:pPr>
      <w:r w:rsidRPr="00FF320A">
        <w:rPr>
          <w:rFonts w:ascii="Times New Roman" w:hAnsi="Times New Roman" w:cs="Times New Roman"/>
          <w:sz w:val="28"/>
          <w:szCs w:val="28"/>
        </w:rPr>
        <w:t>(Ф.И.О., занимаемая должность)</w:t>
      </w:r>
    </w:p>
    <w:p w:rsidR="00FF320A" w:rsidRPr="00FF320A" w:rsidRDefault="00FF320A" w:rsidP="00FF320A">
      <w:pPr>
        <w:pStyle w:val="ConsPlusNonformat"/>
        <w:jc w:val="both"/>
        <w:rPr>
          <w:rFonts w:ascii="Times New Roman" w:hAnsi="Times New Roman" w:cs="Times New Roman"/>
          <w:sz w:val="28"/>
          <w:szCs w:val="28"/>
        </w:rPr>
      </w:pP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 xml:space="preserve">   Уведомление о получении подарка от «__» ________ 20__ г.</w:t>
      </w:r>
    </w:p>
    <w:p w:rsidR="00FF320A" w:rsidRPr="00FF320A" w:rsidRDefault="00FF320A" w:rsidP="00FF320A">
      <w:pPr>
        <w:pStyle w:val="ConsPlusNonformat"/>
        <w:jc w:val="both"/>
        <w:rPr>
          <w:rFonts w:ascii="Times New Roman" w:hAnsi="Times New Roman" w:cs="Times New Roman"/>
          <w:sz w:val="28"/>
          <w:szCs w:val="28"/>
        </w:rPr>
      </w:pP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 xml:space="preserve">   </w:t>
      </w:r>
      <w:r w:rsidRPr="00FF320A">
        <w:rPr>
          <w:rFonts w:ascii="Times New Roman" w:hAnsi="Times New Roman" w:cs="Times New Roman"/>
          <w:sz w:val="28"/>
          <w:szCs w:val="28"/>
        </w:rPr>
        <w:tab/>
        <w:t>Извещаю о получении ________________________________________________________________</w:t>
      </w:r>
    </w:p>
    <w:p w:rsidR="00FF320A" w:rsidRPr="00FF320A" w:rsidRDefault="00FF320A" w:rsidP="00FF320A">
      <w:pPr>
        <w:jc w:val="both"/>
        <w:rPr>
          <w:color w:val="000000"/>
          <w:sz w:val="28"/>
          <w:szCs w:val="28"/>
        </w:rPr>
      </w:pPr>
      <w:r w:rsidRPr="00FF320A">
        <w:rPr>
          <w:sz w:val="28"/>
          <w:szCs w:val="28"/>
        </w:rPr>
        <w:t xml:space="preserve">                                                (дата получения</w:t>
      </w:r>
      <w:r w:rsidRPr="00FF320A">
        <w:rPr>
          <w:color w:val="000000"/>
          <w:sz w:val="28"/>
          <w:szCs w:val="28"/>
        </w:rPr>
        <w:t>)</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 xml:space="preserve">подарка (ов) </w:t>
      </w:r>
      <w:proofErr w:type="gramStart"/>
      <w:r w:rsidRPr="00FF320A">
        <w:rPr>
          <w:rFonts w:ascii="Times New Roman" w:hAnsi="Times New Roman" w:cs="Times New Roman"/>
          <w:sz w:val="28"/>
          <w:szCs w:val="28"/>
        </w:rPr>
        <w:t>от</w:t>
      </w:r>
      <w:proofErr w:type="gramEnd"/>
      <w:r w:rsidRPr="00FF320A">
        <w:rPr>
          <w:rFonts w:ascii="Times New Roman" w:hAnsi="Times New Roman" w:cs="Times New Roman"/>
          <w:sz w:val="28"/>
          <w:szCs w:val="28"/>
        </w:rPr>
        <w:t>___________________________________________________</w:t>
      </w:r>
    </w:p>
    <w:p w:rsidR="00FF320A" w:rsidRPr="00FF320A" w:rsidRDefault="00FF320A" w:rsidP="00FF320A">
      <w:pPr>
        <w:jc w:val="both"/>
        <w:rPr>
          <w:color w:val="000000"/>
          <w:sz w:val="28"/>
          <w:szCs w:val="28"/>
        </w:rPr>
      </w:pPr>
      <w:r w:rsidRPr="00FF320A">
        <w:rPr>
          <w:color w:val="000000"/>
          <w:sz w:val="28"/>
          <w:szCs w:val="28"/>
        </w:rPr>
        <w:t xml:space="preserve">                (названия юридических лиц или фамилии, имена, отчества физических лиц)</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на ______________________________________________________________</w:t>
      </w:r>
    </w:p>
    <w:p w:rsidR="00FF320A" w:rsidRPr="00FF320A" w:rsidRDefault="00FF320A" w:rsidP="00FF320A">
      <w:pPr>
        <w:pStyle w:val="ConsPlusNonformat"/>
        <w:jc w:val="both"/>
        <w:rPr>
          <w:rFonts w:ascii="Times New Roman" w:hAnsi="Times New Roman" w:cs="Times New Roman"/>
          <w:sz w:val="28"/>
          <w:szCs w:val="28"/>
        </w:rPr>
      </w:pPr>
      <w:proofErr w:type="gramStart"/>
      <w:r w:rsidRPr="00FF320A">
        <w:rPr>
          <w:rFonts w:ascii="Times New Roman" w:hAnsi="Times New Roman" w:cs="Times New Roman"/>
          <w:sz w:val="28"/>
          <w:szCs w:val="28"/>
        </w:rPr>
        <w:t>(наименование протокольного мероприятия, служебной командировки, другого</w:t>
      </w:r>
      <w:proofErr w:type="gramEnd"/>
    </w:p>
    <w:p w:rsidR="00FF320A" w:rsidRPr="00FF320A" w:rsidRDefault="00FF320A" w:rsidP="00FF320A">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официального мероприятия, место и дата проведения)</w:t>
      </w:r>
    </w:p>
    <w:p w:rsidR="00FF320A" w:rsidRPr="00FF320A" w:rsidRDefault="00FF320A" w:rsidP="00FF320A">
      <w:pPr>
        <w:pStyle w:val="ConsPlusNonformat"/>
        <w:jc w:val="both"/>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4"/>
        <w:gridCol w:w="2441"/>
        <w:gridCol w:w="2598"/>
        <w:gridCol w:w="2125"/>
        <w:gridCol w:w="2025"/>
        <w:gridCol w:w="38"/>
      </w:tblGrid>
      <w:tr w:rsidR="00FF320A" w:rsidRPr="00FF320A" w:rsidTr="00C264AE">
        <w:trPr>
          <w:trHeight w:val="1226"/>
        </w:trPr>
        <w:tc>
          <w:tcPr>
            <w:tcW w:w="804"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w:t>
            </w:r>
          </w:p>
        </w:tc>
        <w:tc>
          <w:tcPr>
            <w:tcW w:w="2441"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Наименование подарка</w:t>
            </w:r>
          </w:p>
        </w:tc>
        <w:tc>
          <w:tcPr>
            <w:tcW w:w="2598"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Характеристика подарка, его описание</w:t>
            </w:r>
          </w:p>
        </w:tc>
        <w:tc>
          <w:tcPr>
            <w:tcW w:w="2125"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Количество предметов</w:t>
            </w:r>
          </w:p>
        </w:tc>
        <w:tc>
          <w:tcPr>
            <w:tcW w:w="2063" w:type="dxa"/>
            <w:gridSpan w:val="2"/>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 xml:space="preserve">Стоимость в </w:t>
            </w:r>
            <w:r w:rsidRPr="00FF320A">
              <w:rPr>
                <w:rFonts w:ascii="Times New Roman" w:hAnsi="Times New Roman" w:cs="Times New Roman"/>
                <w:color w:val="000000"/>
                <w:sz w:val="28"/>
                <w:szCs w:val="28"/>
              </w:rPr>
              <w:t xml:space="preserve">рублях </w:t>
            </w:r>
            <w:hyperlink r:id="rId23" w:history="1">
              <w:r w:rsidRPr="00FF320A">
                <w:rPr>
                  <w:rStyle w:val="a5"/>
                  <w:rFonts w:ascii="Times New Roman" w:hAnsi="Times New Roman" w:cs="Times New Roman"/>
                  <w:color w:val="000000"/>
                  <w:sz w:val="28"/>
                  <w:szCs w:val="28"/>
                  <w:u w:val="none"/>
                </w:rPr>
                <w:t>&lt;*&gt;</w:t>
              </w:r>
            </w:hyperlink>
          </w:p>
        </w:tc>
      </w:tr>
      <w:tr w:rsidR="00FF320A" w:rsidRPr="00FF320A" w:rsidTr="00C264AE">
        <w:trPr>
          <w:gridAfter w:val="1"/>
          <w:wAfter w:w="38" w:type="dxa"/>
          <w:trHeight w:val="307"/>
        </w:trPr>
        <w:tc>
          <w:tcPr>
            <w:tcW w:w="804"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1</w:t>
            </w:r>
          </w:p>
        </w:tc>
        <w:tc>
          <w:tcPr>
            <w:tcW w:w="2441"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both"/>
              <w:rPr>
                <w:rFonts w:ascii="Times New Roman" w:hAnsi="Times New Roman" w:cs="Times New Roman"/>
                <w:sz w:val="28"/>
                <w:szCs w:val="28"/>
              </w:rPr>
            </w:pPr>
          </w:p>
        </w:tc>
        <w:tc>
          <w:tcPr>
            <w:tcW w:w="2598"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both"/>
              <w:rPr>
                <w:rFonts w:ascii="Times New Roman" w:hAnsi="Times New Roman" w:cs="Times New Roman"/>
                <w:sz w:val="28"/>
                <w:szCs w:val="28"/>
              </w:rPr>
            </w:pPr>
          </w:p>
        </w:tc>
        <w:tc>
          <w:tcPr>
            <w:tcW w:w="2125"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both"/>
              <w:rPr>
                <w:rFonts w:ascii="Times New Roman" w:hAnsi="Times New Roman" w:cs="Times New Roman"/>
                <w:sz w:val="28"/>
                <w:szCs w:val="28"/>
              </w:rPr>
            </w:pPr>
          </w:p>
        </w:tc>
        <w:tc>
          <w:tcPr>
            <w:tcW w:w="2025"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both"/>
              <w:rPr>
                <w:rFonts w:ascii="Times New Roman" w:hAnsi="Times New Roman" w:cs="Times New Roman"/>
                <w:sz w:val="28"/>
                <w:szCs w:val="28"/>
              </w:rPr>
            </w:pPr>
          </w:p>
        </w:tc>
      </w:tr>
      <w:tr w:rsidR="00FF320A" w:rsidRPr="00FF320A" w:rsidTr="00C264AE">
        <w:trPr>
          <w:gridAfter w:val="1"/>
          <w:wAfter w:w="38" w:type="dxa"/>
          <w:trHeight w:val="307"/>
        </w:trPr>
        <w:tc>
          <w:tcPr>
            <w:tcW w:w="804"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2</w:t>
            </w:r>
          </w:p>
        </w:tc>
        <w:tc>
          <w:tcPr>
            <w:tcW w:w="2441"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both"/>
              <w:rPr>
                <w:rFonts w:ascii="Times New Roman" w:hAnsi="Times New Roman" w:cs="Times New Roman"/>
                <w:sz w:val="28"/>
                <w:szCs w:val="28"/>
              </w:rPr>
            </w:pPr>
          </w:p>
        </w:tc>
        <w:tc>
          <w:tcPr>
            <w:tcW w:w="2598"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both"/>
              <w:rPr>
                <w:rFonts w:ascii="Times New Roman" w:hAnsi="Times New Roman" w:cs="Times New Roman"/>
                <w:sz w:val="28"/>
                <w:szCs w:val="28"/>
              </w:rPr>
            </w:pPr>
          </w:p>
        </w:tc>
        <w:tc>
          <w:tcPr>
            <w:tcW w:w="2125"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both"/>
              <w:rPr>
                <w:rFonts w:ascii="Times New Roman" w:hAnsi="Times New Roman" w:cs="Times New Roman"/>
                <w:sz w:val="28"/>
                <w:szCs w:val="28"/>
              </w:rPr>
            </w:pPr>
          </w:p>
        </w:tc>
        <w:tc>
          <w:tcPr>
            <w:tcW w:w="2025"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both"/>
              <w:rPr>
                <w:rFonts w:ascii="Times New Roman" w:hAnsi="Times New Roman" w:cs="Times New Roman"/>
                <w:sz w:val="28"/>
                <w:szCs w:val="28"/>
              </w:rPr>
            </w:pPr>
          </w:p>
        </w:tc>
      </w:tr>
      <w:tr w:rsidR="00FF320A" w:rsidRPr="00FF320A" w:rsidTr="00C264AE">
        <w:trPr>
          <w:gridAfter w:val="1"/>
          <w:wAfter w:w="38" w:type="dxa"/>
          <w:trHeight w:val="307"/>
        </w:trPr>
        <w:tc>
          <w:tcPr>
            <w:tcW w:w="804"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итого</w:t>
            </w:r>
          </w:p>
        </w:tc>
        <w:tc>
          <w:tcPr>
            <w:tcW w:w="2441"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both"/>
              <w:rPr>
                <w:rFonts w:ascii="Times New Roman" w:hAnsi="Times New Roman" w:cs="Times New Roman"/>
                <w:sz w:val="28"/>
                <w:szCs w:val="28"/>
              </w:rPr>
            </w:pPr>
          </w:p>
        </w:tc>
        <w:tc>
          <w:tcPr>
            <w:tcW w:w="2598"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both"/>
              <w:rPr>
                <w:rFonts w:ascii="Times New Roman" w:hAnsi="Times New Roman" w:cs="Times New Roman"/>
                <w:sz w:val="28"/>
                <w:szCs w:val="28"/>
              </w:rPr>
            </w:pPr>
          </w:p>
        </w:tc>
        <w:tc>
          <w:tcPr>
            <w:tcW w:w="2125"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both"/>
              <w:rPr>
                <w:rFonts w:ascii="Times New Roman" w:hAnsi="Times New Roman" w:cs="Times New Roman"/>
                <w:sz w:val="28"/>
                <w:szCs w:val="28"/>
              </w:rPr>
            </w:pPr>
          </w:p>
        </w:tc>
        <w:tc>
          <w:tcPr>
            <w:tcW w:w="2025" w:type="dxa"/>
            <w:tcBorders>
              <w:top w:val="single" w:sz="4" w:space="0" w:color="000000"/>
              <w:left w:val="single" w:sz="4" w:space="0" w:color="000000"/>
              <w:bottom w:val="single" w:sz="4" w:space="0" w:color="000000"/>
              <w:right w:val="single" w:sz="4" w:space="0" w:color="000000"/>
            </w:tcBorders>
          </w:tcPr>
          <w:p w:rsidR="00FF320A" w:rsidRPr="00FF320A" w:rsidRDefault="00FF320A" w:rsidP="00C264AE">
            <w:pPr>
              <w:pStyle w:val="ConsPlusNonformat"/>
              <w:jc w:val="both"/>
              <w:rPr>
                <w:rFonts w:ascii="Times New Roman" w:hAnsi="Times New Roman" w:cs="Times New Roman"/>
                <w:sz w:val="28"/>
                <w:szCs w:val="28"/>
              </w:rPr>
            </w:pPr>
          </w:p>
        </w:tc>
      </w:tr>
    </w:tbl>
    <w:p w:rsidR="00FF320A" w:rsidRPr="00FF320A" w:rsidRDefault="00FF320A" w:rsidP="00FF320A">
      <w:pPr>
        <w:jc w:val="both"/>
        <w:rPr>
          <w:color w:val="000000"/>
          <w:sz w:val="28"/>
          <w:szCs w:val="28"/>
        </w:rPr>
      </w:pPr>
      <w:r w:rsidRPr="00FF320A">
        <w:rPr>
          <w:color w:val="000000"/>
          <w:sz w:val="28"/>
          <w:szCs w:val="28"/>
        </w:rPr>
        <w:t>* заполняется при наличии документов, подтверждающих стоимость подарка</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Приложение: ______________________________________________ на _____ листах.</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lastRenderedPageBreak/>
        <w:t xml:space="preserve">                                                  (наименование документа)</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Лицо, представившее</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уведомление         _________  ______________________  «__» ____ 20__ г.</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 xml:space="preserve">                                (подпись)      (расшифровка подписи)</w:t>
      </w:r>
    </w:p>
    <w:p w:rsidR="00FF320A" w:rsidRPr="00FF320A" w:rsidRDefault="00FF320A" w:rsidP="00FF320A">
      <w:pPr>
        <w:pStyle w:val="ConsPlusNonformat"/>
        <w:jc w:val="both"/>
        <w:rPr>
          <w:rFonts w:ascii="Times New Roman" w:hAnsi="Times New Roman" w:cs="Times New Roman"/>
          <w:sz w:val="28"/>
          <w:szCs w:val="28"/>
        </w:rPr>
      </w:pP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Лицо,     принявшее</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уведомление         _________  _____________________ «__» ____ 20__ г.</w:t>
      </w:r>
    </w:p>
    <w:p w:rsidR="00FF320A" w:rsidRPr="00FF320A" w:rsidRDefault="00FF320A" w:rsidP="00FF320A">
      <w:pPr>
        <w:pStyle w:val="ConsPlusNonformat"/>
        <w:tabs>
          <w:tab w:val="left" w:pos="567"/>
        </w:tabs>
        <w:jc w:val="both"/>
        <w:rPr>
          <w:rFonts w:ascii="Times New Roman" w:hAnsi="Times New Roman" w:cs="Times New Roman"/>
          <w:sz w:val="28"/>
          <w:szCs w:val="28"/>
        </w:rPr>
      </w:pPr>
      <w:r w:rsidRPr="00FF320A">
        <w:rPr>
          <w:rFonts w:ascii="Times New Roman" w:hAnsi="Times New Roman" w:cs="Times New Roman"/>
          <w:sz w:val="28"/>
          <w:szCs w:val="28"/>
        </w:rPr>
        <w:t xml:space="preserve">                                 (подпись)    (расшифровка подписи)</w:t>
      </w:r>
    </w:p>
    <w:p w:rsidR="00FF320A" w:rsidRPr="00FF320A" w:rsidRDefault="00FF320A" w:rsidP="00FF320A">
      <w:pPr>
        <w:pStyle w:val="ConsPlusNonformat"/>
        <w:ind w:firstLine="567"/>
        <w:jc w:val="both"/>
        <w:rPr>
          <w:rFonts w:ascii="Times New Roman" w:hAnsi="Times New Roman" w:cs="Times New Roman"/>
          <w:sz w:val="28"/>
          <w:szCs w:val="28"/>
        </w:rPr>
      </w:pPr>
      <w:r w:rsidRPr="00FF320A">
        <w:rPr>
          <w:rFonts w:ascii="Times New Roman" w:hAnsi="Times New Roman" w:cs="Times New Roman"/>
          <w:sz w:val="28"/>
          <w:szCs w:val="28"/>
        </w:rPr>
        <w:t>Зарегистрировано в журнале регистрации уведомлений о</w:t>
      </w:r>
      <w:r w:rsidRPr="00FF320A">
        <w:rPr>
          <w:rFonts w:ascii="Times New Roman" w:hAnsi="Times New Roman" w:cs="Times New Roman"/>
          <w:bCs/>
          <w:sz w:val="28"/>
          <w:szCs w:val="28"/>
        </w:rPr>
        <w:t xml:space="preserve"> получении</w:t>
      </w:r>
      <w:r w:rsidRPr="00FF320A">
        <w:rPr>
          <w:rFonts w:ascii="Times New Roman" w:hAnsi="Times New Roman" w:cs="Times New Roman"/>
          <w:sz w:val="28"/>
          <w:szCs w:val="28"/>
        </w:rPr>
        <w:t xml:space="preserve">  муниципальными служащими администрации Галичского муниципального района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 ______ от «__» _________ 20__ г.</w:t>
      </w: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r w:rsidRPr="00FF320A">
        <w:rPr>
          <w:rFonts w:ascii="Times New Roman" w:hAnsi="Times New Roman" w:cs="Times New Roman"/>
          <w:sz w:val="28"/>
          <w:szCs w:val="28"/>
        </w:rPr>
        <w:t>Приложение   2</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к Положению сообщения </w:t>
      </w:r>
      <w:proofErr w:type="gramStart"/>
      <w:r w:rsidRPr="00FF320A">
        <w:rPr>
          <w:rFonts w:ascii="Times New Roman" w:hAnsi="Times New Roman" w:cs="Times New Roman"/>
          <w:sz w:val="28"/>
          <w:szCs w:val="28"/>
        </w:rPr>
        <w:t>муниципальными</w:t>
      </w:r>
      <w:proofErr w:type="gramEnd"/>
      <w:r w:rsidRPr="00FF320A">
        <w:rPr>
          <w:rFonts w:ascii="Times New Roman" w:hAnsi="Times New Roman" w:cs="Times New Roman"/>
          <w:sz w:val="28"/>
          <w:szCs w:val="28"/>
        </w:rPr>
        <w:t xml:space="preserve">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служащими  администрации Галичского муниципального района  о</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 получении подарка в связи с </w:t>
      </w:r>
      <w:proofErr w:type="gramStart"/>
      <w:r w:rsidRPr="00FF320A">
        <w:rPr>
          <w:rFonts w:ascii="Times New Roman" w:hAnsi="Times New Roman" w:cs="Times New Roman"/>
          <w:sz w:val="28"/>
          <w:szCs w:val="28"/>
        </w:rPr>
        <w:t>протокольными</w:t>
      </w:r>
      <w:proofErr w:type="gramEnd"/>
      <w:r w:rsidRPr="00FF320A">
        <w:rPr>
          <w:rFonts w:ascii="Times New Roman" w:hAnsi="Times New Roman" w:cs="Times New Roman"/>
          <w:sz w:val="28"/>
          <w:szCs w:val="28"/>
        </w:rPr>
        <w:t xml:space="preserve">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мероприятиями, служебными командировками и</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 другими официальными мероприятиями, участие </w:t>
      </w:r>
      <w:proofErr w:type="gramStart"/>
      <w:r w:rsidRPr="00FF320A">
        <w:rPr>
          <w:rFonts w:ascii="Times New Roman" w:hAnsi="Times New Roman" w:cs="Times New Roman"/>
          <w:sz w:val="28"/>
          <w:szCs w:val="28"/>
        </w:rPr>
        <w:t>в</w:t>
      </w:r>
      <w:proofErr w:type="gramEnd"/>
      <w:r w:rsidRPr="00FF320A">
        <w:rPr>
          <w:rFonts w:ascii="Times New Roman" w:hAnsi="Times New Roman" w:cs="Times New Roman"/>
          <w:sz w:val="28"/>
          <w:szCs w:val="28"/>
        </w:rPr>
        <w:t xml:space="preserve"> </w:t>
      </w:r>
    </w:p>
    <w:p w:rsidR="00FF320A" w:rsidRPr="00FF320A" w:rsidRDefault="00FF320A" w:rsidP="00FF320A">
      <w:pPr>
        <w:pStyle w:val="ConsPlusNormal"/>
        <w:jc w:val="right"/>
        <w:rPr>
          <w:rFonts w:ascii="Times New Roman" w:hAnsi="Times New Roman" w:cs="Times New Roman"/>
          <w:sz w:val="28"/>
          <w:szCs w:val="28"/>
        </w:rPr>
      </w:pPr>
      <w:proofErr w:type="gramStart"/>
      <w:r w:rsidRPr="00FF320A">
        <w:rPr>
          <w:rFonts w:ascii="Times New Roman" w:hAnsi="Times New Roman" w:cs="Times New Roman"/>
          <w:sz w:val="28"/>
          <w:szCs w:val="28"/>
        </w:rPr>
        <w:t>которых</w:t>
      </w:r>
      <w:proofErr w:type="gramEnd"/>
      <w:r w:rsidRPr="00FF320A">
        <w:rPr>
          <w:rFonts w:ascii="Times New Roman" w:hAnsi="Times New Roman" w:cs="Times New Roman"/>
          <w:sz w:val="28"/>
          <w:szCs w:val="28"/>
        </w:rPr>
        <w:t xml:space="preserve"> связано с исполнением ими служебных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(должностных) обязанностей, сдачи и оценки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подарка, реализации (выкупа) и зачисления средств, </w:t>
      </w:r>
    </w:p>
    <w:p w:rsidR="00FF320A" w:rsidRPr="00FF320A" w:rsidRDefault="00FF320A" w:rsidP="00FF320A">
      <w:pPr>
        <w:pStyle w:val="ConsPlusNormal"/>
        <w:jc w:val="right"/>
        <w:rPr>
          <w:rFonts w:ascii="Times New Roman" w:hAnsi="Times New Roman" w:cs="Times New Roman"/>
          <w:sz w:val="28"/>
          <w:szCs w:val="28"/>
        </w:rPr>
      </w:pPr>
      <w:proofErr w:type="gramStart"/>
      <w:r w:rsidRPr="00FF320A">
        <w:rPr>
          <w:rFonts w:ascii="Times New Roman" w:hAnsi="Times New Roman" w:cs="Times New Roman"/>
          <w:sz w:val="28"/>
          <w:szCs w:val="28"/>
        </w:rPr>
        <w:t>вырученных</w:t>
      </w:r>
      <w:proofErr w:type="gramEnd"/>
      <w:r w:rsidRPr="00FF320A">
        <w:rPr>
          <w:rFonts w:ascii="Times New Roman" w:hAnsi="Times New Roman" w:cs="Times New Roman"/>
          <w:sz w:val="28"/>
          <w:szCs w:val="28"/>
        </w:rPr>
        <w:t xml:space="preserve"> от его реализации</w:t>
      </w:r>
    </w:p>
    <w:p w:rsidR="00FF320A" w:rsidRPr="00FF320A" w:rsidRDefault="00FF320A" w:rsidP="00FF320A">
      <w:pPr>
        <w:pStyle w:val="ConsPlusNormal"/>
        <w:tabs>
          <w:tab w:val="left" w:pos="4111"/>
        </w:tabs>
        <w:jc w:val="right"/>
        <w:rPr>
          <w:rFonts w:ascii="Times New Roman" w:hAnsi="Times New Roman" w:cs="Times New Roman"/>
          <w:sz w:val="28"/>
          <w:szCs w:val="28"/>
        </w:rPr>
      </w:pPr>
    </w:p>
    <w:p w:rsidR="00FF320A" w:rsidRPr="00FF320A" w:rsidRDefault="00FF320A" w:rsidP="00FF320A">
      <w:pPr>
        <w:pStyle w:val="ConsPlusNormal"/>
        <w:jc w:val="right"/>
        <w:rPr>
          <w:rFonts w:ascii="Times New Roman" w:hAnsi="Times New Roman" w:cs="Times New Roman"/>
          <w:sz w:val="28"/>
          <w:szCs w:val="28"/>
        </w:rPr>
      </w:pPr>
    </w:p>
    <w:p w:rsidR="00FF320A" w:rsidRPr="00FF320A" w:rsidRDefault="00FF320A" w:rsidP="00FF320A">
      <w:pPr>
        <w:pStyle w:val="ConsPlusNormal"/>
        <w:jc w:val="center"/>
        <w:rPr>
          <w:rFonts w:ascii="Times New Roman" w:hAnsi="Times New Roman" w:cs="Times New Roman"/>
          <w:sz w:val="28"/>
          <w:szCs w:val="28"/>
        </w:rPr>
      </w:pPr>
      <w:bookmarkStart w:id="9" w:name="Par219"/>
      <w:bookmarkEnd w:id="9"/>
      <w:r w:rsidRPr="00FF320A">
        <w:rPr>
          <w:rFonts w:ascii="Times New Roman" w:hAnsi="Times New Roman" w:cs="Times New Roman"/>
          <w:sz w:val="28"/>
          <w:szCs w:val="28"/>
        </w:rPr>
        <w:t>ФОРМА</w:t>
      </w:r>
    </w:p>
    <w:p w:rsidR="00FF320A" w:rsidRPr="00FF320A" w:rsidRDefault="00FF320A" w:rsidP="00FF320A">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журнала регистрации уведомлений муниципальных служащих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F320A" w:rsidRPr="00FF320A" w:rsidRDefault="00FF320A" w:rsidP="00FF320A">
      <w:pPr>
        <w:pStyle w:val="ConsPlusNormal"/>
        <w:jc w:val="center"/>
        <w:rPr>
          <w:rFonts w:ascii="Times New Roman" w:hAnsi="Times New Roman" w:cs="Times New Roman"/>
          <w:sz w:val="28"/>
          <w:szCs w:val="28"/>
        </w:rPr>
      </w:pPr>
    </w:p>
    <w:p w:rsidR="00FF320A" w:rsidRPr="00FF320A" w:rsidRDefault="00FF320A" w:rsidP="00FF320A">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ЖУРНАЛ</w:t>
      </w:r>
    </w:p>
    <w:p w:rsidR="00FF320A" w:rsidRPr="00FF320A" w:rsidRDefault="00FF320A" w:rsidP="00FF320A">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регистрации уведомлений лиц  муниципальных служащих</w:t>
      </w:r>
    </w:p>
    <w:p w:rsidR="00FF320A" w:rsidRPr="00FF320A" w:rsidRDefault="00FF320A" w:rsidP="00FF320A">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__________________________________________________________</w:t>
      </w:r>
    </w:p>
    <w:p w:rsidR="00FF320A" w:rsidRPr="00FF320A" w:rsidRDefault="00FF320A" w:rsidP="00FF320A">
      <w:pPr>
        <w:pStyle w:val="ConsPlusNormal"/>
        <w:jc w:val="center"/>
        <w:rPr>
          <w:rFonts w:ascii="Times New Roman" w:hAnsi="Times New Roman" w:cs="Times New Roman"/>
          <w:sz w:val="28"/>
          <w:szCs w:val="28"/>
        </w:rPr>
      </w:pPr>
      <w:proofErr w:type="gramStart"/>
      <w:r w:rsidRPr="00FF320A">
        <w:rPr>
          <w:rFonts w:ascii="Times New Roman" w:hAnsi="Times New Roman" w:cs="Times New Roman"/>
          <w:sz w:val="28"/>
          <w:szCs w:val="28"/>
        </w:rPr>
        <w:t xml:space="preserve">(наименование органа местного самоуправления </w:t>
      </w:r>
      <w:proofErr w:type="gramEnd"/>
    </w:p>
    <w:p w:rsidR="00FF320A" w:rsidRPr="00FF320A" w:rsidRDefault="00FF320A" w:rsidP="00FF320A">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о получении подарка в связи с протокольными мероприятиями,</w:t>
      </w:r>
    </w:p>
    <w:p w:rsidR="00FF320A" w:rsidRPr="00FF320A" w:rsidRDefault="00FF320A" w:rsidP="00FF320A">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служебными командировками и другими официальными</w:t>
      </w:r>
    </w:p>
    <w:p w:rsidR="00FF320A" w:rsidRPr="00FF320A" w:rsidRDefault="00FF320A" w:rsidP="00FF320A">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мероприятиями, участие в которых связано с исполнением</w:t>
      </w:r>
    </w:p>
    <w:p w:rsidR="00FF320A" w:rsidRPr="00FF320A" w:rsidRDefault="00FF320A" w:rsidP="00FF320A">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ими служебных (должностных) обязанностей</w:t>
      </w:r>
    </w:p>
    <w:p w:rsidR="00FF320A" w:rsidRPr="00FF320A" w:rsidRDefault="00FF320A" w:rsidP="00FF320A">
      <w:pPr>
        <w:pStyle w:val="ConsPlusNormal"/>
        <w:ind w:hanging="284"/>
        <w:jc w:val="center"/>
        <w:rPr>
          <w:rFonts w:ascii="Times New Roman" w:hAnsi="Times New Roman" w:cs="Times New Roman"/>
          <w:sz w:val="28"/>
          <w:szCs w:val="28"/>
        </w:rPr>
      </w:pPr>
    </w:p>
    <w:p w:rsidR="00FF320A" w:rsidRPr="00FF320A" w:rsidRDefault="00FF320A" w:rsidP="00FF320A">
      <w:pPr>
        <w:pStyle w:val="ConsPlusNormal"/>
        <w:jc w:val="center"/>
        <w:rPr>
          <w:rFonts w:ascii="Times New Roman" w:hAnsi="Times New Roman" w:cs="Times New Roman"/>
          <w:sz w:val="28"/>
          <w:szCs w:val="28"/>
        </w:rPr>
      </w:pPr>
    </w:p>
    <w:tbl>
      <w:tblPr>
        <w:tblW w:w="7092" w:type="dxa"/>
        <w:tblInd w:w="-789" w:type="dxa"/>
        <w:tblLayout w:type="fixed"/>
        <w:tblCellMar>
          <w:top w:w="102" w:type="dxa"/>
          <w:left w:w="62" w:type="dxa"/>
          <w:bottom w:w="102" w:type="dxa"/>
          <w:right w:w="62" w:type="dxa"/>
        </w:tblCellMar>
        <w:tblLook w:val="04A0"/>
      </w:tblPr>
      <w:tblGrid>
        <w:gridCol w:w="425"/>
        <w:gridCol w:w="852"/>
        <w:gridCol w:w="1134"/>
        <w:gridCol w:w="1136"/>
        <w:gridCol w:w="850"/>
        <w:gridCol w:w="1277"/>
        <w:gridCol w:w="1418"/>
      </w:tblGrid>
      <w:tr w:rsidR="00FF320A" w:rsidRPr="00FF320A" w:rsidTr="00C264AE">
        <w:tc>
          <w:tcPr>
            <w:tcW w:w="425"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N №</w:t>
            </w:r>
          </w:p>
          <w:p w:rsidR="00FF320A" w:rsidRPr="00FF320A" w:rsidRDefault="00FF320A" w:rsidP="00C264AE">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пп/</w:t>
            </w:r>
            <w:proofErr w:type="gramStart"/>
            <w:r w:rsidRPr="00FF320A">
              <w:rPr>
                <w:rFonts w:ascii="Times New Roman" w:hAnsi="Times New Roman" w:cs="Times New Roman"/>
                <w:sz w:val="28"/>
                <w:szCs w:val="28"/>
              </w:rPr>
              <w:t>п</w:t>
            </w:r>
            <w:proofErr w:type="gramEnd"/>
          </w:p>
        </w:tc>
        <w:tc>
          <w:tcPr>
            <w:tcW w:w="852"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ind w:firstLine="0"/>
              <w:jc w:val="center"/>
              <w:rPr>
                <w:rFonts w:ascii="Times New Roman" w:hAnsi="Times New Roman" w:cs="Times New Roman"/>
                <w:sz w:val="28"/>
                <w:szCs w:val="28"/>
              </w:rPr>
            </w:pPr>
            <w:r w:rsidRPr="00FF320A">
              <w:rPr>
                <w:rFonts w:ascii="Times New Roman" w:hAnsi="Times New Roman" w:cs="Times New Roman"/>
                <w:sz w:val="28"/>
                <w:szCs w:val="28"/>
              </w:rPr>
              <w:t>Дата уведомле</w:t>
            </w:r>
          </w:p>
          <w:p w:rsidR="00FF320A" w:rsidRPr="00FF320A" w:rsidRDefault="00FF320A" w:rsidP="00C264AE">
            <w:pPr>
              <w:pStyle w:val="ConsPlusNormal"/>
              <w:ind w:firstLine="0"/>
              <w:jc w:val="center"/>
              <w:rPr>
                <w:rFonts w:ascii="Times New Roman" w:hAnsi="Times New Roman" w:cs="Times New Roman"/>
                <w:sz w:val="28"/>
                <w:szCs w:val="28"/>
              </w:rPr>
            </w:pPr>
            <w:r w:rsidRPr="00FF320A">
              <w:rPr>
                <w:rFonts w:ascii="Times New Roman" w:hAnsi="Times New Roman" w:cs="Times New Roman"/>
                <w:sz w:val="28"/>
                <w:szCs w:val="28"/>
              </w:rPr>
              <w:t>ния о получении подарка</w:t>
            </w:r>
          </w:p>
        </w:tc>
        <w:tc>
          <w:tcPr>
            <w:tcW w:w="1134"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ind w:firstLine="0"/>
              <w:jc w:val="center"/>
              <w:rPr>
                <w:rFonts w:ascii="Times New Roman" w:hAnsi="Times New Roman" w:cs="Times New Roman"/>
                <w:sz w:val="28"/>
                <w:szCs w:val="28"/>
              </w:rPr>
            </w:pPr>
            <w:r w:rsidRPr="00FF320A">
              <w:rPr>
                <w:rFonts w:ascii="Times New Roman" w:hAnsi="Times New Roman" w:cs="Times New Roman"/>
                <w:sz w:val="28"/>
                <w:szCs w:val="28"/>
              </w:rPr>
              <w:t>Ф.И.О., наиме</w:t>
            </w:r>
          </w:p>
          <w:p w:rsidR="00FF320A" w:rsidRPr="00FF320A" w:rsidRDefault="00FF320A" w:rsidP="00C264AE">
            <w:pPr>
              <w:pStyle w:val="ConsPlusNormal"/>
              <w:ind w:firstLine="0"/>
              <w:jc w:val="center"/>
              <w:rPr>
                <w:rFonts w:ascii="Times New Roman" w:hAnsi="Times New Roman" w:cs="Times New Roman"/>
                <w:sz w:val="28"/>
                <w:szCs w:val="28"/>
              </w:rPr>
            </w:pPr>
            <w:r w:rsidRPr="00FF320A">
              <w:rPr>
                <w:rFonts w:ascii="Times New Roman" w:hAnsi="Times New Roman" w:cs="Times New Roman"/>
                <w:sz w:val="28"/>
                <w:szCs w:val="28"/>
              </w:rPr>
              <w:t>нование должности лица, получившего подарок</w:t>
            </w:r>
          </w:p>
        </w:tc>
        <w:tc>
          <w:tcPr>
            <w:tcW w:w="1136"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ind w:firstLine="0"/>
              <w:jc w:val="center"/>
              <w:rPr>
                <w:rFonts w:ascii="Times New Roman" w:hAnsi="Times New Roman" w:cs="Times New Roman"/>
                <w:sz w:val="28"/>
                <w:szCs w:val="28"/>
              </w:rPr>
            </w:pPr>
            <w:r w:rsidRPr="00FF320A">
              <w:rPr>
                <w:rFonts w:ascii="Times New Roman" w:hAnsi="Times New Roman" w:cs="Times New Roman"/>
                <w:sz w:val="28"/>
                <w:szCs w:val="28"/>
              </w:rPr>
              <w:t>Наименование подарка</w:t>
            </w:r>
          </w:p>
        </w:tc>
        <w:tc>
          <w:tcPr>
            <w:tcW w:w="2127" w:type="dxa"/>
            <w:gridSpan w:val="2"/>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ind w:firstLine="0"/>
              <w:jc w:val="center"/>
              <w:rPr>
                <w:rFonts w:ascii="Times New Roman" w:hAnsi="Times New Roman" w:cs="Times New Roman"/>
                <w:color w:val="000000"/>
                <w:sz w:val="28"/>
                <w:szCs w:val="28"/>
              </w:rPr>
            </w:pPr>
            <w:r w:rsidRPr="00FF320A">
              <w:rPr>
                <w:rFonts w:ascii="Times New Roman" w:hAnsi="Times New Roman" w:cs="Times New Roman"/>
                <w:sz w:val="28"/>
                <w:szCs w:val="28"/>
              </w:rPr>
              <w:t xml:space="preserve">Характеристика подарка, его описание </w:t>
            </w:r>
          </w:p>
        </w:tc>
        <w:tc>
          <w:tcPr>
            <w:tcW w:w="1418"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ind w:firstLine="0"/>
              <w:jc w:val="center"/>
              <w:rPr>
                <w:rFonts w:ascii="Times New Roman" w:hAnsi="Times New Roman" w:cs="Times New Roman"/>
                <w:color w:val="000000"/>
                <w:sz w:val="28"/>
                <w:szCs w:val="28"/>
              </w:rPr>
            </w:pPr>
            <w:r w:rsidRPr="00FF320A">
              <w:rPr>
                <w:rFonts w:ascii="Times New Roman" w:hAnsi="Times New Roman" w:cs="Times New Roman"/>
                <w:color w:val="000000"/>
                <w:sz w:val="28"/>
                <w:szCs w:val="28"/>
              </w:rPr>
              <w:t xml:space="preserve">Количество предметов </w:t>
            </w:r>
          </w:p>
        </w:tc>
      </w:tr>
      <w:tr w:rsidR="00FF320A" w:rsidRPr="00FF320A" w:rsidTr="00C264AE">
        <w:tc>
          <w:tcPr>
            <w:tcW w:w="425"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1</w:t>
            </w:r>
          </w:p>
        </w:tc>
        <w:tc>
          <w:tcPr>
            <w:tcW w:w="852"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ind w:firstLine="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ind w:firstLine="79"/>
              <w:jc w:val="center"/>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r>
      <w:tr w:rsidR="00FF320A" w:rsidRPr="00FF320A" w:rsidTr="00C264AE">
        <w:tc>
          <w:tcPr>
            <w:tcW w:w="425"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1136"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r>
    </w:tbl>
    <w:p w:rsidR="00FF320A" w:rsidRPr="00FF320A" w:rsidRDefault="00FF320A" w:rsidP="00FF320A">
      <w:pPr>
        <w:pStyle w:val="ConsPlusNormal"/>
        <w:jc w:val="right"/>
        <w:rPr>
          <w:rFonts w:ascii="Times New Roman" w:hAnsi="Times New Roman" w:cs="Times New Roman"/>
          <w:sz w:val="28"/>
          <w:szCs w:val="28"/>
        </w:rPr>
      </w:pPr>
      <w:bookmarkStart w:id="10" w:name="Par274"/>
      <w:bookmarkEnd w:id="10"/>
    </w:p>
    <w:p w:rsidR="00FF320A" w:rsidRPr="00FF320A" w:rsidRDefault="00FF320A" w:rsidP="00FF320A">
      <w:pPr>
        <w:pStyle w:val="ConsPlusNormal"/>
        <w:jc w:val="right"/>
        <w:rPr>
          <w:rFonts w:ascii="Times New Roman" w:hAnsi="Times New Roman" w:cs="Times New Roman"/>
          <w:sz w:val="28"/>
          <w:szCs w:val="28"/>
        </w:rPr>
      </w:pPr>
    </w:p>
    <w:p w:rsidR="00FF320A" w:rsidRPr="00FF320A" w:rsidRDefault="00FF320A" w:rsidP="00FF320A">
      <w:pPr>
        <w:pStyle w:val="ConsPlusNormal"/>
        <w:jc w:val="right"/>
        <w:rPr>
          <w:rFonts w:ascii="Times New Roman" w:hAnsi="Times New Roman" w:cs="Times New Roman"/>
          <w:sz w:val="28"/>
          <w:szCs w:val="28"/>
        </w:rPr>
      </w:pPr>
    </w:p>
    <w:p w:rsidR="00FF320A" w:rsidRPr="00FF320A" w:rsidRDefault="00FF320A" w:rsidP="00FF320A">
      <w:pPr>
        <w:pStyle w:val="ConsPlusNormal"/>
        <w:jc w:val="right"/>
        <w:rPr>
          <w:rFonts w:ascii="Times New Roman" w:hAnsi="Times New Roman" w:cs="Times New Roman"/>
          <w:sz w:val="28"/>
          <w:szCs w:val="28"/>
        </w:rPr>
      </w:pPr>
    </w:p>
    <w:p w:rsidR="00FF320A" w:rsidRPr="00FF320A" w:rsidRDefault="00FF320A" w:rsidP="00FF320A">
      <w:pPr>
        <w:pStyle w:val="ConsPlusNormal"/>
        <w:jc w:val="right"/>
        <w:rPr>
          <w:rFonts w:ascii="Times New Roman" w:hAnsi="Times New Roman" w:cs="Times New Roman"/>
          <w:sz w:val="28"/>
          <w:szCs w:val="28"/>
        </w:rPr>
      </w:pPr>
    </w:p>
    <w:p w:rsidR="00FF320A" w:rsidRPr="00FF320A" w:rsidRDefault="00FF320A" w:rsidP="00FF320A">
      <w:pPr>
        <w:pStyle w:val="ConsPlusNormal"/>
        <w:jc w:val="right"/>
        <w:rPr>
          <w:rFonts w:ascii="Times New Roman" w:hAnsi="Times New Roman" w:cs="Times New Roman"/>
          <w:sz w:val="28"/>
          <w:szCs w:val="28"/>
        </w:rPr>
      </w:pPr>
    </w:p>
    <w:p w:rsidR="00FF320A" w:rsidRPr="00FF320A" w:rsidRDefault="00FF320A" w:rsidP="00FF320A">
      <w:pPr>
        <w:pStyle w:val="ConsPlusNormal"/>
        <w:jc w:val="right"/>
        <w:rPr>
          <w:rFonts w:ascii="Times New Roman" w:hAnsi="Times New Roman" w:cs="Times New Roman"/>
          <w:sz w:val="28"/>
          <w:szCs w:val="28"/>
        </w:rPr>
      </w:pP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Приложение 3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к Положению сообщения </w:t>
      </w:r>
      <w:proofErr w:type="gramStart"/>
      <w:r w:rsidRPr="00FF320A">
        <w:rPr>
          <w:rFonts w:ascii="Times New Roman" w:hAnsi="Times New Roman" w:cs="Times New Roman"/>
          <w:sz w:val="28"/>
          <w:szCs w:val="28"/>
        </w:rPr>
        <w:t>муниципальными</w:t>
      </w:r>
      <w:proofErr w:type="gramEnd"/>
      <w:r w:rsidRPr="00FF320A">
        <w:rPr>
          <w:rFonts w:ascii="Times New Roman" w:hAnsi="Times New Roman" w:cs="Times New Roman"/>
          <w:sz w:val="28"/>
          <w:szCs w:val="28"/>
        </w:rPr>
        <w:t xml:space="preserve">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служащими  администрации Галичского муниципального района  о</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 получении подарка в связи с </w:t>
      </w:r>
      <w:proofErr w:type="gramStart"/>
      <w:r w:rsidRPr="00FF320A">
        <w:rPr>
          <w:rFonts w:ascii="Times New Roman" w:hAnsi="Times New Roman" w:cs="Times New Roman"/>
          <w:sz w:val="28"/>
          <w:szCs w:val="28"/>
        </w:rPr>
        <w:t>протокольными</w:t>
      </w:r>
      <w:proofErr w:type="gramEnd"/>
      <w:r w:rsidRPr="00FF320A">
        <w:rPr>
          <w:rFonts w:ascii="Times New Roman" w:hAnsi="Times New Roman" w:cs="Times New Roman"/>
          <w:sz w:val="28"/>
          <w:szCs w:val="28"/>
        </w:rPr>
        <w:t xml:space="preserve">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мероприятиями, служебными командировками и</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 другими официальными мероприятиями, участие </w:t>
      </w:r>
      <w:proofErr w:type="gramStart"/>
      <w:r w:rsidRPr="00FF320A">
        <w:rPr>
          <w:rFonts w:ascii="Times New Roman" w:hAnsi="Times New Roman" w:cs="Times New Roman"/>
          <w:sz w:val="28"/>
          <w:szCs w:val="28"/>
        </w:rPr>
        <w:t>в</w:t>
      </w:r>
      <w:proofErr w:type="gramEnd"/>
      <w:r w:rsidRPr="00FF320A">
        <w:rPr>
          <w:rFonts w:ascii="Times New Roman" w:hAnsi="Times New Roman" w:cs="Times New Roman"/>
          <w:sz w:val="28"/>
          <w:szCs w:val="28"/>
        </w:rPr>
        <w:t xml:space="preserve"> </w:t>
      </w:r>
    </w:p>
    <w:p w:rsidR="00FF320A" w:rsidRPr="00FF320A" w:rsidRDefault="00FF320A" w:rsidP="00FF320A">
      <w:pPr>
        <w:pStyle w:val="ConsPlusNormal"/>
        <w:jc w:val="right"/>
        <w:rPr>
          <w:rFonts w:ascii="Times New Roman" w:hAnsi="Times New Roman" w:cs="Times New Roman"/>
          <w:sz w:val="28"/>
          <w:szCs w:val="28"/>
        </w:rPr>
      </w:pPr>
      <w:proofErr w:type="gramStart"/>
      <w:r w:rsidRPr="00FF320A">
        <w:rPr>
          <w:rFonts w:ascii="Times New Roman" w:hAnsi="Times New Roman" w:cs="Times New Roman"/>
          <w:sz w:val="28"/>
          <w:szCs w:val="28"/>
        </w:rPr>
        <w:t>которых</w:t>
      </w:r>
      <w:proofErr w:type="gramEnd"/>
      <w:r w:rsidRPr="00FF320A">
        <w:rPr>
          <w:rFonts w:ascii="Times New Roman" w:hAnsi="Times New Roman" w:cs="Times New Roman"/>
          <w:sz w:val="28"/>
          <w:szCs w:val="28"/>
        </w:rPr>
        <w:t xml:space="preserve"> связано с исполнением ими служебных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(должностных) обязанностей, сдачи и оценки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подарка, реализации (выкупа) и зачисления средств, </w:t>
      </w:r>
    </w:p>
    <w:p w:rsidR="00FF320A" w:rsidRPr="00FF320A" w:rsidRDefault="00FF320A" w:rsidP="00FF320A">
      <w:pPr>
        <w:pStyle w:val="ConsPlusNormal"/>
        <w:jc w:val="right"/>
        <w:rPr>
          <w:rFonts w:ascii="Times New Roman" w:hAnsi="Times New Roman" w:cs="Times New Roman"/>
          <w:sz w:val="28"/>
          <w:szCs w:val="28"/>
        </w:rPr>
      </w:pPr>
      <w:proofErr w:type="gramStart"/>
      <w:r w:rsidRPr="00FF320A">
        <w:rPr>
          <w:rFonts w:ascii="Times New Roman" w:hAnsi="Times New Roman" w:cs="Times New Roman"/>
          <w:sz w:val="28"/>
          <w:szCs w:val="28"/>
        </w:rPr>
        <w:t>вырученных</w:t>
      </w:r>
      <w:proofErr w:type="gramEnd"/>
      <w:r w:rsidRPr="00FF320A">
        <w:rPr>
          <w:rFonts w:ascii="Times New Roman" w:hAnsi="Times New Roman" w:cs="Times New Roman"/>
          <w:sz w:val="28"/>
          <w:szCs w:val="28"/>
        </w:rPr>
        <w:t xml:space="preserve"> от его реализации</w:t>
      </w:r>
    </w:p>
    <w:p w:rsidR="00FF320A" w:rsidRPr="00FF320A" w:rsidRDefault="00FF320A" w:rsidP="00FF320A">
      <w:pPr>
        <w:pStyle w:val="ConsPlusNormal"/>
        <w:jc w:val="right"/>
        <w:rPr>
          <w:rFonts w:ascii="Times New Roman" w:hAnsi="Times New Roman" w:cs="Times New Roman"/>
          <w:sz w:val="28"/>
          <w:szCs w:val="28"/>
        </w:rPr>
      </w:pPr>
    </w:p>
    <w:p w:rsidR="00FF320A" w:rsidRPr="00FF320A" w:rsidRDefault="00FF320A" w:rsidP="00FF320A">
      <w:pPr>
        <w:pStyle w:val="ConsPlusNormal"/>
        <w:jc w:val="right"/>
        <w:rPr>
          <w:rFonts w:ascii="Times New Roman" w:hAnsi="Times New Roman" w:cs="Times New Roman"/>
          <w:sz w:val="28"/>
          <w:szCs w:val="28"/>
        </w:rPr>
      </w:pPr>
    </w:p>
    <w:p w:rsidR="00FF320A" w:rsidRPr="00FF320A" w:rsidRDefault="00FF320A" w:rsidP="00FF320A">
      <w:pPr>
        <w:pStyle w:val="ConsPlusNormal"/>
        <w:jc w:val="center"/>
        <w:rPr>
          <w:rFonts w:ascii="Times New Roman" w:hAnsi="Times New Roman" w:cs="Times New Roman"/>
          <w:sz w:val="28"/>
          <w:szCs w:val="28"/>
        </w:rPr>
      </w:pPr>
      <w:bookmarkStart w:id="11" w:name="Par300"/>
      <w:bookmarkEnd w:id="11"/>
      <w:r w:rsidRPr="00FF320A">
        <w:rPr>
          <w:rFonts w:ascii="Times New Roman" w:hAnsi="Times New Roman" w:cs="Times New Roman"/>
          <w:sz w:val="28"/>
          <w:szCs w:val="28"/>
        </w:rPr>
        <w:t>ФОРМА</w:t>
      </w:r>
    </w:p>
    <w:p w:rsidR="00FF320A" w:rsidRPr="00FF320A" w:rsidRDefault="00FF320A" w:rsidP="00FF320A">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акта приема-передачи подарка, полученного муниципальным служащим администрации муниципального района о получении</w:t>
      </w:r>
    </w:p>
    <w:p w:rsidR="00FF320A" w:rsidRPr="00FF320A" w:rsidRDefault="00FF320A" w:rsidP="00FF320A">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подарка в связи с протокольными мероприятиями, служебными</w:t>
      </w:r>
    </w:p>
    <w:p w:rsidR="00FF320A" w:rsidRPr="00FF320A" w:rsidRDefault="00FF320A" w:rsidP="00FF320A">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 xml:space="preserve">командировками и другими официальными мероприятиями, участие </w:t>
      </w:r>
    </w:p>
    <w:p w:rsidR="00FF320A" w:rsidRPr="00FF320A" w:rsidRDefault="00FF320A" w:rsidP="00FF320A">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 xml:space="preserve">в </w:t>
      </w:r>
      <w:proofErr w:type="gramStart"/>
      <w:r w:rsidRPr="00FF320A">
        <w:rPr>
          <w:rFonts w:ascii="Times New Roman" w:hAnsi="Times New Roman" w:cs="Times New Roman"/>
          <w:sz w:val="28"/>
          <w:szCs w:val="28"/>
        </w:rPr>
        <w:t>которых</w:t>
      </w:r>
      <w:proofErr w:type="gramEnd"/>
      <w:r w:rsidRPr="00FF320A">
        <w:rPr>
          <w:rFonts w:ascii="Times New Roman" w:hAnsi="Times New Roman" w:cs="Times New Roman"/>
          <w:sz w:val="28"/>
          <w:szCs w:val="28"/>
        </w:rPr>
        <w:t xml:space="preserve"> связано с исполнением им служебных </w:t>
      </w:r>
    </w:p>
    <w:p w:rsidR="00FF320A" w:rsidRPr="00FF320A" w:rsidRDefault="00FF320A" w:rsidP="00FF320A">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(должностных) обязанностей</w:t>
      </w:r>
    </w:p>
    <w:p w:rsidR="00FF320A" w:rsidRPr="00FF320A" w:rsidRDefault="00FF320A" w:rsidP="00FF320A">
      <w:pPr>
        <w:pStyle w:val="ConsPlusNormal"/>
        <w:jc w:val="center"/>
        <w:rPr>
          <w:rFonts w:ascii="Times New Roman" w:hAnsi="Times New Roman" w:cs="Times New Roman"/>
          <w:sz w:val="28"/>
          <w:szCs w:val="28"/>
        </w:rPr>
      </w:pPr>
    </w:p>
    <w:p w:rsidR="00FF320A" w:rsidRPr="00FF320A" w:rsidRDefault="00FF320A" w:rsidP="00FF320A">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АКТ № _____</w:t>
      </w:r>
    </w:p>
    <w:p w:rsidR="00FF320A" w:rsidRPr="00FF320A" w:rsidRDefault="00FF320A" w:rsidP="00FF320A">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приема-передачи подарка, полученного муниципальным служащим</w:t>
      </w:r>
    </w:p>
    <w:p w:rsidR="00FF320A" w:rsidRPr="00FF320A" w:rsidRDefault="00FF320A" w:rsidP="00FF320A">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___________________________________________________________</w:t>
      </w:r>
    </w:p>
    <w:p w:rsidR="00FF320A" w:rsidRPr="00FF320A" w:rsidRDefault="00FF320A" w:rsidP="00FF320A">
      <w:pPr>
        <w:pStyle w:val="ConsPlusNormal"/>
        <w:jc w:val="center"/>
        <w:rPr>
          <w:rFonts w:ascii="Times New Roman" w:hAnsi="Times New Roman" w:cs="Times New Roman"/>
          <w:sz w:val="28"/>
          <w:szCs w:val="28"/>
        </w:rPr>
      </w:pPr>
      <w:proofErr w:type="gramStart"/>
      <w:r w:rsidRPr="00FF320A">
        <w:rPr>
          <w:rFonts w:ascii="Times New Roman" w:hAnsi="Times New Roman" w:cs="Times New Roman"/>
          <w:sz w:val="28"/>
          <w:szCs w:val="28"/>
        </w:rPr>
        <w:t xml:space="preserve">(наименование органа местного самоуправления </w:t>
      </w:r>
      <w:proofErr w:type="gramEnd"/>
    </w:p>
    <w:p w:rsidR="00FF320A" w:rsidRPr="00FF320A" w:rsidRDefault="00FF320A" w:rsidP="00FF320A">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в связи с протокольными мероприятиями, служебными</w:t>
      </w:r>
    </w:p>
    <w:p w:rsidR="00FF320A" w:rsidRPr="00FF320A" w:rsidRDefault="00FF320A" w:rsidP="00FF320A">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командировками и другими официальными мероприятиями,</w:t>
      </w:r>
    </w:p>
    <w:p w:rsidR="00FF320A" w:rsidRPr="00FF320A" w:rsidRDefault="00FF320A" w:rsidP="00FF320A">
      <w:pPr>
        <w:pStyle w:val="ConsPlusNonformat"/>
        <w:jc w:val="center"/>
        <w:rPr>
          <w:rFonts w:ascii="Times New Roman" w:hAnsi="Times New Roman" w:cs="Times New Roman"/>
          <w:sz w:val="28"/>
          <w:szCs w:val="28"/>
        </w:rPr>
      </w:pPr>
      <w:proofErr w:type="gramStart"/>
      <w:r w:rsidRPr="00FF320A">
        <w:rPr>
          <w:rFonts w:ascii="Times New Roman" w:hAnsi="Times New Roman" w:cs="Times New Roman"/>
          <w:sz w:val="28"/>
          <w:szCs w:val="28"/>
        </w:rPr>
        <w:t>участие</w:t>
      </w:r>
      <w:proofErr w:type="gramEnd"/>
      <w:r w:rsidRPr="00FF320A">
        <w:rPr>
          <w:rFonts w:ascii="Times New Roman" w:hAnsi="Times New Roman" w:cs="Times New Roman"/>
          <w:sz w:val="28"/>
          <w:szCs w:val="28"/>
        </w:rPr>
        <w:t xml:space="preserve"> в которых связано с исполнением им</w:t>
      </w:r>
    </w:p>
    <w:p w:rsidR="00FF320A" w:rsidRPr="00FF320A" w:rsidRDefault="00FF320A" w:rsidP="00FF320A">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служебных (должностных) обязанностей</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г. Галич                                                                 «___» _____________ 20__ г.</w:t>
      </w:r>
    </w:p>
    <w:p w:rsidR="00FF320A" w:rsidRPr="00FF320A" w:rsidRDefault="00FF320A" w:rsidP="00FF320A">
      <w:pPr>
        <w:pStyle w:val="ConsPlusNonformat"/>
        <w:jc w:val="both"/>
        <w:rPr>
          <w:rFonts w:ascii="Times New Roman" w:hAnsi="Times New Roman" w:cs="Times New Roman"/>
          <w:sz w:val="28"/>
          <w:szCs w:val="28"/>
        </w:rPr>
      </w:pP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 xml:space="preserve">    Мы, нижеподписавшиеся, составили настоящий акт о том, что ________________________________________________________________________________________________________________________________</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 xml:space="preserve">        (Ф.И.О., наименование должности лица, передающего подарок)</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сда</w:t>
      </w:r>
      <w:proofErr w:type="gramStart"/>
      <w:r w:rsidRPr="00FF320A">
        <w:rPr>
          <w:rFonts w:ascii="Times New Roman" w:hAnsi="Times New Roman" w:cs="Times New Roman"/>
          <w:sz w:val="28"/>
          <w:szCs w:val="28"/>
        </w:rPr>
        <w:t>л(</w:t>
      </w:r>
      <w:proofErr w:type="gramEnd"/>
      <w:r w:rsidRPr="00FF320A">
        <w:rPr>
          <w:rFonts w:ascii="Times New Roman" w:hAnsi="Times New Roman" w:cs="Times New Roman"/>
          <w:sz w:val="28"/>
          <w:szCs w:val="28"/>
        </w:rPr>
        <w:t>а) _______________________________________________________________</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 xml:space="preserve">              (Ф.И.О., наименование должности материально ответственного лица)</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принявшем</w:t>
      </w:r>
      <w:proofErr w:type="gramStart"/>
      <w:r w:rsidRPr="00FF320A">
        <w:rPr>
          <w:rFonts w:ascii="Times New Roman" w:hAnsi="Times New Roman" w:cs="Times New Roman"/>
          <w:sz w:val="28"/>
          <w:szCs w:val="28"/>
        </w:rPr>
        <w:t>у(</w:t>
      </w:r>
      <w:proofErr w:type="gramEnd"/>
      <w:r w:rsidRPr="00FF320A">
        <w:rPr>
          <w:rFonts w:ascii="Times New Roman" w:hAnsi="Times New Roman" w:cs="Times New Roman"/>
          <w:sz w:val="28"/>
          <w:szCs w:val="28"/>
        </w:rPr>
        <w:t>ей) на ответственное хранение, следующие подарки:</w:t>
      </w:r>
    </w:p>
    <w:tbl>
      <w:tblPr>
        <w:tblW w:w="0" w:type="auto"/>
        <w:tblInd w:w="62" w:type="dxa"/>
        <w:tblLayout w:type="fixed"/>
        <w:tblCellMar>
          <w:top w:w="102" w:type="dxa"/>
          <w:left w:w="62" w:type="dxa"/>
          <w:bottom w:w="102" w:type="dxa"/>
          <w:right w:w="62" w:type="dxa"/>
        </w:tblCellMar>
        <w:tblLook w:val="04A0"/>
      </w:tblPr>
      <w:tblGrid>
        <w:gridCol w:w="650"/>
        <w:gridCol w:w="2665"/>
        <w:gridCol w:w="1827"/>
        <w:gridCol w:w="2663"/>
        <w:gridCol w:w="1800"/>
      </w:tblGrid>
      <w:tr w:rsidR="00FF320A" w:rsidRPr="00FF320A" w:rsidTr="00C264AE">
        <w:tc>
          <w:tcPr>
            <w:tcW w:w="650"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 xml:space="preserve">N </w:t>
            </w:r>
            <w:proofErr w:type="gramStart"/>
            <w:r w:rsidRPr="00FF320A">
              <w:rPr>
                <w:rFonts w:ascii="Times New Roman" w:hAnsi="Times New Roman" w:cs="Times New Roman"/>
                <w:sz w:val="28"/>
                <w:szCs w:val="28"/>
              </w:rPr>
              <w:t>п</w:t>
            </w:r>
            <w:proofErr w:type="gramEnd"/>
            <w:r w:rsidRPr="00FF320A">
              <w:rPr>
                <w:rFonts w:ascii="Times New Roman" w:hAnsi="Times New Roman" w:cs="Times New Roman"/>
                <w:sz w:val="28"/>
                <w:szCs w:val="28"/>
              </w:rPr>
              <w:t>/п</w:t>
            </w:r>
          </w:p>
        </w:tc>
        <w:tc>
          <w:tcPr>
            <w:tcW w:w="2665"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Наименование подарка, его характеристики и описание</w:t>
            </w:r>
          </w:p>
        </w:tc>
        <w:tc>
          <w:tcPr>
            <w:tcW w:w="1827"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ind w:firstLine="167"/>
              <w:jc w:val="center"/>
              <w:rPr>
                <w:rFonts w:ascii="Times New Roman" w:hAnsi="Times New Roman" w:cs="Times New Roman"/>
                <w:sz w:val="28"/>
                <w:szCs w:val="28"/>
              </w:rPr>
            </w:pPr>
            <w:r w:rsidRPr="00FF320A">
              <w:rPr>
                <w:rFonts w:ascii="Times New Roman" w:hAnsi="Times New Roman" w:cs="Times New Roman"/>
                <w:sz w:val="28"/>
                <w:szCs w:val="28"/>
              </w:rPr>
              <w:t>Количество предметов</w:t>
            </w:r>
          </w:p>
        </w:tc>
        <w:tc>
          <w:tcPr>
            <w:tcW w:w="2663"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ind w:firstLine="183"/>
              <w:jc w:val="center"/>
              <w:rPr>
                <w:rFonts w:ascii="Times New Roman" w:hAnsi="Times New Roman" w:cs="Times New Roman"/>
                <w:color w:val="000000"/>
                <w:sz w:val="28"/>
                <w:szCs w:val="28"/>
              </w:rPr>
            </w:pPr>
            <w:r w:rsidRPr="00FF320A">
              <w:rPr>
                <w:rFonts w:ascii="Times New Roman" w:hAnsi="Times New Roman" w:cs="Times New Roman"/>
                <w:color w:val="000000"/>
                <w:sz w:val="28"/>
                <w:szCs w:val="28"/>
              </w:rPr>
              <w:t>Реквизиты документа, подтверждающего стоимость</w:t>
            </w:r>
            <w:hyperlink r:id="rId24" w:anchor="Par356" w:tooltip="&lt;*&gt; Заполняется при наличии документов, подтверждающих стоимость подарка." w:history="1">
              <w:r w:rsidRPr="00FF320A">
                <w:rPr>
                  <w:rStyle w:val="a5"/>
                  <w:rFonts w:ascii="Times New Roman" w:hAnsi="Times New Roman" w:cs="Times New Roman"/>
                  <w:color w:val="000000"/>
                  <w:sz w:val="28"/>
                  <w:szCs w:val="28"/>
                  <w:u w:val="none"/>
                </w:rPr>
                <w:t>&lt;*&gt;</w:t>
              </w:r>
            </w:hyperlink>
          </w:p>
        </w:tc>
        <w:tc>
          <w:tcPr>
            <w:tcW w:w="1800"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ind w:firstLine="71"/>
              <w:jc w:val="center"/>
              <w:rPr>
                <w:rFonts w:ascii="Times New Roman" w:hAnsi="Times New Roman" w:cs="Times New Roman"/>
                <w:color w:val="000000"/>
                <w:sz w:val="28"/>
                <w:szCs w:val="28"/>
              </w:rPr>
            </w:pPr>
            <w:r w:rsidRPr="00FF320A">
              <w:rPr>
                <w:rFonts w:ascii="Times New Roman" w:hAnsi="Times New Roman" w:cs="Times New Roman"/>
                <w:color w:val="000000"/>
                <w:sz w:val="28"/>
                <w:szCs w:val="28"/>
              </w:rPr>
              <w:t xml:space="preserve">Стоимость </w:t>
            </w:r>
          </w:p>
          <w:p w:rsidR="00FF320A" w:rsidRPr="00FF320A" w:rsidRDefault="00FF320A" w:rsidP="00C264AE">
            <w:pPr>
              <w:pStyle w:val="ConsPlusNormal"/>
              <w:ind w:firstLine="71"/>
              <w:jc w:val="center"/>
              <w:rPr>
                <w:rFonts w:ascii="Times New Roman" w:hAnsi="Times New Roman" w:cs="Times New Roman"/>
                <w:color w:val="000000"/>
                <w:sz w:val="28"/>
                <w:szCs w:val="28"/>
              </w:rPr>
            </w:pPr>
            <w:r w:rsidRPr="00FF320A">
              <w:rPr>
                <w:rFonts w:ascii="Times New Roman" w:hAnsi="Times New Roman" w:cs="Times New Roman"/>
                <w:color w:val="000000"/>
                <w:sz w:val="28"/>
                <w:szCs w:val="28"/>
              </w:rPr>
              <w:t>в рублях</w:t>
            </w:r>
            <w:hyperlink r:id="rId25" w:anchor="Par356" w:tooltip="&lt;*&gt; Заполняется при наличии документов, подтверждающих стоимость подарка." w:history="1">
              <w:r w:rsidRPr="00FF320A">
                <w:rPr>
                  <w:rStyle w:val="a5"/>
                  <w:rFonts w:ascii="Times New Roman" w:hAnsi="Times New Roman" w:cs="Times New Roman"/>
                  <w:color w:val="000000"/>
                  <w:sz w:val="28"/>
                  <w:szCs w:val="28"/>
                  <w:u w:val="none"/>
                </w:rPr>
                <w:t>&lt;*&gt;</w:t>
              </w:r>
            </w:hyperlink>
          </w:p>
        </w:tc>
      </w:tr>
      <w:tr w:rsidR="00FF320A" w:rsidRPr="00FF320A" w:rsidTr="00C264AE">
        <w:tc>
          <w:tcPr>
            <w:tcW w:w="650"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2663"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r>
      <w:tr w:rsidR="00FF320A" w:rsidRPr="00FF320A" w:rsidTr="00C264AE">
        <w:tc>
          <w:tcPr>
            <w:tcW w:w="650"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2663"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r>
      <w:tr w:rsidR="00FF320A" w:rsidRPr="00FF320A" w:rsidTr="00C264AE">
        <w:tc>
          <w:tcPr>
            <w:tcW w:w="3315" w:type="dxa"/>
            <w:gridSpan w:val="2"/>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Итого</w:t>
            </w:r>
          </w:p>
        </w:tc>
        <w:tc>
          <w:tcPr>
            <w:tcW w:w="1827"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c>
          <w:tcPr>
            <w:tcW w:w="2663"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Итого</w:t>
            </w:r>
          </w:p>
        </w:tc>
        <w:tc>
          <w:tcPr>
            <w:tcW w:w="1800" w:type="dxa"/>
            <w:tcBorders>
              <w:top w:val="single" w:sz="4" w:space="0" w:color="auto"/>
              <w:left w:val="single" w:sz="4" w:space="0" w:color="auto"/>
              <w:bottom w:val="single" w:sz="4" w:space="0" w:color="auto"/>
              <w:right w:val="single" w:sz="4" w:space="0" w:color="auto"/>
            </w:tcBorders>
          </w:tcPr>
          <w:p w:rsidR="00FF320A" w:rsidRPr="00FF320A" w:rsidRDefault="00FF320A" w:rsidP="00C264AE">
            <w:pPr>
              <w:pStyle w:val="ConsPlusNormal"/>
              <w:jc w:val="center"/>
              <w:rPr>
                <w:rFonts w:ascii="Times New Roman" w:hAnsi="Times New Roman" w:cs="Times New Roman"/>
                <w:sz w:val="28"/>
                <w:szCs w:val="28"/>
              </w:rPr>
            </w:pPr>
          </w:p>
        </w:tc>
      </w:tr>
    </w:tbl>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Принял на ответственное хранение:          Сдал:</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___________ _____________________        ___________ _____________________</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 xml:space="preserve"> (подпись)  (расшифровка подписи)                           (подпись)  (расшифровка подписи)</w:t>
      </w:r>
    </w:p>
    <w:p w:rsidR="00FF320A" w:rsidRPr="00FF320A" w:rsidRDefault="00FF320A" w:rsidP="00FF320A">
      <w:pPr>
        <w:pStyle w:val="ConsPlusNonformat"/>
        <w:jc w:val="both"/>
        <w:rPr>
          <w:rFonts w:ascii="Times New Roman" w:hAnsi="Times New Roman" w:cs="Times New Roman"/>
          <w:sz w:val="28"/>
          <w:szCs w:val="28"/>
        </w:rPr>
      </w:pP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«___» ___________ 20__ г.                            «___» _____________ 20__ г.</w:t>
      </w:r>
    </w:p>
    <w:p w:rsidR="00FF320A" w:rsidRPr="00FF320A" w:rsidRDefault="00FF320A" w:rsidP="00FF320A">
      <w:pPr>
        <w:pStyle w:val="ConsPlusNormal"/>
        <w:ind w:firstLine="540"/>
        <w:jc w:val="both"/>
        <w:rPr>
          <w:rFonts w:ascii="Times New Roman" w:hAnsi="Times New Roman" w:cs="Times New Roman"/>
          <w:sz w:val="28"/>
          <w:szCs w:val="28"/>
        </w:rPr>
      </w:pPr>
      <w:bookmarkStart w:id="12" w:name="Par356"/>
      <w:bookmarkEnd w:id="12"/>
      <w:r w:rsidRPr="00FF320A">
        <w:rPr>
          <w:rFonts w:ascii="Times New Roman" w:hAnsi="Times New Roman" w:cs="Times New Roman"/>
          <w:sz w:val="28"/>
          <w:szCs w:val="28"/>
        </w:rPr>
        <w:t>&lt;*&gt; Заполняется при наличии документов, подтверждающих стоимость подарка.</w:t>
      </w: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p>
    <w:p w:rsidR="00FF320A" w:rsidRPr="00FF320A" w:rsidRDefault="00FF320A" w:rsidP="00FF320A">
      <w:pPr>
        <w:pStyle w:val="ConsPlusNormal"/>
        <w:jc w:val="right"/>
        <w:outlineLvl w:val="1"/>
        <w:rPr>
          <w:rFonts w:ascii="Times New Roman" w:hAnsi="Times New Roman" w:cs="Times New Roman"/>
          <w:sz w:val="28"/>
          <w:szCs w:val="28"/>
        </w:rPr>
      </w:pPr>
      <w:r w:rsidRPr="00FF320A">
        <w:rPr>
          <w:rFonts w:ascii="Times New Roman" w:hAnsi="Times New Roman" w:cs="Times New Roman"/>
          <w:sz w:val="28"/>
          <w:szCs w:val="28"/>
        </w:rPr>
        <w:t>Приложение  4</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к Положению сообщения </w:t>
      </w:r>
      <w:proofErr w:type="gramStart"/>
      <w:r w:rsidRPr="00FF320A">
        <w:rPr>
          <w:rFonts w:ascii="Times New Roman" w:hAnsi="Times New Roman" w:cs="Times New Roman"/>
          <w:sz w:val="28"/>
          <w:szCs w:val="28"/>
        </w:rPr>
        <w:t>муниципальными</w:t>
      </w:r>
      <w:proofErr w:type="gramEnd"/>
      <w:r w:rsidRPr="00FF320A">
        <w:rPr>
          <w:rFonts w:ascii="Times New Roman" w:hAnsi="Times New Roman" w:cs="Times New Roman"/>
          <w:sz w:val="28"/>
          <w:szCs w:val="28"/>
        </w:rPr>
        <w:t xml:space="preserve">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служащими  администрации Галичского муниципального района  о</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 получении подарка в связи с </w:t>
      </w:r>
      <w:proofErr w:type="gramStart"/>
      <w:r w:rsidRPr="00FF320A">
        <w:rPr>
          <w:rFonts w:ascii="Times New Roman" w:hAnsi="Times New Roman" w:cs="Times New Roman"/>
          <w:sz w:val="28"/>
          <w:szCs w:val="28"/>
        </w:rPr>
        <w:t>протокольными</w:t>
      </w:r>
      <w:proofErr w:type="gramEnd"/>
      <w:r w:rsidRPr="00FF320A">
        <w:rPr>
          <w:rFonts w:ascii="Times New Roman" w:hAnsi="Times New Roman" w:cs="Times New Roman"/>
          <w:sz w:val="28"/>
          <w:szCs w:val="28"/>
        </w:rPr>
        <w:t xml:space="preserve">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мероприятиями, служебными командировками и</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 другими официальными мероприятиями, участие </w:t>
      </w:r>
      <w:proofErr w:type="gramStart"/>
      <w:r w:rsidRPr="00FF320A">
        <w:rPr>
          <w:rFonts w:ascii="Times New Roman" w:hAnsi="Times New Roman" w:cs="Times New Roman"/>
          <w:sz w:val="28"/>
          <w:szCs w:val="28"/>
        </w:rPr>
        <w:t>в</w:t>
      </w:r>
      <w:proofErr w:type="gramEnd"/>
      <w:r w:rsidRPr="00FF320A">
        <w:rPr>
          <w:rFonts w:ascii="Times New Roman" w:hAnsi="Times New Roman" w:cs="Times New Roman"/>
          <w:sz w:val="28"/>
          <w:szCs w:val="28"/>
        </w:rPr>
        <w:t xml:space="preserve"> </w:t>
      </w:r>
    </w:p>
    <w:p w:rsidR="00FF320A" w:rsidRPr="00FF320A" w:rsidRDefault="00FF320A" w:rsidP="00FF320A">
      <w:pPr>
        <w:pStyle w:val="ConsPlusNormal"/>
        <w:jc w:val="right"/>
        <w:rPr>
          <w:rFonts w:ascii="Times New Roman" w:hAnsi="Times New Roman" w:cs="Times New Roman"/>
          <w:sz w:val="28"/>
          <w:szCs w:val="28"/>
        </w:rPr>
      </w:pPr>
      <w:proofErr w:type="gramStart"/>
      <w:r w:rsidRPr="00FF320A">
        <w:rPr>
          <w:rFonts w:ascii="Times New Roman" w:hAnsi="Times New Roman" w:cs="Times New Roman"/>
          <w:sz w:val="28"/>
          <w:szCs w:val="28"/>
        </w:rPr>
        <w:t>которых</w:t>
      </w:r>
      <w:proofErr w:type="gramEnd"/>
      <w:r w:rsidRPr="00FF320A">
        <w:rPr>
          <w:rFonts w:ascii="Times New Roman" w:hAnsi="Times New Roman" w:cs="Times New Roman"/>
          <w:sz w:val="28"/>
          <w:szCs w:val="28"/>
        </w:rPr>
        <w:t xml:space="preserve"> связано с исполнением ими служебных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(должностных) обязанностей, сдачи и оценки </w:t>
      </w:r>
    </w:p>
    <w:p w:rsidR="00FF320A" w:rsidRPr="00FF320A" w:rsidRDefault="00FF320A" w:rsidP="00FF320A">
      <w:pPr>
        <w:pStyle w:val="ConsPlusNormal"/>
        <w:jc w:val="right"/>
        <w:rPr>
          <w:rFonts w:ascii="Times New Roman" w:hAnsi="Times New Roman" w:cs="Times New Roman"/>
          <w:sz w:val="28"/>
          <w:szCs w:val="28"/>
        </w:rPr>
      </w:pPr>
      <w:r w:rsidRPr="00FF320A">
        <w:rPr>
          <w:rFonts w:ascii="Times New Roman" w:hAnsi="Times New Roman" w:cs="Times New Roman"/>
          <w:sz w:val="28"/>
          <w:szCs w:val="28"/>
        </w:rPr>
        <w:t xml:space="preserve">подарка, реализации (выкупа) и зачисления средств, </w:t>
      </w:r>
    </w:p>
    <w:p w:rsidR="00FF320A" w:rsidRPr="00FF320A" w:rsidRDefault="00FF320A" w:rsidP="00FF320A">
      <w:pPr>
        <w:pStyle w:val="ConsPlusNormal"/>
        <w:jc w:val="right"/>
        <w:rPr>
          <w:rFonts w:ascii="Times New Roman" w:hAnsi="Times New Roman" w:cs="Times New Roman"/>
          <w:sz w:val="28"/>
          <w:szCs w:val="28"/>
        </w:rPr>
      </w:pPr>
      <w:proofErr w:type="gramStart"/>
      <w:r w:rsidRPr="00FF320A">
        <w:rPr>
          <w:rFonts w:ascii="Times New Roman" w:hAnsi="Times New Roman" w:cs="Times New Roman"/>
          <w:sz w:val="28"/>
          <w:szCs w:val="28"/>
        </w:rPr>
        <w:t>вырученных</w:t>
      </w:r>
      <w:proofErr w:type="gramEnd"/>
      <w:r w:rsidRPr="00FF320A">
        <w:rPr>
          <w:rFonts w:ascii="Times New Roman" w:hAnsi="Times New Roman" w:cs="Times New Roman"/>
          <w:sz w:val="28"/>
          <w:szCs w:val="28"/>
        </w:rPr>
        <w:t xml:space="preserve"> от его реализации</w:t>
      </w:r>
    </w:p>
    <w:p w:rsidR="00FF320A" w:rsidRPr="00FF320A" w:rsidRDefault="00FF320A" w:rsidP="00FF320A">
      <w:pPr>
        <w:pStyle w:val="ConsPlusNormal"/>
        <w:jc w:val="right"/>
        <w:rPr>
          <w:rFonts w:ascii="Times New Roman" w:hAnsi="Times New Roman" w:cs="Times New Roman"/>
          <w:sz w:val="28"/>
          <w:szCs w:val="28"/>
        </w:rPr>
      </w:pPr>
    </w:p>
    <w:p w:rsidR="00FF320A" w:rsidRPr="00FF320A" w:rsidRDefault="00FF320A" w:rsidP="00FF320A">
      <w:pPr>
        <w:pStyle w:val="ConsPlusNormal"/>
        <w:jc w:val="right"/>
        <w:rPr>
          <w:rFonts w:ascii="Times New Roman" w:hAnsi="Times New Roman" w:cs="Times New Roman"/>
          <w:sz w:val="28"/>
          <w:szCs w:val="28"/>
        </w:rPr>
      </w:pPr>
    </w:p>
    <w:p w:rsidR="00FF320A" w:rsidRPr="00FF320A" w:rsidRDefault="00FF320A" w:rsidP="00FF320A">
      <w:pPr>
        <w:pStyle w:val="ConsPlusNormal"/>
        <w:jc w:val="right"/>
        <w:rPr>
          <w:rFonts w:ascii="Times New Roman" w:hAnsi="Times New Roman" w:cs="Times New Roman"/>
          <w:sz w:val="28"/>
          <w:szCs w:val="28"/>
        </w:rPr>
      </w:pPr>
    </w:p>
    <w:p w:rsidR="00FF320A" w:rsidRPr="00FF320A" w:rsidRDefault="00FF320A" w:rsidP="00FF320A">
      <w:pPr>
        <w:pStyle w:val="ConsPlusNormal"/>
        <w:jc w:val="center"/>
        <w:rPr>
          <w:rFonts w:ascii="Times New Roman" w:hAnsi="Times New Roman" w:cs="Times New Roman"/>
          <w:sz w:val="28"/>
          <w:szCs w:val="28"/>
        </w:rPr>
      </w:pPr>
      <w:bookmarkStart w:id="13" w:name="Par381"/>
      <w:bookmarkEnd w:id="13"/>
      <w:r w:rsidRPr="00FF320A">
        <w:rPr>
          <w:rFonts w:ascii="Times New Roman" w:hAnsi="Times New Roman" w:cs="Times New Roman"/>
          <w:sz w:val="28"/>
          <w:szCs w:val="28"/>
        </w:rPr>
        <w:t>ФОРМА</w:t>
      </w:r>
    </w:p>
    <w:p w:rsidR="00FF320A" w:rsidRPr="00FF320A" w:rsidRDefault="00FF320A" w:rsidP="00FF320A">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акта возврата подарка, полученного муниципальным служащим в связи с протокольными мероприятиями, служебными командировками и другими официальными мероприятиями,</w:t>
      </w:r>
    </w:p>
    <w:p w:rsidR="00FF320A" w:rsidRPr="00FF320A" w:rsidRDefault="00FF320A" w:rsidP="00FF320A">
      <w:pPr>
        <w:pStyle w:val="ConsPlusNormal"/>
        <w:jc w:val="center"/>
        <w:rPr>
          <w:rFonts w:ascii="Times New Roman" w:hAnsi="Times New Roman" w:cs="Times New Roman"/>
          <w:sz w:val="28"/>
          <w:szCs w:val="28"/>
        </w:rPr>
      </w:pPr>
      <w:proofErr w:type="gramStart"/>
      <w:r w:rsidRPr="00FF320A">
        <w:rPr>
          <w:rFonts w:ascii="Times New Roman" w:hAnsi="Times New Roman" w:cs="Times New Roman"/>
          <w:sz w:val="28"/>
          <w:szCs w:val="28"/>
        </w:rPr>
        <w:t>участие</w:t>
      </w:r>
      <w:proofErr w:type="gramEnd"/>
      <w:r w:rsidRPr="00FF320A">
        <w:rPr>
          <w:rFonts w:ascii="Times New Roman" w:hAnsi="Times New Roman" w:cs="Times New Roman"/>
          <w:sz w:val="28"/>
          <w:szCs w:val="28"/>
        </w:rPr>
        <w:t xml:space="preserve"> в которых связано с исполнением им служебных (должностных) обязанностей</w:t>
      </w:r>
    </w:p>
    <w:p w:rsidR="00FF320A" w:rsidRPr="00FF320A" w:rsidRDefault="00FF320A" w:rsidP="00FF320A">
      <w:pPr>
        <w:pStyle w:val="ConsPlusNonformat"/>
        <w:jc w:val="center"/>
        <w:rPr>
          <w:rFonts w:ascii="Times New Roman" w:hAnsi="Times New Roman" w:cs="Times New Roman"/>
          <w:sz w:val="28"/>
          <w:szCs w:val="28"/>
        </w:rPr>
      </w:pPr>
    </w:p>
    <w:p w:rsidR="00FF320A" w:rsidRPr="00FF320A" w:rsidRDefault="00FF320A" w:rsidP="00FF320A">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АКТ № _______</w:t>
      </w:r>
    </w:p>
    <w:p w:rsidR="00FF320A" w:rsidRPr="00FF320A" w:rsidRDefault="00FF320A" w:rsidP="00FF320A">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возврата подарка, полученного муниципальным служащим</w:t>
      </w:r>
    </w:p>
    <w:p w:rsidR="00FF320A" w:rsidRPr="00FF320A" w:rsidRDefault="00FF320A" w:rsidP="00FF320A">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__________________________________________________________</w:t>
      </w:r>
    </w:p>
    <w:p w:rsidR="00FF320A" w:rsidRPr="00FF320A" w:rsidRDefault="00FF320A" w:rsidP="00FF320A">
      <w:pPr>
        <w:pStyle w:val="ConsPlusNormal"/>
        <w:jc w:val="center"/>
        <w:rPr>
          <w:rFonts w:ascii="Times New Roman" w:hAnsi="Times New Roman" w:cs="Times New Roman"/>
          <w:sz w:val="28"/>
          <w:szCs w:val="28"/>
        </w:rPr>
      </w:pPr>
      <w:r w:rsidRPr="00FF320A">
        <w:rPr>
          <w:rFonts w:ascii="Times New Roman" w:hAnsi="Times New Roman" w:cs="Times New Roman"/>
          <w:sz w:val="28"/>
          <w:szCs w:val="28"/>
        </w:rPr>
        <w:t>(наименование органа местного самоуправления</w:t>
      </w:r>
      <w:proofErr w:type="gramStart"/>
      <w:r w:rsidRPr="00FF320A">
        <w:rPr>
          <w:rFonts w:ascii="Times New Roman" w:hAnsi="Times New Roman" w:cs="Times New Roman"/>
          <w:sz w:val="28"/>
          <w:szCs w:val="28"/>
        </w:rPr>
        <w:t xml:space="preserve"> )</w:t>
      </w:r>
      <w:proofErr w:type="gramEnd"/>
    </w:p>
    <w:p w:rsidR="00FF320A" w:rsidRPr="00FF320A" w:rsidRDefault="00FF320A" w:rsidP="00FF320A">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 xml:space="preserve">в связи с протокольными мероприятиями, служебными командировками и </w:t>
      </w:r>
    </w:p>
    <w:p w:rsidR="00FF320A" w:rsidRPr="00FF320A" w:rsidRDefault="00FF320A" w:rsidP="00FF320A">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 xml:space="preserve">другими официальными мероприятиями, участие в которых связано </w:t>
      </w:r>
    </w:p>
    <w:p w:rsidR="00FF320A" w:rsidRPr="00FF320A" w:rsidRDefault="00FF320A" w:rsidP="00FF320A">
      <w:pPr>
        <w:pStyle w:val="ConsPlusNonformat"/>
        <w:jc w:val="center"/>
        <w:rPr>
          <w:rFonts w:ascii="Times New Roman" w:hAnsi="Times New Roman" w:cs="Times New Roman"/>
          <w:sz w:val="28"/>
          <w:szCs w:val="28"/>
        </w:rPr>
      </w:pPr>
      <w:r w:rsidRPr="00FF320A">
        <w:rPr>
          <w:rFonts w:ascii="Times New Roman" w:hAnsi="Times New Roman" w:cs="Times New Roman"/>
          <w:sz w:val="28"/>
          <w:szCs w:val="28"/>
        </w:rPr>
        <w:t>с исполнением им служебных (должностных) обязанностей</w:t>
      </w:r>
    </w:p>
    <w:p w:rsidR="00FF320A" w:rsidRPr="00FF320A" w:rsidRDefault="00FF320A" w:rsidP="00FF320A">
      <w:pPr>
        <w:pStyle w:val="ConsPlusNonformat"/>
        <w:jc w:val="both"/>
        <w:rPr>
          <w:rFonts w:ascii="Times New Roman" w:hAnsi="Times New Roman" w:cs="Times New Roman"/>
          <w:sz w:val="28"/>
          <w:szCs w:val="28"/>
        </w:rPr>
      </w:pP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 xml:space="preserve">г. Галич                                                               «___» _____________ 20__ </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 xml:space="preserve">    Ответственное лицо _____________________________________________</w:t>
      </w:r>
    </w:p>
    <w:p w:rsidR="00FF320A" w:rsidRPr="00FF320A" w:rsidRDefault="00FF320A" w:rsidP="00FF320A">
      <w:pPr>
        <w:pStyle w:val="ConsPlusNonformat"/>
        <w:jc w:val="both"/>
        <w:rPr>
          <w:rFonts w:ascii="Times New Roman" w:hAnsi="Times New Roman" w:cs="Times New Roman"/>
          <w:sz w:val="22"/>
          <w:szCs w:val="22"/>
        </w:rPr>
      </w:pPr>
      <w:r w:rsidRPr="00FF320A">
        <w:rPr>
          <w:rFonts w:ascii="Times New Roman" w:hAnsi="Times New Roman" w:cs="Times New Roman"/>
          <w:sz w:val="28"/>
          <w:szCs w:val="28"/>
        </w:rPr>
        <w:t xml:space="preserve">                                          </w:t>
      </w:r>
      <w:r w:rsidRPr="00FF320A">
        <w:rPr>
          <w:rFonts w:ascii="Times New Roman" w:hAnsi="Times New Roman" w:cs="Times New Roman"/>
          <w:sz w:val="22"/>
          <w:szCs w:val="22"/>
        </w:rPr>
        <w:t>(должность, Ф.И.О. материально ответственного лица)</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 xml:space="preserve">в соответствии  с  Гражданским  </w:t>
      </w:r>
      <w:hyperlink r:id="rId26" w:tooltip="Ссылка на КонсультантПлюс" w:history="1">
        <w:r w:rsidRPr="00FF320A">
          <w:rPr>
            <w:rStyle w:val="a5"/>
            <w:rFonts w:ascii="Times New Roman" w:hAnsi="Times New Roman" w:cs="Times New Roman"/>
            <w:color w:val="000000"/>
            <w:sz w:val="28"/>
            <w:szCs w:val="28"/>
            <w:u w:val="none"/>
          </w:rPr>
          <w:t>кодексом</w:t>
        </w:r>
      </w:hyperlink>
      <w:r w:rsidRPr="00FF320A">
        <w:rPr>
          <w:rFonts w:ascii="Times New Roman" w:hAnsi="Times New Roman" w:cs="Times New Roman"/>
          <w:sz w:val="28"/>
          <w:szCs w:val="28"/>
        </w:rPr>
        <w:t xml:space="preserve"> Российской Федерации, Федеральным </w:t>
      </w:r>
      <w:hyperlink r:id="rId27" w:tooltip="Ссылка на КонсультантПлюс" w:history="1">
        <w:r w:rsidRPr="00FF320A">
          <w:rPr>
            <w:rStyle w:val="a5"/>
            <w:rFonts w:ascii="Times New Roman" w:hAnsi="Times New Roman" w:cs="Times New Roman"/>
            <w:color w:val="000000"/>
            <w:sz w:val="28"/>
            <w:szCs w:val="28"/>
            <w:u w:val="none"/>
          </w:rPr>
          <w:t>законом</w:t>
        </w:r>
      </w:hyperlink>
      <w:r w:rsidRPr="00FF320A">
        <w:rPr>
          <w:rFonts w:ascii="Times New Roman" w:hAnsi="Times New Roman" w:cs="Times New Roman"/>
          <w:sz w:val="28"/>
          <w:szCs w:val="28"/>
        </w:rPr>
        <w:t xml:space="preserve"> от 25.12.2008 № 273-ФЗ «О противодействии коррупции», а  также  на основании решения _________________________________________________________</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 xml:space="preserve"> (наименование Комиссии органа местного самоуправления Галичского района по определению стоимости подарка, полученного лицом, замещающим муниципальную должность, и (или) муниципальным служащим в связи с протокольными мероприятиями, служебными командировками и другими официальными мероприятиями)</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от  «__» ____________ 20__ г. № _____ возвращает _____________________________</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________________________________________________________________________________________________________________________________</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lastRenderedPageBreak/>
        <w:t xml:space="preserve">                     (Ф.И.О., наименование должности)</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подарок _______________________________________________________,</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 xml:space="preserve">                             (наименование подарка)</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принятый на хранение по акту приема-передачи № ___ от  «___» _____ 20__ г.,</w:t>
      </w:r>
    </w:p>
    <w:p w:rsidR="00FF320A" w:rsidRPr="00FF320A" w:rsidRDefault="00FF320A" w:rsidP="00FF320A">
      <w:pPr>
        <w:pStyle w:val="ConsPlusNonformat"/>
        <w:jc w:val="both"/>
        <w:rPr>
          <w:rFonts w:ascii="Times New Roman" w:hAnsi="Times New Roman" w:cs="Times New Roman"/>
          <w:sz w:val="28"/>
          <w:szCs w:val="28"/>
        </w:rPr>
      </w:pPr>
      <w:proofErr w:type="gramStart"/>
      <w:r w:rsidRPr="00FF320A">
        <w:rPr>
          <w:rFonts w:ascii="Times New Roman" w:hAnsi="Times New Roman" w:cs="Times New Roman"/>
          <w:sz w:val="28"/>
          <w:szCs w:val="28"/>
        </w:rPr>
        <w:t>полученный</w:t>
      </w:r>
      <w:proofErr w:type="gramEnd"/>
      <w:r w:rsidRPr="00FF320A">
        <w:rPr>
          <w:rFonts w:ascii="Times New Roman" w:hAnsi="Times New Roman" w:cs="Times New Roman"/>
          <w:sz w:val="28"/>
          <w:szCs w:val="28"/>
        </w:rPr>
        <w:t xml:space="preserve">  муниципальным служащим ________________________________________________________________</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 xml:space="preserve">         (наименование органа местного самоуправления</w:t>
      </w:r>
      <w:proofErr w:type="gramStart"/>
      <w:r w:rsidRPr="00FF320A">
        <w:rPr>
          <w:rFonts w:ascii="Times New Roman" w:hAnsi="Times New Roman" w:cs="Times New Roman"/>
          <w:sz w:val="28"/>
          <w:szCs w:val="28"/>
        </w:rPr>
        <w:t xml:space="preserve"> )</w:t>
      </w:r>
      <w:proofErr w:type="gramEnd"/>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Выдал:                                                        Принял:</w:t>
      </w:r>
    </w:p>
    <w:p w:rsidR="00FF320A" w:rsidRPr="00FF320A" w:rsidRDefault="00FF320A" w:rsidP="00FF320A">
      <w:pPr>
        <w:pStyle w:val="ConsPlusNonformat"/>
        <w:jc w:val="both"/>
        <w:rPr>
          <w:rFonts w:ascii="Times New Roman" w:hAnsi="Times New Roman" w:cs="Times New Roman"/>
          <w:sz w:val="28"/>
          <w:szCs w:val="28"/>
        </w:rPr>
      </w:pPr>
      <w:r w:rsidRPr="00FF320A">
        <w:rPr>
          <w:rFonts w:ascii="Times New Roman" w:hAnsi="Times New Roman" w:cs="Times New Roman"/>
          <w:sz w:val="28"/>
          <w:szCs w:val="28"/>
        </w:rPr>
        <w:t>___________ _____________________       ___________ _____________________ (подпись)            (расшифровка подписи)                           (подпись)       (расшифровка подписи)</w:t>
      </w:r>
    </w:p>
    <w:p w:rsidR="00FF320A" w:rsidRPr="00FF320A" w:rsidRDefault="00FF320A" w:rsidP="00FF320A">
      <w:pPr>
        <w:rPr>
          <w:sz w:val="28"/>
          <w:szCs w:val="28"/>
        </w:rPr>
      </w:pPr>
      <w:r w:rsidRPr="00FF320A">
        <w:rPr>
          <w:sz w:val="28"/>
          <w:szCs w:val="28"/>
        </w:rPr>
        <w:t>«___» _____________ 20__ г.                                «___» _____________ 2</w:t>
      </w:r>
    </w:p>
    <w:p w:rsidR="00FF320A" w:rsidRPr="00FF320A" w:rsidRDefault="00FF320A" w:rsidP="00FF320A">
      <w:pPr>
        <w:rPr>
          <w:sz w:val="28"/>
          <w:szCs w:val="28"/>
        </w:rPr>
      </w:pPr>
    </w:p>
    <w:p w:rsidR="00FF320A" w:rsidRPr="00FF320A" w:rsidRDefault="00FF320A" w:rsidP="00FF320A">
      <w:pPr>
        <w:rPr>
          <w:sz w:val="28"/>
          <w:szCs w:val="28"/>
        </w:rPr>
      </w:pPr>
    </w:p>
    <w:p w:rsidR="00FF320A" w:rsidRPr="00FF320A" w:rsidRDefault="00FF320A" w:rsidP="00FF320A">
      <w:pPr>
        <w:rPr>
          <w:sz w:val="28"/>
          <w:szCs w:val="28"/>
        </w:rPr>
      </w:pPr>
    </w:p>
    <w:p w:rsidR="00066E96" w:rsidRPr="00FF320A" w:rsidRDefault="00FF320A"/>
    <w:sectPr w:rsidR="00066E96" w:rsidRPr="00FF320A" w:rsidSect="00B911A8">
      <w:pgSz w:w="11906" w:h="16838"/>
      <w:pgMar w:top="284" w:right="1276" w:bottom="993" w:left="155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FF320A"/>
    <w:rsid w:val="0018671C"/>
    <w:rsid w:val="00BB34C4"/>
    <w:rsid w:val="00C51433"/>
    <w:rsid w:val="00CA6C16"/>
    <w:rsid w:val="00EC6105"/>
    <w:rsid w:val="00FF3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20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F320A"/>
    <w:pPr>
      <w:keepNext/>
      <w:jc w:val="center"/>
      <w:outlineLvl w:val="0"/>
    </w:pPr>
    <w:rPr>
      <w:sz w:val="28"/>
    </w:rPr>
  </w:style>
  <w:style w:type="paragraph" w:styleId="2">
    <w:name w:val="heading 2"/>
    <w:basedOn w:val="a"/>
    <w:next w:val="a"/>
    <w:link w:val="20"/>
    <w:qFormat/>
    <w:rsid w:val="00FF320A"/>
    <w:pPr>
      <w:keepNext/>
      <w:jc w:val="center"/>
      <w:outlineLvl w:val="1"/>
    </w:pPr>
    <w:rPr>
      <w:rFonts w:ascii="Arial Narrow" w:hAnsi="Arial Narrow"/>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320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F320A"/>
    <w:rPr>
      <w:rFonts w:ascii="Arial Narrow" w:eastAsia="Times New Roman" w:hAnsi="Arial Narrow" w:cs="Times New Roman"/>
      <w:b/>
      <w:sz w:val="28"/>
      <w:szCs w:val="20"/>
      <w:lang w:eastAsia="ru-RU"/>
    </w:rPr>
  </w:style>
  <w:style w:type="table" w:styleId="a3">
    <w:name w:val="Table Grid"/>
    <w:basedOn w:val="a1"/>
    <w:rsid w:val="00FF3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FF320A"/>
    <w:pPr>
      <w:spacing w:before="100" w:beforeAutospacing="1" w:after="119"/>
    </w:pPr>
    <w:rPr>
      <w:sz w:val="24"/>
      <w:szCs w:val="24"/>
    </w:rPr>
  </w:style>
  <w:style w:type="character" w:styleId="a5">
    <w:name w:val="Hyperlink"/>
    <w:rsid w:val="00FF320A"/>
    <w:rPr>
      <w:color w:val="000080"/>
      <w:u w:val="single"/>
    </w:rPr>
  </w:style>
  <w:style w:type="paragraph" w:customStyle="1" w:styleId="ConsPlusNormal">
    <w:name w:val="ConsPlusNormal"/>
    <w:rsid w:val="00FF32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F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F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13"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18"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26" Type="http://schemas.openxmlformats.org/officeDocument/2006/relationships/hyperlink" Target="consultantplus://offline/ref=B268E72CAC9E94227638940771A77F51EB36CBDD92690B8E4F9BC790900B2B3D3B94BFDE5A9CCEg2aFM" TargetMode="External"/><Relationship Id="rId3" Type="http://schemas.openxmlformats.org/officeDocument/2006/relationships/webSettings" Target="webSettings.xml"/><Relationship Id="rId21"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7"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12"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17"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25"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2" Type="http://schemas.openxmlformats.org/officeDocument/2006/relationships/settings" Target="settings.xml"/><Relationship Id="rId16"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20"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56A6F56E1256D04CC25B7BE6FF0F667954DD04A1D99922D8DC97BEA30B87EB02EE9EE1BB187F87L1u5N" TargetMode="External"/><Relationship Id="rId11"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24"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5" Type="http://schemas.openxmlformats.org/officeDocument/2006/relationships/oleObject" Target="embeddings/oleObject1.bin"/><Relationship Id="rId15"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23" Type="http://schemas.openxmlformats.org/officeDocument/2006/relationships/hyperlink" Target="consultantplus://offline/ref=68C8BF1866F36C6955640056390896DDE86ABCCC624709A44ACBBF95C625691026BC6C6250A3DD48MCFAL" TargetMode="External"/><Relationship Id="rId28" Type="http://schemas.openxmlformats.org/officeDocument/2006/relationships/fontTable" Target="fontTable.xml"/><Relationship Id="rId10"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19"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4" Type="http://schemas.openxmlformats.org/officeDocument/2006/relationships/image" Target="media/image1.png"/><Relationship Id="rId9"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14"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22" Type="http://schemas.openxmlformats.org/officeDocument/2006/relationships/hyperlink" Target="file:///C:\Documents%20and%20Settings\USER\&#1056;&#1072;&#1073;&#1086;&#1095;&#1080;&#1081;%20&#1089;&#1090;&#1086;&#1083;\&#1057;&#1056;&#1054;&#1063;&#1053;&#1054;%20&#1042;%20&#1056;&#1040;&#1041;&#1054;&#1058;&#1059;!!!-%20&#1055;&#1086;&#1083;&#1091;&#1095;&#1077;&#1085;&#1080;&#1077;%20&#1087;&#1086;&#1076;&#1072;&#1088;&#1082;&#1086;&#1074;.doc" TargetMode="External"/><Relationship Id="rId27" Type="http://schemas.openxmlformats.org/officeDocument/2006/relationships/hyperlink" Target="consultantplus://offline/ref=B268E72CAC9E94227638940771A77F51EA30CBD893690B8E4F9BC790g9a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4681</Words>
  <Characters>26687</Characters>
  <Application>Microsoft Office Word</Application>
  <DocSecurity>0</DocSecurity>
  <Lines>222</Lines>
  <Paragraphs>62</Paragraphs>
  <ScaleCrop>false</ScaleCrop>
  <Company/>
  <LinksUpToDate>false</LinksUpToDate>
  <CharactersWithSpaces>31306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TENSOR</cp:lastModifiedBy>
  <cp:revision>1</cp:revision>
  <dcterms:created xsi:type="dcterms:W3CDTF">2017-06-08T09:42:00Z</dcterms:created>
  <dcterms:modified xsi:type="dcterms:W3CDTF">2017-06-08T09:46:00Z</dcterms:modified>
</cp:coreProperties>
</file>