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7CF" w:rsidRPr="00816EE3" w:rsidRDefault="009757CF" w:rsidP="009757CF">
      <w:pPr>
        <w:pStyle w:val="2"/>
        <w:jc w:val="both"/>
        <w:rPr>
          <w:rFonts w:ascii="Arial" w:hAnsi="Arial" w:cs="Arial"/>
          <w:b w:val="0"/>
        </w:rPr>
      </w:pPr>
      <w:r w:rsidRPr="00816EE3">
        <w:rPr>
          <w:rFonts w:ascii="Arial" w:hAnsi="Arial" w:cs="Arial"/>
          <w:b w:val="0"/>
        </w:rPr>
        <w:t>Опубликовано в ИБ « Районный вестник» № 4</w:t>
      </w:r>
      <w:r>
        <w:rPr>
          <w:rFonts w:ascii="Arial" w:hAnsi="Arial" w:cs="Arial"/>
          <w:b w:val="0"/>
        </w:rPr>
        <w:t>9</w:t>
      </w:r>
      <w:r w:rsidRPr="00816EE3">
        <w:rPr>
          <w:rFonts w:ascii="Arial" w:hAnsi="Arial" w:cs="Arial"/>
          <w:b w:val="0"/>
        </w:rPr>
        <w:t xml:space="preserve"> (51</w:t>
      </w:r>
      <w:r>
        <w:rPr>
          <w:rFonts w:ascii="Arial" w:hAnsi="Arial" w:cs="Arial"/>
          <w:b w:val="0"/>
        </w:rPr>
        <w:t>4</w:t>
      </w:r>
      <w:r w:rsidRPr="00816EE3">
        <w:rPr>
          <w:rFonts w:ascii="Arial" w:hAnsi="Arial" w:cs="Arial"/>
          <w:b w:val="0"/>
        </w:rPr>
        <w:t xml:space="preserve">) от </w:t>
      </w:r>
      <w:r>
        <w:rPr>
          <w:rFonts w:ascii="Arial" w:hAnsi="Arial" w:cs="Arial"/>
          <w:b w:val="0"/>
        </w:rPr>
        <w:t>05.12.</w:t>
      </w:r>
      <w:r w:rsidRPr="00816EE3">
        <w:rPr>
          <w:rFonts w:ascii="Arial" w:hAnsi="Arial" w:cs="Arial"/>
          <w:b w:val="0"/>
        </w:rPr>
        <w:t>2017 года</w:t>
      </w:r>
    </w:p>
    <w:p w:rsidR="00A61495" w:rsidRPr="001423F5" w:rsidRDefault="00A61495" w:rsidP="001423F5">
      <w:pPr>
        <w:pStyle w:val="2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1495" w:rsidRPr="001423F5" w:rsidRDefault="00A61495" w:rsidP="001423F5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1423F5">
        <w:rPr>
          <w:rFonts w:ascii="Arial" w:hAnsi="Arial" w:cs="Arial"/>
          <w:b w:val="0"/>
          <w:bCs/>
          <w:sz w:val="24"/>
          <w:szCs w:val="24"/>
        </w:rPr>
        <w:t>АДМИНИСТРАЦИЯ</w:t>
      </w:r>
    </w:p>
    <w:p w:rsidR="00A61495" w:rsidRPr="001423F5" w:rsidRDefault="00A61495" w:rsidP="001423F5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1423F5">
        <w:rPr>
          <w:rFonts w:ascii="Arial" w:hAnsi="Arial" w:cs="Arial"/>
          <w:b w:val="0"/>
          <w:bCs/>
          <w:sz w:val="24"/>
          <w:szCs w:val="24"/>
        </w:rPr>
        <w:t>ГАЛИЧСКОГО МУНИЦИПАЛЬНОГО  РАЙОНА</w:t>
      </w:r>
    </w:p>
    <w:p w:rsidR="00A61495" w:rsidRPr="001423F5" w:rsidRDefault="00A61495" w:rsidP="001423F5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1423F5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A61495" w:rsidRPr="001423F5" w:rsidRDefault="00A61495" w:rsidP="001423F5">
      <w:pPr>
        <w:jc w:val="center"/>
        <w:rPr>
          <w:rFonts w:ascii="Arial" w:hAnsi="Arial" w:cs="Arial"/>
        </w:rPr>
      </w:pPr>
    </w:p>
    <w:p w:rsidR="00A61495" w:rsidRPr="001423F5" w:rsidRDefault="00A61495" w:rsidP="001423F5">
      <w:pPr>
        <w:pStyle w:val="1"/>
        <w:rPr>
          <w:rFonts w:ascii="Arial" w:hAnsi="Arial" w:cs="Arial"/>
          <w:sz w:val="24"/>
          <w:szCs w:val="24"/>
        </w:rPr>
      </w:pPr>
      <w:r w:rsidRPr="001423F5">
        <w:rPr>
          <w:rFonts w:ascii="Arial" w:hAnsi="Arial" w:cs="Arial"/>
          <w:sz w:val="24"/>
          <w:szCs w:val="24"/>
        </w:rPr>
        <w:t>П О С Т А Н О В Л Е Н И Е</w:t>
      </w:r>
    </w:p>
    <w:p w:rsidR="00A61495" w:rsidRPr="001423F5" w:rsidRDefault="00A61495" w:rsidP="001423F5">
      <w:pPr>
        <w:jc w:val="center"/>
        <w:rPr>
          <w:rFonts w:ascii="Arial" w:hAnsi="Arial" w:cs="Arial"/>
        </w:rPr>
      </w:pPr>
    </w:p>
    <w:p w:rsidR="00A61495" w:rsidRPr="001423F5" w:rsidRDefault="00A61495" w:rsidP="001423F5">
      <w:pPr>
        <w:pStyle w:val="1"/>
        <w:rPr>
          <w:rFonts w:ascii="Arial" w:hAnsi="Arial" w:cs="Arial"/>
          <w:sz w:val="24"/>
          <w:szCs w:val="24"/>
        </w:rPr>
      </w:pPr>
      <w:r w:rsidRPr="001423F5">
        <w:rPr>
          <w:rFonts w:ascii="Arial" w:hAnsi="Arial" w:cs="Arial"/>
          <w:sz w:val="24"/>
          <w:szCs w:val="24"/>
        </w:rPr>
        <w:t xml:space="preserve">от   </w:t>
      </w:r>
      <w:r w:rsidR="009E0D10" w:rsidRPr="001423F5">
        <w:rPr>
          <w:rFonts w:ascii="Arial" w:hAnsi="Arial" w:cs="Arial"/>
          <w:sz w:val="24"/>
          <w:szCs w:val="24"/>
        </w:rPr>
        <w:t xml:space="preserve">«  </w:t>
      </w:r>
      <w:r w:rsidR="00E70C91" w:rsidRPr="001423F5">
        <w:rPr>
          <w:rFonts w:ascii="Arial" w:hAnsi="Arial" w:cs="Arial"/>
          <w:sz w:val="24"/>
          <w:szCs w:val="24"/>
        </w:rPr>
        <w:t>30</w:t>
      </w:r>
      <w:r w:rsidR="009E0D10" w:rsidRPr="001423F5">
        <w:rPr>
          <w:rFonts w:ascii="Arial" w:hAnsi="Arial" w:cs="Arial"/>
          <w:sz w:val="24"/>
          <w:szCs w:val="24"/>
        </w:rPr>
        <w:t xml:space="preserve">   »   октября</w:t>
      </w:r>
      <w:r w:rsidRPr="001423F5">
        <w:rPr>
          <w:rFonts w:ascii="Arial" w:hAnsi="Arial" w:cs="Arial"/>
          <w:sz w:val="24"/>
          <w:szCs w:val="24"/>
        </w:rPr>
        <w:t xml:space="preserve">   2017 года     №  </w:t>
      </w:r>
      <w:r w:rsidR="00E70C91" w:rsidRPr="001423F5">
        <w:rPr>
          <w:rFonts w:ascii="Arial" w:hAnsi="Arial" w:cs="Arial"/>
          <w:sz w:val="24"/>
          <w:szCs w:val="24"/>
        </w:rPr>
        <w:t>272</w:t>
      </w:r>
    </w:p>
    <w:p w:rsidR="00A61495" w:rsidRPr="001423F5" w:rsidRDefault="00A61495" w:rsidP="001423F5">
      <w:pPr>
        <w:jc w:val="center"/>
        <w:rPr>
          <w:rFonts w:ascii="Arial" w:hAnsi="Arial" w:cs="Arial"/>
        </w:rPr>
      </w:pPr>
    </w:p>
    <w:p w:rsidR="00A61495" w:rsidRPr="001423F5" w:rsidRDefault="00A61495" w:rsidP="001423F5">
      <w:pPr>
        <w:jc w:val="center"/>
        <w:rPr>
          <w:rFonts w:ascii="Arial" w:hAnsi="Arial" w:cs="Arial"/>
        </w:rPr>
      </w:pPr>
      <w:r w:rsidRPr="001423F5">
        <w:rPr>
          <w:rFonts w:ascii="Arial" w:hAnsi="Arial" w:cs="Arial"/>
        </w:rPr>
        <w:t>г. Галич</w:t>
      </w:r>
    </w:p>
    <w:p w:rsidR="00A61495" w:rsidRPr="001423F5" w:rsidRDefault="00A61495" w:rsidP="001423F5">
      <w:pPr>
        <w:jc w:val="center"/>
        <w:rPr>
          <w:rFonts w:ascii="Arial" w:hAnsi="Arial" w:cs="Arial"/>
        </w:rPr>
      </w:pPr>
    </w:p>
    <w:p w:rsidR="00A61495" w:rsidRPr="001423F5" w:rsidRDefault="00A61495" w:rsidP="001423F5">
      <w:pPr>
        <w:jc w:val="center"/>
        <w:rPr>
          <w:rFonts w:ascii="Arial" w:hAnsi="Arial" w:cs="Arial"/>
        </w:rPr>
      </w:pPr>
    </w:p>
    <w:tbl>
      <w:tblPr>
        <w:tblW w:w="0" w:type="auto"/>
        <w:tblLook w:val="00BF"/>
      </w:tblPr>
      <w:tblGrid>
        <w:gridCol w:w="9287"/>
      </w:tblGrid>
      <w:tr w:rsidR="00A61495" w:rsidRPr="001423F5" w:rsidTr="002322AE">
        <w:tc>
          <w:tcPr>
            <w:tcW w:w="9287" w:type="dxa"/>
          </w:tcPr>
          <w:p w:rsidR="00A61495" w:rsidRPr="001423F5" w:rsidRDefault="00A61495" w:rsidP="001423F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1423F5">
              <w:rPr>
                <w:rFonts w:ascii="Arial" w:hAnsi="Arial" w:cs="Arial"/>
              </w:rPr>
              <w:t xml:space="preserve">Об утверждении регламента </w:t>
            </w:r>
            <w:r w:rsidRPr="001423F5">
              <w:rPr>
                <w:rFonts w:ascii="Arial" w:hAnsi="Arial" w:cs="Arial"/>
                <w:bCs/>
              </w:rPr>
              <w:t xml:space="preserve">предоставления </w:t>
            </w:r>
            <w:r w:rsidRPr="001423F5">
              <w:rPr>
                <w:rFonts w:ascii="Arial" w:hAnsi="Arial" w:cs="Arial"/>
                <w:bCs/>
                <w:lang w:val="ru-RU"/>
              </w:rPr>
              <w:t>муниципальными</w:t>
            </w:r>
            <w:r w:rsidRPr="001423F5">
              <w:rPr>
                <w:rFonts w:ascii="Arial" w:hAnsi="Arial" w:cs="Arial"/>
                <w:bCs/>
              </w:rPr>
              <w:t xml:space="preserve"> </w:t>
            </w:r>
            <w:r w:rsidRPr="001423F5">
              <w:rPr>
                <w:rFonts w:ascii="Arial" w:hAnsi="Arial" w:cs="Arial"/>
                <w:bCs/>
                <w:lang w:val="ru-RU"/>
              </w:rPr>
              <w:t>обще</w:t>
            </w:r>
            <w:r w:rsidRPr="001423F5">
              <w:rPr>
                <w:rFonts w:ascii="Arial" w:hAnsi="Arial" w:cs="Arial"/>
                <w:bCs/>
              </w:rPr>
              <w:t xml:space="preserve">образовательными учреждениями  </w:t>
            </w:r>
            <w:r w:rsidRPr="001423F5">
              <w:rPr>
                <w:rFonts w:ascii="Arial" w:hAnsi="Arial" w:cs="Arial"/>
                <w:bCs/>
                <w:lang w:val="ru-RU"/>
              </w:rPr>
              <w:t>Галичского муниципального района Костромской области услуги</w:t>
            </w:r>
            <w:r w:rsidRPr="001423F5">
              <w:rPr>
                <w:rFonts w:ascii="Arial" w:hAnsi="Arial" w:cs="Arial"/>
                <w:bCs/>
              </w:rPr>
              <w:t xml:space="preserve"> «Предоставление информации о текущей успеваемости учащегося, </w:t>
            </w:r>
            <w:r w:rsidRPr="001423F5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1423F5">
              <w:rPr>
                <w:rFonts w:ascii="Arial" w:hAnsi="Arial" w:cs="Arial"/>
                <w:bCs/>
              </w:rPr>
              <w:t>ведени</w:t>
            </w:r>
            <w:r w:rsidRPr="001423F5">
              <w:rPr>
                <w:rFonts w:ascii="Arial" w:hAnsi="Arial" w:cs="Arial"/>
                <w:bCs/>
                <w:lang w:val="ru-RU"/>
              </w:rPr>
              <w:t>и</w:t>
            </w:r>
            <w:r w:rsidRPr="001423F5">
              <w:rPr>
                <w:rFonts w:ascii="Arial" w:hAnsi="Arial" w:cs="Arial"/>
                <w:bCs/>
              </w:rPr>
              <w:t xml:space="preserve"> </w:t>
            </w:r>
            <w:r w:rsidRPr="001423F5">
              <w:rPr>
                <w:rFonts w:ascii="Arial" w:hAnsi="Arial" w:cs="Arial"/>
                <w:bCs/>
                <w:lang w:val="ru-RU"/>
              </w:rPr>
              <w:t xml:space="preserve">электронного </w:t>
            </w:r>
            <w:r w:rsidRPr="001423F5">
              <w:rPr>
                <w:rFonts w:ascii="Arial" w:hAnsi="Arial" w:cs="Arial"/>
                <w:bCs/>
              </w:rPr>
              <w:t xml:space="preserve">дневника и </w:t>
            </w:r>
            <w:r w:rsidRPr="001423F5">
              <w:rPr>
                <w:rFonts w:ascii="Arial" w:hAnsi="Arial" w:cs="Arial"/>
                <w:bCs/>
                <w:lang w:val="ru-RU"/>
              </w:rPr>
              <w:t xml:space="preserve">электронного </w:t>
            </w:r>
            <w:r w:rsidRPr="001423F5">
              <w:rPr>
                <w:rFonts w:ascii="Arial" w:hAnsi="Arial" w:cs="Arial"/>
                <w:bCs/>
              </w:rPr>
              <w:t>журнала успеваемости</w:t>
            </w:r>
            <w:r w:rsidR="009278FF" w:rsidRPr="001423F5">
              <w:rPr>
                <w:rFonts w:ascii="Arial" w:hAnsi="Arial" w:cs="Arial"/>
                <w:bCs/>
                <w:lang w:val="ru-RU"/>
              </w:rPr>
              <w:t>»</w:t>
            </w:r>
          </w:p>
          <w:p w:rsidR="00A61495" w:rsidRPr="001423F5" w:rsidRDefault="00A61495" w:rsidP="001423F5">
            <w:pPr>
              <w:pStyle w:val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1495" w:rsidRPr="001423F5" w:rsidRDefault="00A61495" w:rsidP="001423F5">
      <w:pPr>
        <w:pStyle w:val="4"/>
        <w:jc w:val="both"/>
        <w:rPr>
          <w:rFonts w:ascii="Arial" w:hAnsi="Arial" w:cs="Arial"/>
          <w:sz w:val="24"/>
          <w:szCs w:val="24"/>
        </w:rPr>
      </w:pPr>
    </w:p>
    <w:p w:rsidR="00A61495" w:rsidRPr="001423F5" w:rsidRDefault="00A61495" w:rsidP="001423F5">
      <w:pPr>
        <w:jc w:val="both"/>
        <w:rPr>
          <w:rFonts w:ascii="Arial" w:hAnsi="Arial" w:cs="Arial"/>
          <w:lang w:val="ru-RU"/>
        </w:rPr>
      </w:pPr>
      <w:r w:rsidRPr="001423F5">
        <w:rPr>
          <w:rFonts w:ascii="Arial" w:hAnsi="Arial" w:cs="Arial"/>
        </w:rPr>
        <w:t xml:space="preserve">         В</w:t>
      </w:r>
      <w:r w:rsidR="00040023" w:rsidRPr="001423F5">
        <w:rPr>
          <w:rFonts w:ascii="Arial" w:hAnsi="Arial" w:cs="Arial"/>
          <w:lang w:val="ru-RU"/>
        </w:rPr>
        <w:t xml:space="preserve"> соответствии с </w:t>
      </w:r>
      <w:r w:rsidR="003C6894" w:rsidRPr="001423F5">
        <w:rPr>
          <w:rFonts w:ascii="Arial" w:hAnsi="Arial" w:cs="Arial"/>
          <w:lang w:val="ru-RU"/>
        </w:rPr>
        <w:t>Федеральным законом от 27.07.2010 г. № 210-ФЗ «Об организации предоставления государственных и муниципальный услуг», согласно п. 8 раздела 1 «Сводного перечня первоочередных государственных и муниципальных услуг, предоставляемых в электронном виде», утвержденного  Распоряжением правительства РФ от 17.12.2009 г. № 1993-р, в</w:t>
      </w:r>
      <w:r w:rsidR="00040023" w:rsidRPr="001423F5">
        <w:rPr>
          <w:rFonts w:ascii="Arial" w:hAnsi="Arial" w:cs="Arial"/>
          <w:lang w:val="ru-RU"/>
        </w:rPr>
        <w:t xml:space="preserve"> целях обеспечения открытости муниципальной системы образования</w:t>
      </w:r>
      <w:r w:rsidR="001145BF" w:rsidRPr="001423F5">
        <w:rPr>
          <w:rFonts w:ascii="Arial" w:hAnsi="Arial" w:cs="Arial"/>
          <w:lang w:val="ru-RU"/>
        </w:rPr>
        <w:t>, постановлением администрации муниципального района от 27 декабря 2011 года № 480 «О правилах разработки и утверждения административных регламентов предоставления администрацией Галичского муниципального района Костромской области муниципальных услуг»</w:t>
      </w:r>
    </w:p>
    <w:p w:rsidR="00A61495" w:rsidRPr="001423F5" w:rsidRDefault="00A61495" w:rsidP="001423F5">
      <w:pPr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 xml:space="preserve"> </w:t>
      </w:r>
    </w:p>
    <w:p w:rsidR="00A61495" w:rsidRPr="001423F5" w:rsidRDefault="00A61495" w:rsidP="001423F5">
      <w:pPr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 xml:space="preserve">        ПОСТАНОВЛЯЮ:</w:t>
      </w:r>
    </w:p>
    <w:p w:rsidR="00A61495" w:rsidRPr="001423F5" w:rsidRDefault="00A61495" w:rsidP="001423F5">
      <w:pPr>
        <w:jc w:val="both"/>
        <w:rPr>
          <w:rFonts w:ascii="Arial" w:hAnsi="Arial" w:cs="Arial"/>
          <w:lang w:val="ru-RU"/>
        </w:rPr>
      </w:pPr>
      <w:r w:rsidRPr="001423F5">
        <w:rPr>
          <w:rFonts w:ascii="Arial" w:hAnsi="Arial" w:cs="Arial"/>
        </w:rPr>
        <w:t xml:space="preserve">       1. </w:t>
      </w:r>
      <w:r w:rsidRPr="001423F5">
        <w:rPr>
          <w:rFonts w:ascii="Arial" w:hAnsi="Arial" w:cs="Arial"/>
          <w:lang w:val="ru-RU"/>
        </w:rPr>
        <w:t>Утвердить регламент предоставления муниципальными общеобразовательными учреждениями Галичского муниципального района Костромской области услуги «Предоставление информации о текущей успеваемости учащегося, ведении электронного дневника и электронного журнала успеваемости» (</w:t>
      </w:r>
      <w:r w:rsidR="00040023" w:rsidRPr="001423F5">
        <w:rPr>
          <w:rFonts w:ascii="Arial" w:hAnsi="Arial" w:cs="Arial"/>
          <w:lang w:val="ru-RU"/>
        </w:rPr>
        <w:t>прилагается</w:t>
      </w:r>
      <w:r w:rsidRPr="001423F5">
        <w:rPr>
          <w:rFonts w:ascii="Arial" w:hAnsi="Arial" w:cs="Arial"/>
          <w:lang w:val="ru-RU"/>
        </w:rPr>
        <w:t>).</w:t>
      </w:r>
    </w:p>
    <w:p w:rsidR="00A61495" w:rsidRPr="001423F5" w:rsidRDefault="00A61495" w:rsidP="001423F5">
      <w:pPr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 xml:space="preserve">       2. Контроль за исполнением настоящего постановления возложить на заместителя главы администрации муниципального района по социально – гуманитарному развитию </w:t>
      </w:r>
      <w:r w:rsidRPr="001423F5">
        <w:rPr>
          <w:rFonts w:ascii="Arial" w:hAnsi="Arial" w:cs="Arial"/>
          <w:lang w:val="ru-RU"/>
        </w:rPr>
        <w:t>О.Ю.Поварову</w:t>
      </w:r>
      <w:r w:rsidRPr="001423F5">
        <w:rPr>
          <w:rFonts w:ascii="Arial" w:hAnsi="Arial" w:cs="Arial"/>
        </w:rPr>
        <w:t>.</w:t>
      </w:r>
    </w:p>
    <w:p w:rsidR="00A61495" w:rsidRPr="001423F5" w:rsidRDefault="003C6894" w:rsidP="001423F5">
      <w:pPr>
        <w:jc w:val="both"/>
        <w:rPr>
          <w:rFonts w:ascii="Arial" w:hAnsi="Arial" w:cs="Arial"/>
          <w:lang w:val="ru-RU"/>
        </w:rPr>
      </w:pPr>
      <w:r w:rsidRPr="001423F5">
        <w:rPr>
          <w:rFonts w:ascii="Arial" w:hAnsi="Arial" w:cs="Arial"/>
        </w:rPr>
        <w:t xml:space="preserve">       </w:t>
      </w:r>
      <w:r w:rsidRPr="001423F5">
        <w:rPr>
          <w:rFonts w:ascii="Arial" w:hAnsi="Arial" w:cs="Arial"/>
          <w:lang w:val="ru-RU"/>
        </w:rPr>
        <w:t>3</w:t>
      </w:r>
      <w:r w:rsidR="00A61495" w:rsidRPr="001423F5">
        <w:rPr>
          <w:rFonts w:ascii="Arial" w:hAnsi="Arial" w:cs="Arial"/>
        </w:rPr>
        <w:t xml:space="preserve">. Настоящее постановление вступает в силу со дня </w:t>
      </w:r>
      <w:r w:rsidR="001145BF" w:rsidRPr="001423F5">
        <w:rPr>
          <w:rFonts w:ascii="Arial" w:hAnsi="Arial" w:cs="Arial"/>
          <w:lang w:val="ru-RU"/>
        </w:rPr>
        <w:t>официального опубликования.</w:t>
      </w:r>
    </w:p>
    <w:p w:rsidR="00A61495" w:rsidRPr="001423F5" w:rsidRDefault="00A61495" w:rsidP="001423F5">
      <w:pPr>
        <w:jc w:val="both"/>
        <w:rPr>
          <w:rFonts w:ascii="Arial" w:hAnsi="Arial" w:cs="Arial"/>
          <w:color w:val="FF0000"/>
        </w:rPr>
      </w:pPr>
    </w:p>
    <w:p w:rsidR="00A61495" w:rsidRPr="001423F5" w:rsidRDefault="00A61495" w:rsidP="001423F5">
      <w:pPr>
        <w:jc w:val="both"/>
        <w:rPr>
          <w:rFonts w:ascii="Arial" w:hAnsi="Arial" w:cs="Arial"/>
          <w:i/>
        </w:rPr>
      </w:pPr>
      <w:r w:rsidRPr="001423F5">
        <w:rPr>
          <w:rFonts w:ascii="Arial" w:hAnsi="Arial" w:cs="Arial"/>
        </w:rPr>
        <w:tab/>
      </w:r>
    </w:p>
    <w:p w:rsidR="00A61495" w:rsidRPr="001423F5" w:rsidRDefault="00A61495" w:rsidP="001423F5">
      <w:pPr>
        <w:pStyle w:val="4"/>
        <w:jc w:val="both"/>
        <w:rPr>
          <w:rFonts w:ascii="Arial" w:hAnsi="Arial" w:cs="Arial"/>
          <w:sz w:val="24"/>
          <w:szCs w:val="24"/>
        </w:rPr>
      </w:pPr>
      <w:r w:rsidRPr="001423F5">
        <w:rPr>
          <w:rFonts w:ascii="Arial" w:hAnsi="Arial" w:cs="Arial"/>
          <w:sz w:val="24"/>
          <w:szCs w:val="24"/>
        </w:rPr>
        <w:t xml:space="preserve">Глава </w:t>
      </w:r>
    </w:p>
    <w:p w:rsidR="00A61495" w:rsidRPr="001423F5" w:rsidRDefault="00A61495" w:rsidP="001423F5">
      <w:pPr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муниципального района                                                                           А.Н. Потехин</w:t>
      </w:r>
    </w:p>
    <w:p w:rsidR="00A61495" w:rsidRPr="001423F5" w:rsidRDefault="00A61495" w:rsidP="001423F5">
      <w:pPr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br w:type="page"/>
      </w:r>
    </w:p>
    <w:tbl>
      <w:tblPr>
        <w:tblW w:w="0" w:type="auto"/>
        <w:tblLook w:val="04A0"/>
      </w:tblPr>
      <w:tblGrid>
        <w:gridCol w:w="4800"/>
        <w:gridCol w:w="4800"/>
      </w:tblGrid>
      <w:tr w:rsidR="005A2C8F" w:rsidRPr="001423F5" w:rsidTr="0094135A">
        <w:tc>
          <w:tcPr>
            <w:tcW w:w="4800" w:type="dxa"/>
            <w:shd w:val="clear" w:color="auto" w:fill="auto"/>
          </w:tcPr>
          <w:p w:rsidR="005A2C8F" w:rsidRPr="001423F5" w:rsidRDefault="005A2C8F" w:rsidP="001423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0" w:type="dxa"/>
            <w:shd w:val="clear" w:color="auto" w:fill="auto"/>
          </w:tcPr>
          <w:p w:rsidR="005A2C8F" w:rsidRPr="001423F5" w:rsidRDefault="005A2C8F" w:rsidP="001423F5">
            <w:pPr>
              <w:jc w:val="right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>Приложение</w:t>
            </w:r>
          </w:p>
          <w:p w:rsidR="005A2C8F" w:rsidRPr="001423F5" w:rsidRDefault="005A2C8F" w:rsidP="001423F5">
            <w:pPr>
              <w:jc w:val="right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 xml:space="preserve">Утверждено </w:t>
            </w:r>
          </w:p>
          <w:p w:rsidR="005A2C8F" w:rsidRPr="001423F5" w:rsidRDefault="005A2C8F" w:rsidP="001423F5">
            <w:pPr>
              <w:jc w:val="right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>постановлением администрации</w:t>
            </w:r>
          </w:p>
          <w:p w:rsidR="005A2C8F" w:rsidRPr="001423F5" w:rsidRDefault="00162C75" w:rsidP="001423F5">
            <w:pPr>
              <w:jc w:val="right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Галичского</w:t>
            </w:r>
            <w:r w:rsidR="005A2C8F" w:rsidRPr="001423F5">
              <w:rPr>
                <w:rFonts w:ascii="Arial" w:hAnsi="Arial" w:cs="Arial"/>
              </w:rPr>
              <w:t xml:space="preserve"> муниципального района</w:t>
            </w:r>
          </w:p>
          <w:p w:rsidR="005A2C8F" w:rsidRPr="009757CF" w:rsidRDefault="005A2C8F" w:rsidP="001423F5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от </w:t>
            </w:r>
            <w:r w:rsidR="009E0D10" w:rsidRPr="001423F5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9757CF">
              <w:rPr>
                <w:rFonts w:ascii="Arial" w:hAnsi="Arial" w:cs="Arial"/>
                <w:color w:val="000000"/>
                <w:lang w:val="ru-RU"/>
              </w:rPr>
              <w:t>30</w:t>
            </w:r>
            <w:r w:rsidRPr="001423F5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9E0D10" w:rsidRPr="001423F5">
              <w:rPr>
                <w:rFonts w:ascii="Arial" w:hAnsi="Arial" w:cs="Arial"/>
                <w:color w:val="000000"/>
                <w:lang w:val="ru-RU"/>
              </w:rPr>
              <w:t>октября</w:t>
            </w:r>
            <w:r w:rsidR="00162C75" w:rsidRPr="001423F5">
              <w:rPr>
                <w:rFonts w:ascii="Arial" w:hAnsi="Arial" w:cs="Arial"/>
                <w:color w:val="000000"/>
                <w:lang w:val="ru-RU"/>
              </w:rPr>
              <w:t xml:space="preserve"> 2017</w:t>
            </w:r>
            <w:r w:rsidRPr="001423F5">
              <w:rPr>
                <w:rFonts w:ascii="Arial" w:hAnsi="Arial" w:cs="Arial"/>
                <w:color w:val="000000"/>
                <w:lang w:val="ru-RU"/>
              </w:rPr>
              <w:t xml:space="preserve"> года </w:t>
            </w:r>
            <w:r w:rsidRPr="001423F5">
              <w:rPr>
                <w:rFonts w:ascii="Arial" w:hAnsi="Arial" w:cs="Arial"/>
                <w:color w:val="000000"/>
              </w:rPr>
              <w:t xml:space="preserve">№ </w:t>
            </w:r>
            <w:r w:rsidR="009757CF">
              <w:rPr>
                <w:rFonts w:ascii="Arial" w:hAnsi="Arial" w:cs="Arial"/>
                <w:color w:val="000000"/>
                <w:lang w:val="ru-RU"/>
              </w:rPr>
              <w:t>272</w:t>
            </w:r>
          </w:p>
          <w:p w:rsidR="005A2C8F" w:rsidRPr="001423F5" w:rsidRDefault="005A2C8F" w:rsidP="001423F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1A24C0" w:rsidRPr="001423F5" w:rsidRDefault="001A24C0" w:rsidP="001423F5">
      <w:pPr>
        <w:jc w:val="both"/>
        <w:rPr>
          <w:rFonts w:ascii="Arial" w:hAnsi="Arial" w:cs="Arial"/>
          <w:lang w:val="ru-RU"/>
        </w:rPr>
      </w:pPr>
    </w:p>
    <w:p w:rsidR="001A24C0" w:rsidRPr="001423F5" w:rsidRDefault="004B17A2" w:rsidP="001423F5">
      <w:pPr>
        <w:jc w:val="center"/>
        <w:rPr>
          <w:rFonts w:ascii="Arial" w:hAnsi="Arial" w:cs="Arial"/>
        </w:rPr>
      </w:pPr>
      <w:r w:rsidRPr="001423F5">
        <w:rPr>
          <w:rFonts w:ascii="Arial" w:hAnsi="Arial" w:cs="Arial"/>
          <w:lang w:val="ru-RU"/>
        </w:rPr>
        <w:t>Р</w:t>
      </w:r>
      <w:r w:rsidR="001A24C0" w:rsidRPr="001423F5">
        <w:rPr>
          <w:rFonts w:ascii="Arial" w:hAnsi="Arial" w:cs="Arial"/>
        </w:rPr>
        <w:t>егламент</w:t>
      </w:r>
    </w:p>
    <w:p w:rsidR="001A24C0" w:rsidRPr="001423F5" w:rsidRDefault="001A24C0" w:rsidP="001423F5">
      <w:pPr>
        <w:jc w:val="center"/>
        <w:rPr>
          <w:rFonts w:ascii="Arial" w:hAnsi="Arial" w:cs="Arial"/>
          <w:bCs/>
        </w:rPr>
      </w:pPr>
      <w:r w:rsidRPr="001423F5">
        <w:rPr>
          <w:rFonts w:ascii="Arial" w:hAnsi="Arial" w:cs="Arial"/>
          <w:bCs/>
        </w:rPr>
        <w:t xml:space="preserve">предоставления </w:t>
      </w:r>
      <w:r w:rsidRPr="001423F5">
        <w:rPr>
          <w:rFonts w:ascii="Arial" w:hAnsi="Arial" w:cs="Arial"/>
          <w:bCs/>
          <w:lang w:val="ru-RU"/>
        </w:rPr>
        <w:t>муниципальными</w:t>
      </w:r>
      <w:r w:rsidRPr="001423F5">
        <w:rPr>
          <w:rFonts w:ascii="Arial" w:hAnsi="Arial" w:cs="Arial"/>
          <w:bCs/>
        </w:rPr>
        <w:t xml:space="preserve"> </w:t>
      </w:r>
      <w:r w:rsidR="009278FF" w:rsidRPr="001423F5">
        <w:rPr>
          <w:rFonts w:ascii="Arial" w:hAnsi="Arial" w:cs="Arial"/>
          <w:bCs/>
          <w:lang w:val="ru-RU"/>
        </w:rPr>
        <w:t>обще</w:t>
      </w:r>
      <w:r w:rsidRPr="001423F5">
        <w:rPr>
          <w:rFonts w:ascii="Arial" w:hAnsi="Arial" w:cs="Arial"/>
          <w:bCs/>
        </w:rPr>
        <w:t xml:space="preserve">образовательными учреждениями  </w:t>
      </w:r>
      <w:r w:rsidR="00162C75" w:rsidRPr="001423F5">
        <w:rPr>
          <w:rFonts w:ascii="Arial" w:hAnsi="Arial" w:cs="Arial"/>
          <w:bCs/>
          <w:lang w:val="ru-RU"/>
        </w:rPr>
        <w:t>Галичского</w:t>
      </w:r>
      <w:r w:rsidR="00DD61B1" w:rsidRPr="001423F5">
        <w:rPr>
          <w:rFonts w:ascii="Arial" w:hAnsi="Arial" w:cs="Arial"/>
          <w:bCs/>
          <w:lang w:val="ru-RU"/>
        </w:rPr>
        <w:t xml:space="preserve"> муниципального района </w:t>
      </w:r>
      <w:r w:rsidRPr="001423F5">
        <w:rPr>
          <w:rFonts w:ascii="Arial" w:hAnsi="Arial" w:cs="Arial"/>
          <w:bCs/>
          <w:lang w:val="ru-RU"/>
        </w:rPr>
        <w:t>Костромской области</w:t>
      </w:r>
      <w:r w:rsidR="009278FF" w:rsidRPr="001423F5">
        <w:rPr>
          <w:rFonts w:ascii="Arial" w:hAnsi="Arial" w:cs="Arial"/>
          <w:bCs/>
          <w:lang w:val="ru-RU"/>
        </w:rPr>
        <w:t xml:space="preserve"> </w:t>
      </w:r>
      <w:r w:rsidRPr="001423F5">
        <w:rPr>
          <w:rFonts w:ascii="Arial" w:hAnsi="Arial" w:cs="Arial"/>
          <w:bCs/>
          <w:lang w:val="ru-RU"/>
        </w:rPr>
        <w:t>услуги</w:t>
      </w:r>
      <w:r w:rsidRPr="001423F5">
        <w:rPr>
          <w:rFonts w:ascii="Arial" w:hAnsi="Arial" w:cs="Arial"/>
          <w:bCs/>
        </w:rPr>
        <w:t xml:space="preserve"> «Предоставление информации о текущей успеваемости учащегося, ведени</w:t>
      </w:r>
      <w:r w:rsidRPr="001423F5">
        <w:rPr>
          <w:rFonts w:ascii="Arial" w:hAnsi="Arial" w:cs="Arial"/>
          <w:bCs/>
          <w:lang w:val="ru-RU"/>
        </w:rPr>
        <w:t>и</w:t>
      </w:r>
      <w:r w:rsidRPr="001423F5">
        <w:rPr>
          <w:rFonts w:ascii="Arial" w:hAnsi="Arial" w:cs="Arial"/>
          <w:bCs/>
        </w:rPr>
        <w:t xml:space="preserve"> </w:t>
      </w:r>
      <w:r w:rsidR="00162C75" w:rsidRPr="001423F5">
        <w:rPr>
          <w:rFonts w:ascii="Arial" w:hAnsi="Arial" w:cs="Arial"/>
          <w:bCs/>
          <w:lang w:val="ru-RU"/>
        </w:rPr>
        <w:t xml:space="preserve">электронного </w:t>
      </w:r>
      <w:r w:rsidRPr="001423F5">
        <w:rPr>
          <w:rFonts w:ascii="Arial" w:hAnsi="Arial" w:cs="Arial"/>
          <w:bCs/>
        </w:rPr>
        <w:t xml:space="preserve">дневника и </w:t>
      </w:r>
      <w:r w:rsidR="00162C75" w:rsidRPr="001423F5">
        <w:rPr>
          <w:rFonts w:ascii="Arial" w:hAnsi="Arial" w:cs="Arial"/>
          <w:bCs/>
          <w:lang w:val="ru-RU"/>
        </w:rPr>
        <w:t xml:space="preserve">электронного </w:t>
      </w:r>
      <w:r w:rsidRPr="001423F5">
        <w:rPr>
          <w:rFonts w:ascii="Arial" w:hAnsi="Arial" w:cs="Arial"/>
          <w:bCs/>
        </w:rPr>
        <w:t>журнала успеваемости»</w:t>
      </w:r>
    </w:p>
    <w:p w:rsidR="001A24C0" w:rsidRPr="001423F5" w:rsidRDefault="001A24C0" w:rsidP="001423F5">
      <w:pPr>
        <w:jc w:val="both"/>
        <w:rPr>
          <w:rFonts w:ascii="Arial" w:hAnsi="Arial" w:cs="Arial"/>
        </w:rPr>
      </w:pPr>
    </w:p>
    <w:p w:rsidR="001A24C0" w:rsidRPr="001423F5" w:rsidRDefault="001A24C0" w:rsidP="001423F5">
      <w:pPr>
        <w:jc w:val="both"/>
        <w:rPr>
          <w:rFonts w:ascii="Arial" w:hAnsi="Arial" w:cs="Arial"/>
        </w:rPr>
      </w:pPr>
    </w:p>
    <w:p w:rsidR="001A24C0" w:rsidRPr="001423F5" w:rsidRDefault="001A24C0" w:rsidP="001423F5">
      <w:pPr>
        <w:jc w:val="both"/>
        <w:rPr>
          <w:rFonts w:ascii="Arial" w:hAnsi="Arial" w:cs="Arial"/>
        </w:rPr>
      </w:pPr>
    </w:p>
    <w:p w:rsidR="009757CF" w:rsidRDefault="009757CF" w:rsidP="001423F5">
      <w:pPr>
        <w:rPr>
          <w:rFonts w:ascii="Arial" w:hAnsi="Arial" w:cs="Arial"/>
          <w:lang w:val="ru-RU"/>
        </w:rPr>
      </w:pPr>
    </w:p>
    <w:p w:rsidR="001A24C0" w:rsidRPr="001423F5" w:rsidRDefault="001A24C0" w:rsidP="001423F5">
      <w:pPr>
        <w:pStyle w:val="ConsPlusNormal"/>
        <w:pageBreakBefore/>
        <w:jc w:val="both"/>
        <w:rPr>
          <w:sz w:val="24"/>
          <w:szCs w:val="24"/>
        </w:rPr>
      </w:pPr>
      <w:r w:rsidRPr="001423F5">
        <w:rPr>
          <w:sz w:val="24"/>
          <w:szCs w:val="24"/>
        </w:rPr>
        <w:lastRenderedPageBreak/>
        <w:t>Раздел 1. Общие положения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1.1. Предмет регулирования регламента</w:t>
      </w:r>
    </w:p>
    <w:p w:rsidR="001A24C0" w:rsidRPr="001423F5" w:rsidRDefault="001A24C0" w:rsidP="001423F5">
      <w:pPr>
        <w:jc w:val="both"/>
        <w:rPr>
          <w:rFonts w:ascii="Arial" w:hAnsi="Arial" w:cs="Arial"/>
        </w:rPr>
      </w:pPr>
    </w:p>
    <w:p w:rsidR="001A24C0" w:rsidRPr="001423F5" w:rsidRDefault="001A24C0" w:rsidP="001423F5">
      <w:pPr>
        <w:ind w:firstLine="560"/>
        <w:jc w:val="both"/>
        <w:rPr>
          <w:rFonts w:ascii="Arial" w:hAnsi="Arial" w:cs="Arial"/>
          <w:color w:val="000000"/>
          <w:lang w:val="ru-RU"/>
        </w:rPr>
      </w:pPr>
      <w:r w:rsidRPr="001423F5">
        <w:rPr>
          <w:rFonts w:ascii="Arial" w:hAnsi="Arial" w:cs="Arial"/>
        </w:rPr>
        <w:t xml:space="preserve">1.1.1. </w:t>
      </w:r>
      <w:r w:rsidRPr="001423F5">
        <w:rPr>
          <w:rFonts w:ascii="Arial" w:hAnsi="Arial" w:cs="Arial"/>
          <w:color w:val="000000"/>
        </w:rPr>
        <w:t xml:space="preserve">Предметом регулирования настоящего </w:t>
      </w:r>
      <w:r w:rsidR="00251D88" w:rsidRPr="001423F5">
        <w:rPr>
          <w:rFonts w:ascii="Arial" w:hAnsi="Arial" w:cs="Arial"/>
          <w:color w:val="000000"/>
          <w:lang w:val="ru-RU"/>
        </w:rPr>
        <w:t>Р</w:t>
      </w:r>
      <w:r w:rsidRPr="001423F5">
        <w:rPr>
          <w:rFonts w:ascii="Arial" w:hAnsi="Arial" w:cs="Arial"/>
          <w:color w:val="000000"/>
        </w:rPr>
        <w:t xml:space="preserve">егламента являются отношения, возникающие между физическими лицами и </w:t>
      </w:r>
      <w:r w:rsidR="00251D88" w:rsidRPr="001423F5">
        <w:rPr>
          <w:rFonts w:ascii="Arial" w:hAnsi="Arial" w:cs="Arial"/>
          <w:color w:val="000000"/>
          <w:lang w:val="ru-RU"/>
        </w:rPr>
        <w:t>муниципаль</w:t>
      </w:r>
      <w:r w:rsidRPr="001423F5">
        <w:rPr>
          <w:rFonts w:ascii="Arial" w:hAnsi="Arial" w:cs="Arial"/>
          <w:color w:val="000000"/>
          <w:lang w:val="ru-RU"/>
        </w:rPr>
        <w:t xml:space="preserve">ными образовательными учреждениями </w:t>
      </w:r>
      <w:r w:rsidR="00143018" w:rsidRPr="001423F5">
        <w:rPr>
          <w:rFonts w:ascii="Arial" w:hAnsi="Arial" w:cs="Arial"/>
          <w:color w:val="000000"/>
          <w:lang w:val="ru-RU"/>
        </w:rPr>
        <w:t>Галичского</w:t>
      </w:r>
      <w:r w:rsidR="00DD61B1" w:rsidRPr="001423F5">
        <w:rPr>
          <w:rFonts w:ascii="Arial" w:hAnsi="Arial" w:cs="Arial"/>
          <w:color w:val="000000"/>
          <w:lang w:val="ru-RU"/>
        </w:rPr>
        <w:t xml:space="preserve"> муниципального района </w:t>
      </w:r>
      <w:r w:rsidRPr="001423F5">
        <w:rPr>
          <w:rFonts w:ascii="Arial" w:hAnsi="Arial" w:cs="Arial"/>
          <w:color w:val="000000"/>
        </w:rPr>
        <w:t xml:space="preserve"> Костромской области, связанные с </w:t>
      </w:r>
      <w:r w:rsidRPr="001423F5">
        <w:rPr>
          <w:rFonts w:ascii="Arial" w:hAnsi="Arial" w:cs="Arial"/>
          <w:color w:val="000000"/>
          <w:lang w:val="ru-RU"/>
        </w:rPr>
        <w:t>предоставлением</w:t>
      </w:r>
      <w:r w:rsidRPr="001423F5">
        <w:rPr>
          <w:rFonts w:ascii="Arial" w:hAnsi="Arial" w:cs="Arial"/>
          <w:color w:val="000000"/>
        </w:rPr>
        <w:t xml:space="preserve"> </w:t>
      </w:r>
      <w:r w:rsidRPr="001423F5">
        <w:rPr>
          <w:rFonts w:ascii="Arial" w:hAnsi="Arial" w:cs="Arial"/>
          <w:color w:val="000000"/>
          <w:lang w:val="ru-RU"/>
        </w:rPr>
        <w:t xml:space="preserve">муниципальными образовательными учреждениями </w:t>
      </w:r>
      <w:r w:rsidR="00143018" w:rsidRPr="001423F5">
        <w:rPr>
          <w:rFonts w:ascii="Arial" w:hAnsi="Arial" w:cs="Arial"/>
          <w:color w:val="000000"/>
          <w:lang w:val="ru-RU"/>
        </w:rPr>
        <w:t>Галичского</w:t>
      </w:r>
      <w:r w:rsidR="00DD61B1" w:rsidRPr="001423F5">
        <w:rPr>
          <w:rFonts w:ascii="Arial" w:hAnsi="Arial" w:cs="Arial"/>
          <w:color w:val="000000"/>
          <w:lang w:val="ru-RU"/>
        </w:rPr>
        <w:t xml:space="preserve"> муниципального района</w:t>
      </w:r>
      <w:r w:rsidRPr="001423F5">
        <w:rPr>
          <w:rFonts w:ascii="Arial" w:hAnsi="Arial" w:cs="Arial"/>
          <w:color w:val="000000"/>
        </w:rPr>
        <w:t xml:space="preserve"> Костромской области (</w:t>
      </w:r>
      <w:r w:rsidR="006461AD" w:rsidRPr="001423F5">
        <w:rPr>
          <w:rFonts w:ascii="Arial" w:hAnsi="Arial" w:cs="Arial"/>
          <w:color w:val="000000"/>
          <w:lang w:val="ru-RU"/>
        </w:rPr>
        <w:t>далее - Учреждение)</w:t>
      </w:r>
      <w:r w:rsidR="004B17A2" w:rsidRPr="001423F5">
        <w:rPr>
          <w:rFonts w:ascii="Arial" w:hAnsi="Arial" w:cs="Arial"/>
          <w:color w:val="000000"/>
        </w:rPr>
        <w:t xml:space="preserve"> </w:t>
      </w:r>
      <w:r w:rsidRPr="001423F5">
        <w:rPr>
          <w:rFonts w:ascii="Arial" w:hAnsi="Arial" w:cs="Arial"/>
          <w:color w:val="000000"/>
        </w:rPr>
        <w:t xml:space="preserve"> услуги по </w:t>
      </w:r>
      <w:r w:rsidRPr="001423F5">
        <w:rPr>
          <w:rFonts w:ascii="Arial" w:hAnsi="Arial" w:cs="Arial"/>
          <w:color w:val="000000"/>
          <w:lang w:val="ru-RU"/>
        </w:rPr>
        <w:t>предоставлению</w:t>
      </w:r>
      <w:r w:rsidRPr="001423F5">
        <w:rPr>
          <w:rFonts w:ascii="Arial" w:hAnsi="Arial" w:cs="Arial"/>
          <w:color w:val="000000"/>
        </w:rPr>
        <w:t xml:space="preserve"> </w:t>
      </w:r>
      <w:r w:rsidRPr="001423F5">
        <w:rPr>
          <w:rFonts w:ascii="Arial" w:hAnsi="Arial" w:cs="Arial"/>
          <w:color w:val="000000"/>
          <w:lang w:val="ru-RU"/>
        </w:rPr>
        <w:t>информации</w:t>
      </w:r>
      <w:r w:rsidRPr="001423F5">
        <w:rPr>
          <w:rFonts w:ascii="Arial" w:hAnsi="Arial" w:cs="Arial"/>
          <w:color w:val="000000"/>
        </w:rPr>
        <w:t xml:space="preserve"> о текущей успеваемости учащегося, ведени</w:t>
      </w:r>
      <w:r w:rsidRPr="001423F5">
        <w:rPr>
          <w:rFonts w:ascii="Arial" w:hAnsi="Arial" w:cs="Arial"/>
          <w:color w:val="000000"/>
          <w:lang w:val="ru-RU"/>
        </w:rPr>
        <w:t>и</w:t>
      </w:r>
      <w:r w:rsidRPr="001423F5">
        <w:rPr>
          <w:rFonts w:ascii="Arial" w:hAnsi="Arial" w:cs="Arial"/>
          <w:color w:val="000000"/>
        </w:rPr>
        <w:t xml:space="preserve"> </w:t>
      </w:r>
      <w:r w:rsidR="00143018" w:rsidRPr="001423F5">
        <w:rPr>
          <w:rFonts w:ascii="Arial" w:hAnsi="Arial" w:cs="Arial"/>
          <w:color w:val="000000"/>
          <w:lang w:val="ru-RU"/>
        </w:rPr>
        <w:t xml:space="preserve">электронного </w:t>
      </w:r>
      <w:r w:rsidRPr="001423F5">
        <w:rPr>
          <w:rFonts w:ascii="Arial" w:hAnsi="Arial" w:cs="Arial"/>
          <w:color w:val="000000"/>
        </w:rPr>
        <w:t xml:space="preserve">дневника и </w:t>
      </w:r>
      <w:r w:rsidR="00143018" w:rsidRPr="001423F5">
        <w:rPr>
          <w:rFonts w:ascii="Arial" w:hAnsi="Arial" w:cs="Arial"/>
          <w:color w:val="000000"/>
          <w:lang w:val="ru-RU"/>
        </w:rPr>
        <w:t xml:space="preserve">электронного </w:t>
      </w:r>
      <w:r w:rsidRPr="001423F5">
        <w:rPr>
          <w:rFonts w:ascii="Arial" w:hAnsi="Arial" w:cs="Arial"/>
          <w:color w:val="000000"/>
        </w:rPr>
        <w:t xml:space="preserve">журнала успеваемости (далее соответственно - </w:t>
      </w:r>
      <w:r w:rsidR="00251D88" w:rsidRPr="001423F5">
        <w:rPr>
          <w:rFonts w:ascii="Arial" w:hAnsi="Arial" w:cs="Arial"/>
          <w:color w:val="000000"/>
          <w:lang w:val="ru-RU"/>
        </w:rPr>
        <w:t>Р</w:t>
      </w:r>
      <w:r w:rsidRPr="001423F5">
        <w:rPr>
          <w:rFonts w:ascii="Arial" w:hAnsi="Arial" w:cs="Arial"/>
          <w:color w:val="000000"/>
        </w:rPr>
        <w:t xml:space="preserve">егламент, </w:t>
      </w:r>
      <w:r w:rsidR="004B17A2" w:rsidRPr="001423F5">
        <w:rPr>
          <w:rFonts w:ascii="Arial" w:hAnsi="Arial" w:cs="Arial"/>
          <w:color w:val="000000"/>
        </w:rPr>
        <w:t xml:space="preserve">   </w:t>
      </w:r>
      <w:r w:rsidRPr="001423F5">
        <w:rPr>
          <w:rFonts w:ascii="Arial" w:hAnsi="Arial" w:cs="Arial"/>
          <w:color w:val="000000"/>
        </w:rPr>
        <w:t xml:space="preserve"> услуга).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1.1.2. </w:t>
      </w:r>
      <w:r w:rsidR="00251D88" w:rsidRPr="001423F5">
        <w:rPr>
          <w:color w:val="000000"/>
          <w:sz w:val="24"/>
          <w:szCs w:val="24"/>
        </w:rPr>
        <w:t>Р</w:t>
      </w:r>
      <w:r w:rsidRPr="001423F5">
        <w:rPr>
          <w:color w:val="000000"/>
          <w:sz w:val="24"/>
          <w:szCs w:val="24"/>
        </w:rPr>
        <w:t>егламент разработан в целях повышения качест</w:t>
      </w:r>
      <w:r w:rsidR="006461AD" w:rsidRPr="001423F5">
        <w:rPr>
          <w:color w:val="000000"/>
          <w:sz w:val="24"/>
          <w:szCs w:val="24"/>
        </w:rPr>
        <w:t>ва предоставления и доступности</w:t>
      </w:r>
      <w:r w:rsidRPr="001423F5">
        <w:rPr>
          <w:color w:val="000000"/>
          <w:sz w:val="24"/>
          <w:szCs w:val="24"/>
        </w:rPr>
        <w:t xml:space="preserve"> услуги, создания комфортных условий для участников отношений, возникающих при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и определяет сроки и последовательность действий и процедур при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услуги.</w:t>
      </w:r>
    </w:p>
    <w:p w:rsidR="001A24C0" w:rsidRPr="001423F5" w:rsidRDefault="001A24C0" w:rsidP="001423F5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ab/>
        <w:t xml:space="preserve"> </w:t>
      </w: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1.2. Круг заявителей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tabs>
          <w:tab w:val="left" w:pos="1300"/>
        </w:tabs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1.2.1. Заявителями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являются:</w:t>
      </w:r>
    </w:p>
    <w:p w:rsidR="001A24C0" w:rsidRPr="001423F5" w:rsidRDefault="001A24C0" w:rsidP="001423F5">
      <w:pPr>
        <w:pStyle w:val="ConsPlusNormal"/>
        <w:tabs>
          <w:tab w:val="left" w:pos="1300"/>
        </w:tabs>
        <w:ind w:firstLine="540"/>
        <w:jc w:val="both"/>
        <w:rPr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- </w:t>
      </w:r>
      <w:r w:rsidRPr="001423F5">
        <w:rPr>
          <w:sz w:val="24"/>
          <w:szCs w:val="24"/>
        </w:rPr>
        <w:t xml:space="preserve">родители (законные представители) обучающихся муниципальных образовательных учреждений </w:t>
      </w:r>
      <w:r w:rsidR="003F04CA" w:rsidRPr="001423F5">
        <w:rPr>
          <w:sz w:val="24"/>
          <w:szCs w:val="24"/>
        </w:rPr>
        <w:t>Галичского</w:t>
      </w:r>
      <w:r w:rsidR="00DD61B1" w:rsidRPr="001423F5">
        <w:rPr>
          <w:sz w:val="24"/>
          <w:szCs w:val="24"/>
        </w:rPr>
        <w:t xml:space="preserve"> муниципального района</w:t>
      </w:r>
      <w:r w:rsidRPr="001423F5">
        <w:rPr>
          <w:sz w:val="24"/>
          <w:szCs w:val="24"/>
        </w:rPr>
        <w:t xml:space="preserve"> Костромской области  (далее - заявители);</w:t>
      </w:r>
    </w:p>
    <w:p w:rsidR="001A24C0" w:rsidRPr="001423F5" w:rsidRDefault="001A24C0" w:rsidP="001423F5">
      <w:pPr>
        <w:pStyle w:val="ConsPlusNormal"/>
        <w:tabs>
          <w:tab w:val="left" w:pos="1300"/>
        </w:tabs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autoSpaceDE w:val="0"/>
        <w:ind w:firstLine="540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 xml:space="preserve">1.2.2. От имени заявителя с </w:t>
      </w:r>
      <w:r w:rsidRPr="001423F5">
        <w:rPr>
          <w:rFonts w:ascii="Arial" w:hAnsi="Arial" w:cs="Arial"/>
          <w:lang w:val="ru-RU"/>
        </w:rPr>
        <w:t>заявлением</w:t>
      </w:r>
      <w:r w:rsidRPr="001423F5">
        <w:rPr>
          <w:rFonts w:ascii="Arial" w:hAnsi="Arial" w:cs="Arial"/>
        </w:rPr>
        <w:t xml:space="preserve"> о предоставлении </w:t>
      </w:r>
      <w:r w:rsidR="004B17A2" w:rsidRPr="001423F5">
        <w:rPr>
          <w:rFonts w:ascii="Arial" w:hAnsi="Arial" w:cs="Arial"/>
          <w:lang w:val="ru-RU"/>
        </w:rPr>
        <w:t xml:space="preserve">   </w:t>
      </w:r>
      <w:r w:rsidRPr="001423F5">
        <w:rPr>
          <w:rFonts w:ascii="Arial" w:hAnsi="Arial" w:cs="Arial"/>
        </w:rPr>
        <w:t xml:space="preserve"> услуги может обратиться его представитель (далее - представитель заявителя) на основании доверенности. </w:t>
      </w:r>
    </w:p>
    <w:p w:rsidR="001A24C0" w:rsidRPr="001423F5" w:rsidRDefault="001A24C0" w:rsidP="001423F5">
      <w:pPr>
        <w:pStyle w:val="af"/>
        <w:spacing w:after="0"/>
        <w:ind w:left="0" w:firstLine="540"/>
        <w:jc w:val="both"/>
        <w:rPr>
          <w:rFonts w:ascii="Arial" w:hAnsi="Arial" w:cs="Arial"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1.3. Требования к порядку информирования</w:t>
      </w:r>
      <w:r w:rsidR="006461AD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о предоставлении </w:t>
      </w:r>
      <w:r w:rsidR="004B17A2" w:rsidRPr="001423F5">
        <w:rPr>
          <w:bCs/>
          <w:color w:val="000000"/>
          <w:sz w:val="24"/>
          <w:szCs w:val="24"/>
        </w:rPr>
        <w:t xml:space="preserve">   </w:t>
      </w:r>
      <w:r w:rsidRPr="001423F5">
        <w:rPr>
          <w:bCs/>
          <w:color w:val="000000"/>
          <w:sz w:val="24"/>
          <w:szCs w:val="24"/>
        </w:rPr>
        <w:t xml:space="preserve"> услуги</w:t>
      </w:r>
    </w:p>
    <w:p w:rsidR="001A24C0" w:rsidRPr="001423F5" w:rsidRDefault="001A24C0" w:rsidP="001423F5">
      <w:pPr>
        <w:autoSpaceDE w:val="0"/>
        <w:jc w:val="both"/>
        <w:rPr>
          <w:rFonts w:ascii="Arial" w:hAnsi="Arial" w:cs="Arial"/>
        </w:rPr>
      </w:pPr>
    </w:p>
    <w:p w:rsidR="001A24C0" w:rsidRPr="001423F5" w:rsidRDefault="001A24C0" w:rsidP="001423F5">
      <w:pPr>
        <w:pStyle w:val="ConsPlusNormal"/>
        <w:ind w:firstLine="55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1.3.1. Информацию о порядке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можно получить при личном или письменном обращении в Учреждение, по электронной почте, на информационном стенде, размещённом в Учреждении, по телефону, на Интернет-представительстве Учреждения: </w:t>
      </w:r>
    </w:p>
    <w:tbl>
      <w:tblPr>
        <w:tblW w:w="10038" w:type="dxa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60"/>
        <w:gridCol w:w="1709"/>
        <w:gridCol w:w="1268"/>
        <w:gridCol w:w="2259"/>
        <w:gridCol w:w="2442"/>
      </w:tblGrid>
      <w:tr w:rsidR="00DD61B1" w:rsidRPr="001423F5" w:rsidTr="007F1152"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1B1" w:rsidRPr="001423F5" w:rsidRDefault="00DD61B1" w:rsidP="001423F5">
            <w:pPr>
              <w:pStyle w:val="af3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Наименование Учреждения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1B1" w:rsidRPr="001423F5" w:rsidRDefault="00DD61B1" w:rsidP="001423F5">
            <w:pPr>
              <w:pStyle w:val="af3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 xml:space="preserve">Адрес 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1B1" w:rsidRPr="001423F5" w:rsidRDefault="00DD61B1" w:rsidP="001423F5">
            <w:pPr>
              <w:pStyle w:val="af3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 xml:space="preserve">Телефон 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1B1" w:rsidRPr="001423F5" w:rsidRDefault="00DD61B1" w:rsidP="001423F5">
            <w:pPr>
              <w:pStyle w:val="af3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Адрес электронной почты</w:t>
            </w: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1B1" w:rsidRPr="001423F5" w:rsidRDefault="00DD61B1" w:rsidP="001423F5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423F5">
              <w:rPr>
                <w:sz w:val="24"/>
                <w:szCs w:val="24"/>
              </w:rPr>
              <w:t>Интернет-представительство</w:t>
            </w:r>
          </w:p>
        </w:tc>
      </w:tr>
      <w:tr w:rsidR="00DD61B1" w:rsidRPr="001423F5" w:rsidTr="007F1152"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DD61B1" w:rsidRPr="001423F5" w:rsidRDefault="003F04CA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Ореховская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3F04CA" w:rsidRPr="001423F5" w:rsidRDefault="003F04CA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 xml:space="preserve">157215, Галичский район, </w:t>
            </w:r>
          </w:p>
          <w:p w:rsidR="00DD61B1" w:rsidRPr="001423F5" w:rsidRDefault="003F04CA" w:rsidP="001423F5">
            <w:pPr>
              <w:pStyle w:val="af3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1423F5">
              <w:rPr>
                <w:rFonts w:ascii="Arial" w:hAnsi="Arial" w:cs="Arial"/>
              </w:rPr>
              <w:t>с. Орехово, ул. Советская, 35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</w:tcPr>
          <w:p w:rsidR="003F04CA" w:rsidRPr="001423F5" w:rsidRDefault="003F04CA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 xml:space="preserve">8(494 37) </w:t>
            </w:r>
          </w:p>
          <w:p w:rsidR="00DD61B1" w:rsidRPr="001423F5" w:rsidRDefault="003F04CA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31-140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</w:tcPr>
          <w:p w:rsidR="00DD61B1" w:rsidRPr="001423F5" w:rsidRDefault="003F04CA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hyperlink r:id="rId7" w:history="1"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orehovo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ru-RU"/>
                </w:rPr>
                <w:t>72@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mail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ru-RU"/>
                </w:rPr>
                <w:t>.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1B1" w:rsidRPr="001423F5" w:rsidRDefault="007F1152" w:rsidP="001423F5">
            <w:pPr>
              <w:snapToGri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423F5">
              <w:rPr>
                <w:rFonts w:ascii="Arial" w:hAnsi="Arial" w:cs="Arial"/>
              </w:rPr>
              <w:t>http://www.eduportal44.ru/Galich_R/ososh/default.aspx</w:t>
            </w:r>
          </w:p>
        </w:tc>
      </w:tr>
      <w:tr w:rsidR="00DD61B1" w:rsidRPr="001423F5" w:rsidTr="007F1152"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DD61B1" w:rsidRPr="001423F5" w:rsidRDefault="003F04CA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 xml:space="preserve">Муниципальное общеобразовательное учреждение </w:t>
            </w: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lastRenderedPageBreak/>
              <w:t>Пронинская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3F04CA" w:rsidRPr="001423F5" w:rsidRDefault="003F04CA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lastRenderedPageBreak/>
              <w:t xml:space="preserve">157231, Галичский район, </w:t>
            </w:r>
          </w:p>
          <w:p w:rsidR="00DD61B1" w:rsidRPr="001423F5" w:rsidRDefault="003F04CA" w:rsidP="001423F5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</w:rPr>
              <w:lastRenderedPageBreak/>
              <w:t>д. Пронино, ул. Центральная, 34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</w:tcPr>
          <w:p w:rsidR="003F04CA" w:rsidRPr="001423F5" w:rsidRDefault="003F04CA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lastRenderedPageBreak/>
              <w:t xml:space="preserve">8(494 37) </w:t>
            </w:r>
          </w:p>
          <w:p w:rsidR="00DD61B1" w:rsidRPr="001423F5" w:rsidRDefault="003F04CA" w:rsidP="001423F5">
            <w:pPr>
              <w:snapToGrid w:val="0"/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35-153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</w:tcPr>
          <w:p w:rsidR="00DD61B1" w:rsidRPr="001423F5" w:rsidRDefault="003F04CA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hyperlink r:id="rId8" w:history="1"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pronino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ru-RU"/>
                </w:rPr>
                <w:t>60@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mail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ru-RU"/>
                </w:rPr>
                <w:t>.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1B1" w:rsidRPr="001423F5" w:rsidRDefault="007F1152" w:rsidP="001423F5">
            <w:pPr>
              <w:snapToGri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423F5">
              <w:rPr>
                <w:rFonts w:ascii="Arial" w:hAnsi="Arial" w:cs="Arial"/>
              </w:rPr>
              <w:t>http://www.eduportal44.ru/Galich_R/Posh/_layouts/15/start.aspx</w:t>
            </w:r>
          </w:p>
        </w:tc>
      </w:tr>
      <w:tr w:rsidR="00DD61B1" w:rsidRPr="001423F5" w:rsidTr="007F1152"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DD61B1" w:rsidRPr="001423F5" w:rsidRDefault="003F04CA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lastRenderedPageBreak/>
              <w:t>Муниципальное общеобразовательное учреждение Лопаревская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3F04CA" w:rsidRPr="001423F5" w:rsidRDefault="003F04CA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 xml:space="preserve">157220, Галичский район, </w:t>
            </w:r>
          </w:p>
          <w:p w:rsidR="00DD61B1" w:rsidRPr="001423F5" w:rsidRDefault="003F04CA" w:rsidP="001423F5">
            <w:pPr>
              <w:autoSpaceDE w:val="0"/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>п. Лопарево, ул. Пионерская, 14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</w:tcPr>
          <w:p w:rsidR="003F04CA" w:rsidRPr="001423F5" w:rsidRDefault="003F04CA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 xml:space="preserve">8(494 37) </w:t>
            </w:r>
          </w:p>
          <w:p w:rsidR="00DD61B1" w:rsidRPr="001423F5" w:rsidRDefault="003F04CA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33-374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</w:tcPr>
          <w:p w:rsidR="00DD61B1" w:rsidRPr="001423F5" w:rsidRDefault="00E93C81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hyperlink r:id="rId9" w:history="1"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loparevo</w:t>
              </w:r>
              <w:r w:rsidRPr="001423F5">
                <w:rPr>
                  <w:rStyle w:val="a4"/>
                  <w:rFonts w:ascii="Arial" w:hAnsi="Arial" w:cs="Arial"/>
                  <w:color w:val="auto"/>
                </w:rPr>
                <w:t>@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mail</w:t>
              </w:r>
              <w:r w:rsidRPr="001423F5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1B1" w:rsidRPr="001423F5" w:rsidRDefault="007F1152" w:rsidP="001423F5">
            <w:pPr>
              <w:snapToGri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423F5">
              <w:rPr>
                <w:rFonts w:ascii="Arial" w:hAnsi="Arial" w:cs="Arial"/>
              </w:rPr>
              <w:t>http://www.eduportal44.ru/Galich_R/lsosh/1/SitePages/.aspx</w:t>
            </w:r>
          </w:p>
        </w:tc>
      </w:tr>
      <w:tr w:rsidR="00DD61B1" w:rsidRPr="001423F5" w:rsidTr="007F1152"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DD61B1" w:rsidRPr="001423F5" w:rsidRDefault="00E93C81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Степановская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93C81" w:rsidRPr="001423F5" w:rsidRDefault="00E93C81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 xml:space="preserve">157227, Галичский район, </w:t>
            </w:r>
          </w:p>
          <w:p w:rsidR="00DD61B1" w:rsidRPr="001423F5" w:rsidRDefault="00E93C81" w:rsidP="001423F5">
            <w:pPr>
              <w:autoSpaceDE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1423F5">
              <w:rPr>
                <w:rFonts w:ascii="Arial" w:hAnsi="Arial" w:cs="Arial"/>
              </w:rPr>
              <w:t>д. Степаново, ул. Центральная, 10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</w:tcPr>
          <w:p w:rsidR="00E93C81" w:rsidRPr="001423F5" w:rsidRDefault="00E93C81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 xml:space="preserve">8(494 37) </w:t>
            </w:r>
          </w:p>
          <w:p w:rsidR="00DD61B1" w:rsidRPr="001423F5" w:rsidRDefault="00E93C81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36-166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</w:tcPr>
          <w:p w:rsidR="00DD61B1" w:rsidRPr="001423F5" w:rsidRDefault="00E93C81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hyperlink r:id="rId10" w:history="1"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stepanovoschool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ru-RU"/>
                </w:rPr>
                <w:t>@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yandex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ru-RU"/>
                </w:rPr>
                <w:t>.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1B1" w:rsidRPr="001423F5" w:rsidRDefault="007F1152" w:rsidP="001423F5">
            <w:pPr>
              <w:snapToGri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423F5">
              <w:rPr>
                <w:rFonts w:ascii="Arial" w:hAnsi="Arial" w:cs="Arial"/>
              </w:rPr>
              <w:t>http://www.eduportal44.ru/Galich_R/ssosh/default.aspx</w:t>
            </w:r>
          </w:p>
        </w:tc>
      </w:tr>
      <w:tr w:rsidR="00E93C81" w:rsidRPr="001423F5" w:rsidTr="007F1152"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E93C81" w:rsidRPr="001423F5" w:rsidRDefault="00E93C81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Берёзовская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93C81" w:rsidRPr="001423F5" w:rsidRDefault="00E93C81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 xml:space="preserve">157222, Галичский район, </w:t>
            </w:r>
          </w:p>
          <w:p w:rsidR="00E93C81" w:rsidRPr="001423F5" w:rsidRDefault="00E93C81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>с. Березовец, ул. Б.Лебедева, 10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</w:tcPr>
          <w:p w:rsidR="00E93C81" w:rsidRPr="001423F5" w:rsidRDefault="00E93C81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8(49437) –</w:t>
            </w:r>
          </w:p>
          <w:p w:rsidR="00E93C81" w:rsidRPr="001423F5" w:rsidRDefault="00E93C81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30-590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</w:tcPr>
          <w:p w:rsidR="00E93C81" w:rsidRPr="001423F5" w:rsidRDefault="00E93C81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hyperlink r:id="rId11" w:history="1">
              <w:r w:rsidRPr="001423F5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berozovec@yandex.ru</w:t>
              </w:r>
            </w:hyperlink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C81" w:rsidRPr="001423F5" w:rsidRDefault="007F1152" w:rsidP="001423F5">
            <w:pPr>
              <w:snapToGri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423F5">
              <w:rPr>
                <w:rFonts w:ascii="Arial" w:hAnsi="Arial" w:cs="Arial"/>
              </w:rPr>
              <w:t>http://www.eduportal44.ru/Galich_R/bsh/default.aspx</w:t>
            </w:r>
          </w:p>
        </w:tc>
      </w:tr>
      <w:tr w:rsidR="007F1152" w:rsidRPr="001423F5" w:rsidTr="007F1152"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 xml:space="preserve">Муниципальное общеобразовательное учреждение Россоловская </w:t>
            </w: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lastRenderedPageBreak/>
              <w:t>основная общеобразовательная школа Галичского муниципального района Костромской области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lastRenderedPageBreak/>
              <w:t xml:space="preserve">157213, Галичский район, </w:t>
            </w:r>
          </w:p>
          <w:p w:rsidR="007F1152" w:rsidRPr="001423F5" w:rsidRDefault="007F1152" w:rsidP="001423F5">
            <w:pPr>
              <w:pStyle w:val="af3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</w:rPr>
              <w:t xml:space="preserve">п. Россолово, </w:t>
            </w:r>
            <w:r w:rsidRPr="001423F5">
              <w:rPr>
                <w:rFonts w:ascii="Arial" w:hAnsi="Arial" w:cs="Arial"/>
              </w:rPr>
              <w:lastRenderedPageBreak/>
              <w:t>ул. Зеленая, 25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lastRenderedPageBreak/>
              <w:t>8 (49437) –</w:t>
            </w:r>
          </w:p>
          <w:p w:rsidR="007F1152" w:rsidRPr="001423F5" w:rsidRDefault="007F1152" w:rsidP="001423F5">
            <w:pPr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31-146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hyperlink r:id="rId12" w:history="1"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rossolovoshkola</w:t>
              </w:r>
              <w:r w:rsidRPr="001423F5">
                <w:rPr>
                  <w:rStyle w:val="a4"/>
                  <w:rFonts w:ascii="Arial" w:hAnsi="Arial" w:cs="Arial"/>
                  <w:color w:val="auto"/>
                </w:rPr>
                <w:t>@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yandex</w:t>
              </w:r>
              <w:r w:rsidRPr="001423F5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152" w:rsidRPr="001423F5" w:rsidRDefault="007F1152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>http://www.eduportal44.ru/Galich_R/rosh/default.aspx</w:t>
            </w:r>
          </w:p>
        </w:tc>
      </w:tr>
      <w:tr w:rsidR="007F1152" w:rsidRPr="001423F5" w:rsidTr="007F1152"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lastRenderedPageBreak/>
              <w:t>Муниципальное общеобразовательное учреждение Чёлсменская основная общеобразовательная школа Галичского муниципального района Костромской области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 xml:space="preserve">157211,  Галичский район, </w:t>
            </w:r>
          </w:p>
          <w:p w:rsidR="007F1152" w:rsidRPr="001423F5" w:rsidRDefault="007F1152" w:rsidP="001423F5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</w:rPr>
              <w:t>д. Челсма, ул. Заводская, 2 а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8 (49437) –</w:t>
            </w:r>
          </w:p>
          <w:p w:rsidR="007F1152" w:rsidRPr="001423F5" w:rsidRDefault="007F1152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34-227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hyperlink r:id="rId13" w:history="1"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chelsma</w:t>
              </w:r>
              <w:r w:rsidRPr="001423F5">
                <w:rPr>
                  <w:rStyle w:val="a4"/>
                  <w:rFonts w:ascii="Arial" w:hAnsi="Arial" w:cs="Arial"/>
                  <w:color w:val="auto"/>
                </w:rPr>
                <w:t>@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mail</w:t>
              </w:r>
              <w:r w:rsidRPr="001423F5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152" w:rsidRPr="001423F5" w:rsidRDefault="007F1152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>http://www.eduportal44.ru/Galich_R/chs/default.aspx</w:t>
            </w:r>
          </w:p>
        </w:tc>
      </w:tr>
      <w:tr w:rsidR="007F1152" w:rsidRPr="001423F5" w:rsidTr="007F1152"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Курьяновская основная общеобразовательная школа Галичского муниципального района Костромской области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 xml:space="preserve">157239, Галичский район, </w:t>
            </w:r>
          </w:p>
          <w:p w:rsidR="007F1152" w:rsidRPr="001423F5" w:rsidRDefault="007F1152" w:rsidP="001423F5">
            <w:pPr>
              <w:pStyle w:val="af3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1423F5">
              <w:rPr>
                <w:rFonts w:ascii="Arial" w:hAnsi="Arial" w:cs="Arial"/>
              </w:rPr>
              <w:t>п. Курьяново, ул. Комсомольская, 6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8 (49437) –</w:t>
            </w:r>
          </w:p>
          <w:p w:rsidR="007F1152" w:rsidRPr="001423F5" w:rsidRDefault="007F1152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36-337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en-US"/>
              </w:rPr>
              <w:t>gal</w:t>
            </w:r>
            <w:hyperlink r:id="rId14" w:history="1"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kurshkola</w:t>
              </w:r>
              <w:r w:rsidRPr="001423F5">
                <w:rPr>
                  <w:rStyle w:val="a4"/>
                  <w:rFonts w:ascii="Arial" w:hAnsi="Arial" w:cs="Arial"/>
                  <w:color w:val="auto"/>
                </w:rPr>
                <w:t>@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mail</w:t>
              </w:r>
              <w:r w:rsidRPr="001423F5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  <w:r w:rsidRPr="001423F5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152" w:rsidRPr="001423F5" w:rsidRDefault="007F1152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>http://www.eduportal44.ru/Galich_R/ksc/default.aspx</w:t>
            </w:r>
          </w:p>
        </w:tc>
      </w:tr>
      <w:tr w:rsidR="007F1152" w:rsidRPr="001423F5" w:rsidTr="007F1152"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Красильниковская основная общеобразовательная школа Галичского муниципального района Костромской области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 xml:space="preserve">157210, Галичский район, </w:t>
            </w:r>
          </w:p>
          <w:p w:rsidR="007F1152" w:rsidRPr="001423F5" w:rsidRDefault="007F1152" w:rsidP="001423F5">
            <w:pPr>
              <w:tabs>
                <w:tab w:val="left" w:pos="720"/>
                <w:tab w:val="left" w:pos="940"/>
              </w:tabs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</w:rPr>
              <w:t>п. Красильниково, ул. Школьная, 21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8 (49437) –</w:t>
            </w:r>
          </w:p>
          <w:p w:rsidR="007F1152" w:rsidRPr="001423F5" w:rsidRDefault="007F1152" w:rsidP="001423F5">
            <w:pPr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38-141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</w:tcPr>
          <w:p w:rsidR="007F1152" w:rsidRPr="001423F5" w:rsidRDefault="007F1152" w:rsidP="001423F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hyperlink r:id="rId15" w:history="1"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krasschool</w:t>
              </w:r>
              <w:r w:rsidRPr="001423F5">
                <w:rPr>
                  <w:rStyle w:val="a4"/>
                  <w:rFonts w:ascii="Arial" w:hAnsi="Arial" w:cs="Arial"/>
                  <w:color w:val="auto"/>
                </w:rPr>
                <w:t>2008@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yandex</w:t>
              </w:r>
              <w:r w:rsidRPr="001423F5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Pr="001423F5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152" w:rsidRPr="001423F5" w:rsidRDefault="007F1152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>http://www.eduportal44.ru/Galich_R/ks/default.aspx</w:t>
            </w:r>
            <w:bookmarkStart w:id="0" w:name="_GoBack"/>
            <w:bookmarkEnd w:id="0"/>
          </w:p>
        </w:tc>
      </w:tr>
    </w:tbl>
    <w:p w:rsidR="001A24C0" w:rsidRPr="001423F5" w:rsidRDefault="001A24C0" w:rsidP="001423F5">
      <w:pPr>
        <w:ind w:firstLine="730"/>
        <w:jc w:val="both"/>
        <w:rPr>
          <w:rFonts w:ascii="Arial" w:hAnsi="Arial" w:cs="Arial"/>
        </w:rPr>
      </w:pPr>
    </w:p>
    <w:p w:rsidR="001A24C0" w:rsidRPr="001423F5" w:rsidRDefault="001A24C0" w:rsidP="001423F5">
      <w:pPr>
        <w:ind w:firstLine="730"/>
        <w:jc w:val="both"/>
        <w:rPr>
          <w:rFonts w:ascii="Arial" w:hAnsi="Arial" w:cs="Arial"/>
          <w:color w:val="000000"/>
          <w:lang w:val="ru-RU"/>
        </w:rPr>
      </w:pPr>
      <w:r w:rsidRPr="001423F5">
        <w:rPr>
          <w:rFonts w:ascii="Arial" w:hAnsi="Arial" w:cs="Arial"/>
        </w:rPr>
        <w:t xml:space="preserve">1.3.2. </w:t>
      </w:r>
      <w:r w:rsidRPr="001423F5">
        <w:rPr>
          <w:rFonts w:ascii="Arial" w:hAnsi="Arial" w:cs="Arial"/>
          <w:color w:val="000000"/>
        </w:rPr>
        <w:t>Информация о местонахождении, контактных телефонах, интернет-</w:t>
      </w:r>
      <w:r w:rsidRPr="001423F5">
        <w:rPr>
          <w:rFonts w:ascii="Arial" w:hAnsi="Arial" w:cs="Arial"/>
          <w:color w:val="000000"/>
          <w:lang w:val="ru-RU"/>
        </w:rPr>
        <w:t>представительствах</w:t>
      </w:r>
      <w:r w:rsidRPr="001423F5">
        <w:rPr>
          <w:rFonts w:ascii="Arial" w:hAnsi="Arial" w:cs="Arial"/>
          <w:color w:val="000000"/>
        </w:rPr>
        <w:t>, адресах электронной почты, график</w:t>
      </w:r>
      <w:r w:rsidR="00131B40" w:rsidRPr="001423F5">
        <w:rPr>
          <w:rFonts w:ascii="Arial" w:hAnsi="Arial" w:cs="Arial"/>
          <w:color w:val="000000"/>
        </w:rPr>
        <w:t>е работы Учреждения размещается</w:t>
      </w:r>
      <w:r w:rsidRPr="001423F5">
        <w:rPr>
          <w:rFonts w:ascii="Arial" w:hAnsi="Arial" w:cs="Arial"/>
          <w:color w:val="000000"/>
        </w:rPr>
        <w:t xml:space="preserve"> </w:t>
      </w:r>
      <w:r w:rsidR="00131B40" w:rsidRPr="001423F5">
        <w:rPr>
          <w:rFonts w:ascii="Arial" w:hAnsi="Arial" w:cs="Arial"/>
          <w:color w:val="000000"/>
          <w:lang w:val="ru-RU"/>
        </w:rPr>
        <w:t xml:space="preserve"> </w:t>
      </w:r>
      <w:r w:rsidRPr="001423F5">
        <w:rPr>
          <w:rFonts w:ascii="Arial" w:hAnsi="Arial" w:cs="Arial"/>
          <w:color w:val="000000"/>
        </w:rPr>
        <w:t xml:space="preserve">на портале «Образование Костромской области»: </w:t>
      </w:r>
      <w:r w:rsidRPr="001423F5">
        <w:rPr>
          <w:rFonts w:ascii="Arial" w:hAnsi="Arial" w:cs="Arial"/>
          <w:color w:val="000000"/>
          <w:lang w:val="en-US"/>
        </w:rPr>
        <w:t>www</w:t>
      </w:r>
      <w:r w:rsidRPr="001423F5">
        <w:rPr>
          <w:rFonts w:ascii="Arial" w:hAnsi="Arial" w:cs="Arial"/>
          <w:color w:val="000000"/>
        </w:rPr>
        <w:t>.</w:t>
      </w:r>
      <w:r w:rsidRPr="001423F5">
        <w:rPr>
          <w:rFonts w:ascii="Arial" w:hAnsi="Arial" w:cs="Arial"/>
          <w:color w:val="000000"/>
          <w:lang w:val="en-US"/>
        </w:rPr>
        <w:t>koipkro</w:t>
      </w:r>
      <w:r w:rsidRPr="001423F5">
        <w:rPr>
          <w:rFonts w:ascii="Arial" w:hAnsi="Arial" w:cs="Arial"/>
          <w:color w:val="000000"/>
        </w:rPr>
        <w:t>.</w:t>
      </w:r>
      <w:r w:rsidRPr="001423F5">
        <w:rPr>
          <w:rFonts w:ascii="Arial" w:hAnsi="Arial" w:cs="Arial"/>
          <w:color w:val="000000"/>
          <w:lang w:val="en-US"/>
        </w:rPr>
        <w:t>kostroma</w:t>
      </w:r>
      <w:r w:rsidRPr="001423F5">
        <w:rPr>
          <w:rFonts w:ascii="Arial" w:hAnsi="Arial" w:cs="Arial"/>
          <w:color w:val="000000"/>
        </w:rPr>
        <w:t>.</w:t>
      </w:r>
      <w:r w:rsidRPr="001423F5">
        <w:rPr>
          <w:rFonts w:ascii="Arial" w:hAnsi="Arial" w:cs="Arial"/>
          <w:color w:val="000000"/>
          <w:lang w:val="en-US"/>
        </w:rPr>
        <w:t>ru</w:t>
      </w:r>
      <w:r w:rsidRPr="001423F5">
        <w:rPr>
          <w:rFonts w:ascii="Arial" w:hAnsi="Arial" w:cs="Arial"/>
          <w:color w:val="000000"/>
          <w:lang w:val="ru-RU"/>
        </w:rPr>
        <w:t>.</w:t>
      </w:r>
    </w:p>
    <w:p w:rsidR="001A24C0" w:rsidRPr="001423F5" w:rsidRDefault="001A24C0" w:rsidP="001423F5">
      <w:pPr>
        <w:ind w:firstLine="730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1.3.3. Инфо</w:t>
      </w:r>
      <w:r w:rsidR="00131B40" w:rsidRPr="001423F5">
        <w:rPr>
          <w:rFonts w:ascii="Arial" w:hAnsi="Arial" w:cs="Arial"/>
        </w:rPr>
        <w:t>рмация о порядке предоставления</w:t>
      </w:r>
      <w:r w:rsidR="004B17A2" w:rsidRPr="001423F5">
        <w:rPr>
          <w:rFonts w:ascii="Arial" w:hAnsi="Arial" w:cs="Arial"/>
        </w:rPr>
        <w:t xml:space="preserve"> </w:t>
      </w:r>
      <w:r w:rsidRPr="001423F5">
        <w:rPr>
          <w:rFonts w:ascii="Arial" w:hAnsi="Arial" w:cs="Arial"/>
        </w:rPr>
        <w:t xml:space="preserve"> услуги может публиковаться в средствах массовой информации и в раздаточных информа-ционных материалах </w:t>
      </w:r>
      <w:r w:rsidRPr="001423F5">
        <w:rPr>
          <w:rFonts w:ascii="Arial" w:hAnsi="Arial" w:cs="Arial"/>
        </w:rPr>
        <w:lastRenderedPageBreak/>
        <w:t xml:space="preserve">(брошюрах, буклетах и т.п.). </w:t>
      </w:r>
    </w:p>
    <w:p w:rsidR="001A24C0" w:rsidRPr="001423F5" w:rsidRDefault="001A24C0" w:rsidP="001423F5">
      <w:pPr>
        <w:ind w:firstLine="750"/>
        <w:jc w:val="both"/>
        <w:rPr>
          <w:rFonts w:ascii="Arial" w:hAnsi="Arial" w:cs="Arial"/>
        </w:rPr>
      </w:pPr>
      <w:r w:rsidRPr="001423F5">
        <w:rPr>
          <w:rFonts w:ascii="Arial" w:hAnsi="Arial" w:cs="Arial"/>
          <w:lang w:val="ru-RU"/>
        </w:rPr>
        <w:t>1.3.4. Должностное</w:t>
      </w:r>
      <w:r w:rsidRPr="001423F5">
        <w:rPr>
          <w:rFonts w:ascii="Arial" w:hAnsi="Arial" w:cs="Arial"/>
        </w:rPr>
        <w:t xml:space="preserve"> лиц</w:t>
      </w:r>
      <w:r w:rsidRPr="001423F5">
        <w:rPr>
          <w:rFonts w:ascii="Arial" w:hAnsi="Arial" w:cs="Arial"/>
          <w:lang w:val="ru-RU"/>
        </w:rPr>
        <w:t>о</w:t>
      </w:r>
      <w:r w:rsidRPr="001423F5">
        <w:rPr>
          <w:rFonts w:ascii="Arial" w:hAnsi="Arial" w:cs="Arial"/>
        </w:rPr>
        <w:t xml:space="preserve"> </w:t>
      </w:r>
      <w:r w:rsidRPr="001423F5">
        <w:rPr>
          <w:rFonts w:ascii="Arial" w:hAnsi="Arial" w:cs="Arial"/>
          <w:lang w:val="ru-RU"/>
        </w:rPr>
        <w:t xml:space="preserve">Учреждения, ответственное за предоставление </w:t>
      </w:r>
      <w:r w:rsidR="00131B40" w:rsidRPr="001423F5">
        <w:rPr>
          <w:rFonts w:ascii="Arial" w:hAnsi="Arial" w:cs="Arial"/>
          <w:lang w:val="ru-RU"/>
        </w:rPr>
        <w:t xml:space="preserve"> </w:t>
      </w:r>
      <w:r w:rsidRPr="001423F5">
        <w:rPr>
          <w:rFonts w:ascii="Arial" w:hAnsi="Arial" w:cs="Arial"/>
          <w:lang w:val="ru-RU"/>
        </w:rPr>
        <w:t xml:space="preserve"> услуги,</w:t>
      </w:r>
      <w:r w:rsidRPr="001423F5">
        <w:rPr>
          <w:rFonts w:ascii="Arial" w:hAnsi="Arial" w:cs="Arial"/>
        </w:rPr>
        <w:t xml:space="preserve"> </w:t>
      </w:r>
      <w:r w:rsidRPr="001423F5">
        <w:rPr>
          <w:rFonts w:ascii="Arial" w:hAnsi="Arial" w:cs="Arial"/>
          <w:lang w:val="ru-RU"/>
        </w:rPr>
        <w:t>осуществляет</w:t>
      </w:r>
      <w:r w:rsidRPr="001423F5">
        <w:rPr>
          <w:rFonts w:ascii="Arial" w:hAnsi="Arial" w:cs="Arial"/>
        </w:rPr>
        <w:t xml:space="preserve"> прием и консультирование заявителей по вопросам, связанным с предоставлением </w:t>
      </w:r>
      <w:r w:rsidR="004B17A2" w:rsidRPr="001423F5">
        <w:rPr>
          <w:rFonts w:ascii="Arial" w:hAnsi="Arial" w:cs="Arial"/>
        </w:rPr>
        <w:t xml:space="preserve">   </w:t>
      </w:r>
      <w:r w:rsidRPr="001423F5">
        <w:rPr>
          <w:rFonts w:ascii="Arial" w:hAnsi="Arial" w:cs="Arial"/>
        </w:rPr>
        <w:t xml:space="preserve"> услуги, в соответствии со следующим графиком:</w:t>
      </w:r>
    </w:p>
    <w:p w:rsidR="001A24C0" w:rsidRPr="001423F5" w:rsidRDefault="001A24C0" w:rsidP="001423F5">
      <w:pPr>
        <w:ind w:firstLine="750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 xml:space="preserve"> 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80"/>
        <w:gridCol w:w="5794"/>
      </w:tblGrid>
      <w:tr w:rsidR="001A24C0" w:rsidRPr="001423F5">
        <w:tc>
          <w:tcPr>
            <w:tcW w:w="3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День недели </w:t>
            </w:r>
          </w:p>
        </w:tc>
        <w:tc>
          <w:tcPr>
            <w:tcW w:w="5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Время приема и консультирования </w:t>
            </w:r>
          </w:p>
        </w:tc>
      </w:tr>
      <w:tr w:rsidR="001A24C0" w:rsidRPr="001423F5">
        <w:tc>
          <w:tcPr>
            <w:tcW w:w="3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Понедельник </w:t>
            </w:r>
          </w:p>
        </w:tc>
        <w:tc>
          <w:tcPr>
            <w:tcW w:w="5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ind w:firstLine="14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с 8.00 часов до 17.00 часов, </w:t>
            </w:r>
          </w:p>
          <w:p w:rsidR="001A24C0" w:rsidRPr="001423F5" w:rsidRDefault="001A24C0" w:rsidP="001423F5">
            <w:pPr>
              <w:snapToGrid w:val="0"/>
              <w:ind w:firstLine="14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перерыв с 12.00 часов до 13.00 часов </w:t>
            </w:r>
          </w:p>
        </w:tc>
      </w:tr>
      <w:tr w:rsidR="001A24C0" w:rsidRPr="001423F5">
        <w:tc>
          <w:tcPr>
            <w:tcW w:w="3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  <w:lang w:val="ru-RU"/>
              </w:rPr>
              <w:t xml:space="preserve">Вторник </w:t>
            </w:r>
            <w:r w:rsidRPr="001423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ind w:firstLine="14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с 8.00 часов до 17.00 часов, </w:t>
            </w:r>
          </w:p>
          <w:p w:rsidR="001A24C0" w:rsidRPr="001423F5" w:rsidRDefault="001A24C0" w:rsidP="001423F5">
            <w:pPr>
              <w:snapToGrid w:val="0"/>
              <w:ind w:firstLine="14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перерыв с 12.00 часов до 13.00 часов </w:t>
            </w:r>
          </w:p>
        </w:tc>
      </w:tr>
      <w:tr w:rsidR="001A24C0" w:rsidRPr="001423F5">
        <w:tc>
          <w:tcPr>
            <w:tcW w:w="3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1423F5">
              <w:rPr>
                <w:rFonts w:ascii="Arial" w:hAnsi="Arial" w:cs="Arial"/>
                <w:color w:val="000000"/>
                <w:lang w:val="ru-RU"/>
              </w:rPr>
              <w:t xml:space="preserve">Среда </w:t>
            </w:r>
          </w:p>
        </w:tc>
        <w:tc>
          <w:tcPr>
            <w:tcW w:w="5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ind w:firstLine="14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с 8.00 часов до 17.00 часов, </w:t>
            </w:r>
          </w:p>
          <w:p w:rsidR="001A24C0" w:rsidRPr="001423F5" w:rsidRDefault="001A24C0" w:rsidP="001423F5">
            <w:pPr>
              <w:snapToGrid w:val="0"/>
              <w:ind w:firstLine="14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перерыв с 12.00 часов до 13.00 часов </w:t>
            </w:r>
          </w:p>
        </w:tc>
      </w:tr>
      <w:tr w:rsidR="001A24C0" w:rsidRPr="001423F5">
        <w:tc>
          <w:tcPr>
            <w:tcW w:w="3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>Четверг</w:t>
            </w:r>
          </w:p>
        </w:tc>
        <w:tc>
          <w:tcPr>
            <w:tcW w:w="5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ind w:firstLine="14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с 8.00 часов до 17.00 часов, </w:t>
            </w:r>
          </w:p>
          <w:p w:rsidR="001A24C0" w:rsidRPr="001423F5" w:rsidRDefault="001A24C0" w:rsidP="001423F5">
            <w:pPr>
              <w:snapToGrid w:val="0"/>
              <w:ind w:firstLine="14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перерыв с 12.00 часов до 13.00 часов </w:t>
            </w:r>
          </w:p>
        </w:tc>
      </w:tr>
      <w:tr w:rsidR="001A24C0" w:rsidRPr="001423F5">
        <w:tc>
          <w:tcPr>
            <w:tcW w:w="3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1423F5">
              <w:rPr>
                <w:rFonts w:ascii="Arial" w:hAnsi="Arial" w:cs="Arial"/>
                <w:color w:val="000000"/>
                <w:lang w:val="ru-RU"/>
              </w:rPr>
              <w:t xml:space="preserve">Пятница </w:t>
            </w:r>
          </w:p>
        </w:tc>
        <w:tc>
          <w:tcPr>
            <w:tcW w:w="5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4C0" w:rsidRPr="001423F5" w:rsidRDefault="001A24C0" w:rsidP="001423F5">
            <w:pPr>
              <w:snapToGrid w:val="0"/>
              <w:ind w:firstLine="14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с 8.00 часов до 17.00 часов, </w:t>
            </w:r>
          </w:p>
          <w:p w:rsidR="001A24C0" w:rsidRPr="001423F5" w:rsidRDefault="001A24C0" w:rsidP="001423F5">
            <w:pPr>
              <w:snapToGrid w:val="0"/>
              <w:ind w:firstLine="14"/>
              <w:jc w:val="both"/>
              <w:rPr>
                <w:rFonts w:ascii="Arial" w:hAnsi="Arial" w:cs="Arial"/>
                <w:color w:val="000000"/>
              </w:rPr>
            </w:pPr>
            <w:r w:rsidRPr="001423F5">
              <w:rPr>
                <w:rFonts w:ascii="Arial" w:hAnsi="Arial" w:cs="Arial"/>
                <w:color w:val="000000"/>
              </w:rPr>
              <w:t xml:space="preserve">перерыв с 12.00 часов до 13.00 часов </w:t>
            </w:r>
          </w:p>
        </w:tc>
      </w:tr>
    </w:tbl>
    <w:p w:rsidR="001A24C0" w:rsidRPr="001423F5" w:rsidRDefault="001A24C0" w:rsidP="001423F5">
      <w:pPr>
        <w:ind w:firstLine="770"/>
        <w:jc w:val="both"/>
        <w:rPr>
          <w:rFonts w:ascii="Arial" w:hAnsi="Arial" w:cs="Arial"/>
        </w:rPr>
      </w:pPr>
    </w:p>
    <w:p w:rsidR="001A24C0" w:rsidRPr="001423F5" w:rsidRDefault="001A24C0" w:rsidP="001423F5">
      <w:pPr>
        <w:ind w:firstLine="77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1.3.5. Личный прием </w:t>
      </w:r>
      <w:r w:rsidRPr="001423F5">
        <w:rPr>
          <w:rFonts w:ascii="Arial" w:hAnsi="Arial" w:cs="Arial"/>
          <w:lang w:val="ru-RU"/>
        </w:rPr>
        <w:t>директором Учреждения</w:t>
      </w:r>
      <w:r w:rsidRPr="001423F5">
        <w:rPr>
          <w:rFonts w:ascii="Arial" w:hAnsi="Arial" w:cs="Arial"/>
        </w:rPr>
        <w:t xml:space="preserve"> </w:t>
      </w:r>
      <w:r w:rsidRPr="001423F5">
        <w:rPr>
          <w:rFonts w:ascii="Arial" w:hAnsi="Arial" w:cs="Arial"/>
          <w:color w:val="000000"/>
        </w:rPr>
        <w:t xml:space="preserve">по вопросам предоставления </w:t>
      </w:r>
      <w:r w:rsidR="004B17A2" w:rsidRPr="001423F5">
        <w:rPr>
          <w:rFonts w:ascii="Arial" w:hAnsi="Arial" w:cs="Arial"/>
          <w:color w:val="000000"/>
        </w:rPr>
        <w:t xml:space="preserve">   </w:t>
      </w:r>
      <w:r w:rsidRPr="001423F5">
        <w:rPr>
          <w:rFonts w:ascii="Arial" w:hAnsi="Arial" w:cs="Arial"/>
          <w:color w:val="000000"/>
        </w:rPr>
        <w:t xml:space="preserve"> услуги осуществляется в соответствии со следующим графиком: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2977"/>
        <w:gridCol w:w="2835"/>
      </w:tblGrid>
      <w:tr w:rsidR="00A62D82" w:rsidRPr="001423F5" w:rsidTr="00C32295">
        <w:tc>
          <w:tcPr>
            <w:tcW w:w="3402" w:type="dxa"/>
          </w:tcPr>
          <w:p w:rsidR="00A62D82" w:rsidRPr="001423F5" w:rsidRDefault="00A62D82" w:rsidP="001423F5">
            <w:pPr>
              <w:ind w:firstLine="87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Наименование образовательного учреждения</w:t>
            </w:r>
          </w:p>
        </w:tc>
        <w:tc>
          <w:tcPr>
            <w:tcW w:w="2977" w:type="dxa"/>
            <w:vAlign w:val="center"/>
          </w:tcPr>
          <w:p w:rsidR="00A62D82" w:rsidRPr="001423F5" w:rsidRDefault="00A62D82" w:rsidP="001423F5">
            <w:pPr>
              <w:ind w:firstLine="87"/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>Приемный день</w:t>
            </w:r>
          </w:p>
        </w:tc>
        <w:tc>
          <w:tcPr>
            <w:tcW w:w="2835" w:type="dxa"/>
            <w:vAlign w:val="center"/>
          </w:tcPr>
          <w:p w:rsidR="00A62D82" w:rsidRPr="001423F5" w:rsidRDefault="00A62D82" w:rsidP="001423F5">
            <w:pPr>
              <w:ind w:firstLine="87"/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</w:rPr>
              <w:t>Приемные часы</w:t>
            </w:r>
          </w:p>
        </w:tc>
      </w:tr>
      <w:tr w:rsidR="00A872B5" w:rsidRPr="001423F5" w:rsidTr="00C32295">
        <w:tc>
          <w:tcPr>
            <w:tcW w:w="3402" w:type="dxa"/>
          </w:tcPr>
          <w:p w:rsidR="00A872B5" w:rsidRPr="001423F5" w:rsidRDefault="00A872B5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Ореховская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977" w:type="dxa"/>
            <w:vAlign w:val="center"/>
          </w:tcPr>
          <w:p w:rsidR="00A872B5" w:rsidRPr="001423F5" w:rsidRDefault="00A872B5" w:rsidP="001423F5">
            <w:pPr>
              <w:ind w:firstLine="87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Вторник, среда, пятница</w:t>
            </w:r>
          </w:p>
        </w:tc>
        <w:tc>
          <w:tcPr>
            <w:tcW w:w="2835" w:type="dxa"/>
            <w:vAlign w:val="center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с 14.00  до 16.00 ч.</w:t>
            </w:r>
          </w:p>
        </w:tc>
      </w:tr>
      <w:tr w:rsidR="00A872B5" w:rsidRPr="001423F5" w:rsidTr="00BD6733">
        <w:tc>
          <w:tcPr>
            <w:tcW w:w="3402" w:type="dxa"/>
          </w:tcPr>
          <w:p w:rsidR="00A872B5" w:rsidRPr="001423F5" w:rsidRDefault="00A872B5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Пронинская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977" w:type="dxa"/>
            <w:vAlign w:val="center"/>
          </w:tcPr>
          <w:p w:rsidR="00A872B5" w:rsidRPr="001423F5" w:rsidRDefault="00A872B5" w:rsidP="001423F5">
            <w:pPr>
              <w:ind w:firstLine="87"/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Вторник, среда, пятница</w:t>
            </w:r>
          </w:p>
        </w:tc>
        <w:tc>
          <w:tcPr>
            <w:tcW w:w="2835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с 14.00  до 16.00 ч.</w:t>
            </w:r>
          </w:p>
        </w:tc>
      </w:tr>
      <w:tr w:rsidR="00A872B5" w:rsidRPr="001423F5" w:rsidTr="00BD6733">
        <w:tc>
          <w:tcPr>
            <w:tcW w:w="3402" w:type="dxa"/>
          </w:tcPr>
          <w:p w:rsidR="00A872B5" w:rsidRPr="001423F5" w:rsidRDefault="00A872B5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Лопаревская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977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Вторник, среда, пятница</w:t>
            </w:r>
          </w:p>
        </w:tc>
        <w:tc>
          <w:tcPr>
            <w:tcW w:w="2835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с 14.00  до 16.00 ч.</w:t>
            </w:r>
          </w:p>
        </w:tc>
      </w:tr>
      <w:tr w:rsidR="00A872B5" w:rsidRPr="001423F5" w:rsidTr="00BD6733">
        <w:tc>
          <w:tcPr>
            <w:tcW w:w="3402" w:type="dxa"/>
          </w:tcPr>
          <w:p w:rsidR="00A872B5" w:rsidRPr="001423F5" w:rsidRDefault="00A872B5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 xml:space="preserve">Муниципальное общеобразовательное учреждение Степановская </w:t>
            </w: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lastRenderedPageBreak/>
              <w:t>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977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lastRenderedPageBreak/>
              <w:t>Вторник, среда, пятница</w:t>
            </w:r>
          </w:p>
        </w:tc>
        <w:tc>
          <w:tcPr>
            <w:tcW w:w="2835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с 14.00  до 16.00 ч.</w:t>
            </w:r>
          </w:p>
        </w:tc>
      </w:tr>
      <w:tr w:rsidR="00A872B5" w:rsidRPr="001423F5" w:rsidTr="00BD6733">
        <w:tc>
          <w:tcPr>
            <w:tcW w:w="3402" w:type="dxa"/>
          </w:tcPr>
          <w:p w:rsidR="00A872B5" w:rsidRPr="001423F5" w:rsidRDefault="00A872B5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lastRenderedPageBreak/>
              <w:t>Муниципальное общеобразовательное учреждение Берёзовская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977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Вторник, среда, пятница</w:t>
            </w:r>
          </w:p>
        </w:tc>
        <w:tc>
          <w:tcPr>
            <w:tcW w:w="2835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с 14.00  до 16.00 ч.</w:t>
            </w:r>
          </w:p>
        </w:tc>
      </w:tr>
      <w:tr w:rsidR="00A872B5" w:rsidRPr="001423F5" w:rsidTr="00BD6733">
        <w:tc>
          <w:tcPr>
            <w:tcW w:w="3402" w:type="dxa"/>
          </w:tcPr>
          <w:p w:rsidR="00A872B5" w:rsidRPr="001423F5" w:rsidRDefault="00A872B5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Россоловская основная общеобразовательная школа Галичского муниципального района Костромской области</w:t>
            </w:r>
          </w:p>
        </w:tc>
        <w:tc>
          <w:tcPr>
            <w:tcW w:w="2977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Вторник, среда, пятница</w:t>
            </w:r>
          </w:p>
        </w:tc>
        <w:tc>
          <w:tcPr>
            <w:tcW w:w="2835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с 14.00  до 16.00 ч.</w:t>
            </w:r>
          </w:p>
        </w:tc>
      </w:tr>
      <w:tr w:rsidR="00A872B5" w:rsidRPr="001423F5" w:rsidTr="00BD6733">
        <w:tc>
          <w:tcPr>
            <w:tcW w:w="3402" w:type="dxa"/>
          </w:tcPr>
          <w:p w:rsidR="00A872B5" w:rsidRPr="001423F5" w:rsidRDefault="00A872B5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Чёлсменская основная общеобразовательная школа Галичского муниципального района Костромской области</w:t>
            </w:r>
          </w:p>
        </w:tc>
        <w:tc>
          <w:tcPr>
            <w:tcW w:w="2977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Вторник, среда, пятница</w:t>
            </w:r>
          </w:p>
        </w:tc>
        <w:tc>
          <w:tcPr>
            <w:tcW w:w="2835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с 14.00  до 16.00 ч.</w:t>
            </w:r>
          </w:p>
        </w:tc>
      </w:tr>
      <w:tr w:rsidR="00A872B5" w:rsidRPr="001423F5" w:rsidTr="00BD6733">
        <w:tc>
          <w:tcPr>
            <w:tcW w:w="3402" w:type="dxa"/>
          </w:tcPr>
          <w:p w:rsidR="00A872B5" w:rsidRPr="001423F5" w:rsidRDefault="00A872B5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Курьяновская основная общеобразовательная школа Галичского муниципального района Костромской области</w:t>
            </w:r>
          </w:p>
        </w:tc>
        <w:tc>
          <w:tcPr>
            <w:tcW w:w="2977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Вторник, среда, пятница</w:t>
            </w:r>
          </w:p>
        </w:tc>
        <w:tc>
          <w:tcPr>
            <w:tcW w:w="2835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с 14.00  до 16.00 ч.</w:t>
            </w:r>
          </w:p>
        </w:tc>
      </w:tr>
      <w:tr w:rsidR="00A872B5" w:rsidRPr="001423F5" w:rsidTr="00BD6733">
        <w:trPr>
          <w:trHeight w:val="2355"/>
        </w:trPr>
        <w:tc>
          <w:tcPr>
            <w:tcW w:w="3402" w:type="dxa"/>
          </w:tcPr>
          <w:p w:rsidR="00A872B5" w:rsidRPr="001423F5" w:rsidRDefault="00A872B5" w:rsidP="001423F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val="ru-RU" w:eastAsia="ru-RU"/>
              </w:rPr>
            </w:pPr>
            <w:r w:rsidRPr="001423F5">
              <w:rPr>
                <w:rFonts w:ascii="Arial" w:eastAsia="Times New Roman" w:hAnsi="Arial" w:cs="Arial"/>
                <w:kern w:val="0"/>
                <w:lang w:val="ru-RU" w:eastAsia="ru-RU"/>
              </w:rPr>
              <w:t>Муниципальное общеобразовательное учреждение Красильниковская основная общеобразовательная школа Галичского муниципального района Костромской области</w:t>
            </w:r>
          </w:p>
        </w:tc>
        <w:tc>
          <w:tcPr>
            <w:tcW w:w="2977" w:type="dxa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</w:rPr>
            </w:pPr>
            <w:r w:rsidRPr="001423F5">
              <w:rPr>
                <w:rFonts w:ascii="Arial" w:hAnsi="Arial" w:cs="Arial"/>
                <w:lang w:val="ru-RU"/>
              </w:rPr>
              <w:t>Вторник, среда, пятница</w:t>
            </w:r>
          </w:p>
        </w:tc>
        <w:tc>
          <w:tcPr>
            <w:tcW w:w="2835" w:type="dxa"/>
            <w:vAlign w:val="center"/>
          </w:tcPr>
          <w:p w:rsidR="00A872B5" w:rsidRPr="001423F5" w:rsidRDefault="00A872B5" w:rsidP="001423F5">
            <w:pPr>
              <w:jc w:val="both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с 14.00  до 16.00 ч.</w:t>
            </w:r>
          </w:p>
        </w:tc>
      </w:tr>
    </w:tbl>
    <w:p w:rsidR="001A24C0" w:rsidRPr="001423F5" w:rsidRDefault="001A24C0" w:rsidP="001423F5">
      <w:pPr>
        <w:ind w:firstLine="770"/>
        <w:jc w:val="both"/>
        <w:rPr>
          <w:rFonts w:ascii="Arial" w:hAnsi="Arial" w:cs="Arial"/>
          <w:color w:val="000000"/>
          <w:lang w:val="ru-RU"/>
        </w:rPr>
      </w:pPr>
    </w:p>
    <w:p w:rsidR="001A24C0" w:rsidRPr="001423F5" w:rsidRDefault="001A24C0" w:rsidP="001423F5">
      <w:pPr>
        <w:ind w:firstLine="79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1.3.6. Основными требованиями к информированию заявителей являются: </w:t>
      </w:r>
    </w:p>
    <w:p w:rsidR="001A24C0" w:rsidRPr="001423F5" w:rsidRDefault="001A24C0" w:rsidP="001423F5">
      <w:pPr>
        <w:ind w:firstLine="79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- достоверность предоставляемой информации; </w:t>
      </w:r>
    </w:p>
    <w:p w:rsidR="001A24C0" w:rsidRPr="001423F5" w:rsidRDefault="001A24C0" w:rsidP="001423F5">
      <w:pPr>
        <w:ind w:firstLine="79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- четкость в изложении информации; </w:t>
      </w:r>
    </w:p>
    <w:p w:rsidR="001A24C0" w:rsidRPr="001423F5" w:rsidRDefault="001A24C0" w:rsidP="001423F5">
      <w:pPr>
        <w:ind w:firstLine="79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lastRenderedPageBreak/>
        <w:t xml:space="preserve">- полнота информирования; </w:t>
      </w:r>
    </w:p>
    <w:p w:rsidR="001A24C0" w:rsidRPr="001423F5" w:rsidRDefault="001A24C0" w:rsidP="001423F5">
      <w:pPr>
        <w:ind w:firstLine="79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- удобство и доступность получения информации. </w:t>
      </w:r>
    </w:p>
    <w:p w:rsidR="001A24C0" w:rsidRPr="001423F5" w:rsidRDefault="001A24C0" w:rsidP="001423F5">
      <w:pPr>
        <w:ind w:firstLine="79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1.3.7. Консультации по вопросам предоставления </w:t>
      </w:r>
      <w:r w:rsidR="004B17A2" w:rsidRPr="001423F5">
        <w:rPr>
          <w:rFonts w:ascii="Arial" w:hAnsi="Arial" w:cs="Arial"/>
          <w:color w:val="000000"/>
        </w:rPr>
        <w:t xml:space="preserve">   </w:t>
      </w:r>
      <w:r w:rsidRPr="001423F5">
        <w:rPr>
          <w:rFonts w:ascii="Arial" w:hAnsi="Arial" w:cs="Arial"/>
          <w:color w:val="000000"/>
        </w:rPr>
        <w:t xml:space="preserve"> услуги осуществляются </w:t>
      </w:r>
      <w:r w:rsidRPr="001423F5">
        <w:rPr>
          <w:rFonts w:ascii="Arial" w:hAnsi="Arial" w:cs="Arial"/>
          <w:color w:val="000000"/>
          <w:lang w:val="ru-RU"/>
        </w:rPr>
        <w:t>должностным</w:t>
      </w:r>
      <w:r w:rsidRPr="001423F5">
        <w:rPr>
          <w:rFonts w:ascii="Arial" w:hAnsi="Arial" w:cs="Arial"/>
          <w:color w:val="000000"/>
        </w:rPr>
        <w:t xml:space="preserve"> лиц</w:t>
      </w:r>
      <w:r w:rsidRPr="001423F5">
        <w:rPr>
          <w:rFonts w:ascii="Arial" w:hAnsi="Arial" w:cs="Arial"/>
          <w:color w:val="000000"/>
          <w:lang w:val="ru-RU"/>
        </w:rPr>
        <w:t>ом</w:t>
      </w:r>
      <w:r w:rsidRPr="001423F5">
        <w:rPr>
          <w:rFonts w:ascii="Arial" w:hAnsi="Arial" w:cs="Arial"/>
          <w:color w:val="000000"/>
        </w:rPr>
        <w:t xml:space="preserve"> </w:t>
      </w:r>
      <w:r w:rsidRPr="001423F5">
        <w:rPr>
          <w:rFonts w:ascii="Arial" w:hAnsi="Arial" w:cs="Arial"/>
          <w:color w:val="000000"/>
          <w:lang w:val="ru-RU"/>
        </w:rPr>
        <w:t xml:space="preserve">Учреждения, ответственным за предоставление </w:t>
      </w:r>
      <w:r w:rsidR="004B17A2" w:rsidRPr="001423F5">
        <w:rPr>
          <w:rFonts w:ascii="Arial" w:hAnsi="Arial" w:cs="Arial"/>
          <w:color w:val="000000"/>
          <w:lang w:val="ru-RU"/>
        </w:rPr>
        <w:t xml:space="preserve">   </w:t>
      </w:r>
      <w:r w:rsidRPr="001423F5">
        <w:rPr>
          <w:rFonts w:ascii="Arial" w:hAnsi="Arial" w:cs="Arial"/>
          <w:color w:val="000000"/>
          <w:lang w:val="ru-RU"/>
        </w:rPr>
        <w:t xml:space="preserve"> услуги</w:t>
      </w:r>
      <w:r w:rsidRPr="001423F5">
        <w:rPr>
          <w:rFonts w:ascii="Arial" w:hAnsi="Arial" w:cs="Arial"/>
          <w:color w:val="000000"/>
        </w:rPr>
        <w:t xml:space="preserve">. </w:t>
      </w:r>
    </w:p>
    <w:p w:rsidR="001A24C0" w:rsidRPr="001423F5" w:rsidRDefault="001A24C0" w:rsidP="001423F5">
      <w:pPr>
        <w:ind w:firstLine="79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1.3.8. Консультации предоставляются по следующим вопросам: </w:t>
      </w:r>
    </w:p>
    <w:p w:rsidR="001A24C0" w:rsidRPr="001423F5" w:rsidRDefault="001A24C0" w:rsidP="001423F5">
      <w:pPr>
        <w:ind w:firstLine="81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- перечень документов, необходимых для предоставления </w:t>
      </w:r>
      <w:r w:rsidR="004B17A2" w:rsidRPr="001423F5">
        <w:rPr>
          <w:rFonts w:ascii="Arial" w:hAnsi="Arial" w:cs="Arial"/>
          <w:color w:val="000000"/>
        </w:rPr>
        <w:t xml:space="preserve">   </w:t>
      </w:r>
      <w:r w:rsidRPr="001423F5">
        <w:rPr>
          <w:rFonts w:ascii="Arial" w:hAnsi="Arial" w:cs="Arial"/>
          <w:color w:val="000000"/>
        </w:rPr>
        <w:t xml:space="preserve"> услуги, комплектности (достаточности) представленных документов; </w:t>
      </w:r>
    </w:p>
    <w:p w:rsidR="001A24C0" w:rsidRPr="001423F5" w:rsidRDefault="001A24C0" w:rsidP="001423F5">
      <w:pPr>
        <w:ind w:firstLine="81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- порядок и сроки предоставления </w:t>
      </w:r>
      <w:r w:rsidR="004B17A2" w:rsidRPr="001423F5">
        <w:rPr>
          <w:rFonts w:ascii="Arial" w:hAnsi="Arial" w:cs="Arial"/>
          <w:color w:val="000000"/>
        </w:rPr>
        <w:t xml:space="preserve">   </w:t>
      </w:r>
      <w:r w:rsidRPr="001423F5">
        <w:rPr>
          <w:rFonts w:ascii="Arial" w:hAnsi="Arial" w:cs="Arial"/>
          <w:color w:val="000000"/>
        </w:rPr>
        <w:t xml:space="preserve"> услуги. </w:t>
      </w:r>
    </w:p>
    <w:p w:rsidR="001A24C0" w:rsidRPr="001423F5" w:rsidRDefault="001A24C0" w:rsidP="001423F5">
      <w:pPr>
        <w:ind w:firstLine="81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- порядок обжалования действий (бездействия) и решений, принимаемых (осуществляемых) в ходе предоставления </w:t>
      </w:r>
      <w:r w:rsidR="004B17A2" w:rsidRPr="001423F5">
        <w:rPr>
          <w:rFonts w:ascii="Arial" w:hAnsi="Arial" w:cs="Arial"/>
          <w:color w:val="000000"/>
        </w:rPr>
        <w:t xml:space="preserve">   </w:t>
      </w:r>
      <w:r w:rsidRPr="001423F5">
        <w:rPr>
          <w:rFonts w:ascii="Arial" w:hAnsi="Arial" w:cs="Arial"/>
          <w:color w:val="000000"/>
        </w:rPr>
        <w:t xml:space="preserve"> услуги. </w:t>
      </w:r>
    </w:p>
    <w:p w:rsidR="001A24C0" w:rsidRPr="001423F5" w:rsidRDefault="001A24C0" w:rsidP="001423F5">
      <w:pPr>
        <w:autoSpaceDE w:val="0"/>
        <w:ind w:firstLine="810"/>
        <w:jc w:val="both"/>
        <w:rPr>
          <w:rFonts w:ascii="Arial" w:hAnsi="Arial" w:cs="Arial"/>
          <w:bCs/>
          <w:color w:val="000000"/>
        </w:rPr>
      </w:pPr>
      <w:r w:rsidRPr="001423F5">
        <w:rPr>
          <w:rFonts w:ascii="Arial" w:hAnsi="Arial" w:cs="Arial"/>
          <w:bCs/>
          <w:color w:val="000000"/>
        </w:rPr>
        <w:t>1.3.9. Консультирование заявителей по</w:t>
      </w:r>
      <w:r w:rsidR="00AC41BD" w:rsidRPr="001423F5">
        <w:rPr>
          <w:rFonts w:ascii="Arial" w:hAnsi="Arial" w:cs="Arial"/>
          <w:bCs/>
          <w:color w:val="000000"/>
        </w:rPr>
        <w:t xml:space="preserve"> вопросам предоставления муници</w:t>
      </w:r>
      <w:r w:rsidRPr="001423F5">
        <w:rPr>
          <w:rFonts w:ascii="Arial" w:hAnsi="Arial" w:cs="Arial"/>
          <w:bCs/>
          <w:color w:val="000000"/>
        </w:rPr>
        <w:t xml:space="preserve">пальной услуги осуществляется бесплатно. </w:t>
      </w:r>
    </w:p>
    <w:p w:rsidR="001A24C0" w:rsidRPr="001423F5" w:rsidRDefault="001A24C0" w:rsidP="001423F5">
      <w:pPr>
        <w:autoSpaceDE w:val="0"/>
        <w:jc w:val="both"/>
        <w:rPr>
          <w:rFonts w:ascii="Arial" w:hAnsi="Arial" w:cs="Arial"/>
        </w:rPr>
      </w:pPr>
    </w:p>
    <w:p w:rsidR="001A24C0" w:rsidRPr="001423F5" w:rsidRDefault="001A24C0" w:rsidP="001423F5">
      <w:pPr>
        <w:autoSpaceDE w:val="0"/>
        <w:jc w:val="both"/>
        <w:rPr>
          <w:rFonts w:ascii="Arial" w:hAnsi="Arial" w:cs="Arial"/>
          <w:bCs/>
          <w:color w:val="000000"/>
        </w:rPr>
      </w:pPr>
      <w:r w:rsidRPr="001423F5">
        <w:rPr>
          <w:rFonts w:ascii="Arial" w:hAnsi="Arial" w:cs="Arial"/>
          <w:bCs/>
          <w:color w:val="000000"/>
        </w:rPr>
        <w:t xml:space="preserve">Раздел 2. Стандарт предоставления </w:t>
      </w:r>
      <w:r w:rsidR="004B17A2" w:rsidRPr="001423F5">
        <w:rPr>
          <w:rFonts w:ascii="Arial" w:hAnsi="Arial" w:cs="Arial"/>
          <w:bCs/>
          <w:color w:val="000000"/>
          <w:lang w:val="ru-RU"/>
        </w:rPr>
        <w:t xml:space="preserve">   </w:t>
      </w:r>
      <w:r w:rsidRPr="001423F5">
        <w:rPr>
          <w:rFonts w:ascii="Arial" w:hAnsi="Arial" w:cs="Arial"/>
          <w:bCs/>
          <w:color w:val="000000"/>
        </w:rPr>
        <w:t xml:space="preserve"> услуги</w:t>
      </w:r>
    </w:p>
    <w:p w:rsidR="001A24C0" w:rsidRPr="001423F5" w:rsidRDefault="001A24C0" w:rsidP="001423F5">
      <w:pPr>
        <w:pStyle w:val="af0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2.1. Наименование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4B17A2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   </w:t>
      </w:r>
      <w:r w:rsidR="006E2921" w:rsidRPr="001423F5">
        <w:rPr>
          <w:color w:val="000000"/>
          <w:sz w:val="24"/>
          <w:szCs w:val="24"/>
        </w:rPr>
        <w:t xml:space="preserve"> У</w:t>
      </w:r>
      <w:r w:rsidR="001A24C0" w:rsidRPr="001423F5">
        <w:rPr>
          <w:color w:val="000000"/>
          <w:sz w:val="24"/>
          <w:szCs w:val="24"/>
        </w:rPr>
        <w:t xml:space="preserve">слуга, предоставление которой регулируется настоящим </w:t>
      </w:r>
      <w:r w:rsidR="00251D88" w:rsidRPr="001423F5">
        <w:rPr>
          <w:color w:val="000000"/>
          <w:sz w:val="24"/>
          <w:szCs w:val="24"/>
        </w:rPr>
        <w:t>Р</w:t>
      </w:r>
      <w:r w:rsidR="001A24C0" w:rsidRPr="001423F5">
        <w:rPr>
          <w:color w:val="000000"/>
          <w:sz w:val="24"/>
          <w:szCs w:val="24"/>
        </w:rPr>
        <w:t xml:space="preserve">егламентом, именуется «Предоставление информации о текущей успеваемости учащегося, ведении </w:t>
      </w:r>
      <w:r w:rsidR="00AC41BD" w:rsidRPr="001423F5">
        <w:rPr>
          <w:color w:val="000000"/>
          <w:sz w:val="24"/>
          <w:szCs w:val="24"/>
        </w:rPr>
        <w:t xml:space="preserve">электронного </w:t>
      </w:r>
      <w:r w:rsidR="001A24C0" w:rsidRPr="001423F5">
        <w:rPr>
          <w:color w:val="000000"/>
          <w:sz w:val="24"/>
          <w:szCs w:val="24"/>
        </w:rPr>
        <w:t xml:space="preserve">дневника и </w:t>
      </w:r>
      <w:r w:rsidR="00AC41BD" w:rsidRPr="001423F5">
        <w:rPr>
          <w:color w:val="000000"/>
          <w:sz w:val="24"/>
          <w:szCs w:val="24"/>
        </w:rPr>
        <w:t xml:space="preserve">электронного </w:t>
      </w:r>
      <w:r w:rsidR="001A24C0" w:rsidRPr="001423F5">
        <w:rPr>
          <w:color w:val="000000"/>
          <w:sz w:val="24"/>
          <w:szCs w:val="24"/>
        </w:rPr>
        <w:t>журнала успеваемости».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2.2. Наименование Учреждения,</w:t>
      </w:r>
      <w:r w:rsidR="00AC41BD" w:rsidRPr="001423F5">
        <w:rPr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предоставляющего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услугу</w:t>
      </w:r>
    </w:p>
    <w:p w:rsidR="001A24C0" w:rsidRPr="001423F5" w:rsidRDefault="001A24C0" w:rsidP="001423F5">
      <w:pPr>
        <w:ind w:firstLine="540"/>
        <w:jc w:val="both"/>
        <w:rPr>
          <w:rFonts w:ascii="Arial" w:hAnsi="Arial" w:cs="Arial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2.2.1. Учреждениями, непосредственно предоставляющими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услугу, являются:</w:t>
      </w:r>
    </w:p>
    <w:p w:rsidR="00DD61B1" w:rsidRPr="001423F5" w:rsidRDefault="00DD61B1" w:rsidP="001423F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1423F5">
        <w:rPr>
          <w:rFonts w:eastAsia="Times New Roman"/>
          <w:color w:val="000000"/>
          <w:sz w:val="24"/>
          <w:szCs w:val="24"/>
        </w:rPr>
        <w:t xml:space="preserve">- Муниципальное общеобразовательное учреждение </w:t>
      </w:r>
      <w:r w:rsidR="00AC41BD" w:rsidRPr="001423F5">
        <w:rPr>
          <w:rFonts w:eastAsia="Times New Roman"/>
          <w:color w:val="000000"/>
          <w:sz w:val="24"/>
          <w:szCs w:val="24"/>
        </w:rPr>
        <w:t>Ореховская</w:t>
      </w:r>
      <w:r w:rsidRPr="001423F5">
        <w:rPr>
          <w:rFonts w:eastAsia="Times New Roman"/>
          <w:color w:val="000000"/>
          <w:sz w:val="24"/>
          <w:szCs w:val="24"/>
        </w:rPr>
        <w:t xml:space="preserve"> средняя общеобразовательная школа </w:t>
      </w:r>
      <w:r w:rsidR="00AC41BD" w:rsidRPr="001423F5">
        <w:rPr>
          <w:rFonts w:eastAsia="Times New Roman"/>
          <w:color w:val="000000"/>
          <w:sz w:val="24"/>
          <w:szCs w:val="24"/>
        </w:rPr>
        <w:t>Галичского</w:t>
      </w:r>
      <w:r w:rsidRPr="001423F5">
        <w:rPr>
          <w:rFonts w:eastAsia="Times New Roman"/>
          <w:color w:val="000000"/>
          <w:sz w:val="24"/>
          <w:szCs w:val="24"/>
        </w:rPr>
        <w:t xml:space="preserve"> муниципального </w:t>
      </w:r>
      <w:r w:rsidR="009E278D" w:rsidRPr="001423F5">
        <w:rPr>
          <w:rFonts w:eastAsia="Times New Roman"/>
          <w:color w:val="000000"/>
          <w:sz w:val="24"/>
          <w:szCs w:val="24"/>
        </w:rPr>
        <w:t>района Костромской</w:t>
      </w:r>
      <w:r w:rsidRPr="001423F5">
        <w:rPr>
          <w:rFonts w:eastAsia="Times New Roman"/>
          <w:color w:val="000000"/>
          <w:sz w:val="24"/>
          <w:szCs w:val="24"/>
        </w:rPr>
        <w:t xml:space="preserve"> области;</w:t>
      </w:r>
    </w:p>
    <w:p w:rsidR="00DD61B1" w:rsidRPr="001423F5" w:rsidRDefault="00DD61B1" w:rsidP="001423F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1423F5">
        <w:rPr>
          <w:rFonts w:eastAsia="Times New Roman"/>
          <w:color w:val="000000"/>
          <w:sz w:val="24"/>
          <w:szCs w:val="24"/>
        </w:rPr>
        <w:t xml:space="preserve">- Муниципальное общеобразовательное учреждение </w:t>
      </w:r>
      <w:r w:rsidR="00AC41BD" w:rsidRPr="001423F5">
        <w:rPr>
          <w:rFonts w:eastAsia="Times New Roman"/>
          <w:color w:val="000000"/>
          <w:sz w:val="24"/>
          <w:szCs w:val="24"/>
        </w:rPr>
        <w:t>Пронинская</w:t>
      </w:r>
      <w:r w:rsidR="009E278D" w:rsidRPr="001423F5">
        <w:rPr>
          <w:rFonts w:eastAsia="Times New Roman"/>
          <w:color w:val="000000"/>
          <w:sz w:val="24"/>
          <w:szCs w:val="24"/>
        </w:rPr>
        <w:t xml:space="preserve"> средняя</w:t>
      </w:r>
      <w:r w:rsidRPr="001423F5">
        <w:rPr>
          <w:rFonts w:eastAsia="Times New Roman"/>
          <w:color w:val="000000"/>
          <w:sz w:val="24"/>
          <w:szCs w:val="24"/>
        </w:rPr>
        <w:t xml:space="preserve"> общеобразовательная школа </w:t>
      </w:r>
      <w:r w:rsidR="00AC41BD" w:rsidRPr="001423F5">
        <w:rPr>
          <w:rFonts w:eastAsia="Times New Roman"/>
          <w:color w:val="000000"/>
          <w:sz w:val="24"/>
          <w:szCs w:val="24"/>
        </w:rPr>
        <w:t>Галичского</w:t>
      </w:r>
      <w:r w:rsidRPr="001423F5">
        <w:rPr>
          <w:rFonts w:eastAsia="Times New Roman"/>
          <w:color w:val="000000"/>
          <w:sz w:val="24"/>
          <w:szCs w:val="24"/>
        </w:rPr>
        <w:t xml:space="preserve"> муниципального </w:t>
      </w:r>
      <w:r w:rsidR="009E278D" w:rsidRPr="001423F5">
        <w:rPr>
          <w:rFonts w:eastAsia="Times New Roman"/>
          <w:color w:val="000000"/>
          <w:sz w:val="24"/>
          <w:szCs w:val="24"/>
        </w:rPr>
        <w:t>района Костромской</w:t>
      </w:r>
      <w:r w:rsidRPr="001423F5">
        <w:rPr>
          <w:rFonts w:eastAsia="Times New Roman"/>
          <w:color w:val="000000"/>
          <w:sz w:val="24"/>
          <w:szCs w:val="24"/>
        </w:rPr>
        <w:t xml:space="preserve"> области;</w:t>
      </w:r>
    </w:p>
    <w:p w:rsidR="00DD61B1" w:rsidRPr="001423F5" w:rsidRDefault="00AC41BD" w:rsidP="001423F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1423F5">
        <w:rPr>
          <w:rFonts w:eastAsia="Times New Roman"/>
          <w:color w:val="000000"/>
          <w:sz w:val="24"/>
          <w:szCs w:val="24"/>
        </w:rPr>
        <w:t xml:space="preserve">- </w:t>
      </w:r>
      <w:r w:rsidR="00DD61B1" w:rsidRPr="001423F5">
        <w:rPr>
          <w:rFonts w:eastAsia="Times New Roman"/>
          <w:color w:val="000000"/>
          <w:sz w:val="24"/>
          <w:szCs w:val="24"/>
        </w:rPr>
        <w:t xml:space="preserve">Муниципальное общеобразовательное учреждение </w:t>
      </w:r>
      <w:r w:rsidRPr="001423F5">
        <w:rPr>
          <w:rFonts w:eastAsia="Times New Roman"/>
          <w:color w:val="000000"/>
          <w:sz w:val="24"/>
          <w:szCs w:val="24"/>
        </w:rPr>
        <w:t>Лопаревская</w:t>
      </w:r>
      <w:r w:rsidR="009E278D" w:rsidRPr="001423F5">
        <w:rPr>
          <w:rFonts w:eastAsia="Times New Roman"/>
          <w:color w:val="000000"/>
          <w:sz w:val="24"/>
          <w:szCs w:val="24"/>
        </w:rPr>
        <w:t xml:space="preserve"> средняя</w:t>
      </w:r>
      <w:r w:rsidR="00DD61B1" w:rsidRPr="001423F5">
        <w:rPr>
          <w:rFonts w:eastAsia="Times New Roman"/>
          <w:color w:val="000000"/>
          <w:sz w:val="24"/>
          <w:szCs w:val="24"/>
        </w:rPr>
        <w:t xml:space="preserve"> общеобразовательная школа </w:t>
      </w:r>
      <w:r w:rsidRPr="001423F5">
        <w:rPr>
          <w:rFonts w:eastAsia="Times New Roman"/>
          <w:color w:val="000000"/>
          <w:sz w:val="24"/>
          <w:szCs w:val="24"/>
        </w:rPr>
        <w:t>Галичского</w:t>
      </w:r>
      <w:r w:rsidR="00DD61B1" w:rsidRPr="001423F5">
        <w:rPr>
          <w:rFonts w:eastAsia="Times New Roman"/>
          <w:color w:val="000000"/>
          <w:sz w:val="24"/>
          <w:szCs w:val="24"/>
        </w:rPr>
        <w:t xml:space="preserve"> муниципального </w:t>
      </w:r>
      <w:r w:rsidR="009E278D" w:rsidRPr="001423F5">
        <w:rPr>
          <w:rFonts w:eastAsia="Times New Roman"/>
          <w:color w:val="000000"/>
          <w:sz w:val="24"/>
          <w:szCs w:val="24"/>
        </w:rPr>
        <w:t>района Костромской</w:t>
      </w:r>
      <w:r w:rsidR="00DD61B1" w:rsidRPr="001423F5">
        <w:rPr>
          <w:rFonts w:eastAsia="Times New Roman"/>
          <w:color w:val="000000"/>
          <w:sz w:val="24"/>
          <w:szCs w:val="24"/>
        </w:rPr>
        <w:t xml:space="preserve"> области;</w:t>
      </w:r>
    </w:p>
    <w:p w:rsidR="00DD61B1" w:rsidRPr="001423F5" w:rsidRDefault="00DD61B1" w:rsidP="001423F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1423F5">
        <w:rPr>
          <w:rFonts w:eastAsia="Times New Roman"/>
          <w:color w:val="000000"/>
          <w:sz w:val="24"/>
          <w:szCs w:val="24"/>
        </w:rPr>
        <w:t xml:space="preserve">- Муниципальное общеобразовательное учреждение </w:t>
      </w:r>
      <w:r w:rsidR="00AC41BD" w:rsidRPr="001423F5">
        <w:rPr>
          <w:rFonts w:eastAsia="Times New Roman"/>
          <w:color w:val="000000"/>
          <w:sz w:val="24"/>
          <w:szCs w:val="24"/>
        </w:rPr>
        <w:t>Степановская</w:t>
      </w:r>
      <w:r w:rsidRPr="001423F5">
        <w:rPr>
          <w:rFonts w:eastAsia="Times New Roman"/>
          <w:color w:val="000000"/>
          <w:sz w:val="24"/>
          <w:szCs w:val="24"/>
        </w:rPr>
        <w:t xml:space="preserve"> средняя общеобразовательная школа</w:t>
      </w:r>
      <w:r w:rsidR="00AC41BD" w:rsidRPr="001423F5">
        <w:rPr>
          <w:rFonts w:eastAsia="Times New Roman"/>
          <w:color w:val="000000"/>
          <w:sz w:val="24"/>
          <w:szCs w:val="24"/>
        </w:rPr>
        <w:t xml:space="preserve"> имени Н.К.Иванова</w:t>
      </w:r>
      <w:r w:rsidRPr="001423F5">
        <w:rPr>
          <w:rFonts w:eastAsia="Times New Roman"/>
          <w:color w:val="000000"/>
          <w:sz w:val="24"/>
          <w:szCs w:val="24"/>
        </w:rPr>
        <w:t xml:space="preserve"> </w:t>
      </w:r>
      <w:r w:rsidR="00AC41BD" w:rsidRPr="001423F5">
        <w:rPr>
          <w:rFonts w:eastAsia="Times New Roman"/>
          <w:color w:val="000000"/>
          <w:sz w:val="24"/>
          <w:szCs w:val="24"/>
        </w:rPr>
        <w:t>Галичского</w:t>
      </w:r>
      <w:r w:rsidRPr="001423F5">
        <w:rPr>
          <w:rFonts w:eastAsia="Times New Roman"/>
          <w:color w:val="000000"/>
          <w:sz w:val="24"/>
          <w:szCs w:val="24"/>
        </w:rPr>
        <w:t xml:space="preserve"> муниципального </w:t>
      </w:r>
      <w:r w:rsidR="009E278D" w:rsidRPr="001423F5">
        <w:rPr>
          <w:rFonts w:eastAsia="Times New Roman"/>
          <w:color w:val="000000"/>
          <w:sz w:val="24"/>
          <w:szCs w:val="24"/>
        </w:rPr>
        <w:t>района Костромской</w:t>
      </w:r>
      <w:r w:rsidRPr="001423F5">
        <w:rPr>
          <w:rFonts w:eastAsia="Times New Roman"/>
          <w:color w:val="000000"/>
          <w:sz w:val="24"/>
          <w:szCs w:val="24"/>
        </w:rPr>
        <w:t xml:space="preserve"> области;</w:t>
      </w:r>
    </w:p>
    <w:p w:rsidR="00DD61B1" w:rsidRPr="001423F5" w:rsidRDefault="00DD61B1" w:rsidP="001423F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1423F5">
        <w:rPr>
          <w:rFonts w:eastAsia="Times New Roman"/>
          <w:color w:val="000000"/>
          <w:sz w:val="24"/>
          <w:szCs w:val="24"/>
        </w:rPr>
        <w:t xml:space="preserve">- Муниципальное общеобразовательное учреждение </w:t>
      </w:r>
      <w:r w:rsidR="00AC41BD" w:rsidRPr="001423F5">
        <w:rPr>
          <w:rFonts w:eastAsia="Times New Roman"/>
          <w:color w:val="000000"/>
          <w:sz w:val="24"/>
          <w:szCs w:val="24"/>
        </w:rPr>
        <w:t>Берёзовская</w:t>
      </w:r>
      <w:r w:rsidRPr="001423F5">
        <w:rPr>
          <w:rFonts w:eastAsia="Times New Roman"/>
          <w:color w:val="000000"/>
          <w:sz w:val="24"/>
          <w:szCs w:val="24"/>
        </w:rPr>
        <w:t xml:space="preserve"> средняя общеобразовательная </w:t>
      </w:r>
      <w:r w:rsidR="00AC41BD" w:rsidRPr="001423F5">
        <w:rPr>
          <w:rFonts w:eastAsia="Times New Roman"/>
          <w:color w:val="000000"/>
          <w:sz w:val="24"/>
          <w:szCs w:val="24"/>
        </w:rPr>
        <w:t>Галичского</w:t>
      </w:r>
      <w:r w:rsidRPr="001423F5">
        <w:rPr>
          <w:rFonts w:eastAsia="Times New Roman"/>
          <w:color w:val="000000"/>
          <w:sz w:val="24"/>
          <w:szCs w:val="24"/>
        </w:rPr>
        <w:t xml:space="preserve"> муниципального </w:t>
      </w:r>
      <w:r w:rsidR="009E278D" w:rsidRPr="001423F5">
        <w:rPr>
          <w:rFonts w:eastAsia="Times New Roman"/>
          <w:color w:val="000000"/>
          <w:sz w:val="24"/>
          <w:szCs w:val="24"/>
        </w:rPr>
        <w:t>района Костромской</w:t>
      </w:r>
      <w:r w:rsidRPr="001423F5">
        <w:rPr>
          <w:rFonts w:eastAsia="Times New Roman"/>
          <w:color w:val="000000"/>
          <w:sz w:val="24"/>
          <w:szCs w:val="24"/>
        </w:rPr>
        <w:t xml:space="preserve"> области;</w:t>
      </w:r>
    </w:p>
    <w:p w:rsidR="00DD61B1" w:rsidRPr="001423F5" w:rsidRDefault="00DD61B1" w:rsidP="001423F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1423F5">
        <w:rPr>
          <w:rFonts w:eastAsia="Times New Roman"/>
          <w:color w:val="000000"/>
          <w:sz w:val="24"/>
          <w:szCs w:val="24"/>
        </w:rPr>
        <w:t xml:space="preserve">- Муниципальное общеобразовательное учреждение </w:t>
      </w:r>
      <w:r w:rsidR="00AC41BD" w:rsidRPr="001423F5">
        <w:rPr>
          <w:rFonts w:eastAsia="Times New Roman"/>
          <w:color w:val="000000"/>
          <w:sz w:val="24"/>
          <w:szCs w:val="24"/>
        </w:rPr>
        <w:t>Россоловская</w:t>
      </w:r>
      <w:r w:rsidRPr="001423F5">
        <w:rPr>
          <w:rFonts w:eastAsia="Times New Roman"/>
          <w:color w:val="000000"/>
          <w:sz w:val="24"/>
          <w:szCs w:val="24"/>
        </w:rPr>
        <w:t xml:space="preserve"> основная общеобразовательная школа </w:t>
      </w:r>
      <w:r w:rsidR="00AC41BD" w:rsidRPr="001423F5">
        <w:rPr>
          <w:rFonts w:eastAsia="Times New Roman"/>
          <w:color w:val="000000"/>
          <w:sz w:val="24"/>
          <w:szCs w:val="24"/>
        </w:rPr>
        <w:t>Галичского</w:t>
      </w:r>
      <w:r w:rsidRPr="001423F5">
        <w:rPr>
          <w:rFonts w:eastAsia="Times New Roman"/>
          <w:color w:val="000000"/>
          <w:sz w:val="24"/>
          <w:szCs w:val="24"/>
        </w:rPr>
        <w:t xml:space="preserve"> муниципального </w:t>
      </w:r>
      <w:r w:rsidR="009E278D" w:rsidRPr="001423F5">
        <w:rPr>
          <w:rFonts w:eastAsia="Times New Roman"/>
          <w:color w:val="000000"/>
          <w:sz w:val="24"/>
          <w:szCs w:val="24"/>
        </w:rPr>
        <w:t>района Костромской</w:t>
      </w:r>
      <w:r w:rsidRPr="001423F5">
        <w:rPr>
          <w:rFonts w:eastAsia="Times New Roman"/>
          <w:color w:val="000000"/>
          <w:sz w:val="24"/>
          <w:szCs w:val="24"/>
        </w:rPr>
        <w:t xml:space="preserve"> области;</w:t>
      </w:r>
    </w:p>
    <w:p w:rsidR="00DD61B1" w:rsidRPr="001423F5" w:rsidRDefault="00DD61B1" w:rsidP="001423F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1423F5">
        <w:rPr>
          <w:rFonts w:eastAsia="Times New Roman"/>
          <w:color w:val="000000"/>
          <w:sz w:val="24"/>
          <w:szCs w:val="24"/>
        </w:rPr>
        <w:t xml:space="preserve">- Муниципальное общеобразовательное учреждение </w:t>
      </w:r>
      <w:r w:rsidR="00AC41BD" w:rsidRPr="001423F5">
        <w:rPr>
          <w:rFonts w:eastAsia="Times New Roman"/>
          <w:color w:val="000000"/>
          <w:sz w:val="24"/>
          <w:szCs w:val="24"/>
        </w:rPr>
        <w:t>Чёлсменская</w:t>
      </w:r>
      <w:r w:rsidRPr="001423F5">
        <w:rPr>
          <w:rFonts w:eastAsia="Times New Roman"/>
          <w:color w:val="000000"/>
          <w:sz w:val="24"/>
          <w:szCs w:val="24"/>
        </w:rPr>
        <w:t xml:space="preserve"> основная общеобразовательная школа </w:t>
      </w:r>
      <w:r w:rsidR="00AC41BD" w:rsidRPr="001423F5">
        <w:rPr>
          <w:rFonts w:eastAsia="Times New Roman"/>
          <w:color w:val="000000"/>
          <w:sz w:val="24"/>
          <w:szCs w:val="24"/>
        </w:rPr>
        <w:t>Галичского</w:t>
      </w:r>
      <w:r w:rsidRPr="001423F5">
        <w:rPr>
          <w:rFonts w:eastAsia="Times New Roman"/>
          <w:color w:val="000000"/>
          <w:sz w:val="24"/>
          <w:szCs w:val="24"/>
        </w:rPr>
        <w:t xml:space="preserve"> муниципального </w:t>
      </w:r>
      <w:r w:rsidR="009E278D" w:rsidRPr="001423F5">
        <w:rPr>
          <w:rFonts w:eastAsia="Times New Roman"/>
          <w:color w:val="000000"/>
          <w:sz w:val="24"/>
          <w:szCs w:val="24"/>
        </w:rPr>
        <w:t>района Костромской</w:t>
      </w:r>
      <w:r w:rsidRPr="001423F5">
        <w:rPr>
          <w:rFonts w:eastAsia="Times New Roman"/>
          <w:color w:val="000000"/>
          <w:sz w:val="24"/>
          <w:szCs w:val="24"/>
        </w:rPr>
        <w:t xml:space="preserve"> области;</w:t>
      </w:r>
    </w:p>
    <w:p w:rsidR="00DD61B1" w:rsidRPr="001423F5" w:rsidRDefault="00DD61B1" w:rsidP="001423F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1423F5">
        <w:rPr>
          <w:rFonts w:eastAsia="Times New Roman"/>
          <w:color w:val="000000"/>
          <w:sz w:val="24"/>
          <w:szCs w:val="24"/>
        </w:rPr>
        <w:t xml:space="preserve">- Муниципальное общеобразовательное учреждение </w:t>
      </w:r>
      <w:r w:rsidR="00AC41BD" w:rsidRPr="001423F5">
        <w:rPr>
          <w:rFonts w:eastAsia="Times New Roman"/>
          <w:color w:val="000000"/>
          <w:sz w:val="24"/>
          <w:szCs w:val="24"/>
        </w:rPr>
        <w:t>Курьяновская</w:t>
      </w:r>
      <w:r w:rsidRPr="001423F5">
        <w:rPr>
          <w:rFonts w:eastAsia="Times New Roman"/>
          <w:color w:val="000000"/>
          <w:sz w:val="24"/>
          <w:szCs w:val="24"/>
        </w:rPr>
        <w:t xml:space="preserve"> основная общеобразовательная школа </w:t>
      </w:r>
      <w:r w:rsidR="00AC41BD" w:rsidRPr="001423F5">
        <w:rPr>
          <w:rFonts w:eastAsia="Times New Roman"/>
          <w:color w:val="000000"/>
          <w:sz w:val="24"/>
          <w:szCs w:val="24"/>
        </w:rPr>
        <w:t>Галичского</w:t>
      </w:r>
      <w:r w:rsidRPr="001423F5">
        <w:rPr>
          <w:rFonts w:eastAsia="Times New Roman"/>
          <w:color w:val="000000"/>
          <w:sz w:val="24"/>
          <w:szCs w:val="24"/>
        </w:rPr>
        <w:t xml:space="preserve"> муниципального </w:t>
      </w:r>
      <w:r w:rsidR="009E278D" w:rsidRPr="001423F5">
        <w:rPr>
          <w:rFonts w:eastAsia="Times New Roman"/>
          <w:color w:val="000000"/>
          <w:sz w:val="24"/>
          <w:szCs w:val="24"/>
        </w:rPr>
        <w:t>района Костромской</w:t>
      </w:r>
      <w:r w:rsidRPr="001423F5">
        <w:rPr>
          <w:rFonts w:eastAsia="Times New Roman"/>
          <w:color w:val="000000"/>
          <w:sz w:val="24"/>
          <w:szCs w:val="24"/>
        </w:rPr>
        <w:t xml:space="preserve"> области;</w:t>
      </w:r>
    </w:p>
    <w:p w:rsidR="00DD61B1" w:rsidRPr="001423F5" w:rsidRDefault="00DD61B1" w:rsidP="001423F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1423F5">
        <w:rPr>
          <w:rFonts w:eastAsia="Times New Roman"/>
          <w:color w:val="000000"/>
          <w:sz w:val="24"/>
          <w:szCs w:val="24"/>
        </w:rPr>
        <w:t xml:space="preserve">- Муниципальное общеобразовательное учреждение </w:t>
      </w:r>
      <w:r w:rsidR="00AC41BD" w:rsidRPr="001423F5">
        <w:rPr>
          <w:rFonts w:eastAsia="Times New Roman"/>
          <w:color w:val="000000"/>
          <w:sz w:val="24"/>
          <w:szCs w:val="24"/>
        </w:rPr>
        <w:t>Красильниковская</w:t>
      </w:r>
      <w:r w:rsidRPr="001423F5">
        <w:rPr>
          <w:rFonts w:eastAsia="Times New Roman"/>
          <w:color w:val="000000"/>
          <w:sz w:val="24"/>
          <w:szCs w:val="24"/>
        </w:rPr>
        <w:t xml:space="preserve"> основная общеобразовательная школа </w:t>
      </w:r>
      <w:r w:rsidR="00AC41BD" w:rsidRPr="001423F5">
        <w:rPr>
          <w:rFonts w:eastAsia="Times New Roman"/>
          <w:color w:val="000000"/>
          <w:sz w:val="24"/>
          <w:szCs w:val="24"/>
        </w:rPr>
        <w:t xml:space="preserve">Галичского </w:t>
      </w:r>
      <w:r w:rsidRPr="001423F5">
        <w:rPr>
          <w:rFonts w:eastAsia="Times New Roman"/>
          <w:color w:val="000000"/>
          <w:sz w:val="24"/>
          <w:szCs w:val="24"/>
        </w:rPr>
        <w:t xml:space="preserve">муниципального </w:t>
      </w:r>
      <w:r w:rsidR="009E278D" w:rsidRPr="001423F5">
        <w:rPr>
          <w:rFonts w:eastAsia="Times New Roman"/>
          <w:color w:val="000000"/>
          <w:sz w:val="24"/>
          <w:szCs w:val="24"/>
        </w:rPr>
        <w:t>района Костромской</w:t>
      </w:r>
      <w:r w:rsidR="00AC41BD" w:rsidRPr="001423F5">
        <w:rPr>
          <w:rFonts w:eastAsia="Times New Roman"/>
          <w:color w:val="000000"/>
          <w:sz w:val="24"/>
          <w:szCs w:val="24"/>
        </w:rPr>
        <w:t xml:space="preserve"> области.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sz w:val="24"/>
          <w:szCs w:val="24"/>
        </w:rPr>
        <w:t xml:space="preserve">2.2.2. </w:t>
      </w:r>
      <w:r w:rsidRPr="001423F5">
        <w:rPr>
          <w:color w:val="000000"/>
          <w:sz w:val="24"/>
          <w:szCs w:val="24"/>
        </w:rPr>
        <w:t xml:space="preserve">Учреждение не вправе требовать от заявителя осуществления действий, в том числе согласований, необходимых для получения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услуги.</w:t>
      </w:r>
    </w:p>
    <w:p w:rsidR="001A24C0" w:rsidRPr="001423F5" w:rsidRDefault="001A24C0" w:rsidP="001423F5">
      <w:pPr>
        <w:ind w:firstLine="540"/>
        <w:jc w:val="both"/>
        <w:rPr>
          <w:rFonts w:ascii="Arial" w:hAnsi="Arial" w:cs="Arial"/>
        </w:rPr>
      </w:pPr>
    </w:p>
    <w:p w:rsidR="001A24C0" w:rsidRPr="001423F5" w:rsidRDefault="001A24C0" w:rsidP="001423F5">
      <w:pPr>
        <w:numPr>
          <w:ilvl w:val="1"/>
          <w:numId w:val="1"/>
        </w:numPr>
        <w:ind w:left="0" w:firstLine="538"/>
        <w:jc w:val="both"/>
        <w:rPr>
          <w:rFonts w:ascii="Arial" w:hAnsi="Arial" w:cs="Arial"/>
          <w:lang w:val="ru-RU"/>
        </w:rPr>
      </w:pPr>
      <w:r w:rsidRPr="001423F5">
        <w:rPr>
          <w:rFonts w:ascii="Arial" w:hAnsi="Arial" w:cs="Arial"/>
          <w:lang w:val="ru-RU"/>
        </w:rPr>
        <w:t>Описание результата предоставления услуги</w:t>
      </w:r>
    </w:p>
    <w:p w:rsidR="001A24C0" w:rsidRPr="001423F5" w:rsidRDefault="001A24C0" w:rsidP="001423F5">
      <w:pPr>
        <w:ind w:firstLine="538"/>
        <w:jc w:val="both"/>
        <w:rPr>
          <w:rFonts w:ascii="Arial" w:hAnsi="Arial" w:cs="Arial"/>
        </w:rPr>
      </w:pPr>
    </w:p>
    <w:p w:rsidR="001A24C0" w:rsidRPr="001423F5" w:rsidRDefault="00BF4454" w:rsidP="001423F5">
      <w:pPr>
        <w:pStyle w:val="ConsPlusNormal"/>
        <w:numPr>
          <w:ilvl w:val="2"/>
          <w:numId w:val="6"/>
        </w:numPr>
        <w:tabs>
          <w:tab w:val="left" w:pos="1230"/>
        </w:tabs>
        <w:ind w:left="0" w:firstLine="538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Результатом предоставления </w:t>
      </w:r>
      <w:r w:rsidR="001A24C0" w:rsidRPr="001423F5">
        <w:rPr>
          <w:color w:val="000000"/>
          <w:sz w:val="24"/>
          <w:szCs w:val="24"/>
        </w:rPr>
        <w:t xml:space="preserve">услуги является предоставление заявителю </w:t>
      </w:r>
      <w:r w:rsidR="001A24C0" w:rsidRPr="001423F5">
        <w:rPr>
          <w:color w:val="000000"/>
          <w:sz w:val="24"/>
          <w:szCs w:val="24"/>
        </w:rPr>
        <w:lastRenderedPageBreak/>
        <w:t xml:space="preserve">информации о текущей успеваемости учащегося в муниципальном образовательном учреждении в текстовой форме на бумажном носителе (далее - информационное письмо), форма которого представлена в приложении 2 к настоящему </w:t>
      </w:r>
      <w:r w:rsidR="00251D88" w:rsidRPr="001423F5">
        <w:rPr>
          <w:color w:val="000000"/>
          <w:sz w:val="24"/>
          <w:szCs w:val="24"/>
        </w:rPr>
        <w:t>Р</w:t>
      </w:r>
      <w:r w:rsidR="001A24C0" w:rsidRPr="001423F5">
        <w:rPr>
          <w:color w:val="000000"/>
          <w:sz w:val="24"/>
          <w:szCs w:val="24"/>
        </w:rPr>
        <w:t>егламенту, или в виде сообщения в электронной форме на адрес электронной почты заявителя, либо отказ в предоставлении информации в виде уведомления в текстовой форме на бумажном носителе, форма которого представлена в приложении 3 к настоящему</w:t>
      </w:r>
      <w:r w:rsidR="00251D88" w:rsidRPr="001423F5">
        <w:rPr>
          <w:color w:val="000000"/>
          <w:sz w:val="24"/>
          <w:szCs w:val="24"/>
        </w:rPr>
        <w:t xml:space="preserve"> Р</w:t>
      </w:r>
      <w:r w:rsidR="001A24C0" w:rsidRPr="001423F5">
        <w:rPr>
          <w:color w:val="000000"/>
          <w:sz w:val="24"/>
          <w:szCs w:val="24"/>
        </w:rPr>
        <w:t xml:space="preserve">егламенту, или в виде сообщения в электронной форме на адрес электронной почты заявителя, а также ведение </w:t>
      </w:r>
      <w:r w:rsidRPr="001423F5">
        <w:rPr>
          <w:color w:val="000000"/>
          <w:sz w:val="24"/>
          <w:szCs w:val="24"/>
        </w:rPr>
        <w:t xml:space="preserve">электронного </w:t>
      </w:r>
      <w:r w:rsidR="001A24C0" w:rsidRPr="001423F5">
        <w:rPr>
          <w:color w:val="000000"/>
          <w:sz w:val="24"/>
          <w:szCs w:val="24"/>
        </w:rPr>
        <w:t xml:space="preserve">дневника и </w:t>
      </w:r>
      <w:r w:rsidRPr="001423F5">
        <w:rPr>
          <w:color w:val="000000"/>
          <w:sz w:val="24"/>
          <w:szCs w:val="24"/>
        </w:rPr>
        <w:t xml:space="preserve">электронного </w:t>
      </w:r>
      <w:r w:rsidR="001A24C0" w:rsidRPr="001423F5">
        <w:rPr>
          <w:color w:val="000000"/>
          <w:sz w:val="24"/>
          <w:szCs w:val="24"/>
        </w:rPr>
        <w:t>журнала успеваемости.</w:t>
      </w:r>
    </w:p>
    <w:p w:rsidR="001A24C0" w:rsidRPr="001423F5" w:rsidRDefault="001A24C0" w:rsidP="001423F5">
      <w:pPr>
        <w:pStyle w:val="ConsPlusNormal"/>
        <w:numPr>
          <w:ilvl w:val="2"/>
          <w:numId w:val="6"/>
        </w:numPr>
        <w:tabs>
          <w:tab w:val="left" w:pos="1230"/>
        </w:tabs>
        <w:ind w:left="0" w:firstLine="538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Предоставляемая информация содержит следующие сведения:</w:t>
      </w:r>
    </w:p>
    <w:p w:rsidR="001A24C0" w:rsidRPr="001423F5" w:rsidRDefault="001A24C0" w:rsidP="001423F5">
      <w:pPr>
        <w:pStyle w:val="ConsPlusNormal"/>
        <w:tabs>
          <w:tab w:val="left" w:pos="1230"/>
        </w:tabs>
        <w:ind w:firstLine="538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учащемуся домашних заданий на уроках текущего учебного периода;</w:t>
      </w:r>
    </w:p>
    <w:p w:rsidR="001A24C0" w:rsidRPr="001423F5" w:rsidRDefault="001A24C0" w:rsidP="001423F5">
      <w:pPr>
        <w:pStyle w:val="ConsPlusNormal"/>
        <w:tabs>
          <w:tab w:val="left" w:pos="1230"/>
        </w:tabs>
        <w:ind w:firstLine="538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1A24C0" w:rsidRPr="001423F5" w:rsidRDefault="001A24C0" w:rsidP="001423F5">
      <w:pPr>
        <w:pStyle w:val="ConsPlusNormal"/>
        <w:tabs>
          <w:tab w:val="left" w:pos="1230"/>
        </w:tabs>
        <w:ind w:firstLine="538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сведения о посещаемости уроков учащимся за текущий учебный период.</w:t>
      </w:r>
    </w:p>
    <w:p w:rsidR="001A24C0" w:rsidRPr="001423F5" w:rsidRDefault="001A24C0" w:rsidP="001423F5">
      <w:pPr>
        <w:pStyle w:val="ConsPlusNormal"/>
        <w:tabs>
          <w:tab w:val="left" w:pos="1230"/>
        </w:tabs>
        <w:ind w:firstLine="538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38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2.4. Срок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tabs>
          <w:tab w:val="left" w:pos="1418"/>
        </w:tabs>
        <w:ind w:firstLine="540"/>
        <w:jc w:val="both"/>
        <w:rPr>
          <w:color w:val="000000"/>
          <w:sz w:val="24"/>
          <w:szCs w:val="24"/>
        </w:rPr>
      </w:pPr>
      <w:r w:rsidRPr="001423F5">
        <w:rPr>
          <w:sz w:val="24"/>
          <w:szCs w:val="24"/>
        </w:rPr>
        <w:t xml:space="preserve">2.4.1. </w:t>
      </w:r>
      <w:r w:rsidR="004B17A2" w:rsidRPr="001423F5">
        <w:rPr>
          <w:color w:val="000000"/>
          <w:sz w:val="24"/>
          <w:szCs w:val="24"/>
        </w:rPr>
        <w:t xml:space="preserve">   </w:t>
      </w:r>
      <w:r w:rsidR="00BF4454" w:rsidRPr="001423F5">
        <w:rPr>
          <w:color w:val="000000"/>
          <w:sz w:val="24"/>
          <w:szCs w:val="24"/>
        </w:rPr>
        <w:t xml:space="preserve"> У</w:t>
      </w:r>
      <w:r w:rsidRPr="001423F5">
        <w:rPr>
          <w:color w:val="000000"/>
          <w:sz w:val="24"/>
          <w:szCs w:val="24"/>
        </w:rPr>
        <w:t xml:space="preserve">слуга предоставляется не позднее чем через 5 рабочих дней, исчисляемых со дня регистрации заявления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в Учреждении.</w:t>
      </w:r>
    </w:p>
    <w:p w:rsidR="001A24C0" w:rsidRPr="001423F5" w:rsidRDefault="001A24C0" w:rsidP="001423F5">
      <w:pPr>
        <w:pStyle w:val="af0"/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r w:rsidRPr="001423F5">
        <w:rPr>
          <w:rFonts w:ascii="Arial" w:hAnsi="Arial" w:cs="Arial"/>
          <w:sz w:val="24"/>
          <w:szCs w:val="24"/>
        </w:rPr>
        <w:t xml:space="preserve">2.4.2. Заявитель может получить устную </w:t>
      </w:r>
      <w:r w:rsidRPr="001423F5">
        <w:rPr>
          <w:rFonts w:ascii="Arial" w:hAnsi="Arial" w:cs="Arial"/>
          <w:color w:val="000000"/>
          <w:sz w:val="24"/>
          <w:szCs w:val="24"/>
        </w:rPr>
        <w:t xml:space="preserve">информацию о текущей успеваемости учащегося </w:t>
      </w:r>
      <w:r w:rsidRPr="001423F5">
        <w:rPr>
          <w:rFonts w:ascii="Arial" w:hAnsi="Arial" w:cs="Arial"/>
          <w:sz w:val="24"/>
          <w:szCs w:val="24"/>
        </w:rPr>
        <w:t>при личном обращении в Учреждение или по телефону непосредственно в день обращения.</w:t>
      </w:r>
    </w:p>
    <w:p w:rsidR="001A24C0" w:rsidRPr="001423F5" w:rsidRDefault="001A24C0" w:rsidP="001423F5">
      <w:pPr>
        <w:pStyle w:val="af0"/>
        <w:tabs>
          <w:tab w:val="left" w:pos="1418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423F5">
        <w:rPr>
          <w:rFonts w:ascii="Arial" w:hAnsi="Arial" w:cs="Arial"/>
          <w:sz w:val="24"/>
          <w:szCs w:val="24"/>
        </w:rPr>
        <w:t xml:space="preserve">2.4.3. </w:t>
      </w:r>
      <w:r w:rsidRPr="001423F5">
        <w:rPr>
          <w:rFonts w:ascii="Arial" w:hAnsi="Arial" w:cs="Arial"/>
          <w:color w:val="000000"/>
          <w:sz w:val="24"/>
          <w:szCs w:val="24"/>
        </w:rPr>
        <w:t xml:space="preserve">Информационное письмо в текстовой форме о текущей успеваемости учащегося выдается на руки заявителю, либо направляется по почте не позднее чем через 5 рабочих дней, исчисляемых со дня регистрации заявления о предоставлении </w:t>
      </w:r>
      <w:r w:rsidR="004B17A2" w:rsidRPr="001423F5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423F5">
        <w:rPr>
          <w:rFonts w:ascii="Arial" w:hAnsi="Arial" w:cs="Arial"/>
          <w:color w:val="000000"/>
          <w:sz w:val="24"/>
          <w:szCs w:val="24"/>
        </w:rPr>
        <w:t xml:space="preserve"> услуги в Учреждении. </w:t>
      </w:r>
    </w:p>
    <w:p w:rsidR="001A24C0" w:rsidRPr="001423F5" w:rsidRDefault="001A24C0" w:rsidP="001423F5">
      <w:pPr>
        <w:pStyle w:val="af0"/>
        <w:tabs>
          <w:tab w:val="left" w:pos="1418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423F5">
        <w:rPr>
          <w:rFonts w:ascii="Arial" w:hAnsi="Arial" w:cs="Arial"/>
          <w:sz w:val="24"/>
          <w:szCs w:val="24"/>
        </w:rPr>
        <w:t>2.4.4. С</w:t>
      </w:r>
      <w:r w:rsidRPr="001423F5">
        <w:rPr>
          <w:rFonts w:ascii="Arial" w:hAnsi="Arial" w:cs="Arial"/>
          <w:color w:val="000000"/>
          <w:sz w:val="24"/>
          <w:szCs w:val="24"/>
        </w:rPr>
        <w:t>ообщение о текущей успеваемости учащегося в электронной форме на адрес электронной почты заявителя направляется не позднее чем через 2 рабочих дня, исчисляемых со дня регистрации за</w:t>
      </w:r>
      <w:r w:rsidR="00BF4454" w:rsidRPr="001423F5">
        <w:rPr>
          <w:rFonts w:ascii="Arial" w:hAnsi="Arial" w:cs="Arial"/>
          <w:color w:val="000000"/>
          <w:sz w:val="24"/>
          <w:szCs w:val="24"/>
        </w:rPr>
        <w:t>явления о предоставлении муници</w:t>
      </w:r>
      <w:r w:rsidRPr="001423F5">
        <w:rPr>
          <w:rFonts w:ascii="Arial" w:hAnsi="Arial" w:cs="Arial"/>
          <w:color w:val="000000"/>
          <w:sz w:val="24"/>
          <w:szCs w:val="24"/>
        </w:rPr>
        <w:t xml:space="preserve">пальной услуги в Учреждении. </w:t>
      </w:r>
    </w:p>
    <w:p w:rsidR="001A24C0" w:rsidRPr="001423F5" w:rsidRDefault="001A24C0" w:rsidP="001423F5">
      <w:pPr>
        <w:pStyle w:val="af0"/>
        <w:tabs>
          <w:tab w:val="left" w:pos="1418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423F5">
        <w:rPr>
          <w:rFonts w:ascii="Arial" w:hAnsi="Arial" w:cs="Arial"/>
          <w:color w:val="000000"/>
          <w:sz w:val="24"/>
          <w:szCs w:val="24"/>
        </w:rPr>
        <w:t xml:space="preserve">2.4.5. Отказ в предоставлении информации о текущей успеваемости учащегося в виде уведомления в текстовой форме на бумажном носителе направляется заявителю не позднее чем через 5 рабочих дней, исчисляемых со дня регистрации заявления о предоставлении </w:t>
      </w:r>
      <w:r w:rsidR="004B17A2" w:rsidRPr="001423F5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423F5">
        <w:rPr>
          <w:rFonts w:ascii="Arial" w:hAnsi="Arial" w:cs="Arial"/>
          <w:color w:val="000000"/>
          <w:sz w:val="24"/>
          <w:szCs w:val="24"/>
        </w:rPr>
        <w:t xml:space="preserve"> услуги в Учреждении.</w:t>
      </w:r>
    </w:p>
    <w:p w:rsidR="001A24C0" w:rsidRPr="001423F5" w:rsidRDefault="001A24C0" w:rsidP="001423F5">
      <w:pPr>
        <w:pStyle w:val="af0"/>
        <w:tabs>
          <w:tab w:val="left" w:pos="1418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423F5">
        <w:rPr>
          <w:rFonts w:ascii="Arial" w:hAnsi="Arial" w:cs="Arial"/>
          <w:color w:val="000000"/>
          <w:sz w:val="24"/>
          <w:szCs w:val="24"/>
        </w:rPr>
        <w:t xml:space="preserve">2.4.6. Отказ в предоставлении информации о текущей успеваемости учащегося в виде сообщения в электронной форме на адрес электронной почты заявителя направляется не позднее чем через 2 рабочих дня, исчисляемых со дня регистрации заявления о предоставлении </w:t>
      </w:r>
      <w:r w:rsidR="004B17A2" w:rsidRPr="001423F5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423F5">
        <w:rPr>
          <w:rFonts w:ascii="Arial" w:hAnsi="Arial" w:cs="Arial"/>
          <w:color w:val="000000"/>
          <w:sz w:val="24"/>
          <w:szCs w:val="24"/>
        </w:rPr>
        <w:t xml:space="preserve"> услуги в Учреждении.</w:t>
      </w:r>
    </w:p>
    <w:p w:rsidR="001A24C0" w:rsidRPr="001423F5" w:rsidRDefault="001A24C0" w:rsidP="001423F5">
      <w:pPr>
        <w:pStyle w:val="af0"/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A24C0" w:rsidRPr="001423F5" w:rsidRDefault="001A24C0" w:rsidP="001423F5">
      <w:pPr>
        <w:pStyle w:val="af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423F5">
        <w:rPr>
          <w:rFonts w:ascii="Arial" w:hAnsi="Arial" w:cs="Arial"/>
          <w:color w:val="000000"/>
          <w:sz w:val="24"/>
          <w:szCs w:val="24"/>
        </w:rPr>
        <w:t xml:space="preserve">2.5. </w:t>
      </w:r>
      <w:r w:rsidRPr="001423F5">
        <w:rPr>
          <w:rFonts w:ascii="Arial" w:hAnsi="Arial" w:cs="Arial"/>
          <w:sz w:val="24"/>
          <w:szCs w:val="24"/>
        </w:rPr>
        <w:t>Перечень нормативных правовых актов,</w:t>
      </w:r>
      <w:r w:rsidR="00BF4454" w:rsidRPr="001423F5">
        <w:rPr>
          <w:rFonts w:ascii="Arial" w:hAnsi="Arial" w:cs="Arial"/>
          <w:sz w:val="24"/>
          <w:szCs w:val="24"/>
        </w:rPr>
        <w:t xml:space="preserve"> </w:t>
      </w:r>
      <w:r w:rsidRPr="001423F5">
        <w:rPr>
          <w:rFonts w:ascii="Arial" w:hAnsi="Arial" w:cs="Arial"/>
          <w:sz w:val="24"/>
          <w:szCs w:val="24"/>
        </w:rPr>
        <w:t xml:space="preserve">регулирующих отношения, возникающие в связи с предоставлением </w:t>
      </w:r>
      <w:r w:rsidR="004B17A2" w:rsidRPr="001423F5">
        <w:rPr>
          <w:rFonts w:ascii="Arial" w:hAnsi="Arial" w:cs="Arial"/>
          <w:sz w:val="24"/>
          <w:szCs w:val="24"/>
        </w:rPr>
        <w:t xml:space="preserve">   </w:t>
      </w:r>
      <w:r w:rsidRPr="001423F5">
        <w:rPr>
          <w:rFonts w:ascii="Arial" w:hAnsi="Arial" w:cs="Arial"/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af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Нормативными правовыми актами, в соответствии с которыми предоставляется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услуга, являются: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Конституция Российской Федерации (официальный текст Конституции РФ с внесенными в нее поправками от 30.12.2008 опубликован в издании «Российская газета», № 7, 21.01.2009);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Федеральный закон от 24.07.1998 № 124-ФЗ «Об основных гарантиях прав </w:t>
      </w:r>
      <w:r w:rsidRPr="001423F5">
        <w:rPr>
          <w:sz w:val="24"/>
          <w:szCs w:val="24"/>
        </w:rPr>
        <w:lastRenderedPageBreak/>
        <w:t>ребенка в Российской Федерации» (первоначальный текст документа опубликован в издании "Собрание законодательства РФ", 03.08.1998, № 31);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Федеральный закон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газета», № 95, 05.05.2006);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№ 168, 30.07.2010);</w:t>
      </w:r>
    </w:p>
    <w:p w:rsidR="00342B83" w:rsidRPr="001423F5" w:rsidRDefault="00342B83" w:rsidP="001423F5">
      <w:pPr>
        <w:pStyle w:val="ConsPlusNormal"/>
        <w:jc w:val="both"/>
        <w:rPr>
          <w:bCs/>
          <w:sz w:val="24"/>
          <w:szCs w:val="24"/>
        </w:rPr>
      </w:pPr>
      <w:r w:rsidRPr="001423F5">
        <w:rPr>
          <w:bCs/>
          <w:sz w:val="24"/>
          <w:szCs w:val="24"/>
        </w:rPr>
        <w:t>-  Федеральный закон от 29 декабря 2012 г. N 273-ФЗ "Об образовании в Российской Федерации" (с изменениями и дополнениями);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 Закон Костромской области от 05.05.2012 № № 224-5-ЗКО «О порядке подачи и рассмотрения жалоб на нарушение порядка предоставления государственных услуг на территории Костромской области»;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распоряжение Администрации Костромской области от 27.04.2010 № 89-ра «О мерах по переводу услуг в электронный вид»;</w:t>
      </w:r>
    </w:p>
    <w:p w:rsidR="00E921F3" w:rsidRPr="001423F5" w:rsidRDefault="00424FC4" w:rsidP="001423F5">
      <w:pPr>
        <w:ind w:firstLine="540"/>
        <w:jc w:val="both"/>
        <w:rPr>
          <w:rFonts w:ascii="Arial" w:hAnsi="Arial" w:cs="Arial"/>
          <w:lang w:val="ru-RU"/>
        </w:rPr>
      </w:pPr>
      <w:r w:rsidRPr="001423F5">
        <w:rPr>
          <w:rFonts w:ascii="Arial" w:hAnsi="Arial" w:cs="Arial"/>
          <w:lang w:val="ru-RU"/>
        </w:rPr>
        <w:t>-постановление</w:t>
      </w:r>
      <w:r w:rsidR="00E921F3" w:rsidRPr="001423F5">
        <w:rPr>
          <w:rFonts w:ascii="Arial" w:hAnsi="Arial" w:cs="Arial"/>
          <w:lang w:val="ru-RU"/>
        </w:rPr>
        <w:t xml:space="preserve"> администрации </w:t>
      </w:r>
      <w:r w:rsidRPr="001423F5">
        <w:rPr>
          <w:rFonts w:ascii="Arial" w:hAnsi="Arial" w:cs="Arial"/>
          <w:lang w:val="ru-RU"/>
        </w:rPr>
        <w:t xml:space="preserve">Галичского </w:t>
      </w:r>
      <w:r w:rsidR="00E921F3" w:rsidRPr="001423F5">
        <w:rPr>
          <w:rFonts w:ascii="Arial" w:hAnsi="Arial" w:cs="Arial"/>
          <w:lang w:val="ru-RU"/>
        </w:rPr>
        <w:t>муниципального района от 27 декабря 2011 года № 480 «О правилах разработки и утверждения административных регламентов предоставления администрацией Галичского муниципального района Костромской области муниципальных услуг»</w:t>
      </w:r>
      <w:r w:rsidRPr="001423F5">
        <w:rPr>
          <w:rFonts w:ascii="Arial" w:hAnsi="Arial" w:cs="Arial"/>
          <w:lang w:val="ru-RU"/>
        </w:rPr>
        <w:t>,</w:t>
      </w:r>
    </w:p>
    <w:p w:rsidR="00424FC4" w:rsidRPr="001423F5" w:rsidRDefault="00424FC4" w:rsidP="001423F5">
      <w:pPr>
        <w:ind w:firstLine="540"/>
        <w:jc w:val="both"/>
        <w:rPr>
          <w:rFonts w:ascii="Arial" w:hAnsi="Arial" w:cs="Arial"/>
          <w:lang w:val="ru-RU"/>
        </w:rPr>
      </w:pPr>
      <w:r w:rsidRPr="001423F5">
        <w:rPr>
          <w:rFonts w:ascii="Arial" w:hAnsi="Arial" w:cs="Arial"/>
          <w:lang w:val="ru-RU"/>
        </w:rPr>
        <w:t>- настоящий регламент.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sz w:val="24"/>
          <w:szCs w:val="24"/>
        </w:rPr>
        <w:t>2.6. Исчерпывающий перечень документов</w:t>
      </w:r>
      <w:r w:rsidRPr="001423F5">
        <w:rPr>
          <w:color w:val="000000"/>
          <w:sz w:val="24"/>
          <w:szCs w:val="24"/>
        </w:rPr>
        <w:t>, необходимых в соответствии</w:t>
      </w:r>
      <w:r w:rsidRPr="001423F5">
        <w:rPr>
          <w:color w:val="000000"/>
          <w:sz w:val="24"/>
          <w:szCs w:val="24"/>
        </w:rPr>
        <w:br/>
        <w:t>с нормативными правовыми актами для предоставления</w:t>
      </w:r>
    </w:p>
    <w:p w:rsidR="001A24C0" w:rsidRPr="001423F5" w:rsidRDefault="004B17A2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   </w:t>
      </w:r>
      <w:r w:rsidR="001A24C0" w:rsidRPr="001423F5">
        <w:rPr>
          <w:color w:val="000000"/>
          <w:sz w:val="24"/>
          <w:szCs w:val="24"/>
        </w:rPr>
        <w:t xml:space="preserve"> услуги, подлежащих представлению заявителем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2.6.1. </w:t>
      </w:r>
      <w:r w:rsidR="004B17A2" w:rsidRPr="001423F5">
        <w:rPr>
          <w:color w:val="000000"/>
          <w:sz w:val="24"/>
          <w:szCs w:val="24"/>
        </w:rPr>
        <w:t xml:space="preserve">   </w:t>
      </w:r>
      <w:r w:rsidR="00BF4454" w:rsidRPr="001423F5">
        <w:rPr>
          <w:color w:val="000000"/>
          <w:sz w:val="24"/>
          <w:szCs w:val="24"/>
        </w:rPr>
        <w:t xml:space="preserve"> У</w:t>
      </w:r>
      <w:r w:rsidRPr="001423F5">
        <w:rPr>
          <w:color w:val="000000"/>
          <w:sz w:val="24"/>
          <w:szCs w:val="24"/>
        </w:rPr>
        <w:t xml:space="preserve">слуга предоставляется заявителю на основании заявления, форма которого представлена в приложении 1 к настоящему </w:t>
      </w:r>
      <w:r w:rsidR="00251D88" w:rsidRPr="001423F5">
        <w:rPr>
          <w:color w:val="000000"/>
          <w:sz w:val="24"/>
          <w:szCs w:val="24"/>
        </w:rPr>
        <w:t>Р</w:t>
      </w:r>
      <w:r w:rsidRPr="001423F5">
        <w:rPr>
          <w:color w:val="000000"/>
          <w:sz w:val="24"/>
          <w:szCs w:val="24"/>
        </w:rPr>
        <w:t>егламе</w:t>
      </w:r>
      <w:r w:rsidR="00BF4454" w:rsidRPr="001423F5">
        <w:rPr>
          <w:color w:val="000000"/>
          <w:sz w:val="24"/>
          <w:szCs w:val="24"/>
        </w:rPr>
        <w:t>нту. Заявление о предоставлении</w:t>
      </w:r>
      <w:r w:rsidR="004B17A2" w:rsidRPr="001423F5">
        <w:rPr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 услуги должно быть составлено в одном экземпляре-подлиннике, в машинописном виде или от руки, на русском языке и должно соответствовать следующим требованиям: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текст написан разборчиво;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фамилия, имя, отчество заявителя, его место жительства, телефон (если имеется) написаны полностью;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в тексте отсутствуют неоговоренные исправления;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заявление не исполнено карандашом.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При заполнении не допускается использование сокращений слов и аббревиатур. На заявлении о предоставлении </w:t>
      </w:r>
      <w:r w:rsidR="004B17A2" w:rsidRPr="001423F5">
        <w:rPr>
          <w:color w:val="000000"/>
          <w:sz w:val="24"/>
          <w:szCs w:val="24"/>
        </w:rPr>
        <w:t xml:space="preserve">    услуги простав</w:t>
      </w:r>
      <w:r w:rsidRPr="001423F5">
        <w:rPr>
          <w:color w:val="000000"/>
          <w:sz w:val="24"/>
          <w:szCs w:val="24"/>
        </w:rPr>
        <w:t>ляется личная подпись заявителя и дата обращения.</w:t>
      </w:r>
    </w:p>
    <w:p w:rsidR="001A24C0" w:rsidRPr="001423F5" w:rsidRDefault="001A24C0" w:rsidP="001423F5">
      <w:pPr>
        <w:pStyle w:val="ConsPlusNormal"/>
        <w:numPr>
          <w:ilvl w:val="2"/>
          <w:numId w:val="2"/>
        </w:numPr>
        <w:tabs>
          <w:tab w:val="left" w:pos="1210"/>
        </w:tabs>
        <w:ind w:left="0"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Форма заявления может быть получена заявителем непосредственно в Учреждении при личном обращении, по почте, электронной почте, с использованием факсимильной связи, на Интернет-представительстве Учреждения, предоставляющего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услугу.</w:t>
      </w:r>
    </w:p>
    <w:p w:rsidR="001A24C0" w:rsidRPr="001423F5" w:rsidRDefault="001A24C0" w:rsidP="001423F5">
      <w:pPr>
        <w:pStyle w:val="ConsPlusNormal"/>
        <w:numPr>
          <w:ilvl w:val="2"/>
          <w:numId w:val="2"/>
        </w:numPr>
        <w:tabs>
          <w:tab w:val="left" w:pos="1210"/>
        </w:tabs>
        <w:ind w:left="0"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Заявление может быть подано заявителем при личном обращении в Учреждение, а также направлено в адрес Учреждения по почте, электронной почте, с использованием факсимильной связи.</w:t>
      </w:r>
    </w:p>
    <w:p w:rsidR="001A24C0" w:rsidRPr="001423F5" w:rsidRDefault="00BF4454" w:rsidP="001423F5">
      <w:pPr>
        <w:pStyle w:val="ConsPlusNormal"/>
        <w:numPr>
          <w:ilvl w:val="2"/>
          <w:numId w:val="2"/>
        </w:numPr>
        <w:tabs>
          <w:tab w:val="left" w:pos="1210"/>
        </w:tabs>
        <w:ind w:left="0"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Для предоставления</w:t>
      </w:r>
      <w:r w:rsidR="004B17A2" w:rsidRPr="001423F5">
        <w:rPr>
          <w:color w:val="000000"/>
          <w:sz w:val="24"/>
          <w:szCs w:val="24"/>
        </w:rPr>
        <w:t xml:space="preserve"> </w:t>
      </w:r>
      <w:r w:rsidR="001A24C0" w:rsidRPr="001423F5">
        <w:rPr>
          <w:color w:val="000000"/>
          <w:sz w:val="24"/>
          <w:szCs w:val="24"/>
        </w:rPr>
        <w:t xml:space="preserve"> услуги заявителем одновременно с заявлением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="001A24C0" w:rsidRPr="001423F5">
        <w:rPr>
          <w:color w:val="000000"/>
          <w:sz w:val="24"/>
          <w:szCs w:val="24"/>
        </w:rPr>
        <w:t xml:space="preserve"> услуги предъявляются подлинники либо направляются в адрес Учреждения копии: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а) </w:t>
      </w:r>
      <w:r w:rsidR="00424FC4" w:rsidRPr="001423F5">
        <w:rPr>
          <w:color w:val="000000"/>
          <w:sz w:val="24"/>
          <w:szCs w:val="24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lastRenderedPageBreak/>
        <w:t>б) документ, подтверждающий право представителя заявителя представлять интересы лица, указанного в заявлении.</w:t>
      </w:r>
    </w:p>
    <w:p w:rsidR="001A24C0" w:rsidRPr="001423F5" w:rsidRDefault="00BF4454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2.6.5. В случа</w:t>
      </w:r>
      <w:r w:rsidR="001E5665" w:rsidRPr="001423F5">
        <w:rPr>
          <w:color w:val="000000"/>
          <w:sz w:val="24"/>
          <w:szCs w:val="24"/>
        </w:rPr>
        <w:t>е,</w:t>
      </w:r>
      <w:r w:rsidR="001A24C0" w:rsidRPr="001423F5">
        <w:rPr>
          <w:color w:val="000000"/>
          <w:sz w:val="24"/>
          <w:szCs w:val="24"/>
        </w:rPr>
        <w:t xml:space="preserve"> если заявление направлено в адрес Учреждения заявителем по электронной почте, либо другим доступным способом, и не содержит личную подпись заявителя, а к заявлению приложены копии необходимы</w:t>
      </w:r>
      <w:r w:rsidRPr="001423F5">
        <w:rPr>
          <w:color w:val="000000"/>
          <w:sz w:val="24"/>
          <w:szCs w:val="24"/>
        </w:rPr>
        <w:t>х документов для предоставления</w:t>
      </w:r>
      <w:r w:rsidR="004B17A2" w:rsidRPr="001423F5">
        <w:rPr>
          <w:color w:val="000000"/>
          <w:sz w:val="24"/>
          <w:szCs w:val="24"/>
        </w:rPr>
        <w:t xml:space="preserve"> </w:t>
      </w:r>
      <w:r w:rsidR="001A24C0" w:rsidRPr="001423F5">
        <w:rPr>
          <w:color w:val="000000"/>
          <w:sz w:val="24"/>
          <w:szCs w:val="24"/>
        </w:rPr>
        <w:t xml:space="preserve"> услуги,</w:t>
      </w:r>
      <w:r w:rsidR="001A24C0" w:rsidRPr="001423F5">
        <w:rPr>
          <w:color w:val="FF0000"/>
          <w:sz w:val="24"/>
          <w:szCs w:val="24"/>
        </w:rPr>
        <w:t xml:space="preserve"> </w:t>
      </w:r>
      <w:r w:rsidR="001A24C0" w:rsidRPr="001423F5">
        <w:rPr>
          <w:color w:val="000000"/>
          <w:sz w:val="24"/>
          <w:szCs w:val="24"/>
        </w:rPr>
        <w:t>личная подпись заявителя проставляется, а подлинники документов предоставляются заявителем при последующем личном обращении в Учреждение.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2.6.6. Документы, предъявляемые заявителем в соответствии с п. 2.6.4. настоящего </w:t>
      </w:r>
      <w:r w:rsidR="00251D88" w:rsidRPr="001423F5">
        <w:rPr>
          <w:color w:val="000000"/>
          <w:sz w:val="24"/>
          <w:szCs w:val="24"/>
        </w:rPr>
        <w:t>Р</w:t>
      </w:r>
      <w:r w:rsidRPr="001423F5">
        <w:rPr>
          <w:color w:val="000000"/>
          <w:sz w:val="24"/>
          <w:szCs w:val="24"/>
        </w:rPr>
        <w:t xml:space="preserve">егламента, не могут быть получены Учреждением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Костромской области, муниципальными правовыми актами </w:t>
      </w:r>
      <w:r w:rsidR="00BF4454" w:rsidRPr="001423F5">
        <w:rPr>
          <w:color w:val="000000"/>
          <w:sz w:val="24"/>
          <w:szCs w:val="24"/>
        </w:rPr>
        <w:t>Галичского</w:t>
      </w:r>
      <w:r w:rsidR="00342B83" w:rsidRPr="001423F5">
        <w:rPr>
          <w:color w:val="000000"/>
          <w:sz w:val="24"/>
          <w:szCs w:val="24"/>
        </w:rPr>
        <w:t xml:space="preserve"> муниципального района</w:t>
      </w:r>
      <w:r w:rsidRPr="001423F5">
        <w:rPr>
          <w:color w:val="000000"/>
          <w:sz w:val="24"/>
          <w:szCs w:val="24"/>
        </w:rPr>
        <w:t>, путем межведомственного взаимодействия.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2.7. Исчерпывающий перечень документов, 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необходимых в соответствии с нормативными правовыми актами </w:t>
      </w:r>
    </w:p>
    <w:p w:rsidR="001A24C0" w:rsidRPr="001423F5" w:rsidRDefault="00BF4454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для предоставления</w:t>
      </w:r>
      <w:r w:rsidR="004B17A2" w:rsidRPr="001423F5">
        <w:rPr>
          <w:sz w:val="24"/>
          <w:szCs w:val="24"/>
        </w:rPr>
        <w:t xml:space="preserve">  </w:t>
      </w:r>
      <w:r w:rsidR="001A24C0" w:rsidRPr="001423F5">
        <w:rPr>
          <w:sz w:val="24"/>
          <w:szCs w:val="24"/>
        </w:rPr>
        <w:t xml:space="preserve"> услуги, которые находятся 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в распоряжении государственных органов, органов местного</w:t>
      </w:r>
      <w:r w:rsidR="00BF4454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>самоуправления и иных органов, участвующих</w:t>
      </w:r>
      <w:r w:rsidR="00BF4454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в предоставлении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 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Документов, необходимых в соответствии с нормативными правовыми </w:t>
      </w:r>
      <w:r w:rsidR="00BF4454" w:rsidRPr="001423F5">
        <w:rPr>
          <w:sz w:val="24"/>
          <w:szCs w:val="24"/>
        </w:rPr>
        <w:t>актами для предоставления</w:t>
      </w:r>
      <w:r w:rsidR="004B17A2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 самоуправления и иных органов, участвующих в предоставлении </w:t>
      </w:r>
      <w:r w:rsidR="00BF4454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 услуги не предусмотрено.   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2.8. Указание на запрет требовать от заявителя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color w:val="000000"/>
          <w:sz w:val="24"/>
          <w:szCs w:val="24"/>
        </w:rPr>
        <w:t>Учреждение</w:t>
      </w:r>
      <w:r w:rsidRPr="001423F5">
        <w:rPr>
          <w:sz w:val="24"/>
          <w:szCs w:val="24"/>
        </w:rPr>
        <w:t xml:space="preserve"> не вправе требовать от заявителя: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 «Об организации предоставления государственных и муниципальных услуг».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2.9. Исчерпывающий перечень оснований для отказа в приеме документов,</w:t>
      </w:r>
      <w:r w:rsidR="00BF4454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необходимых для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Оснований для отказа в приеме заявления и документов,</w:t>
      </w:r>
      <w:r w:rsidR="00BF4454" w:rsidRPr="001423F5">
        <w:rPr>
          <w:color w:val="000000"/>
          <w:sz w:val="24"/>
          <w:szCs w:val="24"/>
        </w:rPr>
        <w:t xml:space="preserve"> необходимых для предоставления</w:t>
      </w:r>
      <w:r w:rsidRPr="001423F5">
        <w:rPr>
          <w:color w:val="000000"/>
          <w:sz w:val="24"/>
          <w:szCs w:val="24"/>
        </w:rPr>
        <w:t xml:space="preserve"> услуги, не предусмотрено.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2.10. </w:t>
      </w:r>
      <w:r w:rsidRPr="001423F5">
        <w:rPr>
          <w:sz w:val="24"/>
          <w:szCs w:val="24"/>
        </w:rPr>
        <w:t>Исчерпывающий перечень оснований для приостановления</w:t>
      </w: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или отказа в предост</w:t>
      </w:r>
      <w:r w:rsidR="00BF4454" w:rsidRPr="001423F5">
        <w:rPr>
          <w:color w:val="000000"/>
          <w:sz w:val="24"/>
          <w:szCs w:val="24"/>
        </w:rPr>
        <w:t>авлении</w:t>
      </w:r>
      <w:r w:rsidR="004B17A2" w:rsidRPr="001423F5">
        <w:rPr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sz w:val="24"/>
          <w:szCs w:val="24"/>
        </w:rPr>
        <w:t>2.10.1</w:t>
      </w:r>
      <w:r w:rsidR="00BF4454" w:rsidRPr="001423F5">
        <w:rPr>
          <w:sz w:val="24"/>
          <w:szCs w:val="24"/>
        </w:rPr>
        <w:t xml:space="preserve">. Основания для приостановления </w:t>
      </w:r>
      <w:r w:rsidRPr="001423F5">
        <w:rPr>
          <w:sz w:val="24"/>
          <w:szCs w:val="24"/>
        </w:rPr>
        <w:t xml:space="preserve">услуги </w:t>
      </w:r>
      <w:r w:rsidRPr="001423F5">
        <w:rPr>
          <w:color w:val="000000"/>
          <w:sz w:val="24"/>
          <w:szCs w:val="24"/>
        </w:rPr>
        <w:t>не предусмотрены.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2.10.2. В предоставлении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отказывается в случаях: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обращения с заявлением лица, не относящегося к категории заявителей;</w:t>
      </w:r>
    </w:p>
    <w:p w:rsidR="001A24C0" w:rsidRPr="001423F5" w:rsidRDefault="001A24C0" w:rsidP="001423F5">
      <w:pPr>
        <w:pStyle w:val="ConsPlusNormal"/>
        <w:ind w:firstLine="55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непредставления необходимых докум</w:t>
      </w:r>
      <w:r w:rsidR="004B17A2" w:rsidRPr="001423F5">
        <w:rPr>
          <w:color w:val="000000"/>
          <w:sz w:val="24"/>
          <w:szCs w:val="24"/>
        </w:rPr>
        <w:t xml:space="preserve">ентов для предоставления </w:t>
      </w:r>
      <w:r w:rsidRPr="001423F5">
        <w:rPr>
          <w:color w:val="000000"/>
          <w:sz w:val="24"/>
          <w:szCs w:val="24"/>
        </w:rPr>
        <w:t>услуги, в том числе</w:t>
      </w:r>
      <w:r w:rsidR="00BF4454" w:rsidRPr="001423F5">
        <w:rPr>
          <w:color w:val="000000"/>
          <w:sz w:val="24"/>
          <w:szCs w:val="24"/>
        </w:rPr>
        <w:t>,</w:t>
      </w:r>
      <w:r w:rsidRPr="001423F5">
        <w:rPr>
          <w:color w:val="000000"/>
          <w:sz w:val="24"/>
          <w:szCs w:val="24"/>
        </w:rPr>
        <w:t xml:space="preserve"> если </w:t>
      </w:r>
      <w:r w:rsidRPr="001423F5">
        <w:rPr>
          <w:bCs/>
          <w:color w:val="000000"/>
          <w:sz w:val="24"/>
          <w:szCs w:val="24"/>
        </w:rPr>
        <w:t>запрашиваемая информация касается третьих лиц, а документы, подтверждающие право представлять их интересы</w:t>
      </w:r>
      <w:r w:rsidR="00BF4454" w:rsidRPr="001423F5">
        <w:rPr>
          <w:bCs/>
          <w:color w:val="000000"/>
          <w:sz w:val="24"/>
          <w:szCs w:val="24"/>
        </w:rPr>
        <w:t>,</w:t>
      </w:r>
      <w:r w:rsidRPr="001423F5">
        <w:rPr>
          <w:bCs/>
          <w:color w:val="000000"/>
          <w:sz w:val="24"/>
          <w:szCs w:val="24"/>
        </w:rPr>
        <w:t xml:space="preserve"> не представлены</w:t>
      </w:r>
      <w:r w:rsidRPr="001423F5">
        <w:rPr>
          <w:color w:val="000000"/>
          <w:sz w:val="24"/>
          <w:szCs w:val="24"/>
        </w:rPr>
        <w:t>;</w:t>
      </w:r>
    </w:p>
    <w:p w:rsidR="001A24C0" w:rsidRPr="001423F5" w:rsidRDefault="001A24C0" w:rsidP="001423F5">
      <w:pPr>
        <w:pStyle w:val="ConsPlusNormal"/>
        <w:ind w:firstLine="55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несоблюдения установленных требований к оформлению заявления;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предоставление запрашиваемой информации не относится к компетенции Учреждения;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запрашиваемая информация содержит персональные данные, согласие на передачу которых от субъекта </w:t>
      </w:r>
      <w:r w:rsidR="00424FC4" w:rsidRPr="001423F5">
        <w:rPr>
          <w:sz w:val="24"/>
          <w:szCs w:val="24"/>
        </w:rPr>
        <w:t>персональных данных отсутствует</w:t>
      </w:r>
      <w:r w:rsidRPr="001423F5">
        <w:rPr>
          <w:sz w:val="24"/>
          <w:szCs w:val="24"/>
        </w:rPr>
        <w:t>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ad"/>
        <w:autoSpaceDE w:val="0"/>
        <w:jc w:val="both"/>
        <w:rPr>
          <w:rFonts w:ascii="Arial" w:hAnsi="Arial" w:cs="Arial"/>
          <w:color w:val="000000"/>
          <w:lang w:val="ru-RU"/>
        </w:rPr>
      </w:pPr>
      <w:r w:rsidRPr="001423F5">
        <w:rPr>
          <w:rFonts w:ascii="Arial" w:hAnsi="Arial" w:cs="Arial"/>
          <w:bCs/>
          <w:color w:val="000000"/>
          <w:lang w:val="ru-RU"/>
        </w:rPr>
        <w:t xml:space="preserve">2.11. </w:t>
      </w:r>
      <w:r w:rsidRPr="001423F5">
        <w:rPr>
          <w:rFonts w:ascii="Arial" w:hAnsi="Arial" w:cs="Arial"/>
          <w:color w:val="000000"/>
          <w:lang w:val="ru-RU"/>
        </w:rPr>
        <w:t xml:space="preserve">Перечень услуг, являющихся необходимыми и обязательными </w:t>
      </w:r>
    </w:p>
    <w:p w:rsidR="001A24C0" w:rsidRPr="001423F5" w:rsidRDefault="00BF4454" w:rsidP="001423F5">
      <w:pPr>
        <w:pStyle w:val="ad"/>
        <w:autoSpaceDE w:val="0"/>
        <w:jc w:val="both"/>
        <w:rPr>
          <w:rFonts w:ascii="Arial" w:hAnsi="Arial" w:cs="Arial"/>
          <w:bCs/>
          <w:color w:val="000000"/>
          <w:lang w:val="ru-RU"/>
        </w:rPr>
      </w:pPr>
      <w:r w:rsidRPr="001423F5">
        <w:rPr>
          <w:rFonts w:ascii="Arial" w:hAnsi="Arial" w:cs="Arial"/>
          <w:bCs/>
          <w:color w:val="000000"/>
          <w:lang w:val="ru-RU"/>
        </w:rPr>
        <w:t>для предоставления</w:t>
      </w:r>
      <w:r w:rsidR="004B17A2" w:rsidRPr="001423F5">
        <w:rPr>
          <w:rFonts w:ascii="Arial" w:hAnsi="Arial" w:cs="Arial"/>
          <w:bCs/>
          <w:color w:val="000000"/>
          <w:lang w:val="ru-RU"/>
        </w:rPr>
        <w:t xml:space="preserve"> </w:t>
      </w:r>
      <w:r w:rsidR="001A24C0" w:rsidRPr="001423F5">
        <w:rPr>
          <w:rFonts w:ascii="Arial" w:hAnsi="Arial" w:cs="Arial"/>
          <w:bCs/>
          <w:color w:val="000000"/>
          <w:lang w:val="ru-RU"/>
        </w:rPr>
        <w:t xml:space="preserve"> услуги</w:t>
      </w:r>
    </w:p>
    <w:p w:rsidR="001A24C0" w:rsidRPr="001423F5" w:rsidRDefault="001A24C0" w:rsidP="001423F5">
      <w:pPr>
        <w:pStyle w:val="ad"/>
        <w:autoSpaceDE w:val="0"/>
        <w:jc w:val="both"/>
        <w:rPr>
          <w:rFonts w:ascii="Arial" w:hAnsi="Arial" w:cs="Arial"/>
          <w:color w:val="000000"/>
        </w:rPr>
      </w:pPr>
    </w:p>
    <w:p w:rsidR="001A24C0" w:rsidRPr="001423F5" w:rsidRDefault="001A24C0" w:rsidP="001423F5">
      <w:pPr>
        <w:pStyle w:val="ad"/>
        <w:autoSpaceDE w:val="0"/>
        <w:ind w:firstLine="540"/>
        <w:jc w:val="both"/>
        <w:rPr>
          <w:rFonts w:ascii="Arial" w:eastAsia="Arial" w:hAnsi="Arial" w:cs="Arial"/>
          <w:bCs/>
          <w:color w:val="000000"/>
          <w:lang w:val="ru-RU"/>
        </w:rPr>
      </w:pPr>
      <w:r w:rsidRPr="001423F5">
        <w:rPr>
          <w:rFonts w:ascii="Arial" w:eastAsia="Arial" w:hAnsi="Arial" w:cs="Arial"/>
          <w:bCs/>
          <w:color w:val="000000"/>
          <w:lang w:val="ru-RU"/>
        </w:rPr>
        <w:t xml:space="preserve">Необходимых и обязательных услуг для предоставления </w:t>
      </w:r>
      <w:r w:rsidR="004B17A2" w:rsidRPr="001423F5">
        <w:rPr>
          <w:rFonts w:ascii="Arial" w:eastAsia="Arial" w:hAnsi="Arial" w:cs="Arial"/>
          <w:bCs/>
          <w:color w:val="000000"/>
          <w:lang w:val="ru-RU"/>
        </w:rPr>
        <w:t xml:space="preserve">   </w:t>
      </w:r>
      <w:r w:rsidRPr="001423F5">
        <w:rPr>
          <w:rFonts w:ascii="Arial" w:eastAsia="Arial" w:hAnsi="Arial" w:cs="Arial"/>
          <w:bCs/>
          <w:color w:val="000000"/>
          <w:lang w:val="ru-RU"/>
        </w:rPr>
        <w:t xml:space="preserve"> услуги не предусмотрено.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ad"/>
        <w:autoSpaceDE w:val="0"/>
        <w:jc w:val="both"/>
        <w:rPr>
          <w:rFonts w:ascii="Arial" w:eastAsia="Arial" w:hAnsi="Arial" w:cs="Arial"/>
          <w:lang w:val="ru-RU"/>
        </w:rPr>
      </w:pPr>
      <w:r w:rsidRPr="001423F5">
        <w:rPr>
          <w:rFonts w:ascii="Arial" w:eastAsia="Arial" w:hAnsi="Arial" w:cs="Arial"/>
          <w:lang w:val="ru-RU"/>
        </w:rPr>
        <w:t>2.12. Порядок, размер и основания взимания государственной пошлины</w:t>
      </w:r>
    </w:p>
    <w:p w:rsidR="001A24C0" w:rsidRPr="001423F5" w:rsidRDefault="001A24C0" w:rsidP="001423F5">
      <w:pPr>
        <w:pStyle w:val="ad"/>
        <w:autoSpaceDE w:val="0"/>
        <w:jc w:val="both"/>
        <w:rPr>
          <w:rFonts w:ascii="Arial" w:eastAsia="Arial" w:hAnsi="Arial" w:cs="Arial"/>
          <w:lang w:val="ru-RU"/>
        </w:rPr>
      </w:pPr>
      <w:r w:rsidRPr="001423F5">
        <w:rPr>
          <w:rFonts w:ascii="Arial" w:eastAsia="Arial" w:hAnsi="Arial" w:cs="Arial"/>
          <w:lang w:val="ru-RU"/>
        </w:rPr>
        <w:t xml:space="preserve">или иной платы, взимаемой за предоставление </w:t>
      </w:r>
      <w:r w:rsidR="004B17A2" w:rsidRPr="001423F5">
        <w:rPr>
          <w:rFonts w:ascii="Arial" w:eastAsia="Arial" w:hAnsi="Arial" w:cs="Arial"/>
          <w:lang w:val="ru-RU"/>
        </w:rPr>
        <w:t xml:space="preserve">   </w:t>
      </w:r>
      <w:r w:rsidRPr="001423F5">
        <w:rPr>
          <w:rFonts w:ascii="Arial" w:eastAsia="Arial" w:hAnsi="Arial" w:cs="Arial"/>
          <w:lang w:val="ru-RU"/>
        </w:rPr>
        <w:t xml:space="preserve"> услуги</w:t>
      </w:r>
    </w:p>
    <w:p w:rsidR="001A24C0" w:rsidRPr="001423F5" w:rsidRDefault="001A24C0" w:rsidP="001423F5">
      <w:pPr>
        <w:pStyle w:val="a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1A24C0" w:rsidRPr="001423F5" w:rsidRDefault="001A24C0" w:rsidP="001423F5">
      <w:pPr>
        <w:pStyle w:val="ConsPlusNormal"/>
        <w:ind w:firstLine="550"/>
        <w:jc w:val="both"/>
        <w:rPr>
          <w:bCs/>
          <w:color w:val="000000"/>
          <w:sz w:val="24"/>
          <w:szCs w:val="24"/>
        </w:rPr>
      </w:pPr>
      <w:r w:rsidRPr="001423F5">
        <w:rPr>
          <w:bCs/>
          <w:color w:val="000000"/>
          <w:sz w:val="24"/>
          <w:szCs w:val="24"/>
        </w:rPr>
        <w:t>2.12.1. Взимание государственной пошлины или иной платы за предоставление  услуги не предусмотрено.</w:t>
      </w:r>
    </w:p>
    <w:p w:rsidR="001A24C0" w:rsidRPr="001423F5" w:rsidRDefault="001A24C0" w:rsidP="001423F5">
      <w:pPr>
        <w:pStyle w:val="ConsPlusNormal"/>
        <w:ind w:firstLine="550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2.13. Порядок, размер и основания взимания платы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за предоставление услуг, которые являются необходимыми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и обязательными для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ad"/>
        <w:autoSpaceDE w:val="0"/>
        <w:ind w:firstLine="54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Необходимых и обязательных услуг для предоставления </w:t>
      </w:r>
      <w:r w:rsidR="004B17A2" w:rsidRPr="001423F5">
        <w:rPr>
          <w:rFonts w:ascii="Arial" w:eastAsia="Arial" w:hAnsi="Arial" w:cs="Arial"/>
          <w:color w:val="000000"/>
          <w:lang w:val="ru-RU"/>
        </w:rPr>
        <w:t xml:space="preserve">   </w:t>
      </w:r>
      <w:r w:rsidRPr="001423F5">
        <w:rPr>
          <w:rFonts w:ascii="Arial" w:eastAsia="Arial" w:hAnsi="Arial" w:cs="Arial"/>
          <w:color w:val="000000"/>
          <w:lang w:val="ru-RU"/>
        </w:rPr>
        <w:t xml:space="preserve"> услуги не предусмотрено.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2.14.  Максимальный срок ожидания в очереди</w:t>
      </w:r>
      <w:r w:rsidR="00BF4454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при подаче заявления о предоставлении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</w:t>
      </w:r>
      <w:r w:rsidR="00BF4454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и при получении результата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2.12.1. Максимальный срок ожидания в очереди при подаче или получении документов при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составляет 15 минут.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2.12.2. Максимальный срок ожидания в очереди для получения консультации составляет 40 минут, а по предварительной записи - 5 минут.</w:t>
      </w:r>
    </w:p>
    <w:p w:rsidR="001A24C0" w:rsidRPr="001423F5" w:rsidRDefault="001A24C0" w:rsidP="001423F5">
      <w:pPr>
        <w:pStyle w:val="ConsPlusNormal"/>
        <w:numPr>
          <w:ilvl w:val="2"/>
          <w:numId w:val="3"/>
        </w:numPr>
        <w:ind w:left="0"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Максимальный срок ожидания в очереди на прием к директору Учреждения составляет 40 минут, а по предварительной записи - 5 минут.</w:t>
      </w:r>
    </w:p>
    <w:p w:rsidR="001A24C0" w:rsidRPr="001423F5" w:rsidRDefault="001A24C0" w:rsidP="001423F5">
      <w:pPr>
        <w:pStyle w:val="ConsPlusNormal"/>
        <w:numPr>
          <w:ilvl w:val="2"/>
          <w:numId w:val="3"/>
        </w:numPr>
        <w:ind w:left="0"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Максимальный срок ожидания в очереди при получении результата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составляет 15 минут.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tabs>
          <w:tab w:val="left" w:pos="2810"/>
        </w:tabs>
        <w:ind w:firstLine="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2.15. Срок и порядок регистрации заявления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</w:t>
      </w:r>
      <w:r w:rsidR="00BF4454" w:rsidRPr="001423F5">
        <w:rPr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>в том числе в электронной форме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2.15.1. Заявление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</w:t>
      </w:r>
      <w:r w:rsidRPr="001423F5">
        <w:rPr>
          <w:bCs/>
          <w:color w:val="000000"/>
          <w:sz w:val="24"/>
          <w:szCs w:val="24"/>
        </w:rPr>
        <w:t>в том числе заявление в электронной форме,</w:t>
      </w:r>
      <w:r w:rsidRPr="001423F5">
        <w:rPr>
          <w:color w:val="000000"/>
          <w:sz w:val="24"/>
          <w:szCs w:val="24"/>
        </w:rPr>
        <w:t xml:space="preserve"> регистрируется должностным лицом Учреждения, ответственным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в Журнале регистрации поступивших заявлений, </w:t>
      </w:r>
      <w:r w:rsidRPr="001423F5">
        <w:rPr>
          <w:bCs/>
          <w:color w:val="000000"/>
          <w:sz w:val="24"/>
          <w:szCs w:val="24"/>
        </w:rPr>
        <w:t>который ведется на бумажном или электронном носителе</w:t>
      </w:r>
      <w:r w:rsidRPr="001423F5">
        <w:rPr>
          <w:color w:val="000000"/>
          <w:sz w:val="24"/>
          <w:szCs w:val="24"/>
        </w:rPr>
        <w:t xml:space="preserve">. </w:t>
      </w:r>
    </w:p>
    <w:p w:rsidR="001A24C0" w:rsidRPr="001423F5" w:rsidRDefault="001A24C0" w:rsidP="001423F5">
      <w:pPr>
        <w:pStyle w:val="ConsPlusNormal"/>
        <w:ind w:firstLine="540"/>
        <w:jc w:val="both"/>
        <w:rPr>
          <w:bCs/>
          <w:color w:val="000000"/>
          <w:sz w:val="24"/>
          <w:szCs w:val="24"/>
        </w:rPr>
      </w:pPr>
      <w:r w:rsidRPr="001423F5">
        <w:rPr>
          <w:bCs/>
          <w:color w:val="000000"/>
          <w:sz w:val="24"/>
          <w:szCs w:val="24"/>
        </w:rPr>
        <w:t xml:space="preserve">2.15.2. Срок регистрации заявления в Учреждении составляет не более 1 рабочего </w:t>
      </w:r>
      <w:r w:rsidRPr="001423F5">
        <w:rPr>
          <w:bCs/>
          <w:color w:val="000000"/>
          <w:sz w:val="24"/>
          <w:szCs w:val="24"/>
        </w:rPr>
        <w:lastRenderedPageBreak/>
        <w:t>дня со дня поступления заявления в Учреждение.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bCs/>
          <w:color w:val="000000"/>
          <w:sz w:val="24"/>
          <w:szCs w:val="24"/>
        </w:rPr>
        <w:t xml:space="preserve">2.15.3. </w:t>
      </w:r>
      <w:r w:rsidRPr="001423F5">
        <w:rPr>
          <w:color w:val="000000"/>
          <w:sz w:val="24"/>
          <w:szCs w:val="24"/>
        </w:rPr>
        <w:t>Учреждение обеспечивает заявителю возможность предварительной записи для получения консультации, а также на прием к директору Учреждения.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2.15.4. </w:t>
      </w:r>
      <w:r w:rsidRPr="001423F5">
        <w:rPr>
          <w:sz w:val="24"/>
          <w:szCs w:val="24"/>
        </w:rPr>
        <w:t>Предварительная запись может осуществляться при личном обращении заявителей, по телефону или посредством электронной почты.</w:t>
      </w:r>
    </w:p>
    <w:p w:rsidR="001A24C0" w:rsidRPr="001423F5" w:rsidRDefault="001A24C0" w:rsidP="001423F5">
      <w:pPr>
        <w:pStyle w:val="ConsPlusNormal"/>
        <w:ind w:firstLine="540"/>
        <w:jc w:val="both"/>
        <w:rPr>
          <w:bCs/>
          <w:color w:val="000000"/>
          <w:sz w:val="24"/>
          <w:szCs w:val="24"/>
        </w:rPr>
      </w:pPr>
      <w:r w:rsidRPr="001423F5">
        <w:rPr>
          <w:bCs/>
          <w:color w:val="000000"/>
          <w:sz w:val="24"/>
          <w:szCs w:val="24"/>
        </w:rPr>
        <w:t xml:space="preserve">2.15.5. При предварительной записи </w:t>
      </w:r>
      <w:r w:rsidR="00251D88" w:rsidRPr="001423F5">
        <w:rPr>
          <w:bCs/>
          <w:color w:val="000000"/>
          <w:sz w:val="24"/>
          <w:szCs w:val="24"/>
        </w:rPr>
        <w:t>заявитель</w:t>
      </w:r>
      <w:r w:rsidRPr="001423F5">
        <w:rPr>
          <w:bCs/>
          <w:color w:val="000000"/>
          <w:sz w:val="24"/>
          <w:szCs w:val="24"/>
        </w:rPr>
        <w:t xml:space="preserve"> представляет в Учреждение документы в соответствии с разделом 2.6. настоящего регламента, а также сообщает желаемое время приема. </w:t>
      </w:r>
    </w:p>
    <w:p w:rsidR="001A24C0" w:rsidRPr="001423F5" w:rsidRDefault="001A24C0" w:rsidP="001423F5">
      <w:pPr>
        <w:pStyle w:val="ConsPlusNormal"/>
        <w:ind w:firstLine="540"/>
        <w:jc w:val="both"/>
        <w:rPr>
          <w:bCs/>
          <w:color w:val="000000"/>
          <w:sz w:val="24"/>
          <w:szCs w:val="24"/>
        </w:rPr>
      </w:pPr>
      <w:r w:rsidRPr="001423F5">
        <w:rPr>
          <w:bCs/>
          <w:color w:val="000000"/>
          <w:sz w:val="24"/>
          <w:szCs w:val="24"/>
        </w:rPr>
        <w:t>2.15.4. Предварительная запись осущ</w:t>
      </w:r>
      <w:r w:rsidR="00251D88" w:rsidRPr="001423F5">
        <w:rPr>
          <w:bCs/>
          <w:color w:val="000000"/>
          <w:sz w:val="24"/>
          <w:szCs w:val="24"/>
        </w:rPr>
        <w:t>ествляется путем внесения инфор</w:t>
      </w:r>
      <w:r w:rsidRPr="001423F5">
        <w:rPr>
          <w:bCs/>
          <w:color w:val="000000"/>
          <w:sz w:val="24"/>
          <w:szCs w:val="24"/>
        </w:rPr>
        <w:t xml:space="preserve">мации в Журнал регистрации поступивших заявлений. </w:t>
      </w:r>
    </w:p>
    <w:p w:rsidR="001A24C0" w:rsidRPr="001423F5" w:rsidRDefault="001A24C0" w:rsidP="001423F5">
      <w:pPr>
        <w:pStyle w:val="ConsPlusNormal"/>
        <w:ind w:firstLine="540"/>
        <w:jc w:val="both"/>
        <w:rPr>
          <w:bCs/>
          <w:color w:val="000000"/>
          <w:sz w:val="24"/>
          <w:szCs w:val="24"/>
        </w:rPr>
      </w:pPr>
      <w:r w:rsidRPr="001423F5">
        <w:rPr>
          <w:bCs/>
          <w:color w:val="000000"/>
          <w:sz w:val="24"/>
          <w:szCs w:val="24"/>
        </w:rPr>
        <w:t>Гражданину сообщается дата и время консультации, приема.</w:t>
      </w:r>
    </w:p>
    <w:p w:rsidR="001A24C0" w:rsidRPr="001423F5" w:rsidRDefault="001A24C0" w:rsidP="001423F5">
      <w:pPr>
        <w:pStyle w:val="ad"/>
        <w:autoSpaceDE w:val="0"/>
        <w:ind w:firstLine="530"/>
        <w:jc w:val="both"/>
        <w:rPr>
          <w:rFonts w:ascii="Arial" w:hAnsi="Arial" w:cs="Arial"/>
          <w:bCs/>
          <w:color w:val="000000"/>
          <w:lang w:val="ru-RU"/>
        </w:rPr>
      </w:pPr>
      <w:r w:rsidRPr="001423F5">
        <w:rPr>
          <w:rFonts w:ascii="Arial" w:hAnsi="Arial" w:cs="Arial"/>
          <w:bCs/>
          <w:color w:val="000000"/>
          <w:lang w:val="ru-RU"/>
        </w:rPr>
        <w:t xml:space="preserve"> 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2.16. Требования к помещениям, в которых</w:t>
      </w:r>
      <w:r w:rsidR="00BF4454" w:rsidRPr="001423F5">
        <w:rPr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предоставляется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услуга</w:t>
      </w:r>
    </w:p>
    <w:p w:rsidR="001A24C0" w:rsidRPr="001423F5" w:rsidRDefault="001A24C0" w:rsidP="001423F5">
      <w:pPr>
        <w:pStyle w:val="ConsPlusNormal"/>
        <w:ind w:firstLine="851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sz w:val="24"/>
          <w:szCs w:val="24"/>
        </w:rPr>
        <w:t xml:space="preserve">2.16.1. </w:t>
      </w:r>
      <w:r w:rsidRPr="001423F5">
        <w:rPr>
          <w:color w:val="000000"/>
          <w:sz w:val="24"/>
          <w:szCs w:val="24"/>
        </w:rPr>
        <w:t xml:space="preserve">Помещения, в которых предоставляется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услуга, должны соответствовать установленным противопожарным и санитарно-эпидемиологическим правилам и нормативам.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2.16.2. Помещения, в которых предоставляется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2.16.3. Места для ожидания должны соответствовать комфортным условиям для заявителей и оптимальным условиям работы должностных лиц Учреждения, ответственных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2.16.4. Места для ожидания оборудуются стульями, количество которых определяется, исходя из фактической нагрузки и возможностей для их размещения в помещении, в котором предоставляется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услуга.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2.16.5. Места для информирования и заполнения необходимых документов оборудуются информационным стендом, столом, обеспечиваются образцами заполнения документов, необходимыми канцелярскими принадлежностями.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2.16.6. На информационном стенде размещается визуальная и </w:t>
      </w:r>
      <w:r w:rsidR="009E278D" w:rsidRPr="001423F5">
        <w:rPr>
          <w:sz w:val="24"/>
          <w:szCs w:val="24"/>
        </w:rPr>
        <w:t>текстовая информация</w:t>
      </w:r>
      <w:r w:rsidRPr="001423F5">
        <w:rPr>
          <w:sz w:val="24"/>
          <w:szCs w:val="24"/>
        </w:rPr>
        <w:t>, включающая в себя: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перечень документов, необходимых для предоставления  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форму </w:t>
      </w:r>
      <w:r w:rsidRPr="001423F5">
        <w:rPr>
          <w:color w:val="000000"/>
          <w:sz w:val="24"/>
          <w:szCs w:val="24"/>
        </w:rPr>
        <w:t xml:space="preserve">заявления о предоставлении </w:t>
      </w:r>
      <w:r w:rsidRPr="001423F5">
        <w:rPr>
          <w:sz w:val="24"/>
          <w:szCs w:val="24"/>
        </w:rPr>
        <w:t xml:space="preserve"> услуги и образец его заполнения;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перечень оснований для отказа в</w:t>
      </w:r>
      <w:r w:rsidR="00CA3BD0" w:rsidRPr="001423F5">
        <w:rPr>
          <w:sz w:val="24"/>
          <w:szCs w:val="24"/>
        </w:rPr>
        <w:t xml:space="preserve"> предоставлении</w:t>
      </w:r>
      <w:r w:rsidR="004B17A2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 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сведения о платност</w:t>
      </w:r>
      <w:r w:rsidR="00CA3BD0" w:rsidRPr="001423F5">
        <w:rPr>
          <w:sz w:val="24"/>
          <w:szCs w:val="24"/>
        </w:rPr>
        <w:t>и (бесплатности) предоставления</w:t>
      </w:r>
      <w:r w:rsidR="004B17A2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 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блок-схему описания процесса по предоставлению  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извлечения из настоящего </w:t>
      </w:r>
      <w:r w:rsidR="00251D88" w:rsidRPr="001423F5">
        <w:rPr>
          <w:sz w:val="24"/>
          <w:szCs w:val="24"/>
        </w:rPr>
        <w:t>Р</w:t>
      </w:r>
      <w:r w:rsidRPr="001423F5">
        <w:rPr>
          <w:sz w:val="24"/>
          <w:szCs w:val="24"/>
        </w:rPr>
        <w:t>егламента;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график приема заявителей должност</w:t>
      </w:r>
      <w:r w:rsidR="009E278D" w:rsidRPr="001423F5">
        <w:rPr>
          <w:sz w:val="24"/>
          <w:szCs w:val="24"/>
        </w:rPr>
        <w:t>ными лицами Учреждения, ответст</w:t>
      </w:r>
      <w:r w:rsidRPr="001423F5">
        <w:rPr>
          <w:sz w:val="24"/>
          <w:szCs w:val="24"/>
        </w:rPr>
        <w:t xml:space="preserve">венными за предоставление </w:t>
      </w:r>
      <w:r w:rsidR="00CA3BD0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 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bCs/>
          <w:sz w:val="24"/>
          <w:szCs w:val="24"/>
        </w:rPr>
      </w:pPr>
      <w:r w:rsidRPr="001423F5">
        <w:rPr>
          <w:sz w:val="24"/>
          <w:szCs w:val="24"/>
        </w:rPr>
        <w:t>-</w:t>
      </w:r>
      <w:r w:rsidRPr="001423F5">
        <w:rPr>
          <w:bCs/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порядок обжалования действий (бездействия) или решения, принятого (осуществляемого) в ходе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</w:t>
      </w:r>
      <w:r w:rsidRPr="001423F5">
        <w:rPr>
          <w:bCs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должностным лицом Учреждения, ответственным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</w:t>
      </w:r>
      <w:r w:rsidRPr="001423F5">
        <w:rPr>
          <w:bCs/>
          <w:sz w:val="24"/>
          <w:szCs w:val="24"/>
        </w:rPr>
        <w:t>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2.16.7. Личный прием заявителей осуществляется в кабинетах Учреждения.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2.16.8. </w:t>
      </w:r>
      <w:r w:rsidRPr="001423F5">
        <w:rPr>
          <w:color w:val="000000"/>
          <w:sz w:val="24"/>
          <w:szCs w:val="24"/>
        </w:rPr>
        <w:t xml:space="preserve">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и</w:t>
      </w:r>
      <w:r w:rsidRPr="001423F5">
        <w:rPr>
          <w:sz w:val="24"/>
          <w:szCs w:val="24"/>
        </w:rPr>
        <w:t xml:space="preserve"> осуществляющее прием, обеспечивается </w:t>
      </w:r>
      <w:r w:rsidRPr="001423F5">
        <w:rPr>
          <w:color w:val="000000"/>
          <w:sz w:val="24"/>
          <w:szCs w:val="24"/>
        </w:rPr>
        <w:t>настольной</w:t>
      </w:r>
      <w:r w:rsidRPr="001423F5">
        <w:rPr>
          <w:sz w:val="24"/>
          <w:szCs w:val="24"/>
        </w:rPr>
        <w:t xml:space="preserve"> табличкой с указанием фамилии, имени, отчества и должности.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2.16.9. Места для приема заявителей должны быть снабжены стульями, иметь место для письма и раскладки документов.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sz w:val="24"/>
          <w:szCs w:val="24"/>
        </w:rPr>
        <w:t>2.16.10. Р</w:t>
      </w:r>
      <w:r w:rsidRPr="001423F5">
        <w:rPr>
          <w:color w:val="000000"/>
          <w:sz w:val="24"/>
          <w:szCs w:val="24"/>
        </w:rPr>
        <w:t>абочее место должностного лица Учреждения, о</w:t>
      </w:r>
      <w:r w:rsidR="00CA3BD0" w:rsidRPr="001423F5">
        <w:rPr>
          <w:color w:val="000000"/>
          <w:sz w:val="24"/>
          <w:szCs w:val="24"/>
        </w:rPr>
        <w:t>тветственного за предоставление</w:t>
      </w:r>
      <w:r w:rsidRPr="001423F5">
        <w:rPr>
          <w:color w:val="000000"/>
          <w:sz w:val="24"/>
          <w:szCs w:val="24"/>
        </w:rPr>
        <w:t xml:space="preserve"> услуги и осуществляющего прием, должно быть оборудовано персональным компьютером с возможностью доступа к информационным базам данных, печатающим устройством.</w:t>
      </w:r>
      <w:r w:rsidRPr="001423F5">
        <w:rPr>
          <w:color w:val="FF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>В кабинете должен быть телефон.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lastRenderedPageBreak/>
        <w:t xml:space="preserve">2.16.11. При организации рабочего места по предоставлению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должна быть предусмотрена возможность беспрепятственной эвакуации заявителей и должностных лиц Учреждения из помещения в случае возникновения чрезвычайной ситуации.</w:t>
      </w:r>
    </w:p>
    <w:p w:rsidR="004B3339" w:rsidRPr="001423F5" w:rsidRDefault="004B3339" w:rsidP="001423F5">
      <w:pPr>
        <w:ind w:firstLine="567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 xml:space="preserve">2.16.12.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обеспечиваются: </w:t>
      </w:r>
    </w:p>
    <w:p w:rsidR="004B3339" w:rsidRPr="001423F5" w:rsidRDefault="004B3339" w:rsidP="001423F5">
      <w:pPr>
        <w:pStyle w:val="ConsPlusNormal"/>
        <w:ind w:firstLine="567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4B3339" w:rsidRPr="001423F5" w:rsidRDefault="004B3339" w:rsidP="001423F5">
      <w:pPr>
        <w:ind w:firstLine="567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4B3339" w:rsidRPr="001423F5" w:rsidRDefault="004B3339" w:rsidP="001423F5">
      <w:pPr>
        <w:ind w:firstLine="567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4B3339" w:rsidRPr="001423F5" w:rsidRDefault="004B3339" w:rsidP="001423F5">
      <w:pPr>
        <w:ind w:firstLine="567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4B3339" w:rsidRPr="001423F5" w:rsidRDefault="004B3339" w:rsidP="001423F5">
      <w:pPr>
        <w:ind w:firstLine="567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 xml:space="preserve">- допуск в здания собаки-проводника при наличии документа, подтверждающего ее специальное обучение и выдаваемого по </w:t>
      </w:r>
      <w:hyperlink r:id="rId16" w:history="1">
        <w:r w:rsidRPr="001423F5">
          <w:rPr>
            <w:rStyle w:val="a4"/>
            <w:rFonts w:ascii="Arial" w:hAnsi="Arial" w:cs="Arial"/>
            <w:color w:val="auto"/>
            <w:u w:val="none"/>
          </w:rPr>
          <w:t>форме</w:t>
        </w:r>
      </w:hyperlink>
      <w:r w:rsidRPr="001423F5">
        <w:rPr>
          <w:rFonts w:ascii="Arial" w:hAnsi="Arial" w:cs="Arial"/>
        </w:rPr>
        <w:t xml:space="preserve"> и в </w:t>
      </w:r>
      <w:hyperlink r:id="rId17" w:history="1">
        <w:r w:rsidRPr="001423F5">
          <w:rPr>
            <w:rStyle w:val="a4"/>
            <w:rFonts w:ascii="Arial" w:hAnsi="Arial" w:cs="Arial"/>
            <w:color w:val="auto"/>
            <w:u w:val="none"/>
            <w:lang w:val="ru-RU"/>
          </w:rPr>
          <w:t>п</w:t>
        </w:r>
      </w:hyperlink>
      <w:r w:rsidRPr="001423F5">
        <w:rPr>
          <w:rFonts w:ascii="Arial" w:hAnsi="Arial" w:cs="Arial"/>
        </w:rPr>
        <w:t>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3339" w:rsidRPr="001423F5" w:rsidRDefault="004B3339" w:rsidP="001423F5">
      <w:pPr>
        <w:ind w:firstLine="567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- оказание помощи инвалидам в преодолении барьеров, мешающих получению ими услуг наравне с другими лицами;</w:t>
      </w:r>
    </w:p>
    <w:p w:rsidR="004B3339" w:rsidRPr="001423F5" w:rsidRDefault="004B3339" w:rsidP="001423F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1423F5">
        <w:rPr>
          <w:sz w:val="24"/>
          <w:szCs w:val="24"/>
        </w:rPr>
        <w:t>В случаях, если существующие здания невозможно полностью приспособить с учетом потребностей инвалидов, обеспечить предоставление муниципальной услуги по месту жительства инвалида или в дистанционном режиме.</w:t>
      </w:r>
    </w:p>
    <w:p w:rsidR="001A24C0" w:rsidRPr="001423F5" w:rsidRDefault="001A24C0" w:rsidP="001423F5">
      <w:pPr>
        <w:tabs>
          <w:tab w:val="left" w:pos="12"/>
          <w:tab w:val="left" w:pos="709"/>
        </w:tabs>
        <w:ind w:firstLine="709"/>
        <w:jc w:val="both"/>
        <w:rPr>
          <w:rFonts w:ascii="Arial" w:hAnsi="Arial" w:cs="Arial"/>
        </w:rPr>
      </w:pPr>
    </w:p>
    <w:p w:rsidR="001A24C0" w:rsidRPr="001423F5" w:rsidRDefault="001A24C0" w:rsidP="001423F5">
      <w:pPr>
        <w:tabs>
          <w:tab w:val="left" w:pos="12"/>
          <w:tab w:val="left" w:pos="709"/>
        </w:tabs>
        <w:ind w:firstLine="709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 xml:space="preserve"> 2.17. Показатели доступности и качества  услуги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2.17.1. </w:t>
      </w:r>
      <w:r w:rsidR="00CA3BD0" w:rsidRPr="001423F5">
        <w:rPr>
          <w:sz w:val="24"/>
          <w:szCs w:val="24"/>
        </w:rPr>
        <w:t>Показателями оценки доступности</w:t>
      </w:r>
      <w:r w:rsidR="004B17A2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 услуги являются: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транспортная доступность к месту предоставления  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- размещение информации о порядке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на</w:t>
      </w:r>
      <w:r w:rsidRPr="001423F5">
        <w:rPr>
          <w:color w:val="FF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Интернет-представительстве </w:t>
      </w:r>
      <w:r w:rsidRPr="001423F5">
        <w:rPr>
          <w:sz w:val="24"/>
          <w:szCs w:val="24"/>
        </w:rPr>
        <w:t xml:space="preserve">Учреждения (в соответствии с пунктом 1.3.1. настоящего </w:t>
      </w:r>
      <w:r w:rsidR="007668C7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регламента), на Интернет-представительстве </w:t>
      </w:r>
      <w:r w:rsidR="00DD61B1" w:rsidRPr="001423F5">
        <w:rPr>
          <w:sz w:val="24"/>
          <w:szCs w:val="24"/>
        </w:rPr>
        <w:t>У</w:t>
      </w:r>
      <w:r w:rsidRPr="001423F5">
        <w:rPr>
          <w:sz w:val="24"/>
          <w:szCs w:val="24"/>
        </w:rPr>
        <w:t>правления образовани</w:t>
      </w:r>
      <w:r w:rsidR="00DD61B1" w:rsidRPr="001423F5">
        <w:rPr>
          <w:sz w:val="24"/>
          <w:szCs w:val="24"/>
        </w:rPr>
        <w:t>ем</w:t>
      </w:r>
      <w:r w:rsidRPr="001423F5">
        <w:rPr>
          <w:sz w:val="24"/>
          <w:szCs w:val="24"/>
        </w:rPr>
        <w:t xml:space="preserve"> администрации </w:t>
      </w:r>
      <w:r w:rsidR="00CA3BD0" w:rsidRPr="001423F5">
        <w:rPr>
          <w:sz w:val="24"/>
          <w:szCs w:val="24"/>
        </w:rPr>
        <w:t>Галичского</w:t>
      </w:r>
      <w:r w:rsidR="009E278D" w:rsidRPr="001423F5">
        <w:rPr>
          <w:sz w:val="24"/>
          <w:szCs w:val="24"/>
        </w:rPr>
        <w:t xml:space="preserve"> муниципального</w:t>
      </w:r>
      <w:r w:rsidR="00DD61B1" w:rsidRPr="001423F5">
        <w:rPr>
          <w:sz w:val="24"/>
          <w:szCs w:val="24"/>
        </w:rPr>
        <w:t xml:space="preserve"> района</w:t>
      </w:r>
      <w:r w:rsidRPr="001423F5">
        <w:rPr>
          <w:sz w:val="24"/>
          <w:szCs w:val="24"/>
        </w:rPr>
        <w:t xml:space="preserve">, на официальном сайте администрации </w:t>
      </w:r>
      <w:r w:rsidR="00CA3BD0" w:rsidRPr="001423F5">
        <w:rPr>
          <w:sz w:val="24"/>
          <w:szCs w:val="24"/>
        </w:rPr>
        <w:t>Галичского</w:t>
      </w:r>
      <w:r w:rsidR="00DD61B1" w:rsidRPr="001423F5">
        <w:rPr>
          <w:sz w:val="24"/>
          <w:szCs w:val="24"/>
        </w:rPr>
        <w:t xml:space="preserve"> муниципального района</w:t>
      </w:r>
      <w:r w:rsidRPr="001423F5">
        <w:rPr>
          <w:sz w:val="24"/>
          <w:szCs w:val="24"/>
        </w:rPr>
        <w:t xml:space="preserve"> в сети Интернет</w:t>
      </w:r>
      <w:r w:rsidRPr="001423F5">
        <w:rPr>
          <w:color w:val="000000"/>
          <w:sz w:val="24"/>
          <w:szCs w:val="24"/>
        </w:rPr>
        <w:t>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размещение инфо</w:t>
      </w:r>
      <w:r w:rsidR="00CA3BD0" w:rsidRPr="001423F5">
        <w:rPr>
          <w:color w:val="000000"/>
          <w:sz w:val="24"/>
          <w:szCs w:val="24"/>
        </w:rPr>
        <w:t>рмации о порядке предоставления</w:t>
      </w:r>
      <w:r w:rsidRPr="001423F5">
        <w:rPr>
          <w:color w:val="000000"/>
          <w:sz w:val="24"/>
          <w:szCs w:val="24"/>
        </w:rPr>
        <w:t xml:space="preserve"> услуги в федеральной государственной информационной системе «Единый портал государственных и муниципальных услуг (функций)»;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возможность для заявителя выбора способа взаимодействия с Учреждением при личном обращении, по почте, электронн</w:t>
      </w:r>
      <w:r w:rsidR="004B17A2" w:rsidRPr="001423F5">
        <w:rPr>
          <w:color w:val="000000"/>
          <w:sz w:val="24"/>
          <w:szCs w:val="24"/>
        </w:rPr>
        <w:t>ой почте, по телефону, с исполь</w:t>
      </w:r>
      <w:r w:rsidRPr="001423F5">
        <w:rPr>
          <w:color w:val="000000"/>
          <w:sz w:val="24"/>
          <w:szCs w:val="24"/>
        </w:rPr>
        <w:t>зованием факсимильной связи.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2.17.2. Показ</w:t>
      </w:r>
      <w:r w:rsidR="00CA3BD0" w:rsidRPr="001423F5">
        <w:rPr>
          <w:sz w:val="24"/>
          <w:szCs w:val="24"/>
        </w:rPr>
        <w:t>ателями оценки качества</w:t>
      </w:r>
      <w:r w:rsidRPr="001423F5">
        <w:rPr>
          <w:sz w:val="24"/>
          <w:szCs w:val="24"/>
        </w:rPr>
        <w:t xml:space="preserve"> услуги являются: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соблюдение порядка предоставления  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sz w:val="24"/>
          <w:szCs w:val="24"/>
        </w:rPr>
        <w:t xml:space="preserve">- </w:t>
      </w:r>
      <w:r w:rsidRPr="001423F5">
        <w:rPr>
          <w:color w:val="000000"/>
          <w:sz w:val="24"/>
          <w:szCs w:val="24"/>
        </w:rPr>
        <w:t>соблюдение сроков ожидания в очереди при п</w:t>
      </w:r>
      <w:r w:rsidR="004B17A2" w:rsidRPr="001423F5">
        <w:rPr>
          <w:color w:val="000000"/>
          <w:sz w:val="24"/>
          <w:szCs w:val="24"/>
        </w:rPr>
        <w:t xml:space="preserve">редоставлении </w:t>
      </w:r>
      <w:r w:rsidRPr="001423F5">
        <w:rPr>
          <w:color w:val="000000"/>
          <w:sz w:val="24"/>
          <w:szCs w:val="24"/>
        </w:rPr>
        <w:t>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отсутствие зарегистрированных в установленном порядке жалоб на действия (бездействие) или решение, принятое (осуществляемое) в ходе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Учреждением.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2.18. И</w:t>
      </w:r>
      <w:r w:rsidR="009E278D" w:rsidRPr="001423F5">
        <w:rPr>
          <w:sz w:val="24"/>
          <w:szCs w:val="24"/>
        </w:rPr>
        <w:t>ные требования к предоставлению</w:t>
      </w:r>
      <w:r w:rsidRPr="001423F5">
        <w:rPr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autoSpaceDE w:val="0"/>
        <w:ind w:firstLine="550"/>
        <w:jc w:val="both"/>
        <w:rPr>
          <w:rFonts w:ascii="Arial" w:hAnsi="Arial" w:cs="Arial"/>
        </w:rPr>
      </w:pPr>
      <w:r w:rsidRPr="001423F5">
        <w:rPr>
          <w:rFonts w:ascii="Arial" w:hAnsi="Arial" w:cs="Arial"/>
          <w:lang w:val="ru-RU"/>
        </w:rPr>
        <w:lastRenderedPageBreak/>
        <w:t>2.18.1. П</w:t>
      </w:r>
      <w:r w:rsidRPr="001423F5">
        <w:rPr>
          <w:rFonts w:ascii="Arial" w:hAnsi="Arial" w:cs="Arial"/>
        </w:rPr>
        <w:t>редоставл</w:t>
      </w:r>
      <w:r w:rsidRPr="001423F5">
        <w:rPr>
          <w:rFonts w:ascii="Arial" w:hAnsi="Arial" w:cs="Arial"/>
          <w:lang w:val="ru-RU"/>
        </w:rPr>
        <w:t xml:space="preserve">ение </w:t>
      </w:r>
      <w:r w:rsidR="004B17A2" w:rsidRPr="001423F5">
        <w:rPr>
          <w:rFonts w:ascii="Arial" w:hAnsi="Arial" w:cs="Arial"/>
          <w:lang w:val="ru-RU"/>
        </w:rPr>
        <w:t xml:space="preserve">   </w:t>
      </w:r>
      <w:r w:rsidRPr="001423F5">
        <w:rPr>
          <w:rFonts w:ascii="Arial" w:hAnsi="Arial" w:cs="Arial"/>
          <w:lang w:val="ru-RU"/>
        </w:rPr>
        <w:t xml:space="preserve"> услуги</w:t>
      </w:r>
      <w:r w:rsidRPr="001423F5">
        <w:rPr>
          <w:rFonts w:ascii="Arial" w:hAnsi="Arial" w:cs="Arial"/>
        </w:rPr>
        <w:t xml:space="preserve"> в электронной форме </w:t>
      </w:r>
      <w:r w:rsidRPr="001423F5">
        <w:rPr>
          <w:rFonts w:ascii="Arial" w:hAnsi="Arial" w:cs="Arial"/>
          <w:lang w:val="ru-RU"/>
        </w:rPr>
        <w:t xml:space="preserve">осуществляется </w:t>
      </w:r>
      <w:r w:rsidRPr="001423F5">
        <w:rPr>
          <w:rFonts w:ascii="Arial" w:hAnsi="Arial" w:cs="Arial"/>
        </w:rPr>
        <w:t xml:space="preserve">в соответствии с </w:t>
      </w:r>
      <w:r w:rsidRPr="001423F5">
        <w:rPr>
          <w:rFonts w:ascii="Arial" w:eastAsia="Arial" w:hAnsi="Arial" w:cs="Arial"/>
          <w:lang w:val="ru-RU"/>
        </w:rPr>
        <w:t>Планом перехода на предоставление в электронном виде государственных, мун</w:t>
      </w:r>
      <w:r w:rsidR="00251D88" w:rsidRPr="001423F5">
        <w:rPr>
          <w:rFonts w:ascii="Arial" w:eastAsia="Arial" w:hAnsi="Arial" w:cs="Arial"/>
          <w:lang w:val="ru-RU"/>
        </w:rPr>
        <w:t>иципальных и иных услуг исполни</w:t>
      </w:r>
      <w:r w:rsidRPr="001423F5">
        <w:rPr>
          <w:rFonts w:ascii="Arial" w:eastAsia="Arial" w:hAnsi="Arial" w:cs="Arial"/>
          <w:lang w:val="ru-RU"/>
        </w:rPr>
        <w:t>тельными органами государственной власти Костромской области, органами местного самоуправления муниципальных образований Костромской области и их подведомственными учреждениями</w:t>
      </w:r>
      <w:r w:rsidRPr="001423F5">
        <w:rPr>
          <w:rFonts w:ascii="Arial" w:hAnsi="Arial" w:cs="Arial"/>
        </w:rPr>
        <w:t xml:space="preserve">, утвержденным распоряжением </w:t>
      </w:r>
      <w:r w:rsidR="009E278D" w:rsidRPr="001423F5">
        <w:rPr>
          <w:rFonts w:ascii="Arial" w:hAnsi="Arial" w:cs="Arial"/>
        </w:rPr>
        <w:t>администрации</w:t>
      </w:r>
      <w:r w:rsidRPr="001423F5">
        <w:rPr>
          <w:rFonts w:ascii="Arial" w:hAnsi="Arial" w:cs="Arial"/>
        </w:rPr>
        <w:t xml:space="preserve"> Костромской области от 27.04.2010 89-ра «О мерах по переводу услуг в электронный вид». </w:t>
      </w:r>
    </w:p>
    <w:p w:rsidR="001A24C0" w:rsidRPr="001423F5" w:rsidRDefault="00CA3BD0" w:rsidP="001423F5">
      <w:pPr>
        <w:ind w:firstLine="550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2.18.2. При предоставлени</w:t>
      </w:r>
      <w:r w:rsidRPr="001423F5">
        <w:rPr>
          <w:rFonts w:ascii="Arial" w:hAnsi="Arial" w:cs="Arial"/>
          <w:lang w:val="ru-RU"/>
        </w:rPr>
        <w:t xml:space="preserve">  </w:t>
      </w:r>
      <w:r w:rsidR="001A24C0" w:rsidRPr="001423F5">
        <w:rPr>
          <w:rFonts w:ascii="Arial" w:hAnsi="Arial" w:cs="Arial"/>
        </w:rPr>
        <w:t>услуги в электронной форме осуществляются:</w:t>
      </w:r>
    </w:p>
    <w:p w:rsidR="001A24C0" w:rsidRPr="001423F5" w:rsidRDefault="001A24C0" w:rsidP="001423F5">
      <w:pPr>
        <w:autoSpaceDE w:val="0"/>
        <w:ind w:firstLine="550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- предоставление информации заявителям и обеспечение доступа заявителей к сведениям о</w:t>
      </w:r>
      <w:r w:rsidR="00251D88" w:rsidRPr="001423F5">
        <w:rPr>
          <w:rFonts w:ascii="Arial" w:hAnsi="Arial" w:cs="Arial"/>
          <w:lang w:val="ru-RU"/>
        </w:rPr>
        <w:t>б</w:t>
      </w:r>
      <w:r w:rsidRPr="001423F5">
        <w:rPr>
          <w:rFonts w:ascii="Arial" w:hAnsi="Arial" w:cs="Arial"/>
        </w:rPr>
        <w:t xml:space="preserve"> услугах;</w:t>
      </w:r>
    </w:p>
    <w:p w:rsidR="001A24C0" w:rsidRPr="001423F5" w:rsidRDefault="001A24C0" w:rsidP="001423F5">
      <w:pPr>
        <w:autoSpaceDE w:val="0"/>
        <w:ind w:firstLine="55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</w:rPr>
        <w:t xml:space="preserve">- подача заявителем заявления для предоставления </w:t>
      </w:r>
      <w:r w:rsidR="004B17A2" w:rsidRPr="001423F5">
        <w:rPr>
          <w:rFonts w:ascii="Arial" w:hAnsi="Arial" w:cs="Arial"/>
          <w:lang w:val="ru-RU"/>
        </w:rPr>
        <w:t xml:space="preserve">   </w:t>
      </w:r>
      <w:r w:rsidRPr="001423F5">
        <w:rPr>
          <w:rFonts w:ascii="Arial" w:hAnsi="Arial" w:cs="Arial"/>
        </w:rPr>
        <w:t xml:space="preserve"> услуги с использованием </w:t>
      </w:r>
      <w:r w:rsidRPr="001423F5">
        <w:rPr>
          <w:rFonts w:ascii="Arial" w:hAnsi="Arial" w:cs="Arial"/>
          <w:color w:val="000000"/>
        </w:rPr>
        <w:t>федеральной государственной информационной систем</w:t>
      </w:r>
      <w:r w:rsidRPr="001423F5">
        <w:rPr>
          <w:rFonts w:ascii="Arial" w:hAnsi="Arial" w:cs="Arial"/>
          <w:color w:val="000000"/>
          <w:lang w:val="ru-RU"/>
        </w:rPr>
        <w:t>ы</w:t>
      </w:r>
      <w:r w:rsidRPr="001423F5">
        <w:rPr>
          <w:rFonts w:ascii="Arial" w:hAnsi="Arial" w:cs="Arial"/>
          <w:color w:val="000000"/>
        </w:rPr>
        <w:t xml:space="preserve"> «Единый портал государственных и муниципальных услуг (функций)»;</w:t>
      </w:r>
    </w:p>
    <w:p w:rsidR="001A24C0" w:rsidRPr="001423F5" w:rsidRDefault="001A24C0" w:rsidP="001423F5">
      <w:pPr>
        <w:autoSpaceDE w:val="0"/>
        <w:ind w:firstLine="550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- получение заявителем сведений о ходе в</w:t>
      </w:r>
      <w:r w:rsidR="00CA3BD0" w:rsidRPr="001423F5">
        <w:rPr>
          <w:rFonts w:ascii="Arial" w:hAnsi="Arial" w:cs="Arial"/>
        </w:rPr>
        <w:t>ыполнения заявления о предостав</w:t>
      </w:r>
      <w:r w:rsidRPr="001423F5">
        <w:rPr>
          <w:rFonts w:ascii="Arial" w:hAnsi="Arial" w:cs="Arial"/>
        </w:rPr>
        <w:t xml:space="preserve">лении </w:t>
      </w:r>
      <w:r w:rsidR="004B17A2" w:rsidRPr="001423F5">
        <w:rPr>
          <w:rFonts w:ascii="Arial" w:hAnsi="Arial" w:cs="Arial"/>
          <w:lang w:val="ru-RU"/>
        </w:rPr>
        <w:t xml:space="preserve">   </w:t>
      </w:r>
      <w:r w:rsidRPr="001423F5">
        <w:rPr>
          <w:rFonts w:ascii="Arial" w:hAnsi="Arial" w:cs="Arial"/>
        </w:rPr>
        <w:t xml:space="preserve"> услуги;</w:t>
      </w:r>
    </w:p>
    <w:p w:rsidR="001A24C0" w:rsidRPr="001423F5" w:rsidRDefault="001A24C0" w:rsidP="001423F5">
      <w:pPr>
        <w:autoSpaceDE w:val="0"/>
        <w:ind w:firstLine="550"/>
        <w:jc w:val="both"/>
        <w:rPr>
          <w:rFonts w:ascii="Arial" w:hAnsi="Arial" w:cs="Arial"/>
          <w:color w:val="FF0000"/>
        </w:rPr>
      </w:pPr>
      <w:r w:rsidRPr="001423F5">
        <w:rPr>
          <w:rFonts w:ascii="Arial" w:hAnsi="Arial" w:cs="Arial"/>
        </w:rPr>
        <w:t>- получение заяви</w:t>
      </w:r>
      <w:r w:rsidR="00CA3BD0" w:rsidRPr="001423F5">
        <w:rPr>
          <w:rFonts w:ascii="Arial" w:hAnsi="Arial" w:cs="Arial"/>
        </w:rPr>
        <w:t>телем результата предоставления</w:t>
      </w:r>
      <w:r w:rsidR="004B17A2" w:rsidRPr="001423F5">
        <w:rPr>
          <w:rFonts w:ascii="Arial" w:hAnsi="Arial" w:cs="Arial"/>
          <w:lang w:val="ru-RU"/>
        </w:rPr>
        <w:t xml:space="preserve">  </w:t>
      </w:r>
      <w:r w:rsidRPr="001423F5">
        <w:rPr>
          <w:rFonts w:ascii="Arial" w:hAnsi="Arial" w:cs="Arial"/>
        </w:rPr>
        <w:t xml:space="preserve"> услуги</w:t>
      </w:r>
      <w:r w:rsidRPr="001423F5">
        <w:rPr>
          <w:rFonts w:ascii="Arial" w:hAnsi="Arial" w:cs="Arial"/>
          <w:color w:val="FF0000"/>
        </w:rPr>
        <w:t>.</w:t>
      </w:r>
    </w:p>
    <w:p w:rsidR="001A24C0" w:rsidRPr="001423F5" w:rsidRDefault="001A24C0" w:rsidP="001423F5">
      <w:pPr>
        <w:tabs>
          <w:tab w:val="left" w:pos="0"/>
        </w:tabs>
        <w:autoSpaceDE w:val="0"/>
        <w:ind w:firstLine="851"/>
        <w:jc w:val="both"/>
        <w:rPr>
          <w:rFonts w:ascii="Arial" w:hAnsi="Arial" w:cs="Arial"/>
        </w:rPr>
      </w:pP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Раздел 3. Состав, последовательность и сроки выполнения процедур, требования к порядку их выполнения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3.1. Последовательность процедур</w:t>
      </w:r>
    </w:p>
    <w:p w:rsidR="001A24C0" w:rsidRPr="001423F5" w:rsidRDefault="001A24C0" w:rsidP="001423F5">
      <w:pPr>
        <w:tabs>
          <w:tab w:val="left" w:pos="0"/>
        </w:tabs>
        <w:autoSpaceDE w:val="0"/>
        <w:ind w:firstLine="560"/>
        <w:jc w:val="both"/>
        <w:rPr>
          <w:rFonts w:ascii="Arial" w:hAnsi="Arial" w:cs="Arial"/>
          <w:lang w:val="ru-RU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3.1.1. </w:t>
      </w:r>
      <w:r w:rsidR="00251D88" w:rsidRPr="001423F5">
        <w:rPr>
          <w:color w:val="000000"/>
          <w:sz w:val="24"/>
          <w:szCs w:val="24"/>
        </w:rPr>
        <w:t>П</w:t>
      </w:r>
      <w:r w:rsidRPr="001423F5">
        <w:rPr>
          <w:color w:val="000000"/>
          <w:sz w:val="24"/>
          <w:szCs w:val="24"/>
        </w:rPr>
        <w:t xml:space="preserve">роцесс по предоставлению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включает в себя следующие процедуры: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прием и регистрация документов заявителя;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экспертиза документов, представленных заявителем;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- принятие решения по предоставлению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- выдача заявителю результата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3.1.2. Блок-схема описания процесса по предоставлению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представлена в приложении 4</w:t>
      </w:r>
      <w:r w:rsidRPr="001423F5">
        <w:rPr>
          <w:color w:val="FF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к настоящему </w:t>
      </w:r>
      <w:r w:rsidR="00251D88" w:rsidRPr="001423F5">
        <w:rPr>
          <w:color w:val="000000"/>
          <w:sz w:val="24"/>
          <w:szCs w:val="24"/>
        </w:rPr>
        <w:t>Р</w:t>
      </w:r>
      <w:r w:rsidRPr="001423F5">
        <w:rPr>
          <w:color w:val="000000"/>
          <w:sz w:val="24"/>
          <w:szCs w:val="24"/>
        </w:rPr>
        <w:t>егламенту.</w:t>
      </w:r>
    </w:p>
    <w:p w:rsidR="009E278D" w:rsidRPr="001423F5" w:rsidRDefault="009E278D" w:rsidP="001423F5">
      <w:pPr>
        <w:pStyle w:val="ConsPlusNormal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3.2. Прием и регистрация документов заявителя</w:t>
      </w: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3.2.1. Основанием для начала процедуры приема и регистрации документов заявителя является получение Учреждением заявления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с приложением необходимых документов, при личном обращении заявителя, либо получение заявления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с приложением копий необходимых документов по почте, электронной почте, с использованием факсимильной связи.</w:t>
      </w:r>
    </w:p>
    <w:p w:rsidR="001A24C0" w:rsidRPr="001423F5" w:rsidRDefault="001A24C0" w:rsidP="001423F5">
      <w:pPr>
        <w:pStyle w:val="ConsPlusNormal"/>
        <w:ind w:firstLine="540"/>
        <w:jc w:val="both"/>
        <w:rPr>
          <w:bCs/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3.2.2. При личном обращении заявителя в Учреждение 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</w:t>
      </w:r>
      <w:r w:rsidRPr="001423F5">
        <w:rPr>
          <w:bCs/>
          <w:color w:val="000000"/>
          <w:sz w:val="24"/>
          <w:szCs w:val="24"/>
        </w:rPr>
        <w:t>: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устанавливает предмет обращения;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проверяет документ, удостоверяющий личность заявителя;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- проверяет наличие необходимых документов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при необходимости выдает бланк заявления и проверяет правильность его заполнения заявителем, помогает заполнить заявление;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при необходимости производит копирование документов, удостоверяющих личность заявителя.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Продолжительность и (или) максимальный срок выполнения каждого из вышеперечисленных действий - не более 5 минут.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3.2.3. При установлении фактов отсутствия необходимых документов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уведомляет заявителя о наличии препятствий для </w:t>
      </w:r>
      <w:r w:rsidRPr="001423F5">
        <w:rPr>
          <w:color w:val="000000"/>
          <w:sz w:val="24"/>
          <w:szCs w:val="24"/>
        </w:rPr>
        <w:lastRenderedPageBreak/>
        <w:t xml:space="preserve">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услуги, объясняет ему содержание 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возвращает заявителю заявление и представленные им документы, сняв копию с возвращаемого заявления и сделав на ней соответствующую пометку.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3.2.4. Если при установлении факта отсутствия необходимых документов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</w:t>
      </w:r>
      <w:r w:rsidRPr="001423F5">
        <w:rPr>
          <w:rFonts w:eastAsia="Courier New"/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заявитель настаивает на приеме заявления и документов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должностное лицо Учреждения, </w:t>
      </w:r>
      <w:r w:rsidR="00CA3BD0" w:rsidRPr="001423F5">
        <w:rPr>
          <w:color w:val="000000"/>
          <w:sz w:val="24"/>
          <w:szCs w:val="24"/>
        </w:rPr>
        <w:t>ответственное за предоставление</w:t>
      </w:r>
      <w:r w:rsidRPr="001423F5">
        <w:rPr>
          <w:color w:val="000000"/>
          <w:sz w:val="24"/>
          <w:szCs w:val="24"/>
        </w:rPr>
        <w:t xml:space="preserve"> услуги, принимает заявление с представленными документами, указывает в заявлении на выявленные недостатки и (или) на факт отсутствия необходимых документов.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3.2.5. При получении заявления с необходимыми документами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при личном обращении заявителя 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регистрирует поступление заявления и представленных документов в Журнале регистрации поступивших заявлений.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3.2.6. При поступлении в Учреждение заявления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с приложением копий необходимых документов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по почте, электронной почте, посредством факсимильной связи 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услуги: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устанавливает предмет обращения;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проверяет копию документа, удостоверяющего личность заявителя;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проверяет наличие копий иных необх</w:t>
      </w:r>
      <w:r w:rsidR="00251D88" w:rsidRPr="001423F5">
        <w:rPr>
          <w:color w:val="000000"/>
          <w:sz w:val="24"/>
          <w:szCs w:val="24"/>
        </w:rPr>
        <w:t>одимых документов для предостав</w:t>
      </w:r>
      <w:r w:rsidRPr="001423F5">
        <w:rPr>
          <w:color w:val="000000"/>
          <w:sz w:val="24"/>
          <w:szCs w:val="24"/>
        </w:rPr>
        <w:t xml:space="preserve">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Продолжительность и (или) максимальный срок выполнения каждого из вышеперечисленных действий - не более 5 минут.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3.2.7. При установлении фактов отсутствия копий необходимых документов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по почте, электронной почте, по телефону, с использованием факсимильной связи уведомляет заявителя о наличии</w:t>
      </w:r>
      <w:r w:rsidR="00CA3BD0" w:rsidRPr="001423F5">
        <w:rPr>
          <w:color w:val="000000"/>
          <w:sz w:val="24"/>
          <w:szCs w:val="24"/>
        </w:rPr>
        <w:t xml:space="preserve"> препятствий для предоставления</w:t>
      </w:r>
      <w:r w:rsidR="004B17A2" w:rsidRPr="001423F5">
        <w:rPr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 услуги, объясняет ему содержание выявленных недостатков в представленных документах и предлагает принять меры по их устранению, а также согласовывает с заявителем время приема для осуществления проверки соответствия копий необходимых документов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их оригиналам и, в случае отсутствия на заявлении личной подписи заявителя информирует о необходимости проставления подписи. 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3.2.8. При получении по почте, электронной почте, с использованием факсимильной связи заявления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с приложением копий необходимых документов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</w:t>
      </w:r>
      <w:r w:rsidRPr="001423F5">
        <w:rPr>
          <w:rFonts w:eastAsia="Courier New"/>
          <w:color w:val="000000"/>
          <w:sz w:val="24"/>
          <w:szCs w:val="24"/>
        </w:rPr>
        <w:t xml:space="preserve">, </w:t>
      </w:r>
      <w:r w:rsidRPr="001423F5">
        <w:rPr>
          <w:color w:val="000000"/>
          <w:sz w:val="24"/>
          <w:szCs w:val="24"/>
        </w:rPr>
        <w:t xml:space="preserve">а также согласовании с заявителем времени его приема для осуществления проверки соответствия копий необходимых документов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их оригиналам, должностное лицо Учреждения, </w:t>
      </w:r>
      <w:r w:rsidR="00CA3BD0" w:rsidRPr="001423F5">
        <w:rPr>
          <w:color w:val="000000"/>
          <w:sz w:val="24"/>
          <w:szCs w:val="24"/>
        </w:rPr>
        <w:t>ответственное за предоставление</w:t>
      </w:r>
      <w:r w:rsidR="004B17A2" w:rsidRPr="001423F5">
        <w:rPr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 услуги, регистрирует поступление заявления и копий документов в Журнале регистрации поступивших заявлений.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3.2.9. При получении устного заявления, в случае, если изложенные в заявлении факты и обстоятельства являются очевидными и не требуют дополнительной проверки, ответ дается в ходе личного приема заявителя директором Учреждения или должностным лицом Учреждения, ответственным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услуги. </w:t>
      </w:r>
    </w:p>
    <w:p w:rsidR="001A24C0" w:rsidRPr="001423F5" w:rsidRDefault="00CA3BD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В случае,</w:t>
      </w:r>
      <w:r w:rsidR="001A24C0" w:rsidRPr="001423F5">
        <w:rPr>
          <w:color w:val="000000"/>
          <w:sz w:val="24"/>
          <w:szCs w:val="24"/>
        </w:rPr>
        <w:t xml:space="preserve"> если заявителю требуется ответ в текстовой форме на бумажном носителе, должностное лицо Учреждения, ответственное за предоставление </w:t>
      </w:r>
      <w:r w:rsidRPr="001423F5">
        <w:rPr>
          <w:color w:val="000000"/>
          <w:sz w:val="24"/>
          <w:szCs w:val="24"/>
        </w:rPr>
        <w:t xml:space="preserve"> </w:t>
      </w:r>
      <w:r w:rsidR="001A24C0" w:rsidRPr="001423F5">
        <w:rPr>
          <w:color w:val="000000"/>
          <w:sz w:val="24"/>
          <w:szCs w:val="24"/>
        </w:rPr>
        <w:t xml:space="preserve">услуги, поясняет заявителю о необходимости предоставления заявления с приложением копий </w:t>
      </w:r>
      <w:r w:rsidR="001A24C0" w:rsidRPr="001423F5">
        <w:rPr>
          <w:color w:val="000000"/>
          <w:sz w:val="24"/>
          <w:szCs w:val="24"/>
        </w:rPr>
        <w:lastRenderedPageBreak/>
        <w:t xml:space="preserve">необходимых документов. 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3.2.10. Результатом процедуры по приему и регистрации документов заявителя является получение должностным лицом Учреждения, ответственным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документов, представленных заявителем, и внесение записи о приеме заявления в Журнал регистрации поступивших заявлений.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3.2.11. Максимальный срок исполнения процедуры составляет 1 рабочий день со дня получения Учреждением заявления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с приложением необходимых документов, при личном обращении заявителя, либо получение заявления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с приложением копий необходимых документов по почте, электронной почте, с использованием факсимильной связи.</w:t>
      </w:r>
    </w:p>
    <w:p w:rsidR="001A24C0" w:rsidRPr="001423F5" w:rsidRDefault="001A24C0" w:rsidP="001423F5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3.3. Экспертиза документов, представленных заявителем</w:t>
      </w: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3.3.1. Основанием для начала проведения экспертизы документов, представленных заявителем, </w:t>
      </w:r>
      <w:r w:rsidR="00956843" w:rsidRPr="001423F5">
        <w:rPr>
          <w:color w:val="000000"/>
          <w:sz w:val="24"/>
          <w:szCs w:val="24"/>
        </w:rPr>
        <w:t>является регистрация должностным</w:t>
      </w:r>
      <w:r w:rsidRPr="001423F5">
        <w:rPr>
          <w:color w:val="000000"/>
          <w:sz w:val="24"/>
          <w:szCs w:val="24"/>
        </w:rPr>
        <w:t xml:space="preserve"> лицо</w:t>
      </w:r>
      <w:r w:rsidR="00956843" w:rsidRPr="001423F5">
        <w:rPr>
          <w:color w:val="000000"/>
          <w:sz w:val="24"/>
          <w:szCs w:val="24"/>
        </w:rPr>
        <w:t>м</w:t>
      </w:r>
      <w:r w:rsidRPr="001423F5">
        <w:rPr>
          <w:color w:val="000000"/>
          <w:sz w:val="24"/>
          <w:szCs w:val="24"/>
        </w:rPr>
        <w:t xml:space="preserve"> Учреждения, ответственн</w:t>
      </w:r>
      <w:r w:rsidR="00956843" w:rsidRPr="001423F5">
        <w:rPr>
          <w:color w:val="000000"/>
          <w:sz w:val="24"/>
          <w:szCs w:val="24"/>
        </w:rPr>
        <w:t>ым</w:t>
      </w:r>
      <w:r w:rsidRPr="001423F5">
        <w:rPr>
          <w:color w:val="000000"/>
          <w:sz w:val="24"/>
          <w:szCs w:val="24"/>
        </w:rPr>
        <w:t xml:space="preserve">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заявления в Журнале регистрации поступивших заявлений.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3.3.2. Осуществляя экспертизу документов, 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услуги: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- устанавливает принадлежность лица, обратившегося с заявлением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к категории заявителей;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-  проверяет соответствие заявления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установленным требованиям;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- проверяет полноту (достаточность) представленных необходимых </w:t>
      </w:r>
      <w:r w:rsidR="009E278D" w:rsidRPr="001423F5">
        <w:rPr>
          <w:color w:val="000000"/>
          <w:sz w:val="24"/>
          <w:szCs w:val="24"/>
        </w:rPr>
        <w:t>документов</w:t>
      </w:r>
      <w:r w:rsidRPr="001423F5">
        <w:rPr>
          <w:color w:val="000000"/>
          <w:sz w:val="24"/>
          <w:szCs w:val="24"/>
        </w:rPr>
        <w:t xml:space="preserve"> для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Продолжительность и (или) максимальный срок выполнения каждого из вышеперечисленных действий - не более 5 минут.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3.3.3. Результатом процедуры является установление должностным лицом Учреждения, ответственным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факта наличия (отсутствия) оснований для отказа в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о чем делается соответствующая отметка на заявлении.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3.3.4. Максимальный срок исполнения процедуры составляет 1 рабочий день со дня регистрации должностным лицом Учреждения, ответственным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заявления о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в Журнале регистрации.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3.4. Принятие решения по предоставлению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5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3.4.1. Основанием для принятия решения по предоставлению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является установление должностным лицом Учреждения, ответственным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факта наличия (отсутствия) оснований для отказа в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услуги.</w:t>
      </w:r>
    </w:p>
    <w:p w:rsidR="001A24C0" w:rsidRPr="001423F5" w:rsidRDefault="001A24C0" w:rsidP="001423F5">
      <w:pPr>
        <w:pStyle w:val="ConsPlusNormal"/>
        <w:numPr>
          <w:ilvl w:val="2"/>
          <w:numId w:val="4"/>
        </w:numPr>
        <w:tabs>
          <w:tab w:val="left" w:pos="1210"/>
        </w:tabs>
        <w:ind w:left="0" w:firstLine="55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В случае отсутствия оснований для отказа в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услуги:</w:t>
      </w:r>
    </w:p>
    <w:p w:rsidR="001A24C0" w:rsidRPr="001423F5" w:rsidRDefault="001A24C0" w:rsidP="001423F5">
      <w:pPr>
        <w:pStyle w:val="ConsPlusNormal"/>
        <w:tabs>
          <w:tab w:val="left" w:pos="1210"/>
        </w:tabs>
        <w:ind w:firstLine="550"/>
        <w:jc w:val="both"/>
        <w:rPr>
          <w:bCs/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- выбирает и копирует из баз данных Учреждения информацию о текущей успеваемости учащегося</w:t>
      </w:r>
      <w:r w:rsidRPr="001423F5">
        <w:rPr>
          <w:bCs/>
          <w:color w:val="000000"/>
          <w:sz w:val="24"/>
          <w:szCs w:val="24"/>
        </w:rPr>
        <w:t xml:space="preserve">; </w:t>
      </w:r>
    </w:p>
    <w:p w:rsidR="001A24C0" w:rsidRPr="001423F5" w:rsidRDefault="001A24C0" w:rsidP="001423F5">
      <w:pPr>
        <w:pStyle w:val="ConsPlusNormal"/>
        <w:tabs>
          <w:tab w:val="left" w:pos="1210"/>
        </w:tabs>
        <w:ind w:firstLine="550"/>
        <w:jc w:val="both"/>
        <w:rPr>
          <w:color w:val="000000"/>
          <w:sz w:val="24"/>
          <w:szCs w:val="24"/>
        </w:rPr>
      </w:pPr>
      <w:r w:rsidRPr="001423F5">
        <w:rPr>
          <w:bCs/>
          <w:color w:val="000000"/>
          <w:sz w:val="24"/>
          <w:szCs w:val="24"/>
        </w:rPr>
        <w:t xml:space="preserve">- </w:t>
      </w:r>
      <w:r w:rsidRPr="001423F5">
        <w:rPr>
          <w:color w:val="000000"/>
          <w:sz w:val="24"/>
          <w:szCs w:val="24"/>
        </w:rPr>
        <w:t>готовит проект информационного письма, либо сообщения в электронной форме, содержащего запрашиваемую информацию.</w:t>
      </w:r>
    </w:p>
    <w:p w:rsidR="001A24C0" w:rsidRPr="001423F5" w:rsidRDefault="001A24C0" w:rsidP="001423F5">
      <w:pPr>
        <w:pStyle w:val="ConsPlusNormal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Продолжительность и (или) максимальный срок выполнения действия - не более 30 минут.</w:t>
      </w:r>
    </w:p>
    <w:p w:rsidR="001A24C0" w:rsidRPr="001423F5" w:rsidRDefault="001A24C0" w:rsidP="001423F5">
      <w:pPr>
        <w:pStyle w:val="ConsPlusNormal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3.4.3. В случае наличия оснований для отказа в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готовит уведомление об отказе, либо сообщение в электронной форме об отказе в предоставлении информации</w:t>
      </w:r>
      <w:r w:rsidRPr="001423F5">
        <w:rPr>
          <w:bCs/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>и передает его директору Учреждения.</w:t>
      </w:r>
    </w:p>
    <w:p w:rsidR="001A24C0" w:rsidRPr="001423F5" w:rsidRDefault="001A24C0" w:rsidP="001423F5">
      <w:pPr>
        <w:pStyle w:val="ConsPlusNormal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lastRenderedPageBreak/>
        <w:t>Продолжительность и (или) максимальный срок выполнения действия - не более 30 минут.</w:t>
      </w:r>
    </w:p>
    <w:p w:rsidR="001A24C0" w:rsidRPr="001423F5" w:rsidRDefault="001A24C0" w:rsidP="001423F5">
      <w:pPr>
        <w:pStyle w:val="ConsPlusNormal"/>
        <w:tabs>
          <w:tab w:val="left" w:pos="1210"/>
        </w:tabs>
        <w:ind w:firstLine="525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3.4.4. Не позднее 3 рабочих дней директор Учреждения проверяет правомерность отказа в предоставлении информации о текущей успеваемости учащегося, и, при наличии оснований для такого отказа, заверяет уведомление об отказе личной подписью. </w:t>
      </w:r>
    </w:p>
    <w:p w:rsidR="001A24C0" w:rsidRPr="001423F5" w:rsidRDefault="001A24C0" w:rsidP="001423F5">
      <w:pPr>
        <w:pStyle w:val="ConsPlusNormal"/>
        <w:tabs>
          <w:tab w:val="left" w:pos="1210"/>
        </w:tabs>
        <w:ind w:firstLine="525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3.4.5. При установлении директором Учреждения факта неправомерности отказа в предоставлении информации о текущей успеваемости учащегося, он готовит соответствующее заключение и передает должностному лицу Учреждения, ответственному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для подготовки информационного письма о текущей успеваемости учащегося.  </w:t>
      </w:r>
    </w:p>
    <w:p w:rsidR="001A24C0" w:rsidRPr="001423F5" w:rsidRDefault="001A24C0" w:rsidP="001423F5">
      <w:pPr>
        <w:pStyle w:val="ConsPlusNormal"/>
        <w:tabs>
          <w:tab w:val="left" w:pos="1210"/>
        </w:tabs>
        <w:ind w:firstLine="525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3.4.6. Результатом процедуры является принятие решения по предоставлению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о предоставлении информации о текущей успеваемости учащегося в форме информационного письма, либо отказе в предоставлении информации о текущей успеваемости учащегося в форме уведомления. </w:t>
      </w:r>
    </w:p>
    <w:p w:rsidR="001A24C0" w:rsidRPr="001423F5" w:rsidRDefault="001A24C0" w:rsidP="001423F5">
      <w:pPr>
        <w:pStyle w:val="ConsPlusNormal"/>
        <w:ind w:firstLine="525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3.4.7. Максимальный срок исполнения процедуры составляет 1 рабочий день с момента установления должностным лицом Учреждения, ответственным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факта наличия (отсутствия) оснований для отказа в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услуги.</w:t>
      </w:r>
    </w:p>
    <w:p w:rsidR="001A24C0" w:rsidRPr="001423F5" w:rsidRDefault="001A24C0" w:rsidP="001423F5">
      <w:pPr>
        <w:pStyle w:val="ConsPlusNormal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3.5. Выдача заявителю результата 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3.5.1. Основанием для начала процедуры выдачи заявителю результата предоставления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является заверение личной подписью директором Учреждения информационного письма о текущей успеваемости учащегося или сообщения в электронной форме, либо уведомления об отказе в предоставлении информации о текущей успеваемости учащегося или сообщения в электронной форме.</w:t>
      </w:r>
    </w:p>
    <w:p w:rsidR="001A24C0" w:rsidRPr="001423F5" w:rsidRDefault="001A24C0" w:rsidP="001423F5">
      <w:pPr>
        <w:pStyle w:val="ConsPlusNormal"/>
        <w:numPr>
          <w:ilvl w:val="2"/>
          <w:numId w:val="5"/>
        </w:numPr>
        <w:tabs>
          <w:tab w:val="left" w:pos="1280"/>
        </w:tabs>
        <w:ind w:left="0"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Не позднее 1 рабочего дня со дня заверения личной подписью директором Учреждения информационного письма, либо уведомления об отказе, должностное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 сообщает заявителю о принятом решении.</w:t>
      </w:r>
    </w:p>
    <w:p w:rsidR="001A24C0" w:rsidRPr="001423F5" w:rsidRDefault="001A24C0" w:rsidP="001423F5">
      <w:pPr>
        <w:pStyle w:val="ConsPlusNormal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Продолжительность и (или) максимальный срок выполнения действия - не более 5 минут.</w:t>
      </w:r>
    </w:p>
    <w:p w:rsidR="001A24C0" w:rsidRPr="001423F5" w:rsidRDefault="001A24C0" w:rsidP="001423F5">
      <w:pPr>
        <w:pStyle w:val="ConsPlusNormal"/>
        <w:tabs>
          <w:tab w:val="left" w:pos="1260"/>
        </w:tabs>
        <w:ind w:firstLine="56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3.5.3. В зависимости от способа обращения заявителя не позднее 1 рабочего дня со дня сообщения заявителю о принятом решении </w:t>
      </w:r>
      <w:r w:rsidRPr="001423F5">
        <w:rPr>
          <w:color w:val="000000"/>
          <w:sz w:val="24"/>
          <w:szCs w:val="24"/>
        </w:rPr>
        <w:t xml:space="preserve">должностное лицо Учреждения, </w:t>
      </w:r>
      <w:r w:rsidR="00CA3BD0" w:rsidRPr="001423F5">
        <w:rPr>
          <w:color w:val="000000"/>
          <w:sz w:val="24"/>
          <w:szCs w:val="24"/>
        </w:rPr>
        <w:t>ответственное за предоставление</w:t>
      </w:r>
      <w:r w:rsidR="004B17A2" w:rsidRPr="001423F5">
        <w:rPr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 услуги,</w:t>
      </w:r>
      <w:r w:rsidRPr="001423F5">
        <w:rPr>
          <w:sz w:val="24"/>
          <w:szCs w:val="24"/>
        </w:rPr>
        <w:t xml:space="preserve"> выдает заявителю при личном обращении заявителя </w:t>
      </w:r>
      <w:r w:rsidRPr="001423F5">
        <w:rPr>
          <w:color w:val="000000"/>
          <w:sz w:val="24"/>
          <w:szCs w:val="24"/>
        </w:rPr>
        <w:t xml:space="preserve">информационное письмо или уведомление об отказе, </w:t>
      </w:r>
      <w:r w:rsidRPr="001423F5">
        <w:rPr>
          <w:sz w:val="24"/>
          <w:szCs w:val="24"/>
        </w:rPr>
        <w:t>о чем делаются соответствующие отметки в Журнале регистрации поступивших заявлений и Журнале регистрации исходящей документации, либо направляет сообщение в электронной форме на электронный адрес заявителя.</w:t>
      </w:r>
    </w:p>
    <w:p w:rsidR="001A24C0" w:rsidRPr="001423F5" w:rsidRDefault="001A24C0" w:rsidP="001423F5">
      <w:pPr>
        <w:pStyle w:val="ConsPlusNormal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Продолжительность и (или) максимальный срок выполнения действия - не более 5 минут.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3.5.4. Результатом процедуры является выдача заявителю информационного письма, уведомления об отказе, либо направления сообщения в электронной форме.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>3.5.5. Максимальный срок исполнения процедуры составляет 2 рабочих дня с момента заверения личной подписью руководителем Учреждения информационного письма, либо уведомления об отказе.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Раздел 4. Формы контроля за исполнением </w:t>
      </w:r>
    </w:p>
    <w:p w:rsidR="001A24C0" w:rsidRPr="001423F5" w:rsidRDefault="001A24C0" w:rsidP="001423F5">
      <w:pPr>
        <w:pStyle w:val="ConsPlusNormal"/>
        <w:tabs>
          <w:tab w:val="left" w:pos="-2127"/>
        </w:tabs>
        <w:ind w:firstLine="55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настоящего </w:t>
      </w:r>
      <w:r w:rsidR="007668C7" w:rsidRPr="001423F5">
        <w:rPr>
          <w:sz w:val="24"/>
          <w:szCs w:val="24"/>
        </w:rPr>
        <w:t>Р</w:t>
      </w:r>
      <w:r w:rsidRPr="001423F5">
        <w:rPr>
          <w:sz w:val="24"/>
          <w:szCs w:val="24"/>
        </w:rPr>
        <w:t>егламента</w:t>
      </w:r>
    </w:p>
    <w:p w:rsidR="001A24C0" w:rsidRPr="001423F5" w:rsidRDefault="001A24C0" w:rsidP="001423F5">
      <w:pPr>
        <w:pStyle w:val="ConsPlusNormal"/>
        <w:tabs>
          <w:tab w:val="left" w:pos="-2127"/>
        </w:tabs>
        <w:ind w:firstLine="55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lastRenderedPageBreak/>
        <w:t xml:space="preserve">4.1. Текущий контроль за соблюдением </w:t>
      </w:r>
      <w:r w:rsidRPr="001423F5">
        <w:rPr>
          <w:color w:val="000000"/>
          <w:sz w:val="24"/>
          <w:szCs w:val="24"/>
        </w:rPr>
        <w:t xml:space="preserve">должностным лицом Учреждения, ответственным за предоставление </w:t>
      </w:r>
      <w:r w:rsidR="00CA3BD0" w:rsidRPr="001423F5">
        <w:rPr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 услуги,</w:t>
      </w:r>
      <w:r w:rsidRPr="001423F5">
        <w:rPr>
          <w:sz w:val="24"/>
          <w:szCs w:val="24"/>
        </w:rPr>
        <w:t xml:space="preserve"> последовательности и сроков исполнения действий и выполнения процедур, определенных настоящим </w:t>
      </w:r>
      <w:r w:rsidR="007668C7" w:rsidRPr="001423F5">
        <w:rPr>
          <w:sz w:val="24"/>
          <w:szCs w:val="24"/>
        </w:rPr>
        <w:t>Р</w:t>
      </w:r>
      <w:r w:rsidRPr="001423F5">
        <w:rPr>
          <w:sz w:val="24"/>
          <w:szCs w:val="24"/>
        </w:rPr>
        <w:t xml:space="preserve">егламентом, а также правомерности отказа </w:t>
      </w:r>
      <w:r w:rsidRPr="001423F5">
        <w:rPr>
          <w:color w:val="000000"/>
          <w:sz w:val="24"/>
          <w:szCs w:val="24"/>
        </w:rPr>
        <w:t xml:space="preserve">в предоставлении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</w:t>
      </w:r>
      <w:r w:rsidRPr="001423F5">
        <w:rPr>
          <w:sz w:val="24"/>
          <w:szCs w:val="24"/>
        </w:rPr>
        <w:t>осуществляется директором Учреждения.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4.2. Текущий контроль осуществляется путем проведения руководителем Учреждения или уполномоченным им лицом плановых и внеплановых проверок соблюдения </w:t>
      </w:r>
      <w:r w:rsidRPr="001423F5">
        <w:rPr>
          <w:color w:val="000000"/>
          <w:sz w:val="24"/>
          <w:szCs w:val="24"/>
        </w:rPr>
        <w:t xml:space="preserve">должностным лицом Учреждения, </w:t>
      </w:r>
      <w:r w:rsidR="00CA3BD0" w:rsidRPr="001423F5">
        <w:rPr>
          <w:color w:val="000000"/>
          <w:sz w:val="24"/>
          <w:szCs w:val="24"/>
        </w:rPr>
        <w:t>ответственным за предоставление</w:t>
      </w:r>
      <w:r w:rsidR="004B17A2" w:rsidRPr="001423F5">
        <w:rPr>
          <w:color w:val="000000"/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 xml:space="preserve"> услуги,</w:t>
      </w:r>
      <w:r w:rsidRPr="001423F5">
        <w:rPr>
          <w:sz w:val="24"/>
          <w:szCs w:val="24"/>
        </w:rPr>
        <w:t xml:space="preserve"> нормативных правовых актов Российской Федерации, Костромской области, муниципальных нормативных правовых актов </w:t>
      </w:r>
      <w:r w:rsidR="00CA3BD0" w:rsidRPr="001423F5">
        <w:rPr>
          <w:sz w:val="24"/>
          <w:szCs w:val="24"/>
        </w:rPr>
        <w:t>Галичского</w:t>
      </w:r>
      <w:r w:rsidR="00DF1E54" w:rsidRPr="001423F5">
        <w:rPr>
          <w:sz w:val="24"/>
          <w:szCs w:val="24"/>
        </w:rPr>
        <w:t xml:space="preserve"> муниципального района Костромской области</w:t>
      </w:r>
      <w:r w:rsidRPr="001423F5">
        <w:rPr>
          <w:sz w:val="24"/>
          <w:szCs w:val="24"/>
        </w:rPr>
        <w:t xml:space="preserve">, устанавливающих требования к предоставлению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услуги, а также соблюдения положений настоящего регламента, выявления и устранения нарушений прав заявителей, рассмотрения, подготовки ответов на обращения заявителей.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4.3. Основанием для проведения плановой проверки является план работы Учреждения, приказ по Учреждению.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Основанием для проведения внеплановой проверки являются: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поступившая жалоба заявителя, либо лица, полагающего, что его права и законные интересы нарушены в процессе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4.4. </w:t>
      </w:r>
      <w:r w:rsidR="009E278D" w:rsidRPr="001423F5">
        <w:rPr>
          <w:sz w:val="24"/>
          <w:szCs w:val="24"/>
        </w:rPr>
        <w:t>Периодичность плановых</w:t>
      </w:r>
      <w:r w:rsidRPr="001423F5">
        <w:rPr>
          <w:sz w:val="24"/>
          <w:szCs w:val="24"/>
        </w:rPr>
        <w:t xml:space="preserve"> проверок не может быть реже, чем 1 раз в год.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Внеплановые проверки проводятся при возникновении оснований, определенных в пункте 4.3. настоящего </w:t>
      </w:r>
      <w:r w:rsidR="007668C7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регламента. 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4.5. По результатам проведенных проверок составляется справка, в которой описываются выявленные недостатки и предложения по их устранению.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4.6. Д</w:t>
      </w:r>
      <w:r w:rsidRPr="001423F5">
        <w:rPr>
          <w:color w:val="000000"/>
          <w:sz w:val="24"/>
          <w:szCs w:val="24"/>
        </w:rPr>
        <w:t xml:space="preserve">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услуги,</w:t>
      </w:r>
      <w:r w:rsidRPr="001423F5">
        <w:rPr>
          <w:sz w:val="24"/>
          <w:szCs w:val="24"/>
        </w:rPr>
        <w:t xml:space="preserve"> несет персональную ответственность за несоблюдение сроков и последовательности исполнения действий и выполнения процедур, предусмотренных настоящим </w:t>
      </w:r>
      <w:r w:rsidR="007668C7" w:rsidRPr="001423F5">
        <w:rPr>
          <w:sz w:val="24"/>
          <w:szCs w:val="24"/>
        </w:rPr>
        <w:t>Р</w:t>
      </w:r>
      <w:r w:rsidRPr="001423F5">
        <w:rPr>
          <w:sz w:val="24"/>
          <w:szCs w:val="24"/>
        </w:rPr>
        <w:t xml:space="preserve">егламентом. Персональная ответственность закрепляется в должностной инструкции </w:t>
      </w:r>
      <w:r w:rsidRPr="001423F5">
        <w:rPr>
          <w:color w:val="000000"/>
          <w:sz w:val="24"/>
          <w:szCs w:val="24"/>
        </w:rPr>
        <w:t xml:space="preserve">должностного лица Учреждения, ответственного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</w:t>
      </w:r>
      <w:r w:rsidRPr="001423F5">
        <w:rPr>
          <w:sz w:val="24"/>
          <w:szCs w:val="24"/>
        </w:rPr>
        <w:t>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sz w:val="24"/>
          <w:szCs w:val="24"/>
        </w:rPr>
        <w:t xml:space="preserve">4.7. Контроль за предоставлением Учреждением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осуществляет </w:t>
      </w:r>
      <w:r w:rsidR="00CA3BD0" w:rsidRPr="001423F5">
        <w:rPr>
          <w:sz w:val="24"/>
          <w:szCs w:val="24"/>
        </w:rPr>
        <w:t>отдел</w:t>
      </w:r>
      <w:r w:rsidRPr="001423F5">
        <w:rPr>
          <w:sz w:val="24"/>
          <w:szCs w:val="24"/>
        </w:rPr>
        <w:t xml:space="preserve"> образования администрации </w:t>
      </w:r>
      <w:r w:rsidR="00CA3BD0" w:rsidRPr="001423F5">
        <w:rPr>
          <w:sz w:val="24"/>
          <w:szCs w:val="24"/>
        </w:rPr>
        <w:t xml:space="preserve">Галичского </w:t>
      </w:r>
      <w:r w:rsidR="00DF1E54" w:rsidRPr="001423F5">
        <w:rPr>
          <w:sz w:val="24"/>
          <w:szCs w:val="24"/>
        </w:rPr>
        <w:t xml:space="preserve"> муниципального района Костромской области.</w:t>
      </w:r>
    </w:p>
    <w:p w:rsidR="001A24C0" w:rsidRPr="001423F5" w:rsidRDefault="00CA3BD0" w:rsidP="001423F5">
      <w:pPr>
        <w:ind w:firstLine="54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  <w:lang w:val="ru-RU"/>
        </w:rPr>
        <w:t>Отдел</w:t>
      </w:r>
      <w:r w:rsidR="001A24C0" w:rsidRPr="001423F5">
        <w:rPr>
          <w:rFonts w:ascii="Arial" w:hAnsi="Arial" w:cs="Arial"/>
          <w:color w:val="000000"/>
        </w:rPr>
        <w:t xml:space="preserve"> образовани</w:t>
      </w:r>
      <w:r w:rsidRPr="001423F5">
        <w:rPr>
          <w:rFonts w:ascii="Arial" w:hAnsi="Arial" w:cs="Arial"/>
          <w:color w:val="000000"/>
          <w:lang w:val="ru-RU"/>
        </w:rPr>
        <w:t>я</w:t>
      </w:r>
      <w:r w:rsidR="001A24C0" w:rsidRPr="001423F5">
        <w:rPr>
          <w:rFonts w:ascii="Arial" w:hAnsi="Arial" w:cs="Arial"/>
          <w:color w:val="000000"/>
        </w:rPr>
        <w:t xml:space="preserve"> администрации </w:t>
      </w:r>
      <w:r w:rsidRPr="001423F5">
        <w:rPr>
          <w:rFonts w:ascii="Arial" w:hAnsi="Arial" w:cs="Arial"/>
          <w:color w:val="000000"/>
          <w:lang w:val="ru-RU"/>
        </w:rPr>
        <w:t>Галичского</w:t>
      </w:r>
      <w:r w:rsidR="00DF1E54" w:rsidRPr="001423F5">
        <w:rPr>
          <w:rFonts w:ascii="Arial" w:hAnsi="Arial" w:cs="Arial"/>
          <w:color w:val="000000"/>
          <w:lang w:val="ru-RU"/>
        </w:rPr>
        <w:t xml:space="preserve"> муниципального района</w:t>
      </w:r>
      <w:r w:rsidR="001A24C0" w:rsidRPr="001423F5">
        <w:rPr>
          <w:rFonts w:ascii="Arial" w:hAnsi="Arial" w:cs="Arial"/>
          <w:color w:val="000000"/>
        </w:rPr>
        <w:t xml:space="preserve"> </w:t>
      </w:r>
      <w:r w:rsidR="001A24C0" w:rsidRPr="001423F5">
        <w:rPr>
          <w:rFonts w:ascii="Arial" w:hAnsi="Arial" w:cs="Arial"/>
          <w:color w:val="000000"/>
          <w:lang w:val="ru-RU"/>
        </w:rPr>
        <w:t>осуществляет п</w:t>
      </w:r>
      <w:r w:rsidR="001A24C0" w:rsidRPr="001423F5">
        <w:rPr>
          <w:rFonts w:ascii="Arial" w:hAnsi="Arial" w:cs="Arial"/>
          <w:color w:val="000000"/>
        </w:rPr>
        <w:t xml:space="preserve">лановые проверки полноты и качества предоставления </w:t>
      </w:r>
      <w:r w:rsidR="004B17A2" w:rsidRPr="001423F5">
        <w:rPr>
          <w:rFonts w:ascii="Arial" w:hAnsi="Arial" w:cs="Arial"/>
          <w:color w:val="000000"/>
        </w:rPr>
        <w:t xml:space="preserve">   </w:t>
      </w:r>
      <w:r w:rsidR="001A24C0" w:rsidRPr="001423F5">
        <w:rPr>
          <w:rFonts w:ascii="Arial" w:hAnsi="Arial" w:cs="Arial"/>
          <w:color w:val="000000"/>
        </w:rPr>
        <w:t xml:space="preserve"> услуги, </w:t>
      </w:r>
      <w:r w:rsidR="001A24C0" w:rsidRPr="001423F5">
        <w:rPr>
          <w:rFonts w:ascii="Arial" w:hAnsi="Arial" w:cs="Arial"/>
          <w:color w:val="000000"/>
          <w:lang w:val="ru-RU"/>
        </w:rPr>
        <w:t>проводимые не реже 1 раза в 3 года, а также</w:t>
      </w:r>
      <w:r w:rsidR="001A24C0" w:rsidRPr="001423F5">
        <w:rPr>
          <w:rFonts w:ascii="Arial" w:hAnsi="Arial" w:cs="Arial"/>
          <w:color w:val="000000"/>
        </w:rPr>
        <w:t xml:space="preserve"> внеплановые, проводимые, в том числе, по жалобе заявителей. </w:t>
      </w:r>
    </w:p>
    <w:p w:rsidR="001A24C0" w:rsidRPr="001423F5" w:rsidRDefault="001A24C0" w:rsidP="001423F5">
      <w:pPr>
        <w:ind w:firstLine="54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</w:rPr>
        <w:t xml:space="preserve">При проверке могут рассматриваться все вопросы, связанные с предоставлением </w:t>
      </w:r>
      <w:r w:rsidR="004B17A2" w:rsidRPr="001423F5">
        <w:rPr>
          <w:rFonts w:ascii="Arial" w:hAnsi="Arial" w:cs="Arial"/>
          <w:color w:val="000000"/>
          <w:lang w:val="ru-RU"/>
        </w:rPr>
        <w:t xml:space="preserve">   </w:t>
      </w:r>
      <w:r w:rsidRPr="001423F5">
        <w:rPr>
          <w:rFonts w:ascii="Arial" w:hAnsi="Arial" w:cs="Arial"/>
          <w:color w:val="000000"/>
        </w:rPr>
        <w:t xml:space="preserve"> услуги (комплексные проверки) или отдельные вопросы (тематические проверки). </w:t>
      </w:r>
    </w:p>
    <w:p w:rsidR="001A24C0" w:rsidRPr="001423F5" w:rsidRDefault="001A24C0" w:rsidP="001423F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t xml:space="preserve">4.8. Участие граждан, их объединений и организаций в контроле за предоставлением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обеспечивается возможностью обращения с жалобой на </w:t>
      </w:r>
      <w:r w:rsidRPr="001423F5">
        <w:rPr>
          <w:sz w:val="24"/>
          <w:szCs w:val="24"/>
        </w:rPr>
        <w:t xml:space="preserve">действия (бездействие) и решения, принимаемые (осуществляемые) в ходе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к директору Учреждения, а также в </w:t>
      </w:r>
      <w:r w:rsidR="00CA3BD0" w:rsidRPr="001423F5">
        <w:rPr>
          <w:sz w:val="24"/>
          <w:szCs w:val="24"/>
        </w:rPr>
        <w:t>отдел</w:t>
      </w:r>
      <w:r w:rsidRPr="001423F5">
        <w:rPr>
          <w:sz w:val="24"/>
          <w:szCs w:val="24"/>
        </w:rPr>
        <w:t xml:space="preserve"> </w:t>
      </w:r>
      <w:r w:rsidRPr="001423F5">
        <w:rPr>
          <w:color w:val="000000"/>
          <w:sz w:val="24"/>
          <w:szCs w:val="24"/>
        </w:rPr>
        <w:t>образовани</w:t>
      </w:r>
      <w:r w:rsidR="00CA3BD0" w:rsidRPr="001423F5">
        <w:rPr>
          <w:color w:val="000000"/>
          <w:sz w:val="24"/>
          <w:szCs w:val="24"/>
        </w:rPr>
        <w:t>я</w:t>
      </w:r>
      <w:r w:rsidRPr="001423F5">
        <w:rPr>
          <w:color w:val="000000"/>
          <w:sz w:val="24"/>
          <w:szCs w:val="24"/>
        </w:rPr>
        <w:t xml:space="preserve"> администрации </w:t>
      </w:r>
      <w:r w:rsidR="00CA3BD0" w:rsidRPr="001423F5">
        <w:rPr>
          <w:color w:val="000000"/>
          <w:sz w:val="24"/>
          <w:szCs w:val="24"/>
        </w:rPr>
        <w:t>Галичского</w:t>
      </w:r>
      <w:r w:rsidR="00DF1E54" w:rsidRPr="001423F5">
        <w:rPr>
          <w:color w:val="000000"/>
          <w:sz w:val="24"/>
          <w:szCs w:val="24"/>
        </w:rPr>
        <w:t xml:space="preserve"> муниципального района.</w:t>
      </w:r>
    </w:p>
    <w:p w:rsidR="001A24C0" w:rsidRPr="001423F5" w:rsidRDefault="001A24C0" w:rsidP="001423F5">
      <w:pPr>
        <w:ind w:firstLine="540"/>
        <w:jc w:val="both"/>
        <w:rPr>
          <w:rFonts w:ascii="Arial" w:hAnsi="Arial" w:cs="Arial"/>
          <w:color w:val="000000"/>
        </w:rPr>
      </w:pPr>
      <w:r w:rsidRPr="001423F5">
        <w:rPr>
          <w:rFonts w:ascii="Arial" w:hAnsi="Arial" w:cs="Arial"/>
          <w:color w:val="000000"/>
          <w:lang w:val="ru-RU"/>
        </w:rPr>
        <w:t xml:space="preserve">4.9. </w:t>
      </w:r>
      <w:r w:rsidRPr="001423F5">
        <w:rPr>
          <w:rFonts w:ascii="Arial" w:hAnsi="Arial" w:cs="Arial"/>
          <w:color w:val="000000"/>
        </w:rPr>
        <w:t>Средства массовой информации вправе запрашивать у Учрежде</w:t>
      </w:r>
      <w:r w:rsidR="00CA3BD0" w:rsidRPr="001423F5">
        <w:rPr>
          <w:rFonts w:ascii="Arial" w:hAnsi="Arial" w:cs="Arial"/>
          <w:color w:val="000000"/>
        </w:rPr>
        <w:t>ния информацию о предоставлении</w:t>
      </w:r>
      <w:r w:rsidR="004B17A2" w:rsidRPr="001423F5">
        <w:rPr>
          <w:rFonts w:ascii="Arial" w:hAnsi="Arial" w:cs="Arial"/>
          <w:color w:val="000000"/>
        </w:rPr>
        <w:t xml:space="preserve"> </w:t>
      </w:r>
      <w:r w:rsidRPr="001423F5">
        <w:rPr>
          <w:rFonts w:ascii="Arial" w:hAnsi="Arial" w:cs="Arial"/>
          <w:color w:val="000000"/>
        </w:rPr>
        <w:t xml:space="preserve"> услуги. При этом Учреждение вправе отказать в предоставлении запрашиваемой информации в случае, если она содержит сведения, составляющие охраняемую законом тайну.</w:t>
      </w:r>
    </w:p>
    <w:p w:rsidR="001A24C0" w:rsidRPr="001423F5" w:rsidRDefault="001A24C0" w:rsidP="001423F5">
      <w:pPr>
        <w:ind w:firstLine="540"/>
        <w:jc w:val="both"/>
        <w:rPr>
          <w:rFonts w:ascii="Arial" w:hAnsi="Arial" w:cs="Arial"/>
          <w:color w:val="000000"/>
          <w:lang w:val="ru-RU"/>
        </w:rPr>
      </w:pPr>
    </w:p>
    <w:p w:rsidR="001A24C0" w:rsidRPr="001423F5" w:rsidRDefault="001A24C0" w:rsidP="001423F5">
      <w:pPr>
        <w:ind w:firstLine="540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Раздел 5. Досудебный (внесудебный) порядок обжалования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действий (бездействия) и решений, принимаемых (осуществляемых)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в ходе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</w:t>
      </w:r>
    </w:p>
    <w:p w:rsidR="001A24C0" w:rsidRPr="001423F5" w:rsidRDefault="001A24C0" w:rsidP="001423F5">
      <w:pPr>
        <w:autoSpaceDE w:val="0"/>
        <w:ind w:firstLine="540"/>
        <w:jc w:val="both"/>
        <w:rPr>
          <w:rFonts w:ascii="Arial" w:hAnsi="Arial" w:cs="Arial"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5.1. Заявитель (представитель заявителя) имеет право на обжалование действий (бездействия) и решений, принимаемых (осуществляемых) в ходе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в досудебном (внесудебном) порядке.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5.2. Предметом досудебного (внесудебного) обжалования заявителем решений и действий (бездействия) Учреждения, предоставляющего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услугу, являются: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нарушение срока регистрации заявления о предоставлении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услуги;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нарушение срока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услуги;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 для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услуги;</w:t>
      </w:r>
      <w:r w:rsidR="00956843" w:rsidRPr="001423F5">
        <w:rPr>
          <w:sz w:val="24"/>
          <w:szCs w:val="24"/>
        </w:rPr>
        <w:t xml:space="preserve"> муниципальными нормативно-правовыми актами Галичского муниципального района;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</w:t>
      </w:r>
      <w:r w:rsidR="00956843" w:rsidRPr="001423F5">
        <w:rPr>
          <w:sz w:val="24"/>
          <w:szCs w:val="24"/>
        </w:rPr>
        <w:t>, муниципальными нормативно-правовыми актами Галичского муниципального района</w:t>
      </w:r>
      <w:r w:rsidRPr="001423F5">
        <w:rPr>
          <w:sz w:val="24"/>
          <w:szCs w:val="24"/>
        </w:rPr>
        <w:t xml:space="preserve"> для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услуги, у заявителя;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отказ в предоставлении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области;</w:t>
      </w:r>
      <w:r w:rsidR="00956843" w:rsidRPr="001423F5">
        <w:rPr>
          <w:sz w:val="24"/>
          <w:szCs w:val="24"/>
        </w:rPr>
        <w:t xml:space="preserve"> муниципальными нормативно-правовыми актами Галичского муниципального района;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затребование с заявителя при предоставлении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Костромской области;</w:t>
      </w:r>
      <w:r w:rsidR="00956843" w:rsidRPr="001423F5">
        <w:rPr>
          <w:sz w:val="24"/>
          <w:szCs w:val="24"/>
        </w:rPr>
        <w:t xml:space="preserve"> муниципальными нормативно-правовыми актами Галичского муниципального района;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отказ Учреждения, предоставляющего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услугу, </w:t>
      </w:r>
      <w:r w:rsidRPr="001423F5">
        <w:rPr>
          <w:color w:val="000000"/>
          <w:sz w:val="24"/>
          <w:szCs w:val="24"/>
        </w:rPr>
        <w:t xml:space="preserve">должностного лица Учреждения, ответственного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</w:t>
      </w:r>
      <w:r w:rsidRPr="001423F5">
        <w:rPr>
          <w:sz w:val="24"/>
          <w:szCs w:val="24"/>
        </w:rPr>
        <w:t xml:space="preserve">, в исправлении допущенных опечаток и ошибок в выданных в результате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956843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5.3. Основанием для начала процедуры досудебного (внесудебного) обжалования является получение Учреждением или отделом образования администрации Галичского муниципального района жалобы (претензии), направленной по почте, электронной почте, с использованием факсимильной связи, либо представленной заявителем при личном обращении, на действия (бездействие) или решение, принятое (осуществляемое) в ходе предоставления     услуги.</w:t>
      </w:r>
    </w:p>
    <w:p w:rsidR="00956843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956843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5.5. Жалоба на действия (бездействие) или решение, принятое (осуществляемое) в ходе предоставления     услуги </w:t>
      </w:r>
      <w:r w:rsidRPr="001423F5">
        <w:rPr>
          <w:color w:val="000000"/>
          <w:sz w:val="24"/>
          <w:szCs w:val="24"/>
        </w:rPr>
        <w:t>должностным лицом Учреждения, ответственным за предоставление     услуги,</w:t>
      </w:r>
      <w:r w:rsidRPr="001423F5">
        <w:rPr>
          <w:sz w:val="24"/>
          <w:szCs w:val="24"/>
        </w:rPr>
        <w:t xml:space="preserve"> подается на имя директора Учреждения, предоставляющего     услугу. </w:t>
      </w:r>
    </w:p>
    <w:p w:rsidR="00956843" w:rsidRPr="001423F5" w:rsidRDefault="00956843" w:rsidP="001423F5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t>Жалоба на действия</w:t>
      </w:r>
      <w:r w:rsidRPr="001423F5">
        <w:rPr>
          <w:rFonts w:ascii="Arial" w:eastAsia="Arial" w:hAnsi="Arial" w:cs="Arial"/>
          <w:lang w:val="ru-RU"/>
        </w:rPr>
        <w:t xml:space="preserve"> (бездействи</w:t>
      </w:r>
      <w:r w:rsidRPr="001423F5">
        <w:rPr>
          <w:rFonts w:ascii="Arial" w:hAnsi="Arial" w:cs="Arial"/>
        </w:rPr>
        <w:t>е</w:t>
      </w:r>
      <w:r w:rsidRPr="001423F5">
        <w:rPr>
          <w:rFonts w:ascii="Arial" w:eastAsia="Arial" w:hAnsi="Arial" w:cs="Arial"/>
          <w:lang w:val="ru-RU"/>
        </w:rPr>
        <w:t xml:space="preserve">) </w:t>
      </w:r>
      <w:r w:rsidRPr="001423F5">
        <w:rPr>
          <w:rFonts w:ascii="Arial" w:hAnsi="Arial" w:cs="Arial"/>
        </w:rPr>
        <w:t>или решение, принятое (осуществляемое) в ходе предоставления     услуги, директор</w:t>
      </w:r>
      <w:r w:rsidRPr="001423F5">
        <w:rPr>
          <w:rFonts w:ascii="Arial" w:hAnsi="Arial" w:cs="Arial"/>
          <w:lang w:val="ru-RU"/>
        </w:rPr>
        <w:t>ом</w:t>
      </w:r>
      <w:r w:rsidRPr="001423F5">
        <w:rPr>
          <w:rFonts w:ascii="Arial" w:hAnsi="Arial" w:cs="Arial"/>
        </w:rPr>
        <w:t xml:space="preserve"> </w:t>
      </w:r>
      <w:r w:rsidRPr="001423F5">
        <w:rPr>
          <w:rFonts w:ascii="Arial" w:eastAsia="Arial" w:hAnsi="Arial" w:cs="Arial"/>
          <w:lang w:val="ru-RU"/>
        </w:rPr>
        <w:t xml:space="preserve">Учреждения </w:t>
      </w:r>
      <w:r w:rsidRPr="001423F5">
        <w:rPr>
          <w:rFonts w:ascii="Arial" w:hAnsi="Arial" w:cs="Arial"/>
        </w:rPr>
        <w:t xml:space="preserve">может быть подана на имя </w:t>
      </w:r>
      <w:r w:rsidRPr="001423F5">
        <w:rPr>
          <w:rFonts w:ascii="Arial" w:hAnsi="Arial" w:cs="Arial"/>
          <w:lang w:val="ru-RU"/>
        </w:rPr>
        <w:t xml:space="preserve">заведующего отделом </w:t>
      </w:r>
      <w:r w:rsidRPr="001423F5">
        <w:rPr>
          <w:rFonts w:ascii="Arial" w:hAnsi="Arial" w:cs="Arial"/>
        </w:rPr>
        <w:t xml:space="preserve"> образования администрации </w:t>
      </w:r>
      <w:r w:rsidRPr="001423F5">
        <w:rPr>
          <w:rFonts w:ascii="Arial" w:hAnsi="Arial" w:cs="Arial"/>
          <w:lang w:val="ru-RU"/>
        </w:rPr>
        <w:t>Галичского муниципального района.</w:t>
      </w:r>
      <w:r w:rsidRPr="001423F5">
        <w:rPr>
          <w:rFonts w:ascii="Arial" w:hAnsi="Arial" w:cs="Arial"/>
        </w:rPr>
        <w:t xml:space="preserve"> </w:t>
      </w:r>
    </w:p>
    <w:p w:rsidR="00956843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Жалоба должна содержать:</w:t>
      </w:r>
    </w:p>
    <w:p w:rsidR="00956843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наименование Учреждения, должностного лица Учреждения, предоставляющего     услугу, либо лица, решения, действия (бездействие) которого обжалуются; </w:t>
      </w:r>
    </w:p>
    <w:p w:rsidR="00956843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фамилию, имя, отчество (последнее - при наличии), сведения о месте жительства заявителя – физического лица либо наименование, а также номер,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6843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lastRenderedPageBreak/>
        <w:t>- сведения об обжалуемых решениях и действиях (бездействии) Учреждения, должностного лица Учреждения, ответственного за предоставление     услуги;</w:t>
      </w:r>
    </w:p>
    <w:p w:rsidR="00956843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- доводы, на основании которых заявитель не согласен с решением и действием (бездействием) Учреждения, должностного лица Учреждения, ответственного за предоставление     услуги.</w:t>
      </w:r>
    </w:p>
    <w:p w:rsidR="00956843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5.6. Жалоба, поступившая в Учреждение или в отдел образования администрации Галичского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  услугу, ответственного должностного лица органа, предоставляющего  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24C0" w:rsidRPr="001423F5" w:rsidRDefault="00956843" w:rsidP="001423F5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1423F5">
        <w:rPr>
          <w:sz w:val="24"/>
          <w:szCs w:val="24"/>
        </w:rPr>
        <w:t>5.7</w:t>
      </w:r>
      <w:r w:rsidR="001A24C0" w:rsidRPr="001423F5">
        <w:rPr>
          <w:sz w:val="24"/>
          <w:szCs w:val="24"/>
        </w:rPr>
        <w:t xml:space="preserve">. Основанием для приостановления рассмотрения жалобы (претензии) является наличие в ней вопроса, </w:t>
      </w:r>
      <w:r w:rsidR="001A24C0" w:rsidRPr="001423F5">
        <w:rPr>
          <w:rFonts w:eastAsia="Times New Roman"/>
          <w:sz w:val="24"/>
          <w:szCs w:val="24"/>
        </w:rPr>
        <w:t>ответ по существу на который не может быть дан без разглашения сведений, составляющих государственную или иную охраняемую федеральным законом тайну.</w:t>
      </w:r>
    </w:p>
    <w:p w:rsidR="001A24C0" w:rsidRPr="001423F5" w:rsidRDefault="001A24C0" w:rsidP="001423F5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1423F5">
        <w:rPr>
          <w:rFonts w:eastAsia="Times New Roman"/>
          <w:sz w:val="24"/>
          <w:szCs w:val="24"/>
        </w:rPr>
        <w:t>В таком случае заявителю, направившему жалобу (претензию),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24C0" w:rsidRPr="001423F5" w:rsidRDefault="00227BBD" w:rsidP="001423F5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val="ru-RU"/>
        </w:rPr>
      </w:pPr>
      <w:r w:rsidRPr="001423F5">
        <w:rPr>
          <w:rFonts w:ascii="Arial" w:eastAsia="Times New Roman" w:hAnsi="Arial" w:cs="Arial"/>
          <w:lang w:val="ru-RU"/>
        </w:rPr>
        <w:t>В случае,</w:t>
      </w:r>
      <w:r w:rsidR="001A24C0" w:rsidRPr="001423F5">
        <w:rPr>
          <w:rFonts w:ascii="Arial" w:eastAsia="Times New Roman" w:hAnsi="Arial" w:cs="Arial"/>
          <w:lang w:val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Учреждение или </w:t>
      </w:r>
      <w:r w:rsidRPr="001423F5">
        <w:rPr>
          <w:rFonts w:ascii="Arial" w:eastAsia="Times New Roman" w:hAnsi="Arial" w:cs="Arial"/>
          <w:lang w:val="ru-RU"/>
        </w:rPr>
        <w:t>отдел</w:t>
      </w:r>
      <w:r w:rsidR="001A24C0" w:rsidRPr="001423F5">
        <w:rPr>
          <w:rFonts w:ascii="Arial" w:eastAsia="Times New Roman" w:hAnsi="Arial" w:cs="Arial"/>
          <w:lang w:val="ru-RU"/>
        </w:rPr>
        <w:t xml:space="preserve"> образовани</w:t>
      </w:r>
      <w:r w:rsidRPr="001423F5">
        <w:rPr>
          <w:rFonts w:ascii="Arial" w:eastAsia="Times New Roman" w:hAnsi="Arial" w:cs="Arial"/>
          <w:lang w:val="ru-RU"/>
        </w:rPr>
        <w:t>я</w:t>
      </w:r>
      <w:r w:rsidR="00DF1E54" w:rsidRPr="001423F5">
        <w:rPr>
          <w:rFonts w:ascii="Arial" w:eastAsia="Times New Roman" w:hAnsi="Arial" w:cs="Arial"/>
          <w:lang w:val="ru-RU"/>
        </w:rPr>
        <w:t xml:space="preserve"> </w:t>
      </w:r>
      <w:r w:rsidR="001A24C0" w:rsidRPr="001423F5">
        <w:rPr>
          <w:rFonts w:ascii="Arial" w:eastAsia="Times New Roman" w:hAnsi="Arial" w:cs="Arial"/>
          <w:lang w:val="ru-RU"/>
        </w:rPr>
        <w:t xml:space="preserve">администрации </w:t>
      </w:r>
      <w:r w:rsidRPr="001423F5">
        <w:rPr>
          <w:rFonts w:ascii="Arial" w:eastAsia="Times New Roman" w:hAnsi="Arial" w:cs="Arial"/>
          <w:lang w:val="ru-RU"/>
        </w:rPr>
        <w:t>Галичского</w:t>
      </w:r>
      <w:r w:rsidR="00DF1E54" w:rsidRPr="001423F5">
        <w:rPr>
          <w:rFonts w:ascii="Arial" w:eastAsia="Times New Roman" w:hAnsi="Arial" w:cs="Arial"/>
          <w:lang w:val="ru-RU"/>
        </w:rPr>
        <w:t xml:space="preserve"> муниципального района.</w:t>
      </w:r>
    </w:p>
    <w:p w:rsidR="001A24C0" w:rsidRPr="001423F5" w:rsidRDefault="00956843" w:rsidP="001423F5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1423F5">
        <w:rPr>
          <w:rFonts w:ascii="Arial" w:eastAsia="Times New Roman" w:hAnsi="Arial" w:cs="Arial"/>
          <w:lang w:val="ru-RU"/>
        </w:rPr>
        <w:t>5.8</w:t>
      </w:r>
      <w:r w:rsidR="001A24C0" w:rsidRPr="001423F5">
        <w:rPr>
          <w:rFonts w:ascii="Arial" w:eastAsia="Times New Roman" w:hAnsi="Arial" w:cs="Arial"/>
          <w:lang w:val="ru-RU"/>
        </w:rPr>
        <w:t xml:space="preserve">. </w:t>
      </w:r>
      <w:r w:rsidR="001A24C0" w:rsidRPr="001423F5">
        <w:rPr>
          <w:rFonts w:ascii="Arial" w:hAnsi="Arial" w:cs="Arial"/>
        </w:rPr>
        <w:t>Если в письменной жалобе не указаны фамилия, имя, отчество заявителя и почтовый адрес, по которому должен быть направлен ответ, ответ на жалобу не дается.</w:t>
      </w:r>
    </w:p>
    <w:p w:rsidR="001A24C0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5.9</w:t>
      </w:r>
      <w:r w:rsidR="001A24C0" w:rsidRPr="001423F5">
        <w:rPr>
          <w:sz w:val="24"/>
          <w:szCs w:val="24"/>
        </w:rPr>
        <w:t>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A24C0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5.10</w:t>
      </w:r>
      <w:r w:rsidR="001A24C0" w:rsidRPr="001423F5">
        <w:rPr>
          <w:sz w:val="24"/>
          <w:szCs w:val="24"/>
        </w:rPr>
        <w:t>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</w:t>
      </w:r>
      <w:r w:rsidR="00227BBD" w:rsidRPr="001423F5">
        <w:rPr>
          <w:sz w:val="24"/>
          <w:szCs w:val="24"/>
        </w:rPr>
        <w:t xml:space="preserve"> </w:t>
      </w:r>
      <w:r w:rsidR="001A24C0" w:rsidRPr="001423F5">
        <w:rPr>
          <w:sz w:val="24"/>
          <w:szCs w:val="24"/>
        </w:rPr>
        <w:t xml:space="preserve"> директор Учреждения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</w:p>
    <w:p w:rsidR="001A24C0" w:rsidRPr="001423F5" w:rsidRDefault="00956843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5.11</w:t>
      </w:r>
      <w:r w:rsidR="001A24C0" w:rsidRPr="001423F5">
        <w:rPr>
          <w:sz w:val="24"/>
          <w:szCs w:val="24"/>
        </w:rPr>
        <w:t>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5.12. По результатам рассмотрения жалобы директор Учреждения или </w:t>
      </w:r>
      <w:r w:rsidR="00227BBD" w:rsidRPr="001423F5">
        <w:rPr>
          <w:sz w:val="24"/>
          <w:szCs w:val="24"/>
        </w:rPr>
        <w:t>заведующий отделом</w:t>
      </w:r>
      <w:r w:rsidRPr="001423F5">
        <w:rPr>
          <w:sz w:val="24"/>
          <w:szCs w:val="24"/>
        </w:rPr>
        <w:t xml:space="preserve"> образовани</w:t>
      </w:r>
      <w:r w:rsidR="00227BBD" w:rsidRPr="001423F5">
        <w:rPr>
          <w:sz w:val="24"/>
          <w:szCs w:val="24"/>
        </w:rPr>
        <w:t xml:space="preserve">я </w:t>
      </w:r>
      <w:r w:rsidRPr="001423F5">
        <w:rPr>
          <w:sz w:val="24"/>
          <w:szCs w:val="24"/>
        </w:rPr>
        <w:t xml:space="preserve"> администрации </w:t>
      </w:r>
      <w:r w:rsidR="00227BBD" w:rsidRPr="001423F5">
        <w:rPr>
          <w:sz w:val="24"/>
          <w:szCs w:val="24"/>
        </w:rPr>
        <w:t>Галичског</w:t>
      </w:r>
      <w:r w:rsidR="00DF1E54" w:rsidRPr="001423F5">
        <w:rPr>
          <w:sz w:val="24"/>
          <w:szCs w:val="24"/>
        </w:rPr>
        <w:t xml:space="preserve">о муниципального </w:t>
      </w:r>
      <w:r w:rsidR="009E278D" w:rsidRPr="001423F5">
        <w:rPr>
          <w:sz w:val="24"/>
          <w:szCs w:val="24"/>
        </w:rPr>
        <w:t>района принимает</w:t>
      </w:r>
      <w:r w:rsidRPr="001423F5">
        <w:rPr>
          <w:sz w:val="24"/>
          <w:szCs w:val="24"/>
        </w:rPr>
        <w:t xml:space="preserve"> одно из следующих решений: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Учреждением, должностным лицом Учреждения, ответственным за предоставление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услуги, опечаток и ошибок в выданных в результате предоставления </w:t>
      </w:r>
      <w:r w:rsidR="007668C7" w:rsidRPr="001423F5">
        <w:rPr>
          <w:sz w:val="24"/>
          <w:szCs w:val="24"/>
        </w:rPr>
        <w:t xml:space="preserve"> услуги документах, возврата</w:t>
      </w:r>
      <w:r w:rsidRPr="001423F5">
        <w:rPr>
          <w:sz w:val="24"/>
          <w:szCs w:val="24"/>
        </w:rPr>
        <w:t xml:space="preserve"> заявителю денежных средств, взимание которых не предусмотрено </w:t>
      </w:r>
      <w:r w:rsidR="007668C7" w:rsidRPr="001423F5">
        <w:rPr>
          <w:sz w:val="24"/>
          <w:szCs w:val="24"/>
        </w:rPr>
        <w:t>нормативными</w:t>
      </w:r>
      <w:r w:rsidRPr="001423F5">
        <w:rPr>
          <w:sz w:val="24"/>
          <w:szCs w:val="24"/>
        </w:rPr>
        <w:t xml:space="preserve"> правовыми актами, а также в иных формах;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- отказывает в удовлетворении жалобы.  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5.13. Не позднее дня, следующего за днем принятия решения, указанного в пункте 5.12. настоящего </w:t>
      </w:r>
      <w:r w:rsidR="007668C7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регламента, заявителю в письменной форме и по желанию </w:t>
      </w:r>
      <w:r w:rsidRPr="001423F5">
        <w:rPr>
          <w:sz w:val="24"/>
          <w:szCs w:val="24"/>
        </w:rPr>
        <w:lastRenderedPageBreak/>
        <w:t>заявителя в электронной форме направляется мотивированный ответ о результатах рассмотрения жалобы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5.14. Если в результате рассмотрения жалобы она признана обоснованной, то директор Учреждения или </w:t>
      </w:r>
      <w:r w:rsidR="00227BBD" w:rsidRPr="001423F5">
        <w:rPr>
          <w:sz w:val="24"/>
          <w:szCs w:val="24"/>
        </w:rPr>
        <w:t>заведующий отделом</w:t>
      </w:r>
      <w:r w:rsidRPr="001423F5">
        <w:rPr>
          <w:sz w:val="24"/>
          <w:szCs w:val="24"/>
        </w:rPr>
        <w:t xml:space="preserve"> образовани</w:t>
      </w:r>
      <w:r w:rsidR="00DF1E54" w:rsidRPr="001423F5">
        <w:rPr>
          <w:sz w:val="24"/>
          <w:szCs w:val="24"/>
        </w:rPr>
        <w:t>ем</w:t>
      </w:r>
      <w:r w:rsidRPr="001423F5">
        <w:rPr>
          <w:sz w:val="24"/>
          <w:szCs w:val="24"/>
        </w:rPr>
        <w:t xml:space="preserve"> администрации </w:t>
      </w:r>
      <w:r w:rsidR="00227BBD" w:rsidRPr="001423F5">
        <w:rPr>
          <w:sz w:val="24"/>
          <w:szCs w:val="24"/>
        </w:rPr>
        <w:t>Галичског</w:t>
      </w:r>
      <w:r w:rsidR="00DF1E54" w:rsidRPr="001423F5">
        <w:rPr>
          <w:sz w:val="24"/>
          <w:szCs w:val="24"/>
        </w:rPr>
        <w:t>о муниципального района</w:t>
      </w:r>
      <w:r w:rsidRPr="001423F5">
        <w:rPr>
          <w:sz w:val="24"/>
          <w:szCs w:val="24"/>
        </w:rPr>
        <w:t xml:space="preserve"> принимает меры, направленные на восстановление или защиту нарушенных прав, свобод или законных интересов заявителя. 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Д</w:t>
      </w:r>
      <w:r w:rsidRPr="001423F5">
        <w:rPr>
          <w:color w:val="000000"/>
          <w:sz w:val="24"/>
          <w:szCs w:val="24"/>
        </w:rPr>
        <w:t xml:space="preserve">олжностное лицо Учреждения, ответственное за предоставление </w:t>
      </w:r>
      <w:r w:rsidR="004B17A2" w:rsidRPr="001423F5">
        <w:rPr>
          <w:color w:val="000000"/>
          <w:sz w:val="24"/>
          <w:szCs w:val="24"/>
        </w:rPr>
        <w:t xml:space="preserve">   </w:t>
      </w:r>
      <w:r w:rsidRPr="001423F5">
        <w:rPr>
          <w:color w:val="000000"/>
          <w:sz w:val="24"/>
          <w:szCs w:val="24"/>
        </w:rPr>
        <w:t xml:space="preserve"> услуги или директор Учреждения</w:t>
      </w:r>
      <w:r w:rsidRPr="001423F5">
        <w:rPr>
          <w:sz w:val="24"/>
          <w:szCs w:val="24"/>
        </w:rPr>
        <w:t xml:space="preserve">, действия (бездействие) и решения, принятые (осуществляемые) в ходе предоставления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 которых нарушили права, свободы или законные интересы заявителя, могут быть привлечено к дисциплинарной ответствен</w:t>
      </w:r>
      <w:r w:rsidR="00251D88" w:rsidRPr="001423F5">
        <w:rPr>
          <w:sz w:val="24"/>
          <w:szCs w:val="24"/>
        </w:rPr>
        <w:t>ности в соответствии с законода</w:t>
      </w:r>
      <w:r w:rsidRPr="001423F5">
        <w:rPr>
          <w:sz w:val="24"/>
          <w:szCs w:val="24"/>
        </w:rPr>
        <w:t>тельством Российской Федерации.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5.15. Заявитель, считающий, что действия (бездействие) или решения </w:t>
      </w:r>
      <w:r w:rsidRPr="001423F5">
        <w:rPr>
          <w:color w:val="000000"/>
          <w:sz w:val="24"/>
          <w:szCs w:val="24"/>
        </w:rPr>
        <w:t>должностного лица Учреждения, ответств</w:t>
      </w:r>
      <w:r w:rsidR="00A62D82" w:rsidRPr="001423F5">
        <w:rPr>
          <w:color w:val="000000"/>
          <w:sz w:val="24"/>
          <w:szCs w:val="24"/>
        </w:rPr>
        <w:t>енного за предоставление муници</w:t>
      </w:r>
      <w:r w:rsidRPr="001423F5">
        <w:rPr>
          <w:color w:val="000000"/>
          <w:sz w:val="24"/>
          <w:szCs w:val="24"/>
        </w:rPr>
        <w:t>пальной услуги</w:t>
      </w:r>
      <w:r w:rsidRPr="001423F5">
        <w:rPr>
          <w:sz w:val="24"/>
          <w:szCs w:val="24"/>
        </w:rPr>
        <w:t>, директора Учреждения не соответствуют закону или иному нормативному правовому акту и нарушают его права и свободы, имеет право на обжалование таких действий (бездействия) или решений в судебном порядке в соответствии с законодательством Российской Федерации.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A62D82" w:rsidP="001423F5">
      <w:pPr>
        <w:pStyle w:val="ConsPlusNormal"/>
        <w:pageBreakBefore/>
        <w:jc w:val="right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lastRenderedPageBreak/>
        <w:t xml:space="preserve">                                                      </w:t>
      </w:r>
      <w:r w:rsidR="001A24C0" w:rsidRPr="001423F5">
        <w:rPr>
          <w:color w:val="000000"/>
          <w:sz w:val="24"/>
          <w:szCs w:val="24"/>
        </w:rPr>
        <w:t xml:space="preserve">Приложение </w:t>
      </w:r>
      <w:r w:rsidRPr="001423F5">
        <w:rPr>
          <w:color w:val="000000"/>
          <w:sz w:val="24"/>
          <w:szCs w:val="24"/>
        </w:rPr>
        <w:t xml:space="preserve">№ </w:t>
      </w:r>
      <w:r w:rsidR="001A24C0" w:rsidRPr="001423F5">
        <w:rPr>
          <w:color w:val="000000"/>
          <w:sz w:val="24"/>
          <w:szCs w:val="24"/>
        </w:rPr>
        <w:t>1</w:t>
      </w:r>
    </w:p>
    <w:p w:rsidR="001A24C0" w:rsidRPr="001423F5" w:rsidRDefault="001A24C0" w:rsidP="001423F5">
      <w:pPr>
        <w:pStyle w:val="ConsPlusNormal"/>
        <w:ind w:left="4850" w:firstLine="0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 xml:space="preserve">к </w:t>
      </w:r>
      <w:r w:rsidR="00A62D82" w:rsidRPr="001423F5">
        <w:rPr>
          <w:sz w:val="24"/>
          <w:szCs w:val="24"/>
        </w:rPr>
        <w:t>р</w:t>
      </w:r>
      <w:r w:rsidRPr="001423F5">
        <w:rPr>
          <w:sz w:val="24"/>
          <w:szCs w:val="24"/>
        </w:rPr>
        <w:t>егламенту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50"/>
        <w:jc w:val="right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предоставления </w:t>
      </w:r>
      <w:r w:rsidR="004B17A2" w:rsidRPr="001423F5">
        <w:rPr>
          <w:rFonts w:ascii="Arial" w:eastAsia="Arial" w:hAnsi="Arial" w:cs="Arial"/>
          <w:color w:val="000000"/>
          <w:lang w:val="ru-RU"/>
        </w:rPr>
        <w:t xml:space="preserve">   </w:t>
      </w:r>
      <w:r w:rsidRPr="001423F5">
        <w:rPr>
          <w:rFonts w:ascii="Arial" w:eastAsia="Arial" w:hAnsi="Arial" w:cs="Arial"/>
          <w:color w:val="000000"/>
          <w:lang w:val="ru-RU"/>
        </w:rPr>
        <w:t xml:space="preserve"> услуги «Предоставление информации о текущей успеваемости учащегося в муниципальном образовательном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50"/>
        <w:jc w:val="right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учреждении, ведении </w:t>
      </w:r>
      <w:r w:rsidR="00227BBD" w:rsidRPr="001423F5">
        <w:rPr>
          <w:rFonts w:ascii="Arial" w:eastAsia="Arial" w:hAnsi="Arial" w:cs="Arial"/>
          <w:color w:val="000000"/>
          <w:lang w:val="ru-RU"/>
        </w:rPr>
        <w:t xml:space="preserve">электронного </w:t>
      </w:r>
      <w:r w:rsidRPr="001423F5">
        <w:rPr>
          <w:rFonts w:ascii="Arial" w:eastAsia="Arial" w:hAnsi="Arial" w:cs="Arial"/>
          <w:color w:val="000000"/>
          <w:lang w:val="ru-RU"/>
        </w:rPr>
        <w:t>дневника и</w:t>
      </w:r>
      <w:r w:rsidR="00227BBD" w:rsidRPr="001423F5">
        <w:rPr>
          <w:rFonts w:ascii="Arial" w:eastAsia="Arial" w:hAnsi="Arial" w:cs="Arial"/>
          <w:color w:val="000000"/>
          <w:lang w:val="ru-RU"/>
        </w:rPr>
        <w:t xml:space="preserve"> электронного</w:t>
      </w:r>
      <w:r w:rsidRPr="001423F5">
        <w:rPr>
          <w:rFonts w:ascii="Arial" w:eastAsia="Arial" w:hAnsi="Arial" w:cs="Arial"/>
          <w:color w:val="000000"/>
          <w:lang w:val="ru-RU"/>
        </w:rPr>
        <w:t xml:space="preserve"> журнала успеваемости»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 xml:space="preserve">Форма заявления </w:t>
      </w: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>о</w:t>
      </w:r>
      <w:r w:rsidRPr="001423F5">
        <w:rPr>
          <w:bCs/>
          <w:sz w:val="24"/>
          <w:szCs w:val="24"/>
        </w:rPr>
        <w:t xml:space="preserve"> </w:t>
      </w:r>
      <w:r w:rsidRPr="001423F5">
        <w:rPr>
          <w:sz w:val="24"/>
          <w:szCs w:val="24"/>
        </w:rPr>
        <w:t xml:space="preserve">предоставлении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услуги</w:t>
      </w: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>В _____________________________________</w:t>
      </w: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 xml:space="preserve">(наименование учреждения, </w:t>
      </w: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>_______________________________________</w:t>
      </w: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 xml:space="preserve">предоставляющего </w:t>
      </w:r>
      <w:r w:rsidR="004B17A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услугу)</w:t>
      </w: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>от _____________________________________</w:t>
      </w: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 xml:space="preserve">(Ф.И.О., место жительства </w:t>
      </w: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>_______________________________________</w:t>
      </w: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>заявителя, телефон)</w:t>
      </w:r>
    </w:p>
    <w:p w:rsidR="001A24C0" w:rsidRPr="001423F5" w:rsidRDefault="001A24C0" w:rsidP="001423F5">
      <w:pPr>
        <w:pStyle w:val="ConsPlusNormal"/>
        <w:jc w:val="right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ЗАЯВЛЕНИЕ </w:t>
      </w:r>
    </w:p>
    <w:p w:rsidR="001A24C0" w:rsidRPr="001423F5" w:rsidRDefault="001A24C0" w:rsidP="001423F5">
      <w:pPr>
        <w:pStyle w:val="a9"/>
        <w:tabs>
          <w:tab w:val="left" w:pos="709"/>
          <w:tab w:val="left" w:pos="930"/>
        </w:tabs>
        <w:autoSpaceDE w:val="0"/>
        <w:spacing w:after="0"/>
        <w:ind w:right="-11" w:firstLine="567"/>
        <w:jc w:val="both"/>
        <w:rPr>
          <w:rFonts w:ascii="Arial" w:eastAsia="Courier New" w:hAnsi="Arial" w:cs="Arial"/>
          <w:bCs/>
          <w:lang w:val="ru-RU"/>
        </w:rPr>
      </w:pPr>
      <w:r w:rsidRPr="001423F5">
        <w:rPr>
          <w:rFonts w:ascii="Arial" w:eastAsia="Courier New" w:hAnsi="Arial" w:cs="Arial"/>
        </w:rPr>
        <w:t xml:space="preserve">Прошу  предоставить  мне  информацию  </w:t>
      </w:r>
      <w:r w:rsidRPr="001423F5">
        <w:rPr>
          <w:rFonts w:ascii="Arial" w:eastAsia="Courier New" w:hAnsi="Arial" w:cs="Arial"/>
          <w:bCs/>
          <w:lang w:val="ru-RU"/>
        </w:rPr>
        <w:t xml:space="preserve"> о текущей успеваемости учащегося</w:t>
      </w:r>
    </w:p>
    <w:p w:rsidR="001A24C0" w:rsidRPr="001423F5" w:rsidRDefault="001A24C0" w:rsidP="001423F5">
      <w:pPr>
        <w:pStyle w:val="a9"/>
        <w:tabs>
          <w:tab w:val="left" w:pos="709"/>
          <w:tab w:val="left" w:pos="930"/>
        </w:tabs>
        <w:autoSpaceDE w:val="0"/>
        <w:spacing w:after="0"/>
        <w:ind w:right="-11"/>
        <w:jc w:val="both"/>
        <w:rPr>
          <w:rFonts w:ascii="Arial" w:eastAsia="Courier New" w:hAnsi="Arial" w:cs="Arial"/>
          <w:lang w:val="ru-RU"/>
        </w:rPr>
      </w:pPr>
      <w:r w:rsidRPr="001423F5">
        <w:rPr>
          <w:rFonts w:ascii="Arial" w:eastAsia="Courier New" w:hAnsi="Arial" w:cs="Arial"/>
          <w:lang w:val="ru-RU"/>
        </w:rPr>
        <w:t>___________________________________________________________________</w:t>
      </w:r>
    </w:p>
    <w:p w:rsidR="001A24C0" w:rsidRPr="001423F5" w:rsidRDefault="001A24C0" w:rsidP="001423F5">
      <w:pPr>
        <w:pStyle w:val="a9"/>
        <w:tabs>
          <w:tab w:val="left" w:pos="709"/>
          <w:tab w:val="left" w:pos="930"/>
        </w:tabs>
        <w:autoSpaceDE w:val="0"/>
        <w:spacing w:after="0"/>
        <w:ind w:right="-11"/>
        <w:jc w:val="both"/>
        <w:rPr>
          <w:rFonts w:ascii="Arial" w:eastAsia="Courier New" w:hAnsi="Arial" w:cs="Arial"/>
          <w:lang w:val="ru-RU"/>
        </w:rPr>
      </w:pPr>
      <w:r w:rsidRPr="001423F5">
        <w:rPr>
          <w:rFonts w:ascii="Arial" w:eastAsia="Courier New" w:hAnsi="Arial" w:cs="Arial"/>
          <w:lang w:val="ru-RU"/>
        </w:rPr>
        <w:t>___________________________________________________________________</w:t>
      </w:r>
    </w:p>
    <w:p w:rsidR="001A24C0" w:rsidRPr="001423F5" w:rsidRDefault="001A24C0" w:rsidP="001423F5">
      <w:pPr>
        <w:pStyle w:val="a9"/>
        <w:tabs>
          <w:tab w:val="left" w:pos="709"/>
          <w:tab w:val="left" w:pos="930"/>
        </w:tabs>
        <w:autoSpaceDE w:val="0"/>
        <w:spacing w:after="0"/>
        <w:ind w:right="-11"/>
        <w:jc w:val="both"/>
        <w:rPr>
          <w:rFonts w:ascii="Arial" w:eastAsia="Courier New" w:hAnsi="Arial" w:cs="Arial"/>
        </w:rPr>
      </w:pPr>
      <w:r w:rsidRPr="001423F5">
        <w:rPr>
          <w:rFonts w:ascii="Arial" w:eastAsia="Courier New" w:hAnsi="Arial" w:cs="Arial"/>
        </w:rPr>
        <w:t>(тематика запроса)</w:t>
      </w:r>
    </w:p>
    <w:p w:rsidR="001A24C0" w:rsidRPr="001423F5" w:rsidRDefault="001A24C0" w:rsidP="001423F5">
      <w:pPr>
        <w:pStyle w:val="ConsPlusNonformat"/>
        <w:tabs>
          <w:tab w:val="left" w:pos="709"/>
        </w:tabs>
        <w:jc w:val="both"/>
        <w:rPr>
          <w:rFonts w:ascii="Arial" w:eastAsia="Courier New" w:hAnsi="Arial" w:cs="Arial"/>
          <w:sz w:val="24"/>
          <w:szCs w:val="24"/>
        </w:rPr>
      </w:pPr>
      <w:r w:rsidRPr="001423F5">
        <w:rPr>
          <w:rFonts w:ascii="Arial" w:eastAsia="Courier New" w:hAnsi="Arial" w:cs="Arial"/>
          <w:sz w:val="24"/>
          <w:szCs w:val="24"/>
        </w:rPr>
        <w:t xml:space="preserve">О принятом решении прошу проинформировать меня </w:t>
      </w:r>
    </w:p>
    <w:p w:rsidR="001A24C0" w:rsidRPr="001423F5" w:rsidRDefault="001A24C0" w:rsidP="001423F5">
      <w:pPr>
        <w:pStyle w:val="ConsPlusNonformat"/>
        <w:tabs>
          <w:tab w:val="left" w:pos="709"/>
        </w:tabs>
        <w:jc w:val="both"/>
        <w:rPr>
          <w:rFonts w:ascii="Arial" w:eastAsia="Courier New" w:hAnsi="Arial" w:cs="Arial"/>
          <w:sz w:val="24"/>
          <w:szCs w:val="24"/>
        </w:rPr>
      </w:pPr>
      <w:r w:rsidRPr="001423F5">
        <w:rPr>
          <w:rFonts w:ascii="Arial" w:eastAsia="Courier New" w:hAnsi="Arial" w:cs="Arial"/>
          <w:sz w:val="24"/>
          <w:szCs w:val="24"/>
        </w:rPr>
        <w:t>______________________________________</w:t>
      </w:r>
      <w:r w:rsidR="00A62D82" w:rsidRPr="001423F5">
        <w:rPr>
          <w:rFonts w:ascii="Arial" w:eastAsia="Courier New" w:hAnsi="Arial" w:cs="Arial"/>
          <w:sz w:val="24"/>
          <w:szCs w:val="24"/>
        </w:rPr>
        <w:t>____________________________</w:t>
      </w:r>
    </w:p>
    <w:p w:rsidR="001A24C0" w:rsidRPr="001423F5" w:rsidRDefault="001A24C0" w:rsidP="001423F5">
      <w:pPr>
        <w:pStyle w:val="ConsPlusNonformat"/>
        <w:tabs>
          <w:tab w:val="left" w:pos="709"/>
        </w:tabs>
        <w:jc w:val="both"/>
        <w:rPr>
          <w:rFonts w:ascii="Arial" w:eastAsia="Courier New" w:hAnsi="Arial" w:cs="Arial"/>
          <w:sz w:val="24"/>
          <w:szCs w:val="24"/>
        </w:rPr>
      </w:pPr>
      <w:r w:rsidRPr="001423F5">
        <w:rPr>
          <w:rFonts w:ascii="Arial" w:eastAsia="Courier New" w:hAnsi="Arial" w:cs="Arial"/>
          <w:sz w:val="24"/>
          <w:szCs w:val="24"/>
        </w:rPr>
        <w:t>(способ информирования)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В соответствии с Федеральным законом от 27 июля 2006 года №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</w:t>
      </w:r>
      <w:r w:rsidR="00227BBD" w:rsidRPr="001423F5">
        <w:rPr>
          <w:sz w:val="24"/>
          <w:szCs w:val="24"/>
        </w:rPr>
        <w:t>х, с целью выдачи информации о</w:t>
      </w:r>
      <w:r w:rsidR="001C23FF" w:rsidRPr="001423F5">
        <w:rPr>
          <w:sz w:val="24"/>
          <w:szCs w:val="24"/>
        </w:rPr>
        <w:t xml:space="preserve">  </w:t>
      </w:r>
      <w:r w:rsidRPr="001423F5">
        <w:rPr>
          <w:sz w:val="24"/>
          <w:szCs w:val="24"/>
        </w:rPr>
        <w:t xml:space="preserve"> текущей успеваемости учащегося.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>Мне известно, что данное согласие может быть отозвано мною в письменной форме.</w:t>
      </w:r>
    </w:p>
    <w:p w:rsidR="001A24C0" w:rsidRPr="001423F5" w:rsidRDefault="001A24C0" w:rsidP="001423F5">
      <w:pPr>
        <w:pStyle w:val="ConsPlusNormal"/>
        <w:ind w:firstLine="540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1423F5">
        <w:rPr>
          <w:rFonts w:ascii="Arial" w:eastAsia="Courier New" w:hAnsi="Arial" w:cs="Arial"/>
          <w:sz w:val="24"/>
          <w:szCs w:val="24"/>
        </w:rPr>
        <w:t>"_____" ____________ 20__ года                                                               Подпись ____________________</w:t>
      </w:r>
    </w:p>
    <w:p w:rsidR="001A24C0" w:rsidRPr="001423F5" w:rsidRDefault="001A24C0" w:rsidP="001423F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</w:p>
    <w:p w:rsidR="001A24C0" w:rsidRPr="001423F5" w:rsidRDefault="001A24C0" w:rsidP="001423F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1423F5">
        <w:rPr>
          <w:rFonts w:ascii="Arial" w:eastAsia="Courier New" w:hAnsi="Arial" w:cs="Arial"/>
          <w:sz w:val="24"/>
          <w:szCs w:val="24"/>
        </w:rPr>
        <w:t>Регистрационный номер заявления ___________________&lt;*&gt;</w:t>
      </w:r>
    </w:p>
    <w:p w:rsidR="001A24C0" w:rsidRPr="001423F5" w:rsidRDefault="001A24C0" w:rsidP="001423F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1423F5">
        <w:rPr>
          <w:rFonts w:ascii="Arial" w:eastAsia="Courier New" w:hAnsi="Arial" w:cs="Arial"/>
          <w:sz w:val="24"/>
          <w:szCs w:val="24"/>
        </w:rPr>
        <w:t>______________________________&lt;*&gt;                   __________________&lt;*&gt;</w:t>
      </w:r>
    </w:p>
    <w:p w:rsidR="001A24C0" w:rsidRPr="001423F5" w:rsidRDefault="001A24C0" w:rsidP="001423F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1423F5">
        <w:rPr>
          <w:rFonts w:ascii="Arial" w:eastAsia="Courier New" w:hAnsi="Arial" w:cs="Arial"/>
          <w:sz w:val="24"/>
          <w:szCs w:val="24"/>
        </w:rPr>
        <w:t xml:space="preserve">  (Ф.И.О. должностного лица,                                                                   (подпись)</w:t>
      </w:r>
    </w:p>
    <w:p w:rsidR="001A24C0" w:rsidRPr="001423F5" w:rsidRDefault="001A24C0" w:rsidP="001423F5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1423F5">
        <w:rPr>
          <w:rFonts w:ascii="Arial" w:eastAsia="Courier New" w:hAnsi="Arial" w:cs="Arial"/>
          <w:sz w:val="24"/>
          <w:szCs w:val="24"/>
        </w:rPr>
        <w:t xml:space="preserve">     принявшего заявление)</w:t>
      </w:r>
    </w:p>
    <w:p w:rsidR="001A24C0" w:rsidRPr="001423F5" w:rsidRDefault="001A24C0" w:rsidP="001423F5">
      <w:pPr>
        <w:pStyle w:val="ConsPlusNonformat"/>
        <w:ind w:firstLine="540"/>
        <w:jc w:val="both"/>
        <w:rPr>
          <w:rFonts w:ascii="Arial" w:eastAsia="Courier New" w:hAnsi="Arial" w:cs="Arial"/>
          <w:sz w:val="24"/>
          <w:szCs w:val="24"/>
        </w:rPr>
      </w:pPr>
      <w:r w:rsidRPr="001423F5">
        <w:rPr>
          <w:rFonts w:ascii="Arial" w:eastAsia="Courier New" w:hAnsi="Arial" w:cs="Arial"/>
          <w:sz w:val="24"/>
          <w:szCs w:val="24"/>
        </w:rPr>
        <w:t>--------------------------------</w:t>
      </w:r>
    </w:p>
    <w:p w:rsidR="001A24C0" w:rsidRPr="001423F5" w:rsidRDefault="001A24C0" w:rsidP="001423F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423F5">
        <w:rPr>
          <w:sz w:val="24"/>
          <w:szCs w:val="24"/>
        </w:rPr>
        <w:t>&lt;*&gt; Заполняется должностным лицом, ответственным за прием и регистрацию документов, в случае личного обращения заявителя в Учреждение.</w:t>
      </w:r>
    </w:p>
    <w:p w:rsidR="001A24C0" w:rsidRPr="001423F5" w:rsidRDefault="00A62D82" w:rsidP="001423F5">
      <w:pPr>
        <w:pStyle w:val="ConsPlusNormal"/>
        <w:pageBreakBefore/>
        <w:jc w:val="right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lastRenderedPageBreak/>
        <w:t xml:space="preserve">                                                      </w:t>
      </w:r>
      <w:r w:rsidR="001A24C0" w:rsidRPr="001423F5">
        <w:rPr>
          <w:color w:val="000000"/>
          <w:sz w:val="24"/>
          <w:szCs w:val="24"/>
        </w:rPr>
        <w:t xml:space="preserve">Приложение </w:t>
      </w:r>
      <w:r w:rsidRPr="001423F5">
        <w:rPr>
          <w:color w:val="000000"/>
          <w:sz w:val="24"/>
          <w:szCs w:val="24"/>
        </w:rPr>
        <w:t xml:space="preserve">№ </w:t>
      </w:r>
      <w:r w:rsidR="001A24C0" w:rsidRPr="001423F5">
        <w:rPr>
          <w:color w:val="000000"/>
          <w:sz w:val="24"/>
          <w:szCs w:val="24"/>
        </w:rPr>
        <w:t>2</w:t>
      </w:r>
    </w:p>
    <w:p w:rsidR="001A24C0" w:rsidRPr="001423F5" w:rsidRDefault="001A24C0" w:rsidP="001423F5">
      <w:pPr>
        <w:pStyle w:val="ConsPlusNormal"/>
        <w:ind w:left="4840" w:firstLine="0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>к</w:t>
      </w:r>
      <w:r w:rsidR="00251D88" w:rsidRPr="001423F5">
        <w:rPr>
          <w:sz w:val="24"/>
          <w:szCs w:val="24"/>
        </w:rPr>
        <w:t xml:space="preserve"> </w:t>
      </w:r>
      <w:r w:rsidR="00A62D82" w:rsidRPr="001423F5">
        <w:rPr>
          <w:sz w:val="24"/>
          <w:szCs w:val="24"/>
        </w:rPr>
        <w:t>р</w:t>
      </w:r>
      <w:r w:rsidRPr="001423F5">
        <w:rPr>
          <w:sz w:val="24"/>
          <w:szCs w:val="24"/>
        </w:rPr>
        <w:t>егламенту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40"/>
        <w:jc w:val="right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предоставления </w:t>
      </w:r>
      <w:r w:rsidR="004B17A2" w:rsidRPr="001423F5">
        <w:rPr>
          <w:rFonts w:ascii="Arial" w:eastAsia="Arial" w:hAnsi="Arial" w:cs="Arial"/>
          <w:color w:val="000000"/>
          <w:lang w:val="ru-RU"/>
        </w:rPr>
        <w:t xml:space="preserve">   </w:t>
      </w:r>
      <w:r w:rsidRPr="001423F5">
        <w:rPr>
          <w:rFonts w:ascii="Arial" w:eastAsia="Arial" w:hAnsi="Arial" w:cs="Arial"/>
          <w:color w:val="000000"/>
          <w:lang w:val="ru-RU"/>
        </w:rPr>
        <w:t xml:space="preserve"> услуги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50"/>
        <w:jc w:val="right"/>
        <w:rPr>
          <w:rFonts w:ascii="Arial" w:hAnsi="Arial" w:cs="Arial"/>
        </w:rPr>
      </w:pPr>
      <w:r w:rsidRPr="001423F5">
        <w:rPr>
          <w:rFonts w:ascii="Arial" w:hAnsi="Arial" w:cs="Arial"/>
        </w:rPr>
        <w:t>«Предоставление информации о текущей успеваемости учащегося в муниципальном образовательном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50"/>
        <w:jc w:val="right"/>
        <w:rPr>
          <w:rFonts w:ascii="Arial" w:hAnsi="Arial" w:cs="Arial"/>
          <w:lang w:val="ru-RU"/>
        </w:rPr>
      </w:pPr>
      <w:r w:rsidRPr="001423F5">
        <w:rPr>
          <w:rFonts w:ascii="Arial" w:hAnsi="Arial" w:cs="Arial"/>
          <w:lang w:val="ru-RU"/>
        </w:rPr>
        <w:t xml:space="preserve">учреждении, ведении </w:t>
      </w:r>
      <w:r w:rsidR="001C23FF" w:rsidRPr="001423F5">
        <w:rPr>
          <w:rFonts w:ascii="Arial" w:hAnsi="Arial" w:cs="Arial"/>
          <w:lang w:val="ru-RU"/>
        </w:rPr>
        <w:t xml:space="preserve">электронного </w:t>
      </w:r>
      <w:r w:rsidRPr="001423F5">
        <w:rPr>
          <w:rFonts w:ascii="Arial" w:hAnsi="Arial" w:cs="Arial"/>
          <w:lang w:val="ru-RU"/>
        </w:rPr>
        <w:t xml:space="preserve">дневника и </w:t>
      </w:r>
      <w:r w:rsidR="001C23FF" w:rsidRPr="001423F5">
        <w:rPr>
          <w:rFonts w:ascii="Arial" w:hAnsi="Arial" w:cs="Arial"/>
          <w:lang w:val="ru-RU"/>
        </w:rPr>
        <w:t xml:space="preserve">электронного </w:t>
      </w:r>
      <w:r w:rsidRPr="001423F5">
        <w:rPr>
          <w:rFonts w:ascii="Arial" w:hAnsi="Arial" w:cs="Arial"/>
          <w:lang w:val="ru-RU"/>
        </w:rPr>
        <w:t>журнала успеваемости»</w:t>
      </w:r>
    </w:p>
    <w:p w:rsidR="001A24C0" w:rsidRPr="001423F5" w:rsidRDefault="001A24C0" w:rsidP="001423F5">
      <w:pPr>
        <w:pStyle w:val="a9"/>
        <w:tabs>
          <w:tab w:val="left" w:pos="930"/>
          <w:tab w:val="left" w:pos="4670"/>
        </w:tabs>
        <w:autoSpaceDE w:val="0"/>
        <w:spacing w:after="0"/>
        <w:ind w:left="4670" w:right="-10"/>
        <w:jc w:val="both"/>
        <w:rPr>
          <w:rFonts w:ascii="Arial" w:eastAsia="Arial" w:hAnsi="Arial" w:cs="Arial"/>
          <w:color w:val="000000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hAnsi="Arial" w:cs="Arial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right"/>
        <w:rPr>
          <w:rFonts w:ascii="Arial" w:eastAsia="Arial" w:hAnsi="Arial" w:cs="Arial"/>
          <w:lang w:val="ru-RU"/>
        </w:rPr>
      </w:pPr>
      <w:r w:rsidRPr="001423F5">
        <w:rPr>
          <w:rFonts w:ascii="Arial" w:eastAsia="Arial" w:hAnsi="Arial" w:cs="Arial"/>
          <w:lang w:val="ru-RU"/>
        </w:rPr>
        <w:t>Информационное письмо</w:t>
      </w:r>
    </w:p>
    <w:p w:rsidR="001A24C0" w:rsidRPr="001423F5" w:rsidRDefault="001A24C0" w:rsidP="001423F5">
      <w:pPr>
        <w:tabs>
          <w:tab w:val="left" w:pos="930"/>
        </w:tabs>
        <w:autoSpaceDE w:val="0"/>
        <w:snapToGrid w:val="0"/>
        <w:ind w:left="10" w:right="-10"/>
        <w:jc w:val="right"/>
        <w:rPr>
          <w:rFonts w:ascii="Arial" w:eastAsia="Arial" w:hAnsi="Arial" w:cs="Arial"/>
          <w:lang w:val="ru-RU"/>
        </w:rPr>
      </w:pPr>
      <w:r w:rsidRPr="001423F5">
        <w:rPr>
          <w:rFonts w:ascii="Arial" w:eastAsia="Arial" w:hAnsi="Arial" w:cs="Arial"/>
          <w:lang w:val="ru-RU"/>
        </w:rPr>
        <w:t>о текущей успеваемости учащегося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right"/>
        <w:rPr>
          <w:rFonts w:ascii="Arial" w:hAnsi="Arial" w:cs="Arial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right"/>
        <w:rPr>
          <w:rFonts w:ascii="Arial" w:eastAsia="Arial" w:hAnsi="Arial" w:cs="Arial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1A24C0" w:rsidRPr="001423F5">
        <w:tc>
          <w:tcPr>
            <w:tcW w:w="4818" w:type="dxa"/>
          </w:tcPr>
          <w:p w:rsidR="001A24C0" w:rsidRPr="001423F5" w:rsidRDefault="001A24C0" w:rsidP="001423F5">
            <w:pPr>
              <w:pStyle w:val="af3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 xml:space="preserve">Штамп Учреждения </w:t>
            </w:r>
          </w:p>
        </w:tc>
        <w:tc>
          <w:tcPr>
            <w:tcW w:w="4819" w:type="dxa"/>
          </w:tcPr>
          <w:p w:rsidR="001A24C0" w:rsidRPr="001423F5" w:rsidRDefault="001A24C0" w:rsidP="001423F5">
            <w:pPr>
              <w:pStyle w:val="af3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_______________</w:t>
            </w:r>
            <w:r w:rsidR="00A62D82" w:rsidRPr="001423F5">
              <w:rPr>
                <w:rFonts w:ascii="Arial" w:hAnsi="Arial" w:cs="Arial"/>
                <w:lang w:val="ru-RU"/>
              </w:rPr>
              <w:t>___________________</w:t>
            </w:r>
            <w:r w:rsidRPr="001423F5">
              <w:rPr>
                <w:rFonts w:ascii="Arial" w:hAnsi="Arial" w:cs="Arial"/>
                <w:lang w:val="ru-RU"/>
              </w:rPr>
              <w:t>Ф.И.О. Заявителя</w:t>
            </w:r>
          </w:p>
          <w:p w:rsidR="001A24C0" w:rsidRPr="001423F5" w:rsidRDefault="001A24C0" w:rsidP="001423F5">
            <w:pPr>
              <w:pStyle w:val="af3"/>
              <w:jc w:val="right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____</w:t>
            </w:r>
            <w:r w:rsidR="00A62D82" w:rsidRPr="001423F5">
              <w:rPr>
                <w:rFonts w:ascii="Arial" w:hAnsi="Arial" w:cs="Arial"/>
                <w:lang w:val="ru-RU"/>
              </w:rPr>
              <w:t>______________________________</w:t>
            </w:r>
          </w:p>
        </w:tc>
      </w:tr>
    </w:tbl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hAnsi="Arial" w:cs="Arial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eastAsia="Arial" w:hAnsi="Arial" w:cs="Arial"/>
          <w:color w:val="000000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eastAsia="Arial" w:hAnsi="Arial" w:cs="Arial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70"/>
        <w:jc w:val="both"/>
        <w:rPr>
          <w:rFonts w:ascii="Arial" w:eastAsia="Arial" w:hAnsi="Arial" w:cs="Arial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7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Уважаемый (ая) ____________________________________________!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7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                     (И.О. заявителя)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right="-1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_________________________________</w:t>
      </w:r>
      <w:r w:rsidR="00A62D82" w:rsidRPr="001423F5">
        <w:rPr>
          <w:rFonts w:ascii="Arial" w:eastAsia="Arial" w:hAnsi="Arial" w:cs="Arial"/>
          <w:color w:val="000000"/>
          <w:lang w:val="ru-RU"/>
        </w:rPr>
        <w:t>______________________________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(наименование учреждения, предоставляющего </w:t>
      </w:r>
      <w:r w:rsidR="004B17A2" w:rsidRPr="001423F5">
        <w:rPr>
          <w:rFonts w:ascii="Arial" w:eastAsia="Arial" w:hAnsi="Arial" w:cs="Arial"/>
          <w:color w:val="000000"/>
          <w:lang w:val="ru-RU"/>
        </w:rPr>
        <w:t xml:space="preserve">   </w:t>
      </w:r>
      <w:r w:rsidRPr="001423F5">
        <w:rPr>
          <w:rFonts w:ascii="Arial" w:eastAsia="Arial" w:hAnsi="Arial" w:cs="Arial"/>
          <w:color w:val="000000"/>
          <w:lang w:val="ru-RU"/>
        </w:rPr>
        <w:t xml:space="preserve"> услугу)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рассмотрев Ваше заявление от «___» ______ 20___ года под регистрационным номером ____, представляет следующую информацию. 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_______________________________________________________________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right="-1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___________________________________________________________________</w:t>
      </w:r>
    </w:p>
    <w:p w:rsidR="001A24C0" w:rsidRPr="001423F5" w:rsidRDefault="001A24C0" w:rsidP="001423F5">
      <w:pPr>
        <w:pStyle w:val="a9"/>
        <w:tabs>
          <w:tab w:val="left" w:pos="709"/>
          <w:tab w:val="left" w:pos="930"/>
        </w:tabs>
        <w:autoSpaceDE w:val="0"/>
        <w:spacing w:after="0"/>
        <w:ind w:right="-11"/>
        <w:jc w:val="both"/>
        <w:rPr>
          <w:rFonts w:ascii="Arial" w:eastAsia="Courier New" w:hAnsi="Arial" w:cs="Arial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(излагается информация по </w:t>
      </w:r>
      <w:r w:rsidRPr="001423F5">
        <w:rPr>
          <w:rFonts w:ascii="Arial" w:eastAsia="Courier New" w:hAnsi="Arial" w:cs="Arial"/>
        </w:rPr>
        <w:t>тематик</w:t>
      </w:r>
      <w:r w:rsidRPr="001423F5">
        <w:rPr>
          <w:rFonts w:ascii="Arial" w:eastAsia="Courier New" w:hAnsi="Arial" w:cs="Arial"/>
          <w:lang w:val="ru-RU"/>
        </w:rPr>
        <w:t>е</w:t>
      </w:r>
      <w:r w:rsidRPr="001423F5">
        <w:rPr>
          <w:rFonts w:ascii="Arial" w:eastAsia="Courier New" w:hAnsi="Arial" w:cs="Arial"/>
        </w:rPr>
        <w:t xml:space="preserve"> запроса)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right="-10"/>
        <w:jc w:val="both"/>
        <w:rPr>
          <w:rFonts w:ascii="Arial" w:eastAsia="Arial" w:hAnsi="Arial" w:cs="Arial"/>
          <w:color w:val="000000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«___» _______ 20__ года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Директор                                                                         _________    _______________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                                            (подпись)                  (Ф.И.О.)</w:t>
      </w:r>
    </w:p>
    <w:p w:rsidR="001A24C0" w:rsidRPr="001423F5" w:rsidRDefault="001A24C0" w:rsidP="001423F5">
      <w:pPr>
        <w:pStyle w:val="a9"/>
        <w:tabs>
          <w:tab w:val="left" w:pos="930"/>
          <w:tab w:val="left" w:pos="4670"/>
        </w:tabs>
        <w:autoSpaceDE w:val="0"/>
        <w:spacing w:after="0"/>
        <w:ind w:left="4670" w:right="-10" w:hanging="469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 </w:t>
      </w:r>
    </w:p>
    <w:p w:rsidR="001A24C0" w:rsidRPr="001423F5" w:rsidRDefault="00A62D82" w:rsidP="001423F5">
      <w:pPr>
        <w:pStyle w:val="ConsPlusNormal"/>
        <w:pageBreakBefore/>
        <w:ind w:firstLine="0"/>
        <w:jc w:val="right"/>
        <w:rPr>
          <w:color w:val="000000"/>
          <w:sz w:val="24"/>
          <w:szCs w:val="24"/>
        </w:rPr>
      </w:pPr>
      <w:r w:rsidRPr="001423F5">
        <w:rPr>
          <w:color w:val="000000"/>
          <w:sz w:val="24"/>
          <w:szCs w:val="24"/>
        </w:rPr>
        <w:lastRenderedPageBreak/>
        <w:t xml:space="preserve">                                                                     </w:t>
      </w:r>
      <w:r w:rsidR="001A24C0" w:rsidRPr="001423F5">
        <w:rPr>
          <w:color w:val="000000"/>
          <w:sz w:val="24"/>
          <w:szCs w:val="24"/>
        </w:rPr>
        <w:t xml:space="preserve">Приложение </w:t>
      </w:r>
      <w:r w:rsidRPr="001423F5">
        <w:rPr>
          <w:color w:val="000000"/>
          <w:sz w:val="24"/>
          <w:szCs w:val="24"/>
        </w:rPr>
        <w:t xml:space="preserve">№ </w:t>
      </w:r>
      <w:r w:rsidR="001A24C0" w:rsidRPr="001423F5">
        <w:rPr>
          <w:color w:val="000000"/>
          <w:sz w:val="24"/>
          <w:szCs w:val="24"/>
        </w:rPr>
        <w:t>3</w:t>
      </w:r>
    </w:p>
    <w:p w:rsidR="001A24C0" w:rsidRPr="001423F5" w:rsidRDefault="001A24C0" w:rsidP="001423F5">
      <w:pPr>
        <w:pStyle w:val="ConsPlusNormal"/>
        <w:ind w:left="4850" w:firstLine="0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 xml:space="preserve">к </w:t>
      </w:r>
      <w:r w:rsidR="00A62D82" w:rsidRPr="001423F5">
        <w:rPr>
          <w:sz w:val="24"/>
          <w:szCs w:val="24"/>
        </w:rPr>
        <w:t>р</w:t>
      </w:r>
      <w:r w:rsidRPr="001423F5">
        <w:rPr>
          <w:sz w:val="24"/>
          <w:szCs w:val="24"/>
        </w:rPr>
        <w:t>егламенту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50"/>
        <w:jc w:val="right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предоставления </w:t>
      </w:r>
      <w:r w:rsidR="004B17A2" w:rsidRPr="001423F5">
        <w:rPr>
          <w:rFonts w:ascii="Arial" w:eastAsia="Arial" w:hAnsi="Arial" w:cs="Arial"/>
          <w:color w:val="000000"/>
          <w:lang w:val="ru-RU"/>
        </w:rPr>
        <w:t xml:space="preserve">   </w:t>
      </w:r>
      <w:r w:rsidRPr="001423F5">
        <w:rPr>
          <w:rFonts w:ascii="Arial" w:eastAsia="Arial" w:hAnsi="Arial" w:cs="Arial"/>
          <w:color w:val="000000"/>
          <w:lang w:val="ru-RU"/>
        </w:rPr>
        <w:t xml:space="preserve"> услуги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50"/>
        <w:jc w:val="right"/>
        <w:rPr>
          <w:rFonts w:ascii="Arial" w:hAnsi="Arial" w:cs="Arial"/>
        </w:rPr>
      </w:pPr>
      <w:r w:rsidRPr="001423F5">
        <w:rPr>
          <w:rFonts w:ascii="Arial" w:hAnsi="Arial" w:cs="Arial"/>
        </w:rPr>
        <w:t>«Предоставление информации о текущей успеваемости учащегося в муниципальном образовательном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50"/>
        <w:jc w:val="right"/>
        <w:rPr>
          <w:rFonts w:ascii="Arial" w:hAnsi="Arial" w:cs="Arial"/>
          <w:lang w:val="ru-RU"/>
        </w:rPr>
      </w:pPr>
      <w:r w:rsidRPr="001423F5">
        <w:rPr>
          <w:rFonts w:ascii="Arial" w:hAnsi="Arial" w:cs="Arial"/>
          <w:lang w:val="ru-RU"/>
        </w:rPr>
        <w:t>учреждении, ведении</w:t>
      </w:r>
      <w:r w:rsidR="001C23FF" w:rsidRPr="001423F5">
        <w:rPr>
          <w:rFonts w:ascii="Arial" w:hAnsi="Arial" w:cs="Arial"/>
          <w:lang w:val="ru-RU"/>
        </w:rPr>
        <w:t xml:space="preserve"> электронного</w:t>
      </w:r>
      <w:r w:rsidRPr="001423F5">
        <w:rPr>
          <w:rFonts w:ascii="Arial" w:hAnsi="Arial" w:cs="Arial"/>
          <w:lang w:val="ru-RU"/>
        </w:rPr>
        <w:t xml:space="preserve"> дневника и </w:t>
      </w:r>
      <w:r w:rsidR="001C23FF" w:rsidRPr="001423F5">
        <w:rPr>
          <w:rFonts w:ascii="Arial" w:hAnsi="Arial" w:cs="Arial"/>
          <w:lang w:val="ru-RU"/>
        </w:rPr>
        <w:t xml:space="preserve">электронного </w:t>
      </w:r>
      <w:r w:rsidRPr="001423F5">
        <w:rPr>
          <w:rFonts w:ascii="Arial" w:hAnsi="Arial" w:cs="Arial"/>
          <w:lang w:val="ru-RU"/>
        </w:rPr>
        <w:t>журнала успеваемости»</w:t>
      </w:r>
    </w:p>
    <w:p w:rsidR="001A24C0" w:rsidRPr="001423F5" w:rsidRDefault="001A24C0" w:rsidP="001423F5">
      <w:pPr>
        <w:pStyle w:val="a9"/>
        <w:tabs>
          <w:tab w:val="left" w:pos="930"/>
          <w:tab w:val="left" w:pos="4670"/>
        </w:tabs>
        <w:autoSpaceDE w:val="0"/>
        <w:spacing w:after="0"/>
        <w:ind w:left="4670" w:right="-10"/>
        <w:jc w:val="right"/>
        <w:rPr>
          <w:rFonts w:ascii="Arial" w:eastAsia="Arial" w:hAnsi="Arial" w:cs="Arial"/>
          <w:color w:val="000000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right"/>
        <w:rPr>
          <w:rFonts w:ascii="Arial" w:hAnsi="Arial" w:cs="Arial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right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Уведомление об отказе в предоставлении информации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right"/>
        <w:rPr>
          <w:rFonts w:ascii="Arial" w:eastAsia="Arial" w:hAnsi="Arial" w:cs="Arial"/>
          <w:lang w:val="ru-RU"/>
        </w:rPr>
      </w:pPr>
      <w:r w:rsidRPr="001423F5">
        <w:rPr>
          <w:rFonts w:ascii="Arial" w:eastAsia="Arial" w:hAnsi="Arial" w:cs="Arial"/>
          <w:bCs/>
          <w:lang w:val="ru-RU"/>
        </w:rPr>
        <w:t>о текущей успеваемости учащегося</w:t>
      </w:r>
      <w:r w:rsidRPr="001423F5">
        <w:rPr>
          <w:rFonts w:ascii="Arial" w:eastAsia="Arial" w:hAnsi="Arial" w:cs="Arial"/>
          <w:lang w:val="ru-RU"/>
        </w:rPr>
        <w:t xml:space="preserve"> 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right"/>
        <w:rPr>
          <w:rFonts w:ascii="Arial" w:eastAsia="Arial" w:hAnsi="Arial" w:cs="Arial"/>
          <w:color w:val="000000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right"/>
        <w:rPr>
          <w:rFonts w:ascii="Arial" w:hAnsi="Arial" w:cs="Arial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right"/>
        <w:rPr>
          <w:rFonts w:ascii="Arial" w:eastAsia="Arial" w:hAnsi="Arial" w:cs="Arial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1A24C0" w:rsidRPr="001423F5">
        <w:tc>
          <w:tcPr>
            <w:tcW w:w="4818" w:type="dxa"/>
          </w:tcPr>
          <w:p w:rsidR="001A24C0" w:rsidRPr="001423F5" w:rsidRDefault="001A24C0" w:rsidP="001423F5">
            <w:pPr>
              <w:pStyle w:val="af3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 xml:space="preserve">Штамп Учреждения </w:t>
            </w:r>
          </w:p>
        </w:tc>
        <w:tc>
          <w:tcPr>
            <w:tcW w:w="4819" w:type="dxa"/>
          </w:tcPr>
          <w:p w:rsidR="001A24C0" w:rsidRPr="001423F5" w:rsidRDefault="001A24C0" w:rsidP="001423F5">
            <w:pPr>
              <w:pStyle w:val="af3"/>
              <w:snapToGrid w:val="0"/>
              <w:jc w:val="right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____</w:t>
            </w:r>
            <w:r w:rsidR="00A62D82" w:rsidRPr="001423F5">
              <w:rPr>
                <w:rFonts w:ascii="Arial" w:hAnsi="Arial" w:cs="Arial"/>
                <w:lang w:val="ru-RU"/>
              </w:rPr>
              <w:t>______________________________</w:t>
            </w:r>
            <w:r w:rsidRPr="001423F5">
              <w:rPr>
                <w:rFonts w:ascii="Arial" w:hAnsi="Arial" w:cs="Arial"/>
                <w:lang w:val="ru-RU"/>
              </w:rPr>
              <w:t>Ф.И.О. Заявителя</w:t>
            </w:r>
          </w:p>
          <w:p w:rsidR="001A24C0" w:rsidRPr="001423F5" w:rsidRDefault="001A24C0" w:rsidP="001423F5">
            <w:pPr>
              <w:pStyle w:val="af3"/>
              <w:jc w:val="right"/>
              <w:rPr>
                <w:rFonts w:ascii="Arial" w:hAnsi="Arial" w:cs="Arial"/>
                <w:lang w:val="ru-RU"/>
              </w:rPr>
            </w:pPr>
            <w:r w:rsidRPr="001423F5">
              <w:rPr>
                <w:rFonts w:ascii="Arial" w:hAnsi="Arial" w:cs="Arial"/>
                <w:lang w:val="ru-RU"/>
              </w:rPr>
              <w:t>____</w:t>
            </w:r>
            <w:r w:rsidR="00A62D82" w:rsidRPr="001423F5">
              <w:rPr>
                <w:rFonts w:ascii="Arial" w:hAnsi="Arial" w:cs="Arial"/>
                <w:lang w:val="ru-RU"/>
              </w:rPr>
              <w:t>______________________________</w:t>
            </w:r>
          </w:p>
        </w:tc>
      </w:tr>
    </w:tbl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right="-10"/>
        <w:jc w:val="both"/>
        <w:rPr>
          <w:rFonts w:ascii="Arial" w:eastAsia="Arial" w:hAnsi="Arial" w:cs="Arial"/>
          <w:color w:val="000000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eastAsia="Arial" w:hAnsi="Arial" w:cs="Arial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70"/>
        <w:jc w:val="both"/>
        <w:rPr>
          <w:rFonts w:ascii="Arial" w:eastAsia="Arial" w:hAnsi="Arial" w:cs="Arial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7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Уважаемый (ая) ____________________________________________!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7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                     (И.О. заявителя)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__________________________________________________________________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(наименование учреждения, предоставляющего </w:t>
      </w:r>
      <w:r w:rsidR="004B17A2" w:rsidRPr="001423F5">
        <w:rPr>
          <w:rFonts w:ascii="Arial" w:eastAsia="Arial" w:hAnsi="Arial" w:cs="Arial"/>
          <w:color w:val="000000"/>
          <w:lang w:val="ru-RU"/>
        </w:rPr>
        <w:t xml:space="preserve">   </w:t>
      </w:r>
      <w:r w:rsidRPr="001423F5">
        <w:rPr>
          <w:rFonts w:ascii="Arial" w:eastAsia="Arial" w:hAnsi="Arial" w:cs="Arial"/>
          <w:color w:val="000000"/>
          <w:lang w:val="ru-RU"/>
        </w:rPr>
        <w:t xml:space="preserve"> услугу)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eastAsia="Arial" w:hAnsi="Arial" w:cs="Arial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уведомляет, что по результатам рассмотрения Вашего заявления от «___» ______ 20___ года под регистрационным номером ____, было принято решение об отказе в предоставлении информации о текущей успеваемости учащегося</w:t>
      </w:r>
      <w:r w:rsidRPr="001423F5">
        <w:rPr>
          <w:rFonts w:ascii="Arial" w:hAnsi="Arial" w:cs="Arial"/>
          <w:bCs/>
          <w:lang w:val="ru-RU"/>
        </w:rPr>
        <w:t>.</w:t>
      </w:r>
      <w:r w:rsidRPr="001423F5">
        <w:rPr>
          <w:rFonts w:ascii="Arial" w:eastAsia="Arial" w:hAnsi="Arial" w:cs="Arial"/>
          <w:lang w:val="ru-RU"/>
        </w:rPr>
        <w:t xml:space="preserve"> 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57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Основаниями для отказа явились: 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______________________________________________________________________________________________________________________________________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Вы вправе обжаловать принятое нами решение в досудебном (внесудебном) порядке путем подачи жалобы на имя </w:t>
      </w:r>
      <w:r w:rsidR="001C23FF" w:rsidRPr="001423F5">
        <w:rPr>
          <w:rFonts w:ascii="Arial" w:eastAsia="Arial" w:hAnsi="Arial" w:cs="Arial"/>
          <w:color w:val="000000"/>
          <w:lang w:val="ru-RU"/>
        </w:rPr>
        <w:t>заведующего отделом</w:t>
      </w:r>
      <w:r w:rsidRPr="001423F5">
        <w:rPr>
          <w:rFonts w:ascii="Arial" w:eastAsia="Arial" w:hAnsi="Arial" w:cs="Arial"/>
          <w:color w:val="000000"/>
          <w:lang w:val="ru-RU"/>
        </w:rPr>
        <w:t xml:space="preserve"> образования администрации </w:t>
      </w:r>
      <w:r w:rsidR="001C23FF" w:rsidRPr="001423F5">
        <w:rPr>
          <w:rFonts w:ascii="Arial" w:eastAsia="Arial" w:hAnsi="Arial" w:cs="Arial"/>
          <w:color w:val="000000"/>
          <w:lang w:val="ru-RU"/>
        </w:rPr>
        <w:t>Галичского</w:t>
      </w:r>
      <w:r w:rsidR="00E16F09" w:rsidRPr="001423F5">
        <w:rPr>
          <w:rFonts w:ascii="Arial" w:eastAsia="Arial" w:hAnsi="Arial" w:cs="Arial"/>
          <w:color w:val="000000"/>
          <w:lang w:val="ru-RU"/>
        </w:rPr>
        <w:t xml:space="preserve"> муниципального района</w:t>
      </w:r>
      <w:r w:rsidRPr="001423F5">
        <w:rPr>
          <w:rFonts w:ascii="Arial" w:eastAsia="Arial" w:hAnsi="Arial" w:cs="Arial"/>
          <w:color w:val="000000"/>
          <w:lang w:val="ru-RU"/>
        </w:rPr>
        <w:t>, либо в судебном порядке в соответствии с законодательством Российской Федерации.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right="-10"/>
        <w:jc w:val="both"/>
        <w:rPr>
          <w:rFonts w:ascii="Arial" w:eastAsia="Arial" w:hAnsi="Arial" w:cs="Arial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«___» _______ 20__ года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lang w:val="ru-RU"/>
        </w:rPr>
      </w:pP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>Директор                                                                         _________    _______________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 w:firstLine="53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                                          (подпись)                  (Ф.И.О.)</w:t>
      </w:r>
    </w:p>
    <w:p w:rsidR="001A24C0" w:rsidRPr="001423F5" w:rsidRDefault="00A62D82" w:rsidP="001423F5">
      <w:pPr>
        <w:pStyle w:val="ConsPlusNormal"/>
        <w:pageBreakBefore/>
        <w:jc w:val="right"/>
        <w:rPr>
          <w:sz w:val="24"/>
          <w:szCs w:val="24"/>
        </w:rPr>
      </w:pPr>
      <w:r w:rsidRPr="001423F5">
        <w:rPr>
          <w:sz w:val="24"/>
          <w:szCs w:val="24"/>
        </w:rPr>
        <w:lastRenderedPageBreak/>
        <w:t xml:space="preserve">                                                      </w:t>
      </w:r>
      <w:r w:rsidR="001A24C0" w:rsidRPr="001423F5">
        <w:rPr>
          <w:sz w:val="24"/>
          <w:szCs w:val="24"/>
        </w:rPr>
        <w:t>Приложение</w:t>
      </w:r>
      <w:r w:rsidRPr="001423F5">
        <w:rPr>
          <w:sz w:val="24"/>
          <w:szCs w:val="24"/>
        </w:rPr>
        <w:t xml:space="preserve"> № </w:t>
      </w:r>
      <w:r w:rsidR="001A24C0" w:rsidRPr="001423F5">
        <w:rPr>
          <w:sz w:val="24"/>
          <w:szCs w:val="24"/>
        </w:rPr>
        <w:t xml:space="preserve"> 4</w:t>
      </w:r>
    </w:p>
    <w:p w:rsidR="001A24C0" w:rsidRPr="001423F5" w:rsidRDefault="001A24C0" w:rsidP="001423F5">
      <w:pPr>
        <w:pStyle w:val="ConsPlusNormal"/>
        <w:ind w:left="4850" w:firstLine="0"/>
        <w:jc w:val="right"/>
        <w:rPr>
          <w:sz w:val="24"/>
          <w:szCs w:val="24"/>
        </w:rPr>
      </w:pPr>
      <w:r w:rsidRPr="001423F5">
        <w:rPr>
          <w:sz w:val="24"/>
          <w:szCs w:val="24"/>
        </w:rPr>
        <w:t xml:space="preserve">к </w:t>
      </w:r>
      <w:r w:rsidR="00A62D82" w:rsidRPr="001423F5">
        <w:rPr>
          <w:sz w:val="24"/>
          <w:szCs w:val="24"/>
        </w:rPr>
        <w:t>р</w:t>
      </w:r>
      <w:r w:rsidRPr="001423F5">
        <w:rPr>
          <w:sz w:val="24"/>
          <w:szCs w:val="24"/>
        </w:rPr>
        <w:t>егламенту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50"/>
        <w:jc w:val="right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предоставления </w:t>
      </w:r>
      <w:r w:rsidR="004B17A2" w:rsidRPr="001423F5">
        <w:rPr>
          <w:rFonts w:ascii="Arial" w:eastAsia="Arial" w:hAnsi="Arial" w:cs="Arial"/>
          <w:color w:val="000000"/>
          <w:lang w:val="ru-RU"/>
        </w:rPr>
        <w:t xml:space="preserve">   </w:t>
      </w:r>
      <w:r w:rsidRPr="001423F5">
        <w:rPr>
          <w:rFonts w:ascii="Arial" w:eastAsia="Arial" w:hAnsi="Arial" w:cs="Arial"/>
          <w:color w:val="000000"/>
          <w:lang w:val="ru-RU"/>
        </w:rPr>
        <w:t xml:space="preserve"> услуги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50"/>
        <w:jc w:val="right"/>
        <w:rPr>
          <w:rFonts w:ascii="Arial" w:hAnsi="Arial" w:cs="Arial"/>
        </w:rPr>
      </w:pPr>
      <w:r w:rsidRPr="001423F5">
        <w:rPr>
          <w:rFonts w:ascii="Arial" w:hAnsi="Arial" w:cs="Arial"/>
        </w:rPr>
        <w:t>«Предоставление информации о текущей успеваемости учащегося в муниципальном образовательном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4850"/>
        <w:jc w:val="right"/>
        <w:rPr>
          <w:rFonts w:ascii="Arial" w:hAnsi="Arial" w:cs="Arial"/>
          <w:lang w:val="ru-RU"/>
        </w:rPr>
      </w:pPr>
      <w:r w:rsidRPr="001423F5">
        <w:rPr>
          <w:rFonts w:ascii="Arial" w:hAnsi="Arial" w:cs="Arial"/>
          <w:lang w:val="ru-RU"/>
        </w:rPr>
        <w:t xml:space="preserve">учреждении, ведении </w:t>
      </w:r>
      <w:r w:rsidR="001C23FF" w:rsidRPr="001423F5">
        <w:rPr>
          <w:rFonts w:ascii="Arial" w:hAnsi="Arial" w:cs="Arial"/>
          <w:lang w:val="ru-RU"/>
        </w:rPr>
        <w:t xml:space="preserve">электронного </w:t>
      </w:r>
      <w:r w:rsidRPr="001423F5">
        <w:rPr>
          <w:rFonts w:ascii="Arial" w:hAnsi="Arial" w:cs="Arial"/>
          <w:lang w:val="ru-RU"/>
        </w:rPr>
        <w:t xml:space="preserve">дневника и </w:t>
      </w:r>
      <w:r w:rsidR="001C23FF" w:rsidRPr="001423F5">
        <w:rPr>
          <w:rFonts w:ascii="Arial" w:hAnsi="Arial" w:cs="Arial"/>
          <w:lang w:val="ru-RU"/>
        </w:rPr>
        <w:t xml:space="preserve">электронного </w:t>
      </w:r>
      <w:r w:rsidRPr="001423F5">
        <w:rPr>
          <w:rFonts w:ascii="Arial" w:hAnsi="Arial" w:cs="Arial"/>
          <w:lang w:val="ru-RU"/>
        </w:rPr>
        <w:t>журнала успеваемости»</w:t>
      </w:r>
    </w:p>
    <w:p w:rsidR="001A24C0" w:rsidRPr="001423F5" w:rsidRDefault="001A24C0" w:rsidP="001423F5">
      <w:pPr>
        <w:pStyle w:val="ConsPlusNormal"/>
        <w:jc w:val="both"/>
        <w:rPr>
          <w:sz w:val="24"/>
          <w:szCs w:val="24"/>
          <w:lang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jc w:val="both"/>
        <w:rPr>
          <w:sz w:val="24"/>
          <w:szCs w:val="24"/>
        </w:rPr>
      </w:pPr>
    </w:p>
    <w:p w:rsidR="001A24C0" w:rsidRPr="001423F5" w:rsidRDefault="001A24C0" w:rsidP="001423F5">
      <w:pPr>
        <w:pStyle w:val="ConsPlusNormal"/>
        <w:jc w:val="center"/>
        <w:rPr>
          <w:sz w:val="24"/>
          <w:szCs w:val="24"/>
        </w:rPr>
      </w:pPr>
      <w:r w:rsidRPr="001423F5">
        <w:rPr>
          <w:sz w:val="24"/>
          <w:szCs w:val="24"/>
        </w:rPr>
        <w:t>Блок-схема описания процесса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center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hAnsi="Arial" w:cs="Arial"/>
        </w:rPr>
        <w:t xml:space="preserve">предоставления </w:t>
      </w:r>
      <w:r w:rsidR="004B17A2" w:rsidRPr="001423F5">
        <w:rPr>
          <w:rFonts w:ascii="Arial" w:hAnsi="Arial" w:cs="Arial"/>
        </w:rPr>
        <w:t xml:space="preserve">   </w:t>
      </w:r>
      <w:r w:rsidRPr="001423F5">
        <w:rPr>
          <w:rFonts w:ascii="Arial" w:hAnsi="Arial" w:cs="Arial"/>
        </w:rPr>
        <w:t xml:space="preserve"> услуги по </w:t>
      </w:r>
      <w:r w:rsidRPr="001423F5">
        <w:rPr>
          <w:rFonts w:ascii="Arial" w:eastAsia="Arial" w:hAnsi="Arial" w:cs="Arial"/>
          <w:color w:val="000000"/>
          <w:lang w:val="ru-RU"/>
        </w:rPr>
        <w:t>предоставлению информации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center"/>
        <w:rPr>
          <w:rFonts w:ascii="Arial" w:eastAsia="Arial" w:hAnsi="Arial" w:cs="Arial"/>
          <w:lang w:val="ru-RU"/>
        </w:rPr>
      </w:pPr>
      <w:r w:rsidRPr="001423F5">
        <w:rPr>
          <w:rFonts w:ascii="Arial" w:eastAsia="Arial" w:hAnsi="Arial" w:cs="Arial"/>
          <w:bCs/>
          <w:lang w:val="ru-RU"/>
        </w:rPr>
        <w:t>о текущей успеваемости учащегося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center"/>
        <w:rPr>
          <w:rFonts w:ascii="Arial" w:hAnsi="Arial" w:cs="Arial"/>
        </w:rPr>
      </w:pPr>
    </w:p>
    <w:p w:rsidR="001A24C0" w:rsidRPr="001423F5" w:rsidRDefault="001A24C0" w:rsidP="001423F5">
      <w:pPr>
        <w:pStyle w:val="ConsPlusNormal"/>
        <w:jc w:val="center"/>
        <w:rPr>
          <w:sz w:val="24"/>
          <w:szCs w:val="24"/>
        </w:rPr>
      </w:pPr>
      <w:r w:rsidRPr="001423F5">
        <w:rPr>
          <w:sz w:val="24"/>
          <w:szCs w:val="24"/>
        </w:rPr>
        <w:pict>
          <v:rect id="_x0000_s1026" style="position:absolute;left:0;text-align:left;margin-left:85.55pt;margin-top:8.1pt;width:316pt;height:32.65pt;z-index:251652096;mso-wrap-style:none;v-text-anchor:middle" filled="f" strokeweight=".26mm">
            <v:stroke joinstyle="round"/>
          </v:rect>
        </w:pict>
      </w:r>
    </w:p>
    <w:p w:rsidR="001A24C0" w:rsidRPr="001423F5" w:rsidRDefault="001A24C0" w:rsidP="001423F5">
      <w:pPr>
        <w:jc w:val="center"/>
        <w:rPr>
          <w:rFonts w:ascii="Arial" w:eastAsia="Arial CYR" w:hAnsi="Arial" w:cs="Arial"/>
          <w:color w:val="000000"/>
        </w:rPr>
      </w:pPr>
      <w:r w:rsidRPr="001423F5">
        <w:rPr>
          <w:rFonts w:ascii="Arial" w:eastAsia="Arial CYR" w:hAnsi="Arial" w:cs="Arial"/>
          <w:color w:val="000000"/>
        </w:rPr>
        <w:t xml:space="preserve">Обращение заявителя о предоставлении </w:t>
      </w:r>
      <w:r w:rsidR="004B17A2" w:rsidRPr="001423F5">
        <w:rPr>
          <w:rFonts w:ascii="Arial" w:eastAsia="Arial CYR" w:hAnsi="Arial" w:cs="Arial"/>
          <w:color w:val="000000"/>
        </w:rPr>
        <w:t xml:space="preserve">   </w:t>
      </w:r>
      <w:r w:rsidRPr="001423F5">
        <w:rPr>
          <w:rFonts w:ascii="Arial" w:eastAsia="Arial CYR" w:hAnsi="Arial" w:cs="Arial"/>
          <w:color w:val="000000"/>
        </w:rPr>
        <w:t xml:space="preserve"> услуги</w:t>
      </w:r>
    </w:p>
    <w:p w:rsidR="001A24C0" w:rsidRPr="001423F5" w:rsidRDefault="001A24C0" w:rsidP="001423F5">
      <w:pPr>
        <w:pStyle w:val="ConsPlusNormal"/>
        <w:jc w:val="center"/>
        <w:rPr>
          <w:sz w:val="24"/>
          <w:szCs w:val="24"/>
        </w:rPr>
      </w:pPr>
    </w:p>
    <w:p w:rsidR="00A62D82" w:rsidRPr="001423F5" w:rsidRDefault="001A24C0" w:rsidP="001423F5">
      <w:pPr>
        <w:pStyle w:val="ConsPlusNormal"/>
        <w:ind w:firstLine="0"/>
        <w:jc w:val="center"/>
        <w:rPr>
          <w:sz w:val="24"/>
          <w:szCs w:val="24"/>
        </w:rPr>
      </w:pPr>
      <w:r w:rsidRPr="001423F5">
        <w:rPr>
          <w:sz w:val="24"/>
          <w:szCs w:val="24"/>
        </w:rPr>
        <w:pict>
          <v:rect id="_x0000_s1027" style="position:absolute;left:0;text-align:left;margin-left:85.55pt;margin-top:3.1pt;width:316.5pt;height:28.4pt;z-index:251653120;mso-wrap-style:none;v-text-anchor:middle" filled="f" strokeweight=".26mm">
            <v:stroke joinstyle="round"/>
          </v:rect>
        </w:pict>
      </w:r>
    </w:p>
    <w:p w:rsidR="001A24C0" w:rsidRPr="001423F5" w:rsidRDefault="001A24C0" w:rsidP="001423F5">
      <w:pPr>
        <w:pStyle w:val="ConsPlusNormal"/>
        <w:ind w:firstLine="0"/>
        <w:jc w:val="center"/>
        <w:rPr>
          <w:sz w:val="24"/>
          <w:szCs w:val="24"/>
        </w:rPr>
      </w:pPr>
      <w:r w:rsidRPr="001423F5">
        <w:rPr>
          <w:sz w:val="24"/>
          <w:szCs w:val="24"/>
        </w:rPr>
        <w:t>Прием и регистрация документов заявителя</w:t>
      </w:r>
    </w:p>
    <w:p w:rsidR="001A24C0" w:rsidRPr="001423F5" w:rsidRDefault="001A24C0" w:rsidP="001423F5">
      <w:pPr>
        <w:pStyle w:val="ConsPlusNormal"/>
        <w:ind w:firstLine="540"/>
        <w:jc w:val="both"/>
        <w:rPr>
          <w:rFonts w:eastAsia="Wingdings"/>
          <w:sz w:val="24"/>
          <w:szCs w:val="24"/>
        </w:rPr>
      </w:pPr>
      <w:r w:rsidRPr="001423F5">
        <w:rPr>
          <w:sz w:val="24"/>
          <w:szCs w:val="24"/>
        </w:rPr>
        <w:pict>
          <v:rect id="_x0000_s1028" style="position:absolute;left:0;text-align:left;margin-left:85.05pt;margin-top:3.4pt;width:316.5pt;height:28.15pt;z-index:251654144;mso-wrap-style:none;v-text-anchor:middle" filled="f" strokeweight=".26mm">
            <v:stroke joinstyle="round"/>
          </v:rect>
        </w:pict>
      </w:r>
    </w:p>
    <w:p w:rsidR="001A24C0" w:rsidRPr="001423F5" w:rsidRDefault="00A62D82" w:rsidP="001423F5">
      <w:pPr>
        <w:pStyle w:val="ConsPlusNormal"/>
        <w:ind w:firstLine="540"/>
        <w:jc w:val="both"/>
        <w:rPr>
          <w:rFonts w:eastAsia="Wingdings"/>
          <w:sz w:val="24"/>
          <w:szCs w:val="24"/>
        </w:rPr>
      </w:pPr>
      <w:r w:rsidRPr="001423F5">
        <w:rPr>
          <w:rFonts w:eastAsia="Wingdings"/>
          <w:sz w:val="24"/>
          <w:szCs w:val="24"/>
        </w:rPr>
        <w:t xml:space="preserve">                 </w:t>
      </w:r>
      <w:r w:rsidR="001A24C0" w:rsidRPr="001423F5">
        <w:rPr>
          <w:rFonts w:eastAsia="Wingdings"/>
          <w:sz w:val="24"/>
          <w:szCs w:val="24"/>
        </w:rPr>
        <w:t>Экспертиза документов</w:t>
      </w:r>
      <w:r w:rsidR="001A24C0" w:rsidRPr="001423F5">
        <w:rPr>
          <w:color w:val="000000"/>
          <w:sz w:val="24"/>
          <w:szCs w:val="24"/>
        </w:rPr>
        <w:t>,</w:t>
      </w:r>
      <w:r w:rsidR="001A24C0" w:rsidRPr="001423F5">
        <w:rPr>
          <w:rFonts w:eastAsia="Wingdings"/>
          <w:sz w:val="24"/>
          <w:szCs w:val="24"/>
        </w:rPr>
        <w:t xml:space="preserve"> представленных заявителем</w:t>
      </w:r>
    </w:p>
    <w:p w:rsidR="001A24C0" w:rsidRPr="001423F5" w:rsidRDefault="007B45C9" w:rsidP="001423F5">
      <w:pPr>
        <w:pStyle w:val="ConsPlusNormal"/>
        <w:ind w:firstLine="0"/>
        <w:jc w:val="both"/>
        <w:rPr>
          <w:sz w:val="24"/>
          <w:szCs w:val="24"/>
        </w:rPr>
      </w:pPr>
      <w:r w:rsidRPr="001423F5">
        <w:rPr>
          <w:sz w:val="24"/>
          <w:szCs w:val="24"/>
        </w:rPr>
        <w:pict>
          <v:rect id="_x0000_s1030" style="position:absolute;left:0;text-align:left;margin-left:274.45pt;margin-top:3.4pt;width:204.25pt;height:50.2pt;z-index:251656192;mso-wrap-style:none;v-text-anchor:middle" filled="f" strokeweight=".26mm">
            <v:stroke joinstyle="round"/>
          </v:rect>
        </w:pict>
      </w:r>
      <w:r w:rsidRPr="001423F5">
        <w:rPr>
          <w:sz w:val="24"/>
          <w:szCs w:val="24"/>
        </w:rPr>
        <w:pict>
          <v:rect id="_x0000_s1029" style="position:absolute;left:0;text-align:left;margin-left:-21.45pt;margin-top:3.9pt;width:199.9pt;height:49.7pt;z-index:251655168;mso-wrap-style:none;v-text-anchor:middle" filled="f" strokeweight=".26mm">
            <v:stroke joinstyle="round"/>
          </v:rect>
        </w:pict>
      </w:r>
    </w:p>
    <w:p w:rsidR="001A24C0" w:rsidRPr="001423F5" w:rsidRDefault="001A24C0" w:rsidP="001423F5">
      <w:pPr>
        <w:pStyle w:val="ConsPlusNormal"/>
        <w:ind w:left="-180" w:firstLine="0"/>
        <w:rPr>
          <w:sz w:val="24"/>
          <w:szCs w:val="24"/>
        </w:rPr>
      </w:pPr>
      <w:r w:rsidRPr="001423F5">
        <w:rPr>
          <w:sz w:val="24"/>
          <w:szCs w:val="24"/>
        </w:rPr>
        <w:t xml:space="preserve">Соответствие документов                                </w:t>
      </w:r>
      <w:r w:rsidR="00A62D82" w:rsidRPr="001423F5">
        <w:rPr>
          <w:sz w:val="24"/>
          <w:szCs w:val="24"/>
        </w:rPr>
        <w:t xml:space="preserve">  </w:t>
      </w:r>
      <w:r w:rsidR="001423F5">
        <w:rPr>
          <w:sz w:val="24"/>
          <w:szCs w:val="24"/>
        </w:rPr>
        <w:t xml:space="preserve">          </w:t>
      </w:r>
      <w:r w:rsidR="00A62D82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>Несоответст</w:t>
      </w:r>
      <w:r w:rsidR="00A62D82" w:rsidRPr="001423F5">
        <w:rPr>
          <w:sz w:val="24"/>
          <w:szCs w:val="24"/>
        </w:rPr>
        <w:t xml:space="preserve">вие документов                 </w:t>
      </w:r>
      <w:r w:rsidRPr="001423F5">
        <w:rPr>
          <w:sz w:val="24"/>
          <w:szCs w:val="24"/>
        </w:rPr>
        <w:t xml:space="preserve"> установленным требованиям                            </w:t>
      </w:r>
      <w:r w:rsidR="00A62D82" w:rsidRPr="001423F5">
        <w:rPr>
          <w:sz w:val="24"/>
          <w:szCs w:val="24"/>
        </w:rPr>
        <w:t xml:space="preserve">  </w:t>
      </w:r>
      <w:r w:rsidR="001423F5">
        <w:rPr>
          <w:sz w:val="24"/>
          <w:szCs w:val="24"/>
        </w:rPr>
        <w:t xml:space="preserve">        </w:t>
      </w:r>
      <w:r w:rsidR="00A62D82" w:rsidRPr="001423F5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>установленным требованиям</w:t>
      </w:r>
    </w:p>
    <w:p w:rsidR="001A24C0" w:rsidRPr="001423F5" w:rsidRDefault="001A24C0" w:rsidP="001423F5">
      <w:pPr>
        <w:pStyle w:val="ConsPlusNormal"/>
        <w:ind w:firstLine="0"/>
        <w:jc w:val="both"/>
        <w:rPr>
          <w:sz w:val="24"/>
          <w:szCs w:val="24"/>
        </w:rPr>
      </w:pPr>
    </w:p>
    <w:p w:rsidR="001A24C0" w:rsidRPr="001423F5" w:rsidRDefault="007B45C9" w:rsidP="001423F5">
      <w:pPr>
        <w:pStyle w:val="ConsPlusNormal"/>
        <w:ind w:firstLine="0"/>
        <w:jc w:val="both"/>
        <w:rPr>
          <w:sz w:val="24"/>
          <w:szCs w:val="24"/>
        </w:rPr>
      </w:pPr>
      <w:r w:rsidRPr="001423F5">
        <w:rPr>
          <w:sz w:val="24"/>
          <w:szCs w:val="24"/>
        </w:rPr>
        <w:pict>
          <v:rect id="_x0000_s1031" style="position:absolute;left:0;text-align:left;margin-left:-21.45pt;margin-top:3.4pt;width:189pt;height:77.8pt;z-index:251657216;mso-wrap-style:none;v-text-anchor:middle" filled="f" strokeweight=".26mm">
            <v:stroke joinstyle="round"/>
          </v:rect>
        </w:pict>
      </w:r>
      <w:r w:rsidRPr="001423F5">
        <w:rPr>
          <w:sz w:val="24"/>
          <w:szCs w:val="24"/>
        </w:rPr>
        <w:pict>
          <v:rect id="_x0000_s1032" style="position:absolute;left:0;text-align:left;margin-left:346.05pt;margin-top:3.6pt;width:132.65pt;height:77.6pt;z-index:251658240;mso-wrap-style:none;v-text-anchor:middle" filled="f" strokeweight=".26mm">
            <v:stroke joinstyle="round"/>
          </v:rect>
        </w:pict>
      </w:r>
      <w:r w:rsidRPr="001423F5">
        <w:rPr>
          <w:sz w:val="24"/>
          <w:szCs w:val="24"/>
        </w:rPr>
        <w:pict>
          <v:rect id="_x0000_s1033" style="position:absolute;left:0;text-align:left;margin-left:190.55pt;margin-top:3.9pt;width:132.5pt;height:77.3pt;z-index:251659264;mso-wrap-style:none;v-text-anchor:middle" filled="f" strokeweight=".26mm">
            <v:stroke joinstyle="round"/>
          </v:rect>
        </w:pict>
      </w:r>
      <w:r w:rsidR="001A24C0" w:rsidRPr="001423F5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1A24C0" w:rsidRPr="001423F5" w:rsidRDefault="001A24C0" w:rsidP="001423F5">
      <w:pPr>
        <w:pStyle w:val="ConsPlusNormal"/>
        <w:ind w:left="-420" w:firstLine="0"/>
        <w:rPr>
          <w:sz w:val="24"/>
          <w:szCs w:val="24"/>
        </w:rPr>
      </w:pPr>
      <w:r w:rsidRPr="001423F5">
        <w:rPr>
          <w:sz w:val="24"/>
          <w:szCs w:val="24"/>
        </w:rPr>
        <w:t>Установление факта наличия</w:t>
      </w:r>
      <w:r w:rsidR="007B45C9" w:rsidRPr="001423F5">
        <w:rPr>
          <w:sz w:val="24"/>
          <w:szCs w:val="24"/>
        </w:rPr>
        <w:t xml:space="preserve">                 </w:t>
      </w:r>
      <w:r w:rsidRPr="001423F5">
        <w:rPr>
          <w:sz w:val="24"/>
          <w:szCs w:val="24"/>
        </w:rPr>
        <w:t>Устране</w:t>
      </w:r>
      <w:r w:rsidR="007B45C9" w:rsidRPr="001423F5">
        <w:rPr>
          <w:sz w:val="24"/>
          <w:szCs w:val="24"/>
        </w:rPr>
        <w:t xml:space="preserve">ние                   </w:t>
      </w:r>
      <w:r w:rsidR="001423F5">
        <w:rPr>
          <w:sz w:val="24"/>
          <w:szCs w:val="24"/>
        </w:rPr>
        <w:t xml:space="preserve">       </w:t>
      </w:r>
      <w:r w:rsidRPr="001423F5">
        <w:rPr>
          <w:sz w:val="24"/>
          <w:szCs w:val="24"/>
        </w:rPr>
        <w:t>Отка</w:t>
      </w:r>
      <w:r w:rsidR="007B45C9" w:rsidRPr="001423F5">
        <w:rPr>
          <w:sz w:val="24"/>
          <w:szCs w:val="24"/>
        </w:rPr>
        <w:t xml:space="preserve">з в исполнении                 </w:t>
      </w:r>
      <w:r w:rsidRPr="001423F5">
        <w:rPr>
          <w:sz w:val="24"/>
          <w:szCs w:val="24"/>
        </w:rPr>
        <w:t xml:space="preserve"> оснований для отказа             </w:t>
      </w:r>
      <w:r w:rsidR="007B45C9" w:rsidRPr="001423F5">
        <w:rPr>
          <w:sz w:val="24"/>
          <w:szCs w:val="24"/>
        </w:rPr>
        <w:t xml:space="preserve">            </w:t>
      </w:r>
      <w:r w:rsidR="001423F5">
        <w:rPr>
          <w:sz w:val="24"/>
          <w:szCs w:val="24"/>
        </w:rPr>
        <w:t xml:space="preserve">   </w:t>
      </w:r>
      <w:r w:rsidR="007B45C9" w:rsidRP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>несоответств</w:t>
      </w:r>
      <w:r w:rsidR="007B45C9" w:rsidRPr="001423F5">
        <w:rPr>
          <w:sz w:val="24"/>
          <w:szCs w:val="24"/>
        </w:rPr>
        <w:t xml:space="preserve">ия                   </w:t>
      </w:r>
      <w:r w:rsidR="001423F5">
        <w:rPr>
          <w:sz w:val="24"/>
          <w:szCs w:val="24"/>
        </w:rPr>
        <w:t xml:space="preserve"> </w:t>
      </w:r>
      <w:r w:rsidRPr="001423F5">
        <w:rPr>
          <w:sz w:val="24"/>
          <w:szCs w:val="24"/>
        </w:rPr>
        <w:t>установленных</w:t>
      </w:r>
    </w:p>
    <w:p w:rsidR="001A24C0" w:rsidRPr="001423F5" w:rsidRDefault="001A24C0" w:rsidP="001423F5">
      <w:pPr>
        <w:pStyle w:val="ConsPlusNormal"/>
        <w:ind w:left="-420" w:firstLine="0"/>
        <w:rPr>
          <w:sz w:val="24"/>
          <w:szCs w:val="24"/>
        </w:rPr>
      </w:pPr>
      <w:r w:rsidRPr="001423F5">
        <w:rPr>
          <w:sz w:val="24"/>
          <w:szCs w:val="24"/>
        </w:rPr>
        <w:t xml:space="preserve">в предоставлении     </w:t>
      </w:r>
      <w:r w:rsidR="007B45C9" w:rsidRPr="001423F5">
        <w:rPr>
          <w:sz w:val="24"/>
          <w:szCs w:val="24"/>
        </w:rPr>
        <w:t xml:space="preserve">услуги             </w:t>
      </w:r>
      <w:r w:rsidR="001423F5">
        <w:rPr>
          <w:sz w:val="24"/>
          <w:szCs w:val="24"/>
        </w:rPr>
        <w:t xml:space="preserve">       </w:t>
      </w:r>
      <w:r w:rsidRPr="001423F5">
        <w:rPr>
          <w:sz w:val="24"/>
          <w:szCs w:val="24"/>
        </w:rPr>
        <w:t xml:space="preserve">установленным               </w:t>
      </w:r>
      <w:r w:rsidR="007B45C9" w:rsidRPr="001423F5">
        <w:rPr>
          <w:sz w:val="24"/>
          <w:szCs w:val="24"/>
        </w:rPr>
        <w:t xml:space="preserve">        процедур</w:t>
      </w:r>
    </w:p>
    <w:p w:rsidR="001A24C0" w:rsidRPr="001423F5" w:rsidRDefault="001A24C0" w:rsidP="001423F5">
      <w:pPr>
        <w:pStyle w:val="ConsPlusNormal"/>
        <w:tabs>
          <w:tab w:val="left" w:pos="5145"/>
        </w:tabs>
        <w:ind w:firstLine="0"/>
        <w:jc w:val="both"/>
        <w:rPr>
          <w:sz w:val="24"/>
          <w:szCs w:val="24"/>
        </w:rPr>
      </w:pPr>
      <w:r w:rsidRPr="001423F5">
        <w:rPr>
          <w:sz w:val="24"/>
          <w:szCs w:val="24"/>
        </w:rPr>
        <w:t xml:space="preserve">          </w:t>
      </w:r>
      <w:r w:rsidR="007B45C9" w:rsidRPr="001423F5">
        <w:rPr>
          <w:sz w:val="24"/>
          <w:szCs w:val="24"/>
        </w:rPr>
        <w:t xml:space="preserve">                                                   требованиям</w:t>
      </w:r>
    </w:p>
    <w:p w:rsidR="007B45C9" w:rsidRPr="001423F5" w:rsidRDefault="007B45C9" w:rsidP="001423F5">
      <w:pPr>
        <w:pStyle w:val="ConsPlusNormal"/>
        <w:ind w:firstLine="0"/>
        <w:jc w:val="both"/>
        <w:rPr>
          <w:sz w:val="24"/>
          <w:szCs w:val="24"/>
        </w:rPr>
      </w:pPr>
      <w:r w:rsidRPr="001423F5">
        <w:rPr>
          <w:sz w:val="24"/>
          <w:szCs w:val="24"/>
        </w:rPr>
        <w:pict>
          <v:rect id="_x0000_s1034" style="position:absolute;left:0;text-align:left;margin-left:-21.45pt;margin-top:4.65pt;width:118.9pt;height:62.5pt;z-index:251660288;mso-wrap-style:none;v-text-anchor:middle" filled="f" strokeweight=".26mm">
            <v:stroke joinstyle="round"/>
          </v:rect>
        </w:pict>
      </w:r>
      <w:r w:rsidRPr="001423F5">
        <w:rPr>
          <w:sz w:val="24"/>
          <w:szCs w:val="24"/>
        </w:rPr>
        <w:pict>
          <v:rect id="_x0000_s1037" style="position:absolute;left:0;text-align:left;margin-left:144.7pt;margin-top:4.65pt;width:120pt;height:62.5pt;z-index:251663360;mso-wrap-style:none;v-text-anchor:middle" filled="f" strokeweight=".26mm">
            <v:stroke joinstyle="round"/>
          </v:rect>
        </w:pict>
      </w:r>
      <w:r w:rsidR="001A24C0" w:rsidRPr="001423F5">
        <w:rPr>
          <w:sz w:val="24"/>
          <w:szCs w:val="24"/>
        </w:rPr>
        <w:t xml:space="preserve">  </w:t>
      </w:r>
    </w:p>
    <w:p w:rsidR="001A24C0" w:rsidRPr="001423F5" w:rsidRDefault="001A24C0" w:rsidP="009757CF">
      <w:pPr>
        <w:pStyle w:val="ConsPlusNormal"/>
        <w:ind w:firstLine="0"/>
        <w:rPr>
          <w:sz w:val="24"/>
          <w:szCs w:val="24"/>
        </w:rPr>
      </w:pPr>
      <w:r w:rsidRPr="001423F5">
        <w:rPr>
          <w:sz w:val="24"/>
          <w:szCs w:val="24"/>
        </w:rPr>
        <w:t>Отсутствие                           Наличие</w:t>
      </w:r>
    </w:p>
    <w:p w:rsidR="001A24C0" w:rsidRPr="001423F5" w:rsidRDefault="001A24C0" w:rsidP="009757CF">
      <w:pPr>
        <w:pStyle w:val="ConsPlusNormal"/>
        <w:ind w:left="-200" w:firstLine="0"/>
        <w:rPr>
          <w:sz w:val="24"/>
          <w:szCs w:val="24"/>
        </w:rPr>
      </w:pPr>
      <w:r w:rsidRPr="001423F5">
        <w:rPr>
          <w:sz w:val="24"/>
          <w:szCs w:val="24"/>
        </w:rPr>
        <w:t xml:space="preserve">соответствующих             </w:t>
      </w:r>
      <w:r w:rsidR="009757CF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 соответствующих</w:t>
      </w:r>
    </w:p>
    <w:p w:rsidR="001A24C0" w:rsidRPr="001423F5" w:rsidRDefault="001A24C0" w:rsidP="009757CF">
      <w:pPr>
        <w:pStyle w:val="ConsPlusNormal"/>
        <w:ind w:firstLine="0"/>
        <w:rPr>
          <w:sz w:val="24"/>
          <w:szCs w:val="24"/>
        </w:rPr>
      </w:pPr>
      <w:r w:rsidRPr="001423F5">
        <w:rPr>
          <w:sz w:val="24"/>
          <w:szCs w:val="24"/>
        </w:rPr>
        <w:t xml:space="preserve">оснований                      </w:t>
      </w:r>
      <w:r w:rsidR="009757CF">
        <w:rPr>
          <w:sz w:val="24"/>
          <w:szCs w:val="24"/>
        </w:rPr>
        <w:t xml:space="preserve">   </w:t>
      </w:r>
      <w:r w:rsidRPr="001423F5">
        <w:rPr>
          <w:sz w:val="24"/>
          <w:szCs w:val="24"/>
        </w:rPr>
        <w:t xml:space="preserve">    оснований</w:t>
      </w:r>
    </w:p>
    <w:p w:rsidR="001A24C0" w:rsidRPr="001423F5" w:rsidRDefault="001A24C0" w:rsidP="009757CF">
      <w:pPr>
        <w:pStyle w:val="ConsPlusNormal"/>
        <w:ind w:firstLine="0"/>
        <w:rPr>
          <w:sz w:val="24"/>
          <w:szCs w:val="24"/>
        </w:rPr>
      </w:pPr>
    </w:p>
    <w:p w:rsidR="001A24C0" w:rsidRPr="001423F5" w:rsidRDefault="007B45C9" w:rsidP="001423F5">
      <w:pPr>
        <w:pStyle w:val="a9"/>
        <w:tabs>
          <w:tab w:val="left" w:pos="930"/>
        </w:tabs>
        <w:autoSpaceDE w:val="0"/>
        <w:spacing w:after="0"/>
        <w:ind w:left="-320"/>
        <w:jc w:val="both"/>
        <w:rPr>
          <w:rFonts w:ascii="Arial" w:hAnsi="Arial" w:cs="Arial"/>
        </w:rPr>
      </w:pPr>
      <w:r w:rsidRPr="001423F5">
        <w:rPr>
          <w:rFonts w:ascii="Arial" w:hAnsi="Arial" w:cs="Arial"/>
        </w:rPr>
        <w:pict>
          <v:rect id="_x0000_s1036" style="position:absolute;left:0;text-align:left;margin-left:144.7pt;margin-top:2.75pt;width:120pt;height:94.8pt;z-index:251662336;mso-wrap-style:none;v-text-anchor:middle" filled="f" strokeweight=".26mm">
            <v:stroke joinstyle="round"/>
          </v:rect>
        </w:pict>
      </w:r>
      <w:r w:rsidR="001A24C0" w:rsidRPr="001423F5">
        <w:rPr>
          <w:rFonts w:ascii="Arial" w:hAnsi="Arial" w:cs="Arial"/>
        </w:rPr>
        <w:pict>
          <v:rect id="_x0000_s1035" style="position:absolute;left:0;text-align:left;margin-left:-20.45pt;margin-top:2.75pt;width:117.9pt;height:94.8pt;z-index:251661312;mso-wrap-style:none;v-text-anchor:middle" filled="f" strokeweight=".26mm">
            <v:stroke joinstyle="round"/>
          </v:rect>
        </w:pic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-320"/>
        <w:jc w:val="both"/>
        <w:rPr>
          <w:rFonts w:ascii="Arial" w:eastAsia="Arial" w:hAnsi="Arial" w:cs="Arial"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 Информационное</w:t>
      </w:r>
      <w:r w:rsidRPr="001423F5">
        <w:rPr>
          <w:rFonts w:ascii="Arial" w:eastAsia="Arial" w:hAnsi="Arial" w:cs="Arial"/>
          <w:bCs/>
          <w:color w:val="000000"/>
          <w:lang w:val="ru-RU"/>
        </w:rPr>
        <w:t xml:space="preserve">                 </w:t>
      </w:r>
      <w:r w:rsidR="007B45C9" w:rsidRPr="001423F5">
        <w:rPr>
          <w:rFonts w:ascii="Arial" w:eastAsia="Arial" w:hAnsi="Arial" w:cs="Arial"/>
          <w:bCs/>
          <w:color w:val="000000"/>
          <w:lang w:val="ru-RU"/>
        </w:rPr>
        <w:t xml:space="preserve">   </w:t>
      </w:r>
      <w:r w:rsidRPr="001423F5">
        <w:rPr>
          <w:rFonts w:ascii="Arial" w:eastAsia="Arial" w:hAnsi="Arial" w:cs="Arial"/>
          <w:color w:val="000000"/>
          <w:lang w:val="ru-RU"/>
        </w:rPr>
        <w:t xml:space="preserve">Уведомление 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-320"/>
        <w:jc w:val="both"/>
        <w:rPr>
          <w:rFonts w:ascii="Arial" w:eastAsia="Arial" w:hAnsi="Arial" w:cs="Arial"/>
          <w:bCs/>
          <w:color w:val="000000"/>
          <w:lang w:val="ru-RU"/>
        </w:rPr>
      </w:pPr>
      <w:r w:rsidRPr="001423F5">
        <w:rPr>
          <w:rFonts w:ascii="Arial" w:eastAsia="Arial" w:hAnsi="Arial" w:cs="Arial"/>
          <w:color w:val="000000"/>
          <w:lang w:val="ru-RU"/>
        </w:rPr>
        <w:t xml:space="preserve">          письмо                            </w:t>
      </w:r>
      <w:r w:rsidR="007B45C9" w:rsidRPr="001423F5">
        <w:rPr>
          <w:rFonts w:ascii="Arial" w:eastAsia="Arial" w:hAnsi="Arial" w:cs="Arial"/>
          <w:color w:val="000000"/>
          <w:lang w:val="ru-RU"/>
        </w:rPr>
        <w:t xml:space="preserve">    </w:t>
      </w:r>
      <w:r w:rsidRPr="001423F5">
        <w:rPr>
          <w:rFonts w:ascii="Arial" w:eastAsia="Arial" w:hAnsi="Arial" w:cs="Arial"/>
          <w:color w:val="000000"/>
          <w:lang w:val="ru-RU"/>
        </w:rPr>
        <w:t xml:space="preserve"> </w:t>
      </w:r>
      <w:r w:rsidRPr="001423F5">
        <w:rPr>
          <w:rFonts w:ascii="Arial" w:eastAsia="Arial" w:hAnsi="Arial" w:cs="Arial"/>
          <w:bCs/>
          <w:color w:val="000000"/>
          <w:lang w:val="ru-RU"/>
        </w:rPr>
        <w:t>об отказе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-320"/>
        <w:jc w:val="both"/>
        <w:rPr>
          <w:rFonts w:ascii="Arial" w:eastAsia="Arial" w:hAnsi="Arial" w:cs="Arial"/>
          <w:bCs/>
          <w:color w:val="000000"/>
          <w:lang w:val="ru-RU"/>
        </w:rPr>
      </w:pPr>
      <w:r w:rsidRPr="001423F5">
        <w:rPr>
          <w:rFonts w:ascii="Arial" w:eastAsia="Arial" w:hAnsi="Arial" w:cs="Arial"/>
          <w:bCs/>
          <w:color w:val="000000"/>
          <w:lang w:val="ru-RU"/>
        </w:rPr>
        <w:t xml:space="preserve">       о текущей                    </w:t>
      </w:r>
      <w:r w:rsidR="007B45C9" w:rsidRPr="001423F5">
        <w:rPr>
          <w:rFonts w:ascii="Arial" w:eastAsia="Arial" w:hAnsi="Arial" w:cs="Arial"/>
          <w:bCs/>
          <w:color w:val="000000"/>
          <w:lang w:val="ru-RU"/>
        </w:rPr>
        <w:t xml:space="preserve"> </w:t>
      </w:r>
      <w:r w:rsidR="009757CF">
        <w:rPr>
          <w:rFonts w:ascii="Arial" w:eastAsia="Arial" w:hAnsi="Arial" w:cs="Arial"/>
          <w:bCs/>
          <w:color w:val="000000"/>
          <w:lang w:val="ru-RU"/>
        </w:rPr>
        <w:t xml:space="preserve">   </w:t>
      </w:r>
      <w:r w:rsidR="007B45C9" w:rsidRPr="001423F5">
        <w:rPr>
          <w:rFonts w:ascii="Arial" w:eastAsia="Arial" w:hAnsi="Arial" w:cs="Arial"/>
          <w:bCs/>
          <w:color w:val="000000"/>
          <w:lang w:val="ru-RU"/>
        </w:rPr>
        <w:t xml:space="preserve"> </w:t>
      </w:r>
      <w:r w:rsidRPr="001423F5">
        <w:rPr>
          <w:rFonts w:ascii="Arial" w:eastAsia="Arial" w:hAnsi="Arial" w:cs="Arial"/>
          <w:bCs/>
          <w:color w:val="000000"/>
          <w:lang w:val="ru-RU"/>
        </w:rPr>
        <w:t xml:space="preserve">в предоставлении 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-320"/>
        <w:jc w:val="both"/>
        <w:rPr>
          <w:rFonts w:ascii="Arial" w:eastAsia="Arial" w:hAnsi="Arial" w:cs="Arial"/>
          <w:bCs/>
          <w:color w:val="000000"/>
          <w:lang w:val="ru-RU"/>
        </w:rPr>
      </w:pPr>
      <w:r w:rsidRPr="001423F5">
        <w:rPr>
          <w:rFonts w:ascii="Arial" w:eastAsia="Arial" w:hAnsi="Arial" w:cs="Arial"/>
          <w:bCs/>
          <w:color w:val="000000"/>
          <w:lang w:val="ru-RU"/>
        </w:rPr>
        <w:t xml:space="preserve">    успеваемости                     </w:t>
      </w:r>
      <w:r w:rsidR="007B45C9" w:rsidRPr="001423F5">
        <w:rPr>
          <w:rFonts w:ascii="Arial" w:eastAsia="Arial" w:hAnsi="Arial" w:cs="Arial"/>
          <w:bCs/>
          <w:color w:val="000000"/>
          <w:lang w:val="ru-RU"/>
        </w:rPr>
        <w:t xml:space="preserve">    </w:t>
      </w:r>
      <w:r w:rsidRPr="001423F5">
        <w:rPr>
          <w:rFonts w:ascii="Arial" w:eastAsia="Arial" w:hAnsi="Arial" w:cs="Arial"/>
          <w:bCs/>
          <w:color w:val="000000"/>
          <w:lang w:val="ru-RU"/>
        </w:rPr>
        <w:t>информации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-320"/>
        <w:jc w:val="both"/>
        <w:rPr>
          <w:rFonts w:ascii="Arial" w:eastAsia="Arial" w:hAnsi="Arial" w:cs="Arial"/>
          <w:bCs/>
          <w:color w:val="000000"/>
          <w:lang w:val="ru-RU"/>
        </w:rPr>
      </w:pPr>
      <w:r w:rsidRPr="001423F5">
        <w:rPr>
          <w:rFonts w:ascii="Arial" w:eastAsia="Arial" w:hAnsi="Arial" w:cs="Arial"/>
          <w:bCs/>
          <w:color w:val="000000"/>
          <w:lang w:val="ru-RU"/>
        </w:rPr>
        <w:t xml:space="preserve">       учащегося                                   </w:t>
      </w:r>
    </w:p>
    <w:p w:rsidR="001A24C0" w:rsidRPr="001423F5" w:rsidRDefault="001A24C0" w:rsidP="001423F5">
      <w:pPr>
        <w:pStyle w:val="a9"/>
        <w:tabs>
          <w:tab w:val="left" w:pos="930"/>
        </w:tabs>
        <w:autoSpaceDE w:val="0"/>
        <w:spacing w:after="0"/>
        <w:ind w:left="10" w:right="-10"/>
        <w:jc w:val="both"/>
        <w:rPr>
          <w:rFonts w:ascii="Arial" w:eastAsia="Arial" w:hAnsi="Arial" w:cs="Arial"/>
          <w:bCs/>
          <w:color w:val="000000"/>
          <w:lang w:val="ru-RU"/>
        </w:rPr>
      </w:pPr>
      <w:r w:rsidRPr="001423F5">
        <w:rPr>
          <w:rFonts w:ascii="Arial" w:eastAsia="Arial" w:hAnsi="Arial" w:cs="Arial"/>
          <w:bCs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7B45C9" w:rsidRPr="001423F5">
        <w:rPr>
          <w:rFonts w:ascii="Arial" w:eastAsia="Arial" w:hAnsi="Arial" w:cs="Arial"/>
          <w:bCs/>
          <w:color w:val="000000"/>
          <w:lang w:val="ru-RU"/>
        </w:rPr>
        <w:t xml:space="preserve">                         </w:t>
      </w:r>
    </w:p>
    <w:sectPr w:rsidR="001A24C0" w:rsidRPr="001423F5" w:rsidSect="001423F5">
      <w:pgSz w:w="11905" w:h="16837"/>
      <w:pgMar w:top="1134" w:right="851" w:bottom="1134" w:left="1134" w:header="709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A6" w:rsidRDefault="007E7FA6">
      <w:r>
        <w:separator/>
      </w:r>
    </w:p>
  </w:endnote>
  <w:endnote w:type="continuationSeparator" w:id="1">
    <w:p w:rsidR="007E7FA6" w:rsidRDefault="007E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A6" w:rsidRDefault="007E7FA6">
      <w:r>
        <w:separator/>
      </w:r>
    </w:p>
  </w:footnote>
  <w:footnote w:type="continuationSeparator" w:id="1">
    <w:p w:rsidR="007E7FA6" w:rsidRDefault="007E7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55417"/>
    <w:rsid w:val="00012E2F"/>
    <w:rsid w:val="00014474"/>
    <w:rsid w:val="000358F1"/>
    <w:rsid w:val="00040023"/>
    <w:rsid w:val="00050AD5"/>
    <w:rsid w:val="000A3D5B"/>
    <w:rsid w:val="001145BF"/>
    <w:rsid w:val="00131B40"/>
    <w:rsid w:val="0014203F"/>
    <w:rsid w:val="001423F5"/>
    <w:rsid w:val="00143018"/>
    <w:rsid w:val="00162C75"/>
    <w:rsid w:val="001A24C0"/>
    <w:rsid w:val="001C23FF"/>
    <w:rsid w:val="001E5274"/>
    <w:rsid w:val="001E5665"/>
    <w:rsid w:val="00227BBD"/>
    <w:rsid w:val="00231CBA"/>
    <w:rsid w:val="002322AE"/>
    <w:rsid w:val="0023466C"/>
    <w:rsid w:val="00251D88"/>
    <w:rsid w:val="002E551B"/>
    <w:rsid w:val="002E7A79"/>
    <w:rsid w:val="00326A5B"/>
    <w:rsid w:val="00342B83"/>
    <w:rsid w:val="00342FE0"/>
    <w:rsid w:val="0035330C"/>
    <w:rsid w:val="003C6894"/>
    <w:rsid w:val="003E1694"/>
    <w:rsid w:val="003F04CA"/>
    <w:rsid w:val="00424FC4"/>
    <w:rsid w:val="004B17A2"/>
    <w:rsid w:val="004B3339"/>
    <w:rsid w:val="005A2C8F"/>
    <w:rsid w:val="006461AD"/>
    <w:rsid w:val="00671482"/>
    <w:rsid w:val="006E2921"/>
    <w:rsid w:val="007668C7"/>
    <w:rsid w:val="007B45C9"/>
    <w:rsid w:val="007E3ED0"/>
    <w:rsid w:val="007E7FA6"/>
    <w:rsid w:val="007F1152"/>
    <w:rsid w:val="007F4776"/>
    <w:rsid w:val="0080427E"/>
    <w:rsid w:val="009278FF"/>
    <w:rsid w:val="0094135A"/>
    <w:rsid w:val="00956843"/>
    <w:rsid w:val="009757CF"/>
    <w:rsid w:val="009E0D10"/>
    <w:rsid w:val="009E278D"/>
    <w:rsid w:val="00A61495"/>
    <w:rsid w:val="00A62D82"/>
    <w:rsid w:val="00A872B5"/>
    <w:rsid w:val="00AC41BD"/>
    <w:rsid w:val="00B7720B"/>
    <w:rsid w:val="00BD6733"/>
    <w:rsid w:val="00BE7D33"/>
    <w:rsid w:val="00BF4454"/>
    <w:rsid w:val="00C1625F"/>
    <w:rsid w:val="00C32295"/>
    <w:rsid w:val="00C64FDE"/>
    <w:rsid w:val="00CA07C0"/>
    <w:rsid w:val="00CA3BD0"/>
    <w:rsid w:val="00D059BB"/>
    <w:rsid w:val="00D358B4"/>
    <w:rsid w:val="00DD61B1"/>
    <w:rsid w:val="00DF1E54"/>
    <w:rsid w:val="00E16F09"/>
    <w:rsid w:val="00E348EF"/>
    <w:rsid w:val="00E55417"/>
    <w:rsid w:val="00E70C91"/>
    <w:rsid w:val="00E921F3"/>
    <w:rsid w:val="00E93C81"/>
    <w:rsid w:val="00F55139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1495"/>
    <w:pPr>
      <w:keepNext/>
      <w:widowControl/>
      <w:suppressAutoHyphens w:val="0"/>
      <w:jc w:val="center"/>
      <w:outlineLvl w:val="0"/>
    </w:pPr>
    <w:rPr>
      <w:rFonts w:eastAsia="Times New Roman"/>
      <w:kern w:val="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61495"/>
    <w:pPr>
      <w:keepNext/>
      <w:widowControl/>
      <w:suppressAutoHyphens w:val="0"/>
      <w:jc w:val="center"/>
      <w:outlineLvl w:val="1"/>
    </w:pPr>
    <w:rPr>
      <w:rFonts w:ascii="Arial Narrow" w:eastAsia="Times New Roman" w:hAnsi="Arial Narrow"/>
      <w:b/>
      <w:kern w:val="0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A61495"/>
    <w:pPr>
      <w:keepNext/>
      <w:widowControl/>
      <w:suppressAutoHyphens w:val="0"/>
      <w:outlineLvl w:val="3"/>
    </w:pPr>
    <w:rPr>
      <w:rFonts w:eastAsia="Times New Roman"/>
      <w:kern w:val="0"/>
      <w:sz w:val="28"/>
      <w:szCs w:val="20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1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00"/>
      <w:u w:val="single"/>
    </w:rPr>
  </w:style>
  <w:style w:type="character" w:customStyle="1" w:styleId="a6">
    <w:name w:val="Символ нумерации"/>
  </w:style>
  <w:style w:type="character" w:customStyle="1" w:styleId="DefaultParagraphFont">
    <w:name w:val="Default Paragraph Font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No Spacing"/>
    <w:qFormat/>
    <w:pPr>
      <w:suppressAutoHyphens/>
      <w:spacing w:line="276" w:lineRule="auto"/>
      <w:ind w:firstLine="567"/>
      <w:jc w:val="both"/>
    </w:pPr>
    <w:rPr>
      <w:rFonts w:eastAsia="Arial"/>
      <w:kern w:val="1"/>
      <w:sz w:val="28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rmal (Web)"/>
    <w:basedOn w:val="a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FR3">
    <w:name w:val="FR3"/>
    <w:pPr>
      <w:widowControl w:val="0"/>
      <w:suppressAutoHyphens/>
      <w:autoSpaceDE w:val="0"/>
      <w:spacing w:before="80"/>
      <w:ind w:left="1080"/>
    </w:pPr>
    <w:rPr>
      <w:rFonts w:eastAsia="Arial"/>
      <w:b/>
      <w:bCs/>
      <w:lang w:eastAsia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 w:val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 w:val="ru-RU"/>
    </w:rPr>
  </w:style>
  <w:style w:type="character" w:customStyle="1" w:styleId="WW8Num6z5">
    <w:name w:val="WW8Num6z5"/>
    <w:rsid w:val="004B3339"/>
  </w:style>
  <w:style w:type="table" w:styleId="af6">
    <w:name w:val="Table Grid"/>
    <w:basedOn w:val="a1"/>
    <w:uiPriority w:val="59"/>
    <w:rsid w:val="005A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1495"/>
    <w:rPr>
      <w:sz w:val="28"/>
    </w:rPr>
  </w:style>
  <w:style w:type="character" w:customStyle="1" w:styleId="20">
    <w:name w:val="Заголовок 2 Знак"/>
    <w:basedOn w:val="a0"/>
    <w:link w:val="2"/>
    <w:rsid w:val="00A61495"/>
    <w:rPr>
      <w:rFonts w:ascii="Arial Narrow" w:hAnsi="Arial Narrow"/>
      <w:b/>
      <w:sz w:val="28"/>
    </w:rPr>
  </w:style>
  <w:style w:type="character" w:customStyle="1" w:styleId="40">
    <w:name w:val="Заголовок 4 Знак"/>
    <w:basedOn w:val="a0"/>
    <w:link w:val="4"/>
    <w:rsid w:val="00A61495"/>
    <w:rPr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231C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CB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ino60@mail.ru" TargetMode="External"/><Relationship Id="rId13" Type="http://schemas.openxmlformats.org/officeDocument/2006/relationships/hyperlink" Target="mailto:chelsm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ehovo72@mail.ru" TargetMode="External"/><Relationship Id="rId12" Type="http://schemas.openxmlformats.org/officeDocument/2006/relationships/hyperlink" Target="mailto:rossolovoshkola@yandex.ru" TargetMode="External"/><Relationship Id="rId17" Type="http://schemas.openxmlformats.org/officeDocument/2006/relationships/hyperlink" Target="consultantplus://offline/ref=BB9D4A4BED973BCD993F83D524D322DC9D2C91F8BD3C5D5A564F39E0F67D9ADC930C10D791C0C3EBa1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9D4A4BED973BCD993F83D524D322DC9D2C91F8BD3C5D5A564F39E0F67D9ADC930C10D791C0C3E9a1r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berozovec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asschool2008@yandex.ru" TargetMode="External"/><Relationship Id="rId10" Type="http://schemas.openxmlformats.org/officeDocument/2006/relationships/hyperlink" Target="mailto:stepanovoschool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oparevo@mail.ru" TargetMode="External"/><Relationship Id="rId14" Type="http://schemas.openxmlformats.org/officeDocument/2006/relationships/hyperlink" Target="mailto:kur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9177</Words>
  <Characters>52309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61364</CharactersWithSpaces>
  <SharedDoc>false</SharedDoc>
  <HLinks>
    <vt:vector size="66" baseType="variant"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consultantplus://offline/ref=BB9D4A4BED973BCD993F83D524D322DC9D2C91F8BD3C5D5A564F39E0F67D9ADC930C10D791C0C3EBa1r7H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consultantplus://offline/ref=BB9D4A4BED973BCD993F83D524D322DC9D2C91F8BD3C5D5A564F39E0F67D9ADC930C10D791C0C3E9a1rDH</vt:lpwstr>
      </vt:variant>
      <vt:variant>
        <vt:lpwstr/>
      </vt:variant>
      <vt:variant>
        <vt:i4>5308543</vt:i4>
      </vt:variant>
      <vt:variant>
        <vt:i4>27</vt:i4>
      </vt:variant>
      <vt:variant>
        <vt:i4>0</vt:i4>
      </vt:variant>
      <vt:variant>
        <vt:i4>5</vt:i4>
      </vt:variant>
      <vt:variant>
        <vt:lpwstr>mailto:krasschool2008@yandex.ru</vt:lpwstr>
      </vt:variant>
      <vt:variant>
        <vt:lpwstr/>
      </vt:variant>
      <vt:variant>
        <vt:i4>4325492</vt:i4>
      </vt:variant>
      <vt:variant>
        <vt:i4>24</vt:i4>
      </vt:variant>
      <vt:variant>
        <vt:i4>0</vt:i4>
      </vt:variant>
      <vt:variant>
        <vt:i4>5</vt:i4>
      </vt:variant>
      <vt:variant>
        <vt:lpwstr>mailto:kurshkola@mail.ru</vt:lpwstr>
      </vt:variant>
      <vt:variant>
        <vt:lpwstr/>
      </vt:variant>
      <vt:variant>
        <vt:i4>2687004</vt:i4>
      </vt:variant>
      <vt:variant>
        <vt:i4>21</vt:i4>
      </vt:variant>
      <vt:variant>
        <vt:i4>0</vt:i4>
      </vt:variant>
      <vt:variant>
        <vt:i4>5</vt:i4>
      </vt:variant>
      <vt:variant>
        <vt:lpwstr>mailto:chelsma@mail.ru</vt:lpwstr>
      </vt:variant>
      <vt:variant>
        <vt:lpwstr/>
      </vt:variant>
      <vt:variant>
        <vt:i4>4391031</vt:i4>
      </vt:variant>
      <vt:variant>
        <vt:i4>18</vt:i4>
      </vt:variant>
      <vt:variant>
        <vt:i4>0</vt:i4>
      </vt:variant>
      <vt:variant>
        <vt:i4>5</vt:i4>
      </vt:variant>
      <vt:variant>
        <vt:lpwstr>mailto:rossolovoshkola@yandex.ru</vt:lpwstr>
      </vt:variant>
      <vt:variant>
        <vt:lpwstr/>
      </vt:variant>
      <vt:variant>
        <vt:i4>327800</vt:i4>
      </vt:variant>
      <vt:variant>
        <vt:i4>15</vt:i4>
      </vt:variant>
      <vt:variant>
        <vt:i4>0</vt:i4>
      </vt:variant>
      <vt:variant>
        <vt:i4>5</vt:i4>
      </vt:variant>
      <vt:variant>
        <vt:lpwstr>https://e.mail.ru/compose?To=berozovec@yandex.ru</vt:lpwstr>
      </vt:variant>
      <vt:variant>
        <vt:lpwstr/>
      </vt:variant>
      <vt:variant>
        <vt:i4>6029421</vt:i4>
      </vt:variant>
      <vt:variant>
        <vt:i4>12</vt:i4>
      </vt:variant>
      <vt:variant>
        <vt:i4>0</vt:i4>
      </vt:variant>
      <vt:variant>
        <vt:i4>5</vt:i4>
      </vt:variant>
      <vt:variant>
        <vt:lpwstr>mailto:stepanovoschool@yandex.ru</vt:lpwstr>
      </vt:variant>
      <vt:variant>
        <vt:lpwstr/>
      </vt:variant>
      <vt:variant>
        <vt:i4>4522084</vt:i4>
      </vt:variant>
      <vt:variant>
        <vt:i4>9</vt:i4>
      </vt:variant>
      <vt:variant>
        <vt:i4>0</vt:i4>
      </vt:variant>
      <vt:variant>
        <vt:i4>5</vt:i4>
      </vt:variant>
      <vt:variant>
        <vt:lpwstr>mailto:loparevo@mail.ru</vt:lpwstr>
      </vt:variant>
      <vt:variant>
        <vt:lpwstr/>
      </vt:variant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mailto:pronino60@mail.ru</vt:lpwstr>
      </vt:variant>
      <vt:variant>
        <vt:lpwstr/>
      </vt:variant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mailto:orehovo72@mail.ru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cp:lastModifiedBy>TENSOR</cp:lastModifiedBy>
  <cp:revision>2</cp:revision>
  <cp:lastPrinted>2017-11-01T12:19:00Z</cp:lastPrinted>
  <dcterms:created xsi:type="dcterms:W3CDTF">2017-12-08T04:26:00Z</dcterms:created>
  <dcterms:modified xsi:type="dcterms:W3CDTF">2017-12-08T04:26:00Z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Муниципалитет">
    <vt:lpwstr/>
  </property>
</Properties>
</file>