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9B" w:rsidRPr="005B00D2" w:rsidRDefault="0020079B" w:rsidP="00D03563">
      <w:pPr>
        <w:pStyle w:val="2"/>
        <w:ind w:firstLine="0"/>
        <w:jc w:val="center"/>
        <w:rPr>
          <w:rFonts w:ascii="Book Antiqua" w:hAnsi="Book Antiqua"/>
          <w:bCs/>
        </w:rPr>
      </w:pPr>
      <w:r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7" o:title="" chromakey="#ebebeb" gain="112993f" blacklevel="-5898f"/>
          </v:shape>
          <o:OLEObject Type="Embed" ProgID="Unknown" ShapeID="_x0000_i1025" DrawAspect="Content" ObjectID="_1552465517" r:id="rId8"/>
        </w:object>
      </w:r>
    </w:p>
    <w:p w:rsidR="0020079B" w:rsidRPr="005B00D2" w:rsidRDefault="0020079B" w:rsidP="00D03563">
      <w:pPr>
        <w:pStyle w:val="2"/>
        <w:jc w:val="center"/>
        <w:rPr>
          <w:rFonts w:ascii="Book Antiqua" w:hAnsi="Book Antiqua"/>
          <w:bCs/>
        </w:rPr>
      </w:pPr>
    </w:p>
    <w:p w:rsidR="0020079B" w:rsidRPr="00054B8C" w:rsidRDefault="0020079B" w:rsidP="00D03563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АДМИНИСТРАЦИЯ</w:t>
      </w:r>
    </w:p>
    <w:p w:rsidR="0020079B" w:rsidRPr="00054B8C" w:rsidRDefault="0020079B" w:rsidP="00D03563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ГАЛИЧСКОГО МУНИЦИПАЛЬНОГО  РАЙОНА</w:t>
      </w:r>
    </w:p>
    <w:p w:rsidR="0020079B" w:rsidRPr="00054B8C" w:rsidRDefault="0020079B" w:rsidP="00D03563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КОСТРОМСКОЙ ОБЛАСТИ</w:t>
      </w:r>
    </w:p>
    <w:p w:rsidR="0020079B" w:rsidRPr="005B00D2" w:rsidRDefault="0020079B" w:rsidP="00D03563">
      <w:pPr>
        <w:jc w:val="center"/>
        <w:rPr>
          <w:sz w:val="32"/>
          <w:szCs w:val="32"/>
        </w:rPr>
      </w:pPr>
    </w:p>
    <w:p w:rsidR="0020079B" w:rsidRPr="00B71269" w:rsidRDefault="0020079B" w:rsidP="00D03563">
      <w:pPr>
        <w:pStyle w:val="1"/>
        <w:rPr>
          <w:b w:val="0"/>
          <w:szCs w:val="32"/>
        </w:rPr>
      </w:pPr>
      <w:r w:rsidRPr="00B71269">
        <w:rPr>
          <w:b w:val="0"/>
          <w:szCs w:val="32"/>
        </w:rPr>
        <w:t>П О С Т А Н О В Л Е Н И Е</w:t>
      </w:r>
    </w:p>
    <w:p w:rsidR="0020079B" w:rsidRPr="0020079B" w:rsidRDefault="0020079B" w:rsidP="00D03563">
      <w:pPr>
        <w:pStyle w:val="1"/>
        <w:rPr>
          <w:b w:val="0"/>
          <w:bCs w:val="0"/>
          <w:sz w:val="28"/>
          <w:szCs w:val="28"/>
        </w:rPr>
      </w:pPr>
    </w:p>
    <w:p w:rsidR="0020079B" w:rsidRDefault="0020079B" w:rsidP="00D03563">
      <w:pPr>
        <w:pStyle w:val="1"/>
        <w:rPr>
          <w:b w:val="0"/>
          <w:sz w:val="28"/>
          <w:szCs w:val="28"/>
        </w:rPr>
      </w:pPr>
      <w:r w:rsidRPr="0020079B">
        <w:rPr>
          <w:b w:val="0"/>
          <w:sz w:val="28"/>
          <w:szCs w:val="28"/>
        </w:rPr>
        <w:t>от   «</w:t>
      </w:r>
      <w:r w:rsidR="000C3235">
        <w:rPr>
          <w:b w:val="0"/>
          <w:sz w:val="28"/>
          <w:szCs w:val="28"/>
        </w:rPr>
        <w:t xml:space="preserve"> </w:t>
      </w:r>
      <w:r w:rsidR="009C562D">
        <w:rPr>
          <w:b w:val="0"/>
          <w:sz w:val="28"/>
          <w:szCs w:val="28"/>
        </w:rPr>
        <w:t>30</w:t>
      </w:r>
      <w:r w:rsidR="000C3235">
        <w:rPr>
          <w:b w:val="0"/>
          <w:sz w:val="28"/>
          <w:szCs w:val="28"/>
        </w:rPr>
        <w:t xml:space="preserve"> </w:t>
      </w:r>
      <w:r w:rsidRPr="0020079B">
        <w:rPr>
          <w:b w:val="0"/>
          <w:sz w:val="28"/>
          <w:szCs w:val="28"/>
        </w:rPr>
        <w:t xml:space="preserve">»   </w:t>
      </w:r>
      <w:r w:rsidR="000C3235">
        <w:rPr>
          <w:b w:val="0"/>
          <w:sz w:val="28"/>
          <w:szCs w:val="28"/>
        </w:rPr>
        <w:t>марта</w:t>
      </w:r>
      <w:r w:rsidRPr="0020079B">
        <w:rPr>
          <w:b w:val="0"/>
          <w:sz w:val="28"/>
          <w:szCs w:val="28"/>
        </w:rPr>
        <w:t xml:space="preserve">  201</w:t>
      </w:r>
      <w:r w:rsidR="00D92A68">
        <w:rPr>
          <w:b w:val="0"/>
          <w:sz w:val="28"/>
          <w:szCs w:val="28"/>
        </w:rPr>
        <w:t>7</w:t>
      </w:r>
      <w:r w:rsidRPr="0020079B">
        <w:rPr>
          <w:b w:val="0"/>
          <w:sz w:val="28"/>
          <w:szCs w:val="28"/>
        </w:rPr>
        <w:t xml:space="preserve"> года     №</w:t>
      </w:r>
      <w:r w:rsidR="009C562D">
        <w:rPr>
          <w:b w:val="0"/>
          <w:sz w:val="28"/>
          <w:szCs w:val="28"/>
        </w:rPr>
        <w:t xml:space="preserve"> 75</w:t>
      </w:r>
    </w:p>
    <w:p w:rsidR="0020079B" w:rsidRDefault="0020079B" w:rsidP="00D03563">
      <w:pPr>
        <w:jc w:val="center"/>
        <w:rPr>
          <w:rFonts w:ascii="Times New Roman" w:hAnsi="Times New Roman"/>
          <w:sz w:val="28"/>
          <w:szCs w:val="28"/>
        </w:rPr>
      </w:pPr>
    </w:p>
    <w:p w:rsidR="0020079B" w:rsidRPr="0020079B" w:rsidRDefault="0020079B" w:rsidP="00D03563">
      <w:pPr>
        <w:jc w:val="center"/>
        <w:rPr>
          <w:rFonts w:ascii="Times New Roman" w:hAnsi="Times New Roman"/>
          <w:sz w:val="28"/>
          <w:szCs w:val="28"/>
        </w:rPr>
      </w:pPr>
      <w:r w:rsidRPr="0020079B">
        <w:rPr>
          <w:rFonts w:ascii="Times New Roman" w:hAnsi="Times New Roman"/>
          <w:sz w:val="28"/>
          <w:szCs w:val="28"/>
        </w:rPr>
        <w:t>г. Галич</w:t>
      </w:r>
    </w:p>
    <w:tbl>
      <w:tblPr>
        <w:tblW w:w="9498" w:type="dxa"/>
        <w:tblInd w:w="675" w:type="dxa"/>
        <w:tblLook w:val="00BF"/>
      </w:tblPr>
      <w:tblGrid>
        <w:gridCol w:w="9498"/>
      </w:tblGrid>
      <w:tr w:rsidR="0020079B" w:rsidRPr="000C793A" w:rsidTr="000C3235">
        <w:tc>
          <w:tcPr>
            <w:tcW w:w="9498" w:type="dxa"/>
          </w:tcPr>
          <w:p w:rsidR="000C3235" w:rsidRPr="000C3235" w:rsidRDefault="000C3235" w:rsidP="00D0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>О порядке проведения общественных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0C323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>обсуждений проекта муниципальной</w:t>
            </w:r>
          </w:p>
          <w:p w:rsidR="000C3235" w:rsidRPr="000C3235" w:rsidRDefault="000C3235" w:rsidP="00D0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>программы формирования современной городской среды на территории</w:t>
            </w:r>
          </w:p>
          <w:p w:rsidR="000C3235" w:rsidRPr="000C3235" w:rsidRDefault="000C3235" w:rsidP="00D0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>Галичского муниципального района</w:t>
            </w:r>
            <w:r w:rsidR="007431C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на 2017 год</w:t>
            </w:r>
          </w:p>
          <w:p w:rsidR="000C3235" w:rsidRPr="000C3235" w:rsidRDefault="000C3235" w:rsidP="00D0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079B" w:rsidRPr="000C3235" w:rsidRDefault="0020079B" w:rsidP="00D03563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AF5D8D" w:rsidRDefault="00AF5D8D" w:rsidP="00D03563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0C3235" w:rsidRDefault="000C3235" w:rsidP="00D03563">
      <w:pPr>
        <w:spacing w:after="0" w:line="240" w:lineRule="auto"/>
        <w:ind w:right="136"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0C323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Галичского муниципального района</w:t>
      </w:r>
    </w:p>
    <w:p w:rsidR="000C3235" w:rsidRDefault="000C3235" w:rsidP="00D03563">
      <w:pPr>
        <w:spacing w:after="0" w:line="240" w:lineRule="auto"/>
        <w:ind w:right="13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0C3235" w:rsidRPr="000C3235" w:rsidRDefault="000C3235" w:rsidP="00D03563">
      <w:pPr>
        <w:spacing w:after="0" w:line="240" w:lineRule="auto"/>
        <w:ind w:right="13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прилагаемый порядок проведения общественных обсуждений проекта муниципальной программы формирования современной городской среды на территории </w:t>
      </w:r>
      <w:r>
        <w:rPr>
          <w:rFonts w:ascii="Times New Roman" w:hAnsi="Times New Roman"/>
          <w:sz w:val="26"/>
          <w:szCs w:val="26"/>
          <w:lang w:eastAsia="ru-RU"/>
        </w:rPr>
        <w:t>Галичского муниципального района</w:t>
      </w:r>
      <w:r w:rsidRPr="000C3235">
        <w:rPr>
          <w:rFonts w:ascii="Times New Roman" w:hAnsi="Times New Roman"/>
          <w:sz w:val="26"/>
          <w:szCs w:val="26"/>
          <w:lang w:eastAsia="ru-RU"/>
        </w:rPr>
        <w:t xml:space="preserve"> Костромской области на 2017 год.</w:t>
      </w:r>
    </w:p>
    <w:p w:rsidR="000C3235" w:rsidRPr="000C3235" w:rsidRDefault="000C3235" w:rsidP="00D03563">
      <w:pPr>
        <w:spacing w:after="0" w:line="240" w:lineRule="auto"/>
        <w:ind w:right="13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со дня его подписания и подлежит официальному опубликованию.</w:t>
      </w:r>
    </w:p>
    <w:p w:rsidR="000C3235" w:rsidRDefault="000C3235" w:rsidP="00D03563">
      <w:pPr>
        <w:spacing w:before="100" w:beforeAutospacing="1" w:after="0" w:line="240" w:lineRule="auto"/>
        <w:ind w:right="25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3235" w:rsidRDefault="000C3235" w:rsidP="00D03563">
      <w:pPr>
        <w:spacing w:after="0" w:line="240" w:lineRule="auto"/>
        <w:ind w:right="25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</w:t>
      </w:r>
    </w:p>
    <w:p w:rsidR="000C3235" w:rsidRPr="000C3235" w:rsidRDefault="000C3235" w:rsidP="00D03563">
      <w:pPr>
        <w:spacing w:after="0" w:line="240" w:lineRule="auto"/>
        <w:ind w:right="2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А.Н. Потехин</w:t>
      </w:r>
    </w:p>
    <w:p w:rsidR="000C3235" w:rsidRP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C3235" w:rsidRPr="000C3235" w:rsidRDefault="000C3235" w:rsidP="00D03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>Приложение к</w:t>
      </w:r>
    </w:p>
    <w:p w:rsidR="000C3235" w:rsidRPr="000C3235" w:rsidRDefault="000C3235" w:rsidP="00D03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постановлени</w:t>
      </w:r>
      <w:r>
        <w:rPr>
          <w:rFonts w:ascii="Times New Roman" w:hAnsi="Times New Roman"/>
          <w:sz w:val="27"/>
          <w:szCs w:val="27"/>
          <w:lang w:eastAsia="ru-RU"/>
        </w:rPr>
        <w:t>ю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администрации</w:t>
      </w:r>
    </w:p>
    <w:p w:rsidR="000C3235" w:rsidRDefault="000C3235" w:rsidP="00D03563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муниципального района от</w:t>
      </w:r>
    </w:p>
    <w:p w:rsidR="000C3235" w:rsidRPr="000C3235" w:rsidRDefault="000C3235" w:rsidP="00D03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«___» _______________ 2017 года № ____</w:t>
      </w:r>
    </w:p>
    <w:p w:rsidR="000C3235" w:rsidRP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Порядок</w:t>
      </w:r>
    </w:p>
    <w:p w:rsidR="000C3235" w:rsidRPr="000C3235" w:rsidRDefault="000C3235" w:rsidP="00D0356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проведения общественных обсуждений проекта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</w:t>
      </w:r>
      <w:r w:rsidR="007431C4">
        <w:rPr>
          <w:rFonts w:ascii="Times New Roman" w:hAnsi="Times New Roman"/>
          <w:sz w:val="27"/>
          <w:szCs w:val="27"/>
          <w:lang w:eastAsia="ru-RU"/>
        </w:rPr>
        <w:t xml:space="preserve"> на 2017 год</w:t>
      </w:r>
    </w:p>
    <w:p w:rsidR="000C3235" w:rsidRPr="000C3235" w:rsidRDefault="00D03563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0C3235" w:rsidRPr="000C3235">
        <w:rPr>
          <w:rFonts w:ascii="Times New Roman" w:hAnsi="Times New Roman"/>
          <w:sz w:val="27"/>
          <w:szCs w:val="27"/>
          <w:lang w:eastAsia="ru-RU"/>
        </w:rPr>
        <w:t xml:space="preserve">. Настоящий Порядок устанавливает процедуру проведения общественного обсуждения проекта муниципальной программы формирования современной городской среды на территории </w:t>
      </w:r>
      <w:r w:rsidR="000C3235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0C3235"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на 2017 год (далее - общественное обсуждение).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на 2017 год.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3. Общественное обсуждение проекта муниципальной программы формирования современной городской среды на территории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>Костромской области на 2017 год (далее – проект муниципальной программы) проводится в целях: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а) информирования населения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>Костромской области о разработанном проекте муниципальной программы;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в) оценки предложений заинтересованных лиц.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(далее - общественная муниципальная комиссия) из числа представителей органов местного самоуправления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Костромской области, политических партий и движений, общественных организаций, иных лиц. Состав и положение о работе общественной муниципальной </w:t>
      </w:r>
      <w:r w:rsidRPr="000C3235">
        <w:rPr>
          <w:rFonts w:ascii="Times New Roman" w:hAnsi="Times New Roman"/>
          <w:sz w:val="27"/>
          <w:szCs w:val="27"/>
          <w:lang w:eastAsia="ru-RU"/>
        </w:rPr>
        <w:lastRenderedPageBreak/>
        <w:t xml:space="preserve">комиссии утверждается правовым актом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>Костромской области.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обсуждений, на официальном сайте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>Костромской области в информационно-телекоммуникационной сети «Интернет» (далее – официальный сайт):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5.1. текст проекта муниципальной программы, вынесенный на общественное обсуждение;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5.2. информацию о сроках общественного обсуждения проекта муниципальной программы;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5.3. информацию о сроке приема предложений по проекту муниципальной программы и способах их предоставления;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10. Не подлежат рассмотрению предложения: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а) 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lastRenderedPageBreak/>
        <w:t>б) неподдающиеся прочтению;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в) экстремистской направленности;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г) содержащие нецензурные либо оскорбительные выражения;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д) поступившие по истечении установленного срока проведения общественного обсуждения проекта муниципальной программы.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 пункте 6 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муниципальной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12. Итоговый протокол в течение 1 дня после его подписания направляется в </w:t>
      </w:r>
      <w:r w:rsidR="006D1FE0">
        <w:rPr>
          <w:rFonts w:ascii="Times New Roman" w:hAnsi="Times New Roman"/>
          <w:sz w:val="27"/>
          <w:szCs w:val="27"/>
          <w:lang w:eastAsia="ru-RU"/>
        </w:rPr>
        <w:t xml:space="preserve">администрацию 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области, </w:t>
      </w:r>
      <w:r w:rsidR="006D1FE0">
        <w:rPr>
          <w:rFonts w:ascii="Times New Roman" w:hAnsi="Times New Roman"/>
          <w:sz w:val="27"/>
          <w:szCs w:val="27"/>
          <w:lang w:eastAsia="ru-RU"/>
        </w:rPr>
        <w:t>я</w:t>
      </w:r>
      <w:r w:rsidRPr="000C3235">
        <w:rPr>
          <w:rFonts w:ascii="Times New Roman" w:hAnsi="Times New Roman"/>
          <w:sz w:val="27"/>
          <w:szCs w:val="27"/>
          <w:lang w:eastAsia="ru-RU"/>
        </w:rPr>
        <w:t>вляющийся разработчиком проекта муниципальной программы, а также размещается на официальном сайте.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13. </w:t>
      </w:r>
      <w:r w:rsidR="00D03563">
        <w:rPr>
          <w:rFonts w:ascii="Times New Roman" w:hAnsi="Times New Roman"/>
          <w:sz w:val="27"/>
          <w:szCs w:val="27"/>
          <w:lang w:eastAsia="ru-RU"/>
        </w:rPr>
        <w:t xml:space="preserve">Администрация 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дорабатывает проект муниципальной программы с учетом предложений, содержащихся в итоговом протоколе, в течение 2 рабочих дней со дня его поступления и размещает доработанный проект муниципальной программы на официальном сайте.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Приложение 1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к Порядку проведения общественных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обсуждений проекта муниципальной 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программы формирования современной 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>Галичского муниципального района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общественную муниципальную комиссию по обеспечению реализации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Галичского муниципального района </w:t>
      </w:r>
    </w:p>
    <w:p w:rsidR="000C3235" w:rsidRPr="000C3235" w:rsidRDefault="000C3235" w:rsidP="000C3235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>от ______________________________</w:t>
      </w:r>
    </w:p>
    <w:p w:rsidR="000C3235" w:rsidRPr="000C3235" w:rsidRDefault="000C3235" w:rsidP="000C3235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_________________________________ </w:t>
      </w:r>
    </w:p>
    <w:p w:rsidR="000C3235" w:rsidRPr="000C3235" w:rsidRDefault="000C3235" w:rsidP="000C3235">
      <w:pPr>
        <w:spacing w:before="100" w:beforeAutospacing="1" w:after="0" w:line="240" w:lineRule="auto"/>
        <w:ind w:left="43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4"/>
          <w:szCs w:val="24"/>
          <w:lang w:eastAsia="ru-RU"/>
        </w:rPr>
        <w:t>(Ф.И.О, адрес, телефон, адрес электронной почты лица, внесшего предложение)</w:t>
      </w:r>
    </w:p>
    <w:p w:rsidR="000C3235" w:rsidRPr="000C3235" w:rsidRDefault="000C3235" w:rsidP="000C323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Предложения к проекту муниципальной программы</w:t>
      </w:r>
    </w:p>
    <w:p w:rsidR="000C3235" w:rsidRPr="000C3235" w:rsidRDefault="000C3235" w:rsidP="000C323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формирования современной 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>Галичского муниципального района Костромской области</w:t>
      </w:r>
    </w:p>
    <w:p w:rsidR="000C3235" w:rsidRPr="000C3235" w:rsidRDefault="000C3235" w:rsidP="000C323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8"/>
        <w:gridCol w:w="2288"/>
        <w:gridCol w:w="1971"/>
        <w:gridCol w:w="2706"/>
        <w:gridCol w:w="1837"/>
      </w:tblGrid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Текст предложения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Текст (часть текста) проекта документа с учетом вносимых предложений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235" w:rsidRPr="000C3235" w:rsidRDefault="000C3235" w:rsidP="000C323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Дата _____________</w:t>
      </w: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Подпись __________</w:t>
      </w: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D03563" w:rsidP="000C3235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</w:t>
      </w:r>
      <w:r w:rsidR="000C3235" w:rsidRPr="000C3235">
        <w:rPr>
          <w:rFonts w:ascii="Times New Roman" w:hAnsi="Times New Roman"/>
          <w:sz w:val="27"/>
          <w:szCs w:val="27"/>
          <w:lang w:eastAsia="ru-RU"/>
        </w:rPr>
        <w:t>риложение 2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к Порядку проведения общественных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обсуждений проекта муниципальной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программы формирования современной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Итоговый протокол о результатах общественного обсуждения проекта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Гали</w:t>
      </w:r>
      <w:r w:rsidR="007431C4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 xml:space="preserve">чского муниципального района </w:t>
      </w:r>
      <w:r w:rsidRPr="000C3235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Костромской области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г.Галич «___»_________ </w:t>
      </w:r>
      <w:smartTag w:uri="urn:schemas-microsoft-com:office:smarttags" w:element="metricconverter">
        <w:smartTagPr>
          <w:attr w:name="ProductID" w:val="2017 г"/>
        </w:smartTagPr>
        <w:r w:rsidRPr="000C3235">
          <w:rPr>
            <w:rFonts w:ascii="Times New Roman" w:hAnsi="Times New Roman"/>
            <w:sz w:val="27"/>
            <w:szCs w:val="27"/>
            <w:lang w:eastAsia="ru-RU"/>
          </w:rPr>
          <w:t>2017 г</w:t>
        </w:r>
      </w:smartTag>
      <w:r w:rsidRPr="000C3235">
        <w:rPr>
          <w:rFonts w:ascii="Times New Roman" w:hAnsi="Times New Roman"/>
          <w:sz w:val="27"/>
          <w:szCs w:val="27"/>
          <w:lang w:eastAsia="ru-RU"/>
        </w:rPr>
        <w:t>.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>Галичского муниципального района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поступили и рассмотрены следующие предложения к проекту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Костромской области на 2017 год: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1"/>
        <w:gridCol w:w="1943"/>
        <w:gridCol w:w="2256"/>
        <w:gridCol w:w="2601"/>
        <w:gridCol w:w="2009"/>
      </w:tblGrid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внесшего предложение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отклонения предложения</w:t>
            </w:r>
          </w:p>
        </w:tc>
      </w:tr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Председатель комиссии______________</w:t>
      </w: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67EF" w:rsidRPr="00567DFC" w:rsidRDefault="000C3235" w:rsidP="00D03563">
      <w:pPr>
        <w:spacing w:before="100" w:beforeAutospacing="1" w:after="0" w:line="240" w:lineRule="auto"/>
      </w:pPr>
      <w:r w:rsidRPr="000C3235">
        <w:rPr>
          <w:rFonts w:ascii="Times New Roman" w:hAnsi="Times New Roman"/>
          <w:sz w:val="27"/>
          <w:szCs w:val="27"/>
          <w:lang w:eastAsia="ru-RU"/>
        </w:rPr>
        <w:t>Секретарь комиссии _________________</w:t>
      </w:r>
    </w:p>
    <w:sectPr w:rsidR="003767EF" w:rsidRPr="00567DFC" w:rsidSect="0020079B">
      <w:headerReference w:type="default" r:id="rId9"/>
      <w:pgSz w:w="11906" w:h="16838"/>
      <w:pgMar w:top="426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B8" w:rsidRDefault="00C74EB8">
      <w:pPr>
        <w:spacing w:after="0" w:line="240" w:lineRule="auto"/>
      </w:pPr>
      <w:r>
        <w:separator/>
      </w:r>
    </w:p>
  </w:endnote>
  <w:endnote w:type="continuationSeparator" w:id="1">
    <w:p w:rsidR="00C74EB8" w:rsidRDefault="00C7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B8" w:rsidRDefault="00C74EB8">
      <w:pPr>
        <w:spacing w:after="0" w:line="240" w:lineRule="auto"/>
      </w:pPr>
      <w:r>
        <w:separator/>
      </w:r>
    </w:p>
  </w:footnote>
  <w:footnote w:type="continuationSeparator" w:id="1">
    <w:p w:rsidR="00C74EB8" w:rsidRDefault="00C7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C4" w:rsidRDefault="007431C4">
    <w:pPr>
      <w:pStyle w:val="a4"/>
      <w:jc w:val="center"/>
    </w:pPr>
    <w:fldSimple w:instr="PAGE   \* MERGEFORMAT">
      <w:r w:rsidR="009C562D">
        <w:rPr>
          <w:noProof/>
        </w:rPr>
        <w:t>6</w:t>
      </w:r>
    </w:fldSimple>
  </w:p>
  <w:p w:rsidR="007431C4" w:rsidRDefault="007431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1F85738"/>
    <w:multiLevelType w:val="multilevel"/>
    <w:tmpl w:val="1FBE4724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3CF65946"/>
    <w:multiLevelType w:val="multilevel"/>
    <w:tmpl w:val="27C869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EF"/>
    <w:rsid w:val="000C224E"/>
    <w:rsid w:val="000C3235"/>
    <w:rsid w:val="00186117"/>
    <w:rsid w:val="001D34DA"/>
    <w:rsid w:val="0020079B"/>
    <w:rsid w:val="002670B1"/>
    <w:rsid w:val="00287706"/>
    <w:rsid w:val="002D457D"/>
    <w:rsid w:val="003767EF"/>
    <w:rsid w:val="006D1FE0"/>
    <w:rsid w:val="007431C4"/>
    <w:rsid w:val="007B3858"/>
    <w:rsid w:val="00812FEA"/>
    <w:rsid w:val="008531D6"/>
    <w:rsid w:val="009508F9"/>
    <w:rsid w:val="009C562D"/>
    <w:rsid w:val="00A0107D"/>
    <w:rsid w:val="00A05A8D"/>
    <w:rsid w:val="00AF5D8D"/>
    <w:rsid w:val="00B95EF8"/>
    <w:rsid w:val="00C74EB8"/>
    <w:rsid w:val="00D03563"/>
    <w:rsid w:val="00D92A68"/>
    <w:rsid w:val="00EB4EB8"/>
    <w:rsid w:val="00F5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7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079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079B"/>
    <w:pPr>
      <w:keepNext/>
      <w:spacing w:after="0" w:line="240" w:lineRule="auto"/>
      <w:ind w:firstLine="993"/>
      <w:jc w:val="both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007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767EF"/>
    <w:pPr>
      <w:ind w:left="720"/>
      <w:contextualSpacing/>
    </w:pPr>
  </w:style>
  <w:style w:type="paragraph" w:customStyle="1" w:styleId="ConsPlusNormal">
    <w:name w:val="ConsPlusNormal"/>
    <w:rsid w:val="003767E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Normal (Web)"/>
    <w:basedOn w:val="a"/>
    <w:semiHidden/>
    <w:rsid w:val="003767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767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s2">
    <w:name w:val="s2"/>
    <w:basedOn w:val="a0"/>
    <w:rsid w:val="003767EF"/>
    <w:rPr>
      <w:rFonts w:cs="Times New Roman"/>
    </w:rPr>
  </w:style>
  <w:style w:type="paragraph" w:styleId="a4">
    <w:name w:val="header"/>
    <w:basedOn w:val="a"/>
    <w:link w:val="a5"/>
    <w:rsid w:val="0037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3767EF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20079B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0079B"/>
    <w:rPr>
      <w:b/>
      <w:bCs/>
      <w:sz w:val="32"/>
    </w:rPr>
  </w:style>
  <w:style w:type="character" w:customStyle="1" w:styleId="40">
    <w:name w:val="Заголовок 4 Знак"/>
    <w:basedOn w:val="a0"/>
    <w:link w:val="4"/>
    <w:semiHidden/>
    <w:rsid w:val="0020079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СМЭВ</dc:creator>
  <cp:keywords/>
  <cp:lastModifiedBy>Мария</cp:lastModifiedBy>
  <cp:revision>2</cp:revision>
  <cp:lastPrinted>2017-03-31T07:15:00Z</cp:lastPrinted>
  <dcterms:created xsi:type="dcterms:W3CDTF">2017-03-31T07:39:00Z</dcterms:created>
  <dcterms:modified xsi:type="dcterms:W3CDTF">2017-03-31T07:39:00Z</dcterms:modified>
</cp:coreProperties>
</file>