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F5" w:rsidRDefault="004E35F5" w:rsidP="006F6F38">
      <w:pPr>
        <w:spacing w:after="0" w:line="240" w:lineRule="auto"/>
        <w:ind w:firstLine="708"/>
        <w:jc w:val="both"/>
        <w:rPr>
          <w:rStyle w:val="normaltextrun"/>
          <w:rFonts w:ascii="Times New Roman" w:hAnsi="Times New Roman" w:cs="Times New Roman"/>
          <w:bCs/>
          <w:sz w:val="28"/>
          <w:szCs w:val="28"/>
        </w:rPr>
      </w:pPr>
      <w:r w:rsidRPr="004E35F5">
        <w:rPr>
          <w:rStyle w:val="normaltextrun"/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372360" cy="9836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5F5" w:rsidRDefault="004E35F5" w:rsidP="006F6F38">
      <w:pPr>
        <w:spacing w:after="0" w:line="240" w:lineRule="auto"/>
        <w:ind w:firstLine="708"/>
        <w:jc w:val="both"/>
        <w:rPr>
          <w:rStyle w:val="normaltextrun"/>
          <w:rFonts w:ascii="Times New Roman" w:hAnsi="Times New Roman" w:cs="Times New Roman"/>
          <w:bCs/>
          <w:sz w:val="28"/>
          <w:szCs w:val="28"/>
        </w:rPr>
      </w:pPr>
    </w:p>
    <w:p w:rsidR="00494737" w:rsidRPr="006F6F38" w:rsidRDefault="005C16B4" w:rsidP="006F6F38">
      <w:pPr>
        <w:spacing w:after="0" w:line="240" w:lineRule="auto"/>
        <w:ind w:firstLine="708"/>
        <w:jc w:val="both"/>
        <w:rPr>
          <w:rStyle w:val="normaltextrun"/>
          <w:rFonts w:ascii="Times New Roman" w:hAnsi="Times New Roman" w:cs="Times New Roman"/>
          <w:bCs/>
          <w:sz w:val="28"/>
          <w:szCs w:val="28"/>
        </w:rPr>
      </w:pPr>
      <w:r>
        <w:rPr>
          <w:rStyle w:val="normaltextrun"/>
          <w:rFonts w:ascii="Times New Roman" w:hAnsi="Times New Roman" w:cs="Times New Roman"/>
          <w:bCs/>
          <w:sz w:val="28"/>
          <w:szCs w:val="28"/>
        </w:rPr>
        <w:t>28</w:t>
      </w:r>
      <w:r w:rsidR="00FB5C65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normaltextrun"/>
          <w:rFonts w:ascii="Times New Roman" w:hAnsi="Times New Roman" w:cs="Times New Roman"/>
          <w:bCs/>
          <w:sz w:val="28"/>
          <w:szCs w:val="28"/>
        </w:rPr>
        <w:t>сентябр</w:t>
      </w:r>
      <w:r w:rsidR="00AD1ECA">
        <w:rPr>
          <w:rStyle w:val="normaltextrun"/>
          <w:rFonts w:ascii="Times New Roman" w:hAnsi="Times New Roman" w:cs="Times New Roman"/>
          <w:bCs/>
          <w:sz w:val="28"/>
          <w:szCs w:val="28"/>
        </w:rPr>
        <w:t>я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201</w:t>
      </w:r>
      <w:r w:rsidR="00FB5C65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>7</w:t>
      </w:r>
      <w:r w:rsid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="008E6082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с 10.00 до 11.00 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в Управлении Росреестра по Костромской области будет </w:t>
      </w:r>
      <w:r w:rsidR="00DD51C2">
        <w:rPr>
          <w:rStyle w:val="normaltextrun"/>
          <w:rFonts w:ascii="Times New Roman" w:hAnsi="Times New Roman" w:cs="Times New Roman"/>
          <w:bCs/>
          <w:sz w:val="28"/>
          <w:szCs w:val="28"/>
        </w:rPr>
        <w:t>проведен</w:t>
      </w:r>
      <w:r>
        <w:rPr>
          <w:rStyle w:val="normaltextrun"/>
          <w:rFonts w:ascii="Times New Roman" w:hAnsi="Times New Roman" w:cs="Times New Roman"/>
          <w:bCs/>
          <w:sz w:val="28"/>
          <w:szCs w:val="28"/>
        </w:rPr>
        <w:t>о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normaltextrun"/>
          <w:rFonts w:ascii="Times New Roman" w:hAnsi="Times New Roman" w:cs="Times New Roman"/>
          <w:bCs/>
          <w:sz w:val="28"/>
          <w:szCs w:val="28"/>
        </w:rPr>
        <w:t>консультирование</w:t>
      </w:r>
      <w:r w:rsidR="006F6F38" w:rsidRPr="006F6F38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AD1ECA">
        <w:rPr>
          <w:rFonts w:ascii="Times New Roman" w:hAnsi="Times New Roman" w:cs="Times New Roman"/>
          <w:sz w:val="28"/>
          <w:szCs w:val="28"/>
        </w:rPr>
        <w:t xml:space="preserve"> государственного земельного надзора</w:t>
      </w:r>
      <w:r w:rsidR="006F6F38">
        <w:rPr>
          <w:rFonts w:ascii="Times New Roman" w:hAnsi="Times New Roman" w:cs="Times New Roman"/>
          <w:sz w:val="28"/>
          <w:szCs w:val="28"/>
        </w:rPr>
        <w:t xml:space="preserve">. </w:t>
      </w:r>
      <w:r w:rsidR="008E6082">
        <w:rPr>
          <w:rFonts w:ascii="Times New Roman" w:hAnsi="Times New Roman" w:cs="Times New Roman"/>
          <w:sz w:val="28"/>
          <w:szCs w:val="28"/>
        </w:rPr>
        <w:t>Все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="006F6F38">
        <w:rPr>
          <w:rStyle w:val="normaltextrun"/>
          <w:rFonts w:ascii="Times New Roman" w:hAnsi="Times New Roman" w:cs="Times New Roman"/>
          <w:bCs/>
          <w:sz w:val="28"/>
          <w:szCs w:val="28"/>
        </w:rPr>
        <w:t>интересующи</w:t>
      </w:r>
      <w:r w:rsidR="008E6082">
        <w:rPr>
          <w:rStyle w:val="normaltextrun"/>
          <w:rFonts w:ascii="Times New Roman" w:hAnsi="Times New Roman" w:cs="Times New Roman"/>
          <w:bCs/>
          <w:sz w:val="28"/>
          <w:szCs w:val="28"/>
        </w:rPr>
        <w:t>е</w:t>
      </w:r>
      <w:r w:rsid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>вопрос</w:t>
      </w:r>
      <w:r w:rsidR="008E6082">
        <w:rPr>
          <w:rStyle w:val="normaltextrun"/>
          <w:rFonts w:ascii="Times New Roman" w:hAnsi="Times New Roman" w:cs="Times New Roman"/>
          <w:bCs/>
          <w:sz w:val="28"/>
          <w:szCs w:val="28"/>
        </w:rPr>
        <w:t>ы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жители</w:t>
      </w:r>
      <w:r w:rsidR="008E6082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E6082">
        <w:rPr>
          <w:rStyle w:val="normaltextrun"/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8E6082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. Костромы и 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Костромской области могут  </w:t>
      </w:r>
      <w:r w:rsidR="008E6082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задать, 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>обрати</w:t>
      </w:r>
      <w:r w:rsidR="008E6082">
        <w:rPr>
          <w:rStyle w:val="normaltextrun"/>
          <w:rFonts w:ascii="Times New Roman" w:hAnsi="Times New Roman" w:cs="Times New Roman"/>
          <w:bCs/>
          <w:sz w:val="28"/>
          <w:szCs w:val="28"/>
        </w:rPr>
        <w:t>вшись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по </w:t>
      </w:r>
      <w:r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адресу: </w:t>
      </w:r>
      <w:r w:rsidR="008E6082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Style w:val="normaltextrun"/>
          <w:rFonts w:ascii="Times New Roman" w:hAnsi="Times New Roman" w:cs="Times New Roman"/>
          <w:bCs/>
          <w:sz w:val="28"/>
          <w:szCs w:val="28"/>
        </w:rPr>
        <w:t>г. Кострома, ул. Катушечная, д. 86, кабинет 12</w:t>
      </w:r>
      <w:r w:rsidR="008E6082">
        <w:rPr>
          <w:rStyle w:val="normaltextrun"/>
          <w:rFonts w:ascii="Times New Roman" w:hAnsi="Times New Roman" w:cs="Times New Roman"/>
          <w:bCs/>
          <w:sz w:val="28"/>
          <w:szCs w:val="28"/>
        </w:rPr>
        <w:t>.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4737" w:rsidRDefault="00494737" w:rsidP="008A4D0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</w:p>
    <w:p w:rsidR="00494737" w:rsidRDefault="00494737" w:rsidP="008A4D0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</w:p>
    <w:p w:rsidR="00494737" w:rsidRDefault="00494737" w:rsidP="008A4D0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</w:p>
    <w:p w:rsidR="00693D1E" w:rsidRDefault="00693D1E"/>
    <w:sectPr w:rsidR="00693D1E" w:rsidSect="0069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D01"/>
    <w:rsid w:val="001B2F3E"/>
    <w:rsid w:val="00361D7D"/>
    <w:rsid w:val="003F6407"/>
    <w:rsid w:val="00494737"/>
    <w:rsid w:val="004E35F5"/>
    <w:rsid w:val="00534655"/>
    <w:rsid w:val="005C16B4"/>
    <w:rsid w:val="006437D1"/>
    <w:rsid w:val="00693D1E"/>
    <w:rsid w:val="006F6F38"/>
    <w:rsid w:val="00833DF0"/>
    <w:rsid w:val="008A4D01"/>
    <w:rsid w:val="008E6082"/>
    <w:rsid w:val="009C4E62"/>
    <w:rsid w:val="00AA41D5"/>
    <w:rsid w:val="00AD1ECA"/>
    <w:rsid w:val="00CB2555"/>
    <w:rsid w:val="00D74E5D"/>
    <w:rsid w:val="00DD51C2"/>
    <w:rsid w:val="00EF0188"/>
    <w:rsid w:val="00F62589"/>
    <w:rsid w:val="00FB5C65"/>
    <w:rsid w:val="00FC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A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A4D01"/>
  </w:style>
  <w:style w:type="paragraph" w:styleId="a3">
    <w:name w:val="Balloon Text"/>
    <w:basedOn w:val="a"/>
    <w:link w:val="a4"/>
    <w:uiPriority w:val="99"/>
    <w:semiHidden/>
    <w:unhideWhenUsed/>
    <w:rsid w:val="004E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</dc:creator>
  <cp:keywords/>
  <dc:description/>
  <cp:lastModifiedBy>Мария</cp:lastModifiedBy>
  <cp:revision>4</cp:revision>
  <cp:lastPrinted>2017-03-03T07:52:00Z</cp:lastPrinted>
  <dcterms:created xsi:type="dcterms:W3CDTF">2017-09-27T07:39:00Z</dcterms:created>
  <dcterms:modified xsi:type="dcterms:W3CDTF">2017-09-27T07:41:00Z</dcterms:modified>
</cp:coreProperties>
</file>