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DC" w:rsidRDefault="008A4BDC" w:rsidP="008A4BDC">
      <w:pPr>
        <w:spacing w:after="0"/>
        <w:ind w:right="424"/>
        <w:jc w:val="both"/>
      </w:pPr>
      <w:r w:rsidRPr="008A4BDC">
        <w:rPr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DC" w:rsidRDefault="008A4BDC" w:rsidP="008A4BDC">
      <w:pPr>
        <w:spacing w:after="0"/>
        <w:ind w:right="424"/>
        <w:jc w:val="both"/>
      </w:pPr>
    </w:p>
    <w:p w:rsidR="00C94111" w:rsidRDefault="00C94111" w:rsidP="008A4BDC">
      <w:pPr>
        <w:spacing w:after="0"/>
        <w:ind w:right="424" w:firstLine="709"/>
        <w:jc w:val="both"/>
      </w:pPr>
      <w:r>
        <w:t>23.07.2018 в отеле «</w:t>
      </w:r>
      <w:r>
        <w:rPr>
          <w:lang w:val="en-US"/>
        </w:rPr>
        <w:t>Old</w:t>
      </w:r>
      <w:r w:rsidRPr="00C94111">
        <w:t xml:space="preserve"> </w:t>
      </w:r>
      <w:r>
        <w:rPr>
          <w:lang w:val="en-US"/>
        </w:rPr>
        <w:t>Street</w:t>
      </w:r>
      <w:r>
        <w:t>»</w:t>
      </w:r>
      <w:r w:rsidRPr="00C94111">
        <w:t xml:space="preserve"> </w:t>
      </w:r>
      <w:r>
        <w:t>состоялось партнерское мероприятие, проводимое АО «</w:t>
      </w:r>
      <w:proofErr w:type="spellStart"/>
      <w:r>
        <w:t>Газпромбанк</w:t>
      </w:r>
      <w:proofErr w:type="spellEnd"/>
      <w:r>
        <w:t xml:space="preserve">», в котором приняли участие представители Управления Росреестра, </w:t>
      </w:r>
      <w:r w:rsidR="008A4BDC">
        <w:t>представители крупных застройщиков Костромской области, риелторы и иные юридические лица,  плотно сотрудничающие с АО «</w:t>
      </w:r>
      <w:proofErr w:type="spellStart"/>
      <w:r w:rsidR="008A4BDC">
        <w:t>Газпромбанк</w:t>
      </w:r>
      <w:proofErr w:type="spellEnd"/>
      <w:r w:rsidR="008A4BDC">
        <w:t>»</w:t>
      </w:r>
      <w:r w:rsidR="00E85AE3">
        <w:t>.</w:t>
      </w:r>
    </w:p>
    <w:p w:rsidR="00C94111" w:rsidRDefault="008B336E" w:rsidP="008A4BDC">
      <w:pPr>
        <w:spacing w:after="0"/>
        <w:ind w:right="424" w:firstLine="709"/>
        <w:jc w:val="both"/>
      </w:pPr>
      <w:r>
        <w:t xml:space="preserve">Стороны в деловой, конструктивной обстановке обсудили </w:t>
      </w:r>
      <w:r w:rsidR="00C94111">
        <w:t xml:space="preserve">новации в законодательстве, связанные с государственной регистрацией прав и кадастровым учетом, в том числе  связанные </w:t>
      </w:r>
      <w:r w:rsidR="00093784">
        <w:t>с</w:t>
      </w:r>
      <w:r w:rsidR="00C94111">
        <w:t xml:space="preserve"> продвижением</w:t>
      </w:r>
      <w:r w:rsidR="00C94111" w:rsidRPr="00C94111">
        <w:t xml:space="preserve"> </w:t>
      </w:r>
      <w:r w:rsidR="00C94111">
        <w:t>электронных услуг Росреестра.</w:t>
      </w:r>
    </w:p>
    <w:p w:rsidR="00C94111" w:rsidRDefault="00C94111" w:rsidP="00C94111">
      <w:pPr>
        <w:spacing w:after="0"/>
        <w:ind w:firstLine="709"/>
        <w:jc w:val="both"/>
      </w:pPr>
    </w:p>
    <w:p w:rsidR="00C94111" w:rsidRDefault="00C94111" w:rsidP="00C94111">
      <w:pPr>
        <w:spacing w:after="0"/>
        <w:ind w:firstLine="709"/>
        <w:jc w:val="both"/>
      </w:pPr>
    </w:p>
    <w:p w:rsidR="00C94111" w:rsidRDefault="00C94111" w:rsidP="00C94111">
      <w:pPr>
        <w:spacing w:after="0"/>
        <w:ind w:firstLine="709"/>
        <w:jc w:val="both"/>
      </w:pPr>
    </w:p>
    <w:p w:rsidR="00C94111" w:rsidRDefault="00C94111" w:rsidP="00C94111">
      <w:pPr>
        <w:spacing w:after="0"/>
        <w:jc w:val="both"/>
      </w:pPr>
    </w:p>
    <w:sectPr w:rsidR="00C94111" w:rsidSect="002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661A"/>
    <w:rsid w:val="0003661A"/>
    <w:rsid w:val="00093784"/>
    <w:rsid w:val="000F3905"/>
    <w:rsid w:val="00145454"/>
    <w:rsid w:val="00233600"/>
    <w:rsid w:val="008A4BDC"/>
    <w:rsid w:val="008B336E"/>
    <w:rsid w:val="008B4BC0"/>
    <w:rsid w:val="00BA3344"/>
    <w:rsid w:val="00C94111"/>
    <w:rsid w:val="00D51A14"/>
    <w:rsid w:val="00E1170B"/>
    <w:rsid w:val="00E85AE3"/>
    <w:rsid w:val="00FD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0"/>
  </w:style>
  <w:style w:type="paragraph" w:styleId="2">
    <w:name w:val="heading 2"/>
    <w:basedOn w:val="a"/>
    <w:link w:val="20"/>
    <w:uiPriority w:val="9"/>
    <w:qFormat/>
    <w:rsid w:val="008B336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36E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33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Мария</cp:lastModifiedBy>
  <cp:revision>2</cp:revision>
  <cp:lastPrinted>2018-07-18T07:24:00Z</cp:lastPrinted>
  <dcterms:created xsi:type="dcterms:W3CDTF">2018-07-26T07:02:00Z</dcterms:created>
  <dcterms:modified xsi:type="dcterms:W3CDTF">2018-07-26T07:02:00Z</dcterms:modified>
</cp:coreProperties>
</file>