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B" w:rsidRDefault="00F369CB" w:rsidP="00F369C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F369CB" w:rsidRDefault="00F369CB" w:rsidP="00F369C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СЕЛЬСКОГО ПОСЕЛЕНИЯ</w:t>
      </w:r>
    </w:p>
    <w:p w:rsidR="00F369CB" w:rsidRDefault="00F369CB" w:rsidP="00F36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F369CB" w:rsidRDefault="00F369CB" w:rsidP="00F369C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CD1829" w:rsidRDefault="00CD1829" w:rsidP="00CD1829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CD1829" w:rsidRDefault="00CD1829" w:rsidP="00CD1829">
      <w:r>
        <w:t xml:space="preserve">     </w:t>
      </w:r>
    </w:p>
    <w:p w:rsidR="00CD1829" w:rsidRDefault="00CD1829" w:rsidP="00CD1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мая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CD1829" w:rsidRDefault="00CD1829" w:rsidP="00CD1829"/>
    <w:tbl>
      <w:tblPr>
        <w:tblW w:w="0" w:type="auto"/>
        <w:jc w:val="center"/>
        <w:tblInd w:w="-528" w:type="dxa"/>
        <w:tblLook w:val="01E0"/>
      </w:tblPr>
      <w:tblGrid>
        <w:gridCol w:w="9672"/>
      </w:tblGrid>
      <w:tr w:rsidR="00CD1829" w:rsidTr="00CD1829">
        <w:trPr>
          <w:jc w:val="center"/>
        </w:trPr>
        <w:tc>
          <w:tcPr>
            <w:tcW w:w="9672" w:type="dxa"/>
            <w:hideMark/>
          </w:tcPr>
          <w:p w:rsidR="00CD1829" w:rsidRDefault="00CD1829" w:rsidP="00CD1829">
            <w:pPr>
              <w:pStyle w:val="1"/>
              <w:tabs>
                <w:tab w:val="left" w:pos="7490"/>
                <w:tab w:val="left" w:pos="7632"/>
                <w:tab w:val="left" w:pos="9360"/>
              </w:tabs>
              <w:spacing w:line="276" w:lineRule="auto"/>
              <w:ind w:left="544" w:right="19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 форме удостоверения зарегистрированного кандидата на должность главы Берёзовского сельского поселения</w:t>
            </w:r>
          </w:p>
          <w:p w:rsidR="00CD1829" w:rsidRDefault="00CD1829" w:rsidP="00CD1829">
            <w:pPr>
              <w:pStyle w:val="1"/>
              <w:tabs>
                <w:tab w:val="left" w:pos="7490"/>
                <w:tab w:val="left" w:pos="7632"/>
                <w:tab w:val="left" w:pos="9360"/>
              </w:tabs>
              <w:spacing w:line="276" w:lineRule="auto"/>
              <w:ind w:left="544" w:right="190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Галичского муниципального района Костромской области</w:t>
            </w:r>
          </w:p>
        </w:tc>
      </w:tr>
    </w:tbl>
    <w:p w:rsidR="00CD1829" w:rsidRDefault="00CD1829" w:rsidP="00CD1829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rStyle w:val="apple-converted-space"/>
          <w:rFonts w:ascii="Times New Roman" w:hAnsi="Times New Roman"/>
          <w:sz w:val="28"/>
          <w:szCs w:val="28"/>
        </w:rPr>
      </w:pPr>
      <w:r w:rsidRPr="00CD1829">
        <w:rPr>
          <w:rStyle w:val="apple-converted-space"/>
          <w:rFonts w:ascii="Times New Roman" w:hAnsi="Times New Roman"/>
          <w:sz w:val="28"/>
          <w:szCs w:val="28"/>
        </w:rPr>
        <w:t>  </w:t>
      </w:r>
    </w:p>
    <w:p w:rsidR="00CD1829" w:rsidRDefault="00CD1829" w:rsidP="00CD1829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rFonts w:ascii="Times New Roman" w:hAnsi="Times New Roman"/>
          <w:sz w:val="28"/>
          <w:szCs w:val="28"/>
        </w:rPr>
      </w:pPr>
      <w:r w:rsidRPr="00CD1829">
        <w:rPr>
          <w:rFonts w:ascii="Times New Roman" w:hAnsi="Times New Roman"/>
          <w:sz w:val="28"/>
          <w:szCs w:val="28"/>
        </w:rPr>
        <w:t xml:space="preserve">На основании статей 40, 82 Избирательного кодекса Костромской области избирательная комиссия </w:t>
      </w:r>
      <w:r w:rsidRPr="00CD1829">
        <w:rPr>
          <w:rFonts w:ascii="Times New Roman" w:hAnsi="Times New Roman"/>
          <w:b/>
          <w:sz w:val="28"/>
          <w:szCs w:val="28"/>
        </w:rPr>
        <w:t>постановляет</w:t>
      </w:r>
      <w:r w:rsidRPr="00CD1829">
        <w:rPr>
          <w:rFonts w:ascii="Times New Roman" w:hAnsi="Times New Roman"/>
          <w:sz w:val="28"/>
          <w:szCs w:val="28"/>
        </w:rPr>
        <w:t>:</w:t>
      </w:r>
    </w:p>
    <w:p w:rsidR="00CD1829" w:rsidRPr="00CD1829" w:rsidRDefault="00CD1829" w:rsidP="00CD1829">
      <w:pPr>
        <w:pStyle w:val="1"/>
        <w:tabs>
          <w:tab w:val="left" w:pos="7490"/>
          <w:tab w:val="left" w:pos="7632"/>
          <w:tab w:val="left" w:pos="9360"/>
        </w:tabs>
        <w:spacing w:line="360" w:lineRule="auto"/>
        <w:ind w:left="544" w:right="190"/>
        <w:contextualSpacing/>
        <w:rPr>
          <w:rFonts w:ascii="Times New Roman" w:eastAsiaTheme="minorEastAsia" w:hAnsi="Times New Roman"/>
          <w:sz w:val="28"/>
          <w:szCs w:val="28"/>
        </w:rPr>
      </w:pPr>
      <w:r w:rsidRPr="00CD1829">
        <w:rPr>
          <w:rFonts w:ascii="Times New Roman" w:hAnsi="Times New Roman"/>
          <w:sz w:val="28"/>
          <w:szCs w:val="28"/>
        </w:rPr>
        <w:br/>
        <w:t>     1. Уста</w:t>
      </w:r>
      <w:r>
        <w:rPr>
          <w:rFonts w:ascii="Times New Roman" w:hAnsi="Times New Roman"/>
          <w:sz w:val="28"/>
          <w:szCs w:val="28"/>
        </w:rPr>
        <w:t xml:space="preserve">новить форму </w:t>
      </w:r>
      <w:r w:rsidRPr="00CD1829">
        <w:rPr>
          <w:rFonts w:ascii="Times New Roman" w:hAnsi="Times New Roman"/>
          <w:sz w:val="28"/>
          <w:szCs w:val="28"/>
        </w:rPr>
        <w:t xml:space="preserve"> удостоверения  зарегистрированного кандидата </w:t>
      </w:r>
      <w:r w:rsidRPr="00CD1829">
        <w:rPr>
          <w:rFonts w:ascii="Times New Roman" w:eastAsiaTheme="minorEastAsia" w:hAnsi="Times New Roman"/>
          <w:sz w:val="28"/>
          <w:szCs w:val="28"/>
        </w:rPr>
        <w:t>на должность главы Берёзовского сельского поселения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D1829">
        <w:rPr>
          <w:rFonts w:ascii="Times New Roman" w:eastAsiaTheme="minorEastAsia" w:hAnsi="Times New Roman"/>
          <w:sz w:val="28"/>
          <w:szCs w:val="28"/>
        </w:rPr>
        <w:t>Галичского муниципального района Костромской области</w:t>
      </w:r>
      <w:r w:rsidRPr="00CD1829">
        <w:rPr>
          <w:rFonts w:ascii="Times New Roman" w:hAnsi="Times New Roman"/>
          <w:sz w:val="28"/>
          <w:szCs w:val="28"/>
        </w:rPr>
        <w:t xml:space="preserve"> (прилагается).</w:t>
      </w:r>
      <w:r w:rsidRPr="00CD18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CD1829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CD18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на странице </w:t>
      </w:r>
      <w:r w:rsidRPr="00CD182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 xml:space="preserve">ой комиссии сайта администрации Галичского муниципального района </w:t>
      </w:r>
      <w:r w:rsidRPr="00CD1829">
        <w:rPr>
          <w:rFonts w:ascii="Times New Roman" w:hAnsi="Times New Roman"/>
          <w:sz w:val="28"/>
          <w:szCs w:val="28"/>
        </w:rPr>
        <w:t>в сети «Интернет».</w:t>
      </w:r>
    </w:p>
    <w:p w:rsidR="00CD1829" w:rsidRDefault="00CD1829" w:rsidP="00CD1829">
      <w:pPr>
        <w:pStyle w:val="a4"/>
        <w:shd w:val="clear" w:color="auto" w:fill="FFFFFF"/>
        <w:rPr>
          <w:sz w:val="28"/>
          <w:szCs w:val="28"/>
        </w:rPr>
      </w:pPr>
    </w:p>
    <w:p w:rsidR="00CD1829" w:rsidRDefault="00CD1829" w:rsidP="00CD1829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</w:p>
    <w:p w:rsidR="00CD1829" w:rsidRDefault="00CD1829" w:rsidP="00CD1829">
      <w:pPr>
        <w:pStyle w:val="a4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CD1829" w:rsidRDefault="00CD1829" w:rsidP="00CD1829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CD1829" w:rsidRDefault="00CD1829" w:rsidP="00CD182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CD1829" w:rsidRDefault="00CD1829" w:rsidP="00CD1829">
      <w:pPr>
        <w:rPr>
          <w:sz w:val="28"/>
          <w:szCs w:val="28"/>
        </w:rPr>
      </w:pPr>
    </w:p>
    <w:p w:rsidR="00982AAE" w:rsidRDefault="00982AAE"/>
    <w:tbl>
      <w:tblPr>
        <w:tblW w:w="2981" w:type="dxa"/>
        <w:tblInd w:w="6487" w:type="dxa"/>
        <w:tblLayout w:type="fixed"/>
        <w:tblLook w:val="0000"/>
      </w:tblPr>
      <w:tblGrid>
        <w:gridCol w:w="2981"/>
      </w:tblGrid>
      <w:tr w:rsidR="00CD1829" w:rsidRPr="006E55A4" w:rsidTr="00F848D3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D1829" w:rsidRPr="006E55A4" w:rsidRDefault="00CD1829" w:rsidP="00F848D3">
            <w:pPr>
              <w:ind w:left="-108"/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Приложение</w:t>
            </w:r>
          </w:p>
          <w:p w:rsidR="00CD1829" w:rsidRPr="006E55A4" w:rsidRDefault="00CD1829" w:rsidP="00F848D3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6E55A4">
              <w:rPr>
                <w:sz w:val="20"/>
                <w:szCs w:val="20"/>
              </w:rPr>
              <w:t>избирательной</w:t>
            </w:r>
            <w:proofErr w:type="gramEnd"/>
            <w:r w:rsidRPr="006E55A4">
              <w:rPr>
                <w:sz w:val="20"/>
                <w:szCs w:val="20"/>
              </w:rPr>
              <w:t xml:space="preserve">  комиссии Галичского муниципального района, исполняющая   полномочия     </w:t>
            </w:r>
          </w:p>
          <w:p w:rsidR="00CD1829" w:rsidRPr="006E55A4" w:rsidRDefault="00CD1829" w:rsidP="00F848D3">
            <w:pPr>
              <w:jc w:val="center"/>
              <w:rPr>
                <w:sz w:val="20"/>
                <w:szCs w:val="20"/>
              </w:rPr>
            </w:pPr>
            <w:proofErr w:type="gramStart"/>
            <w:r w:rsidRPr="006E55A4">
              <w:rPr>
                <w:sz w:val="20"/>
                <w:szCs w:val="20"/>
              </w:rPr>
              <w:t>изби</w:t>
            </w:r>
            <w:r>
              <w:rPr>
                <w:sz w:val="20"/>
                <w:szCs w:val="20"/>
              </w:rPr>
              <w:t>рательной</w:t>
            </w:r>
            <w:proofErr w:type="gramEnd"/>
            <w:r>
              <w:rPr>
                <w:sz w:val="20"/>
                <w:szCs w:val="20"/>
              </w:rPr>
              <w:t xml:space="preserve">  комиссии Берёзовского </w:t>
            </w:r>
            <w:r w:rsidRPr="006E55A4">
              <w:rPr>
                <w:sz w:val="20"/>
                <w:szCs w:val="20"/>
              </w:rPr>
              <w:t xml:space="preserve"> сельского </w:t>
            </w:r>
            <w:r w:rsidRPr="006E55A4">
              <w:rPr>
                <w:sz w:val="20"/>
                <w:szCs w:val="20"/>
              </w:rPr>
              <w:lastRenderedPageBreak/>
              <w:t xml:space="preserve">поселения </w:t>
            </w:r>
          </w:p>
          <w:p w:rsidR="00CD1829" w:rsidRPr="006E55A4" w:rsidRDefault="00CD1829" w:rsidP="00F848D3">
            <w:pPr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>Галичского района Костромской области</w:t>
            </w:r>
          </w:p>
          <w:p w:rsidR="00CD1829" w:rsidRPr="006E55A4" w:rsidRDefault="00CD1829" w:rsidP="00F848D3">
            <w:pPr>
              <w:ind w:left="-108"/>
              <w:jc w:val="center"/>
              <w:rPr>
                <w:sz w:val="20"/>
                <w:szCs w:val="20"/>
              </w:rPr>
            </w:pPr>
            <w:r w:rsidRPr="006E55A4">
              <w:rPr>
                <w:sz w:val="20"/>
                <w:szCs w:val="20"/>
              </w:rPr>
              <w:t xml:space="preserve"> </w:t>
            </w:r>
            <w:r w:rsidRPr="006E55A4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 xml:space="preserve">30 </w:t>
            </w:r>
            <w:r w:rsidRPr="006E55A4">
              <w:rPr>
                <w:sz w:val="20"/>
                <w:szCs w:val="20"/>
              </w:rPr>
              <w:t>мая 201</w:t>
            </w:r>
            <w:r>
              <w:rPr>
                <w:sz w:val="20"/>
                <w:szCs w:val="20"/>
              </w:rPr>
              <w:t>6</w:t>
            </w:r>
            <w:r w:rsidRPr="006E55A4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CD1829" w:rsidRPr="00BA055A" w:rsidRDefault="00CD1829" w:rsidP="00CD1829">
      <w:pPr>
        <w:jc w:val="center"/>
        <w:rPr>
          <w:sz w:val="28"/>
        </w:rPr>
      </w:pPr>
      <w:r w:rsidRPr="00BA055A">
        <w:rPr>
          <w:sz w:val="28"/>
        </w:rPr>
        <w:lastRenderedPageBreak/>
        <w:t xml:space="preserve">Форма удостоверения </w:t>
      </w:r>
    </w:p>
    <w:p w:rsidR="00B612AE" w:rsidRDefault="00CD1829" w:rsidP="00B612AE">
      <w:pPr>
        <w:pStyle w:val="1"/>
        <w:tabs>
          <w:tab w:val="left" w:pos="7490"/>
          <w:tab w:val="left" w:pos="7632"/>
          <w:tab w:val="left" w:pos="9360"/>
        </w:tabs>
        <w:spacing w:line="276" w:lineRule="auto"/>
        <w:ind w:left="544" w:right="190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B612AE">
        <w:rPr>
          <w:rFonts w:ascii="Times New Roman" w:hAnsi="Times New Roman"/>
          <w:sz w:val="28"/>
          <w:szCs w:val="28"/>
        </w:rPr>
        <w:t>зарегистрированного кандидата</w:t>
      </w:r>
      <w:r w:rsidRPr="00BA055A">
        <w:t xml:space="preserve"> </w:t>
      </w:r>
      <w:r w:rsidR="00B612AE">
        <w:rPr>
          <w:rFonts w:ascii="Times New Roman" w:eastAsiaTheme="minorEastAsia" w:hAnsi="Times New Roman"/>
          <w:sz w:val="28"/>
          <w:szCs w:val="28"/>
        </w:rPr>
        <w:t xml:space="preserve">на должность главы </w:t>
      </w:r>
    </w:p>
    <w:p w:rsidR="00B612AE" w:rsidRDefault="00B612AE" w:rsidP="00B612AE">
      <w:pPr>
        <w:pStyle w:val="1"/>
        <w:tabs>
          <w:tab w:val="left" w:pos="7490"/>
          <w:tab w:val="left" w:pos="7632"/>
          <w:tab w:val="left" w:pos="9360"/>
        </w:tabs>
        <w:spacing w:line="276" w:lineRule="auto"/>
        <w:ind w:left="544" w:right="190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Берёзовского сельского поселения</w:t>
      </w:r>
    </w:p>
    <w:p w:rsidR="00CD1829" w:rsidRPr="00BA055A" w:rsidRDefault="00B612AE" w:rsidP="00B612AE">
      <w:pPr>
        <w:pStyle w:val="21"/>
        <w:rPr>
          <w:rFonts w:ascii="Arial" w:hAnsi="Arial" w:cs="Arial"/>
          <w:spacing w:val="0"/>
        </w:rPr>
      </w:pPr>
      <w:r>
        <w:rPr>
          <w:rFonts w:eastAsiaTheme="minorEastAsia"/>
          <w:szCs w:val="28"/>
        </w:rPr>
        <w:t>Галичского муниципального района Костромской области</w:t>
      </w:r>
    </w:p>
    <w:p w:rsidR="00CD1829" w:rsidRDefault="00CD1829" w:rsidP="00CD1829">
      <w:pPr>
        <w:jc w:val="center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276"/>
        <w:gridCol w:w="1842"/>
        <w:gridCol w:w="709"/>
        <w:gridCol w:w="749"/>
        <w:gridCol w:w="2795"/>
      </w:tblGrid>
      <w:tr w:rsidR="004B6A74" w:rsidTr="004B6A74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A74" w:rsidRDefault="004B6A74" w:rsidP="00F848D3">
            <w:pPr>
              <w:pStyle w:val="14"/>
              <w:spacing w:before="240" w:after="60"/>
            </w:pPr>
            <w:r>
              <w:t xml:space="preserve">УДОСТОВЕРЕНИЕ </w:t>
            </w:r>
          </w:p>
        </w:tc>
      </w:tr>
      <w:tr w:rsidR="004B6A74" w:rsidTr="004B6A74"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Default="004B6A74" w:rsidP="00F848D3">
            <w:pPr>
              <w:pStyle w:val="14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_________________________</w:t>
            </w:r>
          </w:p>
          <w:p w:rsidR="004B6A74" w:rsidRPr="007130B3" w:rsidRDefault="004B6A74" w:rsidP="00F848D3">
            <w:pPr>
              <w:pStyle w:val="14"/>
              <w:rPr>
                <w:b w:val="0"/>
                <w:bCs/>
                <w:iCs/>
                <w:sz w:val="16"/>
                <w:szCs w:val="16"/>
              </w:rPr>
            </w:pPr>
            <w:r>
              <w:rPr>
                <w:b w:val="0"/>
                <w:bCs/>
                <w:iCs/>
                <w:sz w:val="16"/>
                <w:szCs w:val="16"/>
                <w:lang w:val="en-US"/>
              </w:rPr>
              <w:t>(</w:t>
            </w:r>
            <w:r>
              <w:rPr>
                <w:b w:val="0"/>
                <w:bCs/>
                <w:iCs/>
                <w:sz w:val="16"/>
                <w:szCs w:val="16"/>
              </w:rPr>
              <w:t>фамилия</w:t>
            </w:r>
            <w:r>
              <w:rPr>
                <w:b w:val="0"/>
                <w:bCs/>
                <w:iCs/>
                <w:sz w:val="16"/>
                <w:szCs w:val="16"/>
                <w:lang w:val="en-US"/>
              </w:rPr>
              <w:t>)</w:t>
            </w:r>
          </w:p>
        </w:tc>
      </w:tr>
      <w:tr w:rsidR="004B6A74" w:rsidTr="004B6A74"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i/>
                <w:iCs/>
                <w:sz w:val="12"/>
              </w:rPr>
            </w:pPr>
          </w:p>
        </w:tc>
      </w:tr>
      <w:tr w:rsidR="004B6A74" w:rsidTr="004B6A74"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Pr="007130B3" w:rsidRDefault="004B6A74" w:rsidP="00F848D3">
            <w:pPr>
              <w:pStyle w:val="2"/>
              <w:rPr>
                <w:b w:val="0"/>
                <w:i w:val="0"/>
              </w:rPr>
            </w:pPr>
            <w:r w:rsidRPr="007130B3">
              <w:rPr>
                <w:b w:val="0"/>
                <w:i w:val="0"/>
              </w:rPr>
              <w:t>_______________________________</w:t>
            </w:r>
          </w:p>
          <w:p w:rsidR="004B6A74" w:rsidRPr="007130B3" w:rsidRDefault="004B6A74" w:rsidP="00F848D3">
            <w:pPr>
              <w:jc w:val="center"/>
              <w:rPr>
                <w:sz w:val="16"/>
                <w:szCs w:val="16"/>
              </w:rPr>
            </w:pPr>
            <w:r w:rsidRPr="007130B3">
              <w:rPr>
                <w:sz w:val="16"/>
                <w:szCs w:val="16"/>
              </w:rPr>
              <w:t>(имя, отчество)</w:t>
            </w:r>
          </w:p>
        </w:tc>
      </w:tr>
      <w:tr w:rsidR="004B6A74" w:rsidTr="004B6A74"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Default="004B6A74" w:rsidP="00F848D3">
            <w:pPr>
              <w:jc w:val="both"/>
              <w:rPr>
                <w:rFonts w:ascii="Times New Roman CYR" w:hAnsi="Times New Roman CYR"/>
                <w:i/>
                <w:iCs/>
                <w:sz w:val="12"/>
              </w:rPr>
            </w:pPr>
          </w:p>
        </w:tc>
      </w:tr>
      <w:tr w:rsidR="004B6A74" w:rsidTr="004B6A74"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Pr="004B6A74" w:rsidRDefault="004B6A74" w:rsidP="00F848D3">
            <w:pPr>
              <w:jc w:val="center"/>
              <w:rPr>
                <w:rFonts w:ascii="Times New Roman CYR" w:hAnsi="Times New Roman CYR"/>
              </w:rPr>
            </w:pPr>
            <w:r w:rsidRPr="004B6A74">
              <w:rPr>
                <w:rFonts w:ascii="Times New Roman CYR" w:hAnsi="Times New Roman CYR"/>
              </w:rPr>
              <w:t xml:space="preserve">является зарегистрированным кандидатом </w:t>
            </w:r>
          </w:p>
          <w:p w:rsidR="004B6A74" w:rsidRPr="004B6A74" w:rsidRDefault="004B6A74" w:rsidP="00F848D3">
            <w:pPr>
              <w:jc w:val="center"/>
              <w:rPr>
                <w:rFonts w:ascii="Times New Roman CYR" w:hAnsi="Times New Roman CYR"/>
              </w:rPr>
            </w:pPr>
            <w:r w:rsidRPr="004B6A74">
              <w:rPr>
                <w:rFonts w:ascii="Times New Roman CYR" w:hAnsi="Times New Roman CYR"/>
              </w:rPr>
              <w:t>на должность главы муниципального образования</w:t>
            </w:r>
          </w:p>
        </w:tc>
      </w:tr>
      <w:tr w:rsidR="004B6A74" w:rsidTr="004B6A74">
        <w:tc>
          <w:tcPr>
            <w:tcW w:w="1276" w:type="dxa"/>
            <w:tcBorders>
              <w:left w:val="single" w:sz="4" w:space="0" w:color="auto"/>
            </w:tcBorders>
          </w:tcPr>
          <w:p w:rsidR="004B6A74" w:rsidRDefault="004B6A74" w:rsidP="00F848D3">
            <w:pPr>
              <w:ind w:firstLine="317"/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2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4B6A74" w:rsidRPr="004B6A74" w:rsidRDefault="004B6A74" w:rsidP="00F848D3">
            <w:pPr>
              <w:rPr>
                <w:rFonts w:ascii="Times New Roman CYR" w:hAnsi="Times New Roman CYR"/>
                <w:i/>
                <w:iCs/>
              </w:rPr>
            </w:pPr>
          </w:p>
        </w:tc>
      </w:tr>
      <w:tr w:rsidR="004B6A74" w:rsidTr="004B6A74">
        <w:trPr>
          <w:cantSplit/>
          <w:trHeight w:val="371"/>
        </w:trPr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6A74" w:rsidRPr="004B6A74" w:rsidRDefault="004B6A74" w:rsidP="004B6A74">
            <w:pPr>
              <w:pStyle w:val="a9"/>
              <w:jc w:val="center"/>
              <w:rPr>
                <w:bCs/>
              </w:rPr>
            </w:pPr>
            <w:r w:rsidRPr="004B6A74">
              <w:rPr>
                <w:bCs/>
              </w:rPr>
              <w:t>Берёзовское сельское поселение Галичского муниципального района                 Костромской области</w:t>
            </w:r>
          </w:p>
          <w:p w:rsidR="004B6A74" w:rsidRPr="004B6A74" w:rsidRDefault="004B6A74" w:rsidP="00F848D3">
            <w:pPr>
              <w:pStyle w:val="a9"/>
              <w:rPr>
                <w:rFonts w:ascii="Times New Roman CYR" w:hAnsi="Times New Roman CYR"/>
                <w:i/>
                <w:iCs/>
              </w:rPr>
            </w:pPr>
          </w:p>
          <w:p w:rsidR="004B6A74" w:rsidRPr="004B6A74" w:rsidRDefault="004B6A74" w:rsidP="00F848D3">
            <w:pPr>
              <w:pStyle w:val="a9"/>
              <w:rPr>
                <w:rFonts w:ascii="Times New Roman CYR" w:hAnsi="Times New Roman CYR"/>
                <w:i/>
                <w:iCs/>
              </w:rPr>
            </w:pPr>
          </w:p>
        </w:tc>
      </w:tr>
      <w:tr w:rsidR="004B6A74" w:rsidTr="004B6A74">
        <w:trPr>
          <w:trHeight w:val="668"/>
        </w:trPr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i/>
                <w:sz w:val="14"/>
              </w:rPr>
            </w:pPr>
          </w:p>
          <w:p w:rsidR="004B6A74" w:rsidRDefault="004B6A74" w:rsidP="00F848D3">
            <w:pPr>
              <w:rPr>
                <w:rFonts w:ascii="Times New Roman CYR" w:hAnsi="Times New Roman CYR"/>
                <w:i/>
                <w:sz w:val="18"/>
              </w:rPr>
            </w:pPr>
            <w:r>
              <w:rPr>
                <w:rFonts w:ascii="Times New Roman CYR" w:hAnsi="Times New Roman CYR"/>
                <w:i/>
                <w:sz w:val="18"/>
              </w:rPr>
              <w:t xml:space="preserve">Председатель </w:t>
            </w:r>
            <w:proofErr w:type="gramStart"/>
            <w:r>
              <w:rPr>
                <w:rFonts w:ascii="Times New Roman CYR" w:hAnsi="Times New Roman CYR"/>
                <w:i/>
                <w:sz w:val="18"/>
              </w:rPr>
              <w:t>избирательной</w:t>
            </w:r>
            <w:proofErr w:type="gramEnd"/>
            <w:r>
              <w:rPr>
                <w:rFonts w:ascii="Times New Roman CYR" w:hAnsi="Times New Roman CYR"/>
                <w:i/>
                <w:sz w:val="18"/>
              </w:rPr>
              <w:t xml:space="preserve"> комиссии Галичского муниципального района </w:t>
            </w:r>
          </w:p>
          <w:p w:rsidR="004B6A74" w:rsidRDefault="004B6A74" w:rsidP="00F848D3">
            <w:pPr>
              <w:rPr>
                <w:rFonts w:ascii="Times New Roman CYR" w:hAnsi="Times New Roman CYR"/>
                <w:i/>
                <w:iCs/>
                <w:sz w:val="16"/>
              </w:rPr>
            </w:pPr>
          </w:p>
        </w:tc>
        <w:tc>
          <w:tcPr>
            <w:tcW w:w="1458" w:type="dxa"/>
            <w:gridSpan w:val="2"/>
          </w:tcPr>
          <w:p w:rsidR="004B6A74" w:rsidRDefault="004B6A74" w:rsidP="00F848D3">
            <w:pPr>
              <w:rPr>
                <w:rFonts w:ascii="Times New Roman CYR" w:hAnsi="Times New Roman CYR"/>
                <w:sz w:val="18"/>
              </w:rPr>
            </w:pPr>
          </w:p>
          <w:p w:rsidR="004B6A74" w:rsidRDefault="004B6A74" w:rsidP="00F848D3">
            <w:pPr>
              <w:rPr>
                <w:rFonts w:ascii="Times New Roman CYR" w:hAnsi="Times New Roman CYR"/>
                <w:sz w:val="12"/>
              </w:rPr>
            </w:pPr>
            <w:r>
              <w:rPr>
                <w:rFonts w:ascii="Times New Roman CYR" w:hAnsi="Times New Roman CYR"/>
                <w:sz w:val="18"/>
              </w:rPr>
              <w:t>МП</w:t>
            </w:r>
          </w:p>
          <w:p w:rsidR="004B6A74" w:rsidRDefault="004B6A74" w:rsidP="00F848D3">
            <w:pPr>
              <w:rPr>
                <w:rFonts w:ascii="Times New Roman CYR" w:hAnsi="Times New Roman CYR"/>
                <w:sz w:val="12"/>
              </w:rPr>
            </w:pPr>
          </w:p>
          <w:p w:rsidR="004B6A74" w:rsidRDefault="004B6A74" w:rsidP="00F848D3">
            <w:pPr>
              <w:rPr>
                <w:rFonts w:ascii="Times New Roman CYR" w:hAnsi="Times New Roman CYR"/>
                <w:i/>
                <w:iCs/>
                <w:sz w:val="12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sz w:val="18"/>
              </w:rPr>
            </w:pPr>
          </w:p>
          <w:p w:rsidR="004B6A74" w:rsidRDefault="004B6A74" w:rsidP="00F848D3">
            <w:pPr>
              <w:rPr>
                <w:rFonts w:ascii="Times New Roman CYR" w:hAnsi="Times New Roman CYR"/>
                <w:sz w:val="18"/>
              </w:rPr>
            </w:pPr>
          </w:p>
          <w:p w:rsidR="004B6A74" w:rsidRDefault="004B6A74" w:rsidP="00F848D3">
            <w:pPr>
              <w:ind w:left="-290"/>
              <w:rPr>
                <w:rFonts w:ascii="Times New Roman CYR" w:hAnsi="Times New Roman CYR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Н.ФИО председателя</w:t>
            </w:r>
          </w:p>
        </w:tc>
      </w:tr>
      <w:tr w:rsidR="004B6A74" w:rsidTr="004B6A74">
        <w:trPr>
          <w:trHeight w:val="261"/>
        </w:trPr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4B6A74" w:rsidRPr="004B6A74" w:rsidRDefault="004B6A74" w:rsidP="00F848D3">
            <w:pPr>
              <w:pStyle w:val="4"/>
              <w:rPr>
                <w:b w:val="0"/>
                <w:color w:val="auto"/>
              </w:rPr>
            </w:pPr>
            <w:r w:rsidRPr="004B6A74">
              <w:rPr>
                <w:b w:val="0"/>
                <w:color w:val="auto"/>
              </w:rPr>
              <w:t>Действительно до «______» сентября 2016 года</w:t>
            </w:r>
          </w:p>
        </w:tc>
        <w:tc>
          <w:tcPr>
            <w:tcW w:w="749" w:type="dxa"/>
          </w:tcPr>
          <w:p w:rsidR="004B6A74" w:rsidRDefault="004B6A74" w:rsidP="00F848D3">
            <w:pPr>
              <w:rPr>
                <w:rFonts w:ascii="Times New Roman CYR" w:hAnsi="Times New Roman CYR"/>
                <w:sz w:val="16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4B6A74" w:rsidRDefault="004B6A74" w:rsidP="00F848D3">
            <w:pPr>
              <w:ind w:left="-290"/>
              <w:rPr>
                <w:rFonts w:ascii="Times New Roman CYR" w:hAnsi="Times New Roman CYR"/>
                <w:i/>
                <w:iCs/>
                <w:sz w:val="18"/>
              </w:rPr>
            </w:pPr>
            <w:r>
              <w:rPr>
                <w:rFonts w:ascii="Times New Roman CYR" w:hAnsi="Times New Roman CYR"/>
                <w:i/>
                <w:iCs/>
                <w:sz w:val="18"/>
              </w:rPr>
              <w:t>___________________</w:t>
            </w:r>
          </w:p>
        </w:tc>
      </w:tr>
      <w:tr w:rsidR="004B6A74" w:rsidTr="004B6A74">
        <w:trPr>
          <w:trHeight w:val="80"/>
        </w:trPr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i/>
                <w:sz w:val="12"/>
              </w:rPr>
            </w:pPr>
            <w:r>
              <w:rPr>
                <w:rFonts w:ascii="Times New Roman CYR" w:hAnsi="Times New Roman CYR"/>
                <w:i/>
                <w:sz w:val="12"/>
              </w:rPr>
              <w:t>(при предъявлении паспорта или заменяющего его документа)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sz w:val="12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</w:tcPr>
          <w:p w:rsidR="004B6A74" w:rsidRDefault="004B6A74" w:rsidP="00F848D3">
            <w:pPr>
              <w:rPr>
                <w:rFonts w:ascii="Times New Roman CYR" w:hAnsi="Times New Roman CYR"/>
                <w:i/>
                <w:iCs/>
                <w:sz w:val="12"/>
              </w:rPr>
            </w:pPr>
            <w:r>
              <w:rPr>
                <w:rFonts w:ascii="Times New Roman CYR" w:hAnsi="Times New Roman CYR"/>
                <w:i/>
                <w:iCs/>
                <w:sz w:val="12"/>
              </w:rPr>
              <w:t xml:space="preserve">   время, дата регистрации</w:t>
            </w:r>
          </w:p>
        </w:tc>
      </w:tr>
    </w:tbl>
    <w:p w:rsidR="004B6A74" w:rsidRDefault="004B6A74" w:rsidP="004B6A74">
      <w:pPr>
        <w:rPr>
          <w:lang w:val="en-US"/>
        </w:rPr>
      </w:pPr>
    </w:p>
    <w:p w:rsidR="00CD1829" w:rsidRPr="004B6A74" w:rsidRDefault="00756883" w:rsidP="004B6A74">
      <w:pPr>
        <w:rPr>
          <w:b/>
        </w:rPr>
      </w:pPr>
      <w:r w:rsidRPr="00756883">
        <w:rPr>
          <w:rFonts w:ascii="Arial" w:hAnsi="Arial" w:cs="Arial"/>
          <w:noProof/>
          <w:spacing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pt;margin-top:13pt;width:54pt;height:27pt;z-index:251662336" filled="f" stroked="f">
            <v:textbox>
              <w:txbxContent>
                <w:p w:rsidR="00CD1829" w:rsidRDefault="00CD1829" w:rsidP="00CD1829"/>
              </w:txbxContent>
            </v:textbox>
          </v:shape>
        </w:pict>
      </w:r>
      <w:r w:rsidR="004B6A74">
        <w:rPr>
          <w:b/>
        </w:rPr>
        <w:t xml:space="preserve">        </w:t>
      </w:r>
      <w:r w:rsidR="00CD1829" w:rsidRPr="00B612AE">
        <w:rPr>
          <w:spacing w:val="-8"/>
          <w:sz w:val="28"/>
          <w:szCs w:val="28"/>
        </w:rPr>
        <w:t xml:space="preserve">Удостоверение зарегистрированного кандидата </w:t>
      </w:r>
      <w:r w:rsidR="00B612AE" w:rsidRPr="00B612AE">
        <w:rPr>
          <w:rFonts w:eastAsiaTheme="minorEastAsia"/>
          <w:sz w:val="28"/>
          <w:szCs w:val="28"/>
        </w:rPr>
        <w:t xml:space="preserve"> на должность главы Берёзовского сельского поселения</w:t>
      </w:r>
      <w:r w:rsidR="00B612AE">
        <w:rPr>
          <w:rFonts w:eastAsiaTheme="minorEastAsia"/>
          <w:sz w:val="28"/>
          <w:szCs w:val="28"/>
        </w:rPr>
        <w:t xml:space="preserve"> </w:t>
      </w:r>
      <w:r w:rsidR="00B612AE" w:rsidRPr="00B612AE">
        <w:rPr>
          <w:rFonts w:eastAsiaTheme="minorEastAsia"/>
          <w:sz w:val="28"/>
          <w:szCs w:val="28"/>
        </w:rPr>
        <w:t>Галичского муниципального района Костромской области</w:t>
      </w:r>
      <w:r w:rsidR="00B612AE">
        <w:rPr>
          <w:spacing w:val="-8"/>
        </w:rPr>
        <w:t xml:space="preserve"> </w:t>
      </w:r>
      <w:r w:rsidR="00CD1829">
        <w:rPr>
          <w:spacing w:val="-8"/>
        </w:rPr>
        <w:t xml:space="preserve">– </w:t>
      </w:r>
      <w:r w:rsidR="00CD1829" w:rsidRPr="00B612AE">
        <w:rPr>
          <w:spacing w:val="-8"/>
          <w:sz w:val="28"/>
          <w:szCs w:val="28"/>
        </w:rPr>
        <w:t>документ, удостоверяющий статус предъявителя.</w:t>
      </w:r>
    </w:p>
    <w:p w:rsidR="00CD1829" w:rsidRDefault="00CD1829" w:rsidP="00CD1829">
      <w:pPr>
        <w:ind w:firstLine="720"/>
        <w:jc w:val="both"/>
        <w:rPr>
          <w:sz w:val="28"/>
        </w:rPr>
      </w:pPr>
      <w:r>
        <w:rPr>
          <w:sz w:val="28"/>
        </w:rPr>
        <w:t xml:space="preserve">Удостоверение изготавливается на бланке размером 80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120 мм. В удостоверении указываются: фамилия, имя, отчество зарегистрированного канди</w:t>
      </w:r>
      <w:r w:rsidR="00B612AE">
        <w:rPr>
          <w:sz w:val="28"/>
        </w:rPr>
        <w:t>дата</w:t>
      </w:r>
      <w:r>
        <w:rPr>
          <w:sz w:val="28"/>
        </w:rPr>
        <w:t xml:space="preserve">; ставится подпись председателя </w:t>
      </w:r>
      <w:r>
        <w:rPr>
          <w:spacing w:val="-4"/>
          <w:sz w:val="28"/>
        </w:rPr>
        <w:t>избирательной комиссии</w:t>
      </w:r>
      <w:r>
        <w:rPr>
          <w:sz w:val="28"/>
        </w:rPr>
        <w:t xml:space="preserve">, а также </w:t>
      </w:r>
      <w:r w:rsidR="004B6A74">
        <w:rPr>
          <w:sz w:val="28"/>
        </w:rPr>
        <w:t xml:space="preserve">время и </w:t>
      </w:r>
      <w:r>
        <w:rPr>
          <w:sz w:val="28"/>
        </w:rPr>
        <w:t xml:space="preserve">дата регистрации кандидата. </w:t>
      </w:r>
    </w:p>
    <w:p w:rsidR="00B612AE" w:rsidRDefault="004B6A74" w:rsidP="004B6A74">
      <w:pPr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      Подпись председателя </w:t>
      </w:r>
      <w:r w:rsidR="00CD1829">
        <w:rPr>
          <w:spacing w:val="6"/>
          <w:sz w:val="28"/>
        </w:rPr>
        <w:t xml:space="preserve"> </w:t>
      </w:r>
      <w:r w:rsidR="00CD1829">
        <w:rPr>
          <w:spacing w:val="-4"/>
          <w:sz w:val="28"/>
        </w:rPr>
        <w:t xml:space="preserve">избирательной комиссии </w:t>
      </w:r>
      <w:r w:rsidR="00CD1829">
        <w:rPr>
          <w:sz w:val="28"/>
        </w:rPr>
        <w:t xml:space="preserve">скрепляются печатью </w:t>
      </w:r>
      <w:r w:rsidR="00CD1829">
        <w:rPr>
          <w:spacing w:val="-4"/>
          <w:sz w:val="28"/>
        </w:rPr>
        <w:t>избирательной комиссии</w:t>
      </w:r>
      <w:r w:rsidR="00CD1829">
        <w:rPr>
          <w:spacing w:val="6"/>
          <w:sz w:val="28"/>
        </w:rPr>
        <w:t>.</w:t>
      </w:r>
      <w:r w:rsidR="00B612AE">
        <w:rPr>
          <w:spacing w:val="6"/>
          <w:sz w:val="28"/>
        </w:rPr>
        <w:t xml:space="preserve"> </w:t>
      </w:r>
    </w:p>
    <w:p w:rsidR="00CD1829" w:rsidRPr="00B612AE" w:rsidRDefault="00CD1829" w:rsidP="00B612AE">
      <w:pPr>
        <w:ind w:firstLine="720"/>
        <w:jc w:val="both"/>
        <w:rPr>
          <w:spacing w:val="6"/>
          <w:sz w:val="28"/>
        </w:rPr>
      </w:pPr>
      <w:r w:rsidRPr="00B612AE">
        <w:rPr>
          <w:spacing w:val="-2"/>
          <w:sz w:val="28"/>
        </w:rPr>
        <w:t>Удостоверение выдается на основании постан</w:t>
      </w:r>
      <w:r w:rsidR="00B612AE" w:rsidRPr="00B612AE">
        <w:rPr>
          <w:spacing w:val="-2"/>
          <w:sz w:val="28"/>
        </w:rPr>
        <w:t xml:space="preserve">овления соответствующей </w:t>
      </w:r>
      <w:r w:rsidRPr="00B612AE">
        <w:rPr>
          <w:spacing w:val="-2"/>
          <w:sz w:val="28"/>
        </w:rPr>
        <w:t xml:space="preserve"> избирательной комиссии о регистрации кандидата</w:t>
      </w:r>
      <w:r w:rsidR="00B612AE" w:rsidRPr="00B612AE">
        <w:rPr>
          <w:rFonts w:eastAsiaTheme="minorEastAsia"/>
          <w:sz w:val="28"/>
          <w:szCs w:val="28"/>
        </w:rPr>
        <w:t xml:space="preserve"> на должность главы Берёзовского сельского поселения</w:t>
      </w:r>
      <w:r w:rsidR="00B612AE">
        <w:rPr>
          <w:rFonts w:eastAsiaTheme="minorEastAsia"/>
          <w:sz w:val="28"/>
          <w:szCs w:val="28"/>
        </w:rPr>
        <w:t xml:space="preserve"> </w:t>
      </w:r>
      <w:r w:rsidR="00B612AE" w:rsidRPr="00B612AE">
        <w:rPr>
          <w:rFonts w:eastAsiaTheme="minorEastAsia"/>
          <w:sz w:val="28"/>
          <w:szCs w:val="28"/>
        </w:rPr>
        <w:t>Галичского муниципального района Костромской области.</w:t>
      </w:r>
    </w:p>
    <w:p w:rsidR="00CD1829" w:rsidRDefault="00CD1829" w:rsidP="00CD1829">
      <w:pPr>
        <w:ind w:firstLine="720"/>
        <w:jc w:val="both"/>
        <w:rPr>
          <w:spacing w:val="6"/>
          <w:sz w:val="28"/>
        </w:rPr>
      </w:pPr>
      <w:r>
        <w:rPr>
          <w:spacing w:val="-2"/>
          <w:sz w:val="28"/>
        </w:rPr>
        <w:t xml:space="preserve">В случае снятия зарегистрированным кандидатом своей кандидатуры, а также отзыва зарегистрированного кандидата выдвинувшим его </w:t>
      </w:r>
      <w:r>
        <w:rPr>
          <w:spacing w:val="-2"/>
          <w:sz w:val="28"/>
        </w:rPr>
        <w:lastRenderedPageBreak/>
        <w:t xml:space="preserve">избирательным объединением, </w:t>
      </w:r>
      <w:r>
        <w:rPr>
          <w:spacing w:val="6"/>
          <w:sz w:val="28"/>
        </w:rPr>
        <w:t xml:space="preserve">его удостоверение должно быть возвращено </w:t>
      </w:r>
      <w:r w:rsidR="00B612AE">
        <w:rPr>
          <w:spacing w:val="-2"/>
          <w:sz w:val="28"/>
        </w:rPr>
        <w:t>в</w:t>
      </w:r>
      <w:r>
        <w:rPr>
          <w:spacing w:val="-2"/>
          <w:sz w:val="28"/>
        </w:rPr>
        <w:t xml:space="preserve"> избирательную комиссию.</w:t>
      </w:r>
    </w:p>
    <w:p w:rsidR="00CD1829" w:rsidRDefault="00CD1829"/>
    <w:sectPr w:rsidR="00CD1829" w:rsidSect="009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29"/>
    <w:rsid w:val="00144EA7"/>
    <w:rsid w:val="004B6A74"/>
    <w:rsid w:val="00756883"/>
    <w:rsid w:val="00982AAE"/>
    <w:rsid w:val="00B612AE"/>
    <w:rsid w:val="00BB484E"/>
    <w:rsid w:val="00CD1829"/>
    <w:rsid w:val="00F3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829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1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8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2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18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1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1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1829"/>
  </w:style>
  <w:style w:type="paragraph" w:styleId="a5">
    <w:name w:val="Balloon Text"/>
    <w:basedOn w:val="a"/>
    <w:link w:val="a6"/>
    <w:uiPriority w:val="99"/>
    <w:semiHidden/>
    <w:unhideWhenUsed/>
    <w:rsid w:val="00CD1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18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18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CD1829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CD1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D1829"/>
    <w:pPr>
      <w:jc w:val="center"/>
    </w:pPr>
    <w:rPr>
      <w:spacing w:val="-8"/>
      <w:sz w:val="28"/>
    </w:rPr>
  </w:style>
  <w:style w:type="character" w:customStyle="1" w:styleId="22">
    <w:name w:val="Основной текст 2 Знак"/>
    <w:basedOn w:val="a0"/>
    <w:link w:val="21"/>
    <w:semiHidden/>
    <w:rsid w:val="00CD1829"/>
    <w:rPr>
      <w:rFonts w:ascii="Times New Roman" w:eastAsia="Times New Roman" w:hAnsi="Times New Roman" w:cs="Times New Roman"/>
      <w:spacing w:val="-8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1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1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B612AE"/>
    <w:pPr>
      <w:widowControl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2016-06-02T06:15:00Z</dcterms:created>
  <dcterms:modified xsi:type="dcterms:W3CDTF">2016-07-15T11:45:00Z</dcterms:modified>
</cp:coreProperties>
</file>