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0" w:rsidRDefault="007B1820" w:rsidP="007B182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B1820" w:rsidRPr="00AF5138" w:rsidRDefault="00BF049B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О Т О К О Л  № 2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>Галичского муниципального района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1820" w:rsidRPr="00E861E1" w:rsidRDefault="007D2594" w:rsidP="007B1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июня</w:t>
      </w:r>
      <w:r w:rsidR="007B182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B1820" w:rsidRPr="00E861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1820" w:rsidRPr="00AF5138" w:rsidRDefault="007B1820" w:rsidP="007B18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1820" w:rsidRPr="00BF049B" w:rsidRDefault="007B1820" w:rsidP="007B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B1820" w:rsidRPr="00BF049B" w:rsidRDefault="007B1820" w:rsidP="007B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глава Галичского муниципального района, председатель межведомственной комиссии по противодействию злоупотреблению наркотическими средствами и их незаконному обороту муниципального района</w:t>
      </w:r>
    </w:p>
    <w:p w:rsidR="007B1820" w:rsidRPr="00BF049B" w:rsidRDefault="007B1820" w:rsidP="007B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9B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7B1820" w:rsidRPr="00BF049B" w:rsidTr="00D920B3">
        <w:trPr>
          <w:trHeight w:val="2087"/>
        </w:trPr>
        <w:tc>
          <w:tcPr>
            <w:tcW w:w="4786" w:type="dxa"/>
          </w:tcPr>
          <w:p w:rsidR="007B1820" w:rsidRPr="00BF049B" w:rsidRDefault="007B1820" w:rsidP="00CF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B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  <w:p w:rsidR="007B1820" w:rsidRPr="00BF049B" w:rsidRDefault="007B1820" w:rsidP="00CF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616A7" w:rsidRPr="00BF049B" w:rsidRDefault="006616A7" w:rsidP="0066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A7" w:rsidRPr="00BF049B" w:rsidRDefault="006616A7" w:rsidP="0066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7E" w:rsidRPr="00BF049B" w:rsidTr="00F4697E">
        <w:tc>
          <w:tcPr>
            <w:tcW w:w="4786" w:type="dxa"/>
          </w:tcPr>
          <w:p w:rsidR="00F4697E" w:rsidRPr="00BF049B" w:rsidRDefault="00F4697E" w:rsidP="001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697E" w:rsidRPr="00BF049B" w:rsidRDefault="00F4697E" w:rsidP="0066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7E" w:rsidRPr="00BF049B" w:rsidTr="00F4697E">
        <w:tc>
          <w:tcPr>
            <w:tcW w:w="4786" w:type="dxa"/>
          </w:tcPr>
          <w:p w:rsidR="00E40B1C" w:rsidRPr="00BF049B" w:rsidRDefault="00E40B1C" w:rsidP="0014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697E" w:rsidRPr="00BF049B" w:rsidRDefault="00F4697E" w:rsidP="001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820" w:rsidRPr="00BF049B" w:rsidRDefault="00F4697E" w:rsidP="006616A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О мерах по предупреждению распространения на территории Галичского района социально значимых заболеваний среди лиц, употребляющих наркотические средства и психотропные вещества без назначения врача</w:t>
      </w:r>
    </w:p>
    <w:p w:rsidR="00B75AD9" w:rsidRDefault="00B75AD9" w:rsidP="00B75AD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20B3" w:rsidRPr="00BF049B" w:rsidRDefault="007B1820" w:rsidP="00D920B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4697E" w:rsidRPr="00BF049B">
        <w:rPr>
          <w:rFonts w:ascii="Times New Roman" w:hAnsi="Times New Roman" w:cs="Times New Roman"/>
          <w:sz w:val="24"/>
          <w:szCs w:val="24"/>
        </w:rPr>
        <w:t>о мерах по предупреждению распространения на территории Галичского района социально значимых заболеваний среди лиц, употребляющих наркотические средства и психотропные вещества без назначения врача</w:t>
      </w:r>
      <w:r w:rsidR="00B75AD9">
        <w:rPr>
          <w:rFonts w:ascii="Times New Roman" w:hAnsi="Times New Roman" w:cs="Times New Roman"/>
          <w:sz w:val="24"/>
          <w:szCs w:val="24"/>
        </w:rPr>
        <w:t xml:space="preserve"> </w:t>
      </w:r>
      <w:r w:rsidRPr="00BF049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920B3" w:rsidRPr="00BF049B" w:rsidRDefault="00FB585A" w:rsidP="00D920B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49B">
        <w:rPr>
          <w:rFonts w:ascii="Times New Roman" w:hAnsi="Times New Roman" w:cs="Times New Roman"/>
          <w:sz w:val="24"/>
          <w:szCs w:val="24"/>
        </w:rPr>
        <w:t>Рекомендовать МО МВД России «Галичский» совместно с ОГБУЗ Галичска</w:t>
      </w:r>
      <w:r w:rsidR="007D2594">
        <w:rPr>
          <w:rFonts w:ascii="Times New Roman" w:hAnsi="Times New Roman" w:cs="Times New Roman"/>
          <w:sz w:val="24"/>
          <w:szCs w:val="24"/>
        </w:rPr>
        <w:t>я окружная больница отработать согласованное взаимодействие</w:t>
      </w:r>
      <w:r w:rsidRPr="00BF049B">
        <w:rPr>
          <w:rFonts w:ascii="Times New Roman" w:hAnsi="Times New Roman" w:cs="Times New Roman"/>
          <w:sz w:val="24"/>
          <w:szCs w:val="24"/>
        </w:rPr>
        <w:t xml:space="preserve"> при осуществлении контроля за лицами, на которых судами возложена обязанность пройти диагностику, лечение или медицинскую (социальную) реабилитацию в связи с немедицинским потреблением наркотиков, а также осуществления сверок данной категории лиц для принятия, при необходимости, мер принудительного и иного характера. </w:t>
      </w:r>
      <w:proofErr w:type="gramEnd"/>
    </w:p>
    <w:p w:rsidR="00D920B3" w:rsidRPr="00BF049B" w:rsidRDefault="00907954" w:rsidP="00D920B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Рекомендовать ОГИБДД МО МВД России «Галичский»</w:t>
      </w:r>
      <w:r w:rsidR="00FB585A" w:rsidRPr="00BF049B">
        <w:rPr>
          <w:rFonts w:ascii="Times New Roman" w:hAnsi="Times New Roman" w:cs="Times New Roman"/>
          <w:sz w:val="24"/>
          <w:szCs w:val="24"/>
        </w:rPr>
        <w:t xml:space="preserve"> </w:t>
      </w:r>
      <w:r w:rsidR="0057658B" w:rsidRPr="00BF049B">
        <w:rPr>
          <w:rFonts w:ascii="Times New Roman" w:hAnsi="Times New Roman" w:cs="Times New Roman"/>
          <w:sz w:val="24"/>
          <w:szCs w:val="24"/>
        </w:rPr>
        <w:t>предоставлять сведения</w:t>
      </w:r>
      <w:r w:rsidR="00FB585A" w:rsidRPr="00BF049B">
        <w:rPr>
          <w:rFonts w:ascii="Times New Roman" w:hAnsi="Times New Roman" w:cs="Times New Roman"/>
          <w:sz w:val="24"/>
          <w:szCs w:val="24"/>
        </w:rPr>
        <w:t xml:space="preserve"> о фактах управления транспортными средствами водителями, находящимися в состоянии наркотического опьянения, с целью реализации административных полномочий.</w:t>
      </w:r>
    </w:p>
    <w:p w:rsidR="00D920B3" w:rsidRPr="00BF049B" w:rsidRDefault="00D920B3" w:rsidP="00D920B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«Галичский» в ходе проведения </w:t>
      </w:r>
      <w:proofErr w:type="spellStart"/>
      <w:r w:rsidRPr="00BF049B">
        <w:rPr>
          <w:rFonts w:ascii="Times New Roman" w:hAnsi="Times New Roman" w:cs="Times New Roman"/>
          <w:color w:val="020C22"/>
          <w:sz w:val="24"/>
          <w:szCs w:val="24"/>
        </w:rPr>
        <w:t>антинаркотической</w:t>
      </w:r>
      <w:proofErr w:type="spellEnd"/>
      <w:r w:rsidRPr="00BF049B">
        <w:rPr>
          <w:rFonts w:ascii="Times New Roman" w:hAnsi="Times New Roman" w:cs="Times New Roman"/>
          <w:color w:val="020C22"/>
          <w:sz w:val="24"/>
          <w:szCs w:val="24"/>
        </w:rPr>
        <w:t xml:space="preserve"> акции «Сообщи, где торгуют смертью» привлекать к участию общественные организации </w:t>
      </w:r>
      <w:proofErr w:type="spellStart"/>
      <w:r w:rsidRPr="00BF049B">
        <w:rPr>
          <w:rFonts w:ascii="Times New Roman" w:hAnsi="Times New Roman" w:cs="Times New Roman"/>
          <w:color w:val="020C22"/>
          <w:sz w:val="24"/>
          <w:szCs w:val="24"/>
        </w:rPr>
        <w:t>антинаркотической</w:t>
      </w:r>
      <w:proofErr w:type="spellEnd"/>
      <w:r w:rsidRPr="00BF049B">
        <w:rPr>
          <w:rFonts w:ascii="Times New Roman" w:hAnsi="Times New Roman" w:cs="Times New Roman"/>
          <w:color w:val="020C22"/>
          <w:sz w:val="24"/>
          <w:szCs w:val="24"/>
        </w:rPr>
        <w:t xml:space="preserve"> направленности и волонтерские движения, использовать возможности средств массовой информации.</w:t>
      </w:r>
    </w:p>
    <w:p w:rsidR="007B1820" w:rsidRPr="007D2594" w:rsidRDefault="00D920B3" w:rsidP="00D920B3">
      <w:pPr>
        <w:pStyle w:val="a4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BF049B">
        <w:rPr>
          <w:rFonts w:ascii="Times New Roman" w:hAnsi="Times New Roman" w:cs="Times New Roman"/>
          <w:color w:val="020C22"/>
          <w:sz w:val="24"/>
          <w:szCs w:val="24"/>
        </w:rPr>
        <w:t>Рекомендовать</w:t>
      </w:r>
      <w:r w:rsidR="007D2594">
        <w:rPr>
          <w:rFonts w:ascii="Times New Roman" w:hAnsi="Times New Roman" w:cs="Times New Roman"/>
          <w:sz w:val="24"/>
          <w:szCs w:val="24"/>
        </w:rPr>
        <w:t xml:space="preserve"> Галичскому межрайонному филиалу</w:t>
      </w:r>
      <w:r w:rsidRPr="00BF049B">
        <w:rPr>
          <w:rFonts w:ascii="Times New Roman" w:hAnsi="Times New Roman" w:cs="Times New Roman"/>
          <w:sz w:val="24"/>
          <w:szCs w:val="24"/>
        </w:rPr>
        <w:t xml:space="preserve"> ФКУ УИИ УФСИН России по Костромской области </w:t>
      </w:r>
      <w:r w:rsidRPr="00BF049B">
        <w:rPr>
          <w:rFonts w:ascii="Times New Roman" w:hAnsi="Times New Roman" w:cs="Times New Roman"/>
          <w:color w:val="020C22"/>
          <w:sz w:val="24"/>
          <w:szCs w:val="24"/>
        </w:rPr>
        <w:t xml:space="preserve">при </w:t>
      </w:r>
      <w:r w:rsidRPr="00BF049B">
        <w:rPr>
          <w:rFonts w:ascii="Times New Roman" w:hAnsi="Times New Roman" w:cs="Times New Roman"/>
          <w:sz w:val="24"/>
          <w:szCs w:val="24"/>
        </w:rPr>
        <w:t>проведении проверок осужденных к наказаниям, не связанным с лишением свободы, имеющих обязанность пройти курс лечения от наркомании, по месту их жительства принимать меры воздействия по завершению лечения и мотивации на социальную реабилитацию.</w:t>
      </w:r>
    </w:p>
    <w:p w:rsidR="007D2594" w:rsidRPr="00BF049B" w:rsidRDefault="007D2594" w:rsidP="007D2594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7B1820" w:rsidRPr="00BF049B" w:rsidRDefault="00E25395" w:rsidP="007B1820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 эффективности оперативно-профилактических операций и акций </w:t>
      </w:r>
      <w:proofErr w:type="spellStart"/>
      <w:r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>антинаркотической</w:t>
      </w:r>
      <w:proofErr w:type="spellEnd"/>
      <w:r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направленности в Галичском муниципальном районе Костромской области</w:t>
      </w:r>
    </w:p>
    <w:p w:rsidR="00E40B1C" w:rsidRPr="00BF049B" w:rsidRDefault="00E40B1C" w:rsidP="007B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B1C" w:rsidRPr="00BF049B" w:rsidRDefault="007B1820" w:rsidP="00E40B1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 </w:t>
      </w:r>
      <w:r w:rsidR="00154E4D"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эффективности оперативно-профилактических операций и акций </w:t>
      </w:r>
      <w:proofErr w:type="spellStart"/>
      <w:r w:rsidR="00154E4D"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>антинаркотической</w:t>
      </w:r>
      <w:proofErr w:type="spellEnd"/>
      <w:r w:rsidR="00154E4D" w:rsidRPr="00BF04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направленности в Галичском муниципальном районе Костромской области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40B1C" w:rsidRPr="00BF049B" w:rsidRDefault="00E40B1C" w:rsidP="00E40B1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«Галичский»: 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</w:t>
      </w:r>
      <w:r w:rsidR="00154E4D" w:rsidRPr="00BF049B">
        <w:rPr>
          <w:rFonts w:ascii="Times New Roman" w:hAnsi="Times New Roman" w:cs="Times New Roman"/>
          <w:sz w:val="24"/>
          <w:szCs w:val="24"/>
        </w:rPr>
        <w:t>родолжить работу, направленную на выявление лиц, допускающих потребление наркотических средств без назначения врача, на раскрытие преступлений в сфере незаконного оборота наркотических средств, психо</w:t>
      </w:r>
      <w:r w:rsidRPr="00BF049B">
        <w:rPr>
          <w:rFonts w:ascii="Times New Roman" w:hAnsi="Times New Roman" w:cs="Times New Roman"/>
          <w:sz w:val="24"/>
          <w:szCs w:val="24"/>
        </w:rPr>
        <w:t xml:space="preserve">тропных веществ и их </w:t>
      </w:r>
      <w:proofErr w:type="spellStart"/>
      <w:r w:rsidRPr="00BF049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F049B">
        <w:rPr>
          <w:rFonts w:ascii="Times New Roman" w:hAnsi="Times New Roman" w:cs="Times New Roman"/>
          <w:sz w:val="24"/>
          <w:szCs w:val="24"/>
        </w:rPr>
        <w:t>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проверять наличие у лиц, привлекающихся к административной ответственности, за потребление наркотических средств и психотропных веществ без назначения врача прав на управление транспортными средствами, на хранение и ношение оружия;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154E4D" w:rsidRPr="00BF049B">
        <w:rPr>
          <w:rFonts w:ascii="Times New Roman" w:hAnsi="Times New Roman" w:cs="Times New Roman"/>
          <w:sz w:val="24"/>
          <w:szCs w:val="24"/>
        </w:rPr>
        <w:t>оперативно-профилактических мероприятий по месту жительства осужденных к наказанию, не связанному с лишением свободы, за преступления в сфере нез</w:t>
      </w:r>
      <w:r w:rsidRPr="00BF049B">
        <w:rPr>
          <w:rFonts w:ascii="Times New Roman" w:hAnsi="Times New Roman" w:cs="Times New Roman"/>
          <w:sz w:val="24"/>
          <w:szCs w:val="24"/>
        </w:rPr>
        <w:t>аконного оборота наркотиков;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в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рамках оперативно-профилактической операции "Мак" во взаимодействии с </w:t>
      </w:r>
      <w:r w:rsidRPr="00BF049B">
        <w:rPr>
          <w:rFonts w:ascii="Times New Roman" w:hAnsi="Times New Roman" w:cs="Times New Roman"/>
          <w:sz w:val="24"/>
          <w:szCs w:val="24"/>
        </w:rPr>
        <w:t>межведомственной комиссией по противодействию злоупотреблению наркотическими средствами и их незаконному обороту в Галичском муниципальном районе провес</w:t>
      </w:r>
      <w:r w:rsidR="00154E4D" w:rsidRPr="00BF049B">
        <w:rPr>
          <w:rFonts w:ascii="Times New Roman" w:hAnsi="Times New Roman" w:cs="Times New Roman"/>
          <w:sz w:val="24"/>
          <w:szCs w:val="24"/>
        </w:rPr>
        <w:t>ти комплекс совместных мероприятий по выявлению и уничтожению очаг</w:t>
      </w:r>
      <w:r w:rsidRPr="00BF049B">
        <w:rPr>
          <w:rFonts w:ascii="Times New Roman" w:hAnsi="Times New Roman" w:cs="Times New Roman"/>
          <w:sz w:val="24"/>
          <w:szCs w:val="24"/>
        </w:rPr>
        <w:t>ов естественного произрастания и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незаконных посевов </w:t>
      </w:r>
      <w:proofErr w:type="spellStart"/>
      <w:r w:rsidR="00154E4D" w:rsidRPr="00BF049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154E4D" w:rsidRPr="00BF049B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BF049B">
        <w:rPr>
          <w:rFonts w:ascii="Times New Roman" w:hAnsi="Times New Roman" w:cs="Times New Roman"/>
          <w:sz w:val="24"/>
          <w:szCs w:val="24"/>
        </w:rPr>
        <w:t>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 xml:space="preserve">в летний период провести комплекс профилактических мероприятий по установлению лиц занимающихся незаконным посевом или выращиванием запрещенных к культивированию </w:t>
      </w:r>
      <w:proofErr w:type="spellStart"/>
      <w:r w:rsidRPr="00BF049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BF049B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роводить профилактическую </w:t>
      </w:r>
      <w:r w:rsidRPr="00BF049B">
        <w:rPr>
          <w:rFonts w:ascii="Times New Roman" w:hAnsi="Times New Roman" w:cs="Times New Roman"/>
          <w:sz w:val="24"/>
          <w:szCs w:val="24"/>
        </w:rPr>
        <w:t>работу в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учебных учреждениях по пресечени</w:t>
      </w:r>
      <w:r w:rsidRPr="00BF049B">
        <w:rPr>
          <w:rFonts w:ascii="Times New Roman" w:hAnsi="Times New Roman" w:cs="Times New Roman"/>
          <w:sz w:val="24"/>
          <w:szCs w:val="24"/>
        </w:rPr>
        <w:t>ю распространения наркомании среди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молодежи и несовершеннолетних, проводить рейды по м</w:t>
      </w:r>
      <w:r w:rsidRPr="00BF049B">
        <w:rPr>
          <w:rFonts w:ascii="Times New Roman" w:hAnsi="Times New Roman" w:cs="Times New Roman"/>
          <w:sz w:val="24"/>
          <w:szCs w:val="24"/>
        </w:rPr>
        <w:t>естам массового отдыха молодежи;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проводить профилактическую работу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с населением по противодействию незаконному обороту наркотически</w:t>
      </w:r>
      <w:r w:rsidRPr="00BF049B">
        <w:rPr>
          <w:rFonts w:ascii="Times New Roman" w:hAnsi="Times New Roman" w:cs="Times New Roman"/>
          <w:sz w:val="24"/>
          <w:szCs w:val="24"/>
        </w:rPr>
        <w:t xml:space="preserve">х средств, пропаганду «телефона доверия» с разъяснением необходимости 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информирования право</w:t>
      </w:r>
      <w:r w:rsidRPr="00BF049B">
        <w:rPr>
          <w:rFonts w:ascii="Times New Roman" w:hAnsi="Times New Roman" w:cs="Times New Roman"/>
          <w:sz w:val="24"/>
          <w:szCs w:val="24"/>
        </w:rPr>
        <w:t>охранительных органов о местах, где  т</w:t>
      </w:r>
      <w:r w:rsidR="00154E4D" w:rsidRPr="00BF049B">
        <w:rPr>
          <w:rFonts w:ascii="Times New Roman" w:hAnsi="Times New Roman" w:cs="Times New Roman"/>
          <w:sz w:val="24"/>
          <w:szCs w:val="24"/>
        </w:rPr>
        <w:t>оргуют наркотическими сред</w:t>
      </w:r>
      <w:r w:rsidRPr="00BF049B">
        <w:rPr>
          <w:rFonts w:ascii="Times New Roman" w:hAnsi="Times New Roman" w:cs="Times New Roman"/>
          <w:sz w:val="24"/>
          <w:szCs w:val="24"/>
        </w:rPr>
        <w:t xml:space="preserve">ствами, о лицах, употребляющих 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наркоти</w:t>
      </w:r>
      <w:r w:rsidRPr="00BF049B">
        <w:rPr>
          <w:rFonts w:ascii="Times New Roman" w:hAnsi="Times New Roman" w:cs="Times New Roman"/>
          <w:sz w:val="24"/>
          <w:szCs w:val="24"/>
        </w:rPr>
        <w:t xml:space="preserve">ки или содержащих </w:t>
      </w:r>
      <w:proofErr w:type="spellStart"/>
      <w:r w:rsidRPr="00BF049B">
        <w:rPr>
          <w:rFonts w:ascii="Times New Roman" w:hAnsi="Times New Roman" w:cs="Times New Roman"/>
          <w:sz w:val="24"/>
          <w:szCs w:val="24"/>
        </w:rPr>
        <w:t>наркопритоны</w:t>
      </w:r>
      <w:proofErr w:type="spellEnd"/>
      <w:r w:rsidRPr="00BF049B">
        <w:rPr>
          <w:rFonts w:ascii="Times New Roman" w:hAnsi="Times New Roman" w:cs="Times New Roman"/>
          <w:sz w:val="24"/>
          <w:szCs w:val="24"/>
        </w:rPr>
        <w:t>;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1C" w:rsidRPr="00BF049B" w:rsidRDefault="00E40B1C" w:rsidP="00E40B1C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</w:t>
      </w:r>
      <w:r w:rsidR="00154E4D" w:rsidRPr="00BF049B">
        <w:rPr>
          <w:rFonts w:ascii="Times New Roman" w:hAnsi="Times New Roman" w:cs="Times New Roman"/>
          <w:sz w:val="24"/>
          <w:szCs w:val="24"/>
        </w:rPr>
        <w:t xml:space="preserve">ровести в средствах массовой информации и в сети «Интернет» информирование о вреде потребления наркотических средств с приведением конкретных примеров, а также о действующем </w:t>
      </w:r>
      <w:proofErr w:type="gramStart"/>
      <w:r w:rsidR="00154E4D" w:rsidRPr="00BF049B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="00154E4D" w:rsidRPr="00BF049B">
        <w:rPr>
          <w:rFonts w:ascii="Times New Roman" w:hAnsi="Times New Roman" w:cs="Times New Roman"/>
          <w:sz w:val="24"/>
          <w:szCs w:val="24"/>
        </w:rPr>
        <w:t xml:space="preserve"> запрещающем незаконные операции с наркотическими средствами. Озвучить применяемые меры уголовного</w:t>
      </w:r>
      <w:r w:rsidRPr="00BF049B">
        <w:rPr>
          <w:rFonts w:ascii="Times New Roman" w:hAnsi="Times New Roman" w:cs="Times New Roman"/>
          <w:sz w:val="24"/>
          <w:szCs w:val="24"/>
        </w:rPr>
        <w:t xml:space="preserve"> и административного характера.</w:t>
      </w:r>
    </w:p>
    <w:p w:rsidR="008911D1" w:rsidRPr="00BF049B" w:rsidRDefault="00A01548" w:rsidP="00E40B1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eastAsia="Times New Roman" w:hAnsi="Times New Roman" w:cs="Times New Roman"/>
          <w:sz w:val="24"/>
          <w:szCs w:val="24"/>
        </w:rPr>
        <w:t>Рекомендовать о</w:t>
      </w:r>
      <w:r w:rsidR="00E40B1C" w:rsidRPr="00BF049B">
        <w:rPr>
          <w:rFonts w:ascii="Times New Roman" w:eastAsia="Times New Roman" w:hAnsi="Times New Roman" w:cs="Times New Roman"/>
          <w:sz w:val="24"/>
          <w:szCs w:val="24"/>
        </w:rPr>
        <w:t>тделам образования,</w:t>
      </w:r>
      <w:r w:rsidR="00EF000F" w:rsidRPr="00BF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9B">
        <w:rPr>
          <w:rFonts w:ascii="Times New Roman" w:eastAsia="Times New Roman" w:hAnsi="Times New Roman" w:cs="Times New Roman"/>
          <w:sz w:val="24"/>
          <w:szCs w:val="24"/>
        </w:rPr>
        <w:t xml:space="preserve">по делам культуры, </w:t>
      </w:r>
      <w:r w:rsidR="00EF000F" w:rsidRPr="00BF049B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8911D1" w:rsidRPr="00BF049B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Галичского муниципального района</w:t>
      </w:r>
      <w:r w:rsidR="008911D1" w:rsidRPr="00BF04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000F" w:rsidRPr="00BF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B1C" w:rsidRPr="00BF049B" w:rsidRDefault="007D2594" w:rsidP="00E40B1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организацию совместных мероприятий</w:t>
      </w:r>
      <w:r w:rsidR="00E40B1C" w:rsidRPr="00BF049B">
        <w:rPr>
          <w:rFonts w:ascii="Times New Roman" w:hAnsi="Times New Roman" w:cs="Times New Roman"/>
          <w:sz w:val="24"/>
          <w:szCs w:val="24"/>
        </w:rPr>
        <w:t xml:space="preserve"> по профилактике асоциальных проявлений в молодежной среде, в первую очередь - употребления алкогольных напитков, </w:t>
      </w:r>
      <w:proofErr w:type="spellStart"/>
      <w:r w:rsidR="00E40B1C" w:rsidRPr="00BF049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E40B1C" w:rsidRPr="00BF049B">
        <w:rPr>
          <w:rFonts w:ascii="Times New Roman" w:hAnsi="Times New Roman" w:cs="Times New Roman"/>
          <w:sz w:val="24"/>
          <w:szCs w:val="24"/>
        </w:rPr>
        <w:t xml:space="preserve">, наркомании, токсикомании, участия молодежи в экстремистских объединениях; </w:t>
      </w:r>
    </w:p>
    <w:p w:rsidR="00E40B1C" w:rsidRPr="00BF049B" w:rsidRDefault="00E40B1C" w:rsidP="00E40B1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активизировать работу с несовершеннолетними для снижения вероятности вовлечения подростков в экспериментирование с наркотиками, табаком и алкоголем;</w:t>
      </w:r>
    </w:p>
    <w:p w:rsidR="00E40B1C" w:rsidRPr="00BF049B" w:rsidRDefault="00E40B1C" w:rsidP="00E40B1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усилить индивидуальную работу с подростками, привлекать к работе руководителей кружков, использовать новые формы работы с детьми, находящимися в социально-опасном положении;</w:t>
      </w:r>
    </w:p>
    <w:p w:rsidR="00E40B1C" w:rsidRPr="00BF049B" w:rsidRDefault="00E40B1C" w:rsidP="00E40B1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продолжить проведение комплекса мероприятий по пропаганде здорового образа жизни;</w:t>
      </w:r>
    </w:p>
    <w:p w:rsidR="00E40B1C" w:rsidRPr="00BF049B" w:rsidRDefault="007D2594" w:rsidP="00E40B1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40B1C" w:rsidRPr="00BF049B">
        <w:rPr>
          <w:rFonts w:ascii="Times New Roman" w:hAnsi="Times New Roman" w:cs="Times New Roman"/>
          <w:sz w:val="24"/>
          <w:szCs w:val="24"/>
        </w:rPr>
        <w:t>нформировать родителей, находящихся в социально опасном положении, о способах организации досуга, не требующих материальных затрат, на базе дополнительного образования в образовательных организациях, оказывающих услуги в сфере физической культуры, спорта и молодежной политики (с указанием контактов, режима работы и условий посещения), и размещения этой информации в средствах массовой информации, официальных сайтах образовательных организаций.</w:t>
      </w:r>
      <w:proofErr w:type="gramEnd"/>
    </w:p>
    <w:p w:rsidR="007B1820" w:rsidRPr="00BF049B" w:rsidRDefault="007B1820" w:rsidP="007B18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D2594" w:rsidP="00E40B1C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мероприятиях и акциях</w:t>
      </w:r>
      <w:r w:rsidR="00E40B1C" w:rsidRPr="00BF049B">
        <w:rPr>
          <w:rFonts w:ascii="Times New Roman" w:hAnsi="Times New Roman" w:cs="Times New Roman"/>
          <w:sz w:val="24"/>
          <w:szCs w:val="24"/>
        </w:rPr>
        <w:t>, посвященных Международному Дню борьбы  с наркоманией – 26 июня</w:t>
      </w:r>
    </w:p>
    <w:p w:rsidR="00BF049B" w:rsidRPr="00BF049B" w:rsidRDefault="00E40B1C" w:rsidP="00BF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Информацию о мероприятиях и акциях, посвященных Международному Дню б</w:t>
      </w:r>
      <w:r w:rsidR="00B75AD9">
        <w:rPr>
          <w:rFonts w:ascii="Times New Roman" w:hAnsi="Times New Roman" w:cs="Times New Roman"/>
          <w:sz w:val="24"/>
          <w:szCs w:val="24"/>
        </w:rPr>
        <w:t xml:space="preserve">орьбы  с наркоманией – 26 июня </w:t>
      </w:r>
      <w:r w:rsidRPr="00BF049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F049B" w:rsidRPr="00BF049B" w:rsidRDefault="00E505FA" w:rsidP="00BF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eastAsia="Times New Roman" w:hAnsi="Times New Roman" w:cs="Times New Roman"/>
          <w:sz w:val="24"/>
          <w:szCs w:val="24"/>
        </w:rPr>
        <w:t>Рекомендовать отделам образования, по делам культуры, молодежи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 и спорта администрации Галичского муниципального района</w:t>
      </w:r>
      <w:r w:rsidR="00BF049B" w:rsidRPr="00BF04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5FA" w:rsidRPr="00BF049B" w:rsidRDefault="007D2594" w:rsidP="00BF049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организовывать мероприятия, посвящённые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FA" w:rsidRPr="00BF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6A" w:rsidRPr="00BF049B">
        <w:rPr>
          <w:rFonts w:ascii="Times New Roman" w:hAnsi="Times New Roman" w:cs="Times New Roman"/>
          <w:sz w:val="24"/>
          <w:szCs w:val="24"/>
        </w:rPr>
        <w:t>Международному Дню борьбы  с наркоманией – 26 июня.</w:t>
      </w:r>
    </w:p>
    <w:p w:rsidR="00BF049B" w:rsidRPr="00BF049B" w:rsidRDefault="007D2594" w:rsidP="00BF049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="00E40B1C" w:rsidRPr="00BF049B">
        <w:rPr>
          <w:rFonts w:ascii="Times New Roman" w:hAnsi="Times New Roman" w:cs="Times New Roman"/>
          <w:sz w:val="24"/>
          <w:szCs w:val="24"/>
        </w:rPr>
        <w:t>ть работу по формированию здорового образа жизни среди детей и подростков, воспитанию негативного отношения  к пагубным привычкам, в том числе к наркомании;</w:t>
      </w:r>
    </w:p>
    <w:p w:rsidR="00BF049B" w:rsidRPr="00BF049B" w:rsidRDefault="00BF049B" w:rsidP="00BF049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с</w:t>
      </w:r>
      <w:r w:rsidR="0085736A" w:rsidRPr="00BF049B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85736A" w:rsidRPr="00BF049B">
        <w:rPr>
          <w:rFonts w:ascii="Times New Roman" w:hAnsi="Times New Roman" w:cs="Times New Roman"/>
          <w:color w:val="020C22"/>
          <w:sz w:val="24"/>
          <w:szCs w:val="24"/>
        </w:rPr>
        <w:t>волонтёрами</w:t>
      </w:r>
      <w:r w:rsidR="0085736A" w:rsidRPr="00BF049B">
        <w:rPr>
          <w:rFonts w:ascii="Times New Roman" w:hAnsi="Times New Roman" w:cs="Times New Roman"/>
          <w:sz w:val="24"/>
          <w:szCs w:val="24"/>
        </w:rPr>
        <w:t xml:space="preserve"> </w:t>
      </w:r>
      <w:r w:rsidR="007D2594">
        <w:rPr>
          <w:rFonts w:ascii="Times New Roman" w:hAnsi="Times New Roman" w:cs="Times New Roman"/>
          <w:sz w:val="24"/>
          <w:szCs w:val="24"/>
        </w:rPr>
        <w:t>регулярно проводить</w:t>
      </w:r>
      <w:r w:rsidR="00E40B1C" w:rsidRPr="00BF049B">
        <w:rPr>
          <w:rFonts w:ascii="Times New Roman" w:hAnsi="Times New Roman" w:cs="Times New Roman"/>
          <w:sz w:val="24"/>
          <w:szCs w:val="24"/>
        </w:rPr>
        <w:t xml:space="preserve"> массовые акции (</w:t>
      </w:r>
      <w:proofErr w:type="spellStart"/>
      <w:r w:rsidR="00E40B1C" w:rsidRPr="00BF049B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E40B1C" w:rsidRPr="00BF049B">
        <w:rPr>
          <w:rFonts w:ascii="Times New Roman" w:hAnsi="Times New Roman" w:cs="Times New Roman"/>
          <w:sz w:val="24"/>
          <w:szCs w:val="24"/>
        </w:rPr>
        <w:t>) «Наркотикам нет!»</w:t>
      </w:r>
    </w:p>
    <w:p w:rsidR="0085736A" w:rsidRPr="00BF049B" w:rsidRDefault="00BF049B" w:rsidP="00BF049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>ринять меры по вовлечению несовершеннолетних, состоя</w:t>
      </w:r>
      <w:r w:rsidRPr="00BF049B">
        <w:rPr>
          <w:rFonts w:ascii="Times New Roman" w:eastAsia="Times New Roman" w:hAnsi="Times New Roman" w:cs="Times New Roman"/>
          <w:sz w:val="24"/>
          <w:szCs w:val="24"/>
        </w:rPr>
        <w:t>щих на учёте в КДН и ЗП</w:t>
      </w:r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, склонных к употреблению </w:t>
      </w:r>
      <w:proofErr w:type="spellStart"/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85736A" w:rsidRPr="00BF049B">
        <w:rPr>
          <w:rFonts w:ascii="Times New Roman" w:eastAsia="Times New Roman" w:hAnsi="Times New Roman" w:cs="Times New Roman"/>
          <w:sz w:val="24"/>
          <w:szCs w:val="24"/>
        </w:rPr>
        <w:t xml:space="preserve"> веществ, в</w:t>
      </w:r>
      <w:r w:rsidR="0085736A" w:rsidRPr="00BF049B">
        <w:rPr>
          <w:rFonts w:ascii="Times New Roman" w:hAnsi="Times New Roman" w:cs="Times New Roman"/>
          <w:sz w:val="24"/>
          <w:szCs w:val="24"/>
        </w:rPr>
        <w:t xml:space="preserve"> мероприятия и акции, посвященные Международному Дню борьбы  с наркоманией.</w:t>
      </w: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Председатель  комиссии</w:t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75A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AD9">
        <w:rPr>
          <w:rFonts w:ascii="Times New Roman" w:hAnsi="Times New Roman" w:cs="Times New Roman"/>
          <w:sz w:val="24"/>
          <w:szCs w:val="24"/>
        </w:rPr>
        <w:tab/>
      </w:r>
      <w:r w:rsidR="00B75AD9">
        <w:rPr>
          <w:rFonts w:ascii="Times New Roman" w:hAnsi="Times New Roman" w:cs="Times New Roman"/>
          <w:sz w:val="24"/>
          <w:szCs w:val="24"/>
        </w:rPr>
        <w:tab/>
      </w: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9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="00B75AD9">
        <w:rPr>
          <w:rFonts w:ascii="Times New Roman" w:hAnsi="Times New Roman" w:cs="Times New Roman"/>
          <w:sz w:val="24"/>
          <w:szCs w:val="24"/>
        </w:rPr>
        <w:tab/>
      </w:r>
      <w:r w:rsidR="00B75AD9">
        <w:rPr>
          <w:rFonts w:ascii="Times New Roman" w:hAnsi="Times New Roman" w:cs="Times New Roman"/>
          <w:sz w:val="24"/>
          <w:szCs w:val="24"/>
        </w:rPr>
        <w:tab/>
      </w:r>
      <w:r w:rsidR="00B75AD9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</w:r>
      <w:r w:rsidRPr="00BF04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B1820" w:rsidRPr="00BF049B" w:rsidRDefault="007B1820" w:rsidP="007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820" w:rsidRPr="00BF049B" w:rsidRDefault="007B1820" w:rsidP="007B1820">
      <w:pPr>
        <w:rPr>
          <w:rFonts w:ascii="Times New Roman" w:hAnsi="Times New Roman" w:cs="Times New Roman"/>
          <w:sz w:val="24"/>
          <w:szCs w:val="24"/>
        </w:rPr>
      </w:pPr>
    </w:p>
    <w:p w:rsidR="00C711F3" w:rsidRDefault="007B1820">
      <w:r w:rsidRPr="00BF0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           </w:t>
      </w:r>
    </w:p>
    <w:sectPr w:rsidR="00C711F3" w:rsidSect="00CF5354">
      <w:pgSz w:w="11906" w:h="16838"/>
      <w:pgMar w:top="851" w:right="849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79A"/>
    <w:multiLevelType w:val="hybridMultilevel"/>
    <w:tmpl w:val="4CE432DE"/>
    <w:lvl w:ilvl="0" w:tplc="56DC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442"/>
    <w:multiLevelType w:val="hybridMultilevel"/>
    <w:tmpl w:val="21423EEA"/>
    <w:lvl w:ilvl="0" w:tplc="1EEE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5EB"/>
    <w:multiLevelType w:val="hybridMultilevel"/>
    <w:tmpl w:val="B37E8168"/>
    <w:lvl w:ilvl="0" w:tplc="129C6A2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00A19"/>
    <w:multiLevelType w:val="hybridMultilevel"/>
    <w:tmpl w:val="E9AE433E"/>
    <w:lvl w:ilvl="0" w:tplc="B7D04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C2A"/>
    <w:multiLevelType w:val="hybridMultilevel"/>
    <w:tmpl w:val="9FDA12FE"/>
    <w:lvl w:ilvl="0" w:tplc="EED2AE7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820"/>
    <w:rsid w:val="0007726D"/>
    <w:rsid w:val="0009572E"/>
    <w:rsid w:val="000C34ED"/>
    <w:rsid w:val="00144DF7"/>
    <w:rsid w:val="00154E4D"/>
    <w:rsid w:val="00196196"/>
    <w:rsid w:val="00246A80"/>
    <w:rsid w:val="00252951"/>
    <w:rsid w:val="00266CD6"/>
    <w:rsid w:val="00276712"/>
    <w:rsid w:val="002E2442"/>
    <w:rsid w:val="00467CC9"/>
    <w:rsid w:val="0057658B"/>
    <w:rsid w:val="00582847"/>
    <w:rsid w:val="005C7F0E"/>
    <w:rsid w:val="005D4FBE"/>
    <w:rsid w:val="006070ED"/>
    <w:rsid w:val="006616A7"/>
    <w:rsid w:val="00715B9A"/>
    <w:rsid w:val="007500B1"/>
    <w:rsid w:val="007911AD"/>
    <w:rsid w:val="007B1820"/>
    <w:rsid w:val="007D2594"/>
    <w:rsid w:val="00853755"/>
    <w:rsid w:val="0085736A"/>
    <w:rsid w:val="00877476"/>
    <w:rsid w:val="008911D1"/>
    <w:rsid w:val="00907954"/>
    <w:rsid w:val="0092363F"/>
    <w:rsid w:val="00946F4E"/>
    <w:rsid w:val="00956743"/>
    <w:rsid w:val="0099670F"/>
    <w:rsid w:val="009C60C8"/>
    <w:rsid w:val="00A01548"/>
    <w:rsid w:val="00A41EA0"/>
    <w:rsid w:val="00A522EF"/>
    <w:rsid w:val="00A96018"/>
    <w:rsid w:val="00B75AD9"/>
    <w:rsid w:val="00BC73E4"/>
    <w:rsid w:val="00BF049B"/>
    <w:rsid w:val="00C711F3"/>
    <w:rsid w:val="00C9422A"/>
    <w:rsid w:val="00CF5354"/>
    <w:rsid w:val="00D47DB9"/>
    <w:rsid w:val="00D90D31"/>
    <w:rsid w:val="00D920B3"/>
    <w:rsid w:val="00DD4E54"/>
    <w:rsid w:val="00E25395"/>
    <w:rsid w:val="00E40B1C"/>
    <w:rsid w:val="00E505FA"/>
    <w:rsid w:val="00EC0964"/>
    <w:rsid w:val="00EF000F"/>
    <w:rsid w:val="00F315FD"/>
    <w:rsid w:val="00F41D75"/>
    <w:rsid w:val="00F4697E"/>
    <w:rsid w:val="00F746D5"/>
    <w:rsid w:val="00FB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18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B1820"/>
    <w:pPr>
      <w:ind w:left="720"/>
      <w:contextualSpacing/>
    </w:pPr>
  </w:style>
  <w:style w:type="paragraph" w:customStyle="1" w:styleId="a5">
    <w:name w:val="Îáû÷íûé"/>
    <w:rsid w:val="00A41E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sz w:val="28"/>
      <w:szCs w:val="20"/>
      <w:lang w:val="en-GB" w:eastAsia="ar-SA"/>
    </w:rPr>
  </w:style>
  <w:style w:type="table" w:styleId="a6">
    <w:name w:val="Table Grid"/>
    <w:basedOn w:val="a1"/>
    <w:uiPriority w:val="59"/>
    <w:rsid w:val="00F4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9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9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7</cp:revision>
  <cp:lastPrinted>2018-06-27T07:00:00Z</cp:lastPrinted>
  <dcterms:created xsi:type="dcterms:W3CDTF">2018-01-26T12:48:00Z</dcterms:created>
  <dcterms:modified xsi:type="dcterms:W3CDTF">2018-07-30T06:59:00Z</dcterms:modified>
</cp:coreProperties>
</file>