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47" w:rsidRDefault="002D1B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1BF8">
        <w:rPr>
          <w:rFonts w:ascii="Times New Roman" w:hAnsi="Times New Roman" w:cs="Times New Roman"/>
          <w:sz w:val="28"/>
          <w:szCs w:val="28"/>
        </w:rPr>
        <w:t>Интеллектуальная</w:t>
      </w:r>
      <w:proofErr w:type="gramEnd"/>
      <w:r w:rsidRPr="002D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BF8">
        <w:rPr>
          <w:rFonts w:ascii="Times New Roman" w:hAnsi="Times New Roman" w:cs="Times New Roman"/>
          <w:sz w:val="28"/>
          <w:szCs w:val="28"/>
        </w:rPr>
        <w:t>игра-ходилка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«Путешествие по дорогам сказок».</w:t>
      </w:r>
    </w:p>
    <w:p w:rsidR="007C4895" w:rsidRDefault="002D1BF8" w:rsidP="007C489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D1BF8">
        <w:rPr>
          <w:rFonts w:ascii="Times New Roman" w:hAnsi="Times New Roman" w:cs="Times New Roman"/>
          <w:sz w:val="28"/>
          <w:szCs w:val="28"/>
        </w:rPr>
        <w:t>Интеллектуальн</w:t>
      </w:r>
      <w:r>
        <w:rPr>
          <w:rFonts w:ascii="Times New Roman" w:hAnsi="Times New Roman" w:cs="Times New Roman"/>
          <w:sz w:val="28"/>
          <w:szCs w:val="28"/>
        </w:rPr>
        <w:t xml:space="preserve">ую игру «Путешествие по дорогам сказок» </w:t>
      </w:r>
      <w:r w:rsidRPr="00276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провели для воспитанников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МДОУ центр развития ребенка д</w:t>
      </w:r>
      <w:r w:rsidRPr="00276F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етский сад № 13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сотрудники МКУК МБ им.М.Горького в рамках акции «Литературная радуга».  </w:t>
      </w:r>
    </w:p>
    <w:p w:rsidR="007C4895" w:rsidRDefault="007C4895" w:rsidP="007C48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Вместе с библиотекарем малыши вспомнили все известные им сказки и поиграли в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сказочную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ходилку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», окунувшись в п</w:t>
      </w:r>
      <w:r w:rsidRPr="009C3341">
        <w:rPr>
          <w:rFonts w:ascii="Times New Roman" w:eastAsia="Times New Roman" w:hAnsi="Times New Roman" w:cs="Times New Roman"/>
          <w:sz w:val="28"/>
          <w:szCs w:val="28"/>
        </w:rPr>
        <w:t>рекрасный</w:t>
      </w:r>
      <w:r w:rsidR="004B2AE0">
        <w:rPr>
          <w:rFonts w:ascii="Times New Roman" w:eastAsia="Times New Roman" w:hAnsi="Times New Roman" w:cs="Times New Roman"/>
          <w:sz w:val="28"/>
          <w:szCs w:val="28"/>
        </w:rPr>
        <w:t>, любимый ими</w:t>
      </w:r>
      <w:r w:rsidRPr="009C3341">
        <w:rPr>
          <w:rFonts w:ascii="Times New Roman" w:eastAsia="Times New Roman" w:hAnsi="Times New Roman" w:cs="Times New Roman"/>
          <w:sz w:val="28"/>
          <w:szCs w:val="28"/>
        </w:rPr>
        <w:t xml:space="preserve"> мир, г</w:t>
      </w:r>
      <w:r w:rsidR="00944081">
        <w:rPr>
          <w:rFonts w:ascii="Times New Roman" w:eastAsia="Times New Roman" w:hAnsi="Times New Roman" w:cs="Times New Roman"/>
          <w:sz w:val="28"/>
          <w:szCs w:val="28"/>
        </w:rPr>
        <w:t>де добро всегда побеждает зло. Ведь н</w:t>
      </w:r>
      <w:r w:rsidRPr="009C3341">
        <w:rPr>
          <w:rFonts w:ascii="Times New Roman" w:eastAsia="Times New Roman" w:hAnsi="Times New Roman" w:cs="Times New Roman"/>
          <w:sz w:val="28"/>
          <w:szCs w:val="28"/>
        </w:rPr>
        <w:t xml:space="preserve">а страницах сказочных книг живут говорящие звери и драконы, смелые богатыри и прекрасные принцессы, добрые феи и злые колдуны. Сказки призывают не только верить в чудеса, но и учат добру, отзывчивости, </w:t>
      </w:r>
      <w:r w:rsidR="004B2AE0">
        <w:rPr>
          <w:rFonts w:ascii="Times New Roman" w:eastAsia="Times New Roman" w:hAnsi="Times New Roman" w:cs="Times New Roman"/>
          <w:sz w:val="28"/>
          <w:szCs w:val="28"/>
        </w:rPr>
        <w:t xml:space="preserve">учат </w:t>
      </w:r>
      <w:r w:rsidRPr="009C3341">
        <w:rPr>
          <w:rFonts w:ascii="Times New Roman" w:eastAsia="Times New Roman" w:hAnsi="Times New Roman" w:cs="Times New Roman"/>
          <w:sz w:val="28"/>
          <w:szCs w:val="28"/>
        </w:rPr>
        <w:t>не пасовать перед трудностями, слушать родителей и не судить других по внешности.</w:t>
      </w:r>
      <w:r w:rsidR="00944081">
        <w:rPr>
          <w:rFonts w:ascii="Times New Roman" w:eastAsia="Times New Roman" w:hAnsi="Times New Roman" w:cs="Times New Roman"/>
          <w:sz w:val="28"/>
          <w:szCs w:val="28"/>
        </w:rPr>
        <w:t xml:space="preserve"> Ребята с удовольствием отвечали на вопросы игры, вспоминал</w:t>
      </w:r>
      <w:r w:rsidR="004B2AE0">
        <w:rPr>
          <w:rFonts w:ascii="Times New Roman" w:eastAsia="Times New Roman" w:hAnsi="Times New Roman" w:cs="Times New Roman"/>
          <w:sz w:val="28"/>
          <w:szCs w:val="28"/>
        </w:rPr>
        <w:t>и любимых героев, волшебные предметы</w:t>
      </w:r>
      <w:r w:rsidR="00944081">
        <w:rPr>
          <w:rFonts w:ascii="Times New Roman" w:eastAsia="Times New Roman" w:hAnsi="Times New Roman" w:cs="Times New Roman"/>
          <w:sz w:val="28"/>
          <w:szCs w:val="28"/>
        </w:rPr>
        <w:t>, и каждый сделал хоть один ход вперед для фишки своей команды.</w:t>
      </w:r>
      <w:r w:rsidR="00C97914">
        <w:rPr>
          <w:rFonts w:ascii="Times New Roman" w:eastAsia="Times New Roman" w:hAnsi="Times New Roman" w:cs="Times New Roman"/>
          <w:sz w:val="28"/>
          <w:szCs w:val="28"/>
        </w:rPr>
        <w:t xml:space="preserve"> До финиша команды дошли практически одновременно, порадовав ведущих своими знаниями.</w:t>
      </w:r>
    </w:p>
    <w:p w:rsidR="004B2AE0" w:rsidRDefault="004B2AE0" w:rsidP="007C48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B2AE0" w:rsidRPr="00595119" w:rsidRDefault="004B2AE0" w:rsidP="004B2A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5119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Информационная служба МКУК МБ им.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5119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5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Горького. </w:t>
      </w:r>
    </w:p>
    <w:p w:rsidR="004B2AE0" w:rsidRPr="007C4895" w:rsidRDefault="004B2AE0" w:rsidP="007C489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D1BF8" w:rsidRPr="00D05A13" w:rsidRDefault="002D1BF8" w:rsidP="002D1BF8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D1BF8" w:rsidRPr="002D1BF8" w:rsidRDefault="002D1BF8">
      <w:pPr>
        <w:rPr>
          <w:rFonts w:ascii="Times New Roman" w:hAnsi="Times New Roman" w:cs="Times New Roman"/>
          <w:sz w:val="28"/>
          <w:szCs w:val="28"/>
        </w:rPr>
      </w:pPr>
    </w:p>
    <w:p w:rsidR="002D1BF8" w:rsidRDefault="002D1BF8"/>
    <w:sectPr w:rsidR="002D1BF8" w:rsidSect="002D1BF8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D1BF8"/>
    <w:rsid w:val="002D1BF8"/>
    <w:rsid w:val="004B2AE0"/>
    <w:rsid w:val="007C4895"/>
    <w:rsid w:val="00820347"/>
    <w:rsid w:val="00944081"/>
    <w:rsid w:val="00C97914"/>
    <w:rsid w:val="00FF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Мария</cp:lastModifiedBy>
  <cp:revision>2</cp:revision>
  <dcterms:created xsi:type="dcterms:W3CDTF">2018-11-27T13:07:00Z</dcterms:created>
  <dcterms:modified xsi:type="dcterms:W3CDTF">2018-11-27T13:07:00Z</dcterms:modified>
</cp:coreProperties>
</file>