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AD" w:rsidRDefault="00E838AD" w:rsidP="00E838AD">
      <w:pPr>
        <w:shd w:val="clear" w:color="auto" w:fill="FFFFFF"/>
        <w:spacing w:after="158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Всероссийская акция «Ночь искусств»</w:t>
      </w:r>
    </w:p>
    <w:p w:rsidR="000443C5" w:rsidRPr="000443C5" w:rsidRDefault="000443C5" w:rsidP="000443C5">
      <w:pPr>
        <w:shd w:val="clear" w:color="auto" w:fill="FFFFFF"/>
        <w:spacing w:after="158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43C5">
        <w:rPr>
          <w:rFonts w:ascii="Times New Roman" w:eastAsia="Times New Roman" w:hAnsi="Times New Roman" w:cs="Times New Roman"/>
          <w:sz w:val="28"/>
          <w:szCs w:val="28"/>
        </w:rPr>
        <w:t>3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443C5">
        <w:rPr>
          <w:rFonts w:ascii="Times New Roman" w:eastAsia="Times New Roman" w:hAnsi="Times New Roman" w:cs="Times New Roman"/>
          <w:sz w:val="28"/>
          <w:szCs w:val="28"/>
        </w:rPr>
        <w:t>Межпоселенческой</w:t>
      </w:r>
      <w:proofErr w:type="spellEnd"/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имени Максима Горького Галичского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прошла 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сероссийская акция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«Ночь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искусств». Сотрудники библиотеки встречали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у себя учащихся старших  классов школы №4 им. Ф.Н. </w:t>
      </w:r>
      <w:r w:rsidR="00415F4B">
        <w:rPr>
          <w:rFonts w:ascii="Times New Roman" w:eastAsia="Times New Roman" w:hAnsi="Times New Roman" w:cs="Times New Roman"/>
          <w:sz w:val="28"/>
          <w:szCs w:val="28"/>
        </w:rPr>
        <w:t>Красовского города 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Галича. Ребята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приглашены на </w:t>
      </w:r>
      <w:proofErr w:type="spellStart"/>
      <w:r w:rsidRPr="000443C5">
        <w:rPr>
          <w:rFonts w:ascii="Times New Roman" w:eastAsia="Times New Roman" w:hAnsi="Times New Roman" w:cs="Times New Roman"/>
          <w:sz w:val="28"/>
          <w:szCs w:val="28"/>
        </w:rPr>
        <w:t>квест-игру</w:t>
      </w:r>
      <w:proofErr w:type="spellEnd"/>
      <w:r w:rsidRPr="000443C5">
        <w:rPr>
          <w:rFonts w:ascii="Times New Roman" w:eastAsia="Times New Roman" w:hAnsi="Times New Roman" w:cs="Times New Roman"/>
          <w:sz w:val="28"/>
          <w:szCs w:val="28"/>
        </w:rPr>
        <w:t>  «В поисках пропавших книг»,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4E41">
        <w:rPr>
          <w:rFonts w:ascii="Times New Roman" w:eastAsia="Times New Roman" w:hAnsi="Times New Roman" w:cs="Times New Roman"/>
          <w:sz w:val="28"/>
          <w:szCs w:val="28"/>
        </w:rPr>
        <w:t>цель</w:t>
      </w:r>
      <w:proofErr w:type="gramEnd"/>
      <w:r w:rsidR="002F4E41">
        <w:rPr>
          <w:rFonts w:ascii="Times New Roman" w:eastAsia="Times New Roman" w:hAnsi="Times New Roman" w:cs="Times New Roman"/>
          <w:sz w:val="28"/>
          <w:szCs w:val="28"/>
        </w:rPr>
        <w:t xml:space="preserve"> которой</w:t>
      </w:r>
      <w:r w:rsidR="00046B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не только  занимательно</w:t>
      </w:r>
      <w:r w:rsidR="00E838AD">
        <w:rPr>
          <w:rFonts w:ascii="Times New Roman" w:eastAsia="Times New Roman" w:hAnsi="Times New Roman" w:cs="Times New Roman"/>
          <w:sz w:val="28"/>
          <w:szCs w:val="28"/>
        </w:rPr>
        <w:t xml:space="preserve"> и интересно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провести время, разгадывая зашифрованные послания, но и</w:t>
      </w:r>
      <w:r w:rsidR="002C5B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в ходе действия</w:t>
      </w:r>
      <w:r w:rsidR="002C5B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поближе познакомиться с библиотекой, работой её отделов, расположением фондов и её сотрудниками. </w:t>
      </w:r>
    </w:p>
    <w:p w:rsidR="000443C5" w:rsidRPr="00051285" w:rsidRDefault="000443C5" w:rsidP="000443C5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3C5">
        <w:rPr>
          <w:rFonts w:ascii="Times New Roman" w:eastAsia="Times New Roman" w:hAnsi="Times New Roman" w:cs="Times New Roman"/>
          <w:sz w:val="28"/>
          <w:szCs w:val="28"/>
        </w:rPr>
        <w:t>         В самом начале  м</w:t>
      </w:r>
      <w:r w:rsidRPr="00051285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r w:rsidR="002F4E41" w:rsidRPr="00051285">
        <w:rPr>
          <w:rFonts w:ascii="Times New Roman" w:eastAsia="Times New Roman" w:hAnsi="Times New Roman" w:cs="Times New Roman"/>
          <w:sz w:val="28"/>
          <w:szCs w:val="28"/>
        </w:rPr>
        <w:t>старшеклассники</w:t>
      </w:r>
      <w:r w:rsidRPr="00051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E41" w:rsidRPr="00051285">
        <w:rPr>
          <w:rFonts w:ascii="Times New Roman" w:eastAsia="Times New Roman" w:hAnsi="Times New Roman" w:cs="Times New Roman"/>
          <w:sz w:val="28"/>
          <w:szCs w:val="28"/>
        </w:rPr>
        <w:t>посмотрели  презентацию, рассказывающую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 об истории библиотеки им. М. Горького, которой, кстати, в скором времени исполнится  ровно 100 лет. После чего молодые люди под руководством персонажей английской писательницы А. Кристи - Э. </w:t>
      </w:r>
      <w:proofErr w:type="spellStart"/>
      <w:r w:rsidRPr="000443C5">
        <w:rPr>
          <w:rFonts w:ascii="Times New Roman" w:eastAsia="Times New Roman" w:hAnsi="Times New Roman" w:cs="Times New Roman"/>
          <w:sz w:val="28"/>
          <w:szCs w:val="28"/>
        </w:rPr>
        <w:t>Пуаро</w:t>
      </w:r>
      <w:proofErr w:type="spellEnd"/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и мисс </w:t>
      </w:r>
      <w:proofErr w:type="spellStart"/>
      <w:r w:rsidRPr="000443C5">
        <w:rPr>
          <w:rFonts w:ascii="Times New Roman" w:eastAsia="Times New Roman" w:hAnsi="Times New Roman" w:cs="Times New Roman"/>
          <w:sz w:val="28"/>
          <w:szCs w:val="28"/>
        </w:rPr>
        <w:t>Марпл</w:t>
      </w:r>
      <w:proofErr w:type="spellEnd"/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присту</w:t>
      </w:r>
      <w:r w:rsidRPr="00051285">
        <w:rPr>
          <w:rFonts w:ascii="Times New Roman" w:eastAsia="Times New Roman" w:hAnsi="Times New Roman" w:cs="Times New Roman"/>
          <w:sz w:val="28"/>
          <w:szCs w:val="28"/>
        </w:rPr>
        <w:t>пили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 к поиску исчезнувших, по замыслу игры, книг со шрифтом Брайля для слабовидящих читателей. Визитные карточки гения частного сыска Э. </w:t>
      </w:r>
      <w:proofErr w:type="spellStart"/>
      <w:r w:rsidRPr="000443C5">
        <w:rPr>
          <w:rFonts w:ascii="Times New Roman" w:eastAsia="Times New Roman" w:hAnsi="Times New Roman" w:cs="Times New Roman"/>
          <w:sz w:val="28"/>
          <w:szCs w:val="28"/>
        </w:rPr>
        <w:t>Пуаро</w:t>
      </w:r>
      <w:proofErr w:type="spellEnd"/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и леди-детектива мисс </w:t>
      </w:r>
      <w:proofErr w:type="spellStart"/>
      <w:r w:rsidRPr="000443C5">
        <w:rPr>
          <w:rFonts w:ascii="Times New Roman" w:eastAsia="Times New Roman" w:hAnsi="Times New Roman" w:cs="Times New Roman"/>
          <w:sz w:val="28"/>
          <w:szCs w:val="28"/>
        </w:rPr>
        <w:t>Марпл</w:t>
      </w:r>
      <w:proofErr w:type="spellEnd"/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помог</w:t>
      </w:r>
      <w:r w:rsidRPr="0005128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участникам </w:t>
      </w:r>
      <w:proofErr w:type="spellStart"/>
      <w:r w:rsidRPr="000443C5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0443C5">
        <w:rPr>
          <w:rFonts w:ascii="Times New Roman" w:eastAsia="Times New Roman" w:hAnsi="Times New Roman" w:cs="Times New Roman"/>
          <w:sz w:val="28"/>
          <w:szCs w:val="28"/>
        </w:rPr>
        <w:t xml:space="preserve"> разделиться на 2 команды.   </w:t>
      </w:r>
      <w:r w:rsidR="00051285" w:rsidRPr="00051285">
        <w:rPr>
          <w:rFonts w:ascii="Times New Roman" w:eastAsia="Times New Roman" w:hAnsi="Times New Roman" w:cs="Times New Roman"/>
          <w:sz w:val="28"/>
          <w:szCs w:val="28"/>
        </w:rPr>
        <w:t>А д</w:t>
      </w:r>
      <w:r w:rsidR="002C5B59">
        <w:rPr>
          <w:rFonts w:ascii="Times New Roman" w:eastAsia="Times New Roman" w:hAnsi="Times New Roman" w:cs="Times New Roman"/>
          <w:sz w:val="28"/>
          <w:szCs w:val="28"/>
        </w:rPr>
        <w:t>альше началось самое интересное: п</w:t>
      </w:r>
      <w:r w:rsidR="00051285" w:rsidRPr="00051285">
        <w:rPr>
          <w:rFonts w:ascii="Times New Roman" w:eastAsia="Times New Roman" w:hAnsi="Times New Roman" w:cs="Times New Roman"/>
          <w:sz w:val="28"/>
          <w:szCs w:val="28"/>
        </w:rPr>
        <w:t>охититель книг оставил молодым людям подсказки в виде различных шифровок и к</w:t>
      </w:r>
      <w:r w:rsidR="002C5B59">
        <w:rPr>
          <w:rFonts w:ascii="Times New Roman" w:eastAsia="Times New Roman" w:hAnsi="Times New Roman" w:cs="Times New Roman"/>
          <w:sz w:val="28"/>
          <w:szCs w:val="28"/>
        </w:rPr>
        <w:t>риптограмм, которые было не так-</w:t>
      </w:r>
      <w:r w:rsidR="00051285" w:rsidRPr="00051285">
        <w:rPr>
          <w:rFonts w:ascii="Times New Roman" w:eastAsia="Times New Roman" w:hAnsi="Times New Roman" w:cs="Times New Roman"/>
          <w:sz w:val="28"/>
          <w:szCs w:val="28"/>
        </w:rPr>
        <w:t>то просто отгадать.</w:t>
      </w:r>
      <w:r w:rsidR="00E8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Но пытливые умы </w:t>
      </w:r>
      <w:r w:rsidR="00E838A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>не без помощи библиотекарей</w:t>
      </w:r>
      <w:r w:rsidR="00E838AD">
        <w:rPr>
          <w:rFonts w:ascii="Times New Roman" w:hAnsi="Times New Roman" w:cs="Times New Roman"/>
          <w:color w:val="000000"/>
          <w:sz w:val="28"/>
          <w:szCs w:val="28"/>
        </w:rPr>
        <w:t xml:space="preserve"> и главных персонажей –</w:t>
      </w:r>
      <w:r w:rsidR="00046BBF">
        <w:rPr>
          <w:rFonts w:ascii="Times New Roman" w:hAnsi="Times New Roman" w:cs="Times New Roman"/>
          <w:color w:val="000000"/>
          <w:sz w:val="28"/>
          <w:szCs w:val="28"/>
        </w:rPr>
        <w:t xml:space="preserve"> Э.</w:t>
      </w:r>
      <w:r w:rsidR="00E83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AD">
        <w:rPr>
          <w:rFonts w:ascii="Times New Roman" w:hAnsi="Times New Roman" w:cs="Times New Roman"/>
          <w:color w:val="000000"/>
          <w:sz w:val="28"/>
          <w:szCs w:val="28"/>
        </w:rPr>
        <w:t>Пуаро</w:t>
      </w:r>
      <w:proofErr w:type="spellEnd"/>
      <w:r w:rsidR="00E838A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38AD" w:rsidRPr="000443C5">
        <w:rPr>
          <w:rFonts w:ascii="Times New Roman" w:eastAsia="Times New Roman" w:hAnsi="Times New Roman" w:cs="Times New Roman"/>
          <w:sz w:val="28"/>
          <w:szCs w:val="28"/>
        </w:rPr>
        <w:t xml:space="preserve">мисс </w:t>
      </w:r>
      <w:proofErr w:type="spellStart"/>
      <w:r w:rsidR="00E838AD" w:rsidRPr="000443C5">
        <w:rPr>
          <w:rFonts w:ascii="Times New Roman" w:eastAsia="Times New Roman" w:hAnsi="Times New Roman" w:cs="Times New Roman"/>
          <w:sz w:val="28"/>
          <w:szCs w:val="28"/>
        </w:rPr>
        <w:t>Марпл</w:t>
      </w:r>
      <w:proofErr w:type="spellEnd"/>
      <w:r w:rsidR="00E838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BBF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046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AD">
        <w:rPr>
          <w:rFonts w:ascii="Times New Roman" w:hAnsi="Times New Roman" w:cs="Times New Roman"/>
          <w:color w:val="000000"/>
          <w:sz w:val="28"/>
          <w:szCs w:val="28"/>
        </w:rPr>
        <w:t>находили «ключ</w:t>
      </w:r>
      <w:r w:rsidR="00046BBF">
        <w:rPr>
          <w:rFonts w:ascii="Times New Roman" w:hAnsi="Times New Roman" w:cs="Times New Roman"/>
          <w:color w:val="000000"/>
          <w:sz w:val="28"/>
          <w:szCs w:val="28"/>
        </w:rPr>
        <w:t xml:space="preserve"> к разгадке</w:t>
      </w:r>
      <w:r w:rsidR="00E838AD">
        <w:rPr>
          <w:rFonts w:ascii="Times New Roman" w:hAnsi="Times New Roman" w:cs="Times New Roman"/>
          <w:color w:val="000000"/>
          <w:sz w:val="28"/>
          <w:szCs w:val="28"/>
        </w:rPr>
        <w:t>» и  расшифровывали непонятные записи похитителя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, каждое из которых приближало команды к цели, попутно ведя ребят от отдела к отделу. </w:t>
      </w:r>
      <w:proofErr w:type="gramStart"/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В ходе поиска участники </w:t>
      </w:r>
      <w:proofErr w:type="spellStart"/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 побывали в актовом </w:t>
      </w:r>
      <w:r w:rsidR="00415F4B">
        <w:rPr>
          <w:rFonts w:ascii="Times New Roman" w:hAnsi="Times New Roman" w:cs="Times New Roman"/>
          <w:color w:val="000000"/>
          <w:sz w:val="28"/>
          <w:szCs w:val="28"/>
        </w:rPr>
        <w:t>и читальном залах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>, на абонементе</w:t>
      </w:r>
      <w:r w:rsidR="00415F4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 </w:t>
      </w:r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 и даже в кабинете директора.</w:t>
      </w:r>
      <w:proofErr w:type="gramEnd"/>
      <w:r w:rsidR="00051285" w:rsidRPr="00051285">
        <w:rPr>
          <w:rFonts w:ascii="Times New Roman" w:hAnsi="Times New Roman" w:cs="Times New Roman"/>
          <w:color w:val="000000"/>
          <w:sz w:val="28"/>
          <w:szCs w:val="28"/>
        </w:rPr>
        <w:t xml:space="preserve"> Зашифрованные послания обнаруживались в самых неожиданных местах - в коридоре второго этажа на фотовыставке, на экспозиции детских рисунков, на лестничной площадке, не говоря уже о книжных полках абонемента и читального зала. В ходе расшифровки  молодые леди и джентльмены  использовали не только ум и сообразительность, но и книги с этих самых полок. Команда, пришедшая к финишу первой, обнаруживала искомые фолианты со шрифтом Брайля и неожиданный приз – торт. </w:t>
      </w:r>
    </w:p>
    <w:p w:rsidR="00051285" w:rsidRPr="00051285" w:rsidRDefault="00051285" w:rsidP="00415F4B">
      <w:pPr>
        <w:pStyle w:val="a3"/>
        <w:ind w:firstLine="708"/>
        <w:rPr>
          <w:color w:val="000000"/>
          <w:sz w:val="28"/>
          <w:szCs w:val="28"/>
        </w:rPr>
      </w:pPr>
      <w:r w:rsidRPr="00051285">
        <w:rPr>
          <w:color w:val="000000"/>
          <w:sz w:val="28"/>
          <w:szCs w:val="28"/>
        </w:rPr>
        <w:t xml:space="preserve">Двери библиотеки им. М. Горького всегда открыты для учащихся школ, профессиональных учебных учреждений и дошкольников, ведь </w:t>
      </w:r>
      <w:r w:rsidR="00A423F7">
        <w:rPr>
          <w:color w:val="000000"/>
          <w:sz w:val="28"/>
          <w:szCs w:val="28"/>
        </w:rPr>
        <w:t>подобные мероприятия  вошли уже в  хорошую  традицию</w:t>
      </w:r>
      <w:r w:rsidRPr="00051285">
        <w:rPr>
          <w:color w:val="000000"/>
          <w:sz w:val="28"/>
          <w:szCs w:val="28"/>
        </w:rPr>
        <w:t xml:space="preserve">, </w:t>
      </w:r>
      <w:r w:rsidR="00A423F7">
        <w:rPr>
          <w:color w:val="000000"/>
          <w:sz w:val="28"/>
          <w:szCs w:val="28"/>
        </w:rPr>
        <w:t xml:space="preserve">и </w:t>
      </w:r>
      <w:r w:rsidRPr="00051285">
        <w:rPr>
          <w:color w:val="000000"/>
          <w:sz w:val="28"/>
          <w:szCs w:val="28"/>
        </w:rPr>
        <w:t xml:space="preserve"> успели прижиться в нашей библиотеке.</w:t>
      </w:r>
    </w:p>
    <w:p w:rsidR="00051285" w:rsidRPr="00051285" w:rsidRDefault="00051285" w:rsidP="00A423F7">
      <w:pPr>
        <w:pStyle w:val="a3"/>
        <w:jc w:val="right"/>
        <w:rPr>
          <w:color w:val="000000"/>
          <w:sz w:val="28"/>
          <w:szCs w:val="28"/>
        </w:rPr>
      </w:pPr>
      <w:r w:rsidRPr="00051285">
        <w:rPr>
          <w:color w:val="000000"/>
          <w:sz w:val="28"/>
          <w:szCs w:val="28"/>
        </w:rPr>
        <w:t>Информационная служба МКУК МБ им. М. Горького.</w:t>
      </w:r>
    </w:p>
    <w:p w:rsidR="00051285" w:rsidRPr="000443C5" w:rsidRDefault="00051285" w:rsidP="000443C5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E4074" w:rsidRDefault="002E4074" w:rsidP="000443C5">
      <w:pPr>
        <w:jc w:val="both"/>
        <w:rPr>
          <w:rFonts w:ascii="Times New Roman" w:hAnsi="Times New Roman" w:cs="Times New Roman"/>
        </w:rPr>
      </w:pPr>
    </w:p>
    <w:p w:rsidR="003732A2" w:rsidRPr="0081779C" w:rsidRDefault="003732A2" w:rsidP="004C7CF6">
      <w:pPr>
        <w:rPr>
          <w:rFonts w:ascii="Times New Roman" w:hAnsi="Times New Roman" w:cs="Times New Roman"/>
        </w:rPr>
      </w:pPr>
    </w:p>
    <w:sectPr w:rsidR="003732A2" w:rsidRPr="0081779C" w:rsidSect="0024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3C5"/>
    <w:rsid w:val="000443C5"/>
    <w:rsid w:val="00046BBF"/>
    <w:rsid w:val="00051285"/>
    <w:rsid w:val="000B68BB"/>
    <w:rsid w:val="000C1928"/>
    <w:rsid w:val="00125AB6"/>
    <w:rsid w:val="0014478C"/>
    <w:rsid w:val="00242E10"/>
    <w:rsid w:val="002C5B59"/>
    <w:rsid w:val="002E4074"/>
    <w:rsid w:val="002F4E41"/>
    <w:rsid w:val="003732A2"/>
    <w:rsid w:val="00415F4B"/>
    <w:rsid w:val="004C7CF6"/>
    <w:rsid w:val="004E7F98"/>
    <w:rsid w:val="007D03BD"/>
    <w:rsid w:val="0081779C"/>
    <w:rsid w:val="00917316"/>
    <w:rsid w:val="009C0D58"/>
    <w:rsid w:val="00A423F7"/>
    <w:rsid w:val="00CC379D"/>
    <w:rsid w:val="00D54863"/>
    <w:rsid w:val="00DA14D5"/>
    <w:rsid w:val="00E323DB"/>
    <w:rsid w:val="00E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1779C"/>
    <w:rPr>
      <w:color w:val="0000FF" w:themeColor="hyperlink"/>
      <w:u w:val="single"/>
    </w:rPr>
  </w:style>
  <w:style w:type="character" w:customStyle="1" w:styleId="s1">
    <w:name w:val="s1"/>
    <w:basedOn w:val="a0"/>
    <w:rsid w:val="00373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2017-11-10T12:49:00Z</dcterms:created>
  <dcterms:modified xsi:type="dcterms:W3CDTF">2017-11-10T12:49:00Z</dcterms:modified>
</cp:coreProperties>
</file>