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8" w:rsidRPr="00484A98" w:rsidRDefault="00ED1A91" w:rsidP="00484A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A91">
        <w:rPr>
          <w:rFonts w:ascii="Times New Roman" w:hAnsi="Times New Roman" w:cs="Times New Roman"/>
          <w:sz w:val="28"/>
          <w:szCs w:val="28"/>
        </w:rPr>
        <w:t xml:space="preserve"> </w:t>
      </w:r>
      <w:r w:rsidR="00484A98">
        <w:rPr>
          <w:rFonts w:ascii="Times New Roman" w:hAnsi="Times New Roman" w:cs="Times New Roman"/>
          <w:sz w:val="28"/>
          <w:szCs w:val="28"/>
        </w:rPr>
        <w:t>«</w:t>
      </w:r>
      <w:r w:rsidR="00484A98" w:rsidRPr="00484A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4A98">
        <w:rPr>
          <w:rFonts w:ascii="Times New Roman" w:hAnsi="Times New Roman" w:cs="Times New Roman"/>
          <w:b/>
          <w:sz w:val="28"/>
          <w:szCs w:val="28"/>
        </w:rPr>
        <w:t xml:space="preserve">приостановлении </w:t>
      </w:r>
      <w:r w:rsidR="00484A98" w:rsidRPr="00484A98">
        <w:rPr>
          <w:rFonts w:ascii="Times New Roman" w:hAnsi="Times New Roman" w:cs="Times New Roman"/>
          <w:b/>
          <w:sz w:val="28"/>
          <w:szCs w:val="28"/>
        </w:rPr>
        <w:t xml:space="preserve">лекарственного препарата </w:t>
      </w:r>
      <w:r w:rsidR="00484A98">
        <w:rPr>
          <w:rFonts w:ascii="Times New Roman" w:hAnsi="Times New Roman" w:cs="Times New Roman"/>
          <w:b/>
          <w:sz w:val="28"/>
          <w:szCs w:val="28"/>
        </w:rPr>
        <w:t xml:space="preserve">для ветеринарного применения  </w:t>
      </w:r>
      <w:r w:rsidR="00484A98" w:rsidRPr="00484A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4A98" w:rsidRPr="00484A98">
        <w:rPr>
          <w:rFonts w:ascii="Times New Roman" w:hAnsi="Times New Roman" w:cs="Times New Roman"/>
          <w:b/>
          <w:sz w:val="28"/>
          <w:szCs w:val="28"/>
        </w:rPr>
        <w:t>Рацидол</w:t>
      </w:r>
      <w:proofErr w:type="spellEnd"/>
      <w:r w:rsidR="00484A98" w:rsidRPr="00484A98">
        <w:rPr>
          <w:rFonts w:ascii="Times New Roman" w:hAnsi="Times New Roman" w:cs="Times New Roman"/>
          <w:b/>
          <w:sz w:val="28"/>
          <w:szCs w:val="28"/>
        </w:rPr>
        <w:t>»</w:t>
      </w:r>
      <w:r w:rsidR="00484A98">
        <w:rPr>
          <w:rFonts w:ascii="Times New Roman" w:hAnsi="Times New Roman" w:cs="Times New Roman"/>
          <w:b/>
          <w:sz w:val="28"/>
          <w:szCs w:val="28"/>
        </w:rPr>
        <w:t xml:space="preserve"> производства Республики Беларусь»</w:t>
      </w:r>
    </w:p>
    <w:p w:rsidR="00484A98" w:rsidRPr="00484A98" w:rsidRDefault="00484A98" w:rsidP="00484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98" w:rsidRPr="00484A98" w:rsidRDefault="00484A98" w:rsidP="00484A98">
      <w:pPr>
        <w:tabs>
          <w:tab w:val="left" w:pos="284"/>
        </w:tabs>
        <w:suppressAutoHyphens/>
        <w:ind w:left="-567" w:right="-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84A98">
        <w:rPr>
          <w:rFonts w:ascii="Times New Roman" w:hAnsi="Times New Roman" w:cs="Times New Roman"/>
          <w:sz w:val="28"/>
          <w:szCs w:val="28"/>
        </w:rPr>
        <w:t>Управление Россельхознадзора по Костромской и Ивановской областям информирует, что при проведении контроля качества лекарственных средств для ветеринарного применения выявлено несоответствие требованиям статьи 46 Федерального закона от 12.04.2010 № 61-ФЗ «Об обращении лекарственных средств» маркировки лекарственного препарата  «</w:t>
      </w:r>
      <w:proofErr w:type="spellStart"/>
      <w:r w:rsidRPr="00484A98">
        <w:rPr>
          <w:rFonts w:ascii="Times New Roman" w:hAnsi="Times New Roman" w:cs="Times New Roman"/>
          <w:sz w:val="28"/>
          <w:szCs w:val="28"/>
        </w:rPr>
        <w:t>Рацидол</w:t>
      </w:r>
      <w:proofErr w:type="spellEnd"/>
      <w:r w:rsidRPr="00484A98">
        <w:rPr>
          <w:rFonts w:ascii="Times New Roman" w:hAnsi="Times New Roman" w:cs="Times New Roman"/>
          <w:sz w:val="28"/>
          <w:szCs w:val="28"/>
        </w:rPr>
        <w:t>» (серия 13022016, срок годности 02.2019), про</w:t>
      </w:r>
      <w:r>
        <w:rPr>
          <w:rFonts w:ascii="Times New Roman" w:hAnsi="Times New Roman" w:cs="Times New Roman"/>
          <w:sz w:val="28"/>
          <w:szCs w:val="28"/>
        </w:rPr>
        <w:t xml:space="preserve">изводства ООО «РУБИКОН-АГРО», Республики </w:t>
      </w:r>
      <w:r w:rsidRPr="00484A98">
        <w:rPr>
          <w:rFonts w:ascii="Times New Roman" w:hAnsi="Times New Roman" w:cs="Times New Roman"/>
          <w:sz w:val="28"/>
          <w:szCs w:val="28"/>
        </w:rPr>
        <w:t xml:space="preserve"> Беларусь.</w:t>
      </w:r>
      <w:proofErr w:type="gramEnd"/>
    </w:p>
    <w:p w:rsidR="00484A98" w:rsidRPr="00484A98" w:rsidRDefault="00484A98" w:rsidP="00484A98">
      <w:pPr>
        <w:tabs>
          <w:tab w:val="left" w:pos="284"/>
        </w:tabs>
        <w:suppressAutoHyphens/>
        <w:ind w:left="-567" w:right="-1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4A98">
        <w:rPr>
          <w:rFonts w:ascii="Times New Roman" w:hAnsi="Times New Roman" w:cs="Times New Roman"/>
          <w:sz w:val="28"/>
          <w:szCs w:val="28"/>
        </w:rPr>
        <w:t xml:space="preserve"> 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484A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84A98">
        <w:rPr>
          <w:rFonts w:ascii="Times New Roman" w:hAnsi="Times New Roman" w:cs="Times New Roman"/>
          <w:sz w:val="28"/>
          <w:szCs w:val="28"/>
        </w:rPr>
        <w:t xml:space="preserve">я ветеринарного применения, утвержденного приказом Минсельхоза России от 26.03.2013 года №149, </w:t>
      </w:r>
      <w:proofErr w:type="spellStart"/>
      <w:r w:rsidRPr="00484A98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84A98">
        <w:rPr>
          <w:rFonts w:ascii="Times New Roman" w:hAnsi="Times New Roman" w:cs="Times New Roman"/>
          <w:sz w:val="28"/>
          <w:szCs w:val="28"/>
        </w:rPr>
        <w:t xml:space="preserve"> уведомляет о приостановлении реализации указанной серии лекарственного препарата для ветеринарного применения.</w:t>
      </w:r>
    </w:p>
    <w:p w:rsidR="005D49C9" w:rsidRPr="00484A98" w:rsidRDefault="005D49C9" w:rsidP="00484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49C9" w:rsidRPr="0048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1"/>
    <w:rsid w:val="00484A98"/>
    <w:rsid w:val="005D49C9"/>
    <w:rsid w:val="00E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Коротаев</cp:lastModifiedBy>
  <cp:revision>2</cp:revision>
  <dcterms:created xsi:type="dcterms:W3CDTF">2018-02-06T06:34:00Z</dcterms:created>
  <dcterms:modified xsi:type="dcterms:W3CDTF">2018-02-06T06:34:00Z</dcterms:modified>
</cp:coreProperties>
</file>