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5" w:rsidRPr="000A22CE" w:rsidRDefault="004B0D79" w:rsidP="000A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РОСТРАНСНАДЗОР ИНФОРМИРУЕТ О </w:t>
      </w:r>
      <w:r w:rsidR="001A446C" w:rsidRPr="000A22CE">
        <w:rPr>
          <w:rFonts w:ascii="Times New Roman" w:hAnsi="Times New Roman" w:cs="Times New Roman"/>
          <w:b/>
          <w:sz w:val="28"/>
          <w:szCs w:val="28"/>
        </w:rPr>
        <w:t>ЛИЦЕНЗИРОВАНИ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A446C" w:rsidRPr="000A22CE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A446C" w:rsidRPr="000A22CE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A446C" w:rsidRPr="000A22CE">
        <w:rPr>
          <w:rFonts w:ascii="Times New Roman" w:hAnsi="Times New Roman" w:cs="Times New Roman"/>
          <w:b/>
          <w:sz w:val="28"/>
          <w:szCs w:val="28"/>
        </w:rPr>
        <w:t xml:space="preserve"> ПЕРЕВОЗОК ПАССАЖИРОВ И ИНЫХ ЛИЦ АВТОБУСАМИ</w:t>
      </w:r>
      <w:r w:rsidRPr="000A22CE">
        <w:rPr>
          <w:rFonts w:ascii="Times New Roman" w:hAnsi="Times New Roman" w:cs="Times New Roman"/>
          <w:b/>
          <w:sz w:val="28"/>
          <w:szCs w:val="28"/>
        </w:rPr>
        <w:t>С 1 МАРТА 2019 ГОДА</w:t>
      </w:r>
    </w:p>
    <w:p w:rsidR="001A446C" w:rsidRPr="000A22CE" w:rsidRDefault="001A446C" w:rsidP="000A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6C" w:rsidRPr="000A22CE" w:rsidRDefault="001A446C" w:rsidP="000A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CE">
        <w:rPr>
          <w:rFonts w:ascii="Times New Roman" w:hAnsi="Times New Roman" w:cs="Times New Roman"/>
          <w:sz w:val="28"/>
          <w:szCs w:val="28"/>
        </w:rPr>
        <w:t>Территориальный отдел транспортного контроля и государственного автодорожного надзора по Костромской области</w:t>
      </w:r>
      <w:r w:rsidR="005F4FAD" w:rsidRPr="000A22CE">
        <w:rPr>
          <w:rFonts w:ascii="Times New Roman" w:hAnsi="Times New Roman" w:cs="Times New Roman"/>
          <w:sz w:val="28"/>
          <w:szCs w:val="28"/>
        </w:rPr>
        <w:t xml:space="preserve"> Восточного межрегионального</w:t>
      </w:r>
      <w:r w:rsidR="00595206" w:rsidRPr="000A22CE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автодорожного надзора Центрального федерального округа Федеральной службы по надзору в сфере транспорта информирует,</w:t>
      </w:r>
      <w:r w:rsidR="00256439" w:rsidRPr="000A22CE">
        <w:rPr>
          <w:rFonts w:ascii="Times New Roman" w:hAnsi="Times New Roman" w:cs="Times New Roman"/>
          <w:sz w:val="28"/>
          <w:szCs w:val="28"/>
        </w:rPr>
        <w:t xml:space="preserve"> что </w:t>
      </w:r>
      <w:r w:rsidR="00595206" w:rsidRPr="000A22CE">
        <w:rPr>
          <w:rFonts w:ascii="Times New Roman" w:hAnsi="Times New Roman" w:cs="Times New Roman"/>
          <w:sz w:val="28"/>
          <w:szCs w:val="28"/>
        </w:rPr>
        <w:t xml:space="preserve">с 1 марта 2019 года вступают в законную силу изменения в действующее законодательство, согласно которых лицензированию </w:t>
      </w:r>
      <w:r w:rsidR="004B0D7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95206" w:rsidRPr="000A22CE">
        <w:rPr>
          <w:rFonts w:ascii="Times New Roman" w:hAnsi="Times New Roman" w:cs="Times New Roman"/>
          <w:sz w:val="28"/>
          <w:szCs w:val="28"/>
        </w:rPr>
        <w:t>подлежат</w:t>
      </w:r>
      <w:r w:rsidR="004B0D79">
        <w:rPr>
          <w:rFonts w:ascii="Times New Roman" w:hAnsi="Times New Roman" w:cs="Times New Roman"/>
          <w:sz w:val="28"/>
          <w:szCs w:val="28"/>
        </w:rPr>
        <w:t>ь</w:t>
      </w:r>
      <w:r w:rsidR="00595206" w:rsidRPr="000A22CE">
        <w:rPr>
          <w:rFonts w:ascii="Times New Roman" w:hAnsi="Times New Roman" w:cs="Times New Roman"/>
          <w:sz w:val="28"/>
          <w:szCs w:val="28"/>
        </w:rPr>
        <w:t xml:space="preserve"> все виды перевозок пассажиров и иных лиц автобусами.</w:t>
      </w:r>
    </w:p>
    <w:p w:rsidR="00595206" w:rsidRPr="000A22CE" w:rsidRDefault="00595206" w:rsidP="000A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CE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256439" w:rsidRPr="000A22CE">
        <w:rPr>
          <w:rFonts w:ascii="Times New Roman" w:hAnsi="Times New Roman" w:cs="Times New Roman"/>
          <w:sz w:val="28"/>
          <w:szCs w:val="28"/>
        </w:rPr>
        <w:t>касаютсяперевозок, выполняемых автобусами пожарной охраны, скорой медицинской помощи, полиции, аварийно-спасательных служб, военной автомобильной инспекции,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а также в отношении перевозок, выполняемых автобусами без использования автомобильных дорог общего пользования.</w:t>
      </w:r>
    </w:p>
    <w:p w:rsidR="00256439" w:rsidRPr="000A22CE" w:rsidRDefault="00256439" w:rsidP="000A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CE">
        <w:rPr>
          <w:rFonts w:ascii="Times New Roman" w:hAnsi="Times New Roman" w:cs="Times New Roman"/>
          <w:sz w:val="28"/>
          <w:szCs w:val="28"/>
        </w:rPr>
        <w:t>Действующие лицензиаты обязаны будут получить новую лицензию в упрощенном порядке не позднее 28 июня 2019 года.</w:t>
      </w:r>
    </w:p>
    <w:p w:rsidR="00256439" w:rsidRPr="000A22CE" w:rsidRDefault="00256439" w:rsidP="000A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CE">
        <w:rPr>
          <w:rFonts w:ascii="Times New Roman" w:hAnsi="Times New Roman" w:cs="Times New Roman"/>
          <w:sz w:val="28"/>
          <w:szCs w:val="28"/>
        </w:rPr>
        <w:t xml:space="preserve">Лица, не имеющие в настоящее время лицензию и имеющие намерение осуществлять деятельность по перевозке пассажиров и иных лиц автобусами с 1 марта 2019 года должны будут получить лицензию до начала осуществления </w:t>
      </w:r>
      <w:r w:rsidR="000A22CE">
        <w:rPr>
          <w:rFonts w:ascii="Times New Roman" w:hAnsi="Times New Roman" w:cs="Times New Roman"/>
          <w:sz w:val="28"/>
          <w:szCs w:val="28"/>
        </w:rPr>
        <w:t xml:space="preserve">ими </w:t>
      </w:r>
      <w:r w:rsidRPr="000A22CE">
        <w:rPr>
          <w:rFonts w:ascii="Times New Roman" w:hAnsi="Times New Roman" w:cs="Times New Roman"/>
          <w:sz w:val="28"/>
          <w:szCs w:val="28"/>
        </w:rPr>
        <w:t>деятельности</w:t>
      </w:r>
      <w:r w:rsidR="000A22CE" w:rsidRPr="000A22CE">
        <w:rPr>
          <w:rFonts w:ascii="Times New Roman" w:hAnsi="Times New Roman" w:cs="Times New Roman"/>
          <w:sz w:val="28"/>
          <w:szCs w:val="28"/>
        </w:rPr>
        <w:t xml:space="preserve"> по перевозке пассажиров и иных лиц автобусами</w:t>
      </w:r>
      <w:r w:rsidRPr="000A22CE">
        <w:rPr>
          <w:rFonts w:ascii="Times New Roman" w:hAnsi="Times New Roman" w:cs="Times New Roman"/>
          <w:sz w:val="28"/>
          <w:szCs w:val="28"/>
        </w:rPr>
        <w:t>.</w:t>
      </w:r>
    </w:p>
    <w:p w:rsidR="00256439" w:rsidRPr="000A22CE" w:rsidRDefault="00256439" w:rsidP="000A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CE">
        <w:rPr>
          <w:rFonts w:ascii="Times New Roman" w:hAnsi="Times New Roman" w:cs="Times New Roman"/>
          <w:sz w:val="28"/>
          <w:szCs w:val="28"/>
        </w:rPr>
        <w:t xml:space="preserve">Кроме того, вносимыми изменениями предусмотрено с 1 марта 2019 года ведение реестра лицензий, который </w:t>
      </w:r>
      <w:r w:rsidR="000A22C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A22CE">
        <w:rPr>
          <w:rFonts w:ascii="Times New Roman" w:hAnsi="Times New Roman" w:cs="Times New Roman"/>
          <w:sz w:val="28"/>
          <w:szCs w:val="28"/>
        </w:rPr>
        <w:t>включа</w:t>
      </w:r>
      <w:r w:rsidR="000A22CE">
        <w:rPr>
          <w:rFonts w:ascii="Times New Roman" w:hAnsi="Times New Roman" w:cs="Times New Roman"/>
          <w:sz w:val="28"/>
          <w:szCs w:val="28"/>
        </w:rPr>
        <w:t>ть</w:t>
      </w:r>
      <w:r w:rsidRPr="000A22CE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0A22CE">
        <w:rPr>
          <w:rFonts w:ascii="Times New Roman" w:hAnsi="Times New Roman" w:cs="Times New Roman"/>
          <w:sz w:val="28"/>
          <w:szCs w:val="28"/>
        </w:rPr>
        <w:t>,</w:t>
      </w:r>
      <w:r w:rsidRPr="000A22C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A22CE">
        <w:rPr>
          <w:rFonts w:ascii="Times New Roman" w:hAnsi="Times New Roman" w:cs="Times New Roman"/>
          <w:sz w:val="28"/>
          <w:szCs w:val="28"/>
        </w:rPr>
        <w:t>,</w:t>
      </w:r>
      <w:r w:rsidRPr="000A22CE">
        <w:rPr>
          <w:rFonts w:ascii="Times New Roman" w:hAnsi="Times New Roman" w:cs="Times New Roman"/>
          <w:sz w:val="28"/>
          <w:szCs w:val="28"/>
        </w:rPr>
        <w:t xml:space="preserve"> сведения о принадлежащих лицензиату на праве собственности или ином законном основании транспортных средствах, которые используются для осуществления подлежащей лицензированию деятельности по перевозкам пассажиров и иных лиц автобусами.</w:t>
      </w:r>
    </w:p>
    <w:p w:rsidR="000A22CE" w:rsidRPr="000A22CE" w:rsidRDefault="000A22CE" w:rsidP="000A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CE">
        <w:rPr>
          <w:rFonts w:ascii="Times New Roman" w:hAnsi="Times New Roman" w:cs="Times New Roman"/>
          <w:sz w:val="28"/>
          <w:szCs w:val="28"/>
        </w:rPr>
        <w:t xml:space="preserve">Изменениями также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0A22CE">
        <w:rPr>
          <w:rFonts w:ascii="Times New Roman" w:hAnsi="Times New Roman" w:cs="Times New Roman"/>
          <w:sz w:val="28"/>
          <w:szCs w:val="28"/>
        </w:rPr>
        <w:t>, что осуществление лицензируемого вида деятельности с использованием транспортных средств, сведения о которых не включены в реестр лицензий, запрещается.</w:t>
      </w:r>
    </w:p>
    <w:p w:rsidR="000A22CE" w:rsidRPr="000A22CE" w:rsidRDefault="000A22CE" w:rsidP="000A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CE">
        <w:rPr>
          <w:rFonts w:ascii="Times New Roman" w:hAnsi="Times New Roman" w:cs="Times New Roman"/>
          <w:sz w:val="28"/>
          <w:szCs w:val="28"/>
        </w:rPr>
        <w:t>Данные изменения 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="00595206" w:rsidRPr="000A22CE">
        <w:rPr>
          <w:rFonts w:ascii="Times New Roman" w:hAnsi="Times New Roman" w:cs="Times New Roman"/>
          <w:sz w:val="28"/>
          <w:szCs w:val="28"/>
        </w:rPr>
        <w:t>Федеральны</w:t>
      </w:r>
      <w:r w:rsidRPr="000A22CE">
        <w:rPr>
          <w:rFonts w:ascii="Times New Roman" w:hAnsi="Times New Roman" w:cs="Times New Roman"/>
          <w:sz w:val="28"/>
          <w:szCs w:val="28"/>
        </w:rPr>
        <w:t>м</w:t>
      </w:r>
      <w:r w:rsidR="00595206" w:rsidRPr="000A22C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A22CE">
        <w:rPr>
          <w:rFonts w:ascii="Times New Roman" w:hAnsi="Times New Roman" w:cs="Times New Roman"/>
          <w:sz w:val="28"/>
          <w:szCs w:val="28"/>
        </w:rPr>
        <w:t>ом</w:t>
      </w:r>
      <w:r w:rsidR="00595206" w:rsidRPr="000A22CE">
        <w:rPr>
          <w:rFonts w:ascii="Times New Roman" w:hAnsi="Times New Roman" w:cs="Times New Roman"/>
          <w:sz w:val="28"/>
          <w:szCs w:val="28"/>
        </w:rPr>
        <w:t xml:space="preserve"> от 30</w:t>
      </w:r>
      <w:r w:rsidRPr="000A22CE">
        <w:rPr>
          <w:rFonts w:ascii="Times New Roman" w:hAnsi="Times New Roman" w:cs="Times New Roman"/>
          <w:sz w:val="28"/>
          <w:szCs w:val="28"/>
        </w:rPr>
        <w:t>.10.</w:t>
      </w:r>
      <w:r w:rsidR="00595206" w:rsidRPr="000A22CE">
        <w:rPr>
          <w:rFonts w:ascii="Times New Roman" w:hAnsi="Times New Roman" w:cs="Times New Roman"/>
          <w:sz w:val="28"/>
          <w:szCs w:val="28"/>
        </w:rPr>
        <w:t xml:space="preserve">2018 </w:t>
      </w:r>
      <w:r w:rsidRPr="000A22CE">
        <w:rPr>
          <w:rFonts w:ascii="Times New Roman" w:hAnsi="Times New Roman" w:cs="Times New Roman"/>
          <w:sz w:val="28"/>
          <w:szCs w:val="28"/>
        </w:rPr>
        <w:t>№</w:t>
      </w:r>
      <w:r w:rsidR="00595206" w:rsidRPr="000A22CE">
        <w:rPr>
          <w:rFonts w:ascii="Times New Roman" w:hAnsi="Times New Roman" w:cs="Times New Roman"/>
          <w:sz w:val="28"/>
          <w:szCs w:val="28"/>
        </w:rPr>
        <w:t xml:space="preserve"> 386-ФЗ </w:t>
      </w:r>
      <w:r w:rsidRPr="000A22CE">
        <w:rPr>
          <w:rFonts w:ascii="Times New Roman" w:hAnsi="Times New Roman" w:cs="Times New Roman"/>
          <w:sz w:val="28"/>
          <w:szCs w:val="28"/>
        </w:rPr>
        <w:t>«</w:t>
      </w:r>
      <w:r w:rsidR="00595206" w:rsidRPr="000A22C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</w:t>
      </w:r>
      <w:r w:rsidRPr="000A22CE">
        <w:rPr>
          <w:rFonts w:ascii="Times New Roman" w:hAnsi="Times New Roman" w:cs="Times New Roman"/>
          <w:sz w:val="28"/>
          <w:szCs w:val="28"/>
        </w:rPr>
        <w:t xml:space="preserve">», текст которого опубликован на «Официальном интернет-портале правовой информации» </w:t>
      </w:r>
      <w:bookmarkStart w:id="0" w:name="_GoBack"/>
      <w:bookmarkEnd w:id="0"/>
      <w:r w:rsidRPr="000A22CE">
        <w:rPr>
          <w:rFonts w:ascii="Times New Roman" w:hAnsi="Times New Roman" w:cs="Times New Roman"/>
          <w:sz w:val="28"/>
          <w:szCs w:val="28"/>
        </w:rPr>
        <w:t>31 октября 2018 года.</w:t>
      </w:r>
    </w:p>
    <w:p w:rsidR="00595206" w:rsidRPr="000A22CE" w:rsidRDefault="00595206" w:rsidP="000A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06" w:rsidRPr="000A22CE" w:rsidRDefault="00595206" w:rsidP="000A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206" w:rsidRPr="000A22CE" w:rsidSect="00FF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6C"/>
    <w:rsid w:val="000A22CE"/>
    <w:rsid w:val="001A446C"/>
    <w:rsid w:val="00256439"/>
    <w:rsid w:val="004B0D79"/>
    <w:rsid w:val="00595206"/>
    <w:rsid w:val="005F4FAD"/>
    <w:rsid w:val="007E6D24"/>
    <w:rsid w:val="00BE5981"/>
    <w:rsid w:val="00CB5D53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Мария</cp:lastModifiedBy>
  <cp:revision>2</cp:revision>
  <dcterms:created xsi:type="dcterms:W3CDTF">2018-11-12T12:07:00Z</dcterms:created>
  <dcterms:modified xsi:type="dcterms:W3CDTF">2018-11-12T12:07:00Z</dcterms:modified>
</cp:coreProperties>
</file>