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7086216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C6F84" w:rsidRPr="009C6F84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97156">
              <w:rPr>
                <w:rFonts w:ascii="Impact" w:hAnsi="Impact"/>
              </w:rPr>
              <w:t>1</w:t>
            </w:r>
            <w:r w:rsidR="00CA714B">
              <w:rPr>
                <w:rFonts w:ascii="Impact" w:hAnsi="Impact"/>
              </w:rPr>
              <w:t>5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D7F61">
              <w:rPr>
                <w:rFonts w:ascii="Impact" w:hAnsi="Impact"/>
              </w:rPr>
              <w:t>1</w:t>
            </w:r>
            <w:r w:rsidR="00CA714B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CA714B" w:rsidP="00D1141D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19</w:t>
            </w:r>
            <w:r w:rsidR="00F50B6F">
              <w:rPr>
                <w:rFonts w:ascii="Impact" w:hAnsi="Impact"/>
              </w:rPr>
              <w:t xml:space="preserve">. 03.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</w:tcPr>
          <w:p w:rsidR="009D7BCC" w:rsidRDefault="009D7BCC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2CE8" w:rsidRDefault="00CA714B" w:rsidP="002B5E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</w:tc>
      </w:tr>
      <w:tr w:rsidR="00592AF5" w:rsidTr="00592AF5">
        <w:tc>
          <w:tcPr>
            <w:tcW w:w="5000" w:type="pct"/>
          </w:tcPr>
          <w:p w:rsidR="00592AF5" w:rsidRDefault="00592AF5" w:rsidP="002B5E4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CA714B" w:rsidRDefault="00CA714B" w:rsidP="002B5E4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CA714B" w:rsidRDefault="00CA714B" w:rsidP="00CA714B">
      <w:pPr>
        <w:rPr>
          <w:b/>
          <w:bCs/>
          <w:sz w:val="16"/>
          <w:szCs w:val="16"/>
        </w:rPr>
      </w:pPr>
      <w:bookmarkStart w:id="0" w:name="_GoBack"/>
      <w:bookmarkEnd w:id="0"/>
      <w:r>
        <w:rPr>
          <w:b/>
          <w:bCs/>
          <w:sz w:val="16"/>
          <w:szCs w:val="16"/>
        </w:rPr>
        <w:t xml:space="preserve">                                                                                             </w:t>
      </w:r>
    </w:p>
    <w:p w:rsidR="00CA714B" w:rsidRPr="00CA714B" w:rsidRDefault="00CA714B" w:rsidP="00CA714B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                                                                 </w:t>
      </w:r>
      <w:r w:rsidRPr="00CA714B">
        <w:rPr>
          <w:b/>
          <w:bCs/>
          <w:sz w:val="16"/>
          <w:szCs w:val="16"/>
        </w:rPr>
        <w:t>Извещение о проведении торгов</w:t>
      </w:r>
    </w:p>
    <w:p w:rsidR="00CA714B" w:rsidRPr="00CA714B" w:rsidRDefault="00CA714B" w:rsidP="00CA714B">
      <w:pPr>
        <w:ind w:firstLine="708"/>
        <w:jc w:val="center"/>
        <w:rPr>
          <w:sz w:val="16"/>
          <w:szCs w:val="16"/>
        </w:rPr>
      </w:pPr>
    </w:p>
    <w:p w:rsidR="00CA714B" w:rsidRPr="00CA714B" w:rsidRDefault="00CA714B" w:rsidP="00CA714B">
      <w:pPr>
        <w:ind w:firstLine="708"/>
        <w:jc w:val="both"/>
        <w:rPr>
          <w:b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</w:t>
      </w:r>
      <w:r w:rsidRPr="00CA714B">
        <w:rPr>
          <w:b/>
          <w:bCs/>
          <w:color w:val="000000"/>
          <w:sz w:val="16"/>
          <w:szCs w:val="16"/>
        </w:rPr>
        <w:t xml:space="preserve">24 апреля 2019 года с 10 часов 00 </w:t>
      </w:r>
      <w:r w:rsidRPr="00CA714B">
        <w:rPr>
          <w:color w:val="000000"/>
          <w:sz w:val="16"/>
          <w:szCs w:val="16"/>
        </w:rPr>
        <w:t>минут по московскому времени по адресу: Костромская область, город Галич, площадь Революции, дом 23 А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.Россолово, государственная собственность на которые не разграничена.</w:t>
      </w:r>
    </w:p>
    <w:p w:rsidR="00CA714B" w:rsidRPr="00CA714B" w:rsidRDefault="00CA714B" w:rsidP="00CA714B">
      <w:pPr>
        <w:ind w:firstLine="540"/>
        <w:jc w:val="both"/>
        <w:rPr>
          <w:b/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 xml:space="preserve"> 1.</w:t>
      </w:r>
      <w:r w:rsidRPr="00CA714B">
        <w:rPr>
          <w:color w:val="000000"/>
          <w:sz w:val="16"/>
          <w:szCs w:val="16"/>
        </w:rPr>
        <w:t xml:space="preserve"> </w:t>
      </w:r>
      <w:r w:rsidRPr="00CA714B">
        <w:rPr>
          <w:b/>
          <w:bCs/>
          <w:color w:val="000000"/>
          <w:sz w:val="16"/>
          <w:szCs w:val="16"/>
        </w:rPr>
        <w:t>Организатор аукциона:</w:t>
      </w:r>
      <w:r w:rsidRPr="00CA714B">
        <w:rPr>
          <w:color w:val="000000"/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CA714B" w:rsidRPr="00CA714B" w:rsidRDefault="00CA714B" w:rsidP="00CA714B">
      <w:pPr>
        <w:ind w:firstLine="540"/>
        <w:jc w:val="both"/>
        <w:rPr>
          <w:b/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 xml:space="preserve">Адрес организатора </w:t>
      </w:r>
      <w:r w:rsidRPr="00CA714B">
        <w:rPr>
          <w:rStyle w:val="af7"/>
          <w:color w:val="000000"/>
          <w:sz w:val="16"/>
          <w:szCs w:val="16"/>
        </w:rPr>
        <w:t>аукциона</w:t>
      </w:r>
      <w:r w:rsidRPr="00CA714B">
        <w:rPr>
          <w:b/>
          <w:color w:val="000000"/>
          <w:sz w:val="16"/>
          <w:szCs w:val="16"/>
        </w:rPr>
        <w:t xml:space="preserve">: </w:t>
      </w:r>
      <w:r w:rsidRPr="00CA714B">
        <w:rPr>
          <w:color w:val="000000"/>
          <w:sz w:val="16"/>
          <w:szCs w:val="16"/>
        </w:rPr>
        <w:t xml:space="preserve">Костромская область, город Галич, площадь Революции, дом 23 А.,тел. (49437) 2-11-90, официальный сайт </w:t>
      </w:r>
      <w:hyperlink r:id="rId10" w:history="1">
        <w:r w:rsidRPr="00CA714B">
          <w:rPr>
            <w:rStyle w:val="a3"/>
            <w:sz w:val="16"/>
            <w:szCs w:val="16"/>
          </w:rPr>
          <w:t>www. gal-mr.ru</w:t>
        </w:r>
      </w:hyperlink>
    </w:p>
    <w:p w:rsidR="00CA714B" w:rsidRPr="00CA714B" w:rsidRDefault="00CA714B" w:rsidP="00CA714B">
      <w:pPr>
        <w:ind w:firstLine="708"/>
        <w:jc w:val="both"/>
        <w:rPr>
          <w:b/>
          <w:bCs/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>2.</w:t>
      </w:r>
      <w:r w:rsidRPr="00CA714B">
        <w:rPr>
          <w:color w:val="000000"/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CA714B" w:rsidRPr="00CA714B" w:rsidRDefault="00CA714B" w:rsidP="00CA714B">
      <w:pPr>
        <w:ind w:firstLine="708"/>
        <w:jc w:val="both"/>
        <w:rPr>
          <w:b/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>Наименование органа, принявшего решение о проведении аукциона, реквизиты указанного решения:</w:t>
      </w:r>
      <w:r w:rsidRPr="00CA714B">
        <w:rPr>
          <w:color w:val="000000"/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CA714B">
        <w:rPr>
          <w:color w:val="000000"/>
          <w:sz w:val="16"/>
          <w:szCs w:val="16"/>
          <w:shd w:val="clear" w:color="auto" w:fill="FFFFFF"/>
        </w:rPr>
        <w:t>от 12 марта 2019 года № 43-р</w:t>
      </w:r>
      <w:r w:rsidRPr="00CA714B">
        <w:rPr>
          <w:color w:val="000000"/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п. Россолово».</w:t>
      </w:r>
    </w:p>
    <w:p w:rsidR="00CA714B" w:rsidRPr="00CA714B" w:rsidRDefault="00CA714B" w:rsidP="00CA714B">
      <w:pPr>
        <w:ind w:firstLine="708"/>
        <w:jc w:val="both"/>
        <w:rPr>
          <w:b/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>3.</w:t>
      </w:r>
      <w:r w:rsidRPr="00CA714B">
        <w:rPr>
          <w:color w:val="000000"/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п.Россолово,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  <w:shd w:val="clear" w:color="auto" w:fill="FFFFFF"/>
        </w:rPr>
      </w:pPr>
      <w:r w:rsidRPr="00CA714B">
        <w:rPr>
          <w:b/>
          <w:color w:val="000000"/>
          <w:sz w:val="16"/>
          <w:szCs w:val="16"/>
        </w:rPr>
        <w:t xml:space="preserve">            4.</w:t>
      </w:r>
      <w:r w:rsidRPr="00CA714B">
        <w:rPr>
          <w:color w:val="000000"/>
          <w:sz w:val="16"/>
          <w:szCs w:val="16"/>
        </w:rPr>
        <w:t xml:space="preserve"> </w:t>
      </w:r>
      <w:r w:rsidRPr="00CA714B">
        <w:rPr>
          <w:b/>
          <w:bCs/>
          <w:color w:val="000000"/>
          <w:sz w:val="16"/>
          <w:szCs w:val="16"/>
        </w:rPr>
        <w:t xml:space="preserve">Характеристика предмета аукциона </w:t>
      </w:r>
    </w:p>
    <w:p w:rsidR="00CA714B" w:rsidRPr="00CA714B" w:rsidRDefault="00CA714B" w:rsidP="00CA714B">
      <w:pPr>
        <w:rPr>
          <w:b/>
          <w:bCs/>
          <w:color w:val="000000"/>
          <w:sz w:val="16"/>
          <w:szCs w:val="16"/>
          <w:shd w:val="clear" w:color="auto" w:fill="FFFFFF"/>
        </w:rPr>
      </w:pPr>
      <w:r w:rsidRPr="00CA714B">
        <w:rPr>
          <w:color w:val="000000"/>
          <w:sz w:val="16"/>
          <w:szCs w:val="16"/>
          <w:shd w:val="clear" w:color="auto" w:fill="FFFFFF"/>
        </w:rPr>
        <w:t xml:space="preserve">            </w:t>
      </w:r>
      <w:r w:rsidRPr="00CA714B">
        <w:rPr>
          <w:b/>
          <w:bCs/>
          <w:color w:val="000000"/>
          <w:sz w:val="16"/>
          <w:szCs w:val="16"/>
          <w:shd w:val="clear" w:color="auto" w:fill="FFFFFF"/>
        </w:rPr>
        <w:t>Дата проведения аукциона</w:t>
      </w:r>
      <w:r w:rsidRPr="00CA714B">
        <w:rPr>
          <w:color w:val="000000"/>
          <w:sz w:val="16"/>
          <w:szCs w:val="16"/>
          <w:shd w:val="clear" w:color="auto" w:fill="FFFFFF"/>
        </w:rPr>
        <w:t xml:space="preserve"> — 24 апреля 2019  года</w:t>
      </w:r>
    </w:p>
    <w:p w:rsidR="00CA714B" w:rsidRPr="00CA714B" w:rsidRDefault="00CA714B" w:rsidP="00CA714B">
      <w:pPr>
        <w:ind w:firstLine="708"/>
        <w:jc w:val="both"/>
        <w:rPr>
          <w:b/>
          <w:bCs/>
          <w:color w:val="000000"/>
          <w:sz w:val="16"/>
          <w:szCs w:val="16"/>
          <w:shd w:val="clear" w:color="auto" w:fill="FFFFFF"/>
        </w:rPr>
      </w:pPr>
      <w:r w:rsidRPr="00CA714B">
        <w:rPr>
          <w:b/>
          <w:bCs/>
          <w:color w:val="000000"/>
          <w:sz w:val="16"/>
          <w:szCs w:val="16"/>
          <w:shd w:val="clear" w:color="auto" w:fill="FFFFFF"/>
        </w:rPr>
        <w:t>Время проведения аукциона</w:t>
      </w:r>
      <w:r w:rsidRPr="00CA714B">
        <w:rPr>
          <w:color w:val="000000"/>
          <w:sz w:val="16"/>
          <w:szCs w:val="16"/>
          <w:shd w:val="clear" w:color="auto" w:fill="FFFFFF"/>
        </w:rPr>
        <w:t xml:space="preserve">  - 10:00 часов.</w:t>
      </w:r>
    </w:p>
    <w:p w:rsidR="00CA714B" w:rsidRPr="00CA714B" w:rsidRDefault="00CA714B" w:rsidP="00CA714B">
      <w:pPr>
        <w:ind w:firstLine="708"/>
        <w:jc w:val="both"/>
        <w:rPr>
          <w:b/>
          <w:bCs/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  <w:shd w:val="clear" w:color="auto" w:fill="FFFFFF"/>
        </w:rPr>
        <w:t>Место проведения аукциона</w:t>
      </w:r>
      <w:r w:rsidRPr="00CA714B">
        <w:rPr>
          <w:color w:val="000000"/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 xml:space="preserve">              </w:t>
      </w:r>
      <w:r w:rsidRPr="00CA714B">
        <w:rPr>
          <w:b/>
          <w:color w:val="000000"/>
          <w:sz w:val="16"/>
          <w:szCs w:val="16"/>
        </w:rPr>
        <w:t>Предмет аукциона</w:t>
      </w:r>
      <w:r w:rsidRPr="00CA714B">
        <w:rPr>
          <w:b/>
          <w:bCs/>
          <w:color w:val="000000"/>
          <w:sz w:val="16"/>
          <w:szCs w:val="16"/>
        </w:rPr>
        <w:t xml:space="preserve"> —  </w:t>
      </w:r>
      <w:r w:rsidRPr="00CA714B">
        <w:rPr>
          <w:color w:val="000000"/>
          <w:sz w:val="16"/>
          <w:szCs w:val="16"/>
        </w:rPr>
        <w:t>продажа</w:t>
      </w:r>
      <w:r w:rsidRPr="00CA714B">
        <w:rPr>
          <w:b/>
          <w:bCs/>
          <w:color w:val="000000"/>
          <w:sz w:val="16"/>
          <w:szCs w:val="16"/>
        </w:rPr>
        <w:t xml:space="preserve"> </w:t>
      </w:r>
      <w:r w:rsidRPr="00CA714B">
        <w:rPr>
          <w:color w:val="000000"/>
          <w:sz w:val="16"/>
          <w:szCs w:val="16"/>
        </w:rPr>
        <w:t xml:space="preserve">земельного участка площадью 342 кв.м. с кадастровым номером </w:t>
      </w:r>
      <w:r w:rsidRPr="00CA714B">
        <w:rPr>
          <w:b/>
          <w:color w:val="000000"/>
          <w:sz w:val="16"/>
          <w:szCs w:val="16"/>
        </w:rPr>
        <w:t>44:04:085906:172</w:t>
      </w:r>
      <w:r w:rsidRPr="00CA714B">
        <w:rPr>
          <w:color w:val="000000"/>
          <w:sz w:val="16"/>
          <w:szCs w:val="16"/>
        </w:rPr>
        <w:t xml:space="preserve">, </w:t>
      </w:r>
      <w:r w:rsidRPr="00CA714B">
        <w:rPr>
          <w:color w:val="000000"/>
          <w:sz w:val="16"/>
          <w:szCs w:val="16"/>
          <w:shd w:val="clear" w:color="auto" w:fill="FFFFFF"/>
        </w:rPr>
        <w:t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п.Россолово</w:t>
      </w:r>
      <w:r w:rsidRPr="00CA714B">
        <w:rPr>
          <w:color w:val="000000"/>
          <w:sz w:val="16"/>
          <w:szCs w:val="16"/>
        </w:rPr>
        <w:t>. Разрешенное использование земельного участка —   склады.</w:t>
      </w:r>
    </w:p>
    <w:p w:rsidR="00CA714B" w:rsidRPr="00CA714B" w:rsidRDefault="00CA714B" w:rsidP="00CA714B">
      <w:pPr>
        <w:jc w:val="both"/>
        <w:rPr>
          <w:b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</w:t>
      </w:r>
      <w:r w:rsidRPr="00CA714B">
        <w:rPr>
          <w:b/>
          <w:bCs/>
          <w:color w:val="000000"/>
          <w:sz w:val="16"/>
          <w:szCs w:val="16"/>
        </w:rPr>
        <w:t xml:space="preserve">        </w:t>
      </w:r>
      <w:r w:rsidRPr="00CA714B">
        <w:rPr>
          <w:color w:val="000000"/>
          <w:sz w:val="16"/>
          <w:szCs w:val="16"/>
        </w:rPr>
        <w:t>Категория земель - 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CA714B" w:rsidRPr="00CA714B" w:rsidRDefault="00CA714B" w:rsidP="00CA714B">
      <w:pPr>
        <w:jc w:val="both"/>
        <w:rPr>
          <w:b/>
          <w:bCs/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 xml:space="preserve">             </w:t>
      </w:r>
      <w:r w:rsidRPr="00CA714B">
        <w:rPr>
          <w:b/>
          <w:bCs/>
          <w:color w:val="000000"/>
          <w:sz w:val="16"/>
          <w:szCs w:val="16"/>
        </w:rPr>
        <w:t>Сведения о границах земельного участка</w:t>
      </w:r>
      <w:r w:rsidRPr="00CA714B">
        <w:rPr>
          <w:color w:val="000000"/>
          <w:sz w:val="16"/>
          <w:szCs w:val="16"/>
        </w:rPr>
        <w:t>:</w:t>
      </w:r>
      <w:r w:rsidRPr="00CA714B">
        <w:rPr>
          <w:b/>
          <w:color w:val="000000"/>
          <w:sz w:val="16"/>
          <w:szCs w:val="16"/>
        </w:rPr>
        <w:t xml:space="preserve"> </w:t>
      </w:r>
      <w:r w:rsidRPr="00CA714B">
        <w:rPr>
          <w:color w:val="000000"/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CA714B" w:rsidRPr="00CA714B" w:rsidRDefault="00CA714B" w:rsidP="00CA714B">
      <w:pPr>
        <w:jc w:val="both"/>
        <w:rPr>
          <w:b/>
          <w:color w:val="B80047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 xml:space="preserve">             Сведения об обременениях</w:t>
      </w:r>
      <w:r w:rsidRPr="00CA714B">
        <w:rPr>
          <w:color w:val="000000"/>
          <w:sz w:val="16"/>
          <w:szCs w:val="16"/>
        </w:rPr>
        <w:t xml:space="preserve"> - </w:t>
      </w:r>
      <w:r w:rsidRPr="00CA714B">
        <w:rPr>
          <w:b/>
          <w:color w:val="000000"/>
          <w:sz w:val="16"/>
          <w:szCs w:val="16"/>
        </w:rPr>
        <w:t xml:space="preserve"> </w:t>
      </w:r>
      <w:r w:rsidRPr="00CA714B">
        <w:rPr>
          <w:color w:val="000000"/>
          <w:sz w:val="16"/>
          <w:szCs w:val="16"/>
        </w:rPr>
        <w:t>обременения отсутствуют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b/>
          <w:color w:val="B80047"/>
          <w:sz w:val="16"/>
          <w:szCs w:val="16"/>
        </w:rPr>
        <w:t xml:space="preserve">    </w:t>
      </w:r>
      <w:r w:rsidRPr="00CA714B">
        <w:rPr>
          <w:b/>
          <w:bCs/>
          <w:color w:val="B80047"/>
          <w:sz w:val="16"/>
          <w:szCs w:val="16"/>
        </w:rPr>
        <w:t xml:space="preserve">         </w:t>
      </w:r>
      <w:r w:rsidRPr="00CA714B">
        <w:rPr>
          <w:b/>
          <w:bCs/>
          <w:color w:val="000000"/>
          <w:sz w:val="16"/>
          <w:szCs w:val="16"/>
        </w:rPr>
        <w:t>Сведения об ограничениях</w:t>
      </w:r>
      <w:r w:rsidRPr="00CA714B">
        <w:rPr>
          <w:color w:val="000000"/>
          <w:sz w:val="16"/>
          <w:szCs w:val="16"/>
        </w:rPr>
        <w:t xml:space="preserve"> </w:t>
      </w:r>
      <w:r w:rsidRPr="00CA714B">
        <w:rPr>
          <w:b/>
          <w:color w:val="000000"/>
          <w:sz w:val="16"/>
          <w:szCs w:val="16"/>
        </w:rPr>
        <w:t>—</w:t>
      </w:r>
      <w:r w:rsidRPr="00CA714B">
        <w:rPr>
          <w:color w:val="000000"/>
          <w:sz w:val="16"/>
          <w:szCs w:val="16"/>
        </w:rPr>
        <w:t xml:space="preserve"> в соответствии со ст. 30 Федерального закона от 25.06.2002 г. 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01.03.2019 года № 01-23/666.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  <w:shd w:val="clear" w:color="auto" w:fill="FFFFFF"/>
        </w:rPr>
      </w:pPr>
      <w:r w:rsidRPr="00CA714B">
        <w:rPr>
          <w:color w:val="000000"/>
          <w:sz w:val="16"/>
          <w:szCs w:val="16"/>
        </w:rPr>
        <w:t xml:space="preserve">- </w:t>
      </w:r>
      <w:r w:rsidRPr="00CA714B">
        <w:rPr>
          <w:b/>
          <w:bCs/>
          <w:color w:val="000000"/>
          <w:sz w:val="16"/>
          <w:szCs w:val="16"/>
        </w:rPr>
        <w:t>сведения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CA714B">
        <w:rPr>
          <w:color w:val="000000"/>
          <w:sz w:val="16"/>
          <w:szCs w:val="16"/>
        </w:rPr>
        <w:t>:</w:t>
      </w:r>
    </w:p>
    <w:p w:rsidR="00CA714B" w:rsidRPr="00CA714B" w:rsidRDefault="00CA714B" w:rsidP="00CA714B">
      <w:pPr>
        <w:numPr>
          <w:ilvl w:val="0"/>
          <w:numId w:val="15"/>
        </w:numPr>
        <w:ind w:firstLine="539"/>
        <w:jc w:val="both"/>
        <w:rPr>
          <w:color w:val="000000"/>
          <w:sz w:val="16"/>
          <w:szCs w:val="16"/>
          <w:shd w:val="clear" w:color="auto" w:fill="FFFFFF"/>
        </w:rPr>
      </w:pPr>
      <w:r w:rsidRPr="00CA714B">
        <w:rPr>
          <w:color w:val="000000"/>
          <w:sz w:val="16"/>
          <w:szCs w:val="16"/>
          <w:shd w:val="clear" w:color="auto" w:fill="FFFFFF"/>
        </w:rPr>
        <w:t xml:space="preserve">технические условия электроснабжения и информация о плате за технологическое присоединение филиала ПАО «МРСК Центра» - «Костромаэнерго» от 15.02.2019 № МР1-КМ/5-3/736. Возможность технологического присоединения указанного объекта  максимальной мощности в объеме 15 кВТ, </w:t>
      </w:r>
      <w:r w:rsidRPr="00CA714B">
        <w:rPr>
          <w:color w:val="000000"/>
          <w:sz w:val="16"/>
          <w:szCs w:val="16"/>
          <w:shd w:val="clear" w:color="auto" w:fill="FFFFFF"/>
          <w:lang w:val="en-US"/>
        </w:rPr>
        <w:t>III</w:t>
      </w:r>
      <w:r w:rsidRPr="00CA714B">
        <w:rPr>
          <w:color w:val="000000"/>
          <w:sz w:val="16"/>
          <w:szCs w:val="16"/>
          <w:shd w:val="clear" w:color="auto" w:fill="FFFFFF"/>
        </w:rPr>
        <w:t xml:space="preserve"> категории надежности электроснабжения к электрическим сетям филиала ПАО «МРСК Центра» - «Костромаэнерго» имеется.  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 года №861;</w:t>
      </w:r>
    </w:p>
    <w:p w:rsidR="00CA714B" w:rsidRPr="00CA714B" w:rsidRDefault="00CA714B" w:rsidP="00CA714B">
      <w:pPr>
        <w:ind w:firstLine="539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  <w:shd w:val="clear" w:color="auto" w:fill="FFFFFF"/>
        </w:rPr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18.12.2018 года №18/569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 публичного акционерного общества «Межрегиональная распределительная сетевая компания Центра» на территории Костромской области на 2019 год на дату подачи заявки об осуществлении технологического присоединения энергопринимающих устройств к электрическим сетям филиала ПАО «МРСК Центра»- «Костромаэнерго».</w:t>
      </w:r>
    </w:p>
    <w:p w:rsidR="00CA714B" w:rsidRPr="00CA714B" w:rsidRDefault="00CA714B" w:rsidP="00CA714B">
      <w:pPr>
        <w:numPr>
          <w:ilvl w:val="0"/>
          <w:numId w:val="15"/>
        </w:numPr>
        <w:ind w:firstLine="539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МКУП Галичского муниципального района Костромской   области  «Водотеплоресурс» от 08.02.2019 № 21.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Возможно произвести подключение в существующие водопроводные и канализационные сети.</w:t>
      </w:r>
    </w:p>
    <w:p w:rsidR="00CA714B" w:rsidRPr="00CA714B" w:rsidRDefault="00CA714B" w:rsidP="00CA714B">
      <w:pPr>
        <w:numPr>
          <w:ilvl w:val="0"/>
          <w:numId w:val="15"/>
        </w:numPr>
        <w:ind w:firstLine="539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технические условия на подключение к сетям газораспределения ОА «Газпром газораспределение Кострома» от 20.02.2019 № ИС-15/670.</w:t>
      </w:r>
    </w:p>
    <w:p w:rsidR="00CA714B" w:rsidRPr="00CA714B" w:rsidRDefault="00CA714B" w:rsidP="00CA714B">
      <w:pPr>
        <w:ind w:firstLine="539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Для осуществления подключения в соответствии со схемой газоснабжения Галичского района требуется строительство распределительных газопроводов в  у п. Россолово. В настоящее время проектом программы газификации Костромской области на  2019 год за счет средств от </w:t>
      </w:r>
      <w:r w:rsidRPr="00CA714B">
        <w:rPr>
          <w:color w:val="000000"/>
          <w:sz w:val="16"/>
          <w:szCs w:val="16"/>
        </w:rPr>
        <w:lastRenderedPageBreak/>
        <w:t>применения специальной надбавки к тарифам на услуги по транспортировке газа по распределительным сетям строительство вышеперечисленных распределительных газопроводов не предусмотрено.</w:t>
      </w:r>
    </w:p>
    <w:p w:rsidR="00CA714B" w:rsidRPr="00CA714B" w:rsidRDefault="00CA714B" w:rsidP="00CA714B">
      <w:pPr>
        <w:numPr>
          <w:ilvl w:val="0"/>
          <w:numId w:val="15"/>
        </w:numPr>
        <w:ind w:firstLine="539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Возможно обратиться в АО «Газпром газораспределение Кострома» с заявлением о подтверждении готовности осуществить подключение объекта капитального строительства по индивидуальному проекту с возмещением расходов, связанных с осуществлением мероприятий, направленных на обеспечение технической возможности подключения (технического присоединения)  к сети газораспределения объекта капитального строительства. </w:t>
      </w:r>
    </w:p>
    <w:p w:rsidR="00CA714B" w:rsidRPr="00CA714B" w:rsidRDefault="00CA714B" w:rsidP="00CA714B">
      <w:pPr>
        <w:jc w:val="both"/>
        <w:rPr>
          <w:b/>
          <w:bCs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Возможно произвести подключение в существующие водопроводные и канализационные сети.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>Начальная цена предмета аукциона</w:t>
      </w:r>
      <w:r w:rsidRPr="00CA714B">
        <w:rPr>
          <w:color w:val="000000"/>
          <w:sz w:val="16"/>
          <w:szCs w:val="16"/>
        </w:rPr>
        <w:t>: 16 000,00 (Шестнадцать тысяч) рублей 00 копеек.</w:t>
      </w:r>
    </w:p>
    <w:p w:rsidR="00CA714B" w:rsidRPr="00CA714B" w:rsidRDefault="00CA714B" w:rsidP="00CA714B">
      <w:pPr>
        <w:rPr>
          <w:color w:val="B80047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- </w:t>
      </w:r>
      <w:r w:rsidRPr="00CA714B">
        <w:rPr>
          <w:b/>
          <w:bCs/>
          <w:color w:val="000000"/>
          <w:sz w:val="16"/>
          <w:szCs w:val="16"/>
        </w:rPr>
        <w:t>Шаг аукциона</w:t>
      </w:r>
      <w:r w:rsidRPr="00CA714B">
        <w:rPr>
          <w:color w:val="000000"/>
          <w:sz w:val="16"/>
          <w:szCs w:val="16"/>
        </w:rPr>
        <w:t>: 480,00 (Четыреста восемьдесят) рублей 00 копеек.</w:t>
      </w:r>
    </w:p>
    <w:p w:rsidR="00CA714B" w:rsidRPr="00CA714B" w:rsidRDefault="00CA714B" w:rsidP="00CA714B">
      <w:pPr>
        <w:jc w:val="both"/>
        <w:rPr>
          <w:b/>
          <w:color w:val="000000"/>
          <w:sz w:val="16"/>
          <w:szCs w:val="16"/>
        </w:rPr>
      </w:pPr>
      <w:r w:rsidRPr="00CA714B">
        <w:rPr>
          <w:color w:val="B80047"/>
          <w:sz w:val="16"/>
          <w:szCs w:val="16"/>
        </w:rPr>
        <w:t xml:space="preserve">         -</w:t>
      </w:r>
      <w:r w:rsidRPr="00CA714B">
        <w:rPr>
          <w:color w:val="000000"/>
          <w:sz w:val="16"/>
          <w:szCs w:val="16"/>
        </w:rPr>
        <w:t xml:space="preserve"> </w:t>
      </w:r>
      <w:r w:rsidRPr="00CA714B">
        <w:rPr>
          <w:b/>
          <w:bCs/>
          <w:color w:val="000000"/>
          <w:sz w:val="16"/>
          <w:szCs w:val="16"/>
        </w:rPr>
        <w:t>Задаток за участие в аукционе</w:t>
      </w:r>
      <w:r w:rsidRPr="00CA714B">
        <w:rPr>
          <w:color w:val="000000"/>
          <w:sz w:val="16"/>
          <w:szCs w:val="16"/>
        </w:rPr>
        <w:t>: 3 200,00  (Три тысячи двести) рублей 00 копеек.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 xml:space="preserve">            5. </w:t>
      </w:r>
      <w:r w:rsidRPr="00CA714B">
        <w:rPr>
          <w:b/>
          <w:bCs/>
          <w:color w:val="000000"/>
          <w:sz w:val="16"/>
          <w:szCs w:val="16"/>
        </w:rPr>
        <w:t>Критерий определения победителя аукциона</w:t>
      </w:r>
      <w:r w:rsidRPr="00CA714B">
        <w:rPr>
          <w:color w:val="000000"/>
          <w:sz w:val="16"/>
          <w:szCs w:val="16"/>
        </w:rPr>
        <w:t>: наибольшая цена земельного участка.</w:t>
      </w:r>
    </w:p>
    <w:p w:rsidR="00CA714B" w:rsidRPr="00CA714B" w:rsidRDefault="00CA714B" w:rsidP="00CA714B">
      <w:pPr>
        <w:jc w:val="both"/>
        <w:rPr>
          <w:b/>
          <w:color w:val="B80047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  6</w:t>
      </w:r>
      <w:r w:rsidRPr="00CA714B">
        <w:rPr>
          <w:bCs/>
          <w:color w:val="000000"/>
          <w:sz w:val="16"/>
          <w:szCs w:val="16"/>
        </w:rPr>
        <w:t xml:space="preserve">. Организатор аукциона вправе отказаться от проведения аукциона </w:t>
      </w:r>
      <w:r w:rsidRPr="00CA714B">
        <w:rPr>
          <w:rStyle w:val="blk"/>
          <w:color w:val="000000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CA714B">
        <w:rPr>
          <w:color w:val="000000"/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CA714B">
        <w:rPr>
          <w:rStyle w:val="blk"/>
          <w:color w:val="000000"/>
          <w:sz w:val="16"/>
          <w:szCs w:val="16"/>
        </w:rPr>
        <w:t>в течение трех дней со дня принятия данного решения</w:t>
      </w:r>
      <w:r w:rsidRPr="00CA714B">
        <w:rPr>
          <w:color w:val="000000"/>
          <w:sz w:val="16"/>
          <w:szCs w:val="16"/>
        </w:rPr>
        <w:t xml:space="preserve">. В течение трех дней с даты принятия решения </w:t>
      </w:r>
      <w:r w:rsidRPr="00CA714B">
        <w:rPr>
          <w:rStyle w:val="blk"/>
          <w:color w:val="000000"/>
          <w:sz w:val="16"/>
          <w:szCs w:val="16"/>
        </w:rPr>
        <w:t xml:space="preserve">об отказе в проведении аукциона </w:t>
      </w:r>
      <w:r w:rsidRPr="00CA714B">
        <w:rPr>
          <w:color w:val="000000"/>
          <w:sz w:val="16"/>
          <w:szCs w:val="16"/>
        </w:rPr>
        <w:t xml:space="preserve">организатор аукциона обязан известить </w:t>
      </w:r>
      <w:r w:rsidRPr="00CA714B">
        <w:rPr>
          <w:rStyle w:val="blk"/>
          <w:color w:val="000000"/>
          <w:sz w:val="16"/>
          <w:szCs w:val="16"/>
        </w:rPr>
        <w:t>участников аукциона</w:t>
      </w:r>
      <w:r w:rsidRPr="00CA714B">
        <w:rPr>
          <w:rStyle w:val="blk"/>
          <w:color w:val="B80047"/>
          <w:sz w:val="16"/>
          <w:szCs w:val="16"/>
        </w:rPr>
        <w:t xml:space="preserve"> </w:t>
      </w:r>
      <w:r w:rsidRPr="00CA714B">
        <w:rPr>
          <w:rStyle w:val="blk"/>
          <w:color w:val="000000"/>
          <w:sz w:val="16"/>
          <w:szCs w:val="16"/>
        </w:rPr>
        <w:t>об отказе в проведении аукциона и возвратить его участникам внесенные задатки.</w:t>
      </w:r>
    </w:p>
    <w:p w:rsidR="00CA714B" w:rsidRPr="00CA714B" w:rsidRDefault="00CA714B" w:rsidP="00CA714B">
      <w:pPr>
        <w:jc w:val="both"/>
        <w:rPr>
          <w:b/>
          <w:color w:val="000000"/>
          <w:sz w:val="16"/>
          <w:szCs w:val="16"/>
        </w:rPr>
      </w:pPr>
      <w:r w:rsidRPr="00CA714B">
        <w:rPr>
          <w:b/>
          <w:color w:val="B80047"/>
          <w:sz w:val="16"/>
          <w:szCs w:val="16"/>
        </w:rPr>
        <w:t xml:space="preserve">          </w:t>
      </w:r>
      <w:r w:rsidRPr="00CA714B">
        <w:rPr>
          <w:b/>
          <w:color w:val="000000"/>
          <w:sz w:val="16"/>
          <w:szCs w:val="16"/>
        </w:rPr>
        <w:t xml:space="preserve">7. Срок приема заявок на участие в </w:t>
      </w:r>
      <w:r w:rsidRPr="00CA714B">
        <w:rPr>
          <w:rStyle w:val="af7"/>
          <w:color w:val="000000"/>
          <w:sz w:val="16"/>
          <w:szCs w:val="16"/>
        </w:rPr>
        <w:t>аукционе</w:t>
      </w:r>
      <w:r w:rsidRPr="00CA714B">
        <w:rPr>
          <w:b/>
          <w:color w:val="000000"/>
          <w:sz w:val="16"/>
          <w:szCs w:val="16"/>
        </w:rPr>
        <w:t xml:space="preserve">: </w:t>
      </w:r>
      <w:r w:rsidRPr="00CA714B">
        <w:rPr>
          <w:b/>
          <w:bCs/>
          <w:color w:val="000000"/>
          <w:sz w:val="16"/>
          <w:szCs w:val="16"/>
        </w:rPr>
        <w:t>с 20  марта 2019  года по 22 апреля 2019 года</w:t>
      </w:r>
      <w:r w:rsidRPr="00CA714B">
        <w:rPr>
          <w:color w:val="000000"/>
          <w:sz w:val="16"/>
          <w:szCs w:val="16"/>
        </w:rPr>
        <w:t>.</w:t>
      </w:r>
    </w:p>
    <w:p w:rsidR="00CA714B" w:rsidRPr="00CA714B" w:rsidRDefault="00CA714B" w:rsidP="00CA714B">
      <w:pPr>
        <w:tabs>
          <w:tab w:val="left" w:pos="720"/>
        </w:tabs>
        <w:jc w:val="both"/>
        <w:rPr>
          <w:b/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CA714B">
        <w:rPr>
          <w:color w:val="000000"/>
          <w:sz w:val="16"/>
          <w:szCs w:val="16"/>
        </w:rPr>
        <w:t>Костромская область, город Галич, площадь Революции, дом 23 А,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CA714B" w:rsidRPr="00CA714B" w:rsidRDefault="00CA714B" w:rsidP="00CA714B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 xml:space="preserve">Порядок приема заявок на участие в </w:t>
      </w:r>
      <w:r w:rsidRPr="00CA714B">
        <w:rPr>
          <w:rStyle w:val="af7"/>
          <w:color w:val="000000"/>
          <w:sz w:val="16"/>
          <w:szCs w:val="16"/>
        </w:rPr>
        <w:t>аукционе</w:t>
      </w:r>
      <w:r w:rsidRPr="00CA714B">
        <w:rPr>
          <w:b/>
          <w:color w:val="000000"/>
          <w:sz w:val="16"/>
          <w:szCs w:val="16"/>
        </w:rPr>
        <w:t>:</w:t>
      </w:r>
    </w:p>
    <w:p w:rsidR="00CA714B" w:rsidRPr="00CA714B" w:rsidRDefault="00CA714B" w:rsidP="00CA714B">
      <w:pPr>
        <w:pStyle w:val="ConsPlusNormalff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A714B">
        <w:rPr>
          <w:rFonts w:ascii="Times New Roman" w:hAnsi="Times New Roman" w:cs="Times New Roman"/>
          <w:color w:val="000000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один- остается у «Организатора аукциона», другой- у претендента.</w:t>
      </w:r>
    </w:p>
    <w:p w:rsidR="00CA714B" w:rsidRPr="00CA714B" w:rsidRDefault="00CA714B" w:rsidP="00CA714B">
      <w:pPr>
        <w:ind w:firstLine="540"/>
        <w:jc w:val="both"/>
        <w:rPr>
          <w:b/>
          <w:bCs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Один заявитель вправе подать только одну заявку на участие в аукционе.</w:t>
      </w:r>
    </w:p>
    <w:p w:rsidR="00CA714B" w:rsidRPr="00CA714B" w:rsidRDefault="00CA714B" w:rsidP="00CA714B">
      <w:pPr>
        <w:ind w:firstLine="540"/>
        <w:jc w:val="both"/>
        <w:rPr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>К заявке прилагаются: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CA714B" w:rsidRPr="00CA714B" w:rsidRDefault="00CA714B" w:rsidP="00CA714B">
      <w:pPr>
        <w:pStyle w:val="ConsPlusNormalff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A714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2</w:t>
      </w:r>
      <w:r w:rsidRPr="00CA714B">
        <w:rPr>
          <w:rFonts w:ascii="Times New Roman" w:hAnsi="Times New Roman" w:cs="Times New Roman"/>
          <w:color w:val="000000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CA714B" w:rsidRPr="00CA714B" w:rsidRDefault="00CA714B" w:rsidP="00CA714B">
      <w:pPr>
        <w:pStyle w:val="ConsPlusNormalff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A714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3</w:t>
      </w:r>
      <w:r w:rsidRPr="00CA714B">
        <w:rPr>
          <w:rFonts w:ascii="Times New Roman" w:hAnsi="Times New Roman" w:cs="Times New Roman"/>
          <w:color w:val="000000"/>
          <w:sz w:val="16"/>
          <w:szCs w:val="16"/>
        </w:rPr>
        <w:t>) документы, подтверждающие внесение задатка.</w:t>
      </w:r>
    </w:p>
    <w:p w:rsidR="00CA714B" w:rsidRPr="00CA714B" w:rsidRDefault="00CA714B" w:rsidP="00CA714B">
      <w:pPr>
        <w:pStyle w:val="ConsPlusNormalff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 w:rsidRPr="00CA714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О</w:t>
      </w:r>
      <w:r w:rsidRPr="00CA714B">
        <w:rPr>
          <w:rFonts w:ascii="Times New Roman" w:hAnsi="Times New Roman" w:cs="Times New Roman"/>
          <w:color w:val="000000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CA714B" w:rsidRPr="00CA714B" w:rsidRDefault="00CA714B" w:rsidP="00CA714B">
      <w:pPr>
        <w:pStyle w:val="ConsPlusNormalff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A714B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       </w:t>
      </w:r>
      <w:r w:rsidRPr="00CA714B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8. </w:t>
      </w:r>
      <w:r w:rsidRPr="00CA714B">
        <w:rPr>
          <w:rFonts w:ascii="Times New Roman" w:hAnsi="Times New Roman" w:cs="Times New Roman"/>
          <w:b/>
          <w:bCs/>
          <w:color w:val="000000"/>
          <w:sz w:val="16"/>
          <w:szCs w:val="16"/>
        </w:rPr>
        <w:t>Порядок и срок отзыва заявок.</w:t>
      </w:r>
    </w:p>
    <w:p w:rsidR="00CA714B" w:rsidRPr="00CA714B" w:rsidRDefault="00CA714B" w:rsidP="00CA714B">
      <w:pPr>
        <w:pStyle w:val="ConsPlusNormalff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A714B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  <w:r w:rsidRPr="00CA714B">
        <w:rPr>
          <w:rFonts w:ascii="Times New Roman" w:hAnsi="Times New Roman" w:cs="Times New Roman"/>
          <w:color w:val="000000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b/>
          <w:color w:val="000000"/>
          <w:sz w:val="16"/>
          <w:szCs w:val="16"/>
        </w:rPr>
        <w:t xml:space="preserve">       9.</w:t>
      </w:r>
      <w:r w:rsidRPr="00CA714B">
        <w:rPr>
          <w:b/>
          <w:bCs/>
          <w:color w:val="000000"/>
          <w:sz w:val="16"/>
          <w:szCs w:val="16"/>
        </w:rPr>
        <w:t xml:space="preserve"> Порядок внесения  и возврата задатков: </w:t>
      </w:r>
    </w:p>
    <w:p w:rsidR="00CA714B" w:rsidRPr="00CA714B" w:rsidRDefault="00CA714B" w:rsidP="00CA714B">
      <w:pPr>
        <w:ind w:firstLine="567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05413</w:t>
      </w:r>
      <w:r w:rsidRPr="00CA714B">
        <w:rPr>
          <w:color w:val="000000"/>
          <w:sz w:val="16"/>
          <w:szCs w:val="16"/>
          <w:lang w:val="en-US"/>
        </w:rPr>
        <w:t>D</w:t>
      </w:r>
      <w:r w:rsidRPr="00CA714B">
        <w:rPr>
          <w:color w:val="000000"/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CA714B" w:rsidRPr="00CA714B" w:rsidRDefault="00CA714B" w:rsidP="00CA714B">
      <w:pPr>
        <w:pStyle w:val="ConsPlusNormalff0"/>
        <w:ind w:firstLine="540"/>
        <w:jc w:val="both"/>
        <w:rPr>
          <w:rStyle w:val="blk"/>
          <w:rFonts w:ascii="Times New Roman" w:hAnsi="Times New Roman"/>
          <w:color w:val="000000"/>
          <w:sz w:val="16"/>
          <w:szCs w:val="16"/>
        </w:rPr>
      </w:pPr>
      <w:r w:rsidRPr="00CA714B">
        <w:rPr>
          <w:rFonts w:ascii="Times New Roman" w:hAnsi="Times New Roman" w:cs="Times New Roman"/>
          <w:color w:val="000000"/>
          <w:sz w:val="16"/>
          <w:szCs w:val="16"/>
        </w:rPr>
        <w:t xml:space="preserve"> Задаток должен поступить на указанный счет не позднее </w:t>
      </w:r>
      <w:r w:rsidRPr="00CA714B">
        <w:rPr>
          <w:rFonts w:ascii="Times New Roman" w:hAnsi="Times New Roman" w:cs="Times New Roman"/>
          <w:b/>
          <w:bCs/>
          <w:color w:val="000000"/>
          <w:sz w:val="16"/>
          <w:szCs w:val="16"/>
        </w:rPr>
        <w:t>17 часов 15 минут 22 апреля 2019 года</w:t>
      </w:r>
      <w:r w:rsidRPr="00CA714B">
        <w:rPr>
          <w:rFonts w:ascii="Times New Roman" w:hAnsi="Times New Roman" w:cs="Times New Roman"/>
          <w:color w:val="000000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CA714B" w:rsidRPr="00CA714B" w:rsidRDefault="00CA714B" w:rsidP="00CA714B">
      <w:pPr>
        <w:ind w:firstLine="851"/>
        <w:jc w:val="both"/>
        <w:rPr>
          <w:rStyle w:val="blk"/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CA714B" w:rsidRPr="00CA714B" w:rsidRDefault="00CA714B" w:rsidP="00CA714B">
      <w:pPr>
        <w:ind w:firstLine="851"/>
        <w:rPr>
          <w:rStyle w:val="blk"/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 xml:space="preserve">- задаток внесен лицом, признанным победителем аукциона, </w:t>
      </w:r>
    </w:p>
    <w:p w:rsidR="00CA714B" w:rsidRPr="00CA714B" w:rsidRDefault="00CA714B" w:rsidP="00CA714B">
      <w:pPr>
        <w:jc w:val="both"/>
        <w:rPr>
          <w:rStyle w:val="blk"/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CA714B" w:rsidRPr="00CA714B" w:rsidRDefault="00CA714B" w:rsidP="00CA714B">
      <w:pPr>
        <w:ind w:firstLine="851"/>
        <w:jc w:val="both"/>
        <w:rPr>
          <w:rStyle w:val="blk"/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CA714B" w:rsidRPr="00CA714B" w:rsidRDefault="00CA714B" w:rsidP="00CA714B">
      <w:pPr>
        <w:ind w:firstLine="851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Организатор аукциона обязан возвратить внесенный претендентом задаток:</w:t>
      </w:r>
    </w:p>
    <w:p w:rsidR="00CA714B" w:rsidRPr="00CA714B" w:rsidRDefault="00CA714B" w:rsidP="00CA714B">
      <w:pPr>
        <w:ind w:firstLine="851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CA714B" w:rsidRPr="00CA714B" w:rsidRDefault="00CA714B" w:rsidP="00CA714B">
      <w:pPr>
        <w:ind w:firstLine="851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CA714B" w:rsidRPr="00CA714B" w:rsidRDefault="00CA714B" w:rsidP="00CA714B">
      <w:pPr>
        <w:tabs>
          <w:tab w:val="left" w:pos="540"/>
        </w:tabs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10. </w:t>
      </w:r>
      <w:r w:rsidRPr="00CA714B">
        <w:rPr>
          <w:b/>
          <w:color w:val="000000"/>
          <w:sz w:val="16"/>
          <w:szCs w:val="16"/>
        </w:rPr>
        <w:t xml:space="preserve">Порядок определения участников </w:t>
      </w:r>
      <w:r w:rsidRPr="00CA714B">
        <w:rPr>
          <w:rStyle w:val="af7"/>
          <w:color w:val="000000"/>
          <w:sz w:val="16"/>
          <w:szCs w:val="16"/>
        </w:rPr>
        <w:t>аукциона</w:t>
      </w:r>
      <w:r w:rsidRPr="00CA714B">
        <w:rPr>
          <w:b/>
          <w:color w:val="000000"/>
          <w:sz w:val="16"/>
          <w:szCs w:val="16"/>
        </w:rPr>
        <w:t>:</w:t>
      </w:r>
    </w:p>
    <w:p w:rsidR="00CA714B" w:rsidRPr="00CA714B" w:rsidRDefault="00CA714B" w:rsidP="00CA714B">
      <w:pPr>
        <w:tabs>
          <w:tab w:val="left" w:pos="540"/>
        </w:tabs>
        <w:ind w:firstLine="540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CA714B" w:rsidRPr="00CA714B" w:rsidRDefault="00CA714B" w:rsidP="00CA714B">
      <w:pPr>
        <w:ind w:firstLine="540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Претендент не допускается к участию в аукционе по следующим основаниям:</w:t>
      </w:r>
    </w:p>
    <w:p w:rsidR="00CA714B" w:rsidRPr="00CA714B" w:rsidRDefault="00CA714B" w:rsidP="00CA714B">
      <w:pPr>
        <w:pStyle w:val="ConsPlusNormalff0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A714B">
        <w:rPr>
          <w:rFonts w:ascii="Times New Roman" w:hAnsi="Times New Roman" w:cs="Times New Roman"/>
          <w:color w:val="000000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CA714B" w:rsidRPr="00CA714B" w:rsidRDefault="00CA714B" w:rsidP="00CA714B">
      <w:pPr>
        <w:pStyle w:val="ConsPlusNormalff0"/>
        <w:ind w:firstLine="540"/>
        <w:jc w:val="both"/>
        <w:rPr>
          <w:rFonts w:ascii="Times New Roman" w:hAnsi="Times New Roman" w:cs="Times New Roman"/>
          <w:color w:val="B80047"/>
          <w:sz w:val="16"/>
          <w:szCs w:val="16"/>
        </w:rPr>
      </w:pPr>
      <w:r w:rsidRPr="00CA714B">
        <w:rPr>
          <w:rFonts w:ascii="Times New Roman" w:hAnsi="Times New Roman" w:cs="Times New Roman"/>
          <w:color w:val="000000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CA714B" w:rsidRPr="00CA714B" w:rsidRDefault="00CA714B" w:rsidP="00CA714B">
      <w:pPr>
        <w:pStyle w:val="ConsPlusNormalff0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A714B">
        <w:rPr>
          <w:rFonts w:ascii="Times New Roman" w:hAnsi="Times New Roman" w:cs="Times New Roman"/>
          <w:color w:val="B80047"/>
          <w:sz w:val="16"/>
          <w:szCs w:val="16"/>
        </w:rPr>
        <w:t>3</w:t>
      </w:r>
      <w:r w:rsidRPr="00CA714B">
        <w:rPr>
          <w:rFonts w:ascii="Times New Roman" w:hAnsi="Times New Roman" w:cs="Times New Roman"/>
          <w:color w:val="000000"/>
          <w:sz w:val="16"/>
          <w:szCs w:val="16"/>
        </w:rPr>
        <w:t>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CA714B" w:rsidRPr="00CA714B" w:rsidRDefault="00CA714B" w:rsidP="00CA714B">
      <w:pPr>
        <w:pStyle w:val="ConsPlusNormalff0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CA714B">
        <w:rPr>
          <w:rFonts w:ascii="Times New Roman" w:hAnsi="Times New Roman" w:cs="Times New Roman"/>
          <w:color w:val="000000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CA714B" w:rsidRPr="00CA714B" w:rsidRDefault="00CA714B" w:rsidP="00CA714B">
      <w:pPr>
        <w:jc w:val="both"/>
        <w:rPr>
          <w:color w:val="B80047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>Дата, время и место определения участников аукциона, подписания протокола приема заявок — 23 апреля 2019 года в 11:00</w:t>
      </w:r>
      <w:r w:rsidRPr="00CA714B">
        <w:rPr>
          <w:color w:val="000000"/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color w:val="B80047"/>
          <w:sz w:val="16"/>
          <w:szCs w:val="16"/>
        </w:rPr>
        <w:t xml:space="preserve">   </w:t>
      </w:r>
      <w:r w:rsidRPr="00CA714B">
        <w:rPr>
          <w:b/>
          <w:color w:val="000000"/>
          <w:sz w:val="16"/>
          <w:szCs w:val="16"/>
        </w:rPr>
        <w:t>11.</w:t>
      </w:r>
      <w:r w:rsidRPr="00CA714B">
        <w:rPr>
          <w:b/>
          <w:bCs/>
          <w:color w:val="000000"/>
          <w:sz w:val="16"/>
          <w:szCs w:val="16"/>
        </w:rPr>
        <w:t xml:space="preserve"> Порядок проведения аукциона и определения победителя.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Аукцион проводится организатором аукциона в присутствии членов аукционной комиссии и участников аукциона (их представителей) </w:t>
      </w:r>
      <w:r w:rsidRPr="00CA714B">
        <w:rPr>
          <w:b/>
          <w:bCs/>
          <w:color w:val="000000"/>
          <w:sz w:val="16"/>
          <w:szCs w:val="16"/>
        </w:rPr>
        <w:t>24 апреля 2019 года с 10 часов 00</w:t>
      </w:r>
      <w:r w:rsidRPr="00CA714B">
        <w:rPr>
          <w:color w:val="000000"/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CA714B" w:rsidRPr="00CA714B" w:rsidRDefault="00CA714B" w:rsidP="00CA714B">
      <w:pPr>
        <w:ind w:firstLine="851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Аукцион ведет аукционист. 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CA714B" w:rsidRPr="00CA714B" w:rsidRDefault="00CA714B" w:rsidP="00CA714B">
      <w:pPr>
        <w:jc w:val="both"/>
        <w:rPr>
          <w:b/>
          <w:bCs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Аукцион проводится в следующем порядке: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 xml:space="preserve">         </w:t>
      </w:r>
      <w:r w:rsidRPr="00CA714B">
        <w:rPr>
          <w:color w:val="000000"/>
          <w:sz w:val="16"/>
          <w:szCs w:val="16"/>
        </w:rPr>
        <w:t>1) аукцион ведет аукционист;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lastRenderedPageBreak/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CA714B" w:rsidRPr="00CA714B" w:rsidRDefault="00CA714B" w:rsidP="00CA714B">
      <w:pPr>
        <w:ind w:firstLine="540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CA714B" w:rsidRPr="00CA714B" w:rsidRDefault="00CA714B" w:rsidP="00CA714B">
      <w:pPr>
        <w:ind w:firstLine="540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CA714B" w:rsidRPr="00CA714B" w:rsidRDefault="00CA714B" w:rsidP="00CA714B">
      <w:pPr>
        <w:ind w:firstLine="540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CA714B" w:rsidRPr="00CA714B" w:rsidRDefault="00CA714B" w:rsidP="00CA714B">
      <w:pPr>
        <w:ind w:firstLine="540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6) по завершении аукциона аукционист объявляет о продаже земельного участка, называет цену и номер билета победителя аукциона.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CA714B" w:rsidRPr="00CA714B" w:rsidRDefault="00CA714B" w:rsidP="00CA714B">
      <w:pPr>
        <w:rPr>
          <w:rStyle w:val="blk"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CA714B">
        <w:rPr>
          <w:b/>
          <w:bCs/>
          <w:color w:val="000000"/>
          <w:sz w:val="16"/>
          <w:szCs w:val="16"/>
        </w:rPr>
        <w:t xml:space="preserve"> (Приложение 2).</w:t>
      </w:r>
    </w:p>
    <w:p w:rsidR="00CA714B" w:rsidRPr="00CA714B" w:rsidRDefault="00CA714B" w:rsidP="00CA714B">
      <w:pPr>
        <w:ind w:firstLine="851"/>
        <w:jc w:val="both"/>
        <w:rPr>
          <w:rStyle w:val="blk"/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 xml:space="preserve">В случае,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CA714B" w:rsidRPr="00CA714B" w:rsidRDefault="00CA714B" w:rsidP="00CA714B">
      <w:pPr>
        <w:jc w:val="both"/>
        <w:rPr>
          <w:rStyle w:val="blk"/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Не допускается заключение указанного договора ранее чем через десять дней со дня размещения информации о результатах аукциона на официальном сайте.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</w:p>
    <w:p w:rsidR="00CA714B" w:rsidRPr="00CA714B" w:rsidRDefault="00CA714B" w:rsidP="00CA714B">
      <w:pPr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13. </w:t>
      </w:r>
      <w:r w:rsidRPr="00CA714B">
        <w:rPr>
          <w:b/>
          <w:bCs/>
          <w:color w:val="000000"/>
          <w:sz w:val="16"/>
          <w:szCs w:val="16"/>
        </w:rPr>
        <w:t>Аукцион признается не состоявшимся в случаях, если:</w:t>
      </w:r>
    </w:p>
    <w:p w:rsidR="00CA714B" w:rsidRPr="00CA714B" w:rsidRDefault="00CA714B" w:rsidP="00CA714B">
      <w:pPr>
        <w:ind w:firstLine="851"/>
        <w:jc w:val="both"/>
        <w:rPr>
          <w:rStyle w:val="blk"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- </w:t>
      </w:r>
      <w:r w:rsidRPr="00CA714B">
        <w:rPr>
          <w:rStyle w:val="blk"/>
          <w:color w:val="000000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CA714B" w:rsidRPr="00CA714B" w:rsidRDefault="00CA714B" w:rsidP="00CA714B">
      <w:pPr>
        <w:ind w:firstLine="851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- </w:t>
      </w:r>
      <w:r w:rsidRPr="00CA714B">
        <w:rPr>
          <w:rStyle w:val="blk"/>
          <w:color w:val="000000"/>
          <w:sz w:val="16"/>
          <w:szCs w:val="16"/>
        </w:rPr>
        <w:t>в аукционе участвовал только один участник,</w:t>
      </w:r>
    </w:p>
    <w:p w:rsidR="00CA714B" w:rsidRPr="00CA714B" w:rsidRDefault="00CA714B" w:rsidP="00CA714B">
      <w:pPr>
        <w:ind w:firstLine="851"/>
        <w:rPr>
          <w:rStyle w:val="blk"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>-</w:t>
      </w:r>
      <w:r w:rsidRPr="00CA714B">
        <w:rPr>
          <w:rStyle w:val="blk"/>
          <w:color w:val="000000"/>
          <w:sz w:val="16"/>
          <w:szCs w:val="16"/>
        </w:rPr>
        <w:t xml:space="preserve"> при проведении аукциона не присутствовал ни один из участников аукциона,</w:t>
      </w:r>
    </w:p>
    <w:p w:rsidR="00CA714B" w:rsidRPr="00CA714B" w:rsidRDefault="00CA714B" w:rsidP="00CA714B">
      <w:pPr>
        <w:ind w:firstLine="851"/>
        <w:jc w:val="both"/>
        <w:rPr>
          <w:color w:val="000000"/>
          <w:sz w:val="16"/>
          <w:szCs w:val="16"/>
        </w:rPr>
      </w:pPr>
      <w:r w:rsidRPr="00CA714B">
        <w:rPr>
          <w:rStyle w:val="blk"/>
          <w:color w:val="000000"/>
          <w:sz w:val="16"/>
          <w:szCs w:val="16"/>
        </w:rPr>
        <w:t>-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14.</w:t>
      </w:r>
      <w:r w:rsidRPr="00CA714B">
        <w:rPr>
          <w:b/>
          <w:color w:val="000000"/>
          <w:sz w:val="16"/>
          <w:szCs w:val="16"/>
        </w:rPr>
        <w:t xml:space="preserve"> Осмотр земельного участка осуществляется</w:t>
      </w:r>
      <w:r w:rsidRPr="00CA714B">
        <w:rPr>
          <w:color w:val="000000"/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по тел. (49437) 2-11-90, либо самостоятельно по месту нахождения участка.</w:t>
      </w:r>
    </w:p>
    <w:p w:rsidR="00CA714B" w:rsidRPr="00CA714B" w:rsidRDefault="00CA714B" w:rsidP="00CA714B">
      <w:pPr>
        <w:jc w:val="both"/>
        <w:rPr>
          <w:b/>
          <w:bCs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CA714B" w:rsidRPr="00CA714B" w:rsidRDefault="00CA714B" w:rsidP="00CA714B">
      <w:pPr>
        <w:ind w:firstLine="850"/>
        <w:jc w:val="both"/>
        <w:rPr>
          <w:b/>
          <w:bCs/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ab/>
      </w:r>
    </w:p>
    <w:p w:rsidR="00CA714B" w:rsidRPr="00CA714B" w:rsidRDefault="00CA714B" w:rsidP="00CA714B">
      <w:pPr>
        <w:jc w:val="right"/>
        <w:rPr>
          <w:rFonts w:eastAsia="Courier New"/>
          <w:color w:val="000000"/>
          <w:sz w:val="16"/>
          <w:szCs w:val="16"/>
        </w:rPr>
      </w:pPr>
      <w:r w:rsidRPr="00CA714B">
        <w:rPr>
          <w:b/>
          <w:bCs/>
          <w:color w:val="000000"/>
          <w:sz w:val="16"/>
          <w:szCs w:val="16"/>
        </w:rPr>
        <w:t>Приложение 1</w:t>
      </w:r>
    </w:p>
    <w:p w:rsidR="00CA714B" w:rsidRPr="00CA714B" w:rsidRDefault="00CA714B" w:rsidP="00CA714B">
      <w:pPr>
        <w:ind w:firstLine="709"/>
        <w:jc w:val="right"/>
        <w:rPr>
          <w:color w:val="000000"/>
          <w:sz w:val="16"/>
          <w:szCs w:val="16"/>
          <w:u w:val="single"/>
        </w:rPr>
      </w:pPr>
      <w:r w:rsidRPr="00CA714B">
        <w:rPr>
          <w:rFonts w:eastAsia="Courier New"/>
          <w:color w:val="000000"/>
          <w:sz w:val="16"/>
          <w:szCs w:val="16"/>
        </w:rPr>
        <w:t xml:space="preserve"> </w:t>
      </w:r>
      <w:r w:rsidRPr="00CA714B">
        <w:rPr>
          <w:color w:val="000000"/>
          <w:sz w:val="16"/>
          <w:szCs w:val="16"/>
          <w:u w:val="single"/>
        </w:rPr>
        <w:t xml:space="preserve">Комитет по управлению муниципальным имуществом </w:t>
      </w:r>
    </w:p>
    <w:p w:rsidR="00CA714B" w:rsidRPr="00CA714B" w:rsidRDefault="00CA714B" w:rsidP="00CA714B">
      <w:pPr>
        <w:ind w:firstLine="709"/>
        <w:jc w:val="right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  <w:u w:val="single"/>
        </w:rPr>
        <w:t>и земельными ресурсами администрации</w:t>
      </w:r>
    </w:p>
    <w:p w:rsidR="00CA714B" w:rsidRPr="00CA714B" w:rsidRDefault="00CA714B" w:rsidP="00CA714B">
      <w:pPr>
        <w:ind w:firstLine="709"/>
        <w:jc w:val="right"/>
        <w:rPr>
          <w:rFonts w:eastAsia="Courier New"/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                                   </w:t>
      </w:r>
      <w:r w:rsidRPr="00CA714B">
        <w:rPr>
          <w:color w:val="000000"/>
          <w:sz w:val="16"/>
          <w:szCs w:val="16"/>
          <w:u w:val="single"/>
        </w:rPr>
        <w:t xml:space="preserve"> Галичского муниципального района Костромской области</w:t>
      </w:r>
      <w:r w:rsidRPr="00CA714B">
        <w:rPr>
          <w:color w:val="000000"/>
          <w:sz w:val="16"/>
          <w:szCs w:val="16"/>
        </w:rPr>
        <w:t xml:space="preserve">                                           </w:t>
      </w:r>
    </w:p>
    <w:p w:rsidR="00CA714B" w:rsidRPr="00CA714B" w:rsidRDefault="00CA714B" w:rsidP="00CA714B">
      <w:pPr>
        <w:ind w:firstLine="709"/>
        <w:jc w:val="center"/>
        <w:rPr>
          <w:color w:val="000000"/>
          <w:sz w:val="16"/>
          <w:szCs w:val="16"/>
        </w:rPr>
      </w:pPr>
      <w:r w:rsidRPr="00CA714B">
        <w:rPr>
          <w:rFonts w:eastAsia="Courier New"/>
          <w:color w:val="000000"/>
          <w:sz w:val="16"/>
          <w:szCs w:val="16"/>
        </w:rPr>
        <w:t xml:space="preserve">                           </w:t>
      </w:r>
      <w:r w:rsidRPr="00CA714B">
        <w:rPr>
          <w:color w:val="000000"/>
          <w:sz w:val="16"/>
          <w:szCs w:val="16"/>
        </w:rPr>
        <w:t>(наименование ОМС)</w:t>
      </w:r>
    </w:p>
    <w:p w:rsidR="00CA714B" w:rsidRPr="00CA714B" w:rsidRDefault="00CA714B" w:rsidP="00CA714B">
      <w:pPr>
        <w:ind w:firstLine="709"/>
        <w:jc w:val="right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                           от ________________________________</w:t>
      </w:r>
    </w:p>
    <w:p w:rsidR="00CA714B" w:rsidRPr="00CA714B" w:rsidRDefault="00CA714B" w:rsidP="00CA714B">
      <w:pPr>
        <w:ind w:firstLine="709"/>
        <w:jc w:val="center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                                                        (наименование или Ф.И.О. заявителя)</w:t>
      </w:r>
    </w:p>
    <w:p w:rsidR="00CA714B" w:rsidRPr="00CA714B" w:rsidRDefault="00CA714B" w:rsidP="00CA714B">
      <w:pPr>
        <w:ind w:firstLine="709"/>
        <w:jc w:val="right"/>
        <w:rPr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                                    адрес: ____________________</w:t>
      </w:r>
      <w:r w:rsidRPr="00CA714B">
        <w:rPr>
          <w:sz w:val="16"/>
          <w:szCs w:val="16"/>
        </w:rPr>
        <w:t>________,</w:t>
      </w:r>
    </w:p>
    <w:p w:rsidR="00CA714B" w:rsidRPr="00CA714B" w:rsidRDefault="00CA714B" w:rsidP="00CA714B">
      <w:pPr>
        <w:ind w:firstLine="709"/>
        <w:jc w:val="right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телефон: ___________, факс: _________,</w:t>
      </w:r>
    </w:p>
    <w:p w:rsidR="00CA714B" w:rsidRPr="00CA714B" w:rsidRDefault="00CA714B" w:rsidP="00CA714B">
      <w:pPr>
        <w:ind w:firstLine="709"/>
        <w:jc w:val="right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эл. почта: __________________________</w:t>
      </w:r>
    </w:p>
    <w:p w:rsidR="00CA714B" w:rsidRPr="00CA714B" w:rsidRDefault="00CA714B" w:rsidP="00CA714B">
      <w:pPr>
        <w:ind w:firstLine="709"/>
        <w:jc w:val="right"/>
        <w:rPr>
          <w:sz w:val="16"/>
          <w:szCs w:val="16"/>
        </w:rPr>
      </w:pPr>
    </w:p>
    <w:p w:rsidR="00CA714B" w:rsidRPr="00CA714B" w:rsidRDefault="00CA714B" w:rsidP="00CA714B">
      <w:pPr>
        <w:ind w:firstLine="709"/>
        <w:jc w:val="center"/>
        <w:rPr>
          <w:sz w:val="16"/>
          <w:szCs w:val="16"/>
        </w:rPr>
      </w:pPr>
      <w:r w:rsidRPr="00CA714B">
        <w:rPr>
          <w:b/>
          <w:bCs/>
          <w:sz w:val="16"/>
          <w:szCs w:val="16"/>
        </w:rPr>
        <w:t xml:space="preserve">Заявка на участие в аукционе </w:t>
      </w:r>
    </w:p>
    <w:p w:rsidR="00CA714B" w:rsidRPr="00CA714B" w:rsidRDefault="00CA714B" w:rsidP="00CA714B">
      <w:pPr>
        <w:ind w:firstLine="709"/>
        <w:jc w:val="center"/>
        <w:rPr>
          <w:sz w:val="16"/>
          <w:szCs w:val="16"/>
        </w:rPr>
      </w:pP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>Заявитель _______________________________________________________________________________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(полное наименование юридического лица, подающего заявку ,_______________________________________________________________________________________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(фамилия, имя, отчество и паспортные данные подающего заявку)</w:t>
      </w: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>в лице __________________________________________________________________________________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                  (фамилия, имя, отчество, должность)</w:t>
      </w: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>действующего на основании _______________________________________________________________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                 (наименование документа)</w:t>
      </w:r>
    </w:p>
    <w:p w:rsidR="00CA714B" w:rsidRPr="00CA714B" w:rsidRDefault="00CA714B" w:rsidP="00CA714B">
      <w:pPr>
        <w:ind w:firstLine="709"/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Ознакомившись   с   информацией   о   проведении  аукциона, опубликованной  ________________________________________________________________________________________ 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(наименование средства массовой информации)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CA714B" w:rsidRPr="00CA714B" w:rsidRDefault="00CA714B" w:rsidP="00CA714B">
      <w:pPr>
        <w:ind w:firstLine="709"/>
        <w:jc w:val="center"/>
        <w:rPr>
          <w:sz w:val="16"/>
          <w:szCs w:val="16"/>
        </w:rPr>
      </w:pPr>
      <w:r w:rsidRPr="00CA714B">
        <w:rPr>
          <w:sz w:val="16"/>
          <w:szCs w:val="16"/>
        </w:rPr>
        <w:t>(наименование и описание объекта аукциона)</w:t>
      </w:r>
    </w:p>
    <w:p w:rsidR="00CA714B" w:rsidRPr="00CA714B" w:rsidRDefault="00CA714B" w:rsidP="00CA714B">
      <w:pPr>
        <w:ind w:firstLine="709"/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Согласен(ны)   участвовать   в  аукционе  в  соответствии  с </w:t>
      </w:r>
      <w:hyperlink r:id="rId11" w:history="1">
        <w:r w:rsidRPr="00CA714B">
          <w:rPr>
            <w:rStyle w:val="a3"/>
            <w:sz w:val="16"/>
            <w:szCs w:val="16"/>
          </w:rPr>
          <w:t>порядком</w:t>
        </w:r>
      </w:hyperlink>
      <w:r w:rsidRPr="00CA714B">
        <w:rPr>
          <w:sz w:val="16"/>
          <w:szCs w:val="16"/>
        </w:rPr>
        <w:t xml:space="preserve"> проведения аукциона, установленного Земельным кодексом Российской Федерации. </w:t>
      </w:r>
    </w:p>
    <w:p w:rsidR="00CA714B" w:rsidRPr="00CA714B" w:rsidRDefault="00CA714B" w:rsidP="00CA714B">
      <w:pPr>
        <w:ind w:firstLine="709"/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    Обязуюсь(тся)  в  случае  признания  победителем  аукциона заключить  договор   _______________________земельного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>С  проектом   договора_____________________________ознакомлен(ны).</w:t>
      </w:r>
    </w:p>
    <w:p w:rsidR="00CA714B" w:rsidRPr="00CA714B" w:rsidRDefault="00CA714B" w:rsidP="00CA714B">
      <w:pPr>
        <w:ind w:firstLine="709"/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 К  заявке  прилагаются  следующие документы: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1)_______________________________________________________________________________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2)_______________________________________________________________________________</w:t>
      </w:r>
    </w:p>
    <w:p w:rsidR="00CA714B" w:rsidRPr="00CA714B" w:rsidRDefault="00CA714B" w:rsidP="00CA714B">
      <w:pPr>
        <w:ind w:firstLine="709"/>
        <w:jc w:val="both"/>
        <w:rPr>
          <w:sz w:val="16"/>
          <w:szCs w:val="16"/>
        </w:rPr>
      </w:pPr>
      <w:r w:rsidRPr="00CA714B">
        <w:rPr>
          <w:sz w:val="16"/>
          <w:szCs w:val="16"/>
        </w:rPr>
        <w:lastRenderedPageBreak/>
        <w:t>Банковские реквизиты для возврата задатка____________________________________________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________________________________________________________________________________________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Информировать меня  о ходе рассмотрения заявки прошу :_____________________________________ </w:t>
      </w:r>
    </w:p>
    <w:p w:rsidR="00CA714B" w:rsidRPr="00CA714B" w:rsidRDefault="00CA714B" w:rsidP="00CA714B">
      <w:pPr>
        <w:ind w:firstLine="709"/>
        <w:jc w:val="both"/>
        <w:rPr>
          <w:sz w:val="16"/>
          <w:szCs w:val="16"/>
        </w:rPr>
      </w:pP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Подпись заявителя _______________ /____________________/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      М.П.                               (Ф.И.О)</w:t>
      </w: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>Отметка о принятии заявки: час. ___ мин. ___ "__" _________ 20__ г. № ___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______________________________________/_____________/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(Ф.И.О., подпись уполномоченного лица)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М.П.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Отметка   в   случае   отказа   заявителю   в  принятии  документов  _______________________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                                                                (указываются основания для отказа)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Документы возвращены "__" _______ 20__ г. _____ часов ___ мин.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Подпись заявителя ______________________ /____________________/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                                                        (Ф.И.О)</w:t>
      </w:r>
    </w:p>
    <w:p w:rsidR="00CA714B" w:rsidRPr="00CA714B" w:rsidRDefault="00CA714B" w:rsidP="00CA714B">
      <w:pPr>
        <w:ind w:firstLine="709"/>
        <w:rPr>
          <w:sz w:val="16"/>
          <w:szCs w:val="16"/>
        </w:rPr>
      </w:pPr>
      <w:r w:rsidRPr="00CA714B">
        <w:rPr>
          <w:sz w:val="16"/>
          <w:szCs w:val="16"/>
        </w:rPr>
        <w:t>Подпись уполномоченного лица _______________/________________/</w:t>
      </w:r>
    </w:p>
    <w:p w:rsidR="00CA714B" w:rsidRPr="00CA714B" w:rsidRDefault="00CA714B" w:rsidP="00CA714B">
      <w:pPr>
        <w:ind w:firstLine="709"/>
        <w:rPr>
          <w:color w:val="FF0000"/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                                                            (Ф.И.О)</w:t>
      </w:r>
    </w:p>
    <w:p w:rsidR="00CA714B" w:rsidRPr="00CA714B" w:rsidRDefault="00CA714B" w:rsidP="00CA714B">
      <w:pPr>
        <w:pStyle w:val="afff1"/>
        <w:spacing w:before="0"/>
        <w:jc w:val="right"/>
        <w:rPr>
          <w:sz w:val="16"/>
          <w:szCs w:val="16"/>
        </w:rPr>
      </w:pPr>
      <w:r w:rsidRPr="00CA714B">
        <w:rPr>
          <w:sz w:val="16"/>
          <w:szCs w:val="16"/>
        </w:rPr>
        <w:t xml:space="preserve">     Приложение 2</w:t>
      </w:r>
    </w:p>
    <w:p w:rsidR="00CA714B" w:rsidRPr="00CA714B" w:rsidRDefault="00CA714B" w:rsidP="00CA714B">
      <w:pPr>
        <w:pStyle w:val="1"/>
        <w:numPr>
          <w:ilvl w:val="0"/>
          <w:numId w:val="2"/>
        </w:numPr>
        <w:tabs>
          <w:tab w:val="left" w:pos="1635"/>
        </w:tabs>
        <w:suppressAutoHyphens/>
        <w:rPr>
          <w:sz w:val="16"/>
          <w:szCs w:val="16"/>
        </w:rPr>
      </w:pPr>
      <w:r w:rsidRPr="00CA714B">
        <w:rPr>
          <w:sz w:val="16"/>
          <w:szCs w:val="16"/>
        </w:rPr>
        <w:t>ДОГОВОР  №   ________</w:t>
      </w:r>
    </w:p>
    <w:p w:rsidR="00CA714B" w:rsidRPr="00CA714B" w:rsidRDefault="00CA714B" w:rsidP="00CA714B">
      <w:pPr>
        <w:pStyle w:val="1"/>
        <w:numPr>
          <w:ilvl w:val="0"/>
          <w:numId w:val="2"/>
        </w:numPr>
        <w:tabs>
          <w:tab w:val="left" w:pos="1635"/>
        </w:tabs>
        <w:suppressAutoHyphens/>
        <w:rPr>
          <w:sz w:val="16"/>
          <w:szCs w:val="16"/>
        </w:rPr>
      </w:pPr>
      <w:r w:rsidRPr="00CA714B">
        <w:rPr>
          <w:sz w:val="16"/>
          <w:szCs w:val="16"/>
        </w:rPr>
        <w:t>КУПЛИ-ПРОДАЖИ  ЗЕМЕЛЬНОГО  УЧАСТКА</w:t>
      </w:r>
    </w:p>
    <w:p w:rsidR="00CA714B" w:rsidRPr="00CA714B" w:rsidRDefault="00CA714B" w:rsidP="00CA714B">
      <w:pPr>
        <w:rPr>
          <w:sz w:val="16"/>
          <w:szCs w:val="16"/>
        </w:rPr>
      </w:pP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 xml:space="preserve">Костромская область                                                                                </w:t>
      </w: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 xml:space="preserve">г. Галич                                                                                             «____»_________  </w:t>
      </w:r>
      <w:r w:rsidRPr="00CA714B">
        <w:rPr>
          <w:sz w:val="16"/>
          <w:szCs w:val="16"/>
          <w:u w:val="single"/>
        </w:rPr>
        <w:t xml:space="preserve"> 201__  года</w:t>
      </w: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ab/>
        <w:t>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администрации Галичского муниципального района Костромской области  ________________________</w:t>
      </w:r>
      <w:r w:rsidRPr="00CA714B">
        <w:rPr>
          <w:b/>
          <w:sz w:val="16"/>
          <w:szCs w:val="16"/>
        </w:rPr>
        <w:t>,</w:t>
      </w:r>
      <w:r w:rsidRPr="00CA714B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именуемый в дальнейшем </w:t>
      </w:r>
      <w:r w:rsidRPr="00CA714B">
        <w:rPr>
          <w:b/>
          <w:bCs/>
          <w:sz w:val="16"/>
          <w:szCs w:val="16"/>
        </w:rPr>
        <w:t>«Продавец»</w:t>
      </w:r>
      <w:r w:rsidRPr="00CA714B">
        <w:rPr>
          <w:sz w:val="16"/>
          <w:szCs w:val="16"/>
        </w:rPr>
        <w:t>, с одной стороны и гражданин</w:t>
      </w:r>
      <w:r w:rsidRPr="00CA714B">
        <w:rPr>
          <w:b/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Российской Федерации ____________________(ФИО</w:t>
      </w:r>
      <w:r w:rsidRPr="00CA714B">
        <w:rPr>
          <w:b/>
          <w:sz w:val="16"/>
          <w:szCs w:val="16"/>
        </w:rPr>
        <w:t xml:space="preserve">)   </w:t>
      </w:r>
      <w:r w:rsidRPr="00CA714B">
        <w:rPr>
          <w:b/>
          <w:bCs/>
          <w:sz w:val="16"/>
          <w:szCs w:val="16"/>
        </w:rPr>
        <w:t xml:space="preserve">_________ </w:t>
      </w:r>
      <w:r w:rsidRPr="00CA714B">
        <w:rPr>
          <w:bCs/>
          <w:sz w:val="16"/>
          <w:szCs w:val="16"/>
        </w:rPr>
        <w:t xml:space="preserve"> года рождения паспорт серия ______ № ________ </w:t>
      </w:r>
      <w:r w:rsidRPr="00CA714B">
        <w:rPr>
          <w:i/>
          <w:iCs/>
          <w:sz w:val="16"/>
          <w:szCs w:val="16"/>
        </w:rPr>
        <w:t>выдан  _____________________________________________________________, проживающий по адресу___________________________________________</w:t>
      </w:r>
      <w:r w:rsidRPr="00CA714B">
        <w:rPr>
          <w:sz w:val="16"/>
          <w:szCs w:val="16"/>
        </w:rPr>
        <w:t xml:space="preserve">, именуемая в дальнейшем </w:t>
      </w:r>
      <w:r w:rsidRPr="00CA714B">
        <w:rPr>
          <w:b/>
          <w:bCs/>
          <w:sz w:val="16"/>
          <w:szCs w:val="16"/>
        </w:rPr>
        <w:t>«Покупатель»</w:t>
      </w:r>
      <w:r w:rsidRPr="00CA714B">
        <w:rPr>
          <w:sz w:val="16"/>
          <w:szCs w:val="16"/>
        </w:rPr>
        <w:t xml:space="preserve">, с другой стороны, заключили настоящий договор о нижеследующем:  </w:t>
      </w:r>
    </w:p>
    <w:p w:rsidR="00CA714B" w:rsidRPr="00CA714B" w:rsidRDefault="00CA714B" w:rsidP="00CA714B">
      <w:pPr>
        <w:pStyle w:val="1"/>
        <w:numPr>
          <w:ilvl w:val="0"/>
          <w:numId w:val="2"/>
        </w:numPr>
        <w:tabs>
          <w:tab w:val="center" w:pos="5130"/>
        </w:tabs>
        <w:suppressAutoHyphens/>
        <w:rPr>
          <w:sz w:val="16"/>
          <w:szCs w:val="16"/>
        </w:rPr>
      </w:pPr>
      <w:r w:rsidRPr="00CA714B">
        <w:rPr>
          <w:sz w:val="16"/>
          <w:szCs w:val="16"/>
        </w:rPr>
        <w:t>1. ПРЕДМЕТ ДОГОВОРА</w:t>
      </w:r>
    </w:p>
    <w:p w:rsidR="00CA714B" w:rsidRPr="00CA714B" w:rsidRDefault="00CA714B" w:rsidP="00CA714B">
      <w:pPr>
        <w:rPr>
          <w:sz w:val="16"/>
          <w:szCs w:val="16"/>
        </w:rPr>
      </w:pPr>
      <w:r w:rsidRPr="00CA714B">
        <w:rPr>
          <w:sz w:val="16"/>
          <w:szCs w:val="16"/>
        </w:rPr>
        <w:t xml:space="preserve">1.1. «Продавец»  продает, а «Покупатель» приобретает в собственность  земельный участок   из состава земель: ______________________ с кадастровым номером _________________, площадью __________  кв.м.   (______________________ ) кв.м., расположенный по адресу:  __________________________________________________,   именуемый далее по тексту договора  «Участок». </w:t>
      </w:r>
      <w:r w:rsidRPr="00CA714B">
        <w:rPr>
          <w:sz w:val="16"/>
          <w:szCs w:val="16"/>
        </w:rPr>
        <w:tab/>
        <w:t xml:space="preserve"> 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1.2. «Покупатель» обязуется принять «Участок» и оплатить установленную договором цену.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1.3. Земельный участок, указанный в пункте 1.1 настоящего договора принадлежит     «Продавцу»  на праве собственности на основании ст. 3.1 Федерального закона «О введении в действие Земельного кодекса».</w:t>
      </w:r>
    </w:p>
    <w:p w:rsidR="00CA714B" w:rsidRPr="00CA714B" w:rsidRDefault="00CA714B" w:rsidP="00CA714B">
      <w:pPr>
        <w:ind w:left="360" w:hanging="360"/>
        <w:jc w:val="both"/>
        <w:rPr>
          <w:sz w:val="16"/>
          <w:szCs w:val="16"/>
        </w:rPr>
      </w:pPr>
      <w:r w:rsidRPr="00CA714B">
        <w:rPr>
          <w:sz w:val="16"/>
          <w:szCs w:val="16"/>
        </w:rPr>
        <w:t>1.4. Целевое назначение земельного Участка -  для ведения   личного подсобного   хозяйства.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1.5. </w:t>
      </w:r>
      <w:r w:rsidRPr="00CA714B">
        <w:rPr>
          <w:color w:val="000000"/>
          <w:sz w:val="16"/>
          <w:szCs w:val="16"/>
        </w:rPr>
        <w:t>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 _______ 201__ года №._____.</w:t>
      </w:r>
    </w:p>
    <w:p w:rsidR="00CA714B" w:rsidRPr="00CA714B" w:rsidRDefault="00CA714B" w:rsidP="00CA714B">
      <w:pPr>
        <w:ind w:left="360" w:hanging="360"/>
        <w:jc w:val="both"/>
        <w:rPr>
          <w:sz w:val="16"/>
          <w:szCs w:val="16"/>
        </w:rPr>
      </w:pPr>
      <w:r w:rsidRPr="00CA714B">
        <w:rPr>
          <w:sz w:val="16"/>
          <w:szCs w:val="16"/>
        </w:rPr>
        <w:t>1.6. Продавец гарантирует, что на момент заключения настоящего договора на Участок не        имеется прав третьих лиц, спора по нему нет, под запретом, залогом, арестом он не состоит.</w:t>
      </w:r>
    </w:p>
    <w:p w:rsidR="00CA714B" w:rsidRPr="00CA714B" w:rsidRDefault="00CA714B" w:rsidP="00CA714B">
      <w:pPr>
        <w:ind w:left="360" w:hanging="360"/>
        <w:jc w:val="both"/>
        <w:rPr>
          <w:b/>
          <w:bCs/>
          <w:sz w:val="16"/>
          <w:szCs w:val="16"/>
        </w:rPr>
      </w:pPr>
      <w:r w:rsidRPr="00CA714B">
        <w:rPr>
          <w:sz w:val="16"/>
          <w:szCs w:val="16"/>
        </w:rPr>
        <w:t>1.7. Ограничения и обременения: отсутствуют.</w:t>
      </w:r>
    </w:p>
    <w:p w:rsidR="00CA714B" w:rsidRPr="00CA714B" w:rsidRDefault="00CA714B" w:rsidP="00CA714B">
      <w:pPr>
        <w:jc w:val="center"/>
        <w:rPr>
          <w:sz w:val="16"/>
          <w:szCs w:val="16"/>
        </w:rPr>
      </w:pPr>
      <w:r w:rsidRPr="00CA714B">
        <w:rPr>
          <w:b/>
          <w:bCs/>
          <w:sz w:val="16"/>
          <w:szCs w:val="16"/>
        </w:rPr>
        <w:t>2. ЦЕНА ПО ДОГОВОРУ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2.1. Согласно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_______ 201___ года № ____ цена</w:t>
      </w:r>
      <w:r w:rsidRPr="00CA714B">
        <w:rPr>
          <w:b/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Участка</w:t>
      </w:r>
      <w:r w:rsidRPr="00CA714B">
        <w:rPr>
          <w:b/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составляет</w:t>
      </w:r>
      <w:r w:rsidRPr="00CA714B">
        <w:rPr>
          <w:b/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_______________ рублей.</w:t>
      </w:r>
      <w:r w:rsidRPr="00CA714B">
        <w:rPr>
          <w:b/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Цена</w:t>
      </w:r>
      <w:r w:rsidRPr="00CA714B">
        <w:rPr>
          <w:b/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договора составляет  ___________ (________________________________) рублей ______ копеек.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2.2. Покупатель перечисляет денежные средства в десятидневный срок со дня подписания           настоящего договора:</w:t>
      </w:r>
    </w:p>
    <w:p w:rsidR="00CA714B" w:rsidRPr="00CA714B" w:rsidRDefault="00CA714B" w:rsidP="00CA714B">
      <w:pPr>
        <w:tabs>
          <w:tab w:val="left" w:pos="0"/>
        </w:tabs>
        <w:jc w:val="both"/>
        <w:rPr>
          <w:color w:val="000000"/>
          <w:sz w:val="16"/>
          <w:szCs w:val="16"/>
        </w:rPr>
      </w:pPr>
      <w:r w:rsidRPr="00CA714B">
        <w:rPr>
          <w:sz w:val="16"/>
          <w:szCs w:val="16"/>
        </w:rPr>
        <w:t>Получатель УФК по Костромской области, на расчетный счет 40101810700000010006      (Администрация Галичского муниципального района ИНН 4403001195 КПП 440301001), БИК 043469001 в ГРКЦ ГУ ЦБ России по Костромской области, ОКТМО 34608440, Код  90111406014100000430.</w:t>
      </w:r>
    </w:p>
    <w:p w:rsidR="00CA714B" w:rsidRPr="00CA714B" w:rsidRDefault="00CA714B" w:rsidP="00CA714B">
      <w:pPr>
        <w:jc w:val="both"/>
        <w:rPr>
          <w:color w:val="000000"/>
          <w:sz w:val="16"/>
          <w:szCs w:val="16"/>
        </w:rPr>
      </w:pPr>
      <w:r w:rsidRPr="00CA714B">
        <w:rPr>
          <w:color w:val="000000"/>
          <w:sz w:val="16"/>
          <w:szCs w:val="16"/>
        </w:rPr>
        <w:t xml:space="preserve">2.3.  Для подтверждения оплаты Покупатель предоставляет Продавцу копию платёжного документа в день оплаты.  Факт перечисления денежных средств, указанных в пункте 2.2 настоящего договора, подтверждается выпиской со счёта Продавца. В случае неуплаты стоимости Участка в установленные договором сроки Покупатель уплачивает Продавцу неустойку в размере 1/300 действующей ставки рефинансирования ЦБ РФ от суммы недоимки за каждый день просрочки платежа. </w:t>
      </w: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  <w:r w:rsidRPr="00CA714B">
        <w:rPr>
          <w:color w:val="000000"/>
          <w:sz w:val="16"/>
          <w:szCs w:val="16"/>
        </w:rPr>
        <w:t>2.4. Покупатель несёт все расходы, связанные с оформлением права собственности в соответствии с действующим законодательством РФ. Вышеуказанные расходы не включаются в сумму, указанную в п. 2.1. настоящего договора, и уплачиваются по мере необходимости и своевременно.</w:t>
      </w:r>
    </w:p>
    <w:p w:rsidR="00CA714B" w:rsidRPr="00CA714B" w:rsidRDefault="00CA714B" w:rsidP="00CA714B">
      <w:pPr>
        <w:tabs>
          <w:tab w:val="left" w:pos="2700"/>
        </w:tabs>
        <w:ind w:left="2940"/>
        <w:rPr>
          <w:sz w:val="16"/>
          <w:szCs w:val="16"/>
        </w:rPr>
      </w:pPr>
      <w:r w:rsidRPr="00CA714B">
        <w:rPr>
          <w:b/>
          <w:bCs/>
          <w:sz w:val="16"/>
          <w:szCs w:val="16"/>
        </w:rPr>
        <w:t>3. ПЕРЕДАЧА  ИМУЩЕСТВА</w:t>
      </w:r>
    </w:p>
    <w:p w:rsidR="00CA714B" w:rsidRPr="00CA714B" w:rsidRDefault="00CA714B" w:rsidP="00CA714B">
      <w:pPr>
        <w:spacing w:line="20" w:lineRule="atLeast"/>
        <w:jc w:val="both"/>
        <w:rPr>
          <w:sz w:val="16"/>
          <w:szCs w:val="16"/>
        </w:rPr>
      </w:pPr>
      <w:r w:rsidRPr="00CA714B">
        <w:rPr>
          <w:sz w:val="16"/>
          <w:szCs w:val="16"/>
        </w:rPr>
        <w:t>3.1. Продавец обязан в 10 – ти  дневный срок с момента подписания настоящего договора передать Покупателю земельный участок по акту приема-передачи.</w:t>
      </w:r>
    </w:p>
    <w:p w:rsidR="00CA714B" w:rsidRPr="00CA714B" w:rsidRDefault="00CA714B" w:rsidP="00CA714B">
      <w:pPr>
        <w:spacing w:line="20" w:lineRule="atLeast"/>
        <w:rPr>
          <w:sz w:val="16"/>
          <w:szCs w:val="16"/>
        </w:rPr>
      </w:pPr>
    </w:p>
    <w:p w:rsidR="00CA714B" w:rsidRPr="00CA714B" w:rsidRDefault="00CA714B" w:rsidP="00CA714B">
      <w:pPr>
        <w:pStyle w:val="211"/>
        <w:spacing w:line="20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CA714B">
        <w:rPr>
          <w:rFonts w:ascii="Times New Roman" w:hAnsi="Times New Roman" w:cs="Times New Roman"/>
          <w:b/>
          <w:bCs/>
          <w:sz w:val="16"/>
          <w:szCs w:val="16"/>
        </w:rPr>
        <w:t>4. ВОЗНИКНОВЕНИЕ  ПРАВА  СОБСТВЕННОСТИ</w:t>
      </w:r>
    </w:p>
    <w:p w:rsidR="00CA714B" w:rsidRPr="00CA714B" w:rsidRDefault="00CA714B" w:rsidP="00CA714B">
      <w:pPr>
        <w:pStyle w:val="211"/>
        <w:spacing w:line="20" w:lineRule="atLeast"/>
        <w:ind w:firstLine="0"/>
        <w:rPr>
          <w:rFonts w:ascii="Times New Roman" w:hAnsi="Times New Roman" w:cs="Times New Roman"/>
          <w:sz w:val="16"/>
          <w:szCs w:val="16"/>
        </w:rPr>
      </w:pPr>
      <w:r w:rsidRPr="00CA714B">
        <w:rPr>
          <w:rFonts w:ascii="Times New Roman" w:hAnsi="Times New Roman" w:cs="Times New Roman"/>
          <w:sz w:val="16"/>
          <w:szCs w:val="16"/>
        </w:rPr>
        <w:t>4.1. Право собственности на Участок, являющийся предметом  настоящего договора возникает у Покупателя с момента  регистрации права собственности  в  Управлении</w:t>
      </w:r>
    </w:p>
    <w:p w:rsidR="00CA714B" w:rsidRPr="00CA714B" w:rsidRDefault="00CA714B" w:rsidP="00CA714B">
      <w:pPr>
        <w:pStyle w:val="211"/>
        <w:spacing w:line="20" w:lineRule="atLeast"/>
        <w:ind w:firstLine="0"/>
        <w:rPr>
          <w:rFonts w:ascii="Times New Roman" w:hAnsi="Times New Roman" w:cs="Times New Roman"/>
          <w:b/>
          <w:bCs/>
          <w:sz w:val="16"/>
          <w:szCs w:val="16"/>
        </w:rPr>
      </w:pPr>
      <w:r w:rsidRPr="00CA714B">
        <w:rPr>
          <w:rFonts w:ascii="Times New Roman" w:hAnsi="Times New Roman" w:cs="Times New Roman"/>
          <w:sz w:val="16"/>
          <w:szCs w:val="16"/>
        </w:rPr>
        <w:t xml:space="preserve"> Федеральной регистрационной службы по Костромской области.</w:t>
      </w:r>
    </w:p>
    <w:p w:rsidR="00CA714B" w:rsidRPr="00CA714B" w:rsidRDefault="00CA714B" w:rsidP="00CA714B">
      <w:pPr>
        <w:tabs>
          <w:tab w:val="left" w:pos="315"/>
          <w:tab w:val="left" w:pos="1560"/>
          <w:tab w:val="center" w:pos="5130"/>
        </w:tabs>
        <w:jc w:val="center"/>
        <w:rPr>
          <w:sz w:val="16"/>
          <w:szCs w:val="16"/>
        </w:rPr>
      </w:pPr>
      <w:r w:rsidRPr="00CA714B">
        <w:rPr>
          <w:b/>
          <w:bCs/>
          <w:sz w:val="16"/>
          <w:szCs w:val="16"/>
        </w:rPr>
        <w:t>5.  ПРАВА  И ОБЯЗАННОСТИ  СТОРОН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5.1. Продавец  обязан: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5.1.1. Передать Покупателю  в его собственность без каких-либо изъятий Участок,    являющийся предметом настоящего договора.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5.1.2.  Обеспечить явку своего уполномоченного представителя для подписания акта  сдачи приемки, а также предоставить Покупателю все необходимые документы для   государственной регистрации настоящего договора и оформления  прав землепользования.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5.2. Покупатель обязан: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5.2.1. Принять имущество на условиях, предусмотренных настоящим договором.</w:t>
      </w: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  <w:r w:rsidRPr="00CA714B">
        <w:rPr>
          <w:sz w:val="16"/>
          <w:szCs w:val="16"/>
        </w:rPr>
        <w:t xml:space="preserve"> 5.2.2. Не допускать действий, приводящих к ухудшению экологической обстановки, а также          к загрязнению прилегающей территории, не нарушать права других  землепользователей и природопользователей окружающих территорий.</w:t>
      </w:r>
    </w:p>
    <w:p w:rsidR="00CA714B" w:rsidRPr="00CA714B" w:rsidRDefault="00CA714B" w:rsidP="00CA714B">
      <w:pPr>
        <w:tabs>
          <w:tab w:val="left" w:pos="1080"/>
        </w:tabs>
        <w:jc w:val="center"/>
        <w:rPr>
          <w:bCs/>
          <w:sz w:val="16"/>
          <w:szCs w:val="16"/>
        </w:rPr>
      </w:pPr>
      <w:r w:rsidRPr="00CA714B">
        <w:rPr>
          <w:b/>
          <w:bCs/>
          <w:sz w:val="16"/>
          <w:szCs w:val="16"/>
        </w:rPr>
        <w:t>6.  ОТВЕТСТВЕННОСТЬ СТОРОН</w:t>
      </w:r>
    </w:p>
    <w:p w:rsidR="00CA714B" w:rsidRPr="00CA714B" w:rsidRDefault="00CA714B" w:rsidP="00CA714B">
      <w:pPr>
        <w:pStyle w:val="a4"/>
        <w:ind w:left="360" w:hanging="360"/>
        <w:jc w:val="both"/>
        <w:rPr>
          <w:sz w:val="16"/>
          <w:szCs w:val="16"/>
        </w:rPr>
      </w:pPr>
      <w:r w:rsidRPr="00CA714B">
        <w:rPr>
          <w:bCs/>
          <w:sz w:val="16"/>
          <w:szCs w:val="16"/>
        </w:rPr>
        <w:t>6.1. За неисполнение или ненадлежащее исполнение настоящего договора, стороны несут            ответственность в соответствии с действующим законодательством.</w:t>
      </w:r>
    </w:p>
    <w:p w:rsidR="00CA714B" w:rsidRPr="00CA714B" w:rsidRDefault="00CA714B" w:rsidP="00CA714B">
      <w:pPr>
        <w:ind w:left="426" w:hanging="426"/>
        <w:jc w:val="both"/>
        <w:rPr>
          <w:b/>
          <w:bCs/>
          <w:sz w:val="16"/>
          <w:szCs w:val="16"/>
        </w:rPr>
      </w:pPr>
      <w:r w:rsidRPr="00CA714B">
        <w:rPr>
          <w:sz w:val="16"/>
          <w:szCs w:val="16"/>
        </w:rPr>
        <w:lastRenderedPageBreak/>
        <w:t>6.2. Во всем остальном, что не предусмотрено настоящим договором, стороны руководствуются    Земельным кодексом РФ, Гражданским кодексом РФ и другим действующим  законодательством  РФ.</w:t>
      </w:r>
      <w:r w:rsidRPr="00CA714B">
        <w:rPr>
          <w:b/>
          <w:bCs/>
          <w:sz w:val="16"/>
          <w:szCs w:val="16"/>
        </w:rPr>
        <w:t xml:space="preserve"> 7.  </w:t>
      </w:r>
    </w:p>
    <w:p w:rsidR="00CA714B" w:rsidRPr="00CA714B" w:rsidRDefault="00CA714B" w:rsidP="00CA714B">
      <w:pPr>
        <w:jc w:val="center"/>
        <w:rPr>
          <w:sz w:val="16"/>
          <w:szCs w:val="16"/>
        </w:rPr>
      </w:pPr>
      <w:r w:rsidRPr="00CA714B">
        <w:rPr>
          <w:b/>
          <w:bCs/>
          <w:sz w:val="16"/>
          <w:szCs w:val="16"/>
        </w:rPr>
        <w:t>7.РАССМОТРЕНИЕ  СПОРОВ</w:t>
      </w: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  <w:r w:rsidRPr="00CA714B">
        <w:rPr>
          <w:sz w:val="16"/>
          <w:szCs w:val="16"/>
        </w:rPr>
        <w:t>7.1. Все споры и разногласия, которые могут возникнуть из настоящего договора, будут        разрешаться путем переговоров между сторонами, а при невозможности разрешения  споров путем переговоров стороны передают их на рассмотрение в суд или арбитражный суд.</w:t>
      </w:r>
    </w:p>
    <w:p w:rsidR="00CA714B" w:rsidRPr="00CA714B" w:rsidRDefault="00CA714B" w:rsidP="00CA714B">
      <w:pPr>
        <w:tabs>
          <w:tab w:val="left" w:pos="2295"/>
        </w:tabs>
        <w:jc w:val="center"/>
        <w:rPr>
          <w:sz w:val="16"/>
          <w:szCs w:val="16"/>
        </w:rPr>
      </w:pPr>
      <w:r w:rsidRPr="00CA714B">
        <w:rPr>
          <w:b/>
          <w:bCs/>
          <w:sz w:val="16"/>
          <w:szCs w:val="16"/>
        </w:rPr>
        <w:t>8.  ПРОЧИЕ  УСЛОВИЯ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8.1. Изменения условий настоящего Договора, его расторжение и прекращение возможно  только  при письменном соглашении сторон.</w:t>
      </w: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8.2.  Все дополнения и изменения к настоящему договору должны быть составлены  письменно и   подписаны обеими сторонами </w:t>
      </w:r>
    </w:p>
    <w:p w:rsidR="00CA714B" w:rsidRPr="00CA714B" w:rsidRDefault="00CA714B" w:rsidP="00CA714B">
      <w:pPr>
        <w:numPr>
          <w:ilvl w:val="1"/>
          <w:numId w:val="16"/>
        </w:numPr>
        <w:suppressAutoHyphens w:val="0"/>
        <w:jc w:val="both"/>
        <w:rPr>
          <w:bCs/>
          <w:sz w:val="16"/>
          <w:szCs w:val="16"/>
        </w:rPr>
      </w:pPr>
      <w:r w:rsidRPr="00CA714B">
        <w:rPr>
          <w:sz w:val="16"/>
          <w:szCs w:val="16"/>
        </w:rPr>
        <w:t xml:space="preserve">  Настоящий  Договор составлен в 4 (четырех) экземплярах по одному для каждой из сторон, один для органа осуществляющего государственную регистрацию и один в межрайонный комитет по земельным ресурсам и землеустройству.</w:t>
      </w:r>
    </w:p>
    <w:p w:rsidR="00CA714B" w:rsidRPr="00CA714B" w:rsidRDefault="00CA714B" w:rsidP="00CA714B">
      <w:pPr>
        <w:jc w:val="center"/>
        <w:rPr>
          <w:b/>
          <w:bCs/>
          <w:sz w:val="16"/>
          <w:szCs w:val="16"/>
        </w:rPr>
      </w:pPr>
      <w:r w:rsidRPr="00CA714B">
        <w:rPr>
          <w:bCs/>
          <w:sz w:val="16"/>
          <w:szCs w:val="16"/>
        </w:rPr>
        <w:t>РЕКВИЗИТЫ  СТОРОН:</w:t>
      </w:r>
    </w:p>
    <w:p w:rsidR="00CA714B" w:rsidRPr="00CA714B" w:rsidRDefault="00CA714B" w:rsidP="00CA714B">
      <w:pPr>
        <w:jc w:val="both"/>
        <w:rPr>
          <w:b/>
          <w:sz w:val="16"/>
          <w:szCs w:val="16"/>
        </w:rPr>
      </w:pPr>
      <w:r w:rsidRPr="00CA714B">
        <w:rPr>
          <w:b/>
          <w:bCs/>
          <w:sz w:val="16"/>
          <w:szCs w:val="16"/>
        </w:rPr>
        <w:t>Продавец</w:t>
      </w:r>
      <w:r w:rsidRPr="00CA714B">
        <w:rPr>
          <w:sz w:val="16"/>
          <w:szCs w:val="16"/>
        </w:rPr>
        <w:t>: Комитет по управлению муниципальным имуществом и земельными ресурсами муниципального района</w:t>
      </w:r>
    </w:p>
    <w:p w:rsidR="00CA714B" w:rsidRPr="00CA714B" w:rsidRDefault="00CA714B" w:rsidP="00CA714B">
      <w:pPr>
        <w:jc w:val="both"/>
        <w:rPr>
          <w:b/>
          <w:sz w:val="16"/>
          <w:szCs w:val="16"/>
        </w:rPr>
      </w:pPr>
      <w:r w:rsidRPr="00CA714B">
        <w:rPr>
          <w:b/>
          <w:sz w:val="16"/>
          <w:szCs w:val="16"/>
        </w:rPr>
        <w:t>Адрес:</w:t>
      </w:r>
      <w:r w:rsidRPr="00CA714B">
        <w:rPr>
          <w:sz w:val="16"/>
          <w:szCs w:val="16"/>
        </w:rPr>
        <w:t xml:space="preserve"> </w:t>
      </w:r>
      <w:r w:rsidRPr="00CA714B">
        <w:rPr>
          <w:i/>
          <w:iCs/>
          <w:sz w:val="16"/>
          <w:szCs w:val="16"/>
        </w:rPr>
        <w:t>157200,</w:t>
      </w:r>
      <w:r w:rsidRPr="00CA714B">
        <w:rPr>
          <w:sz w:val="16"/>
          <w:szCs w:val="16"/>
        </w:rPr>
        <w:t xml:space="preserve"> </w:t>
      </w:r>
      <w:r w:rsidRPr="00CA714B">
        <w:rPr>
          <w:i/>
          <w:iCs/>
          <w:sz w:val="16"/>
          <w:szCs w:val="16"/>
        </w:rPr>
        <w:t>Костромская область, г. Галич, пл. Революции 23-а</w:t>
      </w: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  <w:r w:rsidRPr="00CA714B">
        <w:rPr>
          <w:b/>
          <w:sz w:val="16"/>
          <w:szCs w:val="16"/>
        </w:rPr>
        <w:t xml:space="preserve">Расчетный счет: </w:t>
      </w:r>
      <w:r w:rsidRPr="00CA714B">
        <w:rPr>
          <w:sz w:val="16"/>
          <w:szCs w:val="16"/>
        </w:rPr>
        <w:t>40101810700000010006  ИНН 4403003700, КПП 440301001, БИК 043469001 в ГРКЦ ГУ ЦБ России по Костромской области</w:t>
      </w: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  <w:r w:rsidRPr="00CA714B">
        <w:rPr>
          <w:b/>
          <w:bCs/>
          <w:sz w:val="16"/>
          <w:szCs w:val="16"/>
        </w:rPr>
        <w:t>Покупатель:</w:t>
      </w:r>
      <w:r w:rsidRPr="00CA714B">
        <w:rPr>
          <w:sz w:val="16"/>
          <w:szCs w:val="16"/>
        </w:rPr>
        <w:t xml:space="preserve">   Гражданин РФ </w:t>
      </w:r>
      <w:r w:rsidRPr="00CA714B">
        <w:rPr>
          <w:b/>
          <w:sz w:val="16"/>
          <w:szCs w:val="16"/>
        </w:rPr>
        <w:t xml:space="preserve">_________________________,   </w:t>
      </w:r>
      <w:r w:rsidRPr="00CA714B">
        <w:rPr>
          <w:b/>
          <w:bCs/>
          <w:sz w:val="16"/>
          <w:szCs w:val="16"/>
        </w:rPr>
        <w:t xml:space="preserve">___________ </w:t>
      </w:r>
      <w:r w:rsidRPr="00CA714B">
        <w:rPr>
          <w:bCs/>
          <w:sz w:val="16"/>
          <w:szCs w:val="16"/>
        </w:rPr>
        <w:t xml:space="preserve"> года рождения паспорт серия ________ № _________ </w:t>
      </w:r>
      <w:r w:rsidRPr="00CA714B">
        <w:rPr>
          <w:i/>
          <w:iCs/>
          <w:sz w:val="16"/>
          <w:szCs w:val="16"/>
        </w:rPr>
        <w:t xml:space="preserve">выдан  ________________________________________, проживающий по адресу:  </w:t>
      </w:r>
      <w:r w:rsidRPr="00CA714B">
        <w:rPr>
          <w:sz w:val="16"/>
          <w:szCs w:val="16"/>
        </w:rPr>
        <w:t>_________________________________________________________.</w:t>
      </w: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  <w:r w:rsidRPr="00CA714B">
        <w:rPr>
          <w:b/>
          <w:bCs/>
          <w:sz w:val="16"/>
          <w:szCs w:val="16"/>
        </w:rPr>
        <w:t xml:space="preserve">                                                            Подписи сторон:</w:t>
      </w:r>
    </w:p>
    <w:p w:rsidR="00CA714B" w:rsidRPr="00CA714B" w:rsidRDefault="00CA714B" w:rsidP="00CA714B">
      <w:pPr>
        <w:jc w:val="both"/>
        <w:rPr>
          <w:b/>
          <w:bCs/>
          <w:sz w:val="16"/>
          <w:szCs w:val="16"/>
        </w:rPr>
      </w:pP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Продавец:                                                                    Покупатель</w:t>
      </w:r>
    </w:p>
    <w:tbl>
      <w:tblPr>
        <w:tblW w:w="0" w:type="auto"/>
        <w:tblLayout w:type="fixed"/>
        <w:tblLook w:val="0000"/>
      </w:tblPr>
      <w:tblGrid>
        <w:gridCol w:w="3708"/>
        <w:gridCol w:w="1200"/>
        <w:gridCol w:w="5040"/>
      </w:tblGrid>
      <w:tr w:rsidR="00CA714B" w:rsidRPr="00CA714B" w:rsidTr="00D11E82">
        <w:tc>
          <w:tcPr>
            <w:tcW w:w="3708" w:type="dxa"/>
            <w:shd w:val="clear" w:color="auto" w:fill="auto"/>
          </w:tcPr>
          <w:p w:rsidR="00CA714B" w:rsidRPr="00CA714B" w:rsidRDefault="00CA714B" w:rsidP="00D11E82">
            <w:pPr>
              <w:jc w:val="center"/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>Председатель 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 xml:space="preserve">    ______________________</w:t>
            </w: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 xml:space="preserve">      _____________________</w:t>
            </w:r>
          </w:p>
          <w:p w:rsidR="00CA714B" w:rsidRPr="00CA714B" w:rsidRDefault="00CA714B" w:rsidP="00D11E82">
            <w:pPr>
              <w:jc w:val="center"/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>(подпись)</w:t>
            </w:r>
          </w:p>
        </w:tc>
        <w:tc>
          <w:tcPr>
            <w:tcW w:w="1200" w:type="dxa"/>
            <w:shd w:val="clear" w:color="auto" w:fill="auto"/>
          </w:tcPr>
          <w:p w:rsidR="00CA714B" w:rsidRPr="00CA714B" w:rsidRDefault="00CA714B" w:rsidP="00D11E82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5040" w:type="dxa"/>
            <w:shd w:val="clear" w:color="auto" w:fill="auto"/>
          </w:tcPr>
          <w:p w:rsidR="00CA714B" w:rsidRPr="00CA714B" w:rsidRDefault="00CA714B" w:rsidP="00D11E82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 xml:space="preserve">          </w:t>
            </w: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 xml:space="preserve">        ______________________________                                              </w:t>
            </w: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 xml:space="preserve">                                 (подпись)</w:t>
            </w:r>
          </w:p>
        </w:tc>
      </w:tr>
    </w:tbl>
    <w:p w:rsidR="00CA714B" w:rsidRPr="00CA714B" w:rsidRDefault="00CA714B" w:rsidP="00CA714B">
      <w:pPr>
        <w:rPr>
          <w:sz w:val="16"/>
          <w:szCs w:val="16"/>
        </w:rPr>
      </w:pPr>
    </w:p>
    <w:p w:rsidR="00CA714B" w:rsidRPr="00CA714B" w:rsidRDefault="00CA714B" w:rsidP="00CA714B">
      <w:pPr>
        <w:tabs>
          <w:tab w:val="left" w:pos="7815"/>
        </w:tabs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    </w:t>
      </w:r>
    </w:p>
    <w:p w:rsidR="00CA714B" w:rsidRPr="00CA714B" w:rsidRDefault="009C6F84" w:rsidP="00CA714B">
      <w:pPr>
        <w:jc w:val="right"/>
        <w:rPr>
          <w:sz w:val="16"/>
          <w:szCs w:val="16"/>
        </w:rPr>
      </w:pPr>
      <w:r>
        <w:rPr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.65pt;margin-top:.05pt;width:207.5pt;height:90.35pt;z-index:251660288;mso-wrap-distance-left:0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173"/>
                  </w:tblGrid>
                  <w:tr w:rsidR="00CA714B">
                    <w:trPr>
                      <w:trHeight w:val="1800"/>
                    </w:trPr>
                    <w:tc>
                      <w:tcPr>
                        <w:tcW w:w="417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auto"/>
                      </w:tcPr>
                      <w:p w:rsidR="00CA714B" w:rsidRDefault="00CA714B">
                        <w:pPr>
                          <w:tabs>
                            <w:tab w:val="left" w:pos="2130"/>
                            <w:tab w:val="left" w:pos="2205"/>
                          </w:tabs>
                          <w:snapToGrid w:val="0"/>
                        </w:pPr>
                      </w:p>
                    </w:tc>
                  </w:tr>
                </w:tbl>
                <w:p w:rsidR="00CA714B" w:rsidRDefault="00CA714B" w:rsidP="00CA714B">
                  <w:r>
                    <w:t xml:space="preserve"> </w:t>
                  </w:r>
                </w:p>
              </w:txbxContent>
            </v:textbox>
            <w10:wrap type="square" side="largest"/>
          </v:shape>
        </w:pict>
      </w:r>
      <w:r w:rsidR="00CA714B" w:rsidRPr="00CA714B">
        <w:rPr>
          <w:sz w:val="16"/>
          <w:szCs w:val="16"/>
        </w:rPr>
        <w:t xml:space="preserve"> Приложение 2</w:t>
      </w:r>
    </w:p>
    <w:p w:rsidR="00CA714B" w:rsidRPr="00CA714B" w:rsidRDefault="00CA714B" w:rsidP="00CA714B">
      <w:pPr>
        <w:jc w:val="right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к договору № _______   </w:t>
      </w:r>
    </w:p>
    <w:p w:rsidR="00CA714B" w:rsidRPr="00CA714B" w:rsidRDefault="00CA714B" w:rsidP="00CA714B">
      <w:pPr>
        <w:jc w:val="right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купли-продажи</w:t>
      </w:r>
    </w:p>
    <w:p w:rsidR="00CA714B" w:rsidRPr="00CA714B" w:rsidRDefault="00CA714B" w:rsidP="00CA714B">
      <w:pPr>
        <w:tabs>
          <w:tab w:val="left" w:pos="6375"/>
        </w:tabs>
        <w:jc w:val="right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земельного участка от</w:t>
      </w:r>
    </w:p>
    <w:p w:rsidR="00CA714B" w:rsidRPr="00CA714B" w:rsidRDefault="00CA714B" w:rsidP="00CA714B">
      <w:pPr>
        <w:tabs>
          <w:tab w:val="left" w:pos="6375"/>
        </w:tabs>
        <w:jc w:val="right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                             «___»___________   </w:t>
      </w:r>
      <w:r w:rsidRPr="00CA714B">
        <w:rPr>
          <w:sz w:val="16"/>
          <w:szCs w:val="16"/>
          <w:u w:val="single"/>
        </w:rPr>
        <w:t>201</w:t>
      </w:r>
      <w:r>
        <w:rPr>
          <w:sz w:val="16"/>
          <w:szCs w:val="16"/>
          <w:u w:val="single"/>
        </w:rPr>
        <w:t>9</w:t>
      </w:r>
      <w:r w:rsidRPr="00CA714B">
        <w:rPr>
          <w:sz w:val="16"/>
          <w:szCs w:val="16"/>
          <w:u w:val="single"/>
        </w:rPr>
        <w:t xml:space="preserve"> года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right"/>
        <w:rPr>
          <w:sz w:val="16"/>
          <w:szCs w:val="16"/>
        </w:rPr>
      </w:pPr>
    </w:p>
    <w:p w:rsidR="00CA714B" w:rsidRPr="00CA714B" w:rsidRDefault="00CA714B" w:rsidP="00CA714B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CA714B" w:rsidRPr="00CA714B" w:rsidRDefault="00CA714B" w:rsidP="00CA714B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714B">
        <w:rPr>
          <w:sz w:val="16"/>
          <w:szCs w:val="16"/>
        </w:rPr>
        <w:br/>
      </w:r>
    </w:p>
    <w:p w:rsidR="00CA714B" w:rsidRPr="00CA714B" w:rsidRDefault="00CA714B" w:rsidP="00CA714B">
      <w:pPr>
        <w:pStyle w:val="1"/>
        <w:numPr>
          <w:ilvl w:val="0"/>
          <w:numId w:val="2"/>
        </w:numPr>
        <w:suppressAutoHyphens/>
        <w:rPr>
          <w:sz w:val="16"/>
          <w:szCs w:val="16"/>
        </w:rPr>
      </w:pPr>
      <w:r w:rsidRPr="00CA714B">
        <w:rPr>
          <w:sz w:val="16"/>
          <w:szCs w:val="16"/>
        </w:rPr>
        <w:t>АКТ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714B">
        <w:rPr>
          <w:sz w:val="16"/>
          <w:szCs w:val="16"/>
        </w:rPr>
        <w:t xml:space="preserve">приема-передачи земельного(ых) участка(ов) 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714B">
        <w:rPr>
          <w:sz w:val="16"/>
          <w:szCs w:val="16"/>
        </w:rPr>
        <w:t xml:space="preserve">к договору   _______ купли-продажи земельного 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CA714B">
        <w:rPr>
          <w:sz w:val="16"/>
          <w:szCs w:val="16"/>
        </w:rPr>
        <w:t xml:space="preserve">участка от «____» ______________   </w:t>
      </w:r>
      <w:r w:rsidRPr="00CA714B">
        <w:rPr>
          <w:sz w:val="16"/>
          <w:szCs w:val="16"/>
          <w:u w:val="single"/>
        </w:rPr>
        <w:t>201___ г.</w:t>
      </w:r>
      <w:r w:rsidRPr="00CA714B">
        <w:rPr>
          <w:sz w:val="16"/>
          <w:szCs w:val="16"/>
        </w:rPr>
        <w:t xml:space="preserve"> </w:t>
      </w:r>
    </w:p>
    <w:p w:rsidR="00CA714B" w:rsidRPr="00CA714B" w:rsidRDefault="00CA714B" w:rsidP="00CA714B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CA714B" w:rsidRPr="00CA714B" w:rsidRDefault="00CA714B" w:rsidP="00CA714B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  <w:r w:rsidRPr="00CA714B">
        <w:rPr>
          <w:sz w:val="16"/>
          <w:szCs w:val="16"/>
        </w:rPr>
        <w:t xml:space="preserve">                                                                                                      «___» ______________    </w:t>
      </w:r>
      <w:r w:rsidRPr="00CA714B">
        <w:rPr>
          <w:sz w:val="16"/>
          <w:szCs w:val="16"/>
          <w:u w:val="single"/>
        </w:rPr>
        <w:t>201___ г.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</w:p>
    <w:p w:rsidR="00CA714B" w:rsidRPr="00CA714B" w:rsidRDefault="00CA714B" w:rsidP="00CA714B">
      <w:pPr>
        <w:jc w:val="both"/>
        <w:rPr>
          <w:sz w:val="16"/>
          <w:szCs w:val="16"/>
        </w:rPr>
      </w:pPr>
      <w:r w:rsidRPr="00CA714B">
        <w:rPr>
          <w:sz w:val="16"/>
          <w:szCs w:val="16"/>
        </w:rPr>
        <w:t>1. Мы, нижеподписавшиеся, «Продавец» 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 администрации Галичского муниципального района ____________________________________</w:t>
      </w:r>
      <w:r w:rsidRPr="00CA714B">
        <w:rPr>
          <w:b/>
          <w:sz w:val="16"/>
          <w:szCs w:val="16"/>
        </w:rPr>
        <w:t>,</w:t>
      </w:r>
      <w:r w:rsidRPr="00CA714B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с одной стороны, и гражданин</w:t>
      </w:r>
      <w:r w:rsidRPr="00CA714B">
        <w:rPr>
          <w:b/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Российской Федерации</w:t>
      </w:r>
      <w:r w:rsidRPr="00CA714B">
        <w:rPr>
          <w:b/>
          <w:sz w:val="16"/>
          <w:szCs w:val="16"/>
        </w:rPr>
        <w:t xml:space="preserve"> </w:t>
      </w:r>
      <w:r w:rsidRPr="00CA714B">
        <w:rPr>
          <w:sz w:val="16"/>
          <w:szCs w:val="16"/>
        </w:rPr>
        <w:t>__________________(ФИО)</w:t>
      </w:r>
      <w:r w:rsidRPr="00CA714B">
        <w:rPr>
          <w:b/>
          <w:sz w:val="16"/>
          <w:szCs w:val="16"/>
        </w:rPr>
        <w:t xml:space="preserve">   __________</w:t>
      </w:r>
      <w:r w:rsidRPr="00CA714B">
        <w:rPr>
          <w:bCs/>
          <w:sz w:val="16"/>
          <w:szCs w:val="16"/>
        </w:rPr>
        <w:t xml:space="preserve">года рождения паспорт серия _____ № _______ </w:t>
      </w:r>
      <w:r w:rsidRPr="00CA714B">
        <w:rPr>
          <w:i/>
          <w:iCs/>
          <w:sz w:val="16"/>
          <w:szCs w:val="16"/>
        </w:rPr>
        <w:t>выдан ___________ _______________________________________________________________, проживающий по адресу_______________________________________________</w:t>
      </w:r>
      <w:r w:rsidRPr="00CA714B">
        <w:rPr>
          <w:sz w:val="16"/>
          <w:szCs w:val="16"/>
        </w:rPr>
        <w:t>,</w:t>
      </w:r>
      <w:r w:rsidRPr="00CA714B">
        <w:rPr>
          <w:bCs/>
          <w:sz w:val="16"/>
          <w:szCs w:val="16"/>
        </w:rPr>
        <w:t xml:space="preserve"> </w:t>
      </w:r>
      <w:r w:rsidRPr="00CA714B">
        <w:rPr>
          <w:sz w:val="16"/>
          <w:szCs w:val="16"/>
        </w:rPr>
        <w:t>с другой стороны, составили настоящий акт о том, что «Продавец» передал, а «Покупатель» принял земельный участок общей площадью _________  (___________ ) кв.м., с кадастровым  номером_______________, расположенный по адресу:  ________________________________________________________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714B">
        <w:rPr>
          <w:sz w:val="16"/>
          <w:szCs w:val="16"/>
        </w:rPr>
        <w:t>2. Стороны подтверждают, что передаваемый(ые) участок(и) соответствует(ют) всем установленным требованиям.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714B">
        <w:rPr>
          <w:sz w:val="16"/>
          <w:szCs w:val="16"/>
        </w:rPr>
        <w:t>3. Настоящий акт составлен в 4 экземплярах и служит в соответствии с условиями договора основанием для владения, пользования и распоряжения передаваемым(ми) земельным(ми) участком(ми) с момента подписания настоящего акта.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714B">
        <w:rPr>
          <w:sz w:val="16"/>
          <w:szCs w:val="16"/>
        </w:rPr>
        <w:t>4. Расчеты по указанному договору произведены сторонами полностью, согласно п.п. 2.1, 2.2 договора №  ______ от «____» ______________  201____ года.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CA714B">
        <w:rPr>
          <w:sz w:val="16"/>
          <w:szCs w:val="16"/>
        </w:rPr>
        <w:t xml:space="preserve">         «Продавец»                                                                                «Покупатель»                                                          </w:t>
      </w:r>
    </w:p>
    <w:p w:rsidR="00CA714B" w:rsidRPr="00CA714B" w:rsidRDefault="00CA714B" w:rsidP="00CA714B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3336"/>
        <w:gridCol w:w="2292"/>
        <w:gridCol w:w="3942"/>
      </w:tblGrid>
      <w:tr w:rsidR="00CA714B" w:rsidRPr="00CA714B" w:rsidTr="00D11E82">
        <w:tc>
          <w:tcPr>
            <w:tcW w:w="3336" w:type="dxa"/>
            <w:shd w:val="clear" w:color="auto" w:fill="auto"/>
          </w:tcPr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>Председатель комитета по управлению муниципальным имуществом и  земельными ресурсами администрации Галичского муниципального района___________________</w:t>
            </w:r>
          </w:p>
          <w:p w:rsidR="00CA714B" w:rsidRPr="00CA714B" w:rsidRDefault="00CA714B" w:rsidP="00D11E82">
            <w:pPr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jc w:val="center"/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>__________________________</w:t>
            </w:r>
          </w:p>
          <w:p w:rsidR="00CA714B" w:rsidRPr="00CA714B" w:rsidRDefault="00CA714B" w:rsidP="00D11E82">
            <w:pPr>
              <w:jc w:val="center"/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>(подпись)</w:t>
            </w:r>
          </w:p>
        </w:tc>
        <w:tc>
          <w:tcPr>
            <w:tcW w:w="2292" w:type="dxa"/>
            <w:shd w:val="clear" w:color="auto" w:fill="auto"/>
          </w:tcPr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3942" w:type="dxa"/>
            <w:shd w:val="clear" w:color="auto" w:fill="auto"/>
          </w:tcPr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snapToGrid w:val="0"/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 xml:space="preserve">                  </w:t>
            </w: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  <w:u w:val="single"/>
              </w:rPr>
            </w:pPr>
            <w:r w:rsidRPr="00CA714B">
              <w:rPr>
                <w:sz w:val="16"/>
                <w:szCs w:val="16"/>
              </w:rPr>
              <w:t xml:space="preserve">   </w:t>
            </w: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  <w:u w:val="single"/>
              </w:rPr>
              <w:t xml:space="preserve">                  _____________________</w:t>
            </w:r>
          </w:p>
          <w:p w:rsidR="00CA714B" w:rsidRPr="00CA714B" w:rsidRDefault="00CA714B" w:rsidP="00D11E82">
            <w:pPr>
              <w:tabs>
                <w:tab w:val="left" w:pos="2130"/>
                <w:tab w:val="left" w:pos="2205"/>
              </w:tabs>
              <w:jc w:val="center"/>
              <w:rPr>
                <w:sz w:val="16"/>
                <w:szCs w:val="16"/>
              </w:rPr>
            </w:pPr>
            <w:r w:rsidRPr="00CA714B">
              <w:rPr>
                <w:sz w:val="16"/>
                <w:szCs w:val="16"/>
              </w:rPr>
              <w:t>(подпись)</w:t>
            </w:r>
          </w:p>
        </w:tc>
      </w:tr>
    </w:tbl>
    <w:p w:rsidR="00CA714B" w:rsidRDefault="00CA714B" w:rsidP="00CA714B">
      <w:pPr>
        <w:ind w:firstLine="850"/>
        <w:jc w:val="both"/>
        <w:rPr>
          <w:sz w:val="16"/>
          <w:szCs w:val="16"/>
        </w:rPr>
      </w:pPr>
    </w:p>
    <w:p w:rsidR="00CA714B" w:rsidRDefault="00CA714B" w:rsidP="00CA714B">
      <w:pPr>
        <w:ind w:firstLine="850"/>
        <w:jc w:val="both"/>
        <w:rPr>
          <w:sz w:val="16"/>
          <w:szCs w:val="16"/>
        </w:rPr>
      </w:pPr>
    </w:p>
    <w:p w:rsidR="00CA714B" w:rsidRDefault="00CA714B" w:rsidP="00CA714B">
      <w:pPr>
        <w:ind w:firstLine="850"/>
        <w:jc w:val="both"/>
        <w:rPr>
          <w:sz w:val="16"/>
          <w:szCs w:val="16"/>
        </w:rPr>
      </w:pPr>
    </w:p>
    <w:p w:rsidR="00CA714B" w:rsidRDefault="00CA714B" w:rsidP="00CA714B">
      <w:pPr>
        <w:ind w:firstLine="850"/>
        <w:jc w:val="both"/>
        <w:rPr>
          <w:sz w:val="16"/>
          <w:szCs w:val="16"/>
        </w:rPr>
      </w:pPr>
    </w:p>
    <w:p w:rsidR="00CA714B" w:rsidRDefault="00CA714B" w:rsidP="00CA714B">
      <w:pPr>
        <w:ind w:firstLine="850"/>
        <w:jc w:val="both"/>
        <w:rPr>
          <w:sz w:val="16"/>
          <w:szCs w:val="16"/>
        </w:rPr>
      </w:pPr>
    </w:p>
    <w:p w:rsidR="00CA714B" w:rsidRDefault="00CA714B" w:rsidP="00CA714B">
      <w:pPr>
        <w:ind w:firstLine="850"/>
        <w:jc w:val="both"/>
        <w:rPr>
          <w:sz w:val="16"/>
          <w:szCs w:val="16"/>
        </w:rPr>
      </w:pPr>
    </w:p>
    <w:p w:rsidR="00CA714B" w:rsidRPr="00CA714B" w:rsidRDefault="00CA714B" w:rsidP="00CA714B">
      <w:pPr>
        <w:ind w:firstLine="850"/>
        <w:jc w:val="both"/>
        <w:rPr>
          <w:sz w:val="16"/>
          <w:szCs w:val="16"/>
        </w:rPr>
      </w:pPr>
    </w:p>
    <w:p w:rsidR="00CA714B" w:rsidRPr="00CA714B" w:rsidRDefault="00CA714B" w:rsidP="00CA714B">
      <w:pPr>
        <w:ind w:firstLine="570"/>
        <w:jc w:val="both"/>
        <w:rPr>
          <w:sz w:val="16"/>
          <w:szCs w:val="16"/>
        </w:rPr>
      </w:pPr>
    </w:p>
    <w:p w:rsidR="00CA714B" w:rsidRPr="00CA714B" w:rsidRDefault="00CA714B" w:rsidP="00CA714B">
      <w:pPr>
        <w:ind w:firstLine="570"/>
        <w:jc w:val="center"/>
        <w:rPr>
          <w:b/>
          <w:sz w:val="16"/>
          <w:szCs w:val="16"/>
        </w:rPr>
      </w:pPr>
      <w:r w:rsidRPr="00CA714B">
        <w:rPr>
          <w:b/>
          <w:sz w:val="16"/>
          <w:szCs w:val="16"/>
        </w:rPr>
        <w:lastRenderedPageBreak/>
        <w:t>Информационное сообщение</w:t>
      </w:r>
    </w:p>
    <w:p w:rsidR="00CA714B" w:rsidRPr="00CA714B" w:rsidRDefault="00CA714B" w:rsidP="00CA714B">
      <w:pPr>
        <w:ind w:firstLine="570"/>
        <w:jc w:val="both"/>
        <w:rPr>
          <w:sz w:val="16"/>
          <w:szCs w:val="16"/>
        </w:rPr>
      </w:pPr>
    </w:p>
    <w:p w:rsidR="00CA714B" w:rsidRPr="00CA714B" w:rsidRDefault="00CA714B" w:rsidP="00CA714B">
      <w:pPr>
        <w:jc w:val="both"/>
        <w:rPr>
          <w:color w:val="FF0000"/>
          <w:sz w:val="16"/>
          <w:szCs w:val="16"/>
        </w:rPr>
      </w:pPr>
      <w:r w:rsidRPr="00CA714B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CA714B">
        <w:rPr>
          <w:sz w:val="16"/>
          <w:szCs w:val="16"/>
          <w:shd w:val="clear" w:color="auto" w:fill="FFFFFF"/>
        </w:rPr>
        <w:t xml:space="preserve">от 8 февраля 2019 года № 18-р </w:t>
      </w:r>
      <w:r w:rsidRPr="00CA714B">
        <w:rPr>
          <w:sz w:val="16"/>
          <w:szCs w:val="16"/>
        </w:rPr>
        <w:t>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п. Россолово, ул. Лесная», аукцион по продаже земельного участка площадью 163,0 кв.м. с кадастровым номером 44:04:082804:359,</w:t>
      </w:r>
      <w:r w:rsidRPr="00CA714B">
        <w:rPr>
          <w:color w:val="FF0000"/>
          <w:sz w:val="16"/>
          <w:szCs w:val="16"/>
          <w:shd w:val="clear" w:color="auto" w:fill="FFFFFF"/>
        </w:rPr>
        <w:t xml:space="preserve"> </w:t>
      </w:r>
      <w:r w:rsidRPr="00CA714B">
        <w:rPr>
          <w:sz w:val="16"/>
          <w:szCs w:val="16"/>
          <w:shd w:val="clear" w:color="auto" w:fill="FFFFFF"/>
        </w:rPr>
        <w:t xml:space="preserve"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</w:t>
      </w:r>
      <w:r w:rsidRPr="00CA714B">
        <w:rPr>
          <w:sz w:val="16"/>
          <w:szCs w:val="16"/>
        </w:rPr>
        <w:t xml:space="preserve">п. Россолово, ул. Лесная, разрешенное использование земельного участка — для ведения личного подсобного хозяйства, назначенный  на </w:t>
      </w:r>
      <w:r w:rsidRPr="00CA714B">
        <w:rPr>
          <w:b/>
          <w:bCs/>
          <w:sz w:val="16"/>
          <w:szCs w:val="16"/>
        </w:rPr>
        <w:t xml:space="preserve">20 марта 2019 года, </w:t>
      </w:r>
      <w:r w:rsidRPr="00CA714B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9D7BCC" w:rsidRDefault="009D7BCC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</w:t>
            </w:r>
            <w:r>
              <w:rPr>
                <w:b/>
                <w:sz w:val="16"/>
                <w:szCs w:val="16"/>
                <w:u w:val="single"/>
              </w:rPr>
              <w:t xml:space="preserve">6 листов </w:t>
            </w:r>
            <w:r w:rsidRPr="0013187E">
              <w:rPr>
                <w:b/>
                <w:sz w:val="16"/>
                <w:szCs w:val="16"/>
              </w:rPr>
              <w:t>А4</w:t>
            </w:r>
          </w:p>
          <w:p w:rsidR="009D7BCC" w:rsidRPr="0013187E" w:rsidRDefault="009D7BCC" w:rsidP="00CA714B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CA714B">
              <w:rPr>
                <w:b/>
                <w:sz w:val="16"/>
                <w:szCs w:val="16"/>
              </w:rPr>
              <w:t>19</w:t>
            </w:r>
            <w:r w:rsidR="00973283">
              <w:rPr>
                <w:b/>
                <w:sz w:val="16"/>
                <w:szCs w:val="16"/>
              </w:rPr>
              <w:t xml:space="preserve"> марта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059" w:rsidRDefault="003A4059">
      <w:r>
        <w:separator/>
      </w:r>
    </w:p>
  </w:endnote>
  <w:endnote w:type="continuationSeparator" w:id="1">
    <w:p w:rsidR="003A4059" w:rsidRDefault="003A40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9C6F84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059" w:rsidRDefault="003A4059">
      <w:r>
        <w:separator/>
      </w:r>
    </w:p>
  </w:footnote>
  <w:footnote w:type="continuationSeparator" w:id="1">
    <w:p w:rsidR="003A4059" w:rsidRDefault="003A40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1263434"/>
    <w:multiLevelType w:val="hybridMultilevel"/>
    <w:tmpl w:val="560EB498"/>
    <w:lvl w:ilvl="0" w:tplc="38D4920C">
      <w:start w:val="1"/>
      <w:numFmt w:val="bullet"/>
      <w:lvlText w:val=""/>
      <w:lvlJc w:val="left"/>
      <w:pPr>
        <w:ind w:left="5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14">
    <w:nsid w:val="043C3170"/>
    <w:multiLevelType w:val="hybridMultilevel"/>
    <w:tmpl w:val="DA7C445A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6">
    <w:nsid w:val="2BB204D3"/>
    <w:multiLevelType w:val="hybridMultilevel"/>
    <w:tmpl w:val="8A5C74BC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CA0177"/>
    <w:multiLevelType w:val="hybridMultilevel"/>
    <w:tmpl w:val="57C474B0"/>
    <w:lvl w:ilvl="0" w:tplc="07382E3E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46223C17"/>
    <w:multiLevelType w:val="hybridMultilevel"/>
    <w:tmpl w:val="D76E4322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83413"/>
    <w:multiLevelType w:val="hybridMultilevel"/>
    <w:tmpl w:val="FABA5B98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4C680871"/>
    <w:multiLevelType w:val="hybridMultilevel"/>
    <w:tmpl w:val="2FA2C958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1153E9"/>
    <w:multiLevelType w:val="hybridMultilevel"/>
    <w:tmpl w:val="B854ED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1433216"/>
    <w:multiLevelType w:val="hybridMultilevel"/>
    <w:tmpl w:val="65FA9FDC"/>
    <w:lvl w:ilvl="0" w:tplc="D36672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926AA2"/>
    <w:multiLevelType w:val="hybridMultilevel"/>
    <w:tmpl w:val="BE0A14B6"/>
    <w:lvl w:ilvl="0" w:tplc="0DD40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FE9AA4" w:tentative="1">
      <w:start w:val="1"/>
      <w:numFmt w:val="lowerLetter"/>
      <w:lvlText w:val="%2."/>
      <w:lvlJc w:val="left"/>
      <w:pPr>
        <w:ind w:left="1440" w:hanging="360"/>
      </w:pPr>
    </w:lvl>
    <w:lvl w:ilvl="2" w:tplc="F5EAA43E" w:tentative="1">
      <w:start w:val="1"/>
      <w:numFmt w:val="lowerRoman"/>
      <w:lvlText w:val="%3."/>
      <w:lvlJc w:val="right"/>
      <w:pPr>
        <w:ind w:left="2160" w:hanging="180"/>
      </w:pPr>
    </w:lvl>
    <w:lvl w:ilvl="3" w:tplc="8A4AA302" w:tentative="1">
      <w:start w:val="1"/>
      <w:numFmt w:val="decimal"/>
      <w:lvlText w:val="%4."/>
      <w:lvlJc w:val="left"/>
      <w:pPr>
        <w:ind w:left="2880" w:hanging="360"/>
      </w:pPr>
    </w:lvl>
    <w:lvl w:ilvl="4" w:tplc="F19A29EC" w:tentative="1">
      <w:start w:val="1"/>
      <w:numFmt w:val="lowerLetter"/>
      <w:lvlText w:val="%5."/>
      <w:lvlJc w:val="left"/>
      <w:pPr>
        <w:ind w:left="3600" w:hanging="360"/>
      </w:pPr>
    </w:lvl>
    <w:lvl w:ilvl="5" w:tplc="CE982F68" w:tentative="1">
      <w:start w:val="1"/>
      <w:numFmt w:val="lowerRoman"/>
      <w:lvlText w:val="%6."/>
      <w:lvlJc w:val="right"/>
      <w:pPr>
        <w:ind w:left="4320" w:hanging="180"/>
      </w:pPr>
    </w:lvl>
    <w:lvl w:ilvl="6" w:tplc="F52E8978" w:tentative="1">
      <w:start w:val="1"/>
      <w:numFmt w:val="decimal"/>
      <w:lvlText w:val="%7."/>
      <w:lvlJc w:val="left"/>
      <w:pPr>
        <w:ind w:left="5040" w:hanging="360"/>
      </w:pPr>
    </w:lvl>
    <w:lvl w:ilvl="7" w:tplc="3C281BDE" w:tentative="1">
      <w:start w:val="1"/>
      <w:numFmt w:val="lowerLetter"/>
      <w:lvlText w:val="%8."/>
      <w:lvlJc w:val="left"/>
      <w:pPr>
        <w:ind w:left="5760" w:hanging="360"/>
      </w:pPr>
    </w:lvl>
    <w:lvl w:ilvl="8" w:tplc="7D98A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F83D70"/>
    <w:multiLevelType w:val="hybridMultilevel"/>
    <w:tmpl w:val="6F767B42"/>
    <w:lvl w:ilvl="0" w:tplc="0EECDF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70292416"/>
    <w:multiLevelType w:val="hybridMultilevel"/>
    <w:tmpl w:val="BE704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3"/>
  </w:num>
  <w:num w:numId="4">
    <w:abstractNumId w:val="16"/>
  </w:num>
  <w:num w:numId="5">
    <w:abstractNumId w:val="18"/>
  </w:num>
  <w:num w:numId="6">
    <w:abstractNumId w:val="21"/>
  </w:num>
  <w:num w:numId="7">
    <w:abstractNumId w:val="14"/>
  </w:num>
  <w:num w:numId="8">
    <w:abstractNumId w:val="13"/>
  </w:num>
  <w:num w:numId="9">
    <w:abstractNumId w:val="19"/>
  </w:num>
  <w:num w:numId="10">
    <w:abstractNumId w:val="20"/>
  </w:num>
  <w:num w:numId="11">
    <w:abstractNumId w:val="22"/>
  </w:num>
  <w:num w:numId="12">
    <w:abstractNumId w:val="25"/>
  </w:num>
  <w:num w:numId="13">
    <w:abstractNumId w:val="17"/>
  </w:num>
  <w:num w:numId="14">
    <w:abstractNumId w:val="24"/>
  </w:num>
  <w:num w:numId="15">
    <w:abstractNumId w:val="2"/>
  </w:num>
  <w:num w:numId="16">
    <w:abstractNumId w:val="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3347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0B72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59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37C3C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47581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6F84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A714B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99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ff">
    <w:name w:val="ConsPlusNormal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4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paragraph" w:customStyle="1" w:styleId="ConsPlusNormalff0">
    <w:name w:val="ConsPlusNormal"/>
    <w:rsid w:val="00CA714B"/>
    <w:pPr>
      <w:suppressAutoHyphens/>
    </w:pPr>
    <w:rPr>
      <w:rFonts w:ascii="Arial" w:eastAsia="Arial" w:hAnsi="Arial" w:cs="Tahoma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FCE6C8D4D4D5A79889D6D17FF6C70F40C0773EB6EFA7E7F2C07028060FF623309E37FD6B1D06DC25EC13A9u2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3361F-5A7C-41F8-AC39-05C77C08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5207</Words>
  <Characters>29682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34820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Мария</cp:lastModifiedBy>
  <cp:revision>3</cp:revision>
  <cp:lastPrinted>2019-04-02T06:56:00Z</cp:lastPrinted>
  <dcterms:created xsi:type="dcterms:W3CDTF">2019-04-18T05:50:00Z</dcterms:created>
  <dcterms:modified xsi:type="dcterms:W3CDTF">2019-04-18T05:51:00Z</dcterms:modified>
</cp:coreProperties>
</file>