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B9" w:rsidRPr="00441A4F" w:rsidRDefault="00441A4F" w:rsidP="00740EB9">
      <w:pPr>
        <w:rPr>
          <w:b/>
        </w:rPr>
      </w:pPr>
      <w:r w:rsidRPr="00441A4F">
        <w:rPr>
          <w:b/>
        </w:rPr>
        <w:t>«Док</w:t>
      </w:r>
      <w:r w:rsidR="00740EB9" w:rsidRPr="00441A4F">
        <w:rPr>
          <w:b/>
        </w:rPr>
        <w:t>упить баллы</w:t>
      </w:r>
      <w:r w:rsidRPr="00441A4F">
        <w:rPr>
          <w:b/>
        </w:rPr>
        <w:t xml:space="preserve">» </w:t>
      </w:r>
      <w:r w:rsidR="00740EB9" w:rsidRPr="00441A4F">
        <w:rPr>
          <w:b/>
        </w:rPr>
        <w:t xml:space="preserve"> или </w:t>
      </w:r>
      <w:r w:rsidRPr="00441A4F">
        <w:rPr>
          <w:b/>
        </w:rPr>
        <w:t xml:space="preserve"> как </w:t>
      </w:r>
      <w:r w:rsidR="00740EB9" w:rsidRPr="00441A4F">
        <w:rPr>
          <w:b/>
        </w:rPr>
        <w:t>перечислить добровольные страховые взносы в счет будущей пенсии</w:t>
      </w:r>
    </w:p>
    <w:p w:rsidR="00740EB9" w:rsidRDefault="00740EB9" w:rsidP="00740EB9"/>
    <w:p w:rsidR="00740EB9" w:rsidRPr="00B17E92" w:rsidRDefault="00740EB9" w:rsidP="00441A4F">
      <w:pPr>
        <w:spacing w:line="360" w:lineRule="auto"/>
        <w:jc w:val="both"/>
        <w:rPr>
          <w:b/>
          <w:i/>
        </w:rPr>
      </w:pPr>
      <w:r w:rsidRPr="00B17E92">
        <w:rPr>
          <w:b/>
          <w:i/>
        </w:rPr>
        <w:t>В соответствии с</w:t>
      </w:r>
      <w:r w:rsidR="001738FE" w:rsidRPr="00B17E92">
        <w:rPr>
          <w:b/>
          <w:i/>
        </w:rPr>
        <w:t xml:space="preserve"> действующим </w:t>
      </w:r>
      <w:r w:rsidRPr="00B17E92">
        <w:rPr>
          <w:b/>
          <w:i/>
        </w:rPr>
        <w:t xml:space="preserve"> </w:t>
      </w:r>
      <w:r w:rsidR="001738FE" w:rsidRPr="00B17E92">
        <w:rPr>
          <w:b/>
          <w:i/>
        </w:rPr>
        <w:t xml:space="preserve">законодательством  </w:t>
      </w:r>
      <w:r w:rsidRPr="00B17E92">
        <w:rPr>
          <w:b/>
          <w:i/>
        </w:rPr>
        <w:t>условиями возникновения права на страховую пенсию по старости являются: достижение общеустановленного пенсионного возраста, наличие страхового стажа и минимальной суммы пенсионных баллов (с у</w:t>
      </w:r>
      <w:r w:rsidR="00441A4F" w:rsidRPr="00B17E92">
        <w:rPr>
          <w:b/>
          <w:i/>
        </w:rPr>
        <w:t>четом переходных положений)*</w:t>
      </w:r>
      <w:r w:rsidRPr="00B17E92">
        <w:rPr>
          <w:b/>
          <w:i/>
        </w:rPr>
        <w:t>.</w:t>
      </w:r>
    </w:p>
    <w:p w:rsidR="00740EB9" w:rsidRDefault="00740EB9" w:rsidP="00441A4F">
      <w:pPr>
        <w:spacing w:line="360" w:lineRule="auto"/>
        <w:jc w:val="both"/>
      </w:pPr>
      <w:r>
        <w:t xml:space="preserve">Если в 2018 году для получения права на страховую пенсию необходимо было иметь не менее 9 лет стажа и 13,8 пенсионных балла, то в 2019 году - не менее 10 лет стажа и 16,2 пенсионных балла. </w:t>
      </w:r>
      <w:r w:rsidR="00B17E92">
        <w:t xml:space="preserve">Общеустановленный возраст выхода на пенсию в 2019 году для мужчин – 60 лет 6 месяцев, для женщин – 55 лет 6 месяцев. </w:t>
      </w:r>
      <w:r>
        <w:t>Ежегодно</w:t>
      </w:r>
      <w:r w:rsidR="00B17E92">
        <w:t xml:space="preserve"> возраст, </w:t>
      </w:r>
      <w:r>
        <w:t xml:space="preserve"> количество баллов и стажа будет увеличиваться, пока не станет равным 30 баллам в 2025 году и 15 годам в 2024 году. Максимальное количество пенсионных баллов, которые можно заработать в 2019 году, составляет</w:t>
      </w:r>
      <w:r w:rsidR="001738FE">
        <w:t xml:space="preserve"> </w:t>
      </w:r>
      <w:r>
        <w:t xml:space="preserve"> 9,13.</w:t>
      </w:r>
    </w:p>
    <w:p w:rsidR="00740EB9" w:rsidRDefault="00740EB9" w:rsidP="00441A4F">
      <w:pPr>
        <w:spacing w:line="360" w:lineRule="auto"/>
        <w:jc w:val="both"/>
      </w:pPr>
      <w:r>
        <w:t xml:space="preserve">Бывают ситуации, когда гражданин не </w:t>
      </w:r>
      <w:r w:rsidR="00B17E92">
        <w:t>с</w:t>
      </w:r>
      <w:r>
        <w:t>может получить право на страховую пенсию</w:t>
      </w:r>
      <w:r w:rsidR="00B17E92">
        <w:t xml:space="preserve"> по достижению пенсионного возраста</w:t>
      </w:r>
      <w:r>
        <w:t>, так как ему не хватает, например, баллов. В таком случае нужно разобраться, сколько не хвата</w:t>
      </w:r>
      <w:r w:rsidR="00B74406">
        <w:t>ет, можно ли их еще заработать</w:t>
      </w:r>
      <w:r>
        <w:t xml:space="preserve">. Возможен и другой вариант: баллы можно </w:t>
      </w:r>
      <w:r w:rsidR="00B74406">
        <w:t>«</w:t>
      </w:r>
      <w:r>
        <w:t>докупить</w:t>
      </w:r>
      <w:r w:rsidR="00B74406">
        <w:t>»</w:t>
      </w:r>
      <w:r>
        <w:t>, самостоятельно перечислив добровольные страховые взносы в счет будущей пенсии. Речь идет о добровольном вступлении в правоотношения по пенсионному страхованию.</w:t>
      </w:r>
    </w:p>
    <w:p w:rsidR="00740EB9" w:rsidRDefault="00740EB9" w:rsidP="00441A4F">
      <w:pPr>
        <w:spacing w:line="360" w:lineRule="auto"/>
        <w:jc w:val="both"/>
      </w:pPr>
      <w:r>
        <w:t xml:space="preserve">Расчет сумм добровольных страховых взносов производится в календарном исчислении и зависит от минимального </w:t>
      </w:r>
      <w:proofErr w:type="gramStart"/>
      <w:r>
        <w:t>размера оплаты труда</w:t>
      </w:r>
      <w:proofErr w:type="gramEnd"/>
      <w:r>
        <w:t xml:space="preserve"> (МРОТ), установленного на начало финансового года, за который уплачиваются страховые взносы. </w:t>
      </w:r>
      <w:proofErr w:type="gramStart"/>
      <w:r>
        <w:t>До недавнего времени минимальный годовой взнос рассчитывался исходя из двукратной величины МРОТ</w:t>
      </w:r>
      <w:r w:rsidR="00B74406">
        <w:t>, а в</w:t>
      </w:r>
      <w:r w:rsidR="00A200B9">
        <w:t xml:space="preserve"> 2019 году </w:t>
      </w:r>
      <w:r>
        <w:t>минимальный размер страховых взносов на обязательное пенсионное страхование рассчитывается исходя из однократной величины МРОТ</w:t>
      </w:r>
      <w:r w:rsidR="00A200B9">
        <w:t>**</w:t>
      </w:r>
      <w:r>
        <w:t xml:space="preserve"> и является произведением минимального размера оплаты труда и тарифа </w:t>
      </w:r>
      <w:r>
        <w:lastRenderedPageBreak/>
        <w:t>страховы</w:t>
      </w:r>
      <w:r w:rsidR="00A200B9">
        <w:t>х взносов в ПФР,</w:t>
      </w:r>
      <w:r>
        <w:t xml:space="preserve"> увеличенное в 12 раз (1МРОТ х 22% х 12 месяцев).</w:t>
      </w:r>
      <w:proofErr w:type="gramEnd"/>
      <w:r>
        <w:t xml:space="preserve"> Таким образом, сумма минимального размера страховых взносов составляет 29 779, 20 руб.</w:t>
      </w:r>
      <w:r w:rsidR="00A200B9">
        <w:t xml:space="preserve"> в год. </w:t>
      </w:r>
    </w:p>
    <w:p w:rsidR="00740EB9" w:rsidRDefault="00740EB9" w:rsidP="00441A4F">
      <w:pPr>
        <w:spacing w:line="360" w:lineRule="auto"/>
        <w:jc w:val="both"/>
      </w:pPr>
      <w:r>
        <w:t>Сумма же максимального размера страховых взносов не может</w:t>
      </w:r>
      <w:r w:rsidR="00A200B9">
        <w:t xml:space="preserve"> превышать восьмикратного размера минимальной суммы, то есть не может быть выше  238</w:t>
      </w:r>
      <w:r w:rsidR="00B17E92">
        <w:t xml:space="preserve"> </w:t>
      </w:r>
      <w:r w:rsidR="00A200B9">
        <w:t>233,6 руб.</w:t>
      </w:r>
    </w:p>
    <w:p w:rsidR="00740EB9" w:rsidRDefault="00740EB9" w:rsidP="00441A4F">
      <w:pPr>
        <w:spacing w:line="360" w:lineRule="auto"/>
        <w:jc w:val="both"/>
      </w:pPr>
      <w:r>
        <w:t>Обратим внимание, что периоды</w:t>
      </w:r>
      <w:r w:rsidR="001738FE">
        <w:t xml:space="preserve"> </w:t>
      </w:r>
      <w:r>
        <w:t xml:space="preserve"> уплаты страховых взносов засчитываются в страховой стаж. Однако продолжительность</w:t>
      </w:r>
      <w:r w:rsidR="00A200B9">
        <w:t xml:space="preserve"> таким образом «заработанного» стажа</w:t>
      </w:r>
      <w:r>
        <w:t xml:space="preserve"> для плательщиков не может составлять более половины стажа, требуемого для назначения страховой пенсии по старости. То есть в 2019 году это не более 5 лет, а в итоге к 2024 году данный период не должен будет превышать 7,5 лет (половина от требуемых 15 лет страхового стажа).</w:t>
      </w:r>
    </w:p>
    <w:p w:rsidR="00740EB9" w:rsidRDefault="00740EB9" w:rsidP="00441A4F">
      <w:pPr>
        <w:spacing w:line="360" w:lineRule="auto"/>
        <w:jc w:val="both"/>
      </w:pPr>
      <w:r>
        <w:t>Также плательщик решает, как производить уплату: разом, несколькими платежами или помесячно в течение календарного года. Все самостоятельно уплаченные взносы фиксируются на индивидуальном лицевом счете гражданина.</w:t>
      </w:r>
    </w:p>
    <w:p w:rsidR="00740EB9" w:rsidRDefault="00740EB9" w:rsidP="00441A4F">
      <w:pPr>
        <w:spacing w:line="360" w:lineRule="auto"/>
        <w:jc w:val="both"/>
      </w:pPr>
      <w:r>
        <w:t xml:space="preserve">Список граждан, имеющих право добровольно вступить в правоотношения по обязательному пенсионному страхованию и уплачивать страховые взносы, довольно широк. Во-первых, это граждане, которые работают за пределами территории России. </w:t>
      </w:r>
      <w:proofErr w:type="gramStart"/>
      <w:r>
        <w:t xml:space="preserve">Во-вторых, </w:t>
      </w:r>
      <w:proofErr w:type="spellStart"/>
      <w:r>
        <w:t>самозанятое</w:t>
      </w:r>
      <w:proofErr w:type="spellEnd"/>
      <w:r>
        <w:t xml:space="preserve"> население –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 и не являющиеся индивидуальными предпринимателями.</w:t>
      </w:r>
      <w:proofErr w:type="gramEnd"/>
      <w:r>
        <w:t xml:space="preserve"> В-третьих, это могут быть граждане, постоянно или временно проживающие на территории России, на которых не распространяется обязательное пенсионное страхование. Также прои</w:t>
      </w:r>
      <w:r w:rsidR="00B17E92">
        <w:t>зводить уплату можно и за других физических лиц, за которых</w:t>
      </w:r>
      <w:r>
        <w:t xml:space="preserve"> работодатель не уплачивает страховые взносы.</w:t>
      </w:r>
    </w:p>
    <w:p w:rsidR="00740EB9" w:rsidRDefault="00740EB9" w:rsidP="00441A4F">
      <w:pPr>
        <w:spacing w:line="360" w:lineRule="auto"/>
        <w:jc w:val="both"/>
      </w:pPr>
      <w:r>
        <w:t xml:space="preserve">Для того чтобы начать самостоятельно уплачивать добровольные взносы на обязательное пенсионное страхование, необходимо обратиться в </w:t>
      </w:r>
      <w:r>
        <w:lastRenderedPageBreak/>
        <w:t xml:space="preserve">территориальный орган ПФР по месту жительства с соответствующим заявлением и заключить договор, согласно которому и будет производиться уплата. </w:t>
      </w:r>
    </w:p>
    <w:p w:rsidR="00740EB9" w:rsidRDefault="00740EB9" w:rsidP="00441A4F">
      <w:pPr>
        <w:spacing w:line="360" w:lineRule="auto"/>
        <w:jc w:val="both"/>
      </w:pPr>
      <w:r>
        <w:t xml:space="preserve">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страхованию, утверждается Приказом Минфина. Узнать реквизиты и сформировать квитанцию на уплату страховых взносов можно в личном кабинете на официальном сайте Пенсионного фонда. </w:t>
      </w:r>
    </w:p>
    <w:p w:rsidR="007502B8" w:rsidRDefault="00740EB9" w:rsidP="007502B8">
      <w:pPr>
        <w:spacing w:line="360" w:lineRule="auto"/>
        <w:jc w:val="both"/>
      </w:pPr>
      <w:r>
        <w:t>Уплата добровольных страховых взносов осуществляется не позднее 31 декабря текущего календарного года. Расчетным периодом по страховым взносам признается календарный год. Если заявление о добровольном вступлении в правоотношения (прекращении правоотношений) по обязательному пенсионному страхованию подано в территориальный орган ПФР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 Все самостоятельно уплаченные взносы фиксируются на индивидуальном лицевом счете гражданина.</w:t>
      </w:r>
      <w:r w:rsidR="007502B8" w:rsidRPr="007502B8">
        <w:t xml:space="preserve"> </w:t>
      </w:r>
      <w:r w:rsidR="007502B8">
        <w:t xml:space="preserve">В случае вступления в добровольные правоотношения по обязательному пенсионному страхованию и уплаты страховых взносов в 2019 году, они будут разнесены на индивидуальный лицевой счет гражданина  в  2020 году, до 1 марта***. </w:t>
      </w:r>
    </w:p>
    <w:p w:rsidR="00B17E92" w:rsidRDefault="00B87E7B" w:rsidP="00441A4F">
      <w:pPr>
        <w:spacing w:line="360" w:lineRule="auto"/>
        <w:jc w:val="both"/>
      </w:pPr>
      <w:r>
        <w:t xml:space="preserve">Управление ПФР в </w:t>
      </w:r>
      <w:proofErr w:type="gramStart"/>
      <w:r>
        <w:t>г</w:t>
      </w:r>
      <w:proofErr w:type="gramEnd"/>
      <w:r>
        <w:t>. Галиче</w:t>
      </w:r>
      <w:r w:rsidR="00740EB9">
        <w:t xml:space="preserve"> напоминает, что узнать о сформированных пенсионных</w:t>
      </w:r>
      <w:r w:rsidR="001738FE">
        <w:t xml:space="preserve"> правах, которые отражены на индивидуальном лицевом счете</w:t>
      </w:r>
      <w:r w:rsidR="00B17E92">
        <w:t xml:space="preserve"> (ИЛС)</w:t>
      </w:r>
      <w:r w:rsidR="00740EB9">
        <w:t>, можно:</w:t>
      </w:r>
    </w:p>
    <w:p w:rsidR="00B17E92" w:rsidRDefault="00B17E92" w:rsidP="00441A4F">
      <w:pPr>
        <w:spacing w:line="360" w:lineRule="auto"/>
        <w:jc w:val="both"/>
      </w:pPr>
      <w:r>
        <w:t xml:space="preserve"> - </w:t>
      </w:r>
      <w:r w:rsidR="00740EB9">
        <w:t>в личном кабинете на официальном сайте ПФР;</w:t>
      </w:r>
    </w:p>
    <w:p w:rsidR="00B17E92" w:rsidRDefault="00B17E92" w:rsidP="00441A4F">
      <w:pPr>
        <w:spacing w:line="360" w:lineRule="auto"/>
        <w:jc w:val="both"/>
      </w:pPr>
      <w:r>
        <w:t xml:space="preserve"> - </w:t>
      </w:r>
      <w:r w:rsidR="00740EB9">
        <w:t>в Клиентской службе ПФР;</w:t>
      </w:r>
    </w:p>
    <w:p w:rsidR="00B17E92" w:rsidRDefault="00B17E92" w:rsidP="00441A4F">
      <w:pPr>
        <w:spacing w:line="360" w:lineRule="auto"/>
        <w:jc w:val="both"/>
      </w:pPr>
      <w:r>
        <w:t xml:space="preserve"> - </w:t>
      </w:r>
      <w:r w:rsidR="00740EB9">
        <w:t xml:space="preserve"> через портал </w:t>
      </w:r>
      <w:proofErr w:type="spellStart"/>
      <w:r w:rsidR="00740EB9">
        <w:t>госуслуг</w:t>
      </w:r>
      <w:proofErr w:type="spellEnd"/>
      <w:r w:rsidR="00740EB9">
        <w:t>;</w:t>
      </w:r>
    </w:p>
    <w:p w:rsidR="00740EB9" w:rsidRDefault="00B17E92" w:rsidP="00441A4F">
      <w:pPr>
        <w:spacing w:line="360" w:lineRule="auto"/>
        <w:jc w:val="both"/>
      </w:pPr>
      <w:r>
        <w:t xml:space="preserve"> - </w:t>
      </w:r>
      <w:r w:rsidR="00740EB9">
        <w:t>в мобильном приложении ПФР.</w:t>
      </w:r>
    </w:p>
    <w:p w:rsidR="001738FE" w:rsidRDefault="001738FE" w:rsidP="00441A4F">
      <w:pPr>
        <w:spacing w:line="360" w:lineRule="auto"/>
        <w:jc w:val="both"/>
      </w:pPr>
    </w:p>
    <w:p w:rsidR="001738FE" w:rsidRDefault="001738FE" w:rsidP="00441A4F">
      <w:pPr>
        <w:spacing w:line="360" w:lineRule="auto"/>
        <w:jc w:val="both"/>
        <w:rPr>
          <w:i/>
        </w:rPr>
      </w:pPr>
      <w:r>
        <w:t>*</w:t>
      </w:r>
      <w:r w:rsidRPr="001738FE">
        <w:t xml:space="preserve"> </w:t>
      </w:r>
      <w:r w:rsidRPr="001738FE">
        <w:rPr>
          <w:i/>
        </w:rPr>
        <w:t>Федеральный закон от  28.12.2013 № 400-ФЗ «О страховых пенсиях»</w:t>
      </w:r>
      <w:r w:rsidR="00B17E92">
        <w:rPr>
          <w:i/>
        </w:rPr>
        <w:t>.</w:t>
      </w:r>
    </w:p>
    <w:p w:rsidR="00A200B9" w:rsidRDefault="00A200B9" w:rsidP="00441A4F">
      <w:pPr>
        <w:spacing w:line="360" w:lineRule="auto"/>
        <w:jc w:val="both"/>
        <w:rPr>
          <w:i/>
        </w:rPr>
      </w:pPr>
      <w:r>
        <w:rPr>
          <w:i/>
        </w:rPr>
        <w:t>** Федеральный закон</w:t>
      </w:r>
      <w:r w:rsidRPr="00A200B9">
        <w:rPr>
          <w:i/>
        </w:rPr>
        <w:t xml:space="preserve"> от 28.11.2018 № 441-ФЗ «О внесении изменений в статью 29 Федерального закона «Об обязательном пенсионно</w:t>
      </w:r>
      <w:r w:rsidR="007502B8">
        <w:rPr>
          <w:i/>
        </w:rPr>
        <w:t>м страховании в РФ».</w:t>
      </w:r>
    </w:p>
    <w:p w:rsidR="007502B8" w:rsidRDefault="007502B8" w:rsidP="00441A4F">
      <w:pPr>
        <w:spacing w:line="360" w:lineRule="auto"/>
        <w:jc w:val="both"/>
        <w:rPr>
          <w:i/>
        </w:rPr>
      </w:pPr>
      <w:r w:rsidRPr="007502B8">
        <w:t xml:space="preserve">*** </w:t>
      </w:r>
      <w:r>
        <w:rPr>
          <w:i/>
        </w:rPr>
        <w:t>Инструкция</w:t>
      </w:r>
      <w:r w:rsidRPr="007502B8">
        <w:rPr>
          <w:i/>
        </w:rPr>
        <w:t xml:space="preserve"> о порядке ведения индивидуального (персонифицированного) учета сведений о за</w:t>
      </w:r>
      <w:r>
        <w:rPr>
          <w:i/>
        </w:rPr>
        <w:t>страхованных лицах, утверждена</w:t>
      </w:r>
      <w:r w:rsidRPr="007502B8">
        <w:rPr>
          <w:i/>
        </w:rPr>
        <w:t xml:space="preserve"> приказом Министерства труда и социальной</w:t>
      </w:r>
      <w:r>
        <w:rPr>
          <w:i/>
        </w:rPr>
        <w:t xml:space="preserve"> защиты РФ от 21.12.2016 № 766н.</w:t>
      </w:r>
    </w:p>
    <w:p w:rsidR="001459CE" w:rsidRDefault="001459CE" w:rsidP="00441A4F">
      <w:pPr>
        <w:spacing w:line="360" w:lineRule="auto"/>
        <w:jc w:val="both"/>
        <w:rPr>
          <w:i/>
        </w:rPr>
      </w:pPr>
    </w:p>
    <w:sectPr w:rsidR="001459CE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0EB9"/>
    <w:rsid w:val="001459CE"/>
    <w:rsid w:val="001738FE"/>
    <w:rsid w:val="001C5675"/>
    <w:rsid w:val="00357EF8"/>
    <w:rsid w:val="00441A4F"/>
    <w:rsid w:val="00740EB9"/>
    <w:rsid w:val="007502B8"/>
    <w:rsid w:val="00A200B9"/>
    <w:rsid w:val="00B17E92"/>
    <w:rsid w:val="00B74406"/>
    <w:rsid w:val="00B87E7B"/>
    <w:rsid w:val="00BC3B43"/>
    <w:rsid w:val="00D57467"/>
    <w:rsid w:val="00D937E2"/>
    <w:rsid w:val="00F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2019-04-09T07:15:00Z</dcterms:created>
  <dcterms:modified xsi:type="dcterms:W3CDTF">2019-04-09T07:15:00Z</dcterms:modified>
</cp:coreProperties>
</file>