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33" w:rsidRPr="00DA77AE" w:rsidRDefault="00F90F33" w:rsidP="00DA77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7AE">
        <w:rPr>
          <w:rFonts w:ascii="Times New Roman" w:hAnsi="Times New Roman" w:cs="Times New Roman"/>
          <w:b/>
          <w:sz w:val="28"/>
          <w:szCs w:val="28"/>
        </w:rPr>
        <w:t>Кадастровая палата по Костромской области проводит День консультаций</w:t>
      </w:r>
    </w:p>
    <w:p w:rsidR="00276CCF" w:rsidRPr="00DA77AE" w:rsidRDefault="00276CCF" w:rsidP="00DA77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7AE">
        <w:rPr>
          <w:rFonts w:ascii="Times New Roman" w:hAnsi="Times New Roman" w:cs="Times New Roman"/>
          <w:sz w:val="24"/>
          <w:szCs w:val="24"/>
        </w:rPr>
        <w:t xml:space="preserve">Эксперты ответят на вопросы дачников со всей страны </w:t>
      </w:r>
      <w:r w:rsidR="00CC1DF7" w:rsidRPr="00DA77AE">
        <w:rPr>
          <w:rFonts w:ascii="Times New Roman" w:hAnsi="Times New Roman" w:cs="Times New Roman"/>
          <w:sz w:val="24"/>
          <w:szCs w:val="24"/>
        </w:rPr>
        <w:t>в рамках Н</w:t>
      </w:r>
      <w:r w:rsidR="00255B7B" w:rsidRPr="00DA77AE">
        <w:rPr>
          <w:rFonts w:ascii="Times New Roman" w:hAnsi="Times New Roman" w:cs="Times New Roman"/>
          <w:sz w:val="24"/>
          <w:szCs w:val="24"/>
        </w:rPr>
        <w:t>едели правовой помощи</w:t>
      </w:r>
    </w:p>
    <w:p w:rsidR="00F90F33" w:rsidRPr="00DA77AE" w:rsidRDefault="00F90F33" w:rsidP="00DA77AE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7AE">
        <w:rPr>
          <w:rFonts w:ascii="Times New Roman" w:hAnsi="Times New Roman" w:cs="Times New Roman"/>
          <w:b/>
          <w:sz w:val="24"/>
          <w:szCs w:val="24"/>
        </w:rPr>
        <w:t xml:space="preserve">21 мая 2019 года с 10:00 до 14:00 Кадастровая палата по Костромской области проведет День консультаций по </w:t>
      </w:r>
      <w:r w:rsidR="00D41EC4" w:rsidRPr="00DA77AE">
        <w:rPr>
          <w:rFonts w:ascii="Times New Roman" w:hAnsi="Times New Roman" w:cs="Times New Roman"/>
          <w:b/>
          <w:sz w:val="24"/>
          <w:szCs w:val="24"/>
        </w:rPr>
        <w:t xml:space="preserve">земельно-имущественным </w:t>
      </w:r>
      <w:r w:rsidRPr="00DA77AE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D41EC4" w:rsidRPr="00DA77AE">
        <w:rPr>
          <w:rFonts w:ascii="Times New Roman" w:hAnsi="Times New Roman" w:cs="Times New Roman"/>
          <w:b/>
          <w:sz w:val="24"/>
          <w:szCs w:val="24"/>
        </w:rPr>
        <w:t>, а также по вопросам</w:t>
      </w:r>
      <w:r w:rsidR="001C3D9C" w:rsidRPr="00DA7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343" w:rsidRPr="00DA77AE">
        <w:rPr>
          <w:rFonts w:ascii="Times New Roman" w:hAnsi="Times New Roman" w:cs="Times New Roman"/>
          <w:b/>
          <w:sz w:val="24"/>
          <w:szCs w:val="24"/>
        </w:rPr>
        <w:t>продления «Дачной амнистии».</w:t>
      </w:r>
    </w:p>
    <w:p w:rsidR="00601382" w:rsidRPr="00DA77AE" w:rsidRDefault="00276CCF" w:rsidP="00DA77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7AE">
        <w:rPr>
          <w:rFonts w:ascii="Times New Roman" w:hAnsi="Times New Roman" w:cs="Times New Roman"/>
          <w:sz w:val="24"/>
          <w:szCs w:val="24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Что признается </w:t>
      </w:r>
      <w:proofErr w:type="spellStart"/>
      <w:r w:rsidRPr="00DA77AE">
        <w:rPr>
          <w:rFonts w:ascii="Times New Roman" w:hAnsi="Times New Roman" w:cs="Times New Roman"/>
          <w:sz w:val="24"/>
          <w:szCs w:val="24"/>
        </w:rPr>
        <w:t>самостроем</w:t>
      </w:r>
      <w:proofErr w:type="spellEnd"/>
      <w:r w:rsidRPr="00DA77AE">
        <w:rPr>
          <w:rFonts w:ascii="Times New Roman" w:hAnsi="Times New Roman" w:cs="Times New Roman"/>
          <w:sz w:val="24"/>
          <w:szCs w:val="24"/>
        </w:rPr>
        <w:t>?</w:t>
      </w:r>
      <w:r w:rsidR="00CE1CAD" w:rsidRPr="00DA77AE">
        <w:rPr>
          <w:rFonts w:ascii="Times New Roman" w:hAnsi="Times New Roman" w:cs="Times New Roman"/>
          <w:sz w:val="24"/>
          <w:szCs w:val="24"/>
        </w:rPr>
        <w:t xml:space="preserve"> Как перевести садовый дом </w:t>
      </w:r>
      <w:proofErr w:type="gramStart"/>
      <w:r w:rsidR="00CE1CAD" w:rsidRPr="00DA77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E1CAD" w:rsidRPr="00DA77AE">
        <w:rPr>
          <w:rFonts w:ascii="Times New Roman" w:hAnsi="Times New Roman" w:cs="Times New Roman"/>
          <w:sz w:val="24"/>
          <w:szCs w:val="24"/>
        </w:rPr>
        <w:t xml:space="preserve"> жилой и наоборот? </w:t>
      </w:r>
      <w:r w:rsidRPr="00DA77AE">
        <w:rPr>
          <w:rFonts w:ascii="Times New Roman" w:hAnsi="Times New Roman" w:cs="Times New Roman"/>
          <w:sz w:val="24"/>
          <w:szCs w:val="24"/>
        </w:rPr>
        <w:t xml:space="preserve">На эти и другие вопросы дачников ответят специалисты </w:t>
      </w:r>
      <w:r w:rsidR="00E1631E" w:rsidRPr="00DA77AE">
        <w:rPr>
          <w:rFonts w:ascii="Times New Roman" w:hAnsi="Times New Roman" w:cs="Times New Roman"/>
          <w:sz w:val="24"/>
          <w:szCs w:val="24"/>
        </w:rPr>
        <w:t>К</w:t>
      </w:r>
      <w:r w:rsidRPr="00DA77AE">
        <w:rPr>
          <w:rFonts w:ascii="Times New Roman" w:hAnsi="Times New Roman" w:cs="Times New Roman"/>
          <w:sz w:val="24"/>
          <w:szCs w:val="24"/>
        </w:rPr>
        <w:t>адастровой палаты</w:t>
      </w:r>
      <w:r w:rsidR="00601382" w:rsidRPr="00DA77AE">
        <w:rPr>
          <w:rFonts w:ascii="Times New Roman" w:hAnsi="Times New Roman" w:cs="Times New Roman"/>
          <w:sz w:val="24"/>
          <w:szCs w:val="24"/>
        </w:rPr>
        <w:t xml:space="preserve"> Росреестра.</w:t>
      </w:r>
    </w:p>
    <w:p w:rsidR="00835E62" w:rsidRPr="00DA77AE" w:rsidRDefault="00601382" w:rsidP="00DA77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7AE">
        <w:rPr>
          <w:rFonts w:ascii="Times New Roman" w:hAnsi="Times New Roman" w:cs="Times New Roman"/>
          <w:sz w:val="24"/>
          <w:szCs w:val="24"/>
        </w:rPr>
        <w:t xml:space="preserve">Как отметил </w:t>
      </w:r>
      <w:r w:rsidRPr="00DA77AE">
        <w:rPr>
          <w:rFonts w:ascii="Times New Roman" w:hAnsi="Times New Roman" w:cs="Times New Roman"/>
          <w:b/>
          <w:sz w:val="24"/>
          <w:szCs w:val="24"/>
        </w:rPr>
        <w:t>глава Федеральной кадастровой палаты</w:t>
      </w:r>
      <w:r w:rsidRPr="00DA77AE">
        <w:rPr>
          <w:rFonts w:ascii="Times New Roman" w:hAnsi="Times New Roman" w:cs="Times New Roman"/>
          <w:sz w:val="24"/>
          <w:szCs w:val="24"/>
        </w:rPr>
        <w:t>, значительные изменения в жизнь дачников внес федеральный закон о ведении гражданами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A77AE">
        <w:rPr>
          <w:rFonts w:ascii="Times New Roman" w:hAnsi="Times New Roman" w:cs="Times New Roman"/>
          <w:sz w:val="24"/>
          <w:szCs w:val="24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в упрощенном порядке. </w:t>
      </w:r>
    </w:p>
    <w:p w:rsidR="00D63548" w:rsidRPr="00DA77AE" w:rsidRDefault="00EF39BB" w:rsidP="00DA77A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7AE">
        <w:rPr>
          <w:rFonts w:ascii="Times New Roman" w:hAnsi="Times New Roman" w:cs="Times New Roman"/>
          <w:sz w:val="24"/>
          <w:szCs w:val="24"/>
        </w:rPr>
        <w:t>«</w:t>
      </w:r>
      <w:r w:rsidR="00601382" w:rsidRPr="00DA77AE">
        <w:rPr>
          <w:rFonts w:ascii="Times New Roman" w:hAnsi="Times New Roman" w:cs="Times New Roman"/>
          <w:i/>
          <w:sz w:val="24"/>
          <w:szCs w:val="24"/>
        </w:rPr>
        <w:t>Все эти изменения вызывают многочисленные вопросы со стороны владельцев приусадебных хозяйств. Ф</w:t>
      </w:r>
      <w:r w:rsidRPr="00DA77AE">
        <w:rPr>
          <w:rFonts w:ascii="Times New Roman" w:hAnsi="Times New Roman" w:cs="Times New Roman"/>
          <w:i/>
          <w:sz w:val="24"/>
          <w:szCs w:val="24"/>
        </w:rPr>
        <w:t xml:space="preserve">едеральное законодательство </w:t>
      </w:r>
      <w:r w:rsidR="00601382" w:rsidRPr="00DA77AE">
        <w:rPr>
          <w:rFonts w:ascii="Times New Roman" w:hAnsi="Times New Roman" w:cs="Times New Roman"/>
          <w:i/>
          <w:sz w:val="24"/>
          <w:szCs w:val="24"/>
        </w:rPr>
        <w:t xml:space="preserve">не всегда легко считывается гражданами, поэтому </w:t>
      </w:r>
      <w:r w:rsidR="005A517F" w:rsidRPr="00DA77AE">
        <w:rPr>
          <w:rFonts w:ascii="Times New Roman" w:hAnsi="Times New Roman" w:cs="Times New Roman"/>
          <w:i/>
          <w:sz w:val="24"/>
          <w:szCs w:val="24"/>
        </w:rPr>
        <w:t xml:space="preserve">необходимо уделить </w:t>
      </w:r>
      <w:r w:rsidR="00601382" w:rsidRPr="00DA77AE">
        <w:rPr>
          <w:rFonts w:ascii="Times New Roman" w:hAnsi="Times New Roman" w:cs="Times New Roman"/>
          <w:i/>
          <w:sz w:val="24"/>
          <w:szCs w:val="24"/>
        </w:rPr>
        <w:t>внимание вопросам просвещения населения</w:t>
      </w:r>
      <w:r w:rsidR="005A517F" w:rsidRPr="00DA77AE">
        <w:rPr>
          <w:rFonts w:ascii="Times New Roman" w:hAnsi="Times New Roman" w:cs="Times New Roman"/>
          <w:i/>
          <w:sz w:val="24"/>
          <w:szCs w:val="24"/>
        </w:rPr>
        <w:t>, особенно это актуально в дачный сезон</w:t>
      </w:r>
      <w:r w:rsidR="00601382" w:rsidRPr="00DA77AE">
        <w:rPr>
          <w:rFonts w:ascii="Times New Roman" w:hAnsi="Times New Roman" w:cs="Times New Roman"/>
          <w:sz w:val="24"/>
          <w:szCs w:val="24"/>
        </w:rPr>
        <w:t>»</w:t>
      </w:r>
      <w:r w:rsidR="00722C55">
        <w:rPr>
          <w:rFonts w:ascii="Times New Roman" w:hAnsi="Times New Roman" w:cs="Times New Roman"/>
          <w:sz w:val="24"/>
          <w:szCs w:val="24"/>
        </w:rPr>
        <w:t>.</w:t>
      </w:r>
    </w:p>
    <w:p w:rsidR="00D63548" w:rsidRPr="00DA77AE" w:rsidRDefault="00D63548" w:rsidP="00DA77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7AE"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Pr="00DA77AE">
        <w:rPr>
          <w:rFonts w:ascii="Times New Roman" w:hAnsi="Times New Roman" w:cs="Times New Roman"/>
          <w:b/>
          <w:sz w:val="24"/>
          <w:szCs w:val="24"/>
        </w:rPr>
        <w:t>главы Кадастровой палаты</w:t>
      </w:r>
      <w:r w:rsidRPr="00DA77AE">
        <w:rPr>
          <w:rFonts w:ascii="Times New Roman" w:hAnsi="Times New Roman" w:cs="Times New Roman"/>
          <w:sz w:val="24"/>
          <w:szCs w:val="24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DA77AE">
        <w:rPr>
          <w:rFonts w:ascii="Times New Roman" w:hAnsi="Times New Roman" w:cs="Times New Roman"/>
          <w:i/>
          <w:sz w:val="24"/>
          <w:szCs w:val="24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 w:rsidR="00722C55">
        <w:rPr>
          <w:rFonts w:ascii="Times New Roman" w:hAnsi="Times New Roman" w:cs="Times New Roman"/>
          <w:sz w:val="24"/>
          <w:szCs w:val="24"/>
        </w:rPr>
        <w:t>».</w:t>
      </w:r>
      <w:r w:rsidRPr="00DA7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548" w:rsidRPr="00DA77AE" w:rsidRDefault="00D63548" w:rsidP="00DA77A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7A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A77AE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EF39BB" w:rsidRPr="00DA77AE">
        <w:rPr>
          <w:rFonts w:ascii="Times New Roman" w:hAnsi="Times New Roman" w:cs="Times New Roman"/>
          <w:sz w:val="24"/>
          <w:szCs w:val="24"/>
        </w:rPr>
        <w:t xml:space="preserve">в нижнюю палату парламента </w:t>
      </w:r>
      <w:r w:rsidR="003F15E9" w:rsidRPr="00DA77AE">
        <w:rPr>
          <w:rFonts w:ascii="Times New Roman" w:hAnsi="Times New Roman" w:cs="Times New Roman"/>
          <w:sz w:val="24"/>
          <w:szCs w:val="24"/>
        </w:rPr>
        <w:t xml:space="preserve">был внесен </w:t>
      </w:r>
      <w:r w:rsidR="00EF39BB" w:rsidRPr="00DA77AE">
        <w:rPr>
          <w:rFonts w:ascii="Times New Roman" w:hAnsi="Times New Roman" w:cs="Times New Roman"/>
          <w:sz w:val="24"/>
          <w:szCs w:val="24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Pr="00DA77AE" w:rsidRDefault="00D63548" w:rsidP="00DA77A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7AE">
        <w:rPr>
          <w:rFonts w:ascii="Times New Roman" w:hAnsi="Times New Roman" w:cs="Times New Roman"/>
          <w:sz w:val="24"/>
          <w:szCs w:val="24"/>
        </w:rPr>
        <w:t xml:space="preserve"> «</w:t>
      </w:r>
      <w:r w:rsidRPr="00DA77AE">
        <w:rPr>
          <w:rFonts w:ascii="Times New Roman" w:hAnsi="Times New Roman" w:cs="Times New Roman"/>
          <w:i/>
          <w:sz w:val="24"/>
          <w:szCs w:val="24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 w:rsidRPr="00DA77AE">
        <w:rPr>
          <w:rFonts w:ascii="Times New Roman" w:hAnsi="Times New Roman" w:cs="Times New Roman"/>
          <w:sz w:val="24"/>
          <w:szCs w:val="24"/>
        </w:rPr>
        <w:t>»</w:t>
      </w:r>
      <w:r w:rsidR="00722C55">
        <w:rPr>
          <w:rFonts w:ascii="Times New Roman" w:hAnsi="Times New Roman" w:cs="Times New Roman"/>
          <w:sz w:val="24"/>
          <w:szCs w:val="24"/>
        </w:rPr>
        <w:t>.</w:t>
      </w:r>
    </w:p>
    <w:p w:rsidR="00F90F33" w:rsidRPr="00DA77AE" w:rsidRDefault="00F90F33" w:rsidP="00DA77AE">
      <w:pPr>
        <w:spacing w:after="0" w:line="276" w:lineRule="auto"/>
        <w:ind w:left="-108" w:firstLine="816"/>
        <w:rPr>
          <w:rFonts w:ascii="Calibri" w:eastAsia="Calibri" w:hAnsi="Calibri" w:cs="Times New Roman"/>
          <w:sz w:val="24"/>
          <w:szCs w:val="24"/>
        </w:rPr>
      </w:pPr>
      <w:r w:rsidRPr="00DA77AE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DA77AE">
        <w:rPr>
          <w:rFonts w:ascii="Times New Roman" w:eastAsia="Calibri" w:hAnsi="Times New Roman" w:cs="Times New Roman"/>
          <w:sz w:val="24"/>
          <w:szCs w:val="24"/>
        </w:rPr>
        <w:t xml:space="preserve"> (4942) 64-21-61.</w:t>
      </w:r>
    </w:p>
    <w:p w:rsidR="00F90F33" w:rsidRPr="00DA77AE" w:rsidRDefault="00F90F33" w:rsidP="00DA77A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7AE">
        <w:rPr>
          <w:rFonts w:ascii="Times New Roman" w:hAnsi="Times New Roman" w:cs="Times New Roman"/>
          <w:sz w:val="24"/>
          <w:szCs w:val="24"/>
        </w:rPr>
        <w:t xml:space="preserve"> Адрес: </w:t>
      </w:r>
      <w:proofErr w:type="gramStart"/>
      <w:r w:rsidRPr="00DA77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77AE">
        <w:rPr>
          <w:rFonts w:ascii="Times New Roman" w:hAnsi="Times New Roman" w:cs="Times New Roman"/>
          <w:sz w:val="24"/>
          <w:szCs w:val="24"/>
        </w:rPr>
        <w:t>.</w:t>
      </w:r>
      <w:r w:rsidR="001C3D9C" w:rsidRPr="00DA77AE">
        <w:rPr>
          <w:rFonts w:ascii="Times New Roman" w:hAnsi="Times New Roman" w:cs="Times New Roman"/>
          <w:sz w:val="24"/>
          <w:szCs w:val="24"/>
        </w:rPr>
        <w:t xml:space="preserve"> </w:t>
      </w:r>
      <w:r w:rsidRPr="00DA77AE">
        <w:rPr>
          <w:rFonts w:ascii="Times New Roman" w:hAnsi="Times New Roman" w:cs="Times New Roman"/>
          <w:sz w:val="24"/>
          <w:szCs w:val="24"/>
        </w:rPr>
        <w:t>Кострома</w:t>
      </w:r>
      <w:r w:rsidR="001C3D9C" w:rsidRPr="00DA77AE">
        <w:rPr>
          <w:rFonts w:ascii="Times New Roman" w:hAnsi="Times New Roman" w:cs="Times New Roman"/>
          <w:sz w:val="24"/>
          <w:szCs w:val="24"/>
        </w:rPr>
        <w:t>,</w:t>
      </w:r>
      <w:r w:rsidRPr="00DA77AE">
        <w:rPr>
          <w:rFonts w:ascii="Times New Roman" w:hAnsi="Times New Roman" w:cs="Times New Roman"/>
          <w:sz w:val="24"/>
          <w:szCs w:val="24"/>
        </w:rPr>
        <w:t xml:space="preserve"> пос.</w:t>
      </w:r>
      <w:r w:rsidR="001C3D9C" w:rsidRPr="00DA77AE">
        <w:rPr>
          <w:rFonts w:ascii="Times New Roman" w:hAnsi="Times New Roman" w:cs="Times New Roman"/>
          <w:sz w:val="24"/>
          <w:szCs w:val="24"/>
        </w:rPr>
        <w:t xml:space="preserve"> </w:t>
      </w:r>
      <w:r w:rsidRPr="00DA77AE">
        <w:rPr>
          <w:rFonts w:ascii="Times New Roman" w:hAnsi="Times New Roman" w:cs="Times New Roman"/>
          <w:sz w:val="24"/>
          <w:szCs w:val="24"/>
        </w:rPr>
        <w:t>Новый, д.3</w:t>
      </w:r>
      <w:r w:rsidR="00302667" w:rsidRPr="00DA77AE">
        <w:rPr>
          <w:rFonts w:ascii="Times New Roman" w:hAnsi="Times New Roman" w:cs="Times New Roman"/>
          <w:sz w:val="24"/>
          <w:szCs w:val="24"/>
        </w:rPr>
        <w:t>.</w:t>
      </w:r>
    </w:p>
    <w:p w:rsidR="00D63548" w:rsidRPr="00DA77AE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7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3548" w:rsidRPr="00DA77AE" w:rsidSect="00DA7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2FD"/>
    <w:rsid w:val="000574E9"/>
    <w:rsid w:val="00074946"/>
    <w:rsid w:val="000B3927"/>
    <w:rsid w:val="0018275D"/>
    <w:rsid w:val="001A42FD"/>
    <w:rsid w:val="001B49FB"/>
    <w:rsid w:val="001C3D9C"/>
    <w:rsid w:val="00255B7B"/>
    <w:rsid w:val="00272D97"/>
    <w:rsid w:val="00274289"/>
    <w:rsid w:val="00276CCF"/>
    <w:rsid w:val="002B50E8"/>
    <w:rsid w:val="002F6288"/>
    <w:rsid w:val="00302667"/>
    <w:rsid w:val="003059DA"/>
    <w:rsid w:val="003344FC"/>
    <w:rsid w:val="003F15E9"/>
    <w:rsid w:val="00453B16"/>
    <w:rsid w:val="004B30B8"/>
    <w:rsid w:val="00504F89"/>
    <w:rsid w:val="00560042"/>
    <w:rsid w:val="005A517F"/>
    <w:rsid w:val="005C71F3"/>
    <w:rsid w:val="005D0B48"/>
    <w:rsid w:val="005E158F"/>
    <w:rsid w:val="00601382"/>
    <w:rsid w:val="00644E4F"/>
    <w:rsid w:val="006617B9"/>
    <w:rsid w:val="006775FB"/>
    <w:rsid w:val="00691BF9"/>
    <w:rsid w:val="006E6357"/>
    <w:rsid w:val="00722C55"/>
    <w:rsid w:val="00737493"/>
    <w:rsid w:val="00737534"/>
    <w:rsid w:val="00780343"/>
    <w:rsid w:val="00796548"/>
    <w:rsid w:val="00796767"/>
    <w:rsid w:val="007B494E"/>
    <w:rsid w:val="007D3A8F"/>
    <w:rsid w:val="00835694"/>
    <w:rsid w:val="00835E62"/>
    <w:rsid w:val="00877CD4"/>
    <w:rsid w:val="008A3399"/>
    <w:rsid w:val="00906B3B"/>
    <w:rsid w:val="009C5642"/>
    <w:rsid w:val="00A17765"/>
    <w:rsid w:val="00A504BD"/>
    <w:rsid w:val="00A84987"/>
    <w:rsid w:val="00A94BF4"/>
    <w:rsid w:val="00AA6BF6"/>
    <w:rsid w:val="00AD78EB"/>
    <w:rsid w:val="00B04F94"/>
    <w:rsid w:val="00B23FE5"/>
    <w:rsid w:val="00C421B2"/>
    <w:rsid w:val="00C669F8"/>
    <w:rsid w:val="00CC108D"/>
    <w:rsid w:val="00CC1DF7"/>
    <w:rsid w:val="00CE1CAD"/>
    <w:rsid w:val="00CE2DC4"/>
    <w:rsid w:val="00D41EC4"/>
    <w:rsid w:val="00D46962"/>
    <w:rsid w:val="00D62CEF"/>
    <w:rsid w:val="00D63548"/>
    <w:rsid w:val="00D67478"/>
    <w:rsid w:val="00D76BED"/>
    <w:rsid w:val="00DA77AE"/>
    <w:rsid w:val="00DD5429"/>
    <w:rsid w:val="00E1631E"/>
    <w:rsid w:val="00E477CC"/>
    <w:rsid w:val="00E6620D"/>
    <w:rsid w:val="00E67F33"/>
    <w:rsid w:val="00E747DE"/>
    <w:rsid w:val="00EA6693"/>
    <w:rsid w:val="00EF39BB"/>
    <w:rsid w:val="00F312B8"/>
    <w:rsid w:val="00F90F33"/>
    <w:rsid w:val="00FA4CB7"/>
    <w:rsid w:val="00FC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Мария</cp:lastModifiedBy>
  <cp:revision>2</cp:revision>
  <cp:lastPrinted>2019-05-15T13:36:00Z</cp:lastPrinted>
  <dcterms:created xsi:type="dcterms:W3CDTF">2019-05-24T09:06:00Z</dcterms:created>
  <dcterms:modified xsi:type="dcterms:W3CDTF">2019-05-24T09:06:00Z</dcterms:modified>
</cp:coreProperties>
</file>