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1" w:rsidRPr="00277BBC" w:rsidRDefault="00277BBC" w:rsidP="00277BB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Опубликовано в ИБ «Районный вестник»  № 30(632) от 14 июня 2019 года</w:t>
      </w:r>
    </w:p>
    <w:p w:rsidR="00EC52C1" w:rsidRPr="00277BBC" w:rsidRDefault="00EC52C1" w:rsidP="00277BBC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77BBC">
        <w:rPr>
          <w:rFonts w:ascii="Arial" w:hAnsi="Arial" w:cs="Arial"/>
          <w:bCs/>
          <w:sz w:val="24"/>
          <w:szCs w:val="24"/>
        </w:rPr>
        <w:t>АДМИНИСТРАЦИЯ</w:t>
      </w:r>
    </w:p>
    <w:p w:rsidR="00EC52C1" w:rsidRPr="00277BBC" w:rsidRDefault="00EC52C1" w:rsidP="00277BBC">
      <w:pPr>
        <w:pStyle w:val="2"/>
        <w:ind w:firstLine="57"/>
        <w:jc w:val="center"/>
        <w:rPr>
          <w:rFonts w:ascii="Arial" w:hAnsi="Arial" w:cs="Arial"/>
          <w:bCs/>
          <w:sz w:val="24"/>
          <w:szCs w:val="24"/>
        </w:rPr>
      </w:pPr>
      <w:r w:rsidRPr="00277BBC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EC52C1" w:rsidRPr="00277BBC" w:rsidRDefault="00EC52C1" w:rsidP="00277BBC">
      <w:pPr>
        <w:pStyle w:val="2"/>
        <w:ind w:firstLine="57"/>
        <w:jc w:val="center"/>
        <w:rPr>
          <w:rFonts w:ascii="Arial" w:hAnsi="Arial" w:cs="Arial"/>
          <w:bCs/>
          <w:sz w:val="24"/>
          <w:szCs w:val="24"/>
        </w:rPr>
      </w:pPr>
      <w:r w:rsidRPr="00277BBC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EC52C1" w:rsidRPr="00277BBC" w:rsidRDefault="00EC52C1" w:rsidP="00277BBC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C52C1" w:rsidRPr="00277BBC" w:rsidRDefault="00EC52C1" w:rsidP="00277BBC">
      <w:pPr>
        <w:pStyle w:val="1"/>
        <w:ind w:firstLine="57"/>
        <w:rPr>
          <w:rFonts w:ascii="Arial" w:hAnsi="Arial" w:cs="Arial"/>
          <w:b w:val="0"/>
          <w:sz w:val="24"/>
          <w:szCs w:val="24"/>
        </w:rPr>
      </w:pPr>
      <w:proofErr w:type="gramStart"/>
      <w:r w:rsidRPr="00277BB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277BBC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EC52C1" w:rsidRPr="00277BBC" w:rsidRDefault="00EC52C1" w:rsidP="00277BBC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</w:p>
    <w:p w:rsidR="00EC52C1" w:rsidRPr="00277BBC" w:rsidRDefault="00EC52C1" w:rsidP="00277BBC">
      <w:pPr>
        <w:pStyle w:val="1"/>
        <w:ind w:firstLine="57"/>
        <w:rPr>
          <w:rFonts w:ascii="Arial" w:hAnsi="Arial" w:cs="Arial"/>
          <w:b w:val="0"/>
          <w:sz w:val="24"/>
          <w:szCs w:val="24"/>
        </w:rPr>
      </w:pPr>
      <w:r w:rsidRPr="00277BBC">
        <w:rPr>
          <w:rFonts w:ascii="Arial" w:hAnsi="Arial" w:cs="Arial"/>
          <w:b w:val="0"/>
          <w:sz w:val="24"/>
          <w:szCs w:val="24"/>
        </w:rPr>
        <w:t>от   «</w:t>
      </w:r>
      <w:r w:rsidR="00BE58E2" w:rsidRPr="00277BBC">
        <w:rPr>
          <w:rFonts w:ascii="Arial" w:hAnsi="Arial" w:cs="Arial"/>
          <w:b w:val="0"/>
          <w:sz w:val="24"/>
          <w:szCs w:val="24"/>
        </w:rPr>
        <w:t>1</w:t>
      </w:r>
      <w:r w:rsidR="007F6423" w:rsidRPr="00277BBC">
        <w:rPr>
          <w:rFonts w:ascii="Arial" w:hAnsi="Arial" w:cs="Arial"/>
          <w:b w:val="0"/>
          <w:sz w:val="24"/>
          <w:szCs w:val="24"/>
        </w:rPr>
        <w:t>0</w:t>
      </w:r>
      <w:r w:rsidRPr="00277BBC">
        <w:rPr>
          <w:rFonts w:ascii="Arial" w:hAnsi="Arial" w:cs="Arial"/>
          <w:b w:val="0"/>
          <w:sz w:val="24"/>
          <w:szCs w:val="24"/>
        </w:rPr>
        <w:t xml:space="preserve"> »  июня   2019  года     №</w:t>
      </w:r>
      <w:r w:rsidR="007F6423" w:rsidRPr="00277BBC">
        <w:rPr>
          <w:rFonts w:ascii="Arial" w:hAnsi="Arial" w:cs="Arial"/>
          <w:b w:val="0"/>
          <w:sz w:val="24"/>
          <w:szCs w:val="24"/>
        </w:rPr>
        <w:t>174</w:t>
      </w:r>
      <w:r w:rsidRPr="00277BBC">
        <w:rPr>
          <w:rFonts w:ascii="Arial" w:hAnsi="Arial" w:cs="Arial"/>
          <w:b w:val="0"/>
          <w:sz w:val="24"/>
          <w:szCs w:val="24"/>
        </w:rPr>
        <w:t xml:space="preserve"> </w:t>
      </w:r>
    </w:p>
    <w:p w:rsidR="00EC52C1" w:rsidRPr="00277BBC" w:rsidRDefault="00EC52C1" w:rsidP="00277BBC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</w:p>
    <w:p w:rsidR="00EC52C1" w:rsidRPr="00277BBC" w:rsidRDefault="00EC52C1" w:rsidP="00277BBC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  <w:r w:rsidRPr="00277BBC">
        <w:rPr>
          <w:rFonts w:ascii="Arial" w:hAnsi="Arial" w:cs="Arial"/>
          <w:sz w:val="24"/>
          <w:szCs w:val="24"/>
        </w:rPr>
        <w:t>г. Галич</w:t>
      </w:r>
    </w:p>
    <w:tbl>
      <w:tblPr>
        <w:tblW w:w="9900" w:type="dxa"/>
        <w:tblInd w:w="108" w:type="dxa"/>
        <w:tblLook w:val="00BF"/>
      </w:tblPr>
      <w:tblGrid>
        <w:gridCol w:w="9900"/>
      </w:tblGrid>
      <w:tr w:rsidR="00EC52C1" w:rsidRPr="00277BBC" w:rsidTr="00064B25">
        <w:tc>
          <w:tcPr>
            <w:tcW w:w="9900" w:type="dxa"/>
          </w:tcPr>
          <w:p w:rsidR="00EC52C1" w:rsidRPr="00277BBC" w:rsidRDefault="00EC52C1" w:rsidP="00277BBC">
            <w:pPr>
              <w:pStyle w:val="4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7BBC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621759" w:rsidRPr="00277BBC">
              <w:rPr>
                <w:rFonts w:ascii="Arial" w:hAnsi="Arial" w:cs="Arial"/>
                <w:b w:val="0"/>
                <w:sz w:val="24"/>
                <w:szCs w:val="24"/>
              </w:rPr>
              <w:t xml:space="preserve"> присвоении статуса </w:t>
            </w:r>
            <w:r w:rsidRPr="00277BB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единой теплоснабжающей организации</w:t>
            </w:r>
            <w:r w:rsidRPr="00277BB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21759" w:rsidRPr="00277BBC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сельских поселений </w:t>
            </w:r>
            <w:r w:rsidR="00D13851" w:rsidRPr="00277BBC">
              <w:rPr>
                <w:rFonts w:ascii="Arial" w:hAnsi="Arial" w:cs="Arial"/>
                <w:b w:val="0"/>
                <w:sz w:val="24"/>
                <w:szCs w:val="24"/>
              </w:rPr>
              <w:t>Галичского муниципального района Костромской области</w:t>
            </w:r>
          </w:p>
          <w:p w:rsidR="008A2F0B" w:rsidRPr="00277BBC" w:rsidRDefault="008A2F0B" w:rsidP="00277BBC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1224E" w:rsidRPr="00277BBC" w:rsidRDefault="00EC52C1" w:rsidP="00277BBC">
      <w:pPr>
        <w:pStyle w:val="4"/>
        <w:spacing w:before="0" w:after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gramStart"/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 п.</w:t>
      </w:r>
      <w:r w:rsidR="00621759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п.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621759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621759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ч.1, ч.1.1 ст.6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A77BA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Федерального закона от 27 июля 2010 года № 190-ФЗ «О теплоснабжении», </w:t>
      </w:r>
      <w:r w:rsidR="00EC1B16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FA77BA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остановлением Правительства от 22 февраля 2012 года № 154 «О требованиях к схемам теплоснабжения, порядку их разработки и утверждения», </w:t>
      </w:r>
      <w:r w:rsidR="00EC1B16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Постановлением </w:t>
      </w:r>
      <w:r w:rsidR="00FA77BA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Правительства от 8 августа 2012 года №808 «</w:t>
      </w:r>
      <w:r w:rsidR="00FA77BA"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Об организации теплоснабжения в Российской Федерации»</w:t>
      </w:r>
      <w:r w:rsidR="00FA77BA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EF537B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остановлением администрации Галичского муниципального района</w:t>
      </w:r>
      <w:proofErr w:type="gramEnd"/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Костромской области </w:t>
      </w:r>
      <w:r w:rsidR="00621759"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22 февраля 2019 года № 40 «Об утверждении актуализированной </w:t>
      </w:r>
      <w:proofErr w:type="gramStart"/>
      <w:r w:rsidRPr="00277BBC">
        <w:rPr>
          <w:rFonts w:ascii="Arial" w:hAnsi="Arial" w:cs="Arial"/>
          <w:b w:val="0"/>
          <w:color w:val="000000" w:themeColor="text1"/>
          <w:sz w:val="24"/>
          <w:szCs w:val="24"/>
        </w:rPr>
        <w:t>схемы теплоснабжения сельских поселений Галичского муниципального района Костромской области</w:t>
      </w:r>
      <w:proofErr w:type="gramEnd"/>
      <w:r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»</w:t>
      </w:r>
      <w:r w:rsidR="00EF537B"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</w:t>
      </w:r>
      <w:r w:rsidR="00D13851"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1224E"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  </w:t>
      </w:r>
    </w:p>
    <w:p w:rsidR="00EC52C1" w:rsidRPr="00277BBC" w:rsidRDefault="0001224E" w:rsidP="00277BBC">
      <w:pPr>
        <w:pStyle w:val="4"/>
        <w:spacing w:before="0" w:after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2C1" w:rsidRPr="00277BBC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ПОСТАНОВЛЯЮ: </w:t>
      </w:r>
    </w:p>
    <w:p w:rsidR="0078608C" w:rsidRPr="00277BBC" w:rsidRDefault="00C67CCA" w:rsidP="00277BBC">
      <w:pPr>
        <w:pStyle w:val="11"/>
        <w:ind w:left="34"/>
        <w:jc w:val="both"/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</w:pPr>
      <w:r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           </w:t>
      </w:r>
      <w:r w:rsidR="00550B8C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1. </w:t>
      </w:r>
      <w:r w:rsidR="008A2F0B" w:rsidRPr="00277BBC">
        <w:rPr>
          <w:rFonts w:ascii="Arial" w:hAnsi="Arial" w:cs="Arial"/>
          <w:color w:val="000000" w:themeColor="text1"/>
        </w:rPr>
        <w:t xml:space="preserve">Присвоить статус единой теплоснабжающей организации в зоне действия систем теплоснабжения </w:t>
      </w:r>
      <w:r w:rsidR="0078608C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Дмитриевского и Степановского сельских поселений Галичского муниципального района (</w:t>
      </w:r>
      <w:r w:rsidR="008A2F0B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за исключением пос. Курьяново)</w:t>
      </w:r>
      <w:r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 </w:t>
      </w:r>
      <w:r w:rsidR="008A2F0B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м</w:t>
      </w:r>
      <w:r w:rsidR="0078608C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униципальному казенному унитарному предприятию  Галичского муниципального района Костромской области «</w:t>
      </w:r>
      <w:proofErr w:type="spellStart"/>
      <w:r w:rsidR="0078608C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Водотеплоресурс</w:t>
      </w:r>
      <w:proofErr w:type="spellEnd"/>
      <w:r w:rsidR="0078608C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», ИНН 4403006764/ КПП 440301001</w:t>
      </w:r>
      <w:r w:rsidR="00AD5BC5" w:rsidRPr="00277BBC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:</w:t>
      </w:r>
    </w:p>
    <w:p w:rsidR="00C67CCA" w:rsidRPr="00277BBC" w:rsidRDefault="00C67CCA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>-  котельная, расположенная д. Пронино. Зона деятельности д. Пронино.</w:t>
      </w:r>
    </w:p>
    <w:p w:rsidR="00621759" w:rsidRPr="00277BBC" w:rsidRDefault="00C67CCA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>-   котельная, расположенная д. Степаново. Зона деятельности д. Степаново.</w:t>
      </w:r>
    </w:p>
    <w:p w:rsidR="00550B8C" w:rsidRPr="00277BBC" w:rsidRDefault="0032710C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 xml:space="preserve">2. </w:t>
      </w:r>
      <w:r w:rsidR="00C67CCA" w:rsidRPr="00277BBC">
        <w:rPr>
          <w:rFonts w:ascii="Arial" w:hAnsi="Arial" w:cs="Arial"/>
          <w:color w:val="000000" w:themeColor="text1"/>
          <w:shd w:val="clear" w:color="auto" w:fill="FFFFFF"/>
        </w:rPr>
        <w:t>Присвоить статус единой теплоснабжающей организации</w:t>
      </w:r>
      <w:r w:rsidR="00942F59" w:rsidRPr="00277BB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42F59" w:rsidRPr="00277BBC">
        <w:rPr>
          <w:rFonts w:ascii="Arial" w:hAnsi="Arial" w:cs="Arial"/>
          <w:color w:val="000000" w:themeColor="text1"/>
        </w:rPr>
        <w:t xml:space="preserve">в зоне </w:t>
      </w:r>
      <w:r w:rsidR="00942F59" w:rsidRPr="00277BBC">
        <w:rPr>
          <w:rFonts w:ascii="Arial" w:hAnsi="Arial" w:cs="Arial"/>
          <w:bCs/>
          <w:color w:val="000000" w:themeColor="text1"/>
        </w:rPr>
        <w:t>действия системы теплоснабжения</w:t>
      </w:r>
      <w:r w:rsidR="00C67CCA" w:rsidRPr="00277BBC">
        <w:rPr>
          <w:rFonts w:ascii="Arial" w:hAnsi="Arial" w:cs="Arial"/>
          <w:bCs/>
          <w:color w:val="000000" w:themeColor="text1"/>
        </w:rPr>
        <w:t xml:space="preserve"> </w:t>
      </w:r>
      <w:r w:rsidR="0020275D" w:rsidRPr="00277BBC">
        <w:rPr>
          <w:rFonts w:ascii="Arial" w:hAnsi="Arial" w:cs="Arial"/>
          <w:bCs/>
          <w:color w:val="000000" w:themeColor="text1"/>
        </w:rPr>
        <w:t xml:space="preserve">пос. Курьяново </w:t>
      </w:r>
      <w:r w:rsidR="00550B8C" w:rsidRPr="00277BBC">
        <w:rPr>
          <w:rFonts w:ascii="Arial" w:hAnsi="Arial" w:cs="Arial"/>
          <w:bCs/>
          <w:color w:val="000000" w:themeColor="text1"/>
        </w:rPr>
        <w:t>Степановско</w:t>
      </w:r>
      <w:r w:rsidR="00C67CCA" w:rsidRPr="00277BBC">
        <w:rPr>
          <w:rFonts w:ascii="Arial" w:hAnsi="Arial" w:cs="Arial"/>
          <w:bCs/>
          <w:color w:val="000000" w:themeColor="text1"/>
        </w:rPr>
        <w:t>го сельского</w:t>
      </w:r>
      <w:r w:rsidR="00550B8C" w:rsidRPr="00277BBC">
        <w:rPr>
          <w:rFonts w:ascii="Arial" w:hAnsi="Arial" w:cs="Arial"/>
          <w:bCs/>
          <w:color w:val="000000" w:themeColor="text1"/>
        </w:rPr>
        <w:t xml:space="preserve"> поселени</w:t>
      </w:r>
      <w:r w:rsidR="00C67CCA" w:rsidRPr="00277BBC">
        <w:rPr>
          <w:rFonts w:ascii="Arial" w:hAnsi="Arial" w:cs="Arial"/>
          <w:bCs/>
          <w:color w:val="000000" w:themeColor="text1"/>
        </w:rPr>
        <w:t>я</w:t>
      </w:r>
      <w:r w:rsidR="00550B8C" w:rsidRPr="00277BBC">
        <w:rPr>
          <w:rFonts w:ascii="Arial" w:hAnsi="Arial" w:cs="Arial"/>
          <w:bCs/>
          <w:color w:val="000000" w:themeColor="text1"/>
        </w:rPr>
        <w:t xml:space="preserve"> Га</w:t>
      </w:r>
      <w:r w:rsidR="00230DFD" w:rsidRPr="00277BBC">
        <w:rPr>
          <w:rFonts w:ascii="Arial" w:hAnsi="Arial" w:cs="Arial"/>
          <w:bCs/>
          <w:color w:val="000000" w:themeColor="text1"/>
        </w:rPr>
        <w:t xml:space="preserve">личского муниципального района </w:t>
      </w:r>
      <w:r w:rsidR="00550B8C" w:rsidRPr="00277BBC">
        <w:rPr>
          <w:rFonts w:ascii="Arial" w:hAnsi="Arial" w:cs="Arial"/>
          <w:bCs/>
          <w:color w:val="000000" w:themeColor="text1"/>
        </w:rPr>
        <w:t xml:space="preserve"> МОУ «Курьяновская ООШ»</w:t>
      </w:r>
      <w:r w:rsidR="00CC745D" w:rsidRPr="00277BBC">
        <w:rPr>
          <w:rFonts w:ascii="Arial" w:hAnsi="Arial" w:cs="Arial"/>
          <w:bCs/>
          <w:color w:val="000000" w:themeColor="text1"/>
        </w:rPr>
        <w:t xml:space="preserve"> ИНН:4411001544 / КПП441101001</w:t>
      </w:r>
      <w:r w:rsidR="00AD5BC5" w:rsidRPr="00277BBC">
        <w:rPr>
          <w:rFonts w:ascii="Arial" w:hAnsi="Arial" w:cs="Arial"/>
          <w:bCs/>
          <w:color w:val="000000" w:themeColor="text1"/>
        </w:rPr>
        <w:t>:</w:t>
      </w:r>
    </w:p>
    <w:p w:rsidR="00C67CCA" w:rsidRPr="00277BBC" w:rsidRDefault="00C67CCA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 xml:space="preserve">- котельная МОУ «Курьяновская ООШ». </w:t>
      </w:r>
      <w:r w:rsidR="008C4501" w:rsidRPr="00277BBC">
        <w:rPr>
          <w:rFonts w:ascii="Arial" w:hAnsi="Arial" w:cs="Arial"/>
          <w:bCs/>
          <w:color w:val="000000" w:themeColor="text1"/>
        </w:rPr>
        <w:t xml:space="preserve">Зона деятельности пос. </w:t>
      </w:r>
      <w:proofErr w:type="spellStart"/>
      <w:r w:rsidR="008C4501" w:rsidRPr="00277BBC">
        <w:rPr>
          <w:rFonts w:ascii="Arial" w:hAnsi="Arial" w:cs="Arial"/>
          <w:bCs/>
          <w:color w:val="000000" w:themeColor="text1"/>
        </w:rPr>
        <w:t>Курьяново</w:t>
      </w:r>
      <w:proofErr w:type="spellEnd"/>
      <w:r w:rsidR="008C4501" w:rsidRPr="00277BBC">
        <w:rPr>
          <w:rFonts w:ascii="Arial" w:hAnsi="Arial" w:cs="Arial"/>
          <w:bCs/>
          <w:color w:val="000000" w:themeColor="text1"/>
        </w:rPr>
        <w:t>.</w:t>
      </w:r>
    </w:p>
    <w:p w:rsidR="00583402" w:rsidRPr="00277BBC" w:rsidRDefault="00230DFD" w:rsidP="00277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50B8C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</w:t>
      </w:r>
      <w:r w:rsidR="00C67CCA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Присвоить статус единой теплоснабжающей организации пос. Россолово </w:t>
      </w:r>
      <w:r w:rsidR="00550B8C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Ореховско</w:t>
      </w:r>
      <w:r w:rsidR="00DE5AB3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</w:t>
      </w:r>
      <w:r w:rsidR="00550B8C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</w:t>
      </w:r>
      <w:r w:rsidR="00DE5AB3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 поселения</w:t>
      </w:r>
      <w:r w:rsidR="00550B8C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Галичского муниципального района</w:t>
      </w:r>
      <w:r w:rsidR="00BC7E30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82277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МОУ «Россоловская ООШ»</w:t>
      </w:r>
      <w:r w:rsidR="00583402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="00CC745D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ИНН:</w:t>
      </w:r>
      <w:r w:rsidR="00583402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4411001921 / </w:t>
      </w:r>
      <w:r w:rsidR="00CC745D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КПП</w:t>
      </w:r>
      <w:r w:rsidR="00583402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441101001</w:t>
      </w:r>
      <w:r w:rsidR="00AD5BC5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</w:t>
      </w:r>
    </w:p>
    <w:p w:rsidR="00EC52C1" w:rsidRPr="00277BBC" w:rsidRDefault="00B82277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>-</w:t>
      </w:r>
      <w:r w:rsidR="00C67CCA" w:rsidRPr="00277BBC">
        <w:rPr>
          <w:rFonts w:ascii="Arial" w:hAnsi="Arial" w:cs="Arial"/>
          <w:bCs/>
          <w:color w:val="000000" w:themeColor="text1"/>
        </w:rPr>
        <w:t xml:space="preserve">котельная </w:t>
      </w:r>
      <w:r w:rsidR="0032710C" w:rsidRPr="00277BBC">
        <w:rPr>
          <w:rFonts w:ascii="Arial" w:hAnsi="Arial" w:cs="Arial"/>
          <w:bCs/>
          <w:color w:val="000000" w:themeColor="text1"/>
        </w:rPr>
        <w:t>МОУ «Россоловская ООШ»</w:t>
      </w:r>
      <w:r w:rsidR="00C67CCA" w:rsidRPr="00277BBC">
        <w:rPr>
          <w:rFonts w:ascii="Arial" w:hAnsi="Arial" w:cs="Arial"/>
          <w:bCs/>
          <w:color w:val="000000" w:themeColor="text1"/>
        </w:rPr>
        <w:t>, расположенная пос. Россолово</w:t>
      </w:r>
      <w:r w:rsidR="00DE5AB3" w:rsidRPr="00277BBC">
        <w:rPr>
          <w:rFonts w:ascii="Arial" w:hAnsi="Arial" w:cs="Arial"/>
          <w:bCs/>
          <w:color w:val="000000" w:themeColor="text1"/>
        </w:rPr>
        <w:t>.</w:t>
      </w:r>
      <w:r w:rsidR="00C67CCA" w:rsidRPr="00277BBC">
        <w:rPr>
          <w:rFonts w:ascii="Arial" w:hAnsi="Arial" w:cs="Arial"/>
          <w:bCs/>
          <w:color w:val="000000" w:themeColor="text1"/>
        </w:rPr>
        <w:t xml:space="preserve"> </w:t>
      </w:r>
      <w:r w:rsidR="008C4501" w:rsidRPr="00277BBC">
        <w:rPr>
          <w:rFonts w:ascii="Arial" w:hAnsi="Arial" w:cs="Arial"/>
          <w:bCs/>
          <w:color w:val="000000" w:themeColor="text1"/>
        </w:rPr>
        <w:t>Зона деятельности пос. Россолово.</w:t>
      </w:r>
    </w:p>
    <w:p w:rsidR="002E6B86" w:rsidRPr="00277BBC" w:rsidRDefault="00DE5AB3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>4</w:t>
      </w:r>
      <w:r w:rsidR="00EC52C1" w:rsidRPr="00277BBC">
        <w:rPr>
          <w:rFonts w:ascii="Arial" w:hAnsi="Arial" w:cs="Arial"/>
          <w:bCs/>
          <w:color w:val="000000" w:themeColor="text1"/>
        </w:rPr>
        <w:t>.</w:t>
      </w:r>
      <w:r w:rsidR="00F1617B" w:rsidRPr="00277BBC">
        <w:rPr>
          <w:rFonts w:ascii="Arial" w:hAnsi="Arial" w:cs="Arial"/>
          <w:bCs/>
          <w:color w:val="000000" w:themeColor="text1"/>
        </w:rPr>
        <w:t xml:space="preserve"> На территории Берё</w:t>
      </w:r>
      <w:r w:rsidR="002E6B86" w:rsidRPr="00277BBC">
        <w:rPr>
          <w:rFonts w:ascii="Arial" w:hAnsi="Arial" w:cs="Arial"/>
          <w:bCs/>
          <w:color w:val="000000" w:themeColor="text1"/>
        </w:rPr>
        <w:t xml:space="preserve">зовского и Лопаревского сельских поселений  </w:t>
      </w:r>
      <w:r w:rsidR="004772DB" w:rsidRPr="00277BBC">
        <w:rPr>
          <w:rFonts w:ascii="Arial" w:hAnsi="Arial" w:cs="Arial"/>
          <w:bCs/>
          <w:color w:val="000000" w:themeColor="text1"/>
        </w:rPr>
        <w:t xml:space="preserve">Галичского муниципального района </w:t>
      </w:r>
      <w:r w:rsidR="002E6B86" w:rsidRPr="00277BBC">
        <w:rPr>
          <w:rFonts w:ascii="Arial" w:hAnsi="Arial" w:cs="Arial"/>
          <w:bCs/>
          <w:color w:val="000000" w:themeColor="text1"/>
        </w:rPr>
        <w:t>не опр</w:t>
      </w:r>
      <w:r w:rsidR="0076579D" w:rsidRPr="00277BBC">
        <w:rPr>
          <w:rFonts w:ascii="Arial" w:hAnsi="Arial" w:cs="Arial"/>
          <w:bCs/>
          <w:color w:val="000000" w:themeColor="text1"/>
        </w:rPr>
        <w:t xml:space="preserve">еделять </w:t>
      </w:r>
      <w:r w:rsidR="0000130D" w:rsidRPr="00277BBC">
        <w:rPr>
          <w:rFonts w:ascii="Arial" w:hAnsi="Arial" w:cs="Arial"/>
          <w:bCs/>
          <w:color w:val="000000" w:themeColor="text1"/>
        </w:rPr>
        <w:t>теплоснабжающую</w:t>
      </w:r>
      <w:r w:rsidR="002E6B86" w:rsidRPr="00277BBC">
        <w:rPr>
          <w:rFonts w:ascii="Arial" w:hAnsi="Arial" w:cs="Arial"/>
          <w:bCs/>
          <w:color w:val="000000" w:themeColor="text1"/>
        </w:rPr>
        <w:t xml:space="preserve"> организаци</w:t>
      </w:r>
      <w:r w:rsidR="0000130D" w:rsidRPr="00277BBC">
        <w:rPr>
          <w:rFonts w:ascii="Arial" w:hAnsi="Arial" w:cs="Arial"/>
          <w:bCs/>
          <w:color w:val="000000" w:themeColor="text1"/>
        </w:rPr>
        <w:t>ю</w:t>
      </w:r>
      <w:r w:rsidR="00C67CCA" w:rsidRPr="00277BBC">
        <w:rPr>
          <w:rFonts w:ascii="Arial" w:hAnsi="Arial" w:cs="Arial"/>
          <w:bCs/>
          <w:color w:val="000000" w:themeColor="text1"/>
        </w:rPr>
        <w:t xml:space="preserve"> в виду отсутствия </w:t>
      </w:r>
      <w:r w:rsidR="00B71136" w:rsidRPr="00277BBC">
        <w:rPr>
          <w:rFonts w:ascii="Arial" w:hAnsi="Arial" w:cs="Arial"/>
          <w:bCs/>
          <w:color w:val="000000" w:themeColor="text1"/>
        </w:rPr>
        <w:t xml:space="preserve">систем </w:t>
      </w:r>
      <w:r w:rsidR="00C67CCA" w:rsidRPr="00277BBC">
        <w:rPr>
          <w:rFonts w:ascii="Arial" w:hAnsi="Arial" w:cs="Arial"/>
          <w:bCs/>
          <w:color w:val="000000" w:themeColor="text1"/>
        </w:rPr>
        <w:t xml:space="preserve">централизованного </w:t>
      </w:r>
      <w:r w:rsidR="0074117D" w:rsidRPr="00277BBC">
        <w:rPr>
          <w:rFonts w:ascii="Arial" w:hAnsi="Arial" w:cs="Arial"/>
          <w:bCs/>
          <w:color w:val="000000" w:themeColor="text1"/>
        </w:rPr>
        <w:t>теплоснабжени</w:t>
      </w:r>
      <w:r w:rsidR="00C67CCA" w:rsidRPr="00277BBC">
        <w:rPr>
          <w:rFonts w:ascii="Arial" w:hAnsi="Arial" w:cs="Arial"/>
          <w:bCs/>
          <w:color w:val="000000" w:themeColor="text1"/>
        </w:rPr>
        <w:t>я</w:t>
      </w:r>
      <w:r w:rsidR="002E6B86" w:rsidRPr="00277BBC">
        <w:rPr>
          <w:rFonts w:ascii="Arial" w:hAnsi="Arial" w:cs="Arial"/>
          <w:bCs/>
          <w:color w:val="000000" w:themeColor="text1"/>
        </w:rPr>
        <w:t xml:space="preserve">. </w:t>
      </w:r>
    </w:p>
    <w:p w:rsidR="00EC52C1" w:rsidRPr="00277BBC" w:rsidRDefault="00DE5AB3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>5</w:t>
      </w:r>
      <w:r w:rsidR="00F1617B" w:rsidRPr="00277BBC">
        <w:rPr>
          <w:rFonts w:ascii="Arial" w:hAnsi="Arial" w:cs="Arial"/>
          <w:bCs/>
          <w:color w:val="000000" w:themeColor="text1"/>
        </w:rPr>
        <w:t>.</w:t>
      </w:r>
      <w:r w:rsidR="00EC52C1" w:rsidRPr="00277BBC">
        <w:rPr>
          <w:rFonts w:ascii="Arial" w:hAnsi="Arial" w:cs="Arial"/>
          <w:bCs/>
          <w:color w:val="000000" w:themeColor="text1"/>
        </w:rPr>
        <w:t xml:space="preserve"> </w:t>
      </w:r>
      <w:r w:rsidR="00FC1AF7" w:rsidRPr="00277BBC">
        <w:rPr>
          <w:rFonts w:ascii="Arial" w:hAnsi="Arial" w:cs="Arial"/>
          <w:bCs/>
          <w:color w:val="000000" w:themeColor="text1"/>
        </w:rPr>
        <w:t xml:space="preserve">Контроль исполнения настоящего постановления возложить на первого заместителя главы администрации муниципального района  Фоменко В.А.                                                                                                                                                </w:t>
      </w:r>
    </w:p>
    <w:p w:rsidR="00B44400" w:rsidRPr="00277BBC" w:rsidRDefault="00DE5AB3" w:rsidP="00277BB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</w:t>
      </w:r>
      <w:r w:rsidR="0032710C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. </w:t>
      </w:r>
      <w:r w:rsidR="00FC1AF7" w:rsidRPr="00277B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1000D" w:rsidRPr="00277BBC" w:rsidRDefault="00B44400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77BBC">
        <w:rPr>
          <w:rFonts w:ascii="Arial" w:hAnsi="Arial" w:cs="Arial"/>
          <w:bCs/>
          <w:color w:val="000000"/>
        </w:rPr>
        <w:t xml:space="preserve"> </w:t>
      </w:r>
    </w:p>
    <w:p w:rsidR="005306B8" w:rsidRPr="00277BBC" w:rsidRDefault="00B44400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/>
        </w:rPr>
        <w:t xml:space="preserve">  </w:t>
      </w:r>
    </w:p>
    <w:p w:rsidR="00277BBC" w:rsidRDefault="0032710C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277BBC">
        <w:rPr>
          <w:rFonts w:ascii="Arial" w:hAnsi="Arial" w:cs="Arial"/>
          <w:bCs/>
          <w:color w:val="000000" w:themeColor="text1"/>
        </w:rPr>
        <w:t xml:space="preserve"> </w:t>
      </w:r>
      <w:r w:rsidR="00B44400" w:rsidRPr="00277BBC">
        <w:rPr>
          <w:rFonts w:ascii="Arial" w:hAnsi="Arial" w:cs="Arial"/>
          <w:bCs/>
          <w:color w:val="000000" w:themeColor="text1"/>
        </w:rPr>
        <w:t>Глава</w:t>
      </w:r>
    </w:p>
    <w:p w:rsidR="004772DB" w:rsidRPr="00277BBC" w:rsidRDefault="00B44400" w:rsidP="00277B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7BBC">
        <w:rPr>
          <w:rFonts w:ascii="Arial" w:hAnsi="Arial" w:cs="Arial"/>
          <w:bCs/>
          <w:color w:val="000000" w:themeColor="text1"/>
        </w:rPr>
        <w:t xml:space="preserve"> муниципального района  </w:t>
      </w:r>
      <w:r w:rsidR="0021000D" w:rsidRPr="00277BBC">
        <w:rPr>
          <w:rFonts w:ascii="Arial" w:hAnsi="Arial" w:cs="Arial"/>
          <w:bCs/>
          <w:color w:val="000000" w:themeColor="text1"/>
        </w:rPr>
        <w:t xml:space="preserve">                             </w:t>
      </w:r>
      <w:r w:rsidR="004772DB" w:rsidRPr="00277BBC">
        <w:rPr>
          <w:rFonts w:ascii="Arial" w:hAnsi="Arial" w:cs="Arial"/>
          <w:bCs/>
          <w:color w:val="000000" w:themeColor="text1"/>
        </w:rPr>
        <w:t xml:space="preserve">      </w:t>
      </w:r>
      <w:r w:rsidR="00781323" w:rsidRPr="00277BBC">
        <w:rPr>
          <w:rFonts w:ascii="Arial" w:hAnsi="Arial" w:cs="Arial"/>
          <w:bCs/>
          <w:color w:val="000000" w:themeColor="text1"/>
        </w:rPr>
        <w:t xml:space="preserve"> </w:t>
      </w:r>
      <w:r w:rsidR="004772DB" w:rsidRPr="00277BBC">
        <w:rPr>
          <w:rFonts w:ascii="Arial" w:hAnsi="Arial" w:cs="Arial"/>
          <w:bCs/>
          <w:color w:val="000000" w:themeColor="text1"/>
        </w:rPr>
        <w:t xml:space="preserve">     А.Н. Потехин</w:t>
      </w:r>
    </w:p>
    <w:sectPr w:rsidR="004772DB" w:rsidRPr="00277BBC" w:rsidSect="00277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9CE"/>
    <w:multiLevelType w:val="hybridMultilevel"/>
    <w:tmpl w:val="0A7A632E"/>
    <w:lvl w:ilvl="0" w:tplc="3888175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C1"/>
    <w:rsid w:val="0000130D"/>
    <w:rsid w:val="0001224E"/>
    <w:rsid w:val="000510EA"/>
    <w:rsid w:val="00075944"/>
    <w:rsid w:val="000A1CB2"/>
    <w:rsid w:val="000B610E"/>
    <w:rsid w:val="000D553C"/>
    <w:rsid w:val="00147AB2"/>
    <w:rsid w:val="0020275D"/>
    <w:rsid w:val="0021000D"/>
    <w:rsid w:val="00230DFD"/>
    <w:rsid w:val="00277BBC"/>
    <w:rsid w:val="002E6B86"/>
    <w:rsid w:val="0032710C"/>
    <w:rsid w:val="003C7221"/>
    <w:rsid w:val="00420384"/>
    <w:rsid w:val="00431C11"/>
    <w:rsid w:val="00437794"/>
    <w:rsid w:val="004772DB"/>
    <w:rsid w:val="004C4BA1"/>
    <w:rsid w:val="005306B8"/>
    <w:rsid w:val="00550B8C"/>
    <w:rsid w:val="00583402"/>
    <w:rsid w:val="00621759"/>
    <w:rsid w:val="00675468"/>
    <w:rsid w:val="006855D8"/>
    <w:rsid w:val="00711921"/>
    <w:rsid w:val="0074117D"/>
    <w:rsid w:val="0076579D"/>
    <w:rsid w:val="00781323"/>
    <w:rsid w:val="0078608C"/>
    <w:rsid w:val="007A4602"/>
    <w:rsid w:val="007F6423"/>
    <w:rsid w:val="0085732F"/>
    <w:rsid w:val="00861A57"/>
    <w:rsid w:val="008758B4"/>
    <w:rsid w:val="008A2F0B"/>
    <w:rsid w:val="008C4501"/>
    <w:rsid w:val="008F10D2"/>
    <w:rsid w:val="00942F59"/>
    <w:rsid w:val="00A03608"/>
    <w:rsid w:val="00A10405"/>
    <w:rsid w:val="00AD5BC5"/>
    <w:rsid w:val="00AD7A2E"/>
    <w:rsid w:val="00B44400"/>
    <w:rsid w:val="00B71136"/>
    <w:rsid w:val="00B82277"/>
    <w:rsid w:val="00BC7E30"/>
    <w:rsid w:val="00BE58E2"/>
    <w:rsid w:val="00C11BB1"/>
    <w:rsid w:val="00C3306F"/>
    <w:rsid w:val="00C37547"/>
    <w:rsid w:val="00C67CCA"/>
    <w:rsid w:val="00CC745D"/>
    <w:rsid w:val="00D06C43"/>
    <w:rsid w:val="00D13851"/>
    <w:rsid w:val="00D36FDB"/>
    <w:rsid w:val="00D45049"/>
    <w:rsid w:val="00DE0C70"/>
    <w:rsid w:val="00DE5AB3"/>
    <w:rsid w:val="00EC1B16"/>
    <w:rsid w:val="00EC52C1"/>
    <w:rsid w:val="00EF537B"/>
    <w:rsid w:val="00F1617B"/>
    <w:rsid w:val="00FA77BA"/>
    <w:rsid w:val="00FC1AF7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9"/>
  </w:style>
  <w:style w:type="paragraph" w:styleId="1">
    <w:name w:val="heading 1"/>
    <w:basedOn w:val="a"/>
    <w:next w:val="a"/>
    <w:link w:val="10"/>
    <w:qFormat/>
    <w:rsid w:val="00EC5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52C1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C52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C1"/>
    <w:rPr>
      <w:b/>
      <w:bCs/>
    </w:rPr>
  </w:style>
  <w:style w:type="character" w:customStyle="1" w:styleId="10">
    <w:name w:val="Заголовок 1 Знак"/>
    <w:basedOn w:val="a0"/>
    <w:link w:val="1"/>
    <w:rsid w:val="00EC52C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2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5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Текст1"/>
    <w:basedOn w:val="a"/>
    <w:rsid w:val="0078608C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D06C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6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4</cp:revision>
  <cp:lastPrinted>2019-06-19T05:42:00Z</cp:lastPrinted>
  <dcterms:created xsi:type="dcterms:W3CDTF">2019-06-27T12:48:00Z</dcterms:created>
  <dcterms:modified xsi:type="dcterms:W3CDTF">2019-06-27T13:55:00Z</dcterms:modified>
</cp:coreProperties>
</file>