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F1" w:rsidRPr="000827F1" w:rsidRDefault="000827F1" w:rsidP="000827F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27F1">
        <w:rPr>
          <w:rFonts w:ascii="Times New Roman" w:hAnsi="Times New Roman" w:cs="Times New Roman"/>
          <w:b/>
          <w:sz w:val="28"/>
          <w:szCs w:val="28"/>
          <w:lang w:eastAsia="ru-RU"/>
        </w:rPr>
        <w:t>Близится срок сдачи отчетности в ПФР</w:t>
      </w:r>
    </w:p>
    <w:p w:rsidR="000827F1" w:rsidRPr="000827F1" w:rsidRDefault="004F5EE0" w:rsidP="000827F1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Управление </w:t>
      </w:r>
      <w:r w:rsidR="000827F1" w:rsidRPr="000827F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ПФР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Галиче </w:t>
      </w:r>
      <w:r w:rsidR="000827F1" w:rsidRPr="000827F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напоминает, что в этом месяце отчетность по форме СЗВ-М за август страхователям необходимо сдать не позднее 16 сентября. </w:t>
      </w:r>
    </w:p>
    <w:p w:rsidR="000827F1" w:rsidRPr="000827F1" w:rsidRDefault="000827F1" w:rsidP="000827F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827F1">
        <w:rPr>
          <w:rFonts w:ascii="Times New Roman" w:hAnsi="Times New Roman" w:cs="Times New Roman"/>
          <w:sz w:val="28"/>
          <w:szCs w:val="28"/>
        </w:rPr>
        <w:t>Ежемесячный отчет по форме СЗВ-М должны представлять все работодатели (организации и индивидуальные предприниматели) в отношении работающих у них застрахованных лиц. Сведения по форме СЗВ-М включают в себя: ФИО, страховой номер индивидуального лицевого счета (СНИЛС), ИНН.</w:t>
      </w:r>
      <w:r w:rsidRPr="000827F1">
        <w:rPr>
          <w:rFonts w:ascii="Times New Roman" w:hAnsi="Times New Roman" w:cs="Times New Roman"/>
          <w:sz w:val="28"/>
          <w:szCs w:val="28"/>
        </w:rPr>
        <w:br/>
        <w:t>В случае нарушения сроков представления отчетности ПФР применяются финансовые санкции (штраф в размере 500 рублей в отношении каждого застрахованного лица).</w:t>
      </w:r>
    </w:p>
    <w:p w:rsidR="000827F1" w:rsidRPr="000827F1" w:rsidRDefault="000827F1" w:rsidP="000827F1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1291" w:rsidRPr="000827F1" w:rsidRDefault="00F41291" w:rsidP="000827F1">
      <w:pPr>
        <w:rPr>
          <w:rFonts w:ascii="Times New Roman" w:hAnsi="Times New Roman" w:cs="Times New Roman"/>
          <w:sz w:val="28"/>
          <w:szCs w:val="28"/>
        </w:rPr>
      </w:pPr>
    </w:p>
    <w:sectPr w:rsidR="00F41291" w:rsidRPr="000827F1" w:rsidSect="00F1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7F1"/>
    <w:rsid w:val="000827F1"/>
    <w:rsid w:val="004641CF"/>
    <w:rsid w:val="004F5EE0"/>
    <w:rsid w:val="00BF12C5"/>
    <w:rsid w:val="00E34851"/>
    <w:rsid w:val="00F128A9"/>
    <w:rsid w:val="00F4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A9"/>
  </w:style>
  <w:style w:type="paragraph" w:styleId="1">
    <w:name w:val="heading 1"/>
    <w:basedOn w:val="a"/>
    <w:link w:val="10"/>
    <w:uiPriority w:val="9"/>
    <w:qFormat/>
    <w:rsid w:val="00082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2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0827F1"/>
  </w:style>
  <w:style w:type="character" w:styleId="a4">
    <w:name w:val="Emphasis"/>
    <w:basedOn w:val="a0"/>
    <w:uiPriority w:val="20"/>
    <w:qFormat/>
    <w:rsid w:val="000827F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8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2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0827F1"/>
  </w:style>
  <w:style w:type="character" w:styleId="a4">
    <w:name w:val="Emphasis"/>
    <w:basedOn w:val="a0"/>
    <w:uiPriority w:val="20"/>
    <w:qFormat/>
    <w:rsid w:val="000827F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8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ДудинаЛН</cp:lastModifiedBy>
  <cp:revision>2</cp:revision>
  <cp:lastPrinted>2019-09-06T06:59:00Z</cp:lastPrinted>
  <dcterms:created xsi:type="dcterms:W3CDTF">2019-09-17T07:51:00Z</dcterms:created>
  <dcterms:modified xsi:type="dcterms:W3CDTF">2019-09-17T07:51:00Z</dcterms:modified>
</cp:coreProperties>
</file>