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7BB" w:rsidRPr="008F27BB" w:rsidRDefault="008F27BB" w:rsidP="008F27BB">
      <w:pPr>
        <w:pStyle w:val="2"/>
        <w:rPr>
          <w:rFonts w:ascii="Arial" w:hAnsi="Arial" w:cs="Arial"/>
          <w:sz w:val="24"/>
          <w:szCs w:val="24"/>
        </w:rPr>
      </w:pPr>
      <w:r w:rsidRPr="008F27BB">
        <w:rPr>
          <w:rFonts w:ascii="Arial" w:hAnsi="Arial" w:cs="Arial"/>
          <w:sz w:val="24"/>
          <w:szCs w:val="24"/>
        </w:rPr>
        <w:t>Опубликовано в ИБ «Районный вестник»  № 40 (642) от 28 августа 2019 года</w:t>
      </w:r>
    </w:p>
    <w:p w:rsidR="008F27BB" w:rsidRDefault="008F27BB" w:rsidP="008F27BB">
      <w:pPr>
        <w:pStyle w:val="2"/>
        <w:rPr>
          <w:rFonts w:ascii="Arial" w:hAnsi="Arial" w:cs="Arial"/>
          <w:b/>
          <w:bCs/>
          <w:sz w:val="24"/>
          <w:szCs w:val="24"/>
        </w:rPr>
      </w:pPr>
    </w:p>
    <w:p w:rsidR="00EC52C1" w:rsidRPr="008F27BB" w:rsidRDefault="00EC52C1" w:rsidP="008F27BB">
      <w:pPr>
        <w:pStyle w:val="2"/>
        <w:ind w:firstLine="0"/>
        <w:jc w:val="center"/>
        <w:rPr>
          <w:rFonts w:ascii="Arial" w:hAnsi="Arial" w:cs="Arial"/>
          <w:bCs/>
          <w:sz w:val="24"/>
          <w:szCs w:val="24"/>
        </w:rPr>
      </w:pPr>
      <w:r w:rsidRPr="008F27BB">
        <w:rPr>
          <w:rFonts w:ascii="Arial" w:hAnsi="Arial" w:cs="Arial"/>
          <w:bCs/>
          <w:sz w:val="24"/>
          <w:szCs w:val="24"/>
        </w:rPr>
        <w:t>АДМИНИСТРАЦИЯ</w:t>
      </w:r>
    </w:p>
    <w:p w:rsidR="00EC52C1" w:rsidRPr="008F27BB" w:rsidRDefault="00EC52C1" w:rsidP="008F27BB">
      <w:pPr>
        <w:pStyle w:val="2"/>
        <w:ind w:firstLine="57"/>
        <w:jc w:val="center"/>
        <w:rPr>
          <w:rFonts w:ascii="Arial" w:hAnsi="Arial" w:cs="Arial"/>
          <w:bCs/>
          <w:sz w:val="24"/>
          <w:szCs w:val="24"/>
        </w:rPr>
      </w:pPr>
      <w:r w:rsidRPr="008F27BB">
        <w:rPr>
          <w:rFonts w:ascii="Arial" w:hAnsi="Arial" w:cs="Arial"/>
          <w:bCs/>
          <w:sz w:val="24"/>
          <w:szCs w:val="24"/>
        </w:rPr>
        <w:t>ГАЛИЧСКОГО МУНИЦИПАЛЬНОГО  РАЙОНА</w:t>
      </w:r>
    </w:p>
    <w:p w:rsidR="00EC52C1" w:rsidRPr="008F27BB" w:rsidRDefault="00EC52C1" w:rsidP="008F27BB">
      <w:pPr>
        <w:pStyle w:val="2"/>
        <w:ind w:firstLine="57"/>
        <w:jc w:val="center"/>
        <w:rPr>
          <w:rFonts w:ascii="Arial" w:hAnsi="Arial" w:cs="Arial"/>
          <w:bCs/>
          <w:sz w:val="24"/>
          <w:szCs w:val="24"/>
        </w:rPr>
      </w:pPr>
      <w:r w:rsidRPr="008F27BB">
        <w:rPr>
          <w:rFonts w:ascii="Arial" w:hAnsi="Arial" w:cs="Arial"/>
          <w:bCs/>
          <w:sz w:val="24"/>
          <w:szCs w:val="24"/>
        </w:rPr>
        <w:t>КОСТРОМСКОЙ ОБЛАСТИ</w:t>
      </w:r>
    </w:p>
    <w:p w:rsidR="00EC52C1" w:rsidRPr="008F27BB" w:rsidRDefault="00EC52C1" w:rsidP="008F27BB">
      <w:pPr>
        <w:spacing w:after="0" w:line="240" w:lineRule="auto"/>
        <w:ind w:firstLine="57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EC52C1" w:rsidRPr="008F27BB" w:rsidRDefault="00EC52C1" w:rsidP="008F27BB">
      <w:pPr>
        <w:pStyle w:val="1"/>
        <w:ind w:firstLine="57"/>
        <w:rPr>
          <w:rFonts w:ascii="Arial" w:hAnsi="Arial" w:cs="Arial"/>
          <w:b w:val="0"/>
          <w:sz w:val="24"/>
          <w:szCs w:val="24"/>
        </w:rPr>
      </w:pPr>
      <w:proofErr w:type="gramStart"/>
      <w:r w:rsidRPr="008F27BB">
        <w:rPr>
          <w:rFonts w:ascii="Arial" w:hAnsi="Arial" w:cs="Arial"/>
          <w:b w:val="0"/>
          <w:sz w:val="24"/>
          <w:szCs w:val="24"/>
        </w:rPr>
        <w:t>П</w:t>
      </w:r>
      <w:proofErr w:type="gramEnd"/>
      <w:r w:rsidRPr="008F27BB">
        <w:rPr>
          <w:rFonts w:ascii="Arial" w:hAnsi="Arial" w:cs="Arial"/>
          <w:b w:val="0"/>
          <w:sz w:val="24"/>
          <w:szCs w:val="24"/>
        </w:rPr>
        <w:t xml:space="preserve"> О С Т А Н О В Л Е Н И Е</w:t>
      </w:r>
    </w:p>
    <w:p w:rsidR="00EC52C1" w:rsidRPr="008F27BB" w:rsidRDefault="00EC52C1" w:rsidP="008F27BB">
      <w:pPr>
        <w:spacing w:after="0" w:line="240" w:lineRule="auto"/>
        <w:ind w:firstLine="57"/>
        <w:jc w:val="center"/>
        <w:rPr>
          <w:rFonts w:ascii="Arial" w:hAnsi="Arial" w:cs="Arial"/>
          <w:sz w:val="24"/>
          <w:szCs w:val="24"/>
        </w:rPr>
      </w:pPr>
    </w:p>
    <w:p w:rsidR="00EC52C1" w:rsidRPr="008F27BB" w:rsidRDefault="00EC52C1" w:rsidP="008F27BB">
      <w:pPr>
        <w:pStyle w:val="1"/>
        <w:ind w:firstLine="57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8F27BB">
        <w:rPr>
          <w:rFonts w:ascii="Arial" w:hAnsi="Arial" w:cs="Arial"/>
          <w:b w:val="0"/>
          <w:color w:val="000000" w:themeColor="text1"/>
          <w:sz w:val="24"/>
          <w:szCs w:val="24"/>
        </w:rPr>
        <w:t>от   «</w:t>
      </w:r>
      <w:r w:rsidR="000C7458" w:rsidRPr="008F27BB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 </w:t>
      </w:r>
      <w:r w:rsidR="00402F31" w:rsidRPr="008F27BB">
        <w:rPr>
          <w:rFonts w:ascii="Arial" w:hAnsi="Arial" w:cs="Arial"/>
          <w:b w:val="0"/>
          <w:color w:val="000000" w:themeColor="text1"/>
          <w:sz w:val="24"/>
          <w:szCs w:val="24"/>
        </w:rPr>
        <w:t>9</w:t>
      </w:r>
      <w:r w:rsidR="000C7458" w:rsidRPr="008F27BB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 »</w:t>
      </w:r>
      <w:r w:rsidRPr="008F27BB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r w:rsidR="000C7458" w:rsidRPr="008F27BB">
        <w:rPr>
          <w:rFonts w:ascii="Arial" w:hAnsi="Arial" w:cs="Arial"/>
          <w:b w:val="0"/>
          <w:color w:val="000000" w:themeColor="text1"/>
          <w:sz w:val="24"/>
          <w:szCs w:val="24"/>
        </w:rPr>
        <w:t>авгу</w:t>
      </w:r>
      <w:r w:rsidR="00A00AEE" w:rsidRPr="008F27BB">
        <w:rPr>
          <w:rFonts w:ascii="Arial" w:hAnsi="Arial" w:cs="Arial"/>
          <w:b w:val="0"/>
          <w:color w:val="000000" w:themeColor="text1"/>
          <w:sz w:val="24"/>
          <w:szCs w:val="24"/>
        </w:rPr>
        <w:t>с</w:t>
      </w:r>
      <w:r w:rsidR="000C7458" w:rsidRPr="008F27BB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та </w:t>
      </w:r>
      <w:r w:rsidRPr="008F27BB">
        <w:rPr>
          <w:rFonts w:ascii="Arial" w:hAnsi="Arial" w:cs="Arial"/>
          <w:b w:val="0"/>
          <w:color w:val="000000" w:themeColor="text1"/>
          <w:sz w:val="24"/>
          <w:szCs w:val="24"/>
        </w:rPr>
        <w:t>2019 года     №</w:t>
      </w:r>
      <w:r w:rsidR="000C7458" w:rsidRPr="008F27BB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  </w:t>
      </w:r>
      <w:r w:rsidRPr="008F27BB">
        <w:rPr>
          <w:rFonts w:ascii="Arial" w:hAnsi="Arial" w:cs="Arial"/>
          <w:b w:val="0"/>
          <w:sz w:val="24"/>
          <w:szCs w:val="24"/>
        </w:rPr>
        <w:t xml:space="preserve"> </w:t>
      </w:r>
      <w:r w:rsidR="00402F31" w:rsidRPr="008F27BB">
        <w:rPr>
          <w:rFonts w:ascii="Arial" w:hAnsi="Arial" w:cs="Arial"/>
          <w:b w:val="0"/>
          <w:sz w:val="24"/>
          <w:szCs w:val="24"/>
        </w:rPr>
        <w:t>244</w:t>
      </w:r>
    </w:p>
    <w:p w:rsidR="00EC52C1" w:rsidRPr="008F27BB" w:rsidRDefault="00EC52C1" w:rsidP="008F27BB">
      <w:pPr>
        <w:spacing w:after="0" w:line="240" w:lineRule="auto"/>
        <w:ind w:firstLine="57"/>
        <w:jc w:val="center"/>
        <w:rPr>
          <w:rFonts w:ascii="Arial" w:hAnsi="Arial" w:cs="Arial"/>
          <w:sz w:val="24"/>
          <w:szCs w:val="24"/>
        </w:rPr>
      </w:pPr>
    </w:p>
    <w:p w:rsidR="00EC52C1" w:rsidRPr="008F27BB" w:rsidRDefault="00EC52C1" w:rsidP="008F27BB">
      <w:pPr>
        <w:spacing w:after="0" w:line="240" w:lineRule="auto"/>
        <w:ind w:firstLine="57"/>
        <w:jc w:val="center"/>
        <w:rPr>
          <w:rFonts w:ascii="Arial" w:hAnsi="Arial" w:cs="Arial"/>
          <w:sz w:val="24"/>
          <w:szCs w:val="24"/>
        </w:rPr>
      </w:pPr>
      <w:r w:rsidRPr="008F27BB">
        <w:rPr>
          <w:rFonts w:ascii="Arial" w:hAnsi="Arial" w:cs="Arial"/>
          <w:sz w:val="24"/>
          <w:szCs w:val="24"/>
        </w:rPr>
        <w:t>г. Галич</w:t>
      </w:r>
    </w:p>
    <w:tbl>
      <w:tblPr>
        <w:tblW w:w="9900" w:type="dxa"/>
        <w:tblInd w:w="108" w:type="dxa"/>
        <w:tblLook w:val="00BF"/>
      </w:tblPr>
      <w:tblGrid>
        <w:gridCol w:w="9900"/>
      </w:tblGrid>
      <w:tr w:rsidR="00EC52C1" w:rsidRPr="008F27BB" w:rsidTr="006B3EEC">
        <w:trPr>
          <w:trHeight w:val="1893"/>
        </w:trPr>
        <w:tc>
          <w:tcPr>
            <w:tcW w:w="9900" w:type="dxa"/>
          </w:tcPr>
          <w:p w:rsidR="00EC52C1" w:rsidRPr="008F27BB" w:rsidRDefault="006B3EEC" w:rsidP="008F27BB">
            <w:pPr>
              <w:pStyle w:val="4"/>
              <w:jc w:val="center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8F27BB"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szCs w:val="24"/>
              </w:rPr>
              <w:t>О присвоении статуса гарантирующего поставщика</w:t>
            </w:r>
            <w:r w:rsidRPr="008F27BB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br/>
            </w:r>
            <w:r w:rsidRPr="008F27BB"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szCs w:val="24"/>
              </w:rPr>
              <w:t xml:space="preserve">в сфере водоснабжения и водоотведения </w:t>
            </w:r>
            <w:r w:rsidR="00621759" w:rsidRPr="008F27BB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 xml:space="preserve">на территории сельских поселений </w:t>
            </w:r>
            <w:r w:rsidR="00D13851" w:rsidRPr="008F27BB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Галичского муниципального района Костромской области</w:t>
            </w:r>
          </w:p>
          <w:p w:rsidR="008A2F0B" w:rsidRPr="008F27BB" w:rsidRDefault="008A2F0B" w:rsidP="008F27BB">
            <w:pPr>
              <w:spacing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035DE4" w:rsidRPr="008F27BB" w:rsidRDefault="00035DE4" w:rsidP="008F27BB">
      <w:pPr>
        <w:pStyle w:val="11"/>
        <w:jc w:val="both"/>
        <w:rPr>
          <w:rFonts w:ascii="Arial" w:hAnsi="Arial" w:cs="Arial"/>
          <w:color w:val="000000" w:themeColor="text1"/>
        </w:rPr>
      </w:pPr>
      <w:r w:rsidRPr="008F27BB">
        <w:rPr>
          <w:rFonts w:ascii="Arial" w:hAnsi="Arial" w:cs="Arial"/>
          <w:color w:val="000000" w:themeColor="text1"/>
        </w:rPr>
        <w:t xml:space="preserve">     </w:t>
      </w:r>
      <w:r w:rsidR="00EC52C1" w:rsidRPr="008F27BB">
        <w:rPr>
          <w:rFonts w:ascii="Arial" w:hAnsi="Arial" w:cs="Arial"/>
          <w:color w:val="000000" w:themeColor="text1"/>
        </w:rPr>
        <w:t xml:space="preserve">В соответствии </w:t>
      </w:r>
      <w:r w:rsidRPr="008F27BB">
        <w:rPr>
          <w:rFonts w:ascii="Arial" w:hAnsi="Arial" w:cs="Arial"/>
          <w:color w:val="000000" w:themeColor="text1"/>
        </w:rPr>
        <w:t>с Федеральным законом от 06 октября 2003 года</w:t>
      </w:r>
      <w:r w:rsidR="008F27BB">
        <w:rPr>
          <w:rFonts w:ascii="Arial" w:hAnsi="Arial" w:cs="Arial"/>
          <w:color w:val="000000" w:themeColor="text1"/>
        </w:rPr>
        <w:t xml:space="preserve"> </w:t>
      </w:r>
      <w:r w:rsidRPr="008F27BB">
        <w:rPr>
          <w:rFonts w:ascii="Arial" w:hAnsi="Arial" w:cs="Arial"/>
          <w:color w:val="000000" w:themeColor="text1"/>
        </w:rPr>
        <w:t xml:space="preserve">№131-ФЗ «Об общих принципах организации местного самоуправления в Российской Федерации», статьей 12 Федерального закона от  07 ноября 2011 </w:t>
      </w:r>
      <w:r w:rsidR="005614D7" w:rsidRPr="008F27BB">
        <w:rPr>
          <w:rFonts w:ascii="Arial" w:hAnsi="Arial" w:cs="Arial"/>
          <w:color w:val="000000" w:themeColor="text1"/>
        </w:rPr>
        <w:t xml:space="preserve">года </w:t>
      </w:r>
      <w:r w:rsidRPr="008F27BB">
        <w:rPr>
          <w:rFonts w:ascii="Arial" w:hAnsi="Arial" w:cs="Arial"/>
          <w:color w:val="000000" w:themeColor="text1"/>
        </w:rPr>
        <w:t xml:space="preserve">№ 416-ФЗ "О водоснабжении и водоотведении",   </w:t>
      </w:r>
      <w:r w:rsidR="00D13851" w:rsidRPr="008F27BB">
        <w:rPr>
          <w:rFonts w:ascii="Arial" w:hAnsi="Arial" w:cs="Arial"/>
          <w:color w:val="000000" w:themeColor="text1"/>
        </w:rPr>
        <w:t xml:space="preserve">                                                                                </w:t>
      </w:r>
      <w:r w:rsidR="00EC52C1" w:rsidRPr="008F27BB">
        <w:rPr>
          <w:rFonts w:ascii="Arial" w:hAnsi="Arial" w:cs="Arial"/>
          <w:color w:val="000000" w:themeColor="text1"/>
        </w:rPr>
        <w:t xml:space="preserve"> </w:t>
      </w:r>
      <w:r w:rsidR="0001224E" w:rsidRPr="008F27BB">
        <w:rPr>
          <w:rFonts w:ascii="Arial" w:hAnsi="Arial" w:cs="Arial"/>
          <w:color w:val="000000" w:themeColor="text1"/>
        </w:rPr>
        <w:t xml:space="preserve">              </w:t>
      </w:r>
      <w:r w:rsidRPr="008F27BB">
        <w:rPr>
          <w:rFonts w:ascii="Arial" w:hAnsi="Arial" w:cs="Arial"/>
          <w:color w:val="000000" w:themeColor="text1"/>
        </w:rPr>
        <w:t xml:space="preserve">   </w:t>
      </w:r>
    </w:p>
    <w:p w:rsidR="00EC52C1" w:rsidRPr="008F27BB" w:rsidRDefault="00035DE4" w:rsidP="008F27BB">
      <w:pPr>
        <w:pStyle w:val="11"/>
        <w:jc w:val="both"/>
        <w:rPr>
          <w:rFonts w:ascii="Arial" w:hAnsi="Arial" w:cs="Arial"/>
          <w:color w:val="000000" w:themeColor="text1"/>
        </w:rPr>
      </w:pPr>
      <w:r w:rsidRPr="008F27BB">
        <w:rPr>
          <w:rFonts w:ascii="Arial" w:hAnsi="Arial" w:cs="Arial"/>
          <w:color w:val="000000" w:themeColor="text1"/>
        </w:rPr>
        <w:t xml:space="preserve">           </w:t>
      </w:r>
      <w:r w:rsidR="00EC52C1" w:rsidRPr="008F27BB">
        <w:rPr>
          <w:rFonts w:ascii="Arial" w:hAnsi="Arial" w:cs="Arial"/>
          <w:color w:val="000000" w:themeColor="text1"/>
        </w:rPr>
        <w:t xml:space="preserve">ПОСТАНОВЛЯЮ: </w:t>
      </w:r>
    </w:p>
    <w:p w:rsidR="000C7458" w:rsidRPr="008F27BB" w:rsidRDefault="00C67CCA" w:rsidP="008F27BB">
      <w:pPr>
        <w:pStyle w:val="11"/>
        <w:jc w:val="both"/>
        <w:rPr>
          <w:rFonts w:ascii="Arial" w:eastAsia="Times New Roman" w:hAnsi="Arial" w:cs="Arial"/>
          <w:color w:val="000000" w:themeColor="text1"/>
          <w:kern w:val="0"/>
          <w:shd w:val="clear" w:color="auto" w:fill="FFFFFF"/>
          <w:lang w:eastAsia="ru-RU" w:bidi="ar-SA"/>
        </w:rPr>
      </w:pPr>
      <w:r w:rsidRPr="008F27BB">
        <w:rPr>
          <w:rFonts w:ascii="Arial" w:hAnsi="Arial" w:cs="Arial"/>
          <w:color w:val="000000" w:themeColor="text1"/>
        </w:rPr>
        <w:t xml:space="preserve">           </w:t>
      </w:r>
      <w:r w:rsidR="00550B8C" w:rsidRPr="008F27BB">
        <w:rPr>
          <w:rFonts w:ascii="Arial" w:hAnsi="Arial" w:cs="Arial"/>
          <w:color w:val="000000" w:themeColor="text1"/>
        </w:rPr>
        <w:t xml:space="preserve">1. </w:t>
      </w:r>
      <w:r w:rsidR="008A2F0B" w:rsidRPr="008F27BB">
        <w:rPr>
          <w:rFonts w:ascii="Arial" w:hAnsi="Arial" w:cs="Arial"/>
          <w:color w:val="000000" w:themeColor="text1"/>
        </w:rPr>
        <w:t xml:space="preserve">Присвоить </w:t>
      </w:r>
      <w:r w:rsidR="00E07849" w:rsidRPr="008F27BB">
        <w:rPr>
          <w:rFonts w:ascii="Arial" w:eastAsia="Times New Roman" w:hAnsi="Arial" w:cs="Arial"/>
          <w:color w:val="000000" w:themeColor="text1"/>
          <w:kern w:val="0"/>
          <w:shd w:val="clear" w:color="auto" w:fill="FFFFFF"/>
          <w:lang w:eastAsia="ru-RU" w:bidi="ar-SA"/>
        </w:rPr>
        <w:t>муниципальному казенному унитарному предприятию Галичского муниципального района Костромской области «</w:t>
      </w:r>
      <w:proofErr w:type="spellStart"/>
      <w:r w:rsidR="00E07849" w:rsidRPr="008F27BB">
        <w:rPr>
          <w:rFonts w:ascii="Arial" w:eastAsia="Times New Roman" w:hAnsi="Arial" w:cs="Arial"/>
          <w:color w:val="000000" w:themeColor="text1"/>
          <w:kern w:val="0"/>
          <w:shd w:val="clear" w:color="auto" w:fill="FFFFFF"/>
          <w:lang w:eastAsia="ru-RU" w:bidi="ar-SA"/>
        </w:rPr>
        <w:t>Водотеплоресурс</w:t>
      </w:r>
      <w:proofErr w:type="spellEnd"/>
      <w:r w:rsidR="00E07849" w:rsidRPr="008F27BB">
        <w:rPr>
          <w:rFonts w:ascii="Arial" w:eastAsia="Times New Roman" w:hAnsi="Arial" w:cs="Arial"/>
          <w:color w:val="000000" w:themeColor="text1"/>
          <w:kern w:val="0"/>
          <w:shd w:val="clear" w:color="auto" w:fill="FFFFFF"/>
          <w:lang w:eastAsia="ru-RU" w:bidi="ar-SA"/>
        </w:rPr>
        <w:t xml:space="preserve">» </w:t>
      </w:r>
      <w:r w:rsidR="008A2F0B" w:rsidRPr="008F27BB">
        <w:rPr>
          <w:rFonts w:ascii="Arial" w:hAnsi="Arial" w:cs="Arial"/>
          <w:color w:val="000000" w:themeColor="text1"/>
        </w:rPr>
        <w:t xml:space="preserve">статус </w:t>
      </w:r>
      <w:r w:rsidR="002A1368" w:rsidRPr="008F27BB">
        <w:rPr>
          <w:rFonts w:ascii="Arial" w:hAnsi="Arial" w:cs="Arial"/>
          <w:color w:val="000000" w:themeColor="text1"/>
        </w:rPr>
        <w:t>гарантирующ</w:t>
      </w:r>
      <w:r w:rsidR="00E07849" w:rsidRPr="008F27BB">
        <w:rPr>
          <w:rFonts w:ascii="Arial" w:hAnsi="Arial" w:cs="Arial"/>
          <w:color w:val="000000" w:themeColor="text1"/>
        </w:rPr>
        <w:t xml:space="preserve">его поставщика в </w:t>
      </w:r>
      <w:r w:rsidR="002A1368" w:rsidRPr="008F27BB">
        <w:rPr>
          <w:rFonts w:ascii="Arial" w:hAnsi="Arial" w:cs="Arial"/>
          <w:color w:val="000000" w:themeColor="text1"/>
        </w:rPr>
        <w:t xml:space="preserve"> </w:t>
      </w:r>
      <w:r w:rsidR="005614D7" w:rsidRPr="008F27BB">
        <w:rPr>
          <w:rFonts w:ascii="Arial" w:hAnsi="Arial" w:cs="Arial"/>
          <w:color w:val="000000" w:themeColor="text1"/>
        </w:rPr>
        <w:t>сфере</w:t>
      </w:r>
      <w:r w:rsidR="002A1368" w:rsidRPr="008F27BB">
        <w:rPr>
          <w:rFonts w:ascii="Arial" w:hAnsi="Arial" w:cs="Arial"/>
          <w:color w:val="000000" w:themeColor="text1"/>
        </w:rPr>
        <w:t xml:space="preserve"> водоснабжения и водоотведения </w:t>
      </w:r>
      <w:r w:rsidR="00E07849" w:rsidRPr="008F27BB">
        <w:rPr>
          <w:rFonts w:ascii="Arial" w:hAnsi="Arial" w:cs="Arial"/>
          <w:color w:val="000000" w:themeColor="text1"/>
        </w:rPr>
        <w:t>на территории</w:t>
      </w:r>
      <w:r w:rsidR="002A1368" w:rsidRPr="008F27BB">
        <w:rPr>
          <w:rFonts w:ascii="Arial" w:hAnsi="Arial" w:cs="Arial"/>
          <w:color w:val="000000" w:themeColor="text1"/>
        </w:rPr>
        <w:t xml:space="preserve"> сельских поселений Галичского муниципального</w:t>
      </w:r>
      <w:r w:rsidR="00C24512" w:rsidRPr="008F27BB">
        <w:rPr>
          <w:rFonts w:ascii="Arial" w:hAnsi="Arial" w:cs="Arial"/>
          <w:color w:val="000000" w:themeColor="text1"/>
        </w:rPr>
        <w:t xml:space="preserve"> </w:t>
      </w:r>
      <w:r w:rsidR="002A1368" w:rsidRPr="008F27BB">
        <w:rPr>
          <w:rFonts w:ascii="Arial" w:hAnsi="Arial" w:cs="Arial"/>
          <w:color w:val="000000" w:themeColor="text1"/>
        </w:rPr>
        <w:t xml:space="preserve"> района </w:t>
      </w:r>
      <w:r w:rsidR="00C24512" w:rsidRPr="008F27BB">
        <w:rPr>
          <w:rFonts w:ascii="Arial" w:hAnsi="Arial" w:cs="Arial"/>
          <w:color w:val="000000" w:themeColor="text1"/>
        </w:rPr>
        <w:t xml:space="preserve"> </w:t>
      </w:r>
      <w:r w:rsidR="002A1368" w:rsidRPr="008F27BB">
        <w:rPr>
          <w:rFonts w:ascii="Arial" w:hAnsi="Arial" w:cs="Arial"/>
          <w:color w:val="000000" w:themeColor="text1"/>
        </w:rPr>
        <w:t>Костромской области</w:t>
      </w:r>
      <w:r w:rsidR="000C7458" w:rsidRPr="008F27BB">
        <w:rPr>
          <w:rFonts w:ascii="Arial" w:eastAsia="Times New Roman" w:hAnsi="Arial" w:cs="Arial"/>
          <w:color w:val="000000" w:themeColor="text1"/>
          <w:kern w:val="0"/>
          <w:shd w:val="clear" w:color="auto" w:fill="FFFFFF"/>
          <w:lang w:eastAsia="ru-RU" w:bidi="ar-SA"/>
        </w:rPr>
        <w:t>.</w:t>
      </w:r>
    </w:p>
    <w:p w:rsidR="002A1368" w:rsidRPr="008F27BB" w:rsidRDefault="002A1368" w:rsidP="008F27BB">
      <w:pPr>
        <w:pStyle w:val="11"/>
        <w:jc w:val="both"/>
        <w:rPr>
          <w:rFonts w:ascii="Arial" w:hAnsi="Arial" w:cs="Arial"/>
          <w:bCs/>
          <w:color w:val="000000" w:themeColor="text1"/>
        </w:rPr>
      </w:pPr>
      <w:r w:rsidRPr="008F27BB">
        <w:rPr>
          <w:rFonts w:ascii="Arial" w:eastAsia="Times New Roman" w:hAnsi="Arial" w:cs="Arial"/>
          <w:color w:val="000000" w:themeColor="text1"/>
          <w:kern w:val="0"/>
          <w:shd w:val="clear" w:color="auto" w:fill="FFFFFF"/>
          <w:lang w:eastAsia="ru-RU" w:bidi="ar-SA"/>
        </w:rPr>
        <w:t xml:space="preserve">           2. Установить зоной деятельности гарантирующ</w:t>
      </w:r>
      <w:r w:rsidR="00E07849" w:rsidRPr="008F27BB">
        <w:rPr>
          <w:rFonts w:ascii="Arial" w:eastAsia="Times New Roman" w:hAnsi="Arial" w:cs="Arial"/>
          <w:color w:val="000000" w:themeColor="text1"/>
          <w:kern w:val="0"/>
          <w:shd w:val="clear" w:color="auto" w:fill="FFFFFF"/>
          <w:lang w:eastAsia="ru-RU" w:bidi="ar-SA"/>
        </w:rPr>
        <w:t xml:space="preserve">его поставщика </w:t>
      </w:r>
      <w:r w:rsidRPr="008F27BB">
        <w:rPr>
          <w:rFonts w:ascii="Arial" w:eastAsia="Times New Roman" w:hAnsi="Arial" w:cs="Arial"/>
          <w:color w:val="000000" w:themeColor="text1"/>
          <w:kern w:val="0"/>
          <w:shd w:val="clear" w:color="auto" w:fill="FFFFFF"/>
          <w:lang w:eastAsia="ru-RU" w:bidi="ar-SA"/>
        </w:rPr>
        <w:t>по холодному водоснабжению и водоотведению зону эксплуатационной ответственности, определенную по признаку обязанностей по эксплуатации и обслуживанию централизованных систем водоснабжения и водоотведения в соответствии со Схемами водоснабжения и водоотведения сельских поселений муниципального района.</w:t>
      </w:r>
    </w:p>
    <w:p w:rsidR="00EC52C1" w:rsidRPr="008F27BB" w:rsidRDefault="002A1368" w:rsidP="008F27B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 w:themeColor="text1"/>
        </w:rPr>
      </w:pPr>
      <w:r w:rsidRPr="008F27BB">
        <w:rPr>
          <w:rFonts w:ascii="Arial" w:hAnsi="Arial" w:cs="Arial"/>
          <w:bCs/>
          <w:color w:val="000000" w:themeColor="text1"/>
        </w:rPr>
        <w:t>3</w:t>
      </w:r>
      <w:r w:rsidR="00F1617B" w:rsidRPr="008F27BB">
        <w:rPr>
          <w:rFonts w:ascii="Arial" w:hAnsi="Arial" w:cs="Arial"/>
          <w:bCs/>
          <w:color w:val="000000" w:themeColor="text1"/>
        </w:rPr>
        <w:t>.</w:t>
      </w:r>
      <w:r w:rsidR="00EC52C1" w:rsidRPr="008F27BB">
        <w:rPr>
          <w:rFonts w:ascii="Arial" w:hAnsi="Arial" w:cs="Arial"/>
          <w:bCs/>
          <w:color w:val="000000" w:themeColor="text1"/>
        </w:rPr>
        <w:t xml:space="preserve"> </w:t>
      </w:r>
      <w:r w:rsidR="00FC1AF7" w:rsidRPr="008F27BB">
        <w:rPr>
          <w:rFonts w:ascii="Arial" w:hAnsi="Arial" w:cs="Arial"/>
          <w:bCs/>
          <w:color w:val="000000" w:themeColor="text1"/>
        </w:rPr>
        <w:t xml:space="preserve">Контроль исполнения настоящего постановления возложить на первого заместителя главы администрации муниципального района </w:t>
      </w:r>
      <w:r w:rsidR="002473C4" w:rsidRPr="008F27BB">
        <w:rPr>
          <w:rFonts w:ascii="Arial" w:hAnsi="Arial" w:cs="Arial"/>
          <w:bCs/>
          <w:color w:val="000000" w:themeColor="text1"/>
        </w:rPr>
        <w:t xml:space="preserve">        </w:t>
      </w:r>
      <w:r w:rsidR="00FC1AF7" w:rsidRPr="008F27BB">
        <w:rPr>
          <w:rFonts w:ascii="Arial" w:hAnsi="Arial" w:cs="Arial"/>
          <w:bCs/>
          <w:color w:val="000000" w:themeColor="text1"/>
        </w:rPr>
        <w:t xml:space="preserve"> Фоменко В.А.                                                                                                                                                </w:t>
      </w:r>
    </w:p>
    <w:p w:rsidR="00B44400" w:rsidRPr="008F27BB" w:rsidRDefault="002A1368" w:rsidP="008F27BB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  <w:r w:rsidRPr="008F27BB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4</w:t>
      </w:r>
      <w:r w:rsidR="0032710C" w:rsidRPr="008F27BB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. </w:t>
      </w:r>
      <w:r w:rsidR="00FC1AF7" w:rsidRPr="008F27BB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Настоящее постановление вступает в силу со дня его официального опубликования.</w:t>
      </w:r>
    </w:p>
    <w:p w:rsidR="00355290" w:rsidRPr="008F27BB" w:rsidRDefault="00B44400" w:rsidP="008F27BB">
      <w:pPr>
        <w:spacing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8F27B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  </w:t>
      </w:r>
    </w:p>
    <w:p w:rsidR="004772DB" w:rsidRPr="008F27BB" w:rsidRDefault="0032710C" w:rsidP="008F27BB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27B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B44400" w:rsidRPr="008F27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Глава муниципального района  </w:t>
      </w:r>
      <w:r w:rsidR="004772DB" w:rsidRPr="008F27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А.Н. Потехин</w:t>
      </w:r>
    </w:p>
    <w:p w:rsidR="004772DB" w:rsidRPr="008F27BB" w:rsidRDefault="004772DB" w:rsidP="008F27BB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sectPr w:rsidR="004772DB" w:rsidRPr="008F27BB" w:rsidSect="008F27B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D79CE"/>
    <w:multiLevelType w:val="hybridMultilevel"/>
    <w:tmpl w:val="0A7A632E"/>
    <w:lvl w:ilvl="0" w:tplc="38881752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52C1"/>
    <w:rsid w:val="0000130D"/>
    <w:rsid w:val="0001224E"/>
    <w:rsid w:val="00035DE4"/>
    <w:rsid w:val="00075944"/>
    <w:rsid w:val="00086D19"/>
    <w:rsid w:val="000A1CB2"/>
    <w:rsid w:val="000A5146"/>
    <w:rsid w:val="000B610E"/>
    <w:rsid w:val="000C7458"/>
    <w:rsid w:val="000D3DB1"/>
    <w:rsid w:val="000D553C"/>
    <w:rsid w:val="000D6CEE"/>
    <w:rsid w:val="00147AB2"/>
    <w:rsid w:val="00183913"/>
    <w:rsid w:val="0020275D"/>
    <w:rsid w:val="002161E6"/>
    <w:rsid w:val="00230DFD"/>
    <w:rsid w:val="002473C4"/>
    <w:rsid w:val="002A1368"/>
    <w:rsid w:val="002E6B86"/>
    <w:rsid w:val="0032710C"/>
    <w:rsid w:val="00355290"/>
    <w:rsid w:val="003C5343"/>
    <w:rsid w:val="003C7221"/>
    <w:rsid w:val="00402F31"/>
    <w:rsid w:val="00420384"/>
    <w:rsid w:val="00431C11"/>
    <w:rsid w:val="00437794"/>
    <w:rsid w:val="004772DB"/>
    <w:rsid w:val="004C4BA1"/>
    <w:rsid w:val="005306B8"/>
    <w:rsid w:val="00550B8C"/>
    <w:rsid w:val="005614D7"/>
    <w:rsid w:val="00583402"/>
    <w:rsid w:val="00621759"/>
    <w:rsid w:val="00675468"/>
    <w:rsid w:val="006B3EEC"/>
    <w:rsid w:val="006B4C4C"/>
    <w:rsid w:val="00711921"/>
    <w:rsid w:val="0074117D"/>
    <w:rsid w:val="0076579D"/>
    <w:rsid w:val="00773464"/>
    <w:rsid w:val="0078608C"/>
    <w:rsid w:val="007A4602"/>
    <w:rsid w:val="007B0649"/>
    <w:rsid w:val="007C405E"/>
    <w:rsid w:val="007F6423"/>
    <w:rsid w:val="008A2F0B"/>
    <w:rsid w:val="008C4501"/>
    <w:rsid w:val="008F10D2"/>
    <w:rsid w:val="008F27BB"/>
    <w:rsid w:val="00942F59"/>
    <w:rsid w:val="00A00AEE"/>
    <w:rsid w:val="00A10405"/>
    <w:rsid w:val="00A247BD"/>
    <w:rsid w:val="00AD5BC5"/>
    <w:rsid w:val="00AD7A2E"/>
    <w:rsid w:val="00B1480E"/>
    <w:rsid w:val="00B44400"/>
    <w:rsid w:val="00B71136"/>
    <w:rsid w:val="00B82277"/>
    <w:rsid w:val="00BC7E30"/>
    <w:rsid w:val="00C24512"/>
    <w:rsid w:val="00C3306F"/>
    <w:rsid w:val="00C37547"/>
    <w:rsid w:val="00C67CCA"/>
    <w:rsid w:val="00CC745D"/>
    <w:rsid w:val="00D06C43"/>
    <w:rsid w:val="00D13851"/>
    <w:rsid w:val="00D45049"/>
    <w:rsid w:val="00D80E01"/>
    <w:rsid w:val="00DE5AB3"/>
    <w:rsid w:val="00E07849"/>
    <w:rsid w:val="00EC1B16"/>
    <w:rsid w:val="00EC52C1"/>
    <w:rsid w:val="00EF537B"/>
    <w:rsid w:val="00F1617B"/>
    <w:rsid w:val="00F42936"/>
    <w:rsid w:val="00F746FF"/>
    <w:rsid w:val="00FA77BA"/>
    <w:rsid w:val="00FC1AF7"/>
    <w:rsid w:val="00FE7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049"/>
  </w:style>
  <w:style w:type="paragraph" w:styleId="1">
    <w:name w:val="heading 1"/>
    <w:basedOn w:val="a"/>
    <w:next w:val="a"/>
    <w:link w:val="10"/>
    <w:qFormat/>
    <w:rsid w:val="00EC52C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C52C1"/>
    <w:pPr>
      <w:keepNext/>
      <w:spacing w:after="0" w:line="240" w:lineRule="auto"/>
      <w:ind w:firstLine="993"/>
      <w:jc w:val="both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EC52C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5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C52C1"/>
    <w:rPr>
      <w:b/>
      <w:bCs/>
    </w:rPr>
  </w:style>
  <w:style w:type="character" w:customStyle="1" w:styleId="10">
    <w:name w:val="Заголовок 1 Знак"/>
    <w:basedOn w:val="a0"/>
    <w:link w:val="1"/>
    <w:rsid w:val="00EC52C1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C52C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C52C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1">
    <w:name w:val="Текст1"/>
    <w:basedOn w:val="a"/>
    <w:rsid w:val="0078608C"/>
    <w:pPr>
      <w:suppressAutoHyphens/>
      <w:spacing w:after="0" w:line="240" w:lineRule="auto"/>
    </w:pPr>
    <w:rPr>
      <w:rFonts w:ascii="Courier New" w:eastAsia="Arial" w:hAnsi="Courier New" w:cs="Courier New"/>
      <w:kern w:val="1"/>
      <w:sz w:val="24"/>
      <w:szCs w:val="24"/>
      <w:lang w:eastAsia="zh-CN" w:bidi="hi-IN"/>
    </w:rPr>
  </w:style>
  <w:style w:type="paragraph" w:styleId="21">
    <w:name w:val="Body Text 2"/>
    <w:basedOn w:val="a"/>
    <w:link w:val="22"/>
    <w:rsid w:val="00D06C4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D06C4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Хмылова</dc:creator>
  <cp:lastModifiedBy>Веселова ОВ</cp:lastModifiedBy>
  <cp:revision>4</cp:revision>
  <cp:lastPrinted>2019-08-09T08:12:00Z</cp:lastPrinted>
  <dcterms:created xsi:type="dcterms:W3CDTF">2019-08-12T11:11:00Z</dcterms:created>
  <dcterms:modified xsi:type="dcterms:W3CDTF">2019-09-10T10:52:00Z</dcterms:modified>
</cp:coreProperties>
</file>