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D" w:rsidRPr="002B2A80" w:rsidRDefault="00E33FC5" w:rsidP="00E33FC5">
      <w:pPr>
        <w:pStyle w:val="2"/>
        <w:ind w:left="113" w:firstLine="709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pacing w:val="20"/>
          <w:szCs w:val="28"/>
        </w:rPr>
        <w:t xml:space="preserve">                                         </w:t>
      </w:r>
      <w:r w:rsidR="00E00FAD" w:rsidRPr="002B2A80">
        <w:rPr>
          <w:rFonts w:ascii="Times New Roman" w:hAnsi="Times New Roman"/>
          <w:spacing w:val="20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5.55pt" o:ole="">
            <v:imagedata r:id="rId6" o:title="" chromakey="#ebebeb" gain="112993f" blacklevel="-5898f"/>
          </v:shape>
          <o:OLEObject Type="Embed" ProgID="Unknown" ShapeID="_x0000_i1025" DrawAspect="Content" ObjectID="_1640067645" r:id="rId7"/>
        </w:objec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АДМИНИСТРАЦИЯ</w: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ГАЛИЧСКОГО МУНИЦИПАЛЬНОГО  РАЙОНА</w: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КОСТРОМСКОЙ ОБЛАСТИ</w:t>
      </w:r>
    </w:p>
    <w:p w:rsidR="00E00FAD" w:rsidRPr="002B2A80" w:rsidRDefault="00E00FAD" w:rsidP="00D82CE9">
      <w:pPr>
        <w:ind w:left="113" w:firstLine="709"/>
        <w:jc w:val="center"/>
        <w:rPr>
          <w:sz w:val="28"/>
          <w:szCs w:val="28"/>
        </w:rPr>
      </w:pPr>
    </w:p>
    <w:p w:rsidR="002E7C78" w:rsidRPr="002E7C78" w:rsidRDefault="002E7C78" w:rsidP="00D82CE9">
      <w:pPr>
        <w:pStyle w:val="1"/>
        <w:ind w:left="113" w:firstLine="709"/>
        <w:rPr>
          <w:szCs w:val="32"/>
        </w:rPr>
      </w:pPr>
      <w:proofErr w:type="gramStart"/>
      <w:r w:rsidRPr="002E7C78">
        <w:rPr>
          <w:szCs w:val="32"/>
        </w:rPr>
        <w:t>П</w:t>
      </w:r>
      <w:proofErr w:type="gramEnd"/>
      <w:r w:rsidRPr="002E7C78">
        <w:rPr>
          <w:szCs w:val="32"/>
        </w:rPr>
        <w:t xml:space="preserve"> О С Т А Н О В Л Е Н И Е</w:t>
      </w:r>
    </w:p>
    <w:p w:rsidR="00EE4F66" w:rsidRDefault="00EE4F66" w:rsidP="00D82CE9">
      <w:pPr>
        <w:pStyle w:val="1"/>
        <w:ind w:left="113" w:firstLine="709"/>
        <w:rPr>
          <w:szCs w:val="28"/>
        </w:rPr>
      </w:pPr>
    </w:p>
    <w:p w:rsidR="00E00FAD" w:rsidRPr="002B2A80" w:rsidRDefault="008B196A" w:rsidP="00D82CE9">
      <w:pPr>
        <w:pStyle w:val="1"/>
        <w:ind w:left="113" w:firstLine="709"/>
        <w:rPr>
          <w:szCs w:val="28"/>
        </w:rPr>
      </w:pPr>
      <w:r>
        <w:rPr>
          <w:szCs w:val="28"/>
        </w:rPr>
        <w:t>от   «</w:t>
      </w:r>
      <w:r w:rsidR="00524BAC">
        <w:rPr>
          <w:szCs w:val="28"/>
        </w:rPr>
        <w:t xml:space="preserve"> </w:t>
      </w:r>
      <w:r w:rsidR="00D92710">
        <w:rPr>
          <w:szCs w:val="28"/>
        </w:rPr>
        <w:t>5</w:t>
      </w:r>
      <w:r w:rsidR="00524BAC">
        <w:rPr>
          <w:szCs w:val="28"/>
        </w:rPr>
        <w:t xml:space="preserve"> </w:t>
      </w:r>
      <w:r w:rsidR="004E43F2" w:rsidRPr="002B2A80">
        <w:rPr>
          <w:szCs w:val="28"/>
        </w:rPr>
        <w:t xml:space="preserve">» </w:t>
      </w:r>
      <w:r w:rsidR="00524BAC">
        <w:rPr>
          <w:szCs w:val="28"/>
        </w:rPr>
        <w:t>ноября</w:t>
      </w:r>
      <w:r w:rsidR="004E43F2" w:rsidRPr="002B2A80">
        <w:rPr>
          <w:szCs w:val="28"/>
        </w:rPr>
        <w:t xml:space="preserve"> </w:t>
      </w:r>
      <w:r w:rsidR="00E00FAD" w:rsidRPr="002B2A80">
        <w:rPr>
          <w:szCs w:val="28"/>
        </w:rPr>
        <w:t>201</w:t>
      </w:r>
      <w:r w:rsidR="004E43F2" w:rsidRPr="002B2A80">
        <w:rPr>
          <w:szCs w:val="28"/>
        </w:rPr>
        <w:t>9</w:t>
      </w:r>
      <w:r w:rsidR="00EE4F66">
        <w:rPr>
          <w:szCs w:val="28"/>
        </w:rPr>
        <w:t xml:space="preserve"> года  </w:t>
      </w:r>
      <w:r w:rsidR="00E00FAD" w:rsidRPr="002B2A80">
        <w:rPr>
          <w:szCs w:val="28"/>
        </w:rPr>
        <w:t>№</w:t>
      </w:r>
      <w:r>
        <w:rPr>
          <w:szCs w:val="28"/>
        </w:rPr>
        <w:t xml:space="preserve"> </w:t>
      </w:r>
      <w:r w:rsidR="00D92710">
        <w:rPr>
          <w:szCs w:val="28"/>
        </w:rPr>
        <w:t>357</w:t>
      </w:r>
    </w:p>
    <w:p w:rsidR="007A3C5D" w:rsidRPr="002B2A80" w:rsidRDefault="007A3C5D" w:rsidP="00D82CE9">
      <w:pPr>
        <w:ind w:left="113" w:firstLine="709"/>
        <w:jc w:val="center"/>
        <w:rPr>
          <w:sz w:val="28"/>
          <w:szCs w:val="28"/>
        </w:rPr>
      </w:pPr>
    </w:p>
    <w:p w:rsidR="00E00FAD" w:rsidRPr="002B2A80" w:rsidRDefault="00E00FAD" w:rsidP="00D82CE9">
      <w:pPr>
        <w:ind w:left="113" w:firstLine="709"/>
        <w:jc w:val="center"/>
        <w:rPr>
          <w:sz w:val="28"/>
          <w:szCs w:val="28"/>
        </w:rPr>
      </w:pPr>
      <w:r w:rsidRPr="002B2A80">
        <w:rPr>
          <w:sz w:val="28"/>
          <w:szCs w:val="28"/>
        </w:rPr>
        <w:t>г. Галич</w:t>
      </w:r>
    </w:p>
    <w:p w:rsidR="00E00FAD" w:rsidRPr="002B2A80" w:rsidRDefault="00E00FAD" w:rsidP="00180514">
      <w:pPr>
        <w:ind w:left="113" w:firstLine="709"/>
        <w:jc w:val="center"/>
        <w:rPr>
          <w:b/>
          <w:sz w:val="28"/>
          <w:szCs w:val="28"/>
        </w:rPr>
      </w:pPr>
    </w:p>
    <w:p w:rsidR="002C1613" w:rsidRDefault="00091E8F" w:rsidP="002C161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16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1A19" w:rsidRPr="002C1613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</w:t>
      </w:r>
      <w:r w:rsidR="00002F47" w:rsidRPr="002C1613">
        <w:rPr>
          <w:rFonts w:ascii="Times New Roman" w:hAnsi="Times New Roman" w:cs="Times New Roman"/>
          <w:b/>
          <w:sz w:val="28"/>
          <w:szCs w:val="28"/>
        </w:rPr>
        <w:t>в</w:t>
      </w:r>
      <w:r w:rsidR="002C1613" w:rsidRPr="002C1613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002F47" w:rsidRPr="002C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613" w:rsidRPr="002C1613">
        <w:rPr>
          <w:rFonts w:ascii="Times New Roman" w:hAnsi="Times New Roman" w:cs="Times New Roman"/>
          <w:b/>
          <w:sz w:val="28"/>
          <w:szCs w:val="28"/>
        </w:rPr>
        <w:t>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2C1613" w:rsidRPr="002C1613">
        <w:rPr>
          <w:rFonts w:ascii="Times New Roman" w:hAnsi="Times New Roman" w:cs="Times New Roman"/>
          <w:b/>
          <w:sz w:val="28"/>
          <w:szCs w:val="28"/>
        </w:rPr>
        <w:t>Водотеплоресурс</w:t>
      </w:r>
      <w:proofErr w:type="spellEnd"/>
      <w:r w:rsidR="002C1613" w:rsidRPr="002C1613">
        <w:rPr>
          <w:rFonts w:ascii="Times New Roman" w:hAnsi="Times New Roman" w:cs="Times New Roman"/>
          <w:b/>
          <w:sz w:val="28"/>
          <w:szCs w:val="28"/>
        </w:rPr>
        <w:t xml:space="preserve">» в целях частичного возмещения затрат, связанных с производством (реализацией) товаров, выполнением работ, оказанием услуг, </w:t>
      </w:r>
      <w:proofErr w:type="gramStart"/>
      <w:r w:rsidR="002C1613" w:rsidRPr="002C16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1613" w:rsidRPr="002C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61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C1613" w:rsidRDefault="002C1613" w:rsidP="002C161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1613">
        <w:rPr>
          <w:rFonts w:ascii="Times New Roman" w:hAnsi="Times New Roman" w:cs="Times New Roman"/>
          <w:b/>
          <w:sz w:val="28"/>
          <w:szCs w:val="28"/>
        </w:rPr>
        <w:t>связи с предупреждением банкротства и восстановлением платежеспособности (санацией)</w:t>
      </w:r>
    </w:p>
    <w:p w:rsidR="00D7590B" w:rsidRDefault="00D7590B" w:rsidP="00D7590B">
      <w:pPr>
        <w:rPr>
          <w:rFonts w:eastAsiaTheme="minorHAnsi"/>
          <w:b/>
          <w:sz w:val="28"/>
          <w:szCs w:val="28"/>
          <w:lang w:eastAsia="en-US"/>
        </w:rPr>
      </w:pPr>
    </w:p>
    <w:p w:rsidR="00650040" w:rsidRDefault="00D7590B" w:rsidP="00D7590B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6F0301">
        <w:rPr>
          <w:sz w:val="28"/>
          <w:szCs w:val="28"/>
        </w:rPr>
        <w:t>В целях актуализа</w:t>
      </w:r>
      <w:r w:rsidR="00650040">
        <w:rPr>
          <w:sz w:val="28"/>
          <w:szCs w:val="28"/>
        </w:rPr>
        <w:t xml:space="preserve">ции нормативного правового акта </w:t>
      </w:r>
    </w:p>
    <w:p w:rsidR="00FB1A19" w:rsidRDefault="00650040" w:rsidP="006500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   </w:t>
      </w:r>
      <w:r w:rsidR="00FB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002F47" w:rsidRPr="00D7590B" w:rsidRDefault="00FE561B" w:rsidP="00D7590B">
      <w:pPr>
        <w:pStyle w:val="2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  <w:r w:rsidR="00650040" w:rsidRPr="00D7590B">
        <w:rPr>
          <w:rFonts w:ascii="Times New Roman" w:hAnsi="Times New Roman"/>
          <w:b w:val="0"/>
          <w:szCs w:val="28"/>
        </w:rPr>
        <w:t>1.</w:t>
      </w:r>
      <w:r w:rsidR="00D7590B" w:rsidRPr="00D7590B">
        <w:rPr>
          <w:rFonts w:ascii="Times New Roman" w:hAnsi="Times New Roman"/>
          <w:b w:val="0"/>
          <w:szCs w:val="28"/>
        </w:rPr>
        <w:t xml:space="preserve"> </w:t>
      </w:r>
      <w:r w:rsidR="006F0301" w:rsidRPr="00D7590B">
        <w:rPr>
          <w:rFonts w:ascii="Times New Roman" w:hAnsi="Times New Roman"/>
          <w:b w:val="0"/>
          <w:szCs w:val="28"/>
        </w:rPr>
        <w:t xml:space="preserve">Внести </w:t>
      </w:r>
      <w:r w:rsidR="00002F47" w:rsidRPr="00D7590B">
        <w:rPr>
          <w:rFonts w:ascii="Times New Roman" w:hAnsi="Times New Roman"/>
          <w:b w:val="0"/>
          <w:szCs w:val="28"/>
        </w:rPr>
        <w:t xml:space="preserve">в </w:t>
      </w:r>
      <w:r w:rsidR="002C1613" w:rsidRPr="00D7590B">
        <w:rPr>
          <w:rFonts w:ascii="Times New Roman" w:hAnsi="Times New Roman"/>
          <w:b w:val="0"/>
          <w:szCs w:val="28"/>
        </w:rPr>
        <w:t>Порядок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2C1613" w:rsidRPr="00D7590B">
        <w:rPr>
          <w:rFonts w:ascii="Times New Roman" w:hAnsi="Times New Roman"/>
          <w:b w:val="0"/>
          <w:szCs w:val="28"/>
        </w:rPr>
        <w:t>Водотеплоресурс</w:t>
      </w:r>
      <w:proofErr w:type="spellEnd"/>
      <w:r w:rsidR="002C1613" w:rsidRPr="00D7590B">
        <w:rPr>
          <w:rFonts w:ascii="Times New Roman" w:hAnsi="Times New Roman"/>
          <w:b w:val="0"/>
          <w:szCs w:val="28"/>
        </w:rPr>
        <w:t>»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(санацией),</w:t>
      </w:r>
      <w:r w:rsidR="00D7590B" w:rsidRPr="00D7590B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D7590B" w:rsidRPr="00D7590B">
        <w:rPr>
          <w:rFonts w:ascii="Times New Roman" w:hAnsi="Times New Roman"/>
          <w:b w:val="0"/>
          <w:szCs w:val="28"/>
        </w:rPr>
        <w:t>утвержденный</w:t>
      </w:r>
      <w:proofErr w:type="gramEnd"/>
      <w:r w:rsidR="00D7590B" w:rsidRPr="00D7590B">
        <w:rPr>
          <w:rFonts w:ascii="Times New Roman" w:hAnsi="Times New Roman"/>
          <w:b w:val="0"/>
          <w:szCs w:val="28"/>
        </w:rPr>
        <w:t xml:space="preserve"> постановлением администрация</w:t>
      </w:r>
      <w:r w:rsidR="00D7590B">
        <w:rPr>
          <w:rFonts w:ascii="Times New Roman" w:hAnsi="Times New Roman"/>
          <w:b w:val="0"/>
          <w:szCs w:val="28"/>
        </w:rPr>
        <w:t xml:space="preserve">  </w:t>
      </w:r>
      <w:r w:rsidR="00D7590B" w:rsidRPr="00D7590B">
        <w:rPr>
          <w:rFonts w:ascii="Times New Roman" w:hAnsi="Times New Roman"/>
          <w:b w:val="0"/>
          <w:szCs w:val="28"/>
        </w:rPr>
        <w:t>Галичского муниципального  района</w:t>
      </w:r>
      <w:r w:rsidR="00D7590B">
        <w:rPr>
          <w:rFonts w:ascii="Times New Roman" w:hAnsi="Times New Roman"/>
          <w:b w:val="0"/>
          <w:szCs w:val="28"/>
        </w:rPr>
        <w:t xml:space="preserve"> </w:t>
      </w:r>
      <w:r w:rsidR="00D7590B" w:rsidRPr="00D7590B">
        <w:rPr>
          <w:rFonts w:ascii="Times New Roman" w:hAnsi="Times New Roman"/>
          <w:b w:val="0"/>
          <w:szCs w:val="28"/>
        </w:rPr>
        <w:t>Костромской области</w:t>
      </w:r>
      <w:r w:rsidR="00D7590B">
        <w:rPr>
          <w:rFonts w:ascii="Times New Roman" w:hAnsi="Times New Roman"/>
          <w:b w:val="0"/>
          <w:szCs w:val="28"/>
        </w:rPr>
        <w:t xml:space="preserve"> от </w:t>
      </w:r>
      <w:r w:rsidR="00D7590B" w:rsidRPr="00D7590B">
        <w:rPr>
          <w:rFonts w:ascii="Times New Roman" w:hAnsi="Times New Roman"/>
          <w:b w:val="0"/>
          <w:szCs w:val="28"/>
        </w:rPr>
        <w:t>4  апреля  2019 года №</w:t>
      </w:r>
      <w:r w:rsidR="00D7590B">
        <w:rPr>
          <w:rFonts w:ascii="Times New Roman" w:hAnsi="Times New Roman"/>
          <w:b w:val="0"/>
          <w:szCs w:val="28"/>
        </w:rPr>
        <w:t xml:space="preserve"> </w:t>
      </w:r>
      <w:r w:rsidR="00D7590B" w:rsidRPr="00D7590B">
        <w:rPr>
          <w:rFonts w:ascii="Times New Roman" w:hAnsi="Times New Roman"/>
          <w:b w:val="0"/>
          <w:szCs w:val="28"/>
        </w:rPr>
        <w:t>102</w:t>
      </w:r>
      <w:r w:rsidR="00B8183E">
        <w:rPr>
          <w:rFonts w:ascii="Times New Roman" w:hAnsi="Times New Roman"/>
          <w:b w:val="0"/>
          <w:szCs w:val="28"/>
        </w:rPr>
        <w:t>, следующ</w:t>
      </w:r>
      <w:r w:rsidR="00FE25FB">
        <w:rPr>
          <w:rFonts w:ascii="Times New Roman" w:hAnsi="Times New Roman"/>
          <w:b w:val="0"/>
          <w:szCs w:val="28"/>
        </w:rPr>
        <w:t>е</w:t>
      </w:r>
      <w:r w:rsidR="00D7590B" w:rsidRPr="00D7590B">
        <w:rPr>
          <w:rFonts w:ascii="Times New Roman" w:hAnsi="Times New Roman"/>
          <w:b w:val="0"/>
          <w:szCs w:val="28"/>
        </w:rPr>
        <w:t>е изменени</w:t>
      </w:r>
      <w:r w:rsidR="00FE25FB">
        <w:rPr>
          <w:rFonts w:ascii="Times New Roman" w:hAnsi="Times New Roman"/>
          <w:b w:val="0"/>
          <w:szCs w:val="28"/>
        </w:rPr>
        <w:t>е</w:t>
      </w:r>
      <w:r w:rsidR="00D7590B" w:rsidRPr="00D7590B">
        <w:rPr>
          <w:rFonts w:ascii="Times New Roman" w:hAnsi="Times New Roman"/>
          <w:b w:val="0"/>
          <w:szCs w:val="28"/>
        </w:rPr>
        <w:t>:</w:t>
      </w:r>
      <w:r w:rsidR="00D7590B" w:rsidRPr="00D7590B">
        <w:rPr>
          <w:rFonts w:ascii="Times New Roman" w:hAnsi="Times New Roman"/>
          <w:szCs w:val="28"/>
        </w:rPr>
        <w:t xml:space="preserve"> </w:t>
      </w:r>
    </w:p>
    <w:p w:rsidR="00524BAC" w:rsidRPr="00D7590B" w:rsidRDefault="00E33FC5" w:rsidP="00E144A0">
      <w:pPr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5FB">
        <w:rPr>
          <w:sz w:val="28"/>
          <w:szCs w:val="28"/>
        </w:rPr>
        <w:t xml:space="preserve">1.1. </w:t>
      </w:r>
      <w:r w:rsidR="00B8183E">
        <w:rPr>
          <w:sz w:val="28"/>
          <w:szCs w:val="28"/>
        </w:rPr>
        <w:t>П</w:t>
      </w:r>
      <w:r w:rsidR="00D7590B" w:rsidRPr="00D7590B">
        <w:rPr>
          <w:sz w:val="28"/>
          <w:szCs w:val="28"/>
        </w:rPr>
        <w:t>одпункт</w:t>
      </w:r>
      <w:r w:rsidR="00B8183E">
        <w:rPr>
          <w:sz w:val="28"/>
          <w:szCs w:val="28"/>
        </w:rPr>
        <w:t xml:space="preserve"> 1</w:t>
      </w:r>
      <w:r w:rsidR="00D7590B" w:rsidRPr="00D7590B">
        <w:rPr>
          <w:sz w:val="28"/>
          <w:szCs w:val="28"/>
        </w:rPr>
        <w:t xml:space="preserve"> </w:t>
      </w:r>
      <w:r w:rsidR="00B8183E">
        <w:rPr>
          <w:sz w:val="28"/>
          <w:szCs w:val="28"/>
        </w:rPr>
        <w:t xml:space="preserve"> и подпункт 2</w:t>
      </w:r>
      <w:r w:rsidR="00D7590B" w:rsidRPr="00D7590B">
        <w:rPr>
          <w:sz w:val="28"/>
          <w:szCs w:val="28"/>
        </w:rPr>
        <w:t xml:space="preserve"> пункта 8  изложить в новой </w:t>
      </w:r>
      <w:r w:rsidR="00524BAC" w:rsidRPr="00D7590B">
        <w:rPr>
          <w:sz w:val="28"/>
          <w:szCs w:val="28"/>
        </w:rPr>
        <w:t>редакции:</w:t>
      </w:r>
    </w:p>
    <w:p w:rsidR="00524BAC" w:rsidRPr="00606177" w:rsidRDefault="00E144A0" w:rsidP="00E144A0">
      <w:pPr>
        <w:pStyle w:val="22"/>
        <w:shd w:val="clear" w:color="auto" w:fill="auto"/>
        <w:tabs>
          <w:tab w:val="left" w:pos="87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="00524BAC" w:rsidRPr="00D759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</w:t>
      </w:r>
      <w:r w:rsidR="002C1613" w:rsidRPr="00D7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баланс на последнюю отчетную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квартальный, месячный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4BAC" w:rsidRPr="00D759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 согласно приложению 1 к Приказу Министерства финансов Российской Федерации от 2 июля 2010 года № 66н «О формах бухгалтерской отчетности</w:t>
      </w:r>
      <w:r w:rsidR="00524BAC" w:rsidRPr="0060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организаций» (далее - Приказ Минфина РФ от 2 июля 2010 года №66н)</w:t>
      </w:r>
      <w:r w:rsid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887" w:rsidRPr="00B8183E" w:rsidRDefault="00FE25FB" w:rsidP="00B8183E">
      <w:pPr>
        <w:pStyle w:val="22"/>
        <w:shd w:val="clear" w:color="auto" w:fill="auto"/>
        <w:tabs>
          <w:tab w:val="left" w:pos="8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183E" w:rsidRP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24BAC" w:rsidRP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3E" w:rsidRP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на последнюю отчетную дату</w:t>
      </w:r>
      <w:r w:rsidR="001F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(квартальный, месячный)</w:t>
      </w:r>
      <w:r w:rsidR="00B8183E" w:rsidRPr="00B81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 согласно приложению № 1 к Приказу Минфина РФ №66н;</w:t>
      </w:r>
      <w:r w:rsidR="00D22C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FAD" w:rsidRPr="002B2A80" w:rsidRDefault="001F1CC1" w:rsidP="001F1CC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FC5">
        <w:rPr>
          <w:sz w:val="28"/>
          <w:szCs w:val="28"/>
        </w:rPr>
        <w:t xml:space="preserve">  </w:t>
      </w:r>
      <w:r w:rsidR="00CE7BCE">
        <w:rPr>
          <w:sz w:val="28"/>
          <w:szCs w:val="28"/>
        </w:rPr>
        <w:t xml:space="preserve">2. </w:t>
      </w:r>
      <w:r w:rsidR="006F0301" w:rsidRPr="00CE7BCE">
        <w:rPr>
          <w:sz w:val="28"/>
          <w:szCs w:val="28"/>
        </w:rPr>
        <w:t xml:space="preserve">Настоящее </w:t>
      </w:r>
      <w:r w:rsidR="00C94B30">
        <w:rPr>
          <w:sz w:val="28"/>
          <w:szCs w:val="28"/>
        </w:rPr>
        <w:t>постановл</w:t>
      </w:r>
      <w:r w:rsidR="006F0301" w:rsidRPr="00CE7BCE">
        <w:rPr>
          <w:sz w:val="28"/>
          <w:szCs w:val="28"/>
        </w:rPr>
        <w:t xml:space="preserve">ение вступает в силу </w:t>
      </w:r>
      <w:r w:rsidR="006F0301" w:rsidRPr="002C1613">
        <w:rPr>
          <w:sz w:val="28"/>
          <w:szCs w:val="28"/>
        </w:rPr>
        <w:t>со дня его</w:t>
      </w:r>
      <w:r w:rsidR="006F0301" w:rsidRPr="00CE7BCE">
        <w:rPr>
          <w:sz w:val="28"/>
          <w:szCs w:val="28"/>
        </w:rPr>
        <w:t xml:space="preserve"> </w:t>
      </w:r>
      <w:r w:rsidR="0063680B">
        <w:rPr>
          <w:sz w:val="28"/>
          <w:szCs w:val="28"/>
        </w:rPr>
        <w:t>официального</w:t>
      </w:r>
      <w:r w:rsidR="00BC243E">
        <w:rPr>
          <w:sz w:val="28"/>
          <w:szCs w:val="28"/>
        </w:rPr>
        <w:t xml:space="preserve"> опубликовани</w:t>
      </w:r>
      <w:r w:rsidR="0063680B">
        <w:rPr>
          <w:sz w:val="28"/>
          <w:szCs w:val="28"/>
        </w:rPr>
        <w:t>я</w:t>
      </w:r>
      <w:r w:rsidR="003442EF">
        <w:rPr>
          <w:sz w:val="28"/>
          <w:szCs w:val="28"/>
        </w:rPr>
        <w:t>.</w:t>
      </w:r>
    </w:p>
    <w:p w:rsidR="00CE7BCE" w:rsidRPr="002B2A80" w:rsidRDefault="00CE7BCE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650040" w:rsidRDefault="00EE4F66" w:rsidP="00650040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FAD" w:rsidRPr="002B2A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0FAD" w:rsidRPr="002B2A80">
        <w:rPr>
          <w:sz w:val="28"/>
          <w:szCs w:val="28"/>
        </w:rPr>
        <w:t xml:space="preserve"> </w:t>
      </w:r>
    </w:p>
    <w:p w:rsidR="000A4A14" w:rsidRPr="002B2A80" w:rsidRDefault="007A3C5D" w:rsidP="00E60B77">
      <w:pPr>
        <w:tabs>
          <w:tab w:val="left" w:pos="6465"/>
        </w:tabs>
        <w:jc w:val="both"/>
        <w:rPr>
          <w:sz w:val="28"/>
          <w:szCs w:val="28"/>
        </w:rPr>
      </w:pPr>
      <w:r w:rsidRPr="002B2A80">
        <w:rPr>
          <w:sz w:val="28"/>
          <w:szCs w:val="28"/>
        </w:rPr>
        <w:t xml:space="preserve">муниципального района                        </w:t>
      </w:r>
      <w:r w:rsidR="00650040">
        <w:rPr>
          <w:sz w:val="28"/>
          <w:szCs w:val="28"/>
        </w:rPr>
        <w:t xml:space="preserve">                   </w:t>
      </w:r>
      <w:r w:rsidR="00C94B30">
        <w:rPr>
          <w:sz w:val="28"/>
          <w:szCs w:val="28"/>
        </w:rPr>
        <w:t xml:space="preserve">  </w:t>
      </w:r>
      <w:r w:rsidRPr="002B2A80">
        <w:rPr>
          <w:sz w:val="28"/>
          <w:szCs w:val="28"/>
        </w:rPr>
        <w:t xml:space="preserve">  </w:t>
      </w:r>
      <w:r w:rsidR="0063680B">
        <w:rPr>
          <w:sz w:val="28"/>
          <w:szCs w:val="28"/>
        </w:rPr>
        <w:t xml:space="preserve">               </w:t>
      </w:r>
      <w:r w:rsidR="00EE4F66">
        <w:rPr>
          <w:sz w:val="28"/>
          <w:szCs w:val="28"/>
        </w:rPr>
        <w:t>А.Н. Потехин</w:t>
      </w:r>
    </w:p>
    <w:sectPr w:rsidR="000A4A14" w:rsidRPr="002B2A80" w:rsidSect="00650040">
      <w:pgSz w:w="11906" w:h="16838"/>
      <w:pgMar w:top="567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06"/>
    <w:multiLevelType w:val="multilevel"/>
    <w:tmpl w:val="355466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2BB6"/>
    <w:multiLevelType w:val="hybridMultilevel"/>
    <w:tmpl w:val="576A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0FAD"/>
    <w:rsid w:val="00002F47"/>
    <w:rsid w:val="0004644C"/>
    <w:rsid w:val="000661D6"/>
    <w:rsid w:val="00083B8C"/>
    <w:rsid w:val="00087FDE"/>
    <w:rsid w:val="00091E8F"/>
    <w:rsid w:val="00093F7E"/>
    <w:rsid w:val="00094590"/>
    <w:rsid w:val="00094672"/>
    <w:rsid w:val="00096D93"/>
    <w:rsid w:val="000A4A14"/>
    <w:rsid w:val="000B425A"/>
    <w:rsid w:val="000B5255"/>
    <w:rsid w:val="000C13B4"/>
    <w:rsid w:val="000C679B"/>
    <w:rsid w:val="000E7C69"/>
    <w:rsid w:val="000F35C3"/>
    <w:rsid w:val="001043D8"/>
    <w:rsid w:val="0011512B"/>
    <w:rsid w:val="00124BC3"/>
    <w:rsid w:val="00125B9C"/>
    <w:rsid w:val="0014660B"/>
    <w:rsid w:val="00162F2F"/>
    <w:rsid w:val="0016359A"/>
    <w:rsid w:val="00165F9D"/>
    <w:rsid w:val="00167B4E"/>
    <w:rsid w:val="00172195"/>
    <w:rsid w:val="00176DE3"/>
    <w:rsid w:val="00180514"/>
    <w:rsid w:val="001853B4"/>
    <w:rsid w:val="0018572B"/>
    <w:rsid w:val="00187D69"/>
    <w:rsid w:val="00195021"/>
    <w:rsid w:val="001A465A"/>
    <w:rsid w:val="001B28CD"/>
    <w:rsid w:val="001C5BA8"/>
    <w:rsid w:val="001E0F0E"/>
    <w:rsid w:val="001E3D74"/>
    <w:rsid w:val="001E689E"/>
    <w:rsid w:val="001F1CC1"/>
    <w:rsid w:val="002069D7"/>
    <w:rsid w:val="00212FD8"/>
    <w:rsid w:val="002156B2"/>
    <w:rsid w:val="00217255"/>
    <w:rsid w:val="00242A34"/>
    <w:rsid w:val="00255F3E"/>
    <w:rsid w:val="00262D19"/>
    <w:rsid w:val="00271A77"/>
    <w:rsid w:val="00284165"/>
    <w:rsid w:val="002979AC"/>
    <w:rsid w:val="002A1998"/>
    <w:rsid w:val="002B2A80"/>
    <w:rsid w:val="002B5D09"/>
    <w:rsid w:val="002C1613"/>
    <w:rsid w:val="002D07B7"/>
    <w:rsid w:val="002E3661"/>
    <w:rsid w:val="002E5608"/>
    <w:rsid w:val="002E7C78"/>
    <w:rsid w:val="002F314B"/>
    <w:rsid w:val="002F3873"/>
    <w:rsid w:val="002F3FF3"/>
    <w:rsid w:val="0030675F"/>
    <w:rsid w:val="003116A1"/>
    <w:rsid w:val="00312F8E"/>
    <w:rsid w:val="0031594E"/>
    <w:rsid w:val="00335BAE"/>
    <w:rsid w:val="003430C8"/>
    <w:rsid w:val="003442EF"/>
    <w:rsid w:val="00353519"/>
    <w:rsid w:val="00355DF3"/>
    <w:rsid w:val="00364AF5"/>
    <w:rsid w:val="00383A61"/>
    <w:rsid w:val="00391B21"/>
    <w:rsid w:val="003924A4"/>
    <w:rsid w:val="003A2B54"/>
    <w:rsid w:val="003A3B3F"/>
    <w:rsid w:val="003B0CC5"/>
    <w:rsid w:val="003C6D8A"/>
    <w:rsid w:val="003D1D3A"/>
    <w:rsid w:val="003D34EA"/>
    <w:rsid w:val="003E5B42"/>
    <w:rsid w:val="003F02CB"/>
    <w:rsid w:val="004060C7"/>
    <w:rsid w:val="00427A67"/>
    <w:rsid w:val="004629AF"/>
    <w:rsid w:val="00473549"/>
    <w:rsid w:val="00477765"/>
    <w:rsid w:val="00480882"/>
    <w:rsid w:val="00485719"/>
    <w:rsid w:val="0049303B"/>
    <w:rsid w:val="00496987"/>
    <w:rsid w:val="004B22AB"/>
    <w:rsid w:val="004B5303"/>
    <w:rsid w:val="004C78B2"/>
    <w:rsid w:val="004E43F2"/>
    <w:rsid w:val="004F09D1"/>
    <w:rsid w:val="00524BAC"/>
    <w:rsid w:val="0054523A"/>
    <w:rsid w:val="005458E1"/>
    <w:rsid w:val="0056268A"/>
    <w:rsid w:val="005804E7"/>
    <w:rsid w:val="00594C11"/>
    <w:rsid w:val="00594DBA"/>
    <w:rsid w:val="005B1141"/>
    <w:rsid w:val="005C2DDD"/>
    <w:rsid w:val="005E0BA3"/>
    <w:rsid w:val="005E116B"/>
    <w:rsid w:val="005E3697"/>
    <w:rsid w:val="005E4AC5"/>
    <w:rsid w:val="00606177"/>
    <w:rsid w:val="0061068C"/>
    <w:rsid w:val="0063680B"/>
    <w:rsid w:val="00650040"/>
    <w:rsid w:val="006512D1"/>
    <w:rsid w:val="006566F0"/>
    <w:rsid w:val="00677556"/>
    <w:rsid w:val="00677A45"/>
    <w:rsid w:val="00683379"/>
    <w:rsid w:val="006935FB"/>
    <w:rsid w:val="0069453C"/>
    <w:rsid w:val="006A1058"/>
    <w:rsid w:val="006B3687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16887"/>
    <w:rsid w:val="00717B70"/>
    <w:rsid w:val="00730561"/>
    <w:rsid w:val="00743F0C"/>
    <w:rsid w:val="00751790"/>
    <w:rsid w:val="007A3C5D"/>
    <w:rsid w:val="007A75E4"/>
    <w:rsid w:val="007B5E43"/>
    <w:rsid w:val="007D304E"/>
    <w:rsid w:val="007E5991"/>
    <w:rsid w:val="007F093A"/>
    <w:rsid w:val="007F5990"/>
    <w:rsid w:val="008024FA"/>
    <w:rsid w:val="00806839"/>
    <w:rsid w:val="00811563"/>
    <w:rsid w:val="008175BE"/>
    <w:rsid w:val="00823058"/>
    <w:rsid w:val="0082530B"/>
    <w:rsid w:val="00826736"/>
    <w:rsid w:val="008345FC"/>
    <w:rsid w:val="00857609"/>
    <w:rsid w:val="0086471B"/>
    <w:rsid w:val="008725C6"/>
    <w:rsid w:val="00872ADB"/>
    <w:rsid w:val="00872F6B"/>
    <w:rsid w:val="00880D41"/>
    <w:rsid w:val="008956D5"/>
    <w:rsid w:val="00897665"/>
    <w:rsid w:val="008A7631"/>
    <w:rsid w:val="008B196A"/>
    <w:rsid w:val="008B651B"/>
    <w:rsid w:val="008D5450"/>
    <w:rsid w:val="008D5948"/>
    <w:rsid w:val="008D691C"/>
    <w:rsid w:val="008F012B"/>
    <w:rsid w:val="008F2F8F"/>
    <w:rsid w:val="008F5EEB"/>
    <w:rsid w:val="00916991"/>
    <w:rsid w:val="00930C9D"/>
    <w:rsid w:val="00962F2E"/>
    <w:rsid w:val="00967B24"/>
    <w:rsid w:val="009772F2"/>
    <w:rsid w:val="0098002C"/>
    <w:rsid w:val="009F0505"/>
    <w:rsid w:val="009F22D3"/>
    <w:rsid w:val="009F6C48"/>
    <w:rsid w:val="00A03765"/>
    <w:rsid w:val="00A04AD4"/>
    <w:rsid w:val="00A12878"/>
    <w:rsid w:val="00A71B9C"/>
    <w:rsid w:val="00A8069D"/>
    <w:rsid w:val="00A93BB1"/>
    <w:rsid w:val="00AC4366"/>
    <w:rsid w:val="00AE78FA"/>
    <w:rsid w:val="00AF0C26"/>
    <w:rsid w:val="00AF3489"/>
    <w:rsid w:val="00B05088"/>
    <w:rsid w:val="00B12D67"/>
    <w:rsid w:val="00B136D1"/>
    <w:rsid w:val="00B22FD9"/>
    <w:rsid w:val="00B33D2B"/>
    <w:rsid w:val="00B37474"/>
    <w:rsid w:val="00B43493"/>
    <w:rsid w:val="00B4405F"/>
    <w:rsid w:val="00B6085E"/>
    <w:rsid w:val="00B62FA1"/>
    <w:rsid w:val="00B73FCA"/>
    <w:rsid w:val="00B8183E"/>
    <w:rsid w:val="00B82033"/>
    <w:rsid w:val="00B91421"/>
    <w:rsid w:val="00B92EF1"/>
    <w:rsid w:val="00BB75F6"/>
    <w:rsid w:val="00BC243E"/>
    <w:rsid w:val="00BE0CE0"/>
    <w:rsid w:val="00BE3770"/>
    <w:rsid w:val="00BF2E6D"/>
    <w:rsid w:val="00C04CF9"/>
    <w:rsid w:val="00C225AC"/>
    <w:rsid w:val="00C269C4"/>
    <w:rsid w:val="00C32BC6"/>
    <w:rsid w:val="00C6193C"/>
    <w:rsid w:val="00C640B1"/>
    <w:rsid w:val="00C81082"/>
    <w:rsid w:val="00C91677"/>
    <w:rsid w:val="00C94B30"/>
    <w:rsid w:val="00CB12FF"/>
    <w:rsid w:val="00CB1BC6"/>
    <w:rsid w:val="00CB4205"/>
    <w:rsid w:val="00CE7BCE"/>
    <w:rsid w:val="00CF2B90"/>
    <w:rsid w:val="00CF608E"/>
    <w:rsid w:val="00D05B39"/>
    <w:rsid w:val="00D22C1A"/>
    <w:rsid w:val="00D3277E"/>
    <w:rsid w:val="00D419C9"/>
    <w:rsid w:val="00D44799"/>
    <w:rsid w:val="00D62177"/>
    <w:rsid w:val="00D655D8"/>
    <w:rsid w:val="00D65EB7"/>
    <w:rsid w:val="00D7590B"/>
    <w:rsid w:val="00D765E0"/>
    <w:rsid w:val="00D8251C"/>
    <w:rsid w:val="00D82CE9"/>
    <w:rsid w:val="00D92710"/>
    <w:rsid w:val="00D97FEF"/>
    <w:rsid w:val="00DA0AC9"/>
    <w:rsid w:val="00DA7019"/>
    <w:rsid w:val="00DC70A5"/>
    <w:rsid w:val="00DE0E1A"/>
    <w:rsid w:val="00DE12C1"/>
    <w:rsid w:val="00DE3790"/>
    <w:rsid w:val="00DE40D5"/>
    <w:rsid w:val="00E00FAD"/>
    <w:rsid w:val="00E07478"/>
    <w:rsid w:val="00E1354C"/>
    <w:rsid w:val="00E144A0"/>
    <w:rsid w:val="00E22676"/>
    <w:rsid w:val="00E25874"/>
    <w:rsid w:val="00E33FC5"/>
    <w:rsid w:val="00E50666"/>
    <w:rsid w:val="00E524F3"/>
    <w:rsid w:val="00E60B77"/>
    <w:rsid w:val="00E8535E"/>
    <w:rsid w:val="00E863D4"/>
    <w:rsid w:val="00EA27A2"/>
    <w:rsid w:val="00EA3488"/>
    <w:rsid w:val="00EC09AC"/>
    <w:rsid w:val="00ED7AED"/>
    <w:rsid w:val="00EE4F66"/>
    <w:rsid w:val="00EF0338"/>
    <w:rsid w:val="00F17988"/>
    <w:rsid w:val="00F205BC"/>
    <w:rsid w:val="00F40E18"/>
    <w:rsid w:val="00F41706"/>
    <w:rsid w:val="00F41E73"/>
    <w:rsid w:val="00F43452"/>
    <w:rsid w:val="00F701DF"/>
    <w:rsid w:val="00F807DF"/>
    <w:rsid w:val="00F94070"/>
    <w:rsid w:val="00FA2D8D"/>
    <w:rsid w:val="00FA5AB7"/>
    <w:rsid w:val="00FB1A19"/>
    <w:rsid w:val="00FD12DD"/>
    <w:rsid w:val="00FE089E"/>
    <w:rsid w:val="00FE25FB"/>
    <w:rsid w:val="00FE561B"/>
    <w:rsid w:val="00FF0162"/>
    <w:rsid w:val="00FF1479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75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8E3B-9B86-4EE2-B269-3539662B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Шапкина</cp:lastModifiedBy>
  <cp:revision>211</cp:revision>
  <cp:lastPrinted>2019-11-08T12:55:00Z</cp:lastPrinted>
  <dcterms:created xsi:type="dcterms:W3CDTF">2018-05-24T05:48:00Z</dcterms:created>
  <dcterms:modified xsi:type="dcterms:W3CDTF">2020-01-09T06:34:00Z</dcterms:modified>
</cp:coreProperties>
</file>