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765723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6A7935" w:rsidRPr="006A793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47594">
              <w:rPr>
                <w:rFonts w:ascii="Impact" w:hAnsi="Impact"/>
              </w:rPr>
              <w:t>5</w:t>
            </w:r>
            <w:r w:rsidR="00A47B32">
              <w:rPr>
                <w:rFonts w:ascii="Impact" w:hAnsi="Impact"/>
              </w:rPr>
              <w:t>2</w:t>
            </w:r>
            <w:r>
              <w:rPr>
                <w:rFonts w:ascii="Impact" w:hAnsi="Impact"/>
              </w:rPr>
              <w:t xml:space="preserve"> (</w:t>
            </w:r>
            <w:r w:rsidR="00833BF1">
              <w:rPr>
                <w:rFonts w:ascii="Impact" w:hAnsi="Impact"/>
              </w:rPr>
              <w:t>6</w:t>
            </w:r>
            <w:r w:rsidR="00A13D9B">
              <w:rPr>
                <w:rFonts w:ascii="Impact" w:hAnsi="Impact"/>
              </w:rPr>
              <w:t>5</w:t>
            </w:r>
            <w:r w:rsidR="00A47B32">
              <w:rPr>
                <w:rFonts w:ascii="Impact" w:hAnsi="Impact"/>
              </w:rPr>
              <w:t>4</w:t>
            </w:r>
            <w:r>
              <w:rPr>
                <w:rFonts w:ascii="Impact" w:hAnsi="Impact"/>
              </w:rPr>
              <w:t>)</w:t>
            </w:r>
          </w:p>
          <w:p w:rsidR="007031B7" w:rsidRPr="00E9298A" w:rsidRDefault="00A47B32" w:rsidP="007953E4">
            <w:pPr>
              <w:jc w:val="center"/>
              <w:rPr>
                <w:sz w:val="18"/>
                <w:szCs w:val="18"/>
              </w:rPr>
            </w:pPr>
            <w:r>
              <w:rPr>
                <w:rFonts w:ascii="Impact" w:hAnsi="Impact"/>
              </w:rPr>
              <w:t>09.12.</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2"/>
        <w:gridCol w:w="9169"/>
      </w:tblGrid>
      <w:tr w:rsidR="007031B7" w:rsidRPr="007E5197" w:rsidTr="000567FB">
        <w:trPr>
          <w:trHeight w:val="318"/>
        </w:trPr>
        <w:tc>
          <w:tcPr>
            <w:tcW w:w="0" w:type="auto"/>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567FB">
        <w:tc>
          <w:tcPr>
            <w:tcW w:w="0" w:type="auto"/>
            <w:gridSpan w:val="2"/>
          </w:tcPr>
          <w:p w:rsidR="00064632" w:rsidRPr="00893A15" w:rsidRDefault="00893A15" w:rsidP="00DE39FB">
            <w:pPr>
              <w:jc w:val="center"/>
              <w:rPr>
                <w:b/>
                <w:sz w:val="16"/>
                <w:szCs w:val="16"/>
              </w:rPr>
            </w:pPr>
            <w:r>
              <w:rPr>
                <w:b/>
                <w:sz w:val="16"/>
                <w:szCs w:val="16"/>
              </w:rPr>
              <w:t>Постановления администрации Галичского муниципального района Костромской области</w:t>
            </w:r>
          </w:p>
        </w:tc>
      </w:tr>
      <w:tr w:rsidR="00064632" w:rsidTr="000567FB">
        <w:tc>
          <w:tcPr>
            <w:tcW w:w="0" w:type="auto"/>
          </w:tcPr>
          <w:p w:rsidR="00064632" w:rsidRPr="00DE39FB" w:rsidRDefault="00893A15" w:rsidP="003F4516">
            <w:pPr>
              <w:rPr>
                <w:sz w:val="16"/>
                <w:szCs w:val="16"/>
              </w:rPr>
            </w:pPr>
            <w:r>
              <w:rPr>
                <w:sz w:val="16"/>
                <w:szCs w:val="16"/>
              </w:rPr>
              <w:t>Пост. №381 от 28.11.2019 года</w:t>
            </w:r>
          </w:p>
        </w:tc>
        <w:tc>
          <w:tcPr>
            <w:tcW w:w="0" w:type="auto"/>
          </w:tcPr>
          <w:p w:rsidR="00064632" w:rsidRPr="00893A15" w:rsidRDefault="00893A15" w:rsidP="00B70FCF">
            <w:pPr>
              <w:jc w:val="both"/>
              <w:rPr>
                <w:rStyle w:val="affb"/>
                <w:caps/>
                <w:color w:val="000000"/>
                <w:sz w:val="16"/>
                <w:szCs w:val="16"/>
              </w:rPr>
            </w:pPr>
            <w:r w:rsidRPr="00893A15">
              <w:rPr>
                <w:bCs/>
                <w:sz w:val="16"/>
                <w:szCs w:val="16"/>
              </w:rPr>
              <w:t>Об  утверждении  Плана по реализации в Галичском муниципальном районе в 2020 году мероприятий по профилактике терроризма и экстремизма, а также минимизации и (или) ликвидации последствий его проявлений</w:t>
            </w:r>
          </w:p>
        </w:tc>
      </w:tr>
      <w:tr w:rsidR="0081278B" w:rsidTr="000567FB">
        <w:tc>
          <w:tcPr>
            <w:tcW w:w="0" w:type="auto"/>
          </w:tcPr>
          <w:p w:rsidR="0081278B" w:rsidRPr="00DE39FB" w:rsidRDefault="000567FB" w:rsidP="003F4516">
            <w:pPr>
              <w:rPr>
                <w:sz w:val="16"/>
                <w:szCs w:val="16"/>
              </w:rPr>
            </w:pPr>
            <w:r>
              <w:rPr>
                <w:sz w:val="16"/>
                <w:szCs w:val="16"/>
              </w:rPr>
              <w:t>Пост. №382 от 28.11.2019 года</w:t>
            </w:r>
          </w:p>
        </w:tc>
        <w:tc>
          <w:tcPr>
            <w:tcW w:w="0" w:type="auto"/>
          </w:tcPr>
          <w:p w:rsidR="000567FB" w:rsidRPr="000567FB" w:rsidRDefault="000567FB" w:rsidP="000567FB">
            <w:pPr>
              <w:jc w:val="both"/>
              <w:rPr>
                <w:sz w:val="16"/>
                <w:szCs w:val="16"/>
              </w:rPr>
            </w:pPr>
            <w:r w:rsidRPr="000567FB">
              <w:rPr>
                <w:sz w:val="16"/>
                <w:szCs w:val="16"/>
              </w:rPr>
              <w:t xml:space="preserve">Об утверждении Программы по  организации  отдыха, оздоровления  и занятости детей  и молодежи в Галичском муниципальном районе </w:t>
            </w:r>
          </w:p>
          <w:p w:rsidR="0081278B" w:rsidRPr="001E72FE" w:rsidRDefault="000567FB" w:rsidP="000567FB">
            <w:pPr>
              <w:jc w:val="both"/>
              <w:rPr>
                <w:rStyle w:val="affb"/>
                <w:caps/>
                <w:color w:val="000000"/>
                <w:sz w:val="16"/>
                <w:szCs w:val="16"/>
              </w:rPr>
            </w:pPr>
            <w:r w:rsidRPr="000567FB">
              <w:rPr>
                <w:sz w:val="16"/>
                <w:szCs w:val="16"/>
              </w:rPr>
              <w:t>на 2020 год</w:t>
            </w:r>
          </w:p>
        </w:tc>
      </w:tr>
      <w:tr w:rsidR="00BA57F2" w:rsidTr="000567FB">
        <w:tc>
          <w:tcPr>
            <w:tcW w:w="0" w:type="auto"/>
          </w:tcPr>
          <w:p w:rsidR="00BA57F2" w:rsidRPr="00DE39FB" w:rsidRDefault="000567FB" w:rsidP="003F4516">
            <w:pPr>
              <w:rPr>
                <w:sz w:val="16"/>
                <w:szCs w:val="16"/>
              </w:rPr>
            </w:pPr>
            <w:r>
              <w:rPr>
                <w:sz w:val="16"/>
                <w:szCs w:val="16"/>
              </w:rPr>
              <w:t>Пост. №383 от 28.11.2019 года</w:t>
            </w:r>
          </w:p>
        </w:tc>
        <w:tc>
          <w:tcPr>
            <w:tcW w:w="0" w:type="auto"/>
          </w:tcPr>
          <w:p w:rsidR="00BA57F2" w:rsidRPr="000567FB" w:rsidRDefault="000567FB" w:rsidP="00B11C5D">
            <w:pPr>
              <w:jc w:val="both"/>
              <w:rPr>
                <w:rStyle w:val="affb"/>
                <w:caps/>
                <w:color w:val="000000"/>
                <w:sz w:val="16"/>
                <w:szCs w:val="16"/>
              </w:rPr>
            </w:pPr>
            <w:r w:rsidRPr="000567FB">
              <w:rPr>
                <w:sz w:val="16"/>
                <w:szCs w:val="16"/>
              </w:rPr>
              <w:t xml:space="preserve">Об  утверждении муниципальной программы по ремонту автомобильных </w:t>
            </w:r>
            <w:proofErr w:type="gramStart"/>
            <w:r w:rsidRPr="000567FB">
              <w:rPr>
                <w:sz w:val="16"/>
                <w:szCs w:val="16"/>
              </w:rPr>
              <w:t>дорог общего пользования местного значения Галичского муниципального района Костромской области</w:t>
            </w:r>
            <w:proofErr w:type="gramEnd"/>
            <w:r w:rsidRPr="000567FB">
              <w:rPr>
                <w:sz w:val="16"/>
                <w:szCs w:val="16"/>
              </w:rPr>
              <w:t xml:space="preserve"> на 2020 год</w:t>
            </w:r>
          </w:p>
        </w:tc>
      </w:tr>
      <w:tr w:rsidR="00BA57F2" w:rsidTr="000567FB">
        <w:tc>
          <w:tcPr>
            <w:tcW w:w="0" w:type="auto"/>
          </w:tcPr>
          <w:p w:rsidR="00BA57F2" w:rsidRPr="00DE39FB" w:rsidRDefault="000567FB" w:rsidP="003F4516">
            <w:pPr>
              <w:rPr>
                <w:sz w:val="16"/>
                <w:szCs w:val="16"/>
              </w:rPr>
            </w:pPr>
            <w:r>
              <w:rPr>
                <w:sz w:val="16"/>
                <w:szCs w:val="16"/>
              </w:rPr>
              <w:t>Пост. №386 от 28.11.2019 года</w:t>
            </w:r>
          </w:p>
        </w:tc>
        <w:tc>
          <w:tcPr>
            <w:tcW w:w="0" w:type="auto"/>
          </w:tcPr>
          <w:p w:rsidR="00BA57F2" w:rsidRPr="000567FB" w:rsidRDefault="000567FB" w:rsidP="001E72FE">
            <w:pPr>
              <w:jc w:val="both"/>
              <w:rPr>
                <w:rStyle w:val="affb"/>
                <w:caps/>
                <w:color w:val="000000"/>
                <w:sz w:val="16"/>
                <w:szCs w:val="16"/>
              </w:rPr>
            </w:pPr>
            <w:r w:rsidRPr="000567FB">
              <w:rPr>
                <w:sz w:val="16"/>
                <w:szCs w:val="16"/>
              </w:rPr>
              <w:t>О внесении изменений в постановление администрации  Галичского муниципального района от 11 мая 2017 года  № 116</w:t>
            </w:r>
          </w:p>
        </w:tc>
      </w:tr>
      <w:tr w:rsidR="00E70320" w:rsidTr="000567FB">
        <w:tc>
          <w:tcPr>
            <w:tcW w:w="0" w:type="auto"/>
          </w:tcPr>
          <w:p w:rsidR="00E70320" w:rsidRDefault="000567FB" w:rsidP="003F4516">
            <w:pPr>
              <w:rPr>
                <w:sz w:val="16"/>
                <w:szCs w:val="16"/>
              </w:rPr>
            </w:pPr>
            <w:r>
              <w:rPr>
                <w:sz w:val="16"/>
                <w:szCs w:val="16"/>
              </w:rPr>
              <w:t>Пост. №388 от 28.11.2019 года</w:t>
            </w:r>
          </w:p>
        </w:tc>
        <w:tc>
          <w:tcPr>
            <w:tcW w:w="0" w:type="auto"/>
          </w:tcPr>
          <w:p w:rsidR="00E70320" w:rsidRPr="000567FB" w:rsidRDefault="000567FB" w:rsidP="001E72FE">
            <w:pPr>
              <w:jc w:val="both"/>
              <w:rPr>
                <w:noProof/>
                <w:sz w:val="16"/>
                <w:szCs w:val="16"/>
              </w:rPr>
            </w:pPr>
            <w:r w:rsidRPr="000567FB">
              <w:rPr>
                <w:bCs/>
                <w:sz w:val="16"/>
                <w:szCs w:val="16"/>
              </w:rPr>
              <w:t>О внесении изменений в постановление администрации Галичского муниципального района от 30 ноября 2015 года № 200</w:t>
            </w:r>
          </w:p>
        </w:tc>
      </w:tr>
      <w:tr w:rsidR="001E72FE" w:rsidTr="000567FB">
        <w:tc>
          <w:tcPr>
            <w:tcW w:w="0" w:type="auto"/>
          </w:tcPr>
          <w:p w:rsidR="001E72FE" w:rsidRDefault="000567FB" w:rsidP="003F4516">
            <w:pPr>
              <w:rPr>
                <w:sz w:val="16"/>
                <w:szCs w:val="16"/>
              </w:rPr>
            </w:pPr>
            <w:r>
              <w:rPr>
                <w:sz w:val="16"/>
                <w:szCs w:val="16"/>
              </w:rPr>
              <w:t>Пост. №389 от 28.11.2019 года</w:t>
            </w:r>
          </w:p>
        </w:tc>
        <w:tc>
          <w:tcPr>
            <w:tcW w:w="0" w:type="auto"/>
          </w:tcPr>
          <w:p w:rsidR="001E72FE" w:rsidRPr="000567FB" w:rsidRDefault="000567FB" w:rsidP="001E72FE">
            <w:pPr>
              <w:jc w:val="both"/>
              <w:rPr>
                <w:sz w:val="16"/>
                <w:szCs w:val="16"/>
              </w:rPr>
            </w:pPr>
            <w:r w:rsidRPr="000567FB">
              <w:rPr>
                <w:sz w:val="16"/>
                <w:szCs w:val="16"/>
              </w:rPr>
              <w:t>О внесении изменений в постановление администрации Галичского муниципального района Костромской области от 19 августа  2019 года № 264</w:t>
            </w:r>
          </w:p>
        </w:tc>
      </w:tr>
      <w:tr w:rsidR="001E72FE" w:rsidTr="000567FB">
        <w:tc>
          <w:tcPr>
            <w:tcW w:w="0" w:type="auto"/>
          </w:tcPr>
          <w:p w:rsidR="001E72FE" w:rsidRDefault="000567FB" w:rsidP="003F4516">
            <w:pPr>
              <w:rPr>
                <w:sz w:val="16"/>
                <w:szCs w:val="16"/>
              </w:rPr>
            </w:pPr>
            <w:r>
              <w:rPr>
                <w:sz w:val="16"/>
                <w:szCs w:val="16"/>
              </w:rPr>
              <w:t>Пост. №390 от 28.11.2019 года</w:t>
            </w:r>
          </w:p>
        </w:tc>
        <w:tc>
          <w:tcPr>
            <w:tcW w:w="0" w:type="auto"/>
          </w:tcPr>
          <w:p w:rsidR="001E72FE" w:rsidRPr="001E72FE" w:rsidRDefault="000567FB" w:rsidP="000567FB">
            <w:pPr>
              <w:jc w:val="both"/>
              <w:rPr>
                <w:sz w:val="16"/>
                <w:szCs w:val="16"/>
              </w:rPr>
            </w:pPr>
            <w:r w:rsidRPr="000567FB">
              <w:rPr>
                <w:sz w:val="16"/>
                <w:szCs w:val="16"/>
              </w:rPr>
              <w:t xml:space="preserve">Об утверждении Порядка разработки, корректировки, осуществления мониторинга и контроля </w:t>
            </w:r>
            <w:proofErr w:type="gramStart"/>
            <w:r w:rsidRPr="000567FB">
              <w:rPr>
                <w:sz w:val="16"/>
                <w:szCs w:val="16"/>
              </w:rPr>
              <w:t>реализации прогноза социально-экономического развития Галичского муниципального района Костромской области</w:t>
            </w:r>
            <w:proofErr w:type="gramEnd"/>
            <w:r w:rsidRPr="000567FB">
              <w:rPr>
                <w:sz w:val="16"/>
                <w:szCs w:val="16"/>
              </w:rPr>
              <w:t xml:space="preserve"> </w:t>
            </w:r>
          </w:p>
        </w:tc>
      </w:tr>
      <w:tr w:rsidR="00B47594" w:rsidTr="000567FB">
        <w:tc>
          <w:tcPr>
            <w:tcW w:w="0" w:type="auto"/>
            <w:gridSpan w:val="2"/>
          </w:tcPr>
          <w:p w:rsidR="00B47594" w:rsidRPr="00A47B32" w:rsidRDefault="00B47594" w:rsidP="00A47B32">
            <w:pPr>
              <w:keepNext/>
              <w:ind w:left="-40" w:firstLine="28"/>
              <w:jc w:val="center"/>
              <w:outlineLvl w:val="3"/>
              <w:rPr>
                <w:b/>
                <w:bCs/>
                <w:sz w:val="16"/>
                <w:szCs w:val="16"/>
              </w:rPr>
            </w:pPr>
            <w:r w:rsidRPr="00A47B32">
              <w:rPr>
                <w:b/>
                <w:bCs/>
                <w:sz w:val="16"/>
                <w:szCs w:val="16"/>
              </w:rPr>
              <w:t xml:space="preserve">Извещение о проведении </w:t>
            </w:r>
            <w:r w:rsidR="00A47B32" w:rsidRPr="00A47B32">
              <w:rPr>
                <w:b/>
                <w:color w:val="212121"/>
                <w:sz w:val="16"/>
                <w:szCs w:val="16"/>
              </w:rPr>
              <w:t>собрания участников общей долевой собственности</w:t>
            </w:r>
            <w:r w:rsidR="000567FB">
              <w:rPr>
                <w:b/>
                <w:color w:val="212121"/>
                <w:sz w:val="16"/>
                <w:szCs w:val="16"/>
              </w:rPr>
              <w:t xml:space="preserve"> земельного участка</w:t>
            </w:r>
          </w:p>
        </w:tc>
      </w:tr>
    </w:tbl>
    <w:p w:rsidR="00893A15" w:rsidRDefault="00893A15" w:rsidP="00893A15">
      <w:pPr>
        <w:pStyle w:val="2"/>
        <w:rPr>
          <w:rFonts w:ascii="Book Antiqua" w:hAnsi="Book Antiqua" w:cs="Book Antiqua"/>
        </w:rPr>
      </w:pPr>
      <w:bookmarkStart w:id="0" w:name="_GoBack"/>
      <w:bookmarkEnd w:id="0"/>
    </w:p>
    <w:p w:rsidR="00893A15" w:rsidRPr="00893A15" w:rsidRDefault="00893A15" w:rsidP="00893A15">
      <w:pPr>
        <w:pStyle w:val="2"/>
        <w:rPr>
          <w:rFonts w:ascii="Times New Roman" w:hAnsi="Times New Roman"/>
          <w:sz w:val="16"/>
          <w:szCs w:val="16"/>
        </w:rPr>
      </w:pPr>
      <w:r w:rsidRPr="00893A15">
        <w:rPr>
          <w:rFonts w:ascii="Times New Roman" w:hAnsi="Times New Roman"/>
          <w:sz w:val="16"/>
          <w:szCs w:val="16"/>
        </w:rPr>
        <w:t xml:space="preserve">АДМИНИСТРАЦИЯ </w:t>
      </w:r>
    </w:p>
    <w:p w:rsidR="00893A15" w:rsidRPr="00893A15" w:rsidRDefault="00893A15" w:rsidP="00893A15">
      <w:pPr>
        <w:pStyle w:val="2"/>
        <w:rPr>
          <w:rFonts w:ascii="Times New Roman" w:hAnsi="Times New Roman"/>
          <w:sz w:val="16"/>
          <w:szCs w:val="16"/>
        </w:rPr>
      </w:pPr>
      <w:r w:rsidRPr="00893A15">
        <w:rPr>
          <w:rFonts w:ascii="Times New Roman" w:hAnsi="Times New Roman"/>
          <w:sz w:val="16"/>
          <w:szCs w:val="16"/>
        </w:rPr>
        <w:t xml:space="preserve"> ГАЛИЧСКОГО МУНИЦИПАЛЬНОГО  РАЙОНА </w:t>
      </w:r>
    </w:p>
    <w:p w:rsidR="00893A15" w:rsidRPr="00893A15" w:rsidRDefault="00893A15" w:rsidP="00893A15">
      <w:pPr>
        <w:pStyle w:val="2"/>
        <w:rPr>
          <w:rFonts w:ascii="Times New Roman" w:hAnsi="Times New Roman"/>
          <w:sz w:val="16"/>
          <w:szCs w:val="16"/>
        </w:rPr>
      </w:pPr>
      <w:r w:rsidRPr="00893A15">
        <w:rPr>
          <w:rFonts w:ascii="Times New Roman" w:hAnsi="Times New Roman"/>
          <w:sz w:val="16"/>
          <w:szCs w:val="16"/>
        </w:rPr>
        <w:t>КОСТРОМСКОЙ ОБЛАСТИ</w:t>
      </w:r>
    </w:p>
    <w:p w:rsidR="00893A15" w:rsidRPr="00893A15" w:rsidRDefault="00893A15" w:rsidP="00893A15">
      <w:pPr>
        <w:rPr>
          <w:sz w:val="16"/>
          <w:szCs w:val="16"/>
        </w:rPr>
      </w:pPr>
    </w:p>
    <w:p w:rsidR="00893A15" w:rsidRPr="00893A15" w:rsidRDefault="00893A15" w:rsidP="00893A15">
      <w:pPr>
        <w:pStyle w:val="1"/>
        <w:rPr>
          <w:sz w:val="16"/>
          <w:szCs w:val="16"/>
        </w:rPr>
      </w:pPr>
      <w:proofErr w:type="gramStart"/>
      <w:r w:rsidRPr="00893A15">
        <w:rPr>
          <w:sz w:val="16"/>
          <w:szCs w:val="16"/>
        </w:rPr>
        <w:t>П</w:t>
      </w:r>
      <w:proofErr w:type="gramEnd"/>
      <w:r w:rsidRPr="00893A15">
        <w:rPr>
          <w:sz w:val="16"/>
          <w:szCs w:val="16"/>
        </w:rPr>
        <w:t xml:space="preserve"> О С Т А Н О В Л Е Н И Е</w:t>
      </w:r>
    </w:p>
    <w:p w:rsidR="00893A15" w:rsidRPr="00893A15" w:rsidRDefault="00893A15" w:rsidP="00893A15">
      <w:pPr>
        <w:rPr>
          <w:sz w:val="16"/>
          <w:szCs w:val="16"/>
        </w:rPr>
      </w:pPr>
    </w:p>
    <w:p w:rsidR="00893A15" w:rsidRPr="00893A15" w:rsidRDefault="00893A15" w:rsidP="00893A15">
      <w:pPr>
        <w:pStyle w:val="1"/>
        <w:rPr>
          <w:sz w:val="16"/>
          <w:szCs w:val="16"/>
        </w:rPr>
      </w:pPr>
      <w:r w:rsidRPr="00893A15">
        <w:rPr>
          <w:sz w:val="16"/>
          <w:szCs w:val="16"/>
        </w:rPr>
        <w:t>от   «</w:t>
      </w:r>
      <w:r>
        <w:rPr>
          <w:sz w:val="16"/>
          <w:szCs w:val="16"/>
        </w:rPr>
        <w:t>28</w:t>
      </w:r>
      <w:r w:rsidRPr="00893A15">
        <w:rPr>
          <w:sz w:val="16"/>
          <w:szCs w:val="16"/>
        </w:rPr>
        <w:t xml:space="preserve"> »  ноября  2019</w:t>
      </w:r>
      <w:r>
        <w:rPr>
          <w:sz w:val="16"/>
          <w:szCs w:val="16"/>
        </w:rPr>
        <w:t xml:space="preserve"> года   № 381</w:t>
      </w:r>
    </w:p>
    <w:p w:rsidR="00893A15" w:rsidRPr="00893A15" w:rsidRDefault="00893A15" w:rsidP="00893A15">
      <w:pPr>
        <w:rPr>
          <w:sz w:val="16"/>
          <w:szCs w:val="16"/>
        </w:rPr>
      </w:pPr>
    </w:p>
    <w:p w:rsidR="00893A15" w:rsidRPr="00893A15" w:rsidRDefault="00893A15" w:rsidP="00893A15">
      <w:pPr>
        <w:jc w:val="center"/>
        <w:rPr>
          <w:sz w:val="16"/>
          <w:szCs w:val="16"/>
        </w:rPr>
      </w:pPr>
      <w:r w:rsidRPr="00893A15">
        <w:rPr>
          <w:sz w:val="16"/>
          <w:szCs w:val="16"/>
        </w:rPr>
        <w:t>г. Галич</w:t>
      </w:r>
    </w:p>
    <w:p w:rsidR="00893A15" w:rsidRPr="00893A15" w:rsidRDefault="00893A15" w:rsidP="00893A15">
      <w:pPr>
        <w:rPr>
          <w:sz w:val="16"/>
          <w:szCs w:val="16"/>
        </w:rPr>
      </w:pPr>
    </w:p>
    <w:tbl>
      <w:tblPr>
        <w:tblW w:w="0" w:type="auto"/>
        <w:jc w:val="center"/>
        <w:tblLook w:val="00BF"/>
      </w:tblPr>
      <w:tblGrid>
        <w:gridCol w:w="10425"/>
      </w:tblGrid>
      <w:tr w:rsidR="00893A15" w:rsidRPr="00893A15" w:rsidTr="00893A15">
        <w:trPr>
          <w:trHeight w:val="772"/>
          <w:jc w:val="center"/>
        </w:trPr>
        <w:tc>
          <w:tcPr>
            <w:tcW w:w="10425" w:type="dxa"/>
          </w:tcPr>
          <w:p w:rsidR="00893A15" w:rsidRPr="00893A15" w:rsidRDefault="00893A15" w:rsidP="000579F1">
            <w:pPr>
              <w:pStyle w:val="4"/>
              <w:jc w:val="center"/>
              <w:rPr>
                <w:b/>
                <w:bCs/>
                <w:sz w:val="16"/>
                <w:szCs w:val="16"/>
              </w:rPr>
            </w:pPr>
            <w:r w:rsidRPr="00893A15">
              <w:rPr>
                <w:b/>
                <w:bCs/>
                <w:sz w:val="16"/>
                <w:szCs w:val="16"/>
              </w:rPr>
              <w:t>Об  утверждении  Плана по реализации в Галичском муниципальном районе в 2020 году мероприятий по профилактике терроризма и экстремизма, а также минимизации и (или) ликвидации последствий его проявлений</w:t>
            </w:r>
          </w:p>
        </w:tc>
      </w:tr>
    </w:tbl>
    <w:p w:rsidR="00893A15" w:rsidRPr="00893A15" w:rsidRDefault="00893A15" w:rsidP="00893A15">
      <w:pPr>
        <w:ind w:right="-285" w:firstLine="708"/>
        <w:jc w:val="both"/>
        <w:rPr>
          <w:sz w:val="16"/>
          <w:szCs w:val="16"/>
        </w:rPr>
      </w:pPr>
      <w:r w:rsidRPr="00893A15">
        <w:rPr>
          <w:sz w:val="16"/>
          <w:szCs w:val="16"/>
        </w:rPr>
        <w:t xml:space="preserve">В   соответствии  с Федеральным  законом   от  6 марта  2006    года  </w:t>
      </w:r>
    </w:p>
    <w:p w:rsidR="00893A15" w:rsidRPr="00893A15" w:rsidRDefault="00893A15" w:rsidP="00893A15">
      <w:pPr>
        <w:jc w:val="both"/>
        <w:rPr>
          <w:sz w:val="16"/>
          <w:szCs w:val="16"/>
        </w:rPr>
      </w:pPr>
      <w:r w:rsidRPr="00893A15">
        <w:rPr>
          <w:sz w:val="16"/>
          <w:szCs w:val="16"/>
        </w:rPr>
        <w:t>№  35-ФЗ «О противодействии терроризму», Федеральным законом от 25 июля 2002 года № 114-ФЗ «О противодействии экстремистской деятельности</w:t>
      </w:r>
    </w:p>
    <w:p w:rsidR="00893A15" w:rsidRPr="00893A15" w:rsidRDefault="00893A15" w:rsidP="00893A15">
      <w:pPr>
        <w:jc w:val="both"/>
        <w:rPr>
          <w:sz w:val="16"/>
          <w:szCs w:val="16"/>
        </w:rPr>
      </w:pPr>
      <w:r w:rsidRPr="00893A15">
        <w:rPr>
          <w:sz w:val="16"/>
          <w:szCs w:val="16"/>
        </w:rPr>
        <w:t xml:space="preserve"> </w:t>
      </w:r>
      <w:r w:rsidRPr="00893A15">
        <w:rPr>
          <w:sz w:val="16"/>
          <w:szCs w:val="16"/>
        </w:rPr>
        <w:tab/>
        <w:t>ПОСТАНОВЛЯЮ:</w:t>
      </w:r>
    </w:p>
    <w:p w:rsidR="00893A15" w:rsidRPr="00893A15" w:rsidRDefault="00893A15" w:rsidP="00893A15">
      <w:pPr>
        <w:ind w:firstLine="708"/>
        <w:jc w:val="both"/>
        <w:rPr>
          <w:sz w:val="16"/>
          <w:szCs w:val="16"/>
        </w:rPr>
      </w:pPr>
      <w:r w:rsidRPr="00893A15">
        <w:rPr>
          <w:sz w:val="16"/>
          <w:szCs w:val="16"/>
        </w:rPr>
        <w:t>1. Утвердить    План п</w:t>
      </w:r>
      <w:r w:rsidRPr="00893A15">
        <w:rPr>
          <w:bCs/>
          <w:sz w:val="16"/>
          <w:szCs w:val="16"/>
        </w:rPr>
        <w:t>о реализации в Галичском муниципальном районе в 2020 году мероприятий по профилактике терроризма и экстремизма, а также минимизации и (или) ликвидации последствий его проявлений согласно приложению к настоящему постановлению.</w:t>
      </w:r>
    </w:p>
    <w:p w:rsidR="00893A15" w:rsidRPr="00893A15" w:rsidRDefault="00893A15" w:rsidP="00893A15">
      <w:pPr>
        <w:ind w:firstLine="708"/>
        <w:jc w:val="both"/>
        <w:rPr>
          <w:sz w:val="16"/>
          <w:szCs w:val="16"/>
        </w:rPr>
      </w:pPr>
      <w:r w:rsidRPr="00893A15">
        <w:rPr>
          <w:sz w:val="16"/>
          <w:szCs w:val="16"/>
        </w:rPr>
        <w:t>2. Контроль исполнения настоящего постановления возложить на заместителя главы администрации Галичского муниципального района по социально - гуманитарному развитию Поварову О.Ю.</w:t>
      </w:r>
    </w:p>
    <w:p w:rsidR="00893A15" w:rsidRPr="00893A15" w:rsidRDefault="00893A15" w:rsidP="00893A15">
      <w:pPr>
        <w:jc w:val="both"/>
        <w:rPr>
          <w:sz w:val="16"/>
          <w:szCs w:val="16"/>
        </w:rPr>
      </w:pPr>
      <w:r w:rsidRPr="00893A15">
        <w:rPr>
          <w:sz w:val="16"/>
          <w:szCs w:val="16"/>
        </w:rPr>
        <w:t xml:space="preserve">               3. Постановление вступает в силу со дня  его  опубликования.</w:t>
      </w:r>
    </w:p>
    <w:p w:rsidR="00893A15" w:rsidRPr="00893A15" w:rsidRDefault="00893A15" w:rsidP="00893A15">
      <w:pPr>
        <w:jc w:val="both"/>
        <w:rPr>
          <w:sz w:val="16"/>
          <w:szCs w:val="16"/>
        </w:rPr>
      </w:pPr>
    </w:p>
    <w:p w:rsidR="00893A15" w:rsidRPr="00893A15" w:rsidRDefault="00893A15" w:rsidP="00893A15">
      <w:pPr>
        <w:rPr>
          <w:sz w:val="16"/>
          <w:szCs w:val="16"/>
        </w:rPr>
      </w:pPr>
    </w:p>
    <w:p w:rsidR="00893A15" w:rsidRPr="00893A15" w:rsidRDefault="00893A15" w:rsidP="00893A15">
      <w:pPr>
        <w:rPr>
          <w:sz w:val="16"/>
          <w:szCs w:val="16"/>
        </w:rPr>
      </w:pPr>
      <w:r w:rsidRPr="00893A15">
        <w:rPr>
          <w:sz w:val="16"/>
          <w:szCs w:val="16"/>
        </w:rPr>
        <w:t xml:space="preserve">Глава </w:t>
      </w:r>
    </w:p>
    <w:p w:rsidR="00893A15" w:rsidRPr="00893A15" w:rsidRDefault="00893A15" w:rsidP="00893A15">
      <w:pPr>
        <w:rPr>
          <w:sz w:val="16"/>
          <w:szCs w:val="16"/>
        </w:rPr>
      </w:pPr>
      <w:r w:rsidRPr="00893A15">
        <w:rPr>
          <w:sz w:val="16"/>
          <w:szCs w:val="16"/>
        </w:rPr>
        <w:t xml:space="preserve">муниципального района                                        </w:t>
      </w:r>
      <w:r>
        <w:rPr>
          <w:sz w:val="16"/>
          <w:szCs w:val="16"/>
        </w:rPr>
        <w:t xml:space="preserve">                                                                                       </w:t>
      </w:r>
      <w:r w:rsidRPr="00893A15">
        <w:rPr>
          <w:sz w:val="16"/>
          <w:szCs w:val="16"/>
        </w:rPr>
        <w:t xml:space="preserve">                    А.Н. Потехин</w:t>
      </w:r>
    </w:p>
    <w:p w:rsidR="00893A15" w:rsidRDefault="00893A15" w:rsidP="00893A15">
      <w:pPr>
        <w:jc w:val="right"/>
        <w:rPr>
          <w:sz w:val="16"/>
          <w:szCs w:val="16"/>
        </w:rPr>
      </w:pPr>
    </w:p>
    <w:p w:rsidR="00893A15" w:rsidRPr="00893A15" w:rsidRDefault="00893A15" w:rsidP="00893A15">
      <w:pPr>
        <w:jc w:val="right"/>
        <w:rPr>
          <w:sz w:val="16"/>
          <w:szCs w:val="16"/>
        </w:rPr>
      </w:pPr>
      <w:r w:rsidRPr="00893A15">
        <w:rPr>
          <w:sz w:val="16"/>
          <w:szCs w:val="16"/>
        </w:rPr>
        <w:t>УТВЕРЖДЕН</w:t>
      </w:r>
    </w:p>
    <w:p w:rsidR="00893A15" w:rsidRPr="00893A15" w:rsidRDefault="00893A15" w:rsidP="00893A15">
      <w:pPr>
        <w:jc w:val="right"/>
        <w:rPr>
          <w:sz w:val="16"/>
          <w:szCs w:val="16"/>
        </w:rPr>
      </w:pPr>
      <w:r w:rsidRPr="00893A15">
        <w:rPr>
          <w:sz w:val="16"/>
          <w:szCs w:val="16"/>
        </w:rPr>
        <w:t>постановлением администрации</w:t>
      </w:r>
    </w:p>
    <w:p w:rsidR="00893A15" w:rsidRPr="00893A15" w:rsidRDefault="00893A15" w:rsidP="00893A15">
      <w:pPr>
        <w:jc w:val="right"/>
        <w:rPr>
          <w:sz w:val="16"/>
          <w:szCs w:val="16"/>
        </w:rPr>
      </w:pPr>
      <w:r w:rsidRPr="00893A15">
        <w:rPr>
          <w:sz w:val="16"/>
          <w:szCs w:val="16"/>
        </w:rPr>
        <w:t xml:space="preserve">Галичского  муниципального </w:t>
      </w:r>
    </w:p>
    <w:p w:rsidR="00893A15" w:rsidRPr="00893A15" w:rsidRDefault="00893A15" w:rsidP="00893A15">
      <w:pPr>
        <w:jc w:val="right"/>
        <w:rPr>
          <w:sz w:val="16"/>
          <w:szCs w:val="16"/>
        </w:rPr>
      </w:pPr>
      <w:r w:rsidRPr="00893A15">
        <w:rPr>
          <w:sz w:val="16"/>
          <w:szCs w:val="16"/>
        </w:rPr>
        <w:t xml:space="preserve"> района Костромской области</w:t>
      </w:r>
    </w:p>
    <w:p w:rsidR="00893A15" w:rsidRPr="00893A15" w:rsidRDefault="00893A15" w:rsidP="00893A15">
      <w:pPr>
        <w:jc w:val="right"/>
        <w:rPr>
          <w:sz w:val="16"/>
          <w:szCs w:val="16"/>
        </w:rPr>
      </w:pPr>
      <w:r w:rsidRPr="00893A15">
        <w:rPr>
          <w:sz w:val="16"/>
          <w:szCs w:val="16"/>
        </w:rPr>
        <w:t xml:space="preserve"> от «___»  ноября </w:t>
      </w:r>
      <w:smartTag w:uri="urn:schemas-microsoft-com:office:smarttags" w:element="metricconverter">
        <w:smartTagPr>
          <w:attr w:name="ProductID" w:val="2019 г"/>
        </w:smartTagPr>
        <w:r w:rsidRPr="00893A15">
          <w:rPr>
            <w:sz w:val="16"/>
            <w:szCs w:val="16"/>
          </w:rPr>
          <w:t>2019 г</w:t>
        </w:r>
      </w:smartTag>
      <w:r w:rsidRPr="00893A15">
        <w:rPr>
          <w:sz w:val="16"/>
          <w:szCs w:val="16"/>
        </w:rPr>
        <w:t>.  №____</w:t>
      </w:r>
    </w:p>
    <w:p w:rsidR="00893A15" w:rsidRPr="00893A15" w:rsidRDefault="00893A15" w:rsidP="00893A15">
      <w:pPr>
        <w:rPr>
          <w:sz w:val="16"/>
          <w:szCs w:val="16"/>
        </w:rPr>
      </w:pPr>
    </w:p>
    <w:p w:rsidR="00893A15" w:rsidRPr="00893A15" w:rsidRDefault="00893A15" w:rsidP="00893A15">
      <w:pPr>
        <w:rPr>
          <w:sz w:val="16"/>
          <w:szCs w:val="16"/>
        </w:rPr>
      </w:pPr>
    </w:p>
    <w:p w:rsidR="00893A15" w:rsidRPr="00893A15" w:rsidRDefault="00893A15" w:rsidP="00893A15">
      <w:pPr>
        <w:pStyle w:val="af2"/>
        <w:spacing w:before="0" w:beforeAutospacing="0" w:after="0"/>
        <w:jc w:val="right"/>
        <w:rPr>
          <w:sz w:val="16"/>
          <w:szCs w:val="16"/>
        </w:rPr>
      </w:pPr>
    </w:p>
    <w:p w:rsidR="00893A15" w:rsidRPr="00893A15" w:rsidRDefault="00893A15" w:rsidP="00893A15">
      <w:pPr>
        <w:pStyle w:val="af2"/>
        <w:spacing w:before="0" w:beforeAutospacing="0" w:after="0" w:afterAutospacing="0"/>
        <w:jc w:val="center"/>
        <w:rPr>
          <w:color w:val="000000"/>
          <w:sz w:val="16"/>
          <w:szCs w:val="16"/>
        </w:rPr>
      </w:pPr>
      <w:r w:rsidRPr="00893A15">
        <w:rPr>
          <w:color w:val="000000"/>
          <w:sz w:val="16"/>
          <w:szCs w:val="16"/>
        </w:rPr>
        <w:t>ПЛАН</w:t>
      </w:r>
    </w:p>
    <w:p w:rsidR="00893A15" w:rsidRPr="00893A15" w:rsidRDefault="00893A15" w:rsidP="00893A15">
      <w:pPr>
        <w:pStyle w:val="af2"/>
        <w:spacing w:before="0" w:beforeAutospacing="0" w:after="0" w:afterAutospacing="0"/>
        <w:jc w:val="center"/>
        <w:rPr>
          <w:sz w:val="16"/>
          <w:szCs w:val="16"/>
        </w:rPr>
      </w:pPr>
      <w:r w:rsidRPr="00893A15">
        <w:rPr>
          <w:color w:val="000000"/>
          <w:sz w:val="16"/>
          <w:szCs w:val="16"/>
        </w:rPr>
        <w:t>по реализации в Галичском муниципальном районе в 2020 году</w:t>
      </w:r>
    </w:p>
    <w:p w:rsidR="00893A15" w:rsidRPr="00893A15" w:rsidRDefault="00893A15" w:rsidP="00893A15">
      <w:pPr>
        <w:pStyle w:val="af2"/>
        <w:spacing w:before="0" w:beforeAutospacing="0" w:after="0" w:afterAutospacing="0"/>
        <w:jc w:val="center"/>
        <w:rPr>
          <w:color w:val="000000"/>
          <w:sz w:val="16"/>
          <w:szCs w:val="16"/>
        </w:rPr>
      </w:pPr>
      <w:r w:rsidRPr="00893A15">
        <w:rPr>
          <w:color w:val="000000"/>
          <w:sz w:val="16"/>
          <w:szCs w:val="16"/>
        </w:rPr>
        <w:t>мероприятий  по  профилактике терроризма и экстремизма, а также минимизации и (или)</w:t>
      </w:r>
    </w:p>
    <w:p w:rsidR="00893A15" w:rsidRPr="00893A15" w:rsidRDefault="00893A15" w:rsidP="00893A15">
      <w:pPr>
        <w:pStyle w:val="af2"/>
        <w:spacing w:before="0" w:beforeAutospacing="0" w:after="0" w:afterAutospacing="0"/>
        <w:jc w:val="center"/>
        <w:rPr>
          <w:sz w:val="16"/>
          <w:szCs w:val="16"/>
        </w:rPr>
      </w:pPr>
      <w:r w:rsidRPr="00893A15">
        <w:rPr>
          <w:color w:val="000000"/>
          <w:sz w:val="16"/>
          <w:szCs w:val="16"/>
        </w:rPr>
        <w:t xml:space="preserve"> ликвидации последствий его проявлений </w:t>
      </w:r>
    </w:p>
    <w:p w:rsidR="00893A15" w:rsidRPr="00893A15" w:rsidRDefault="00893A15" w:rsidP="00893A15">
      <w:pPr>
        <w:pStyle w:val="af2"/>
        <w:spacing w:before="0" w:beforeAutospacing="0" w:after="0" w:afterAutospacing="0"/>
        <w:jc w:val="center"/>
        <w:rPr>
          <w:sz w:val="16"/>
          <w:szCs w:val="16"/>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361"/>
        <w:gridCol w:w="3863"/>
        <w:gridCol w:w="2232"/>
        <w:gridCol w:w="1237"/>
        <w:gridCol w:w="1377"/>
        <w:gridCol w:w="1513"/>
      </w:tblGrid>
      <w:tr w:rsidR="00893A15" w:rsidRPr="00893A15" w:rsidTr="00893A15">
        <w:trPr>
          <w:trHeight w:val="430"/>
          <w:tblHeader/>
          <w:tblCellSpacing w:w="0" w:type="dxa"/>
        </w:trPr>
        <w:tc>
          <w:tcPr>
            <w:tcW w:w="0" w:type="auto"/>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lastRenderedPageBreak/>
              <w:t xml:space="preserve">№ </w:t>
            </w:r>
            <w:proofErr w:type="spellStart"/>
            <w:proofErr w:type="gramStart"/>
            <w:r w:rsidRPr="00893A15">
              <w:rPr>
                <w:sz w:val="16"/>
                <w:szCs w:val="16"/>
              </w:rPr>
              <w:t>п</w:t>
            </w:r>
            <w:proofErr w:type="spellEnd"/>
            <w:proofErr w:type="gramEnd"/>
            <w:r w:rsidRPr="00893A15">
              <w:rPr>
                <w:sz w:val="16"/>
                <w:szCs w:val="16"/>
              </w:rPr>
              <w:t>/</w:t>
            </w:r>
            <w:proofErr w:type="spellStart"/>
            <w:r w:rsidRPr="00893A15">
              <w:rPr>
                <w:sz w:val="16"/>
                <w:szCs w:val="16"/>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Сроки исполнения</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Источники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sz w:val="16"/>
                <w:szCs w:val="16"/>
              </w:rPr>
            </w:pPr>
            <w:r w:rsidRPr="00893A15">
              <w:rPr>
                <w:sz w:val="16"/>
                <w:szCs w:val="16"/>
              </w:rPr>
              <w:t>Объём финансирования, тыс</w:t>
            </w:r>
            <w:proofErr w:type="gramStart"/>
            <w:r w:rsidRPr="00893A15">
              <w:rPr>
                <w:sz w:val="16"/>
                <w:szCs w:val="16"/>
              </w:rPr>
              <w:t>.р</w:t>
            </w:r>
            <w:proofErr w:type="gramEnd"/>
            <w:r w:rsidRPr="00893A15">
              <w:rPr>
                <w:sz w:val="16"/>
                <w:szCs w:val="16"/>
              </w:rPr>
              <w:t>уб.</w:t>
            </w:r>
          </w:p>
        </w:tc>
      </w:tr>
      <w:tr w:rsidR="00893A15" w:rsidRPr="00893A15" w:rsidTr="00893A15">
        <w:trPr>
          <w:trHeight w:val="792"/>
          <w:tblHeade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3A15" w:rsidRPr="00893A15" w:rsidRDefault="00893A15" w:rsidP="000579F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3A15" w:rsidRPr="00893A15" w:rsidRDefault="00893A15" w:rsidP="000579F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3A15" w:rsidRPr="00893A15" w:rsidRDefault="00893A15" w:rsidP="000579F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3A15" w:rsidRPr="00893A15" w:rsidRDefault="00893A15" w:rsidP="000579F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3A15" w:rsidRPr="00893A15" w:rsidRDefault="00893A15" w:rsidP="000579F1">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2020 год</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color w:val="000000"/>
                <w:sz w:val="16"/>
                <w:szCs w:val="16"/>
              </w:rPr>
              <w:t xml:space="preserve">План по реализации в Галичском муниципальном районе в 2020 году мероприятий по  </w:t>
            </w:r>
            <w:r w:rsidRPr="00893A15">
              <w:rPr>
                <w:sz w:val="16"/>
                <w:szCs w:val="16"/>
              </w:rPr>
              <w:t>п</w:t>
            </w:r>
            <w:r w:rsidRPr="00893A15">
              <w:rPr>
                <w:color w:val="000000"/>
                <w:sz w:val="16"/>
                <w:szCs w:val="16"/>
              </w:rPr>
              <w:t xml:space="preserve">рофилактике терроризма и экстремизма, а также минимизация и (или) ликвидация последствий его проявлений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 xml:space="preserve">Администрация   Галичского муниципального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rPr>
              <w:t>2020 год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p w:rsidR="00893A15" w:rsidRPr="00893A15" w:rsidRDefault="00893A15" w:rsidP="000579F1">
            <w:pPr>
              <w:spacing w:before="100" w:beforeAutospacing="1"/>
              <w:jc w:val="center"/>
              <w:rPr>
                <w:sz w:val="16"/>
                <w:szCs w:val="16"/>
              </w:rPr>
            </w:pPr>
            <w:r w:rsidRPr="00893A15">
              <w:rPr>
                <w:sz w:val="16"/>
                <w:szCs w:val="16"/>
              </w:rPr>
              <w:t>170,0</w:t>
            </w:r>
          </w:p>
        </w:tc>
      </w:tr>
      <w:tr w:rsidR="00893A15" w:rsidRPr="00893A15" w:rsidTr="00893A15">
        <w:trPr>
          <w:tblCellSpacing w:w="0" w:type="dxa"/>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sz w:val="16"/>
                <w:szCs w:val="16"/>
              </w:rPr>
            </w:pPr>
            <w:r w:rsidRPr="00893A15">
              <w:rPr>
                <w:b/>
                <w:bCs/>
                <w:sz w:val="16"/>
                <w:szCs w:val="16"/>
              </w:rPr>
              <w:t>1. Организационные мероприятия по выполнению Плана</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Организация работы антитеррористической комиссии  Галичского муниципального района Костромской области, проведение заседаний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ind w:right="-6"/>
              <w:jc w:val="center"/>
              <w:rPr>
                <w:sz w:val="16"/>
                <w:szCs w:val="16"/>
              </w:rPr>
            </w:pPr>
            <w:r w:rsidRPr="00893A15">
              <w:rPr>
                <w:sz w:val="16"/>
                <w:szCs w:val="16"/>
              </w:rPr>
              <w:t xml:space="preserve">Администрация   Галичского муниципального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Ежеквартально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Участие администрации муниципального района в совещаниях правоохранительных органов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 xml:space="preserve">Администрация   Галичского муниципального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sz w:val="16"/>
                <w:szCs w:val="16"/>
              </w:rPr>
            </w:pPr>
            <w:r w:rsidRPr="00893A15">
              <w:rPr>
                <w:b/>
                <w:bCs/>
                <w:sz w:val="16"/>
                <w:szCs w:val="16"/>
              </w:rPr>
              <w:t>2. Мероприятия, направленные на профилактическую работу с населением</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rPr>
                <w:sz w:val="16"/>
                <w:szCs w:val="16"/>
              </w:rPr>
            </w:pPr>
            <w:r w:rsidRPr="00893A15">
              <w:rPr>
                <w:sz w:val="16"/>
                <w:szCs w:val="16"/>
              </w:rPr>
              <w:t>Информирование жителей Галичского муниципального района   о порядке действий при угрозе возникновения террористических актов, посредст</w:t>
            </w:r>
            <w:r w:rsidRPr="00893A15">
              <w:rPr>
                <w:sz w:val="16"/>
                <w:szCs w:val="16"/>
              </w:rPr>
              <w:softHyphen/>
              <w:t>вом размещения информации в муниципальных средствах массовой информации, официальном сайте района</w:t>
            </w:r>
          </w:p>
          <w:p w:rsidR="00893A15" w:rsidRPr="00893A15" w:rsidRDefault="00893A15" w:rsidP="000579F1">
            <w:pPr>
              <w:rPr>
                <w:sz w:val="16"/>
                <w:szCs w:val="16"/>
              </w:rPr>
            </w:pPr>
            <w:r w:rsidRPr="00893A15">
              <w:rPr>
                <w:sz w:val="16"/>
                <w:szCs w:val="16"/>
              </w:rPr>
              <w:t>Организация в СМИ публикаций статей по вопросам профилактики терроризма Размещение публикаций в средствах массовой информации об изменениях действующего миграционного законодательства РФ</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 xml:space="preserve"> Администрация   Галичского муниципального района   </w:t>
            </w:r>
          </w:p>
          <w:p w:rsidR="00893A15" w:rsidRPr="00893A15" w:rsidRDefault="00893A15" w:rsidP="000579F1">
            <w:pPr>
              <w:spacing w:before="100" w:beforeAutospacing="1"/>
              <w:ind w:right="-6"/>
              <w:jc w:val="center"/>
              <w:rPr>
                <w:sz w:val="16"/>
                <w:szCs w:val="16"/>
              </w:rPr>
            </w:pPr>
            <w:r w:rsidRPr="00893A15">
              <w:rPr>
                <w:sz w:val="16"/>
                <w:szCs w:val="16"/>
              </w:rPr>
              <w:t xml:space="preserve">  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Информационно-методическое обеспечение материалами (образцы плакатов, памяток, листовок, лекций, бесед и т.п.) для профилактической работы с населением руководителей организаций и учреждений всех форм собственности, расположенных на территории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 xml:space="preserve"> Администрация   Галичского муниципального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Проведение комплекса мероприятий по выявлению и пресечению изготовления и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ind w:right="-6"/>
              <w:jc w:val="center"/>
              <w:rPr>
                <w:sz w:val="16"/>
                <w:szCs w:val="16"/>
              </w:rPr>
            </w:pPr>
            <w:r w:rsidRPr="00893A15">
              <w:rPr>
                <w:sz w:val="16"/>
                <w:szCs w:val="16"/>
              </w:rPr>
              <w:t>МО МВД России «Галичский»,</w:t>
            </w:r>
          </w:p>
          <w:p w:rsidR="00893A15" w:rsidRPr="00893A15" w:rsidRDefault="00893A15" w:rsidP="000579F1">
            <w:pPr>
              <w:ind w:right="-6"/>
              <w:jc w:val="center"/>
              <w:rPr>
                <w:sz w:val="16"/>
                <w:szCs w:val="16"/>
              </w:rPr>
            </w:pPr>
            <w:r w:rsidRPr="00893A15">
              <w:rPr>
                <w:sz w:val="16"/>
                <w:szCs w:val="16"/>
              </w:rPr>
              <w:t xml:space="preserve">  отдел образования администрации  муниципального района, образовательные учреждения, сельские библиотеки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По мере необходимости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Организация профилактических мероприятий (рабочие встречи, беседы) с представителями национальных диаспор и землячеств, в целях предупреждения распространения идеологии терроризма, недопущение вовлечения граждан в террористическую деятельность.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ежеквартально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sz w:val="16"/>
                <w:szCs w:val="16"/>
              </w:rPr>
            </w:pPr>
            <w:r w:rsidRPr="00893A15">
              <w:rPr>
                <w:b/>
                <w:bCs/>
                <w:sz w:val="16"/>
                <w:szCs w:val="16"/>
              </w:rPr>
              <w:t>3. Профилактика незаконной миграции</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rPr>
                <w:sz w:val="16"/>
                <w:szCs w:val="16"/>
              </w:rPr>
            </w:pPr>
            <w:r w:rsidRPr="00893A15">
              <w:rPr>
                <w:sz w:val="16"/>
                <w:szCs w:val="16"/>
              </w:rPr>
              <w:t xml:space="preserve">Проверка мест пребывания иностранных граждан и адресов, которые часто </w:t>
            </w:r>
            <w:proofErr w:type="spellStart"/>
            <w:proofErr w:type="gramStart"/>
            <w:r w:rsidRPr="00893A15">
              <w:rPr>
                <w:sz w:val="16"/>
                <w:szCs w:val="16"/>
              </w:rPr>
              <w:t>исполь-зуются</w:t>
            </w:r>
            <w:proofErr w:type="spellEnd"/>
            <w:proofErr w:type="gramEnd"/>
            <w:r w:rsidRPr="00893A15">
              <w:rPr>
                <w:sz w:val="16"/>
                <w:szCs w:val="16"/>
              </w:rPr>
              <w:t xml:space="preserve"> для постановки на миграционный учет, в т.ч. с целью выявления «резиновых» квартир; проведение </w:t>
            </w:r>
            <w:proofErr w:type="spellStart"/>
            <w:r w:rsidRPr="00893A15">
              <w:rPr>
                <w:sz w:val="16"/>
                <w:szCs w:val="16"/>
              </w:rPr>
              <w:t>оперативно-профилак-тических</w:t>
            </w:r>
            <w:proofErr w:type="spellEnd"/>
            <w:r w:rsidRPr="00893A15">
              <w:rPr>
                <w:sz w:val="16"/>
                <w:szCs w:val="16"/>
              </w:rPr>
              <w:t xml:space="preserve"> мероприятий по противодействию незаконной миграции</w:t>
            </w:r>
          </w:p>
          <w:p w:rsidR="00893A15" w:rsidRPr="00893A15" w:rsidRDefault="00893A15" w:rsidP="000579F1">
            <w:pPr>
              <w:rPr>
                <w:sz w:val="16"/>
                <w:szCs w:val="16"/>
              </w:rPr>
            </w:pPr>
            <w:r w:rsidRPr="00893A15">
              <w:rPr>
                <w:sz w:val="16"/>
                <w:szCs w:val="16"/>
              </w:rPr>
              <w:t>Организация и проведение оперативн</w:t>
            </w:r>
            <w:proofErr w:type="gramStart"/>
            <w:r w:rsidRPr="00893A15">
              <w:rPr>
                <w:sz w:val="16"/>
                <w:szCs w:val="16"/>
              </w:rPr>
              <w:t>о-</w:t>
            </w:r>
            <w:proofErr w:type="gramEnd"/>
            <w:r w:rsidRPr="00893A15">
              <w:rPr>
                <w:sz w:val="16"/>
                <w:szCs w:val="16"/>
              </w:rPr>
              <w:t xml:space="preserve"> профилактических мероприятий, направленных на профилактику, выявление и пресечение нарушений в сфере миграции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 xml:space="preserve">Осуществление мероприятий по учёту и контролю за пребыванием и </w:t>
            </w:r>
            <w:proofErr w:type="gramStart"/>
            <w:r w:rsidRPr="00893A15">
              <w:rPr>
                <w:sz w:val="16"/>
                <w:szCs w:val="16"/>
              </w:rPr>
              <w:t>трудовой</w:t>
            </w:r>
            <w:proofErr w:type="gramEnd"/>
            <w:r w:rsidRPr="00893A15">
              <w:rPr>
                <w:sz w:val="16"/>
                <w:szCs w:val="16"/>
              </w:rPr>
              <w:t xml:space="preserve"> </w:t>
            </w:r>
            <w:proofErr w:type="spellStart"/>
            <w:r w:rsidRPr="00893A15">
              <w:rPr>
                <w:sz w:val="16"/>
                <w:szCs w:val="16"/>
              </w:rPr>
              <w:t>деяте-льностью</w:t>
            </w:r>
            <w:proofErr w:type="spellEnd"/>
            <w:r w:rsidRPr="00893A15">
              <w:rPr>
                <w:sz w:val="16"/>
                <w:szCs w:val="16"/>
              </w:rPr>
              <w:t xml:space="preserve"> граждан и лиц без гражданства.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left="-108" w:right="-57" w:firstLine="108"/>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Осуществление </w:t>
            </w:r>
            <w:proofErr w:type="gramStart"/>
            <w:r w:rsidRPr="00893A15">
              <w:rPr>
                <w:sz w:val="16"/>
                <w:szCs w:val="16"/>
              </w:rPr>
              <w:t>контроля за</w:t>
            </w:r>
            <w:proofErr w:type="gramEnd"/>
            <w:r w:rsidRPr="00893A15">
              <w:rPr>
                <w:sz w:val="16"/>
                <w:szCs w:val="16"/>
              </w:rPr>
              <w:t xml:space="preserve"> сносом ветхих строений, регулярными обследованиями подвальных и чердачных помещений в муниципальном районе с целью исключения доступа посторонних лиц</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 xml:space="preserve"> Администрации сельских поселений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shd w:val="clear" w:color="auto" w:fill="FFFFFF"/>
              </w:rPr>
              <w:t>10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color w:val="000000"/>
                <w:sz w:val="16"/>
                <w:szCs w:val="16"/>
                <w:shd w:val="clear" w:color="auto" w:fill="FFFFFF"/>
              </w:rPr>
              <w:t>Проведение мониторинга и оценки миграционной ситуации на территории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shd w:val="clear" w:color="auto" w:fill="FFFFFF"/>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shd w:val="clear" w:color="auto" w:fill="FFFFFF"/>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Проведение работы по разъяснению работодателям и иностранным гражданам порядка осуществления трудовой деятельности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Организация взаимодействия с   администрациями сельских поселений муниципального района в части разработки порядка уведомления органов внутренних дел о прибытии на территорию сельских поселений Галичского муниципального района иностранных граждан</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rHeight w:val="437"/>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Осуществлять сбор и обобщение сведений о количестве поставленных на миграционный учет иностранных граждан и лиц без гражданства, а также </w:t>
            </w:r>
            <w:r w:rsidRPr="00893A15">
              <w:rPr>
                <w:sz w:val="16"/>
                <w:szCs w:val="16"/>
              </w:rPr>
              <w:lastRenderedPageBreak/>
              <w:t>проживающих по разрешению на временное проживание и виду на жительство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lastRenderedPageBreak/>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ежемесячно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b/>
                <w:bCs/>
                <w:sz w:val="16"/>
                <w:szCs w:val="16"/>
              </w:rPr>
            </w:pPr>
            <w:r w:rsidRPr="00893A15">
              <w:rPr>
                <w:b/>
                <w:bCs/>
                <w:sz w:val="16"/>
                <w:szCs w:val="16"/>
              </w:rPr>
              <w:lastRenderedPageBreak/>
              <w:t>4. Мероприятия, направленные на патриотическое воспитание и неприятие терроризма и экстремизма</w:t>
            </w:r>
          </w:p>
        </w:tc>
      </w:tr>
      <w:tr w:rsidR="00893A15" w:rsidRPr="00893A15" w:rsidTr="00893A15">
        <w:trPr>
          <w:trHeight w:val="1158"/>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Проведение классных часов, внеклассных мероприятий, изучение на уроках ОБЖ и обществознания сущности экстремизма и терроризма, их общественной опасности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Общеобразовательные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Сентябрь – май ежегодно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Изучение учебного предмета «Основы религиозных культур и светской этики»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Общеобразовательные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Оперативный контроль в образовательных учреждениях в целях сбора информации о негативных процессах, происходящих в подростковой среде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Общеобразовательные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Проведение общероссийских мероприятий (День независимости России, День народного единства, Всемирный день толерантности, День Победы и др.)</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 xml:space="preserve">МКУК ДНТ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По графику</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13,0</w:t>
            </w:r>
          </w:p>
        </w:tc>
      </w:tr>
      <w:tr w:rsidR="00893A15" w:rsidRPr="00893A15" w:rsidTr="00893A15">
        <w:trPr>
          <w:trHeight w:val="437"/>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Персонифицированный учёт успеваемости и занятости несовершеннолетних «группы риска», вовлечение их в </w:t>
            </w:r>
            <w:proofErr w:type="spellStart"/>
            <w:r w:rsidRPr="00893A15">
              <w:rPr>
                <w:sz w:val="16"/>
                <w:szCs w:val="16"/>
              </w:rPr>
              <w:t>досуговую</w:t>
            </w:r>
            <w:proofErr w:type="spellEnd"/>
            <w:r w:rsidRPr="00893A15">
              <w:rPr>
                <w:sz w:val="16"/>
                <w:szCs w:val="16"/>
              </w:rPr>
              <w:t xml:space="preserve"> деятельность, спортивно – массовые мероприятия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Общеобразовательные учреждения, учреждения культуры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19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2"/>
              <w:rPr>
                <w:sz w:val="16"/>
                <w:szCs w:val="16"/>
              </w:rPr>
            </w:pPr>
            <w:r w:rsidRPr="00893A15">
              <w:rPr>
                <w:sz w:val="16"/>
                <w:szCs w:val="16"/>
              </w:rPr>
              <w:t>Проведение родительских собраний, социологических исследований «Профилактика экстремизма и терроризма»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proofErr w:type="gramStart"/>
            <w:r w:rsidRPr="00893A15">
              <w:rPr>
                <w:sz w:val="16"/>
                <w:szCs w:val="16"/>
              </w:rPr>
              <w:t>Организация профилактических бесед (викторин, «круглых столов» на темы неприятия терроризма и экстремизма в учебных заведениях города.</w:t>
            </w:r>
            <w:proofErr w:type="gramEnd"/>
            <w:r w:rsidRPr="00893A15">
              <w:rPr>
                <w:sz w:val="16"/>
                <w:szCs w:val="16"/>
              </w:rPr>
              <w:t xml:space="preserve"> Участие сотрудников МО МВД России «Галичский», курирующих направление деятельности по линии борьбы с экстремизмом и терроризмом в молодежных </w:t>
            </w:r>
            <w:proofErr w:type="gramStart"/>
            <w:r w:rsidRPr="00893A15">
              <w:rPr>
                <w:sz w:val="16"/>
                <w:szCs w:val="16"/>
              </w:rPr>
              <w:t>форумах</w:t>
            </w:r>
            <w:proofErr w:type="gramEnd"/>
            <w:r w:rsidRPr="00893A15">
              <w:rPr>
                <w:sz w:val="16"/>
                <w:szCs w:val="16"/>
              </w:rPr>
              <w:t xml:space="preserve"> проводимых на территории Галичского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МО МВД России «Галичский»,</w:t>
            </w:r>
          </w:p>
          <w:p w:rsidR="00893A15" w:rsidRPr="00893A15" w:rsidRDefault="00893A15" w:rsidP="000579F1">
            <w:pPr>
              <w:ind w:right="-6"/>
              <w:jc w:val="center"/>
              <w:rPr>
                <w:sz w:val="16"/>
                <w:szCs w:val="16"/>
              </w:rPr>
            </w:pPr>
            <w:r w:rsidRPr="00893A15">
              <w:rPr>
                <w:sz w:val="16"/>
                <w:szCs w:val="16"/>
              </w:rPr>
              <w:t>отдел образования администрации муниципального района,  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Ежеквартально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Организация обмена информацией с социальными педагогами учебных заведений и инспекторами ПДН о несовершеннолетних, причисляющих себя к неформальным молодежным объединениям. Организация и проведение с данными несовершеннолетними профилактической работы, направленной на недопущение проявлений экстремизма.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Сентябрь-май</w:t>
            </w:r>
          </w:p>
          <w:p w:rsidR="00893A15" w:rsidRPr="00893A15" w:rsidRDefault="00893A15" w:rsidP="000579F1">
            <w:pPr>
              <w:jc w:val="center"/>
              <w:rPr>
                <w:sz w:val="16"/>
                <w:szCs w:val="16"/>
              </w:rPr>
            </w:pPr>
            <w:r w:rsidRPr="00893A15">
              <w:rPr>
                <w:sz w:val="16"/>
                <w:szCs w:val="16"/>
              </w:rPr>
              <w:t>2020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rPr>
              <w:t>22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color w:val="000000"/>
                <w:sz w:val="16"/>
                <w:szCs w:val="16"/>
              </w:rPr>
              <w:t xml:space="preserve">Организация профилактической работы, направленной на недопущение вовлечения населения, особенно детей и подростков, в незаконную деятельность религиозных сект и экстремистских организаций путём </w:t>
            </w:r>
            <w:proofErr w:type="spellStart"/>
            <w:proofErr w:type="gramStart"/>
            <w:r w:rsidRPr="00893A15">
              <w:rPr>
                <w:color w:val="000000"/>
                <w:sz w:val="16"/>
                <w:szCs w:val="16"/>
              </w:rPr>
              <w:t>обеспе-чения</w:t>
            </w:r>
            <w:proofErr w:type="spellEnd"/>
            <w:proofErr w:type="gramEnd"/>
            <w:r w:rsidRPr="00893A15">
              <w:rPr>
                <w:color w:val="000000"/>
                <w:sz w:val="16"/>
                <w:szCs w:val="16"/>
              </w:rPr>
              <w:t xml:space="preserve"> их занятости и контроля </w:t>
            </w:r>
            <w:proofErr w:type="spellStart"/>
            <w:r w:rsidRPr="00893A15">
              <w:rPr>
                <w:color w:val="000000"/>
                <w:sz w:val="16"/>
                <w:szCs w:val="16"/>
              </w:rPr>
              <w:t>времяпро-вождения</w:t>
            </w:r>
            <w:proofErr w:type="spellEnd"/>
            <w:r w:rsidRPr="00893A15">
              <w:rPr>
                <w:color w:val="000000"/>
                <w:sz w:val="16"/>
                <w:szCs w:val="16"/>
              </w:rPr>
              <w:t xml:space="preserve"> (работа кружков, секций и т.п.)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 xml:space="preserve">МКУК МБ   им. </w:t>
            </w:r>
          </w:p>
          <w:p w:rsidR="00893A15" w:rsidRPr="00893A15" w:rsidRDefault="00893A15" w:rsidP="000579F1">
            <w:pPr>
              <w:jc w:val="center"/>
              <w:rPr>
                <w:sz w:val="16"/>
                <w:szCs w:val="16"/>
              </w:rPr>
            </w:pPr>
            <w:r w:rsidRPr="00893A15">
              <w:rPr>
                <w:sz w:val="16"/>
                <w:szCs w:val="16"/>
              </w:rPr>
              <w:t>М. Горького,</w:t>
            </w:r>
            <w:r w:rsidRPr="00893A15">
              <w:rPr>
                <w:color w:val="000000"/>
                <w:sz w:val="16"/>
                <w:szCs w:val="16"/>
              </w:rPr>
              <w:t xml:space="preserve"> </w:t>
            </w:r>
            <w:proofErr w:type="spellStart"/>
            <w:proofErr w:type="gramStart"/>
            <w:r w:rsidRPr="00893A15">
              <w:rPr>
                <w:color w:val="000000"/>
                <w:sz w:val="16"/>
                <w:szCs w:val="16"/>
              </w:rPr>
              <w:t>общеоб-разовательные</w:t>
            </w:r>
            <w:proofErr w:type="spellEnd"/>
            <w:proofErr w:type="gramEnd"/>
            <w:r w:rsidRPr="00893A15">
              <w:rPr>
                <w:color w:val="000000"/>
                <w:sz w:val="16"/>
                <w:szCs w:val="16"/>
              </w:rPr>
              <w:t xml:space="preserve"> </w:t>
            </w:r>
            <w:proofErr w:type="spellStart"/>
            <w:r w:rsidRPr="00893A15">
              <w:rPr>
                <w:color w:val="000000"/>
                <w:sz w:val="16"/>
                <w:szCs w:val="16"/>
              </w:rPr>
              <w:t>учреж-дения</w:t>
            </w:r>
            <w:proofErr w:type="spellEnd"/>
            <w:r w:rsidRPr="00893A15">
              <w:rPr>
                <w:color w:val="000000"/>
                <w:sz w:val="16"/>
                <w:szCs w:val="16"/>
              </w:rPr>
              <w:t>,</w:t>
            </w:r>
            <w:r w:rsidRPr="00893A15">
              <w:rPr>
                <w:sz w:val="16"/>
                <w:szCs w:val="16"/>
              </w:rPr>
              <w:t xml:space="preserve"> </w:t>
            </w:r>
            <w:r w:rsidRPr="00893A15">
              <w:rPr>
                <w:color w:val="000000"/>
                <w:sz w:val="16"/>
                <w:szCs w:val="16"/>
              </w:rPr>
              <w:t>Молодежные центры,</w:t>
            </w:r>
            <w:r w:rsidRPr="00893A15">
              <w:rPr>
                <w:sz w:val="16"/>
                <w:szCs w:val="16"/>
              </w:rPr>
              <w:t xml:space="preserve"> </w:t>
            </w:r>
            <w:r w:rsidRPr="00893A15">
              <w:rPr>
                <w:color w:val="000000"/>
                <w:sz w:val="16"/>
                <w:szCs w:val="16"/>
              </w:rPr>
              <w:t xml:space="preserve">сельские Дома культуры, </w:t>
            </w:r>
          </w:p>
          <w:p w:rsidR="00893A15" w:rsidRPr="00893A15" w:rsidRDefault="00893A15" w:rsidP="000579F1">
            <w:pPr>
              <w:jc w:val="center"/>
              <w:rPr>
                <w:sz w:val="16"/>
                <w:szCs w:val="16"/>
              </w:rPr>
            </w:pPr>
            <w:r w:rsidRPr="00893A15">
              <w:rPr>
                <w:color w:val="000000"/>
                <w:sz w:val="16"/>
                <w:szCs w:val="16"/>
              </w:rPr>
              <w:t>сельские библиотеки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color w:val="000000"/>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Организация «круглых столов» </w:t>
            </w:r>
            <w:r w:rsidRPr="00893A15">
              <w:rPr>
                <w:color w:val="000000"/>
                <w:spacing w:val="-6"/>
                <w:sz w:val="16"/>
                <w:szCs w:val="16"/>
              </w:rPr>
              <w:t>по теме "Профилактика экстремизма и терроризма в молодежной среде. Источники асоциального поведения учащихся"</w:t>
            </w:r>
            <w:r w:rsidRPr="00893A15">
              <w:rPr>
                <w:sz w:val="16"/>
                <w:szCs w:val="16"/>
              </w:rPr>
              <w:t>, а также встреч с представителями разных национальностей в целях предупреждения распространения идеологии терроризма, недопущения вовлечения граждан в террористическую деятельность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МКУК МБ   им.</w:t>
            </w:r>
          </w:p>
          <w:p w:rsidR="00893A15" w:rsidRPr="00893A15" w:rsidRDefault="00893A15" w:rsidP="000579F1">
            <w:pPr>
              <w:jc w:val="center"/>
              <w:rPr>
                <w:sz w:val="16"/>
                <w:szCs w:val="16"/>
              </w:rPr>
            </w:pPr>
            <w:r w:rsidRPr="00893A15">
              <w:rPr>
                <w:sz w:val="16"/>
                <w:szCs w:val="16"/>
              </w:rPr>
              <w:t xml:space="preserve"> М. Горького,</w:t>
            </w:r>
          </w:p>
          <w:p w:rsidR="00893A15" w:rsidRPr="00893A15" w:rsidRDefault="00893A15" w:rsidP="000579F1">
            <w:pPr>
              <w:jc w:val="center"/>
              <w:rPr>
                <w:sz w:val="16"/>
                <w:szCs w:val="16"/>
              </w:rPr>
            </w:pPr>
            <w:r w:rsidRPr="00893A15">
              <w:rPr>
                <w:sz w:val="16"/>
                <w:szCs w:val="16"/>
              </w:rPr>
              <w:t>молодежные центры,</w:t>
            </w:r>
          </w:p>
          <w:p w:rsidR="00893A15" w:rsidRPr="00893A15" w:rsidRDefault="00893A15" w:rsidP="000579F1">
            <w:pPr>
              <w:jc w:val="center"/>
              <w:rPr>
                <w:sz w:val="16"/>
                <w:szCs w:val="16"/>
              </w:rPr>
            </w:pPr>
            <w:r w:rsidRPr="00893A15">
              <w:rPr>
                <w:sz w:val="16"/>
                <w:szCs w:val="16"/>
              </w:rPr>
              <w:t>сельские библиотеки,</w:t>
            </w:r>
          </w:p>
          <w:p w:rsidR="00893A15" w:rsidRPr="00893A15" w:rsidRDefault="00893A15" w:rsidP="000579F1">
            <w:pPr>
              <w:jc w:val="center"/>
              <w:rPr>
                <w:sz w:val="16"/>
                <w:szCs w:val="16"/>
              </w:rPr>
            </w:pPr>
            <w:r w:rsidRPr="00893A15">
              <w:rPr>
                <w:sz w:val="16"/>
                <w:szCs w:val="16"/>
              </w:rPr>
              <w:t xml:space="preserve">сельские Дома культуры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 xml:space="preserve">Организация концертов, проведение конкурсов, викторин, бесед с оформлением наглядной агитации, показом видеороликов, направленных на патриотическое воспитание, вручением памяток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jc w:val="center"/>
              <w:rPr>
                <w:sz w:val="16"/>
                <w:szCs w:val="16"/>
              </w:rPr>
            </w:pPr>
            <w:r w:rsidRPr="00893A15">
              <w:rPr>
                <w:sz w:val="16"/>
                <w:szCs w:val="16"/>
              </w:rPr>
              <w:t xml:space="preserve"> МКУК МБ   им. </w:t>
            </w:r>
          </w:p>
          <w:p w:rsidR="00893A15" w:rsidRPr="00893A15" w:rsidRDefault="00893A15" w:rsidP="000579F1">
            <w:pPr>
              <w:jc w:val="center"/>
              <w:rPr>
                <w:sz w:val="16"/>
                <w:szCs w:val="16"/>
              </w:rPr>
            </w:pPr>
            <w:r w:rsidRPr="00893A15">
              <w:rPr>
                <w:sz w:val="16"/>
                <w:szCs w:val="16"/>
              </w:rPr>
              <w:t>М. Горького</w:t>
            </w:r>
          </w:p>
          <w:p w:rsidR="00893A15" w:rsidRPr="00893A15" w:rsidRDefault="00893A15" w:rsidP="000579F1">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13,0</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Организация мероприятий, направленных на изучение истории региона, гармонизацию межнациональных отношений (час истории, выставки, диспуты, день информации и пр.)</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МКУК МБ   им. М. Горького,</w:t>
            </w:r>
          </w:p>
          <w:p w:rsidR="00893A15" w:rsidRPr="00893A15" w:rsidRDefault="00893A15" w:rsidP="000579F1">
            <w:pPr>
              <w:jc w:val="center"/>
              <w:rPr>
                <w:sz w:val="16"/>
                <w:szCs w:val="16"/>
              </w:rPr>
            </w:pPr>
            <w:r w:rsidRPr="00893A15">
              <w:rPr>
                <w:sz w:val="16"/>
                <w:szCs w:val="16"/>
              </w:rPr>
              <w:t>молодежные центры,</w:t>
            </w:r>
          </w:p>
          <w:p w:rsidR="00893A15" w:rsidRPr="00893A15" w:rsidRDefault="00893A15" w:rsidP="000579F1">
            <w:pPr>
              <w:jc w:val="center"/>
              <w:rPr>
                <w:sz w:val="16"/>
                <w:szCs w:val="16"/>
              </w:rPr>
            </w:pPr>
            <w:r w:rsidRPr="00893A15">
              <w:rPr>
                <w:sz w:val="16"/>
                <w:szCs w:val="16"/>
              </w:rPr>
              <w:t>сельские библиотеки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 xml:space="preserve">Организация и проведение пропагандистских мероприятий, акций, </w:t>
            </w:r>
            <w:proofErr w:type="spellStart"/>
            <w:r w:rsidRPr="00893A15">
              <w:rPr>
                <w:sz w:val="16"/>
                <w:szCs w:val="16"/>
              </w:rPr>
              <w:t>флешмобов</w:t>
            </w:r>
            <w:proofErr w:type="spellEnd"/>
            <w:r w:rsidRPr="00893A15">
              <w:rPr>
                <w:sz w:val="16"/>
                <w:szCs w:val="16"/>
              </w:rPr>
              <w:t xml:space="preserve"> под девизом «Молодёжь против террора» </w:t>
            </w:r>
            <w:proofErr w:type="spellStart"/>
            <w:r w:rsidRPr="00893A15">
              <w:rPr>
                <w:sz w:val="16"/>
                <w:szCs w:val="16"/>
              </w:rPr>
              <w:t>антитреррористической</w:t>
            </w:r>
            <w:proofErr w:type="spellEnd"/>
            <w:r w:rsidRPr="00893A15">
              <w:rPr>
                <w:sz w:val="16"/>
                <w:szCs w:val="16"/>
              </w:rPr>
              <w:t xml:space="preserve"> направленности с </w:t>
            </w:r>
            <w:r w:rsidRPr="00893A15">
              <w:rPr>
                <w:color w:val="000000"/>
                <w:spacing w:val="-6"/>
                <w:sz w:val="16"/>
                <w:szCs w:val="16"/>
              </w:rPr>
              <w:t>выпуском памяток, буклетов, листовок антитеррористической защищенности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 xml:space="preserve"> МКУК ДНТ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 xml:space="preserve">  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4,0</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rPr>
                <w:sz w:val="16"/>
                <w:szCs w:val="16"/>
              </w:rPr>
            </w:pPr>
            <w:r w:rsidRPr="00893A15">
              <w:rPr>
                <w:sz w:val="16"/>
                <w:szCs w:val="16"/>
              </w:rPr>
              <w:t>27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firstLine="34"/>
              <w:rPr>
                <w:sz w:val="16"/>
                <w:szCs w:val="16"/>
              </w:rPr>
            </w:pPr>
            <w:r w:rsidRPr="00893A15">
              <w:rPr>
                <w:color w:val="000000"/>
                <w:spacing w:val="-6"/>
                <w:sz w:val="16"/>
                <w:szCs w:val="16"/>
              </w:rPr>
              <w:t>Оформление и размещение инструкций, памяток, наглядных пособий по антитеррористической защищённости на информационных стендах и сайтах учреждений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Образовательные учреждения,</w:t>
            </w:r>
          </w:p>
          <w:p w:rsidR="00893A15" w:rsidRPr="00893A15" w:rsidRDefault="00893A15" w:rsidP="000579F1">
            <w:pPr>
              <w:jc w:val="center"/>
              <w:rPr>
                <w:sz w:val="16"/>
                <w:szCs w:val="16"/>
              </w:rPr>
            </w:pPr>
            <w:r w:rsidRPr="00893A15">
              <w:rPr>
                <w:sz w:val="16"/>
                <w:szCs w:val="16"/>
              </w:rPr>
              <w:t xml:space="preserve"> молодежные центры,</w:t>
            </w:r>
          </w:p>
          <w:p w:rsidR="00893A15" w:rsidRPr="00893A15" w:rsidRDefault="00893A15" w:rsidP="000579F1">
            <w:pPr>
              <w:jc w:val="center"/>
              <w:rPr>
                <w:sz w:val="16"/>
                <w:szCs w:val="16"/>
              </w:rPr>
            </w:pPr>
            <w:r w:rsidRPr="00893A15">
              <w:rPr>
                <w:sz w:val="16"/>
                <w:szCs w:val="16"/>
              </w:rPr>
              <w:t>сельские библиотеки,</w:t>
            </w:r>
          </w:p>
          <w:p w:rsidR="00893A15" w:rsidRPr="00893A15" w:rsidRDefault="00893A15" w:rsidP="000579F1">
            <w:pPr>
              <w:jc w:val="center"/>
              <w:rPr>
                <w:sz w:val="16"/>
                <w:szCs w:val="16"/>
              </w:rPr>
            </w:pPr>
            <w:r w:rsidRPr="00893A15">
              <w:rPr>
                <w:sz w:val="16"/>
                <w:szCs w:val="16"/>
              </w:rPr>
              <w:t xml:space="preserve">сельские Дома культуры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3A15" w:rsidRPr="00893A15" w:rsidRDefault="00893A15" w:rsidP="000579F1">
            <w:pPr>
              <w:spacing w:before="100" w:beforeAutospacing="1"/>
              <w:jc w:val="center"/>
              <w:rPr>
                <w:sz w:val="16"/>
                <w:szCs w:val="16"/>
              </w:rPr>
            </w:pPr>
            <w:r w:rsidRPr="00893A15">
              <w:rPr>
                <w:b/>
                <w:bCs/>
                <w:sz w:val="16"/>
                <w:szCs w:val="16"/>
              </w:rPr>
              <w:lastRenderedPageBreak/>
              <w:t>5. Мероприятия, направленные на исключение доступа посторонних и антитеррористической защищённости объектов</w:t>
            </w:r>
            <w:r w:rsidRPr="00893A15">
              <w:rPr>
                <w:sz w:val="16"/>
                <w:szCs w:val="16"/>
              </w:rPr>
              <w:t xml:space="preserve"> </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color w:val="000000"/>
                <w:sz w:val="16"/>
                <w:szCs w:val="16"/>
              </w:rPr>
              <w:t>Разработка и реализация планов работы учреждений по антитеррористической безопасности на учебный год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Образовательные учреждения, учреждения культуры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29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color w:val="000000"/>
                <w:sz w:val="16"/>
                <w:szCs w:val="16"/>
              </w:rPr>
              <w:t>Организация  дежурства в учреждениях образования, культуры, пропускной режим, ведение контроля посетителей в журнале регистрации. Обеспечение входа в учреждения образования по звонку при наличии документов, удостоверяющих личность.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30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Организация системы регулярных инструктажей с руководителями, администрацией объектов, преподавательского состава и обслуживающего персонала учреждений образования, культуры  по способам и методам выявления возможных фактов распространения в образовательных учреждениях,  культуры  идеологии терроризма, действиям в экстремальных ситуациях.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jc w:val="center"/>
              <w:rPr>
                <w:sz w:val="16"/>
                <w:szCs w:val="16"/>
              </w:rPr>
            </w:pPr>
            <w:r w:rsidRPr="00893A15">
              <w:rPr>
                <w:sz w:val="16"/>
                <w:szCs w:val="16"/>
              </w:rPr>
              <w:t>Образовательные учреждения,</w:t>
            </w:r>
          </w:p>
          <w:p w:rsidR="00893A15" w:rsidRPr="00893A15" w:rsidRDefault="00893A15" w:rsidP="000579F1">
            <w:pPr>
              <w:jc w:val="center"/>
              <w:rPr>
                <w:sz w:val="16"/>
                <w:szCs w:val="16"/>
              </w:rPr>
            </w:pPr>
            <w:r w:rsidRPr="00893A15">
              <w:rPr>
                <w:sz w:val="16"/>
                <w:szCs w:val="16"/>
              </w:rPr>
              <w:t>МО МВД России «Галичский»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Без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31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Установка системы видеонаблюдения в учреждениях дошкольного образования</w:t>
            </w:r>
          </w:p>
          <w:p w:rsidR="00893A15" w:rsidRPr="00893A15" w:rsidRDefault="00893A15" w:rsidP="000579F1">
            <w:pPr>
              <w:spacing w:before="100" w:beforeAutospacing="1"/>
              <w:ind w:right="-6"/>
              <w:rPr>
                <w:sz w:val="16"/>
                <w:szCs w:val="16"/>
              </w:rPr>
            </w:pPr>
            <w:r w:rsidRPr="00893A15">
              <w:rPr>
                <w:sz w:val="16"/>
                <w:szCs w:val="16"/>
              </w:rPr>
              <w:t xml:space="preserve">СПДС МОУ </w:t>
            </w:r>
            <w:proofErr w:type="spellStart"/>
            <w:r w:rsidRPr="00893A15">
              <w:rPr>
                <w:sz w:val="16"/>
                <w:szCs w:val="16"/>
              </w:rPr>
              <w:t>Чёлсменской</w:t>
            </w:r>
            <w:proofErr w:type="spellEnd"/>
            <w:r w:rsidRPr="00893A15">
              <w:rPr>
                <w:sz w:val="16"/>
                <w:szCs w:val="16"/>
              </w:rPr>
              <w:t xml:space="preserve"> ООШ</w:t>
            </w:r>
          </w:p>
          <w:p w:rsidR="00893A15" w:rsidRPr="00893A15" w:rsidRDefault="00893A15" w:rsidP="000579F1">
            <w:pPr>
              <w:spacing w:before="100" w:beforeAutospacing="1"/>
              <w:ind w:right="-6"/>
              <w:rPr>
                <w:sz w:val="16"/>
                <w:szCs w:val="16"/>
              </w:rPr>
            </w:pPr>
            <w:r w:rsidRPr="00893A15">
              <w:rPr>
                <w:sz w:val="16"/>
                <w:szCs w:val="16"/>
              </w:rPr>
              <w:t xml:space="preserve">СПДС МОУ </w:t>
            </w:r>
            <w:proofErr w:type="spellStart"/>
            <w:r w:rsidRPr="00893A15">
              <w:rPr>
                <w:sz w:val="16"/>
                <w:szCs w:val="16"/>
              </w:rPr>
              <w:t>Степановской</w:t>
            </w:r>
            <w:proofErr w:type="spellEnd"/>
            <w:r w:rsidRPr="00893A15">
              <w:rPr>
                <w:sz w:val="16"/>
                <w:szCs w:val="16"/>
              </w:rPr>
              <w:t xml:space="preserve"> СОШ</w:t>
            </w:r>
          </w:p>
          <w:p w:rsidR="00893A15" w:rsidRPr="00893A15" w:rsidRDefault="00893A15" w:rsidP="000579F1">
            <w:pPr>
              <w:spacing w:before="100" w:beforeAutospacing="1"/>
              <w:ind w:right="-6"/>
              <w:rPr>
                <w:sz w:val="16"/>
                <w:szCs w:val="16"/>
              </w:rPr>
            </w:pPr>
            <w:r w:rsidRPr="00893A15">
              <w:rPr>
                <w:sz w:val="16"/>
                <w:szCs w:val="16"/>
              </w:rPr>
              <w:t>СПДС МОУ Березовской СОШ (</w:t>
            </w:r>
            <w:proofErr w:type="spellStart"/>
            <w:r w:rsidRPr="00893A15">
              <w:rPr>
                <w:sz w:val="16"/>
                <w:szCs w:val="16"/>
              </w:rPr>
              <w:t>Ладыгинское</w:t>
            </w:r>
            <w:proofErr w:type="spellEnd"/>
            <w:r w:rsidRPr="00893A15">
              <w:rPr>
                <w:sz w:val="16"/>
                <w:szCs w:val="16"/>
              </w:rPr>
              <w:t xml:space="preserve"> отделение)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Дошкольные 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В течение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p w:rsidR="00893A15" w:rsidRPr="00893A15" w:rsidRDefault="00893A15" w:rsidP="000579F1">
            <w:pPr>
              <w:rPr>
                <w:sz w:val="16"/>
                <w:szCs w:val="16"/>
              </w:rPr>
            </w:pPr>
          </w:p>
          <w:p w:rsidR="00893A15" w:rsidRPr="00893A15" w:rsidRDefault="00893A15" w:rsidP="000579F1">
            <w:pPr>
              <w:rPr>
                <w:sz w:val="16"/>
                <w:szCs w:val="16"/>
              </w:rPr>
            </w:pPr>
          </w:p>
          <w:p w:rsidR="00893A15" w:rsidRPr="00893A15" w:rsidRDefault="00893A15" w:rsidP="000579F1">
            <w:pPr>
              <w:ind w:firstLine="708"/>
              <w:rPr>
                <w:sz w:val="16"/>
                <w:szCs w:val="16"/>
              </w:rPr>
            </w:pPr>
            <w:r w:rsidRPr="00893A15">
              <w:rPr>
                <w:sz w:val="16"/>
                <w:szCs w:val="16"/>
              </w:rPr>
              <w:t xml:space="preserve">                     35,0</w:t>
            </w:r>
          </w:p>
          <w:p w:rsidR="00893A15" w:rsidRPr="00893A15" w:rsidRDefault="00893A15" w:rsidP="000579F1">
            <w:pPr>
              <w:ind w:firstLine="708"/>
              <w:rPr>
                <w:sz w:val="16"/>
                <w:szCs w:val="16"/>
              </w:rPr>
            </w:pPr>
          </w:p>
          <w:p w:rsidR="00893A15" w:rsidRPr="00893A15" w:rsidRDefault="00893A15" w:rsidP="000579F1">
            <w:pPr>
              <w:ind w:firstLine="708"/>
              <w:rPr>
                <w:sz w:val="16"/>
                <w:szCs w:val="16"/>
              </w:rPr>
            </w:pPr>
            <w:r w:rsidRPr="00893A15">
              <w:rPr>
                <w:sz w:val="16"/>
                <w:szCs w:val="16"/>
              </w:rPr>
              <w:t xml:space="preserve">                     35,0</w:t>
            </w:r>
          </w:p>
          <w:p w:rsidR="00893A15" w:rsidRPr="00893A15" w:rsidRDefault="00893A15" w:rsidP="000579F1">
            <w:pPr>
              <w:ind w:firstLine="708"/>
              <w:rPr>
                <w:sz w:val="16"/>
                <w:szCs w:val="16"/>
              </w:rPr>
            </w:pPr>
          </w:p>
          <w:p w:rsidR="00893A15" w:rsidRPr="00893A15" w:rsidRDefault="00893A15" w:rsidP="000579F1">
            <w:pPr>
              <w:ind w:firstLine="708"/>
              <w:rPr>
                <w:sz w:val="16"/>
                <w:szCs w:val="16"/>
              </w:rPr>
            </w:pPr>
            <w:r w:rsidRPr="00893A15">
              <w:rPr>
                <w:sz w:val="16"/>
                <w:szCs w:val="16"/>
              </w:rPr>
              <w:t xml:space="preserve">                     30,0</w:t>
            </w:r>
          </w:p>
        </w:tc>
      </w:tr>
      <w:tr w:rsidR="00893A15" w:rsidRPr="00893A15" w:rsidTr="00893A15">
        <w:trPr>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32.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rPr>
                <w:sz w:val="16"/>
                <w:szCs w:val="16"/>
              </w:rPr>
            </w:pPr>
            <w:r w:rsidRPr="00893A15">
              <w:rPr>
                <w:sz w:val="16"/>
                <w:szCs w:val="16"/>
              </w:rPr>
              <w:t xml:space="preserve">Установка (ремонт) ограждения территории в соответствии со стандартом безопасности МОУ </w:t>
            </w:r>
            <w:proofErr w:type="spellStart"/>
            <w:r w:rsidRPr="00893A15">
              <w:rPr>
                <w:sz w:val="16"/>
                <w:szCs w:val="16"/>
              </w:rPr>
              <w:t>Лопаревская</w:t>
            </w:r>
            <w:proofErr w:type="spellEnd"/>
            <w:r w:rsidRPr="00893A15">
              <w:rPr>
                <w:sz w:val="16"/>
                <w:szCs w:val="16"/>
              </w:rPr>
              <w:t xml:space="preserve"> СОШ</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Весь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p w:rsidR="00893A15" w:rsidRPr="00893A15" w:rsidRDefault="00893A15" w:rsidP="000579F1">
            <w:pPr>
              <w:spacing w:before="100" w:beforeAutospacing="1"/>
              <w:ind w:right="-6"/>
              <w:jc w:val="center"/>
              <w:rPr>
                <w:sz w:val="16"/>
                <w:szCs w:val="16"/>
              </w:rPr>
            </w:pPr>
            <w:r w:rsidRPr="00893A15">
              <w:rPr>
                <w:sz w:val="16"/>
                <w:szCs w:val="16"/>
              </w:rPr>
              <w:t>40,0</w:t>
            </w:r>
          </w:p>
        </w:tc>
      </w:tr>
      <w:tr w:rsidR="00893A15" w:rsidRPr="00893A15" w:rsidTr="00893A15">
        <w:trPr>
          <w:trHeight w:val="734"/>
          <w:tblCellSpacing w:w="0" w:type="dxa"/>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jc w:val="center"/>
              <w:rPr>
                <w:sz w:val="16"/>
                <w:szCs w:val="16"/>
              </w:rPr>
            </w:pPr>
            <w:r w:rsidRPr="00893A15">
              <w:rPr>
                <w:sz w:val="16"/>
                <w:szCs w:val="16"/>
              </w:rPr>
              <w:t>33.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ind w:right="-6"/>
              <w:rPr>
                <w:sz w:val="16"/>
                <w:szCs w:val="16"/>
              </w:rPr>
            </w:pPr>
            <w:r w:rsidRPr="00893A15">
              <w:rPr>
                <w:sz w:val="16"/>
                <w:szCs w:val="16"/>
              </w:rPr>
              <w:t>ИТОГО: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893A15" w:rsidRPr="00893A15" w:rsidRDefault="00893A15" w:rsidP="000579F1">
            <w:pPr>
              <w:spacing w:before="100" w:beforeAutospacing="1"/>
              <w:ind w:right="-6"/>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893A15" w:rsidRPr="00893A15" w:rsidRDefault="00893A15" w:rsidP="000579F1">
            <w:pPr>
              <w:spacing w:before="100" w:beforeAutospacing="1"/>
              <w:ind w:right="-6"/>
              <w:jc w:val="center"/>
              <w:rPr>
                <w:sz w:val="16"/>
                <w:szCs w:val="16"/>
              </w:rPr>
            </w:pPr>
            <w:r w:rsidRPr="00893A15">
              <w:rPr>
                <w:sz w:val="16"/>
                <w:szCs w:val="16"/>
              </w:rPr>
              <w:t>170,0</w:t>
            </w:r>
          </w:p>
        </w:tc>
      </w:tr>
    </w:tbl>
    <w:p w:rsidR="00893A15" w:rsidRDefault="00893A15" w:rsidP="00893A15">
      <w:pPr>
        <w:widowControl w:val="0"/>
        <w:rPr>
          <w:sz w:val="26"/>
          <w:szCs w:val="26"/>
        </w:rPr>
      </w:pPr>
    </w:p>
    <w:p w:rsidR="00893A15" w:rsidRPr="00893A15" w:rsidRDefault="00893A15" w:rsidP="00893A15">
      <w:pPr>
        <w:pStyle w:val="2"/>
        <w:rPr>
          <w:rFonts w:ascii="Times New Roman" w:hAnsi="Times New Roman"/>
          <w:bCs/>
          <w:sz w:val="16"/>
          <w:szCs w:val="16"/>
        </w:rPr>
      </w:pPr>
      <w:r w:rsidRPr="00893A15">
        <w:rPr>
          <w:rFonts w:ascii="Times New Roman" w:hAnsi="Times New Roman"/>
          <w:bCs/>
          <w:sz w:val="16"/>
          <w:szCs w:val="16"/>
        </w:rPr>
        <w:t xml:space="preserve">АДМИНИСТРАЦИЯ </w:t>
      </w:r>
    </w:p>
    <w:p w:rsidR="00893A15" w:rsidRPr="00893A15" w:rsidRDefault="00893A15" w:rsidP="00893A15">
      <w:pPr>
        <w:pStyle w:val="2"/>
        <w:rPr>
          <w:rFonts w:ascii="Times New Roman" w:hAnsi="Times New Roman"/>
          <w:bCs/>
          <w:sz w:val="16"/>
          <w:szCs w:val="16"/>
        </w:rPr>
      </w:pPr>
      <w:r w:rsidRPr="00893A15">
        <w:rPr>
          <w:rFonts w:ascii="Times New Roman" w:hAnsi="Times New Roman"/>
          <w:bCs/>
          <w:sz w:val="16"/>
          <w:szCs w:val="16"/>
        </w:rPr>
        <w:t xml:space="preserve"> ГАЛИЧСКОГО МУНИЦИПАЛЬНОГО  РАЙОНА </w:t>
      </w:r>
    </w:p>
    <w:p w:rsidR="00893A15" w:rsidRPr="00893A15" w:rsidRDefault="00893A15" w:rsidP="00893A15">
      <w:pPr>
        <w:pStyle w:val="2"/>
        <w:rPr>
          <w:rFonts w:ascii="Times New Roman" w:hAnsi="Times New Roman"/>
          <w:bCs/>
          <w:sz w:val="16"/>
          <w:szCs w:val="16"/>
        </w:rPr>
      </w:pPr>
      <w:r w:rsidRPr="00893A15">
        <w:rPr>
          <w:rFonts w:ascii="Times New Roman" w:hAnsi="Times New Roman"/>
          <w:bCs/>
          <w:sz w:val="16"/>
          <w:szCs w:val="16"/>
        </w:rPr>
        <w:t>КОСТРОМСКОЙ ОБЛАСТИ</w:t>
      </w:r>
    </w:p>
    <w:p w:rsidR="00893A15" w:rsidRPr="00893A15" w:rsidRDefault="00893A15" w:rsidP="00893A15">
      <w:pPr>
        <w:rPr>
          <w:sz w:val="16"/>
          <w:szCs w:val="16"/>
        </w:rPr>
      </w:pPr>
    </w:p>
    <w:p w:rsidR="00893A15" w:rsidRPr="00893A15" w:rsidRDefault="00893A15" w:rsidP="00893A15">
      <w:pPr>
        <w:pStyle w:val="1"/>
        <w:rPr>
          <w:sz w:val="16"/>
          <w:szCs w:val="16"/>
        </w:rPr>
      </w:pPr>
      <w:proofErr w:type="gramStart"/>
      <w:r w:rsidRPr="00893A15">
        <w:rPr>
          <w:sz w:val="16"/>
          <w:szCs w:val="16"/>
        </w:rPr>
        <w:t>П</w:t>
      </w:r>
      <w:proofErr w:type="gramEnd"/>
      <w:r w:rsidRPr="00893A15">
        <w:rPr>
          <w:sz w:val="16"/>
          <w:szCs w:val="16"/>
        </w:rPr>
        <w:t xml:space="preserve"> О С Т А Н О В Л Е Н И Е</w:t>
      </w:r>
    </w:p>
    <w:p w:rsidR="00893A15" w:rsidRPr="00893A15" w:rsidRDefault="00893A15" w:rsidP="00893A15">
      <w:pPr>
        <w:rPr>
          <w:sz w:val="16"/>
          <w:szCs w:val="16"/>
        </w:rPr>
      </w:pPr>
    </w:p>
    <w:p w:rsidR="00893A15" w:rsidRPr="00893A15" w:rsidRDefault="00893A15" w:rsidP="00893A15">
      <w:pPr>
        <w:pStyle w:val="1"/>
        <w:rPr>
          <w:sz w:val="16"/>
          <w:szCs w:val="16"/>
          <w:lang w:val="en-US"/>
        </w:rPr>
      </w:pPr>
      <w:r w:rsidRPr="00893A15">
        <w:rPr>
          <w:sz w:val="16"/>
          <w:szCs w:val="16"/>
        </w:rPr>
        <w:t xml:space="preserve">от   «     </w:t>
      </w:r>
      <w:r w:rsidRPr="00893A15">
        <w:rPr>
          <w:sz w:val="16"/>
          <w:szCs w:val="16"/>
          <w:lang w:val="en-US"/>
        </w:rPr>
        <w:t>28</w:t>
      </w:r>
      <w:r w:rsidRPr="00893A15">
        <w:rPr>
          <w:sz w:val="16"/>
          <w:szCs w:val="16"/>
        </w:rPr>
        <w:t xml:space="preserve">   »  ноября   2019  года   №    </w:t>
      </w:r>
      <w:r w:rsidRPr="00893A15">
        <w:rPr>
          <w:sz w:val="16"/>
          <w:szCs w:val="16"/>
          <w:lang w:val="en-US"/>
        </w:rPr>
        <w:t>382</w:t>
      </w:r>
    </w:p>
    <w:p w:rsidR="00893A15" w:rsidRPr="00893A15" w:rsidRDefault="00893A15" w:rsidP="00893A15">
      <w:pPr>
        <w:rPr>
          <w:sz w:val="16"/>
          <w:szCs w:val="16"/>
        </w:rPr>
      </w:pPr>
    </w:p>
    <w:p w:rsidR="00893A15" w:rsidRPr="00893A15" w:rsidRDefault="00893A15" w:rsidP="00893A15">
      <w:pPr>
        <w:jc w:val="center"/>
        <w:rPr>
          <w:sz w:val="16"/>
          <w:szCs w:val="16"/>
        </w:rPr>
      </w:pPr>
      <w:r w:rsidRPr="00893A15">
        <w:rPr>
          <w:sz w:val="16"/>
          <w:szCs w:val="16"/>
        </w:rPr>
        <w:t>г. Галич</w:t>
      </w:r>
    </w:p>
    <w:p w:rsidR="00893A15" w:rsidRPr="00893A15" w:rsidRDefault="00893A15" w:rsidP="00893A15">
      <w:pPr>
        <w:rPr>
          <w:sz w:val="16"/>
          <w:szCs w:val="16"/>
        </w:rPr>
      </w:pPr>
    </w:p>
    <w:p w:rsidR="00893A15" w:rsidRPr="00893A15" w:rsidRDefault="00893A15" w:rsidP="00893A15">
      <w:pPr>
        <w:rPr>
          <w:sz w:val="16"/>
          <w:szCs w:val="16"/>
        </w:rPr>
      </w:pPr>
    </w:p>
    <w:tbl>
      <w:tblPr>
        <w:tblW w:w="0" w:type="auto"/>
        <w:tblLook w:val="00BF"/>
      </w:tblPr>
      <w:tblGrid>
        <w:gridCol w:w="9287"/>
      </w:tblGrid>
      <w:tr w:rsidR="00893A15" w:rsidRPr="00893A15" w:rsidTr="000579F1">
        <w:tc>
          <w:tcPr>
            <w:tcW w:w="9287" w:type="dxa"/>
          </w:tcPr>
          <w:p w:rsidR="00893A15" w:rsidRPr="00893A15" w:rsidRDefault="00893A15" w:rsidP="000579F1">
            <w:pPr>
              <w:jc w:val="center"/>
              <w:rPr>
                <w:b/>
                <w:sz w:val="16"/>
                <w:szCs w:val="16"/>
              </w:rPr>
            </w:pPr>
            <w:r w:rsidRPr="00893A15">
              <w:rPr>
                <w:b/>
                <w:sz w:val="16"/>
                <w:szCs w:val="16"/>
              </w:rPr>
              <w:t xml:space="preserve">Об утверждении Программы по  организации  отдыха, оздоровления  и занятости детей  и молодежи в Галичском муниципальном районе </w:t>
            </w:r>
          </w:p>
          <w:p w:rsidR="00893A15" w:rsidRPr="00893A15" w:rsidRDefault="00893A15" w:rsidP="000579F1">
            <w:pPr>
              <w:jc w:val="center"/>
              <w:rPr>
                <w:b/>
                <w:sz w:val="16"/>
                <w:szCs w:val="16"/>
              </w:rPr>
            </w:pPr>
            <w:r w:rsidRPr="00893A15">
              <w:rPr>
                <w:b/>
                <w:sz w:val="16"/>
                <w:szCs w:val="16"/>
              </w:rPr>
              <w:t>на 2020 год</w:t>
            </w:r>
          </w:p>
        </w:tc>
      </w:tr>
    </w:tbl>
    <w:p w:rsidR="00893A15" w:rsidRPr="00893A15" w:rsidRDefault="00893A15" w:rsidP="00893A15">
      <w:pPr>
        <w:rPr>
          <w:sz w:val="16"/>
          <w:szCs w:val="16"/>
        </w:rPr>
      </w:pPr>
    </w:p>
    <w:p w:rsidR="00893A15" w:rsidRPr="00893A15" w:rsidRDefault="00893A15" w:rsidP="00893A15">
      <w:pPr>
        <w:jc w:val="both"/>
        <w:rPr>
          <w:sz w:val="16"/>
          <w:szCs w:val="16"/>
        </w:rPr>
      </w:pPr>
      <w:r w:rsidRPr="00893A15">
        <w:rPr>
          <w:sz w:val="16"/>
          <w:szCs w:val="16"/>
        </w:rPr>
        <w:t xml:space="preserve">             В целях обеспечения полноценного отдыха, оздоровления и занятости детей  в 2019  году, во исполнение Закона Костромской области от 10 марта </w:t>
      </w:r>
      <w:smartTag w:uri="urn:schemas-microsoft-com:office:smarttags" w:element="metricconverter">
        <w:smartTagPr>
          <w:attr w:name="ProductID" w:val="2009 г"/>
        </w:smartTagPr>
        <w:r w:rsidRPr="00893A15">
          <w:rPr>
            <w:sz w:val="16"/>
            <w:szCs w:val="16"/>
          </w:rPr>
          <w:t>2009 г</w:t>
        </w:r>
      </w:smartTag>
      <w:r w:rsidRPr="00893A15">
        <w:rPr>
          <w:sz w:val="16"/>
          <w:szCs w:val="16"/>
        </w:rPr>
        <w:t>. № 451-4-ЗКО «Об основах организации отдыха, оздоровления и организации занятости детей в Костромской области»</w:t>
      </w:r>
    </w:p>
    <w:p w:rsidR="00893A15" w:rsidRPr="00893A15" w:rsidRDefault="00893A15" w:rsidP="00893A15">
      <w:pPr>
        <w:jc w:val="both"/>
        <w:rPr>
          <w:sz w:val="16"/>
          <w:szCs w:val="16"/>
        </w:rPr>
      </w:pPr>
      <w:r w:rsidRPr="00893A15">
        <w:rPr>
          <w:sz w:val="16"/>
          <w:szCs w:val="16"/>
        </w:rPr>
        <w:t xml:space="preserve">           ПОСТАНОВЛЯЮ:</w:t>
      </w:r>
    </w:p>
    <w:p w:rsidR="00893A15" w:rsidRPr="00893A15" w:rsidRDefault="00893A15" w:rsidP="00893A15">
      <w:pPr>
        <w:ind w:firstLine="720"/>
        <w:rPr>
          <w:spacing w:val="20"/>
          <w:sz w:val="16"/>
          <w:szCs w:val="16"/>
        </w:rPr>
      </w:pPr>
      <w:r w:rsidRPr="00893A15">
        <w:rPr>
          <w:sz w:val="16"/>
          <w:szCs w:val="16"/>
        </w:rPr>
        <w:t>1. Утвердить:</w:t>
      </w:r>
    </w:p>
    <w:p w:rsidR="00893A15" w:rsidRPr="00893A15" w:rsidRDefault="00893A15" w:rsidP="00893A15">
      <w:pPr>
        <w:ind w:firstLine="720"/>
        <w:jc w:val="both"/>
        <w:rPr>
          <w:sz w:val="16"/>
          <w:szCs w:val="16"/>
        </w:rPr>
      </w:pPr>
      <w:r w:rsidRPr="00893A15">
        <w:rPr>
          <w:sz w:val="16"/>
          <w:szCs w:val="16"/>
        </w:rPr>
        <w:t>1.1. Программу  по организации отдыха, оздоровления и занятости детей и молодежи  в Галичском муниципальном районе на 2020  год  (приложение 1).</w:t>
      </w:r>
    </w:p>
    <w:p w:rsidR="00893A15" w:rsidRPr="00893A15" w:rsidRDefault="00893A15" w:rsidP="00893A15">
      <w:pPr>
        <w:ind w:firstLine="720"/>
        <w:jc w:val="both"/>
        <w:rPr>
          <w:sz w:val="16"/>
          <w:szCs w:val="16"/>
        </w:rPr>
      </w:pPr>
      <w:r w:rsidRPr="00893A15">
        <w:rPr>
          <w:sz w:val="16"/>
          <w:szCs w:val="16"/>
        </w:rPr>
        <w:t>1.2.   Состав районного межведомственного совета по вопросам организации отдыха, оздоровления и занятости детей и молодежи в Галичском муниципальном  районе (приложение 2).</w:t>
      </w:r>
    </w:p>
    <w:p w:rsidR="00893A15" w:rsidRPr="00893A15" w:rsidRDefault="00893A15" w:rsidP="00893A15">
      <w:pPr>
        <w:ind w:firstLine="720"/>
        <w:jc w:val="both"/>
        <w:rPr>
          <w:sz w:val="16"/>
          <w:szCs w:val="16"/>
        </w:rPr>
      </w:pPr>
      <w:r w:rsidRPr="00893A15">
        <w:rPr>
          <w:sz w:val="16"/>
          <w:szCs w:val="16"/>
        </w:rPr>
        <w:t>1.3.  Состав  комиссии по приему оздоровительных лагерей (приложение 3).</w:t>
      </w:r>
    </w:p>
    <w:p w:rsidR="00893A15" w:rsidRPr="00893A15" w:rsidRDefault="00893A15" w:rsidP="00893A15">
      <w:pPr>
        <w:ind w:firstLine="720"/>
        <w:jc w:val="both"/>
        <w:rPr>
          <w:sz w:val="16"/>
          <w:szCs w:val="16"/>
        </w:rPr>
      </w:pPr>
      <w:r w:rsidRPr="00893A15">
        <w:rPr>
          <w:sz w:val="16"/>
          <w:szCs w:val="16"/>
        </w:rPr>
        <w:t>2. Районному межведомственному совету по вопросам организации отдыха, оздоровления и занятости детей в Галичском муниципальном районе осуществлять  координацию работы структурных подразделений администрации муниципального района, хозяйственных и иных служб  по обеспечению отдыха, оздоровления и занятости детей и молодежи.</w:t>
      </w:r>
    </w:p>
    <w:p w:rsidR="00893A15" w:rsidRPr="00893A15" w:rsidRDefault="00893A15" w:rsidP="00893A15">
      <w:pPr>
        <w:ind w:firstLine="720"/>
        <w:jc w:val="both"/>
        <w:rPr>
          <w:sz w:val="16"/>
          <w:szCs w:val="16"/>
        </w:rPr>
      </w:pPr>
      <w:r w:rsidRPr="00893A15">
        <w:rPr>
          <w:sz w:val="16"/>
          <w:szCs w:val="16"/>
        </w:rPr>
        <w:t xml:space="preserve">3. Заместителю главы администрации муниципального района по социально-гуманитарному развитию </w:t>
      </w:r>
      <w:proofErr w:type="spellStart"/>
      <w:r w:rsidRPr="00893A15">
        <w:rPr>
          <w:sz w:val="16"/>
          <w:szCs w:val="16"/>
        </w:rPr>
        <w:t>Поваровой</w:t>
      </w:r>
      <w:proofErr w:type="spellEnd"/>
      <w:r w:rsidRPr="00893A15">
        <w:rPr>
          <w:sz w:val="16"/>
          <w:szCs w:val="16"/>
        </w:rPr>
        <w:t xml:space="preserve"> О. Ю. координировать работу по организации на территории Галичского муниципального района отдыха, оздоровления и занятости детей и молодежи.</w:t>
      </w:r>
    </w:p>
    <w:p w:rsidR="00893A15" w:rsidRPr="00893A15" w:rsidRDefault="00893A15" w:rsidP="00893A15">
      <w:pPr>
        <w:ind w:firstLine="720"/>
        <w:jc w:val="both"/>
        <w:rPr>
          <w:sz w:val="16"/>
          <w:szCs w:val="16"/>
        </w:rPr>
      </w:pPr>
      <w:r w:rsidRPr="00893A15">
        <w:rPr>
          <w:sz w:val="16"/>
          <w:szCs w:val="16"/>
        </w:rPr>
        <w:t>4.  Отделам  образования (Иванова М. С.) и по делам культуры, молодежи и спорта  администрации муниципального района (</w:t>
      </w:r>
      <w:proofErr w:type="spellStart"/>
      <w:r w:rsidRPr="00893A15">
        <w:rPr>
          <w:sz w:val="16"/>
          <w:szCs w:val="16"/>
        </w:rPr>
        <w:t>Голубева</w:t>
      </w:r>
      <w:proofErr w:type="spellEnd"/>
      <w:r w:rsidRPr="00893A15">
        <w:rPr>
          <w:sz w:val="16"/>
          <w:szCs w:val="16"/>
        </w:rPr>
        <w:t xml:space="preserve"> И. В.):</w:t>
      </w:r>
    </w:p>
    <w:p w:rsidR="00893A15" w:rsidRPr="00893A15" w:rsidRDefault="00893A15" w:rsidP="00893A15">
      <w:pPr>
        <w:ind w:firstLine="720"/>
        <w:jc w:val="both"/>
        <w:rPr>
          <w:sz w:val="16"/>
          <w:szCs w:val="16"/>
        </w:rPr>
      </w:pPr>
      <w:r w:rsidRPr="00893A15">
        <w:rPr>
          <w:sz w:val="16"/>
          <w:szCs w:val="16"/>
        </w:rPr>
        <w:t xml:space="preserve">4.1.Оказывать организационно-методическую помощь специалистам образовательных организаций, </w:t>
      </w:r>
      <w:proofErr w:type="spellStart"/>
      <w:r w:rsidRPr="00893A15">
        <w:rPr>
          <w:sz w:val="16"/>
          <w:szCs w:val="16"/>
        </w:rPr>
        <w:t>культурно-досуговых</w:t>
      </w:r>
      <w:proofErr w:type="spellEnd"/>
      <w:r w:rsidRPr="00893A15">
        <w:rPr>
          <w:sz w:val="16"/>
          <w:szCs w:val="16"/>
        </w:rPr>
        <w:t xml:space="preserve"> учреждений   в обеспечении отдыха, оздоровления и занятости детей и молодежи.</w:t>
      </w:r>
    </w:p>
    <w:p w:rsidR="00893A15" w:rsidRPr="00893A15" w:rsidRDefault="00893A15" w:rsidP="00893A15">
      <w:pPr>
        <w:ind w:firstLine="720"/>
        <w:jc w:val="both"/>
        <w:rPr>
          <w:sz w:val="16"/>
          <w:szCs w:val="16"/>
        </w:rPr>
      </w:pPr>
      <w:r w:rsidRPr="00893A15">
        <w:rPr>
          <w:sz w:val="16"/>
          <w:szCs w:val="16"/>
        </w:rPr>
        <w:t xml:space="preserve">4.2. Развивать различные формы отдыха, оздоровления и занятости детей и молодежи. </w:t>
      </w:r>
    </w:p>
    <w:p w:rsidR="00893A15" w:rsidRPr="00893A15" w:rsidRDefault="00893A15" w:rsidP="00893A15">
      <w:pPr>
        <w:ind w:firstLine="720"/>
        <w:jc w:val="both"/>
        <w:rPr>
          <w:sz w:val="16"/>
          <w:szCs w:val="16"/>
        </w:rPr>
      </w:pPr>
      <w:r w:rsidRPr="00893A15">
        <w:rPr>
          <w:sz w:val="16"/>
          <w:szCs w:val="16"/>
        </w:rPr>
        <w:t>4.3. Организовать мониторинг отдыха, оздоровления и занятости детей и молодежи,  мониторинг эффективности деятельности учреждений, организующих отдых детей и молодежи.</w:t>
      </w:r>
    </w:p>
    <w:p w:rsidR="00893A15" w:rsidRPr="00893A15" w:rsidRDefault="00893A15" w:rsidP="00893A15">
      <w:pPr>
        <w:ind w:firstLine="720"/>
        <w:jc w:val="both"/>
        <w:rPr>
          <w:sz w:val="16"/>
          <w:szCs w:val="16"/>
        </w:rPr>
      </w:pPr>
      <w:r w:rsidRPr="00893A15">
        <w:rPr>
          <w:sz w:val="16"/>
          <w:szCs w:val="16"/>
        </w:rPr>
        <w:lastRenderedPageBreak/>
        <w:t xml:space="preserve">5. Рекомендовать ОГКУ «Центр занятости населения по  Галичскому району» (Сотникова И. А.) обеспечить реализацию мероприятий по организации временного трудоустройства несовершеннолетних граждан в возрасте от 14 до 18 лет в свободное от учебы время, уделяя особое внимание содействию занятости подростков, находящихся в трудной жизненной ситуации. </w:t>
      </w:r>
    </w:p>
    <w:p w:rsidR="00893A15" w:rsidRPr="00893A15" w:rsidRDefault="00893A15" w:rsidP="00893A15">
      <w:pPr>
        <w:ind w:right="43" w:firstLine="720"/>
        <w:jc w:val="both"/>
        <w:rPr>
          <w:sz w:val="16"/>
          <w:szCs w:val="16"/>
        </w:rPr>
      </w:pPr>
      <w:r w:rsidRPr="00893A15">
        <w:rPr>
          <w:sz w:val="16"/>
          <w:szCs w:val="16"/>
        </w:rPr>
        <w:t>6. Рекомендовать МО МВД России «Галичский» (Кудряшов А.В.):</w:t>
      </w:r>
    </w:p>
    <w:p w:rsidR="00893A15" w:rsidRPr="00893A15" w:rsidRDefault="00893A15" w:rsidP="00893A15">
      <w:pPr>
        <w:ind w:right="43" w:firstLine="720"/>
        <w:jc w:val="both"/>
        <w:rPr>
          <w:sz w:val="16"/>
          <w:szCs w:val="16"/>
        </w:rPr>
      </w:pPr>
      <w:r w:rsidRPr="00893A15">
        <w:rPr>
          <w:sz w:val="16"/>
          <w:szCs w:val="16"/>
        </w:rPr>
        <w:t>6.1. Обеспечить проведение инструктажей персонала учреждений, организующих отдых детей и молодежи, по действиям при угрозе совершения террористических актов и правонарушений экстремистской направленности.</w:t>
      </w:r>
    </w:p>
    <w:p w:rsidR="00893A15" w:rsidRPr="00893A15" w:rsidRDefault="00893A15" w:rsidP="00893A15">
      <w:pPr>
        <w:ind w:right="43" w:firstLine="720"/>
        <w:jc w:val="both"/>
        <w:rPr>
          <w:sz w:val="16"/>
          <w:szCs w:val="16"/>
        </w:rPr>
      </w:pPr>
      <w:r w:rsidRPr="00893A15">
        <w:rPr>
          <w:sz w:val="16"/>
          <w:szCs w:val="16"/>
        </w:rPr>
        <w:t xml:space="preserve">6.2. Обеспечить без взимания платы охрану общественного порядка и общественную безопасность при проезде организованных групп детей по маршрутам следования к местам отдыха и обратно, а также в период их пребывания в организациях отдыха и оздоровления детей и молодежи.   </w:t>
      </w:r>
    </w:p>
    <w:p w:rsidR="00893A15" w:rsidRPr="00893A15" w:rsidRDefault="00893A15" w:rsidP="00893A15">
      <w:pPr>
        <w:ind w:right="43" w:firstLine="720"/>
        <w:jc w:val="both"/>
        <w:rPr>
          <w:sz w:val="16"/>
          <w:szCs w:val="16"/>
        </w:rPr>
      </w:pPr>
      <w:r w:rsidRPr="00893A15">
        <w:rPr>
          <w:sz w:val="16"/>
          <w:szCs w:val="16"/>
        </w:rPr>
        <w:t xml:space="preserve">6.3  Совместно с  отделами образования, по делам культуры, молодежи и спорта администрации муниципального района, комиссией по делам несовершеннолетних и защите их прав Галичского муниципального района осуществлять меры по профилактике правонарушений несовершеннолетних, предупреждению детского дорожно-транспортного травматизма, созданию условий для безопасного нахождения детей на улицах.         </w:t>
      </w:r>
    </w:p>
    <w:p w:rsidR="00893A15" w:rsidRPr="00893A15" w:rsidRDefault="00893A15" w:rsidP="00893A15">
      <w:pPr>
        <w:ind w:right="43" w:firstLine="720"/>
        <w:jc w:val="both"/>
        <w:rPr>
          <w:sz w:val="16"/>
          <w:szCs w:val="16"/>
        </w:rPr>
      </w:pPr>
      <w:r w:rsidRPr="00893A15">
        <w:rPr>
          <w:sz w:val="16"/>
          <w:szCs w:val="16"/>
        </w:rPr>
        <w:t xml:space="preserve">7. Рекомендовать главному врачу ОГБУЗ Галичская окружная больница </w:t>
      </w:r>
      <w:proofErr w:type="spellStart"/>
      <w:r w:rsidRPr="00893A15">
        <w:rPr>
          <w:sz w:val="16"/>
          <w:szCs w:val="16"/>
        </w:rPr>
        <w:t>Забродину</w:t>
      </w:r>
      <w:proofErr w:type="spellEnd"/>
      <w:r w:rsidRPr="00893A15">
        <w:rPr>
          <w:sz w:val="16"/>
          <w:szCs w:val="16"/>
        </w:rPr>
        <w:t xml:space="preserve"> Н. А.:</w:t>
      </w:r>
    </w:p>
    <w:p w:rsidR="00893A15" w:rsidRPr="00893A15" w:rsidRDefault="00893A15" w:rsidP="00893A15">
      <w:pPr>
        <w:ind w:right="43" w:firstLine="720"/>
        <w:jc w:val="both"/>
        <w:rPr>
          <w:sz w:val="16"/>
          <w:szCs w:val="16"/>
        </w:rPr>
      </w:pPr>
      <w:r w:rsidRPr="00893A15">
        <w:rPr>
          <w:sz w:val="16"/>
          <w:szCs w:val="16"/>
        </w:rPr>
        <w:t>7.1.  Осуществлять проведение профилактических осмотров персонала, направляемого для работы в организации отдыха и оздоровления детей и молодежи, и медицинских осмотров несовершеннолетних при оформлении временной занятости.</w:t>
      </w:r>
    </w:p>
    <w:p w:rsidR="00893A15" w:rsidRPr="00893A15" w:rsidRDefault="00893A15" w:rsidP="00893A15">
      <w:pPr>
        <w:ind w:right="43" w:firstLine="720"/>
        <w:jc w:val="both"/>
        <w:rPr>
          <w:sz w:val="16"/>
          <w:szCs w:val="16"/>
        </w:rPr>
      </w:pPr>
      <w:r w:rsidRPr="00893A15">
        <w:rPr>
          <w:sz w:val="16"/>
          <w:szCs w:val="16"/>
        </w:rPr>
        <w:t xml:space="preserve">7.2. Обеспечить действенный </w:t>
      </w:r>
      <w:proofErr w:type="gramStart"/>
      <w:r w:rsidRPr="00893A15">
        <w:rPr>
          <w:sz w:val="16"/>
          <w:szCs w:val="16"/>
        </w:rPr>
        <w:t>контроль за</w:t>
      </w:r>
      <w:proofErr w:type="gramEnd"/>
      <w:r w:rsidRPr="00893A15">
        <w:rPr>
          <w:sz w:val="16"/>
          <w:szCs w:val="16"/>
        </w:rPr>
        <w:t xml:space="preserve"> отбором детей на оздоровление и качеством оказания медицинской помощи.</w:t>
      </w:r>
    </w:p>
    <w:p w:rsidR="00893A15" w:rsidRPr="00893A15" w:rsidRDefault="00893A15" w:rsidP="00893A15">
      <w:pPr>
        <w:ind w:right="43" w:firstLine="720"/>
        <w:jc w:val="both"/>
        <w:rPr>
          <w:sz w:val="16"/>
          <w:szCs w:val="16"/>
        </w:rPr>
      </w:pPr>
      <w:r w:rsidRPr="00893A15">
        <w:rPr>
          <w:sz w:val="16"/>
          <w:szCs w:val="16"/>
        </w:rPr>
        <w:t xml:space="preserve">7.3. Обеспечить осуществление </w:t>
      </w:r>
      <w:proofErr w:type="gramStart"/>
      <w:r w:rsidRPr="00893A15">
        <w:rPr>
          <w:sz w:val="16"/>
          <w:szCs w:val="16"/>
        </w:rPr>
        <w:t>контроля за</w:t>
      </w:r>
      <w:proofErr w:type="gramEnd"/>
      <w:r w:rsidRPr="00893A15">
        <w:rPr>
          <w:sz w:val="16"/>
          <w:szCs w:val="16"/>
        </w:rPr>
        <w:t xml:space="preserve"> организацией полноценного сбалансированного питания, физического воспитания и закаливания детей.</w:t>
      </w:r>
    </w:p>
    <w:p w:rsidR="00893A15" w:rsidRPr="00893A15" w:rsidRDefault="00893A15" w:rsidP="00893A15">
      <w:pPr>
        <w:ind w:right="43" w:firstLine="720"/>
        <w:jc w:val="both"/>
        <w:rPr>
          <w:sz w:val="16"/>
          <w:szCs w:val="16"/>
        </w:rPr>
      </w:pPr>
      <w:r w:rsidRPr="00893A15">
        <w:rPr>
          <w:sz w:val="16"/>
          <w:szCs w:val="16"/>
        </w:rPr>
        <w:t xml:space="preserve">8.  Рекомендовать территориальному отделению надзорной деятельности по Галичскому району (Баев Ю. Г.): </w:t>
      </w:r>
    </w:p>
    <w:p w:rsidR="00893A15" w:rsidRPr="00893A15" w:rsidRDefault="00893A15" w:rsidP="00893A15">
      <w:pPr>
        <w:ind w:right="43" w:firstLine="720"/>
        <w:jc w:val="both"/>
        <w:rPr>
          <w:sz w:val="16"/>
          <w:szCs w:val="16"/>
        </w:rPr>
      </w:pPr>
      <w:r w:rsidRPr="00893A15">
        <w:rPr>
          <w:sz w:val="16"/>
          <w:szCs w:val="16"/>
        </w:rPr>
        <w:t xml:space="preserve">8.1. Осуществлять </w:t>
      </w:r>
      <w:proofErr w:type="gramStart"/>
      <w:r w:rsidRPr="00893A15">
        <w:rPr>
          <w:sz w:val="16"/>
          <w:szCs w:val="16"/>
        </w:rPr>
        <w:t>контроль за</w:t>
      </w:r>
      <w:proofErr w:type="gramEnd"/>
      <w:r w:rsidRPr="00893A15">
        <w:rPr>
          <w:sz w:val="16"/>
          <w:szCs w:val="16"/>
        </w:rPr>
        <w:t xml:space="preserve"> подготовкой объектов отдыха детей и молодежи в соответствии с нормами пожарной безопасности.</w:t>
      </w:r>
    </w:p>
    <w:p w:rsidR="00893A15" w:rsidRPr="00893A15" w:rsidRDefault="00893A15" w:rsidP="00893A15">
      <w:pPr>
        <w:ind w:right="43" w:firstLine="720"/>
        <w:jc w:val="both"/>
        <w:rPr>
          <w:sz w:val="16"/>
          <w:szCs w:val="16"/>
        </w:rPr>
      </w:pPr>
      <w:r w:rsidRPr="00893A15">
        <w:rPr>
          <w:sz w:val="16"/>
          <w:szCs w:val="16"/>
        </w:rPr>
        <w:t>8.2. Обеспечить проведение инструктажей персонала учреждений, организующих отдых детей и молодежи, по пожарной безопасности.</w:t>
      </w:r>
    </w:p>
    <w:p w:rsidR="00893A15" w:rsidRPr="00893A15" w:rsidRDefault="00893A15" w:rsidP="00893A15">
      <w:pPr>
        <w:ind w:right="43" w:firstLine="720"/>
        <w:jc w:val="both"/>
        <w:rPr>
          <w:i/>
          <w:sz w:val="16"/>
          <w:szCs w:val="16"/>
        </w:rPr>
      </w:pPr>
      <w:r w:rsidRPr="00893A15">
        <w:rPr>
          <w:sz w:val="16"/>
          <w:szCs w:val="16"/>
        </w:rPr>
        <w:t xml:space="preserve">9. </w:t>
      </w:r>
      <w:proofErr w:type="gramStart"/>
      <w:r w:rsidRPr="00893A15">
        <w:rPr>
          <w:sz w:val="16"/>
          <w:szCs w:val="16"/>
        </w:rPr>
        <w:t xml:space="preserve">Рекомендовать территориальному отделу управления </w:t>
      </w:r>
      <w:proofErr w:type="spellStart"/>
      <w:r w:rsidRPr="00893A15">
        <w:rPr>
          <w:sz w:val="16"/>
          <w:szCs w:val="16"/>
        </w:rPr>
        <w:t>Роспотребнадзора</w:t>
      </w:r>
      <w:proofErr w:type="spellEnd"/>
      <w:r w:rsidRPr="00893A15">
        <w:rPr>
          <w:sz w:val="16"/>
          <w:szCs w:val="16"/>
        </w:rPr>
        <w:t xml:space="preserve">  по Костромской области в Галичском районе (Волкова А. М.) обеспечить осуществление государственного санитарно-эпидемиологического надзора в организациях отдыха и оздоровления детей и молодежи и при перевозке организованных групп детей и молодежи к местам отдыха и обратно, в том числе за проведением </w:t>
      </w:r>
      <w:proofErr w:type="spellStart"/>
      <w:r w:rsidRPr="00893A15">
        <w:rPr>
          <w:sz w:val="16"/>
          <w:szCs w:val="16"/>
        </w:rPr>
        <w:t>акарицидной</w:t>
      </w:r>
      <w:proofErr w:type="spellEnd"/>
      <w:r w:rsidRPr="00893A15">
        <w:rPr>
          <w:sz w:val="16"/>
          <w:szCs w:val="16"/>
        </w:rPr>
        <w:t xml:space="preserve"> и </w:t>
      </w:r>
      <w:proofErr w:type="spellStart"/>
      <w:r w:rsidRPr="00893A15">
        <w:rPr>
          <w:sz w:val="16"/>
          <w:szCs w:val="16"/>
        </w:rPr>
        <w:t>дератизационной</w:t>
      </w:r>
      <w:proofErr w:type="spellEnd"/>
      <w:r w:rsidRPr="00893A15">
        <w:rPr>
          <w:sz w:val="16"/>
          <w:szCs w:val="16"/>
        </w:rPr>
        <w:t xml:space="preserve"> обработок территорий и помещений.</w:t>
      </w:r>
      <w:proofErr w:type="gramEnd"/>
    </w:p>
    <w:p w:rsidR="00893A15" w:rsidRPr="00893A15" w:rsidRDefault="00893A15" w:rsidP="00893A15">
      <w:pPr>
        <w:ind w:right="43" w:firstLine="720"/>
        <w:jc w:val="both"/>
        <w:rPr>
          <w:sz w:val="16"/>
          <w:szCs w:val="16"/>
        </w:rPr>
      </w:pPr>
      <w:r w:rsidRPr="00893A15">
        <w:rPr>
          <w:sz w:val="16"/>
          <w:szCs w:val="16"/>
        </w:rPr>
        <w:t>10. Рекомендовать главам сельских поселений муниципального района:</w:t>
      </w:r>
    </w:p>
    <w:p w:rsidR="00893A15" w:rsidRPr="00893A15" w:rsidRDefault="00893A15" w:rsidP="00893A15">
      <w:pPr>
        <w:ind w:right="43" w:firstLine="720"/>
        <w:jc w:val="both"/>
        <w:rPr>
          <w:sz w:val="16"/>
          <w:szCs w:val="16"/>
        </w:rPr>
      </w:pPr>
      <w:r w:rsidRPr="00893A15">
        <w:rPr>
          <w:sz w:val="16"/>
          <w:szCs w:val="16"/>
        </w:rPr>
        <w:t>10.1. Обеспечить организацию проведения оздоровительной кампании на подведомственной территории.</w:t>
      </w:r>
    </w:p>
    <w:p w:rsidR="00893A15" w:rsidRPr="00893A15" w:rsidRDefault="00893A15" w:rsidP="00893A15">
      <w:pPr>
        <w:ind w:right="43" w:firstLine="720"/>
        <w:jc w:val="both"/>
        <w:rPr>
          <w:sz w:val="16"/>
          <w:szCs w:val="16"/>
        </w:rPr>
      </w:pPr>
      <w:r w:rsidRPr="00893A15">
        <w:rPr>
          <w:sz w:val="16"/>
          <w:szCs w:val="16"/>
        </w:rPr>
        <w:t>10.2. Взять под личный контроль занятость подростков, состоящих на контроле в комиссии по делам несовершеннолетних и защите их прав муниципального района и общественных советах по предупреждению правонарушений среди несовершеннолетних  в сельских поселениях.</w:t>
      </w:r>
    </w:p>
    <w:p w:rsidR="00893A15" w:rsidRPr="00893A15" w:rsidRDefault="00893A15" w:rsidP="00893A15">
      <w:pPr>
        <w:ind w:right="43" w:firstLine="720"/>
        <w:jc w:val="both"/>
        <w:rPr>
          <w:sz w:val="16"/>
          <w:szCs w:val="16"/>
        </w:rPr>
      </w:pPr>
      <w:r w:rsidRPr="00893A15">
        <w:rPr>
          <w:sz w:val="16"/>
          <w:szCs w:val="16"/>
        </w:rPr>
        <w:t>11. Рекомендовать руководителям предприятий и организаций муниципального района всех форм собственности привлекать подростков к посильному труду и своевременно информировать главного специалиста отдела по экономике,  природным ресурсам и охране труда администрации муниципального района Коробову Е. В. о принятии на работу несовершеннолетних граждан в возрасте от 14 до 18 лет.</w:t>
      </w:r>
    </w:p>
    <w:p w:rsidR="00893A15" w:rsidRPr="00893A15" w:rsidRDefault="00893A15" w:rsidP="00893A15">
      <w:pPr>
        <w:ind w:right="43" w:firstLine="720"/>
        <w:jc w:val="both"/>
        <w:rPr>
          <w:sz w:val="16"/>
          <w:szCs w:val="16"/>
        </w:rPr>
      </w:pPr>
      <w:r w:rsidRPr="00893A15">
        <w:rPr>
          <w:sz w:val="16"/>
          <w:szCs w:val="16"/>
        </w:rPr>
        <w:t xml:space="preserve">12. Главному специалисту отдела по экономике, природным ресурсам и охране труда администрации муниципального района  Коробовой Е. В. обеспечить надзор и </w:t>
      </w:r>
      <w:proofErr w:type="gramStart"/>
      <w:r w:rsidRPr="00893A15">
        <w:rPr>
          <w:sz w:val="16"/>
          <w:szCs w:val="16"/>
        </w:rPr>
        <w:t>контроль за</w:t>
      </w:r>
      <w:proofErr w:type="gramEnd"/>
      <w:r w:rsidRPr="00893A15">
        <w:rPr>
          <w:sz w:val="16"/>
          <w:szCs w:val="16"/>
        </w:rPr>
        <w:t xml:space="preserve"> выполнением требований законодательства об охране труда в учреждениях, организующих отдых детей и молодежи, и в организациях, принимающих на работу несовершеннолетних граждан.</w:t>
      </w:r>
    </w:p>
    <w:p w:rsidR="00893A15" w:rsidRPr="00893A15" w:rsidRDefault="00893A15" w:rsidP="00893A15">
      <w:pPr>
        <w:ind w:right="43"/>
        <w:jc w:val="both"/>
        <w:rPr>
          <w:sz w:val="16"/>
          <w:szCs w:val="16"/>
        </w:rPr>
      </w:pPr>
      <w:r w:rsidRPr="00893A15">
        <w:rPr>
          <w:sz w:val="16"/>
          <w:szCs w:val="16"/>
        </w:rPr>
        <w:t xml:space="preserve">           13. Управлению финансов администрации муниципального района (</w:t>
      </w:r>
      <w:proofErr w:type="spellStart"/>
      <w:r w:rsidRPr="00893A15">
        <w:rPr>
          <w:sz w:val="16"/>
          <w:szCs w:val="16"/>
        </w:rPr>
        <w:t>Столбунова</w:t>
      </w:r>
      <w:proofErr w:type="spellEnd"/>
      <w:r w:rsidRPr="00893A15">
        <w:rPr>
          <w:sz w:val="16"/>
          <w:szCs w:val="16"/>
        </w:rPr>
        <w:t xml:space="preserve"> И. В.):</w:t>
      </w:r>
    </w:p>
    <w:p w:rsidR="00893A15" w:rsidRPr="00893A15" w:rsidRDefault="00893A15" w:rsidP="00893A15">
      <w:pPr>
        <w:ind w:right="43"/>
        <w:jc w:val="both"/>
        <w:rPr>
          <w:sz w:val="16"/>
          <w:szCs w:val="16"/>
        </w:rPr>
      </w:pPr>
      <w:r w:rsidRPr="00893A15">
        <w:rPr>
          <w:sz w:val="16"/>
          <w:szCs w:val="16"/>
        </w:rPr>
        <w:t xml:space="preserve">          -  обеспечить своевременное и полное перечисление денежных средств, предусмотренных в бюджете муниципального района на организацию отдыха, оздоровления и занятости детей и молодежи в 2020 году;</w:t>
      </w:r>
    </w:p>
    <w:p w:rsidR="00893A15" w:rsidRPr="00893A15" w:rsidRDefault="00893A15" w:rsidP="00893A15">
      <w:pPr>
        <w:ind w:right="43"/>
        <w:jc w:val="both"/>
        <w:rPr>
          <w:sz w:val="16"/>
          <w:szCs w:val="16"/>
        </w:rPr>
      </w:pPr>
      <w:r w:rsidRPr="00893A15">
        <w:rPr>
          <w:sz w:val="16"/>
          <w:szCs w:val="16"/>
        </w:rPr>
        <w:t xml:space="preserve">          - направить средства из областного бюджета на организацию питания в оздоровительных лагерях с дневным пребыванием детей, организованных на базе муниципальных образовательных организаций.</w:t>
      </w:r>
    </w:p>
    <w:p w:rsidR="00893A15" w:rsidRPr="00893A15" w:rsidRDefault="00893A15" w:rsidP="00893A15">
      <w:pPr>
        <w:ind w:right="43" w:firstLine="720"/>
        <w:jc w:val="both"/>
        <w:rPr>
          <w:sz w:val="16"/>
          <w:szCs w:val="16"/>
        </w:rPr>
      </w:pPr>
      <w:r w:rsidRPr="00893A15">
        <w:rPr>
          <w:sz w:val="16"/>
          <w:szCs w:val="16"/>
        </w:rPr>
        <w:t>14. Рекомендовать ГПКО «Издательский дом «Галичские известия»  обеспечить освещение хода проведения оздоровительной кампании.</w:t>
      </w:r>
    </w:p>
    <w:p w:rsidR="00893A15" w:rsidRPr="00893A15" w:rsidRDefault="00893A15" w:rsidP="00893A15">
      <w:pPr>
        <w:ind w:right="43" w:firstLine="720"/>
        <w:jc w:val="both"/>
        <w:rPr>
          <w:sz w:val="16"/>
          <w:szCs w:val="16"/>
        </w:rPr>
      </w:pPr>
      <w:r w:rsidRPr="00893A15">
        <w:rPr>
          <w:sz w:val="16"/>
          <w:szCs w:val="16"/>
        </w:rPr>
        <w:t>15. Определить размер взноса родителей на проведение культурно-массовых мероприятий и на приобретение материальных ценностей (призы, подарки) –  600 рублей, для детей, находящихся под опекой, из малообеспеченных, приемных и многодетных семей  –   300 рублей, для детей – инвалидов – бесплатно.</w:t>
      </w:r>
    </w:p>
    <w:p w:rsidR="00893A15" w:rsidRPr="00893A15" w:rsidRDefault="00893A15" w:rsidP="00893A15">
      <w:pPr>
        <w:ind w:right="43" w:firstLine="720"/>
        <w:jc w:val="both"/>
        <w:rPr>
          <w:sz w:val="16"/>
          <w:szCs w:val="16"/>
        </w:rPr>
      </w:pPr>
      <w:r w:rsidRPr="00893A15">
        <w:rPr>
          <w:sz w:val="16"/>
          <w:szCs w:val="16"/>
        </w:rPr>
        <w:t>16.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893A15" w:rsidRPr="00893A15" w:rsidRDefault="00893A15" w:rsidP="00893A15">
      <w:pPr>
        <w:ind w:right="43" w:firstLine="720"/>
        <w:jc w:val="both"/>
        <w:rPr>
          <w:sz w:val="16"/>
          <w:szCs w:val="16"/>
        </w:rPr>
      </w:pPr>
      <w:r w:rsidRPr="00893A15">
        <w:rPr>
          <w:sz w:val="16"/>
          <w:szCs w:val="16"/>
        </w:rPr>
        <w:t>17.  Настоящее постановление вступает в силу со дня его  подписания и подлежит официальному опубликованию.</w:t>
      </w:r>
    </w:p>
    <w:p w:rsidR="00893A15" w:rsidRPr="00893A15" w:rsidRDefault="00893A15" w:rsidP="00893A15">
      <w:pPr>
        <w:ind w:right="-908"/>
        <w:jc w:val="both"/>
        <w:rPr>
          <w:sz w:val="16"/>
          <w:szCs w:val="16"/>
        </w:rPr>
      </w:pPr>
    </w:p>
    <w:p w:rsidR="00893A15" w:rsidRPr="00893A15" w:rsidRDefault="00893A15" w:rsidP="00893A15">
      <w:pPr>
        <w:ind w:right="-908"/>
        <w:jc w:val="both"/>
        <w:rPr>
          <w:sz w:val="16"/>
          <w:szCs w:val="16"/>
        </w:rPr>
      </w:pPr>
    </w:p>
    <w:p w:rsidR="00893A15" w:rsidRPr="00893A15" w:rsidRDefault="00893A15" w:rsidP="00893A15">
      <w:pPr>
        <w:pStyle w:val="4"/>
        <w:jc w:val="both"/>
        <w:rPr>
          <w:sz w:val="16"/>
          <w:szCs w:val="16"/>
        </w:rPr>
      </w:pPr>
      <w:r w:rsidRPr="00893A15">
        <w:rPr>
          <w:sz w:val="16"/>
          <w:szCs w:val="16"/>
        </w:rPr>
        <w:t xml:space="preserve">Глава  </w:t>
      </w:r>
    </w:p>
    <w:p w:rsidR="00893A15" w:rsidRPr="00893A15" w:rsidRDefault="00893A15" w:rsidP="00893A15">
      <w:pPr>
        <w:jc w:val="both"/>
        <w:rPr>
          <w:sz w:val="16"/>
          <w:szCs w:val="16"/>
        </w:rPr>
      </w:pPr>
      <w:r w:rsidRPr="00893A15">
        <w:rPr>
          <w:sz w:val="16"/>
          <w:szCs w:val="16"/>
        </w:rPr>
        <w:t>муниципального района                                                                      А. Н. Потехин</w:t>
      </w:r>
    </w:p>
    <w:p w:rsidR="00893A15" w:rsidRPr="00893A15" w:rsidRDefault="00893A15" w:rsidP="00893A15">
      <w:pPr>
        <w:jc w:val="right"/>
        <w:rPr>
          <w:sz w:val="16"/>
          <w:szCs w:val="16"/>
        </w:rPr>
      </w:pPr>
      <w:r w:rsidRPr="00893A15">
        <w:rPr>
          <w:sz w:val="16"/>
          <w:szCs w:val="16"/>
        </w:rPr>
        <w:t xml:space="preserve">Приложение 1 </w:t>
      </w:r>
    </w:p>
    <w:p w:rsidR="00893A15" w:rsidRPr="00893A15" w:rsidRDefault="00893A15" w:rsidP="00893A15">
      <w:pPr>
        <w:jc w:val="right"/>
        <w:rPr>
          <w:sz w:val="16"/>
          <w:szCs w:val="16"/>
        </w:rPr>
      </w:pPr>
      <w:r w:rsidRPr="00893A15">
        <w:rPr>
          <w:sz w:val="16"/>
          <w:szCs w:val="16"/>
        </w:rPr>
        <w:t>Утверждено</w:t>
      </w:r>
    </w:p>
    <w:p w:rsidR="00893A15" w:rsidRPr="00893A15" w:rsidRDefault="00893A15" w:rsidP="00893A15">
      <w:pPr>
        <w:jc w:val="right"/>
        <w:rPr>
          <w:sz w:val="16"/>
          <w:szCs w:val="16"/>
        </w:rPr>
      </w:pPr>
      <w:r w:rsidRPr="00893A15">
        <w:rPr>
          <w:sz w:val="16"/>
          <w:szCs w:val="16"/>
        </w:rPr>
        <w:t xml:space="preserve">постановлением администрации </w:t>
      </w:r>
    </w:p>
    <w:p w:rsidR="00893A15" w:rsidRPr="00893A15" w:rsidRDefault="00893A15" w:rsidP="00893A15">
      <w:pPr>
        <w:jc w:val="right"/>
        <w:rPr>
          <w:sz w:val="16"/>
          <w:szCs w:val="16"/>
        </w:rPr>
      </w:pPr>
      <w:r w:rsidRPr="00893A15">
        <w:rPr>
          <w:sz w:val="16"/>
          <w:szCs w:val="16"/>
        </w:rPr>
        <w:t>муниципального района</w:t>
      </w:r>
    </w:p>
    <w:p w:rsidR="00893A15" w:rsidRDefault="00893A15" w:rsidP="00893A15">
      <w:pPr>
        <w:jc w:val="right"/>
        <w:rPr>
          <w:sz w:val="16"/>
          <w:szCs w:val="16"/>
        </w:rPr>
      </w:pPr>
      <w:r w:rsidRPr="00893A15">
        <w:rPr>
          <w:sz w:val="16"/>
          <w:szCs w:val="16"/>
        </w:rPr>
        <w:t xml:space="preserve"> от «</w:t>
      </w:r>
      <w:r w:rsidR="000567FB">
        <w:rPr>
          <w:sz w:val="16"/>
          <w:szCs w:val="16"/>
        </w:rPr>
        <w:t>28</w:t>
      </w:r>
      <w:r w:rsidRPr="00893A15">
        <w:rPr>
          <w:sz w:val="16"/>
          <w:szCs w:val="16"/>
        </w:rPr>
        <w:t xml:space="preserve"> »  ноября  2020 года № </w:t>
      </w:r>
      <w:r w:rsidR="000567FB">
        <w:rPr>
          <w:sz w:val="16"/>
          <w:szCs w:val="16"/>
        </w:rPr>
        <w:t>382</w:t>
      </w:r>
    </w:p>
    <w:p w:rsidR="000567FB" w:rsidRPr="00893A15" w:rsidRDefault="000567FB" w:rsidP="00893A15">
      <w:pPr>
        <w:jc w:val="right"/>
        <w:rPr>
          <w:sz w:val="16"/>
          <w:szCs w:val="16"/>
        </w:rPr>
      </w:pPr>
    </w:p>
    <w:p w:rsidR="00893A15" w:rsidRPr="00893A15" w:rsidRDefault="00893A15" w:rsidP="00893A15">
      <w:pPr>
        <w:jc w:val="center"/>
        <w:rPr>
          <w:b/>
          <w:sz w:val="16"/>
          <w:szCs w:val="16"/>
        </w:rPr>
      </w:pPr>
      <w:r w:rsidRPr="00893A15">
        <w:rPr>
          <w:b/>
          <w:sz w:val="16"/>
          <w:szCs w:val="16"/>
        </w:rPr>
        <w:t xml:space="preserve">Программа   </w:t>
      </w:r>
    </w:p>
    <w:p w:rsidR="00893A15" w:rsidRPr="00893A15" w:rsidRDefault="00893A15" w:rsidP="00893A15">
      <w:pPr>
        <w:jc w:val="center"/>
        <w:rPr>
          <w:b/>
          <w:sz w:val="16"/>
          <w:szCs w:val="16"/>
        </w:rPr>
      </w:pPr>
      <w:r w:rsidRPr="00893A15">
        <w:rPr>
          <w:b/>
          <w:sz w:val="16"/>
          <w:szCs w:val="16"/>
        </w:rPr>
        <w:t xml:space="preserve">по организации отдыха, оздоровления и занятости детей и молодежи Галичского муниципального района  на 2020 год </w:t>
      </w:r>
    </w:p>
    <w:p w:rsidR="00893A15" w:rsidRPr="00893A15" w:rsidRDefault="00893A15" w:rsidP="00893A15">
      <w:pPr>
        <w:jc w:val="center"/>
        <w:rPr>
          <w:b/>
          <w:sz w:val="16"/>
          <w:szCs w:val="16"/>
        </w:rPr>
      </w:pPr>
    </w:p>
    <w:p w:rsidR="00893A15" w:rsidRPr="00893A15" w:rsidRDefault="00893A15" w:rsidP="00893A15">
      <w:pPr>
        <w:jc w:val="center"/>
        <w:rPr>
          <w:b/>
          <w:sz w:val="16"/>
          <w:szCs w:val="16"/>
        </w:rPr>
      </w:pPr>
      <w:r w:rsidRPr="00893A15">
        <w:rPr>
          <w:b/>
          <w:sz w:val="16"/>
          <w:szCs w:val="16"/>
        </w:rPr>
        <w:t>1. Паспорт программы</w:t>
      </w:r>
    </w:p>
    <w:p w:rsidR="00893A15" w:rsidRPr="00F64A9D" w:rsidRDefault="00893A15" w:rsidP="00893A15">
      <w:pPr>
        <w:jc w:val="both"/>
        <w:rPr>
          <w:sz w:val="26"/>
          <w:szCs w:val="26"/>
        </w:rPr>
      </w:pPr>
    </w:p>
    <w:tbl>
      <w:tblPr>
        <w:tblW w:w="100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7200"/>
      </w:tblGrid>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Ответственный исполнитель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Администрация Галичского муниципального района</w:t>
            </w:r>
          </w:p>
        </w:tc>
      </w:tr>
      <w:tr w:rsidR="00893A15" w:rsidRPr="00893A15" w:rsidTr="000579F1">
        <w:trPr>
          <w:trHeight w:val="2926"/>
          <w:tblCellSpacing w:w="15" w:type="dxa"/>
        </w:trPr>
        <w:tc>
          <w:tcPr>
            <w:tcW w:w="2755" w:type="dxa"/>
            <w:tcBorders>
              <w:top w:val="single" w:sz="4" w:space="0" w:color="auto"/>
              <w:left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lastRenderedPageBreak/>
              <w:t>Соисполнители программы</w:t>
            </w:r>
          </w:p>
          <w:p w:rsidR="00893A15" w:rsidRPr="00893A15" w:rsidRDefault="00893A15" w:rsidP="000579F1">
            <w:pPr>
              <w:rPr>
                <w:sz w:val="16"/>
                <w:szCs w:val="16"/>
              </w:rPr>
            </w:pPr>
            <w:r w:rsidRPr="00893A15">
              <w:rPr>
                <w:sz w:val="16"/>
                <w:szCs w:val="16"/>
              </w:rPr>
              <w:t xml:space="preserve"> </w:t>
            </w:r>
          </w:p>
        </w:tc>
        <w:tc>
          <w:tcPr>
            <w:tcW w:w="7155" w:type="dxa"/>
            <w:tcBorders>
              <w:top w:val="single" w:sz="4" w:space="0" w:color="auto"/>
              <w:left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Отдел образования администрации муниципального района</w:t>
            </w:r>
          </w:p>
          <w:p w:rsidR="00893A15" w:rsidRPr="00893A15" w:rsidRDefault="00893A15" w:rsidP="000579F1">
            <w:pPr>
              <w:rPr>
                <w:sz w:val="16"/>
                <w:szCs w:val="16"/>
              </w:rPr>
            </w:pPr>
            <w:r w:rsidRPr="00893A15">
              <w:rPr>
                <w:sz w:val="16"/>
                <w:szCs w:val="16"/>
              </w:rPr>
              <w:t>Отдел по делам культуры, молодежи и спорта администрации муниципального района</w:t>
            </w:r>
          </w:p>
          <w:p w:rsidR="00893A15" w:rsidRPr="00893A15" w:rsidRDefault="00893A15" w:rsidP="000579F1">
            <w:pPr>
              <w:rPr>
                <w:sz w:val="16"/>
                <w:szCs w:val="16"/>
              </w:rPr>
            </w:pPr>
            <w:r w:rsidRPr="00893A15">
              <w:rPr>
                <w:sz w:val="16"/>
                <w:szCs w:val="16"/>
              </w:rPr>
              <w:t>Администрации сельских поселений</w:t>
            </w:r>
          </w:p>
          <w:p w:rsidR="00893A15" w:rsidRPr="00893A15" w:rsidRDefault="00893A15" w:rsidP="000579F1">
            <w:pPr>
              <w:rPr>
                <w:sz w:val="16"/>
                <w:szCs w:val="16"/>
              </w:rPr>
            </w:pPr>
            <w:r w:rsidRPr="00893A15">
              <w:rPr>
                <w:sz w:val="16"/>
                <w:szCs w:val="16"/>
              </w:rPr>
              <w:t>ОГБУ «Галичский КЦСОН»</w:t>
            </w:r>
          </w:p>
          <w:p w:rsidR="00893A15" w:rsidRPr="00893A15" w:rsidRDefault="00893A15" w:rsidP="000579F1">
            <w:pPr>
              <w:rPr>
                <w:sz w:val="16"/>
                <w:szCs w:val="16"/>
              </w:rPr>
            </w:pPr>
            <w:r w:rsidRPr="00893A15">
              <w:rPr>
                <w:sz w:val="16"/>
                <w:szCs w:val="16"/>
              </w:rPr>
              <w:t>Образовательные организации  муниципального района</w:t>
            </w:r>
          </w:p>
          <w:p w:rsidR="00893A15" w:rsidRPr="00893A15" w:rsidRDefault="00893A15" w:rsidP="000579F1">
            <w:pPr>
              <w:rPr>
                <w:sz w:val="16"/>
                <w:szCs w:val="16"/>
              </w:rPr>
            </w:pPr>
            <w:r w:rsidRPr="00893A15">
              <w:rPr>
                <w:sz w:val="16"/>
                <w:szCs w:val="16"/>
              </w:rPr>
              <w:t>Учреждения культуры муниципального района</w:t>
            </w:r>
          </w:p>
          <w:p w:rsidR="00893A15" w:rsidRPr="00893A15" w:rsidRDefault="00893A15" w:rsidP="000579F1">
            <w:pPr>
              <w:rPr>
                <w:sz w:val="16"/>
                <w:szCs w:val="16"/>
              </w:rPr>
            </w:pPr>
            <w:r w:rsidRPr="00893A15">
              <w:rPr>
                <w:sz w:val="16"/>
                <w:szCs w:val="16"/>
              </w:rPr>
              <w:t>Учреждения дополнительного образования  детей</w:t>
            </w:r>
          </w:p>
          <w:p w:rsidR="00893A15" w:rsidRPr="00893A15" w:rsidRDefault="00893A15" w:rsidP="000579F1">
            <w:pPr>
              <w:rPr>
                <w:sz w:val="16"/>
                <w:szCs w:val="16"/>
              </w:rPr>
            </w:pPr>
            <w:r w:rsidRPr="00893A15">
              <w:rPr>
                <w:sz w:val="16"/>
                <w:szCs w:val="16"/>
              </w:rPr>
              <w:t>ОГБУЗ Галичская окружная больница</w:t>
            </w:r>
          </w:p>
          <w:p w:rsidR="00893A15" w:rsidRPr="00893A15" w:rsidRDefault="00893A15" w:rsidP="000579F1">
            <w:pPr>
              <w:rPr>
                <w:sz w:val="16"/>
                <w:szCs w:val="16"/>
              </w:rPr>
            </w:pPr>
            <w:r w:rsidRPr="00893A15">
              <w:rPr>
                <w:sz w:val="16"/>
                <w:szCs w:val="16"/>
              </w:rPr>
              <w:t>ОГКУ «Центр занятости населения по  Галичскому району»</w:t>
            </w:r>
          </w:p>
          <w:p w:rsidR="00893A15" w:rsidRPr="00893A15" w:rsidRDefault="00893A15" w:rsidP="000579F1">
            <w:pPr>
              <w:rPr>
                <w:sz w:val="16"/>
                <w:szCs w:val="16"/>
              </w:rPr>
            </w:pPr>
            <w:r w:rsidRPr="00893A15">
              <w:rPr>
                <w:sz w:val="16"/>
                <w:szCs w:val="16"/>
              </w:rPr>
              <w:t>МО МВД России «Галичский»</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Цель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Задачи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 xml:space="preserve">1. Создание нормативно-правовой базы, регулирующей организацию сферы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2. Обеспечение предоставления безопасных и качественных услуг в сфере организации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3. Создание современной системы управления и научно-методической поддержки процессов организации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4. Создание системы взаимодействия всех субъектов в </w:t>
            </w:r>
            <w:proofErr w:type="spellStart"/>
            <w:proofErr w:type="gramStart"/>
            <w:r w:rsidRPr="00893A15">
              <w:rPr>
                <w:sz w:val="16"/>
                <w:szCs w:val="16"/>
              </w:rPr>
              <w:t>органи-зации</w:t>
            </w:r>
            <w:proofErr w:type="spellEnd"/>
            <w:proofErr w:type="gramEnd"/>
            <w:r w:rsidRPr="00893A15">
              <w:rPr>
                <w:sz w:val="16"/>
                <w:szCs w:val="16"/>
              </w:rPr>
              <w:t xml:space="preserve">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5. Содействие развитию учреждений и организаций, </w:t>
            </w:r>
            <w:proofErr w:type="spellStart"/>
            <w:proofErr w:type="gramStart"/>
            <w:r w:rsidRPr="00893A15">
              <w:rPr>
                <w:sz w:val="16"/>
                <w:szCs w:val="16"/>
              </w:rPr>
              <w:t>предостав-ляющих</w:t>
            </w:r>
            <w:proofErr w:type="spellEnd"/>
            <w:proofErr w:type="gramEnd"/>
            <w:r w:rsidRPr="00893A15">
              <w:rPr>
                <w:sz w:val="16"/>
                <w:szCs w:val="16"/>
              </w:rPr>
              <w:t xml:space="preserve"> услуги в сфере организации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6. Содействие развитию современных форм и моделей </w:t>
            </w:r>
            <w:proofErr w:type="spellStart"/>
            <w:proofErr w:type="gramStart"/>
            <w:r w:rsidRPr="00893A15">
              <w:rPr>
                <w:sz w:val="16"/>
                <w:szCs w:val="16"/>
              </w:rPr>
              <w:t>организа-ции</w:t>
            </w:r>
            <w:proofErr w:type="spellEnd"/>
            <w:proofErr w:type="gramEnd"/>
            <w:r w:rsidRPr="00893A15">
              <w:rPr>
                <w:sz w:val="16"/>
                <w:szCs w:val="16"/>
              </w:rPr>
              <w:t xml:space="preserve"> отдыха, оздоровления и занятости детей и молодежи Галичского муниципального района</w:t>
            </w:r>
          </w:p>
        </w:tc>
      </w:tr>
      <w:tr w:rsidR="00893A15" w:rsidRPr="00893A15" w:rsidTr="000579F1">
        <w:trPr>
          <w:trHeight w:val="2197"/>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 xml:space="preserve">Целевые индикаторы и показатели программы </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1. Доля детей и молодёжи от 6 до 17 лет, охваченных</w:t>
            </w:r>
          </w:p>
          <w:p w:rsidR="00893A15" w:rsidRPr="00893A15" w:rsidRDefault="00893A15" w:rsidP="000579F1">
            <w:pPr>
              <w:rPr>
                <w:sz w:val="16"/>
                <w:szCs w:val="16"/>
              </w:rPr>
            </w:pPr>
            <w:r w:rsidRPr="00893A15">
              <w:rPr>
                <w:sz w:val="16"/>
                <w:szCs w:val="16"/>
              </w:rPr>
              <w:t>организованными формами летнего отдыха и  оздоровления, от общего количества детей и молодёжи в возрасте от 6 до 17 лет, проживающих в Галичском муниципальном районе, в текущем календарном году;</w:t>
            </w:r>
          </w:p>
          <w:p w:rsidR="00893A15" w:rsidRPr="00893A15" w:rsidRDefault="00893A15" w:rsidP="000579F1">
            <w:pPr>
              <w:rPr>
                <w:sz w:val="16"/>
                <w:szCs w:val="16"/>
              </w:rPr>
            </w:pPr>
            <w:r w:rsidRPr="00893A15">
              <w:rPr>
                <w:sz w:val="16"/>
                <w:szCs w:val="16"/>
              </w:rPr>
              <w:t>2.     Доля подростков и молодёжи в возрасте от 14 до 18</w:t>
            </w:r>
          </w:p>
          <w:p w:rsidR="00893A15" w:rsidRPr="00893A15" w:rsidRDefault="00893A15" w:rsidP="000579F1">
            <w:pPr>
              <w:rPr>
                <w:sz w:val="16"/>
                <w:szCs w:val="16"/>
              </w:rPr>
            </w:pPr>
            <w:r w:rsidRPr="00893A15">
              <w:rPr>
                <w:sz w:val="16"/>
                <w:szCs w:val="16"/>
              </w:rPr>
              <w:t>лет,  охваченных формами летней занятости от общего количества подростков и молодёжи в возрасте от 14 до 18 лет, проживающих в Галичском муниципальном районе в текущем календарном году;</w:t>
            </w:r>
          </w:p>
          <w:p w:rsidR="00893A15" w:rsidRPr="00893A15" w:rsidRDefault="00893A15" w:rsidP="000579F1">
            <w:pPr>
              <w:rPr>
                <w:sz w:val="16"/>
                <w:szCs w:val="16"/>
              </w:rPr>
            </w:pPr>
            <w:r w:rsidRPr="00893A15">
              <w:rPr>
                <w:sz w:val="16"/>
                <w:szCs w:val="16"/>
              </w:rPr>
              <w:t>3.    Доля детей, находящихся в трудной жизненной ситуации, охваченных всеми формами организованного летнего отдыха, оздоровления и занятости, в общей численности детей, охваченных всеми формами организованного летнего отдыха, оздоровления и занятости в текущем календарном году.</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Сроки реализации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 xml:space="preserve">1 этап: подготовительный (февраль - май 2020г.) - разработка Программы, определение форм организации отдыха, оздоровления и занятости детей и молодежи Галичского муниципального района; </w:t>
            </w:r>
          </w:p>
          <w:p w:rsidR="00893A15" w:rsidRPr="00893A15" w:rsidRDefault="00893A15" w:rsidP="000579F1">
            <w:pPr>
              <w:rPr>
                <w:sz w:val="16"/>
                <w:szCs w:val="16"/>
              </w:rPr>
            </w:pPr>
            <w:r w:rsidRPr="00893A15">
              <w:rPr>
                <w:sz w:val="16"/>
                <w:szCs w:val="16"/>
              </w:rPr>
              <w:t xml:space="preserve">2 этап: основной (июнь-октябрь </w:t>
            </w:r>
            <w:smartTag w:uri="urn:schemas-microsoft-com:office:smarttags" w:element="metricconverter">
              <w:smartTagPr>
                <w:attr w:name="ProductID" w:val="2020 г"/>
              </w:smartTagPr>
              <w:r w:rsidRPr="00893A15">
                <w:rPr>
                  <w:sz w:val="16"/>
                  <w:szCs w:val="16"/>
                </w:rPr>
                <w:t>2020 г</w:t>
              </w:r>
            </w:smartTag>
            <w:r w:rsidRPr="00893A15">
              <w:rPr>
                <w:sz w:val="16"/>
                <w:szCs w:val="16"/>
              </w:rPr>
              <w:t xml:space="preserve">.) - этап реализации основных мероприятий Программы; </w:t>
            </w:r>
          </w:p>
          <w:p w:rsidR="00893A15" w:rsidRPr="00893A15" w:rsidRDefault="00893A15" w:rsidP="000579F1">
            <w:pPr>
              <w:rPr>
                <w:sz w:val="16"/>
                <w:szCs w:val="16"/>
              </w:rPr>
            </w:pPr>
            <w:r w:rsidRPr="00893A15">
              <w:rPr>
                <w:sz w:val="16"/>
                <w:szCs w:val="16"/>
              </w:rPr>
              <w:t xml:space="preserve">3 этап: завершающий (ноябрь-декабрь </w:t>
            </w:r>
            <w:smartTag w:uri="urn:schemas-microsoft-com:office:smarttags" w:element="metricconverter">
              <w:smartTagPr>
                <w:attr w:name="ProductID" w:val="2020 г"/>
              </w:smartTagPr>
              <w:r w:rsidRPr="00893A15">
                <w:rPr>
                  <w:sz w:val="16"/>
                  <w:szCs w:val="16"/>
                </w:rPr>
                <w:t>2020 г</w:t>
              </w:r>
            </w:smartTag>
            <w:r w:rsidRPr="00893A15">
              <w:rPr>
                <w:sz w:val="16"/>
                <w:szCs w:val="16"/>
              </w:rPr>
              <w:t>.) - подведение итогов реализации Программы</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Объемы и источники финансирования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color w:val="000000"/>
                <w:sz w:val="16"/>
                <w:szCs w:val="16"/>
              </w:rPr>
            </w:pPr>
            <w:r w:rsidRPr="00893A15">
              <w:rPr>
                <w:sz w:val="16"/>
                <w:szCs w:val="16"/>
              </w:rPr>
              <w:t xml:space="preserve">1. </w:t>
            </w:r>
            <w:r w:rsidRPr="00893A15">
              <w:rPr>
                <w:color w:val="000000"/>
                <w:sz w:val="16"/>
                <w:szCs w:val="16"/>
              </w:rPr>
              <w:t xml:space="preserve">Бюджет Костромской области – 259,2 тыс.  руб. </w:t>
            </w:r>
          </w:p>
          <w:p w:rsidR="00893A15" w:rsidRPr="00893A15" w:rsidRDefault="00893A15" w:rsidP="000579F1">
            <w:pPr>
              <w:rPr>
                <w:color w:val="000000"/>
                <w:sz w:val="16"/>
                <w:szCs w:val="16"/>
              </w:rPr>
            </w:pPr>
            <w:r w:rsidRPr="00893A15">
              <w:rPr>
                <w:color w:val="000000"/>
                <w:sz w:val="16"/>
                <w:szCs w:val="16"/>
              </w:rPr>
              <w:t>2. Бюджет Галичского муниципального района -  1097,0 тыс. руб. (в том числе расходы на организацию деятельности РВО – 100,0 тыс. руб.)</w:t>
            </w:r>
          </w:p>
          <w:p w:rsidR="00893A15" w:rsidRPr="00893A15" w:rsidRDefault="00893A15" w:rsidP="000579F1">
            <w:pPr>
              <w:rPr>
                <w:sz w:val="16"/>
                <w:szCs w:val="16"/>
              </w:rPr>
            </w:pPr>
            <w:r w:rsidRPr="00893A15">
              <w:rPr>
                <w:color w:val="000000"/>
                <w:sz w:val="16"/>
                <w:szCs w:val="16"/>
              </w:rPr>
              <w:t>3. Внебюджетные источники -  140,0 тыс. руб.</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r w:rsidRPr="00893A15">
              <w:rPr>
                <w:sz w:val="16"/>
                <w:szCs w:val="16"/>
              </w:rPr>
              <w:t>Ожидаемый результат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pStyle w:val="ae"/>
              <w:ind w:left="0"/>
              <w:rPr>
                <w:sz w:val="16"/>
                <w:szCs w:val="16"/>
              </w:rPr>
            </w:pPr>
            <w:r w:rsidRPr="00893A15">
              <w:rPr>
                <w:sz w:val="16"/>
                <w:szCs w:val="16"/>
              </w:rPr>
              <w:t>1. Увеличение доли детей, охваченных отдыхом и оздоровлением, от общей численности детей в возрасте от семи до семнадцати лет, подлежащих оздоровлению.</w:t>
            </w:r>
          </w:p>
          <w:p w:rsidR="00893A15" w:rsidRPr="00893A15" w:rsidRDefault="00893A15" w:rsidP="000579F1">
            <w:pPr>
              <w:pStyle w:val="ae"/>
              <w:ind w:left="0"/>
              <w:rPr>
                <w:sz w:val="16"/>
                <w:szCs w:val="16"/>
              </w:rPr>
            </w:pPr>
            <w:r w:rsidRPr="00893A15">
              <w:rPr>
                <w:sz w:val="16"/>
                <w:szCs w:val="16"/>
              </w:rPr>
              <w:t xml:space="preserve">2. Повышение качества оздоровления и воспитания детей и молодежи. </w:t>
            </w:r>
          </w:p>
          <w:p w:rsidR="00893A15" w:rsidRPr="00893A15" w:rsidRDefault="00893A15" w:rsidP="000579F1">
            <w:pPr>
              <w:pStyle w:val="ae"/>
              <w:ind w:left="0"/>
              <w:rPr>
                <w:sz w:val="16"/>
                <w:szCs w:val="16"/>
              </w:rPr>
            </w:pPr>
            <w:r w:rsidRPr="00893A15">
              <w:rPr>
                <w:sz w:val="16"/>
                <w:szCs w:val="16"/>
              </w:rPr>
              <w:t xml:space="preserve">3. Снижение показателей подростковой преступности. </w:t>
            </w:r>
          </w:p>
          <w:p w:rsidR="00893A15" w:rsidRPr="00893A15" w:rsidRDefault="00893A15" w:rsidP="000579F1">
            <w:pPr>
              <w:pStyle w:val="ae"/>
              <w:ind w:left="0"/>
              <w:rPr>
                <w:sz w:val="16"/>
                <w:szCs w:val="16"/>
              </w:rPr>
            </w:pPr>
            <w:r w:rsidRPr="00893A15">
              <w:rPr>
                <w:sz w:val="16"/>
                <w:szCs w:val="16"/>
              </w:rPr>
              <w:t xml:space="preserve">4. Обеспечение детей, нуждающихся в особой заботе государства, различными формами отдыха. </w:t>
            </w:r>
          </w:p>
          <w:p w:rsidR="00893A15" w:rsidRPr="00893A15" w:rsidRDefault="00893A15" w:rsidP="000579F1">
            <w:pPr>
              <w:pStyle w:val="ae"/>
              <w:ind w:left="0"/>
              <w:rPr>
                <w:sz w:val="16"/>
                <w:szCs w:val="16"/>
              </w:rPr>
            </w:pPr>
            <w:r w:rsidRPr="00893A15">
              <w:rPr>
                <w:sz w:val="16"/>
                <w:szCs w:val="16"/>
              </w:rPr>
              <w:t>5. Вовлечение детей, не охваченных организованными формами отдыха, в массовые мероприятия, спортивные соревнования, туристско-краеведческие маршруты и экскурсии.</w:t>
            </w:r>
          </w:p>
        </w:tc>
      </w:tr>
      <w:tr w:rsidR="00893A15" w:rsidRPr="00893A15" w:rsidTr="000579F1">
        <w:trPr>
          <w:tblCellSpacing w:w="15" w:type="dxa"/>
        </w:trPr>
        <w:tc>
          <w:tcPr>
            <w:tcW w:w="27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proofErr w:type="gramStart"/>
            <w:r w:rsidRPr="00893A15">
              <w:rPr>
                <w:sz w:val="16"/>
                <w:szCs w:val="16"/>
              </w:rPr>
              <w:t>Контроль за</w:t>
            </w:r>
            <w:proofErr w:type="gramEnd"/>
            <w:r w:rsidRPr="00893A15">
              <w:rPr>
                <w:sz w:val="16"/>
                <w:szCs w:val="16"/>
              </w:rPr>
              <w:t xml:space="preserve"> исполнением Программы</w:t>
            </w:r>
          </w:p>
        </w:tc>
        <w:tc>
          <w:tcPr>
            <w:tcW w:w="7155"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893A15" w:rsidRPr="00893A15" w:rsidRDefault="00893A15" w:rsidP="000579F1">
            <w:pPr>
              <w:rPr>
                <w:sz w:val="16"/>
                <w:szCs w:val="16"/>
              </w:rPr>
            </w:pPr>
            <w:proofErr w:type="gramStart"/>
            <w:r w:rsidRPr="00893A15">
              <w:rPr>
                <w:sz w:val="16"/>
                <w:szCs w:val="16"/>
              </w:rPr>
              <w:t>Контроль за</w:t>
            </w:r>
            <w:proofErr w:type="gramEnd"/>
            <w:r w:rsidRPr="00893A15">
              <w:rPr>
                <w:sz w:val="16"/>
                <w:szCs w:val="16"/>
              </w:rPr>
              <w:t xml:space="preserve"> исполнением Программы осуществляется:</w:t>
            </w:r>
          </w:p>
          <w:p w:rsidR="00893A15" w:rsidRPr="00893A15" w:rsidRDefault="00893A15" w:rsidP="000579F1">
            <w:pPr>
              <w:rPr>
                <w:sz w:val="16"/>
                <w:szCs w:val="16"/>
              </w:rPr>
            </w:pPr>
            <w:r w:rsidRPr="00893A15">
              <w:rPr>
                <w:sz w:val="16"/>
                <w:szCs w:val="16"/>
              </w:rPr>
              <w:t xml:space="preserve"> – отделом образования администрации муниципального района;</w:t>
            </w:r>
          </w:p>
          <w:p w:rsidR="00893A15" w:rsidRPr="00893A15" w:rsidRDefault="00893A15" w:rsidP="000579F1">
            <w:pPr>
              <w:rPr>
                <w:sz w:val="16"/>
                <w:szCs w:val="16"/>
              </w:rPr>
            </w:pPr>
            <w:r w:rsidRPr="00893A15">
              <w:rPr>
                <w:sz w:val="16"/>
                <w:szCs w:val="16"/>
              </w:rPr>
              <w:t>- отделом по делам культуры, молодежи и спорта администрации муниципального района</w:t>
            </w:r>
          </w:p>
        </w:tc>
      </w:tr>
    </w:tbl>
    <w:p w:rsidR="00893A15" w:rsidRPr="00F64A9D" w:rsidRDefault="00893A15" w:rsidP="00893A15">
      <w:pPr>
        <w:jc w:val="both"/>
        <w:rPr>
          <w:sz w:val="26"/>
          <w:szCs w:val="26"/>
        </w:rPr>
      </w:pPr>
    </w:p>
    <w:p w:rsidR="00893A15" w:rsidRPr="00893A15" w:rsidRDefault="00893A15" w:rsidP="00893A15">
      <w:pPr>
        <w:jc w:val="center"/>
        <w:rPr>
          <w:b/>
          <w:sz w:val="16"/>
          <w:szCs w:val="16"/>
        </w:rPr>
      </w:pPr>
      <w:r w:rsidRPr="00893A15">
        <w:rPr>
          <w:b/>
          <w:sz w:val="16"/>
          <w:szCs w:val="16"/>
        </w:rPr>
        <w:t>2. Характеристика текущего состояния</w:t>
      </w:r>
    </w:p>
    <w:p w:rsidR="00893A15" w:rsidRPr="00893A15" w:rsidRDefault="00893A15" w:rsidP="00893A15">
      <w:pPr>
        <w:jc w:val="center"/>
        <w:rPr>
          <w:b/>
          <w:sz w:val="16"/>
          <w:szCs w:val="16"/>
        </w:rPr>
      </w:pPr>
    </w:p>
    <w:p w:rsidR="00893A15" w:rsidRPr="00893A15" w:rsidRDefault="00893A15" w:rsidP="00893A15">
      <w:pPr>
        <w:jc w:val="both"/>
        <w:rPr>
          <w:sz w:val="16"/>
          <w:szCs w:val="16"/>
        </w:rPr>
      </w:pPr>
      <w:r w:rsidRPr="00893A15">
        <w:rPr>
          <w:sz w:val="16"/>
          <w:szCs w:val="16"/>
        </w:rPr>
        <w:lastRenderedPageBreak/>
        <w:t xml:space="preserve">              Вопрос организации отдыха и оздоровления детей и подростков является одним из приоритетных для Галичского муниципального района. Здоровье и активность подрастающего поколения являются важнейшими показателями благополучия общества.</w:t>
      </w:r>
    </w:p>
    <w:p w:rsidR="00893A15" w:rsidRPr="00893A15" w:rsidRDefault="00893A15" w:rsidP="00893A15">
      <w:pPr>
        <w:jc w:val="both"/>
        <w:rPr>
          <w:color w:val="FF0000"/>
          <w:sz w:val="16"/>
          <w:szCs w:val="16"/>
        </w:rPr>
      </w:pPr>
      <w:r w:rsidRPr="00893A15">
        <w:rPr>
          <w:sz w:val="16"/>
          <w:szCs w:val="16"/>
        </w:rPr>
        <w:t xml:space="preserve">             Поставленные цели, задачи и реализация мероприятий Программы должны способствовать формированию целостной системы организации отдыха и оздоровления детей и подростков, которая будет гарантировать каждому ребенку полноценный и безопасный отдых и оздоровление, способствовать развитию творческого потенциала, формированию здорового образа жизни и укреплению здоровья детей, а также предупреждению безнадзорности и правонарушений среди несовершеннолетних.</w:t>
      </w:r>
    </w:p>
    <w:p w:rsidR="00893A15" w:rsidRPr="00893A15" w:rsidRDefault="00893A15" w:rsidP="00893A15">
      <w:pPr>
        <w:jc w:val="both"/>
        <w:rPr>
          <w:sz w:val="16"/>
          <w:szCs w:val="16"/>
        </w:rPr>
      </w:pPr>
      <w:r w:rsidRPr="00893A15">
        <w:rPr>
          <w:sz w:val="16"/>
          <w:szCs w:val="16"/>
        </w:rPr>
        <w:t xml:space="preserve">          Программа разработана в целях создания необходимых правовых, экономических и организационных условий для организации отдыха, оздоровления и занятости детей и молодежи Галичского муниципального района в 2020 году.</w:t>
      </w:r>
    </w:p>
    <w:p w:rsidR="00893A15" w:rsidRPr="00893A15" w:rsidRDefault="00893A15" w:rsidP="00893A15">
      <w:pPr>
        <w:jc w:val="both"/>
        <w:rPr>
          <w:sz w:val="16"/>
          <w:szCs w:val="16"/>
        </w:rPr>
      </w:pPr>
      <w:r w:rsidRPr="00893A15">
        <w:rPr>
          <w:sz w:val="16"/>
          <w:szCs w:val="16"/>
        </w:rPr>
        <w:t xml:space="preserve">        Летние каникулы составляют значительную часть свободного времени детей и подростков.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893A15" w:rsidRPr="00893A15" w:rsidRDefault="00893A15" w:rsidP="00893A15">
      <w:pPr>
        <w:jc w:val="both"/>
        <w:rPr>
          <w:sz w:val="16"/>
          <w:szCs w:val="16"/>
        </w:rPr>
      </w:pPr>
      <w:r w:rsidRPr="00893A15">
        <w:rPr>
          <w:sz w:val="16"/>
          <w:szCs w:val="16"/>
        </w:rPr>
        <w:t xml:space="preserve">         Отдых в системе образования сегодня - это расширенные возможности для творческого развития, обогащения духовного мира и интеллекта обучающихся, их социализации и профориентации. Воспитательная ценность системы летнего отдыха состоит в том, что летние оздоровительные лагеря с дневным пребыванием детей, профильные тематические  площадки создают все необходимые условия для педагогически целесообразного, эмоционально привлекательного досуга подростков и молодежи, восстановления их здоровья, удовлетворения потребностей в новизне впечатлений, творческой самореализации и общении.</w:t>
      </w:r>
    </w:p>
    <w:p w:rsidR="00893A15" w:rsidRPr="00893A15" w:rsidRDefault="00893A15" w:rsidP="00893A15">
      <w:pPr>
        <w:jc w:val="both"/>
        <w:rPr>
          <w:sz w:val="16"/>
          <w:szCs w:val="16"/>
        </w:rPr>
      </w:pPr>
      <w:r w:rsidRPr="00893A15">
        <w:rPr>
          <w:sz w:val="16"/>
          <w:szCs w:val="16"/>
        </w:rPr>
        <w:t xml:space="preserve">          Программа определяет основные направления и формы организации отдыха, оздоровления и занятости детей и молодежи Галичского муниципального района. Эта деятельность имеет системный характер, направленный на сохранение и укрепление здоровья детей, нравственное и духовное формирование молодого поколения, развитие у детей и молодежи познавательной активности, творческого потенциала, физических и интеллектуальных способностей, профилактику безнадзорности и правонарушений несовершеннолетних.</w:t>
      </w:r>
    </w:p>
    <w:p w:rsidR="00893A15" w:rsidRPr="00893A15" w:rsidRDefault="00893A15" w:rsidP="00893A15">
      <w:pPr>
        <w:jc w:val="both"/>
        <w:rPr>
          <w:sz w:val="16"/>
          <w:szCs w:val="16"/>
        </w:rPr>
      </w:pPr>
      <w:r w:rsidRPr="00893A15">
        <w:rPr>
          <w:sz w:val="16"/>
          <w:szCs w:val="16"/>
        </w:rPr>
        <w:t xml:space="preserve">         Программа предполагает организацию отдыха, оздоровления и занятости не только детей, проживающих на территории района, но и детей, приезжающих на отдых в каникулярное время к бабушкам и дедушкам в населенные пункты района.</w:t>
      </w:r>
    </w:p>
    <w:p w:rsidR="00893A15" w:rsidRPr="00893A15" w:rsidRDefault="00893A15" w:rsidP="00893A15">
      <w:pPr>
        <w:jc w:val="both"/>
        <w:rPr>
          <w:sz w:val="16"/>
          <w:szCs w:val="16"/>
        </w:rPr>
      </w:pPr>
    </w:p>
    <w:p w:rsidR="00893A15" w:rsidRPr="00893A15" w:rsidRDefault="00893A15" w:rsidP="00893A15">
      <w:pPr>
        <w:jc w:val="center"/>
        <w:rPr>
          <w:b/>
          <w:sz w:val="16"/>
          <w:szCs w:val="16"/>
        </w:rPr>
      </w:pPr>
      <w:r w:rsidRPr="00893A15">
        <w:rPr>
          <w:b/>
          <w:sz w:val="16"/>
          <w:szCs w:val="16"/>
        </w:rPr>
        <w:t>3. Цель  и задачи Программы</w:t>
      </w:r>
    </w:p>
    <w:p w:rsidR="00893A15" w:rsidRPr="00893A15" w:rsidRDefault="00893A15" w:rsidP="00893A15">
      <w:pPr>
        <w:jc w:val="center"/>
        <w:rPr>
          <w:b/>
          <w:sz w:val="16"/>
          <w:szCs w:val="16"/>
        </w:rPr>
      </w:pPr>
    </w:p>
    <w:p w:rsidR="00893A15" w:rsidRPr="00893A15" w:rsidRDefault="00893A15" w:rsidP="00893A15">
      <w:pPr>
        <w:jc w:val="both"/>
        <w:rPr>
          <w:sz w:val="16"/>
          <w:szCs w:val="16"/>
        </w:rPr>
      </w:pPr>
      <w:r w:rsidRPr="00893A15">
        <w:rPr>
          <w:sz w:val="16"/>
          <w:szCs w:val="16"/>
        </w:rPr>
        <w:t xml:space="preserve">           Цель: 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p w:rsidR="00893A15" w:rsidRPr="00893A15" w:rsidRDefault="00893A15" w:rsidP="00893A15">
      <w:pPr>
        <w:rPr>
          <w:sz w:val="16"/>
          <w:szCs w:val="16"/>
        </w:rPr>
      </w:pPr>
      <w:r w:rsidRPr="00893A15">
        <w:rPr>
          <w:sz w:val="16"/>
          <w:szCs w:val="16"/>
        </w:rPr>
        <w:t xml:space="preserve">          Задачи Программы</w:t>
      </w:r>
    </w:p>
    <w:p w:rsidR="00893A15" w:rsidRPr="00893A15" w:rsidRDefault="00893A15" w:rsidP="00893A15">
      <w:pPr>
        <w:jc w:val="both"/>
        <w:rPr>
          <w:sz w:val="16"/>
          <w:szCs w:val="16"/>
        </w:rPr>
      </w:pPr>
      <w:r w:rsidRPr="00893A15">
        <w:rPr>
          <w:sz w:val="16"/>
          <w:szCs w:val="16"/>
        </w:rPr>
        <w:t xml:space="preserve">           1. Создание нормативно-правовой базы, регулирующей организацию сферы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2. Укрепление материально-технической базы учреждений, занимающихся организацией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3. Обеспечение предоставления безопасных и качественных услуг в сфере организации летнего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4. Создание современной системы управления и научно-методической поддержки процессов организации летнего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5. Развитие форм и моделей организации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6. Обеспечение отдыха, оздоровления и занятости детей-сирот и детей, оставшихся без попечения родителей,  в образовательных учреждениях Галичского муниципального района.</w:t>
      </w:r>
    </w:p>
    <w:p w:rsidR="00893A15" w:rsidRPr="00893A15" w:rsidRDefault="00893A15" w:rsidP="00893A15">
      <w:pPr>
        <w:jc w:val="both"/>
        <w:rPr>
          <w:sz w:val="16"/>
          <w:szCs w:val="16"/>
        </w:rPr>
      </w:pPr>
      <w:r w:rsidRPr="00893A15">
        <w:rPr>
          <w:sz w:val="16"/>
          <w:szCs w:val="16"/>
        </w:rPr>
        <w:t xml:space="preserve">          7. Создание системы взаимодействия всех субъектов в организации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8. Содействие развитию учреждений и организаций, предоставляющих услуги в сфере организации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9. Развитие созидательной активности молодежи.</w:t>
      </w:r>
    </w:p>
    <w:p w:rsidR="00893A15" w:rsidRPr="00893A15" w:rsidRDefault="00893A15" w:rsidP="00893A15">
      <w:pPr>
        <w:jc w:val="both"/>
        <w:rPr>
          <w:sz w:val="16"/>
          <w:szCs w:val="16"/>
        </w:rPr>
      </w:pPr>
      <w:r w:rsidRPr="00893A15">
        <w:rPr>
          <w:sz w:val="16"/>
          <w:szCs w:val="16"/>
        </w:rPr>
        <w:t xml:space="preserve">          10. Поддержка инициатив и перспективных программ деятельности в сфере государственной молодежной политики в части пропаганды здорового образа жизни, организации молодежного и семейного отдыха, оздоровления и занятости.</w:t>
      </w:r>
    </w:p>
    <w:p w:rsidR="00893A15" w:rsidRPr="00893A15" w:rsidRDefault="00893A15" w:rsidP="00893A15">
      <w:pPr>
        <w:jc w:val="both"/>
        <w:rPr>
          <w:sz w:val="16"/>
          <w:szCs w:val="16"/>
        </w:rPr>
      </w:pPr>
      <w:r w:rsidRPr="00893A15">
        <w:rPr>
          <w:sz w:val="16"/>
          <w:szCs w:val="16"/>
        </w:rPr>
        <w:t xml:space="preserve">           11. Поддержка творческих авторских коллективов, общественных объединений, молодежных учреждений, принимающих участие в оздоровительной кампании 2020 года.</w:t>
      </w:r>
    </w:p>
    <w:p w:rsidR="00893A15" w:rsidRPr="00893A15" w:rsidRDefault="00893A15" w:rsidP="00893A15">
      <w:pPr>
        <w:jc w:val="both"/>
        <w:rPr>
          <w:sz w:val="16"/>
          <w:szCs w:val="16"/>
        </w:rPr>
      </w:pPr>
      <w:r w:rsidRPr="00893A15">
        <w:rPr>
          <w:sz w:val="16"/>
          <w:szCs w:val="16"/>
        </w:rPr>
        <w:t xml:space="preserve"> </w:t>
      </w:r>
    </w:p>
    <w:p w:rsidR="00893A15" w:rsidRPr="00893A15" w:rsidRDefault="00893A15" w:rsidP="00893A15">
      <w:pPr>
        <w:jc w:val="center"/>
        <w:rPr>
          <w:b/>
          <w:sz w:val="16"/>
          <w:szCs w:val="16"/>
        </w:rPr>
      </w:pPr>
      <w:r w:rsidRPr="00893A15">
        <w:rPr>
          <w:b/>
          <w:sz w:val="16"/>
          <w:szCs w:val="16"/>
        </w:rPr>
        <w:t>4. Сроки реализации Программы</w:t>
      </w:r>
    </w:p>
    <w:p w:rsidR="00893A15" w:rsidRPr="00893A15" w:rsidRDefault="00893A15" w:rsidP="00893A15">
      <w:pPr>
        <w:jc w:val="center"/>
        <w:rPr>
          <w:b/>
          <w:sz w:val="16"/>
          <w:szCs w:val="16"/>
        </w:rPr>
      </w:pPr>
    </w:p>
    <w:p w:rsidR="00893A15" w:rsidRPr="00893A15" w:rsidRDefault="00893A15" w:rsidP="00893A15">
      <w:pPr>
        <w:rPr>
          <w:sz w:val="16"/>
          <w:szCs w:val="16"/>
        </w:rPr>
      </w:pPr>
      <w:r w:rsidRPr="00893A15">
        <w:rPr>
          <w:sz w:val="16"/>
          <w:szCs w:val="16"/>
        </w:rPr>
        <w:t xml:space="preserve">            Программа реализуется с февраля по ноябрь 2020 года.</w:t>
      </w:r>
    </w:p>
    <w:p w:rsidR="00893A15" w:rsidRPr="00893A15" w:rsidRDefault="00893A15" w:rsidP="00893A15">
      <w:pPr>
        <w:jc w:val="center"/>
        <w:rPr>
          <w:sz w:val="16"/>
          <w:szCs w:val="16"/>
        </w:rPr>
      </w:pPr>
    </w:p>
    <w:p w:rsidR="00893A15" w:rsidRPr="00893A15" w:rsidRDefault="00893A15" w:rsidP="00893A15">
      <w:pPr>
        <w:jc w:val="center"/>
        <w:rPr>
          <w:b/>
          <w:sz w:val="16"/>
          <w:szCs w:val="16"/>
        </w:rPr>
      </w:pPr>
      <w:r w:rsidRPr="00893A15">
        <w:rPr>
          <w:b/>
          <w:sz w:val="16"/>
          <w:szCs w:val="16"/>
        </w:rPr>
        <w:t>5. Ожидаемые  результаты Программы</w:t>
      </w:r>
    </w:p>
    <w:p w:rsidR="00893A15" w:rsidRPr="00893A15" w:rsidRDefault="00893A15" w:rsidP="00893A15">
      <w:pPr>
        <w:jc w:val="center"/>
        <w:rPr>
          <w:sz w:val="16"/>
          <w:szCs w:val="16"/>
        </w:rPr>
      </w:pPr>
    </w:p>
    <w:p w:rsidR="00893A15" w:rsidRPr="00893A15" w:rsidRDefault="00893A15" w:rsidP="00893A15">
      <w:pPr>
        <w:jc w:val="both"/>
        <w:rPr>
          <w:sz w:val="16"/>
          <w:szCs w:val="16"/>
        </w:rPr>
      </w:pPr>
      <w:r w:rsidRPr="00893A15">
        <w:rPr>
          <w:sz w:val="16"/>
          <w:szCs w:val="16"/>
        </w:rPr>
        <w:t xml:space="preserve">            Организацию и координацию деятельности по реализации Программы осуществляет администрация Галичского муниципального района совместно с администрациями сельских поселений.</w:t>
      </w:r>
    </w:p>
    <w:p w:rsidR="00893A15" w:rsidRPr="00893A15" w:rsidRDefault="00893A15" w:rsidP="00893A15">
      <w:pPr>
        <w:jc w:val="both"/>
        <w:rPr>
          <w:sz w:val="16"/>
          <w:szCs w:val="16"/>
        </w:rPr>
      </w:pPr>
      <w:r w:rsidRPr="00893A15">
        <w:rPr>
          <w:sz w:val="16"/>
          <w:szCs w:val="16"/>
        </w:rPr>
        <w:t xml:space="preserve">          Администрации муниципального района, сельских поселений:</w:t>
      </w:r>
    </w:p>
    <w:p w:rsidR="00893A15" w:rsidRPr="00893A15" w:rsidRDefault="00893A15" w:rsidP="00893A15">
      <w:pPr>
        <w:jc w:val="both"/>
        <w:rPr>
          <w:sz w:val="16"/>
          <w:szCs w:val="16"/>
        </w:rPr>
      </w:pPr>
      <w:r w:rsidRPr="00893A15">
        <w:rPr>
          <w:sz w:val="16"/>
          <w:szCs w:val="16"/>
        </w:rPr>
        <w:t xml:space="preserve">         1. Обеспечивают выполнение плановых показателей, определенных настоящей Программой.</w:t>
      </w:r>
    </w:p>
    <w:p w:rsidR="00893A15" w:rsidRPr="00893A15" w:rsidRDefault="00893A15" w:rsidP="00893A15">
      <w:pPr>
        <w:jc w:val="both"/>
        <w:rPr>
          <w:sz w:val="16"/>
          <w:szCs w:val="16"/>
        </w:rPr>
      </w:pPr>
      <w:r w:rsidRPr="00893A15">
        <w:rPr>
          <w:sz w:val="16"/>
          <w:szCs w:val="16"/>
        </w:rPr>
        <w:t xml:space="preserve">         2. Организуют:</w:t>
      </w:r>
    </w:p>
    <w:p w:rsidR="00893A15" w:rsidRPr="00893A15" w:rsidRDefault="00893A15" w:rsidP="00893A15">
      <w:pPr>
        <w:jc w:val="both"/>
        <w:rPr>
          <w:sz w:val="16"/>
          <w:szCs w:val="16"/>
        </w:rPr>
      </w:pPr>
      <w:r w:rsidRPr="00893A15">
        <w:rPr>
          <w:sz w:val="16"/>
          <w:szCs w:val="16"/>
        </w:rPr>
        <w:t xml:space="preserve">         - отдых, оздоровление, занятость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893A15" w:rsidRPr="00893A15" w:rsidRDefault="00893A15" w:rsidP="00893A15">
      <w:pPr>
        <w:jc w:val="both"/>
        <w:rPr>
          <w:sz w:val="16"/>
          <w:szCs w:val="16"/>
        </w:rPr>
      </w:pPr>
      <w:r w:rsidRPr="00893A15">
        <w:rPr>
          <w:sz w:val="16"/>
          <w:szCs w:val="16"/>
        </w:rPr>
        <w:t xml:space="preserve">        </w:t>
      </w:r>
      <w:proofErr w:type="gramStart"/>
      <w:r w:rsidRPr="00893A15">
        <w:rPr>
          <w:sz w:val="16"/>
          <w:szCs w:val="16"/>
        </w:rPr>
        <w:t>- отдых, оздоровление и занятость обучающихся Галичского муниципального района на профильных и тематических площадках;</w:t>
      </w:r>
      <w:proofErr w:type="gramEnd"/>
    </w:p>
    <w:p w:rsidR="00893A15" w:rsidRPr="00893A15" w:rsidRDefault="00893A15" w:rsidP="00893A15">
      <w:pPr>
        <w:jc w:val="both"/>
        <w:rPr>
          <w:sz w:val="16"/>
          <w:szCs w:val="16"/>
        </w:rPr>
      </w:pPr>
      <w:r w:rsidRPr="00893A15">
        <w:rPr>
          <w:sz w:val="16"/>
          <w:szCs w:val="16"/>
        </w:rPr>
        <w:t xml:space="preserve">        - организацию полноценного качественного питания в летних оздоровительных лагерях с дневным пребыванием детей;</w:t>
      </w:r>
    </w:p>
    <w:p w:rsidR="00893A15" w:rsidRPr="00893A15" w:rsidRDefault="00893A15" w:rsidP="00893A15">
      <w:pPr>
        <w:jc w:val="both"/>
        <w:rPr>
          <w:sz w:val="16"/>
          <w:szCs w:val="16"/>
        </w:rPr>
      </w:pPr>
      <w:r w:rsidRPr="00893A15">
        <w:rPr>
          <w:sz w:val="16"/>
          <w:szCs w:val="16"/>
        </w:rPr>
        <w:t xml:space="preserve">       - проверку готовности летних оздоровительных лагерей с дневным пребыванием детей, профильных лагерей и смен к приему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 разработку муниципальных программ по организации отдыха, оздоровления и занятости детей и молодежи Галичского муниципального района.</w:t>
      </w:r>
    </w:p>
    <w:p w:rsidR="00893A15" w:rsidRPr="00893A15" w:rsidRDefault="00893A15" w:rsidP="00893A15">
      <w:pPr>
        <w:jc w:val="both"/>
        <w:rPr>
          <w:sz w:val="16"/>
          <w:szCs w:val="16"/>
        </w:rPr>
      </w:pPr>
      <w:r w:rsidRPr="00893A15">
        <w:rPr>
          <w:sz w:val="16"/>
          <w:szCs w:val="16"/>
        </w:rPr>
        <w:t xml:space="preserve">          3. Осуществляют контроль:</w:t>
      </w:r>
    </w:p>
    <w:p w:rsidR="00893A15" w:rsidRPr="00893A15" w:rsidRDefault="00893A15" w:rsidP="00893A15">
      <w:pPr>
        <w:jc w:val="both"/>
        <w:rPr>
          <w:sz w:val="16"/>
          <w:szCs w:val="16"/>
        </w:rPr>
      </w:pPr>
      <w:r w:rsidRPr="00893A15">
        <w:rPr>
          <w:sz w:val="16"/>
          <w:szCs w:val="16"/>
        </w:rPr>
        <w:t xml:space="preserve">         - за организацией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893A15" w:rsidRPr="00893A15" w:rsidRDefault="00893A15" w:rsidP="00893A15">
      <w:pPr>
        <w:jc w:val="both"/>
        <w:rPr>
          <w:sz w:val="16"/>
          <w:szCs w:val="16"/>
        </w:rPr>
      </w:pPr>
      <w:r w:rsidRPr="00893A15">
        <w:rPr>
          <w:sz w:val="16"/>
          <w:szCs w:val="16"/>
        </w:rPr>
        <w:t xml:space="preserve">         - за организацией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 на профильных и тематических площадках;</w:t>
      </w:r>
    </w:p>
    <w:p w:rsidR="00893A15" w:rsidRPr="00893A15" w:rsidRDefault="00893A15" w:rsidP="00893A15">
      <w:pPr>
        <w:jc w:val="both"/>
        <w:rPr>
          <w:sz w:val="16"/>
          <w:szCs w:val="16"/>
        </w:rPr>
      </w:pPr>
      <w:r w:rsidRPr="00893A15">
        <w:rPr>
          <w:sz w:val="16"/>
          <w:szCs w:val="16"/>
        </w:rPr>
        <w:t xml:space="preserve">        - за организацией отдыха, оздоровления и занятости детей-сирот, и детей, оставшихся без попечения родителей;</w:t>
      </w:r>
    </w:p>
    <w:p w:rsidR="00893A15" w:rsidRPr="00893A15" w:rsidRDefault="00893A15" w:rsidP="00893A15">
      <w:pPr>
        <w:jc w:val="both"/>
        <w:rPr>
          <w:sz w:val="16"/>
          <w:szCs w:val="16"/>
        </w:rPr>
      </w:pPr>
      <w:r w:rsidRPr="00893A15">
        <w:rPr>
          <w:sz w:val="16"/>
          <w:szCs w:val="16"/>
        </w:rPr>
        <w:t xml:space="preserve">       - за целевым использованием бюджетных средств, предусмотренных  на организацию летнего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 в пределах своих полномочий;</w:t>
      </w:r>
    </w:p>
    <w:p w:rsidR="00893A15" w:rsidRPr="00893A15" w:rsidRDefault="00893A15" w:rsidP="00893A15">
      <w:pPr>
        <w:jc w:val="both"/>
        <w:rPr>
          <w:sz w:val="16"/>
          <w:szCs w:val="16"/>
        </w:rPr>
      </w:pPr>
      <w:r w:rsidRPr="00893A15">
        <w:rPr>
          <w:sz w:val="16"/>
          <w:szCs w:val="16"/>
        </w:rPr>
        <w:t xml:space="preserve">       - за целевым использованием средств областного бюджета.</w:t>
      </w:r>
    </w:p>
    <w:p w:rsidR="00893A15" w:rsidRPr="00893A15" w:rsidRDefault="00893A15" w:rsidP="00893A15">
      <w:pPr>
        <w:jc w:val="both"/>
        <w:rPr>
          <w:sz w:val="16"/>
          <w:szCs w:val="16"/>
        </w:rPr>
      </w:pPr>
      <w:r w:rsidRPr="00893A15">
        <w:rPr>
          <w:sz w:val="16"/>
          <w:szCs w:val="16"/>
        </w:rPr>
        <w:t xml:space="preserve">        Реализация Программы позволит:</w:t>
      </w:r>
    </w:p>
    <w:p w:rsidR="00893A15" w:rsidRPr="00893A15" w:rsidRDefault="00893A15" w:rsidP="00893A15">
      <w:pPr>
        <w:jc w:val="both"/>
        <w:rPr>
          <w:sz w:val="16"/>
          <w:szCs w:val="16"/>
        </w:rPr>
      </w:pPr>
      <w:r w:rsidRPr="00893A15">
        <w:rPr>
          <w:sz w:val="16"/>
          <w:szCs w:val="16"/>
        </w:rPr>
        <w:t xml:space="preserve">       - выполнить плановые показатели, определенные настоящей Программой;</w:t>
      </w:r>
    </w:p>
    <w:p w:rsidR="00893A15" w:rsidRPr="00893A15" w:rsidRDefault="00893A15" w:rsidP="00893A15">
      <w:pPr>
        <w:jc w:val="both"/>
        <w:rPr>
          <w:sz w:val="16"/>
          <w:szCs w:val="16"/>
        </w:rPr>
      </w:pPr>
      <w:r w:rsidRPr="00893A15">
        <w:rPr>
          <w:sz w:val="16"/>
          <w:szCs w:val="16"/>
        </w:rPr>
        <w:t xml:space="preserve">      - обеспечить внедрение новых форм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 обеспечить привлечение квалифицированных педагогических кадров к работе в период проведения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w:t>
      </w:r>
    </w:p>
    <w:p w:rsidR="00893A15" w:rsidRPr="00893A15" w:rsidRDefault="00893A15" w:rsidP="00893A15">
      <w:pPr>
        <w:jc w:val="both"/>
        <w:rPr>
          <w:sz w:val="16"/>
          <w:szCs w:val="16"/>
        </w:rPr>
      </w:pPr>
      <w:r w:rsidRPr="00893A15">
        <w:rPr>
          <w:sz w:val="16"/>
          <w:szCs w:val="16"/>
        </w:rPr>
        <w:t xml:space="preserve">        - обеспечить привлечение максимального количества средств из различных финансовых источников на организацию мероприятий по организации отдыха, оздоровления и занятости детей и молодежи Галичского муниципального района в 2020 году;</w:t>
      </w:r>
    </w:p>
    <w:p w:rsidR="00893A15" w:rsidRPr="00893A15" w:rsidRDefault="00893A15" w:rsidP="00893A15">
      <w:pPr>
        <w:jc w:val="both"/>
        <w:rPr>
          <w:sz w:val="16"/>
          <w:szCs w:val="16"/>
        </w:rPr>
      </w:pPr>
      <w:r w:rsidRPr="00893A15">
        <w:rPr>
          <w:sz w:val="16"/>
          <w:szCs w:val="16"/>
        </w:rPr>
        <w:lastRenderedPageBreak/>
        <w:t xml:space="preserve">        - организовать выявление и поддержку инновационных тематических программ отдыха и оздоровления подростков и молодежи, обеспечивающих нравственное и патриотическое воспитание, развитие разносторонних способностей и интересов молодежи Галичского муниципального района в различных сферах деятельности.</w:t>
      </w:r>
    </w:p>
    <w:p w:rsidR="00893A15" w:rsidRPr="00893A15" w:rsidRDefault="00893A15" w:rsidP="00893A15">
      <w:pPr>
        <w:pStyle w:val="ae"/>
        <w:ind w:left="0"/>
        <w:jc w:val="center"/>
        <w:rPr>
          <w:b/>
          <w:sz w:val="16"/>
          <w:szCs w:val="16"/>
        </w:rPr>
      </w:pPr>
    </w:p>
    <w:p w:rsidR="00893A15" w:rsidRPr="00893A15" w:rsidRDefault="00893A15" w:rsidP="00893A15">
      <w:pPr>
        <w:pStyle w:val="ae"/>
        <w:ind w:left="0"/>
        <w:jc w:val="center"/>
        <w:rPr>
          <w:b/>
          <w:sz w:val="16"/>
          <w:szCs w:val="16"/>
        </w:rPr>
      </w:pPr>
      <w:r w:rsidRPr="00893A15">
        <w:rPr>
          <w:b/>
          <w:sz w:val="16"/>
          <w:szCs w:val="16"/>
        </w:rPr>
        <w:t>6. Ресурсное обеспечение Программы</w:t>
      </w:r>
    </w:p>
    <w:p w:rsidR="00893A15" w:rsidRPr="00893A15" w:rsidRDefault="00893A15" w:rsidP="00893A15">
      <w:pPr>
        <w:pStyle w:val="ae"/>
        <w:ind w:left="0"/>
        <w:jc w:val="center"/>
        <w:rPr>
          <w:sz w:val="16"/>
          <w:szCs w:val="16"/>
        </w:rPr>
      </w:pPr>
    </w:p>
    <w:tbl>
      <w:tblPr>
        <w:tblW w:w="9639" w:type="dxa"/>
        <w:tblLook w:val="01E0"/>
      </w:tblPr>
      <w:tblGrid>
        <w:gridCol w:w="1008"/>
        <w:gridCol w:w="6471"/>
        <w:gridCol w:w="2160"/>
      </w:tblGrid>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 xml:space="preserve">№ </w:t>
            </w:r>
            <w:proofErr w:type="spellStart"/>
            <w:proofErr w:type="gramStart"/>
            <w:r w:rsidRPr="00893A15">
              <w:rPr>
                <w:sz w:val="16"/>
                <w:szCs w:val="16"/>
              </w:rPr>
              <w:t>п</w:t>
            </w:r>
            <w:proofErr w:type="spellEnd"/>
            <w:proofErr w:type="gramEnd"/>
            <w:r w:rsidRPr="00893A15">
              <w:rPr>
                <w:sz w:val="16"/>
                <w:szCs w:val="16"/>
              </w:rPr>
              <w:t>/</w:t>
            </w:r>
            <w:proofErr w:type="spellStart"/>
            <w:r w:rsidRPr="00893A15">
              <w:rPr>
                <w:sz w:val="16"/>
                <w:szCs w:val="16"/>
              </w:rPr>
              <w:t>п</w:t>
            </w:r>
            <w:proofErr w:type="spellEnd"/>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Источники финансирования</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Сумма</w:t>
            </w:r>
          </w:p>
          <w:p w:rsidR="00893A15" w:rsidRPr="00893A15" w:rsidRDefault="00893A15" w:rsidP="000579F1">
            <w:pPr>
              <w:pStyle w:val="ae"/>
              <w:spacing w:line="360" w:lineRule="auto"/>
              <w:ind w:left="0"/>
              <w:jc w:val="center"/>
              <w:rPr>
                <w:sz w:val="16"/>
                <w:szCs w:val="16"/>
              </w:rPr>
            </w:pPr>
            <w:r w:rsidRPr="00893A15">
              <w:rPr>
                <w:sz w:val="16"/>
                <w:szCs w:val="16"/>
              </w:rPr>
              <w:t>(тыс. руб.)</w:t>
            </w:r>
          </w:p>
        </w:tc>
      </w:tr>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1</w:t>
            </w: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rPr>
                <w:sz w:val="16"/>
                <w:szCs w:val="16"/>
              </w:rPr>
            </w:pPr>
            <w:r w:rsidRPr="00893A15">
              <w:rPr>
                <w:sz w:val="16"/>
                <w:szCs w:val="16"/>
              </w:rPr>
              <w:t>Региональный бюджет</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259,2</w:t>
            </w:r>
          </w:p>
        </w:tc>
      </w:tr>
      <w:tr w:rsidR="00893A15" w:rsidRPr="00893A15" w:rsidTr="000579F1">
        <w:trPr>
          <w:trHeight w:val="682"/>
        </w:trPr>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2</w:t>
            </w: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rPr>
                <w:sz w:val="16"/>
                <w:szCs w:val="16"/>
              </w:rPr>
            </w:pPr>
            <w:r w:rsidRPr="00893A15">
              <w:rPr>
                <w:sz w:val="16"/>
                <w:szCs w:val="16"/>
              </w:rPr>
              <w:t>Муниципальный бюджет</w:t>
            </w:r>
          </w:p>
          <w:p w:rsidR="00893A15" w:rsidRPr="00893A15" w:rsidRDefault="00893A15" w:rsidP="000579F1">
            <w:pPr>
              <w:rPr>
                <w:sz w:val="16"/>
                <w:szCs w:val="16"/>
              </w:rPr>
            </w:pPr>
            <w:r w:rsidRPr="00893A15">
              <w:rPr>
                <w:sz w:val="16"/>
                <w:szCs w:val="16"/>
              </w:rPr>
              <w:t>(в том числе, расходы на организацию деятельности РВО)</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1097,0</w:t>
            </w:r>
          </w:p>
          <w:p w:rsidR="00893A15" w:rsidRPr="00893A15" w:rsidRDefault="00893A15" w:rsidP="000579F1">
            <w:pPr>
              <w:pStyle w:val="ae"/>
              <w:spacing w:line="360" w:lineRule="auto"/>
              <w:ind w:left="0"/>
              <w:jc w:val="center"/>
              <w:rPr>
                <w:sz w:val="16"/>
                <w:szCs w:val="16"/>
              </w:rPr>
            </w:pPr>
            <w:r w:rsidRPr="00893A15">
              <w:rPr>
                <w:sz w:val="16"/>
                <w:szCs w:val="16"/>
              </w:rPr>
              <w:t>(100,0)</w:t>
            </w:r>
          </w:p>
        </w:tc>
      </w:tr>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3</w:t>
            </w: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rPr>
                <w:sz w:val="16"/>
                <w:szCs w:val="16"/>
              </w:rPr>
            </w:pPr>
            <w:r w:rsidRPr="00893A15">
              <w:rPr>
                <w:sz w:val="16"/>
                <w:szCs w:val="16"/>
              </w:rPr>
              <w:t>Средства родителей</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90,0</w:t>
            </w:r>
          </w:p>
        </w:tc>
      </w:tr>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4</w:t>
            </w: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rPr>
                <w:sz w:val="16"/>
                <w:szCs w:val="16"/>
              </w:rPr>
            </w:pPr>
            <w:r w:rsidRPr="00893A15">
              <w:rPr>
                <w:sz w:val="16"/>
                <w:szCs w:val="16"/>
              </w:rPr>
              <w:t>Другие источники</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50,0</w:t>
            </w:r>
          </w:p>
        </w:tc>
      </w:tr>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b/>
                <w:sz w:val="16"/>
                <w:szCs w:val="16"/>
              </w:rPr>
            </w:pPr>
          </w:p>
        </w:tc>
      </w:tr>
      <w:tr w:rsidR="00893A15" w:rsidRPr="00893A15" w:rsidTr="000579F1">
        <w:tc>
          <w:tcPr>
            <w:tcW w:w="100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sz w:val="16"/>
                <w:szCs w:val="16"/>
              </w:rPr>
            </w:pPr>
            <w:r w:rsidRPr="00893A15">
              <w:rPr>
                <w:sz w:val="16"/>
                <w:szCs w:val="16"/>
              </w:rPr>
              <w:t>5</w:t>
            </w:r>
          </w:p>
        </w:tc>
        <w:tc>
          <w:tcPr>
            <w:tcW w:w="647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rPr>
                <w:sz w:val="16"/>
                <w:szCs w:val="16"/>
              </w:rPr>
            </w:pPr>
            <w:r w:rsidRPr="00893A15">
              <w:rPr>
                <w:sz w:val="16"/>
                <w:szCs w:val="16"/>
              </w:rPr>
              <w:t>ИТОГО</w:t>
            </w:r>
          </w:p>
        </w:tc>
        <w:tc>
          <w:tcPr>
            <w:tcW w:w="2160"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pStyle w:val="ae"/>
              <w:spacing w:line="360" w:lineRule="auto"/>
              <w:ind w:left="0"/>
              <w:jc w:val="center"/>
              <w:rPr>
                <w:b/>
                <w:sz w:val="16"/>
                <w:szCs w:val="16"/>
              </w:rPr>
            </w:pPr>
            <w:r w:rsidRPr="00893A15">
              <w:rPr>
                <w:b/>
                <w:sz w:val="16"/>
                <w:szCs w:val="16"/>
              </w:rPr>
              <w:t>1496,2</w:t>
            </w:r>
          </w:p>
        </w:tc>
      </w:tr>
    </w:tbl>
    <w:p w:rsidR="00893A15" w:rsidRDefault="00893A15" w:rsidP="00893A15">
      <w:pPr>
        <w:jc w:val="center"/>
        <w:rPr>
          <w:sz w:val="24"/>
          <w:szCs w:val="24"/>
        </w:rPr>
      </w:pPr>
    </w:p>
    <w:p w:rsidR="00893A15" w:rsidRPr="00893A15" w:rsidRDefault="00893A15" w:rsidP="00893A15">
      <w:pPr>
        <w:pStyle w:val="af2"/>
        <w:spacing w:after="0" w:afterAutospacing="0"/>
        <w:jc w:val="center"/>
        <w:rPr>
          <w:b/>
          <w:sz w:val="16"/>
          <w:szCs w:val="16"/>
        </w:rPr>
      </w:pPr>
      <w:r w:rsidRPr="00893A15">
        <w:rPr>
          <w:b/>
          <w:sz w:val="16"/>
          <w:szCs w:val="16"/>
        </w:rPr>
        <w:t>7. Порядок оценки эффективности реализации муниципальной  Программы</w:t>
      </w:r>
    </w:p>
    <w:p w:rsidR="00893A15" w:rsidRPr="00893A15" w:rsidRDefault="00893A15" w:rsidP="00893A15">
      <w:pPr>
        <w:pStyle w:val="af2"/>
        <w:spacing w:after="0" w:afterAutospacing="0"/>
        <w:jc w:val="center"/>
        <w:rPr>
          <w:b/>
          <w:sz w:val="16"/>
          <w:szCs w:val="16"/>
        </w:rPr>
      </w:pPr>
    </w:p>
    <w:p w:rsidR="00893A15" w:rsidRPr="00893A15" w:rsidRDefault="00893A15" w:rsidP="00893A15">
      <w:pPr>
        <w:jc w:val="both"/>
        <w:rPr>
          <w:sz w:val="16"/>
          <w:szCs w:val="16"/>
        </w:rPr>
      </w:pPr>
      <w:r w:rsidRPr="00893A15">
        <w:rPr>
          <w:sz w:val="16"/>
          <w:szCs w:val="16"/>
        </w:rPr>
        <w:t xml:space="preserve">        Оценка производится ежегодно на основе использования системы целевых показателей и индикаторов, которая обеспечивает мониторинг исполнения программы за оцениваемый период с целью уточнения степени решения задач и выполнения программных мероприятий.</w:t>
      </w:r>
    </w:p>
    <w:p w:rsidR="00893A15" w:rsidRPr="00893A15" w:rsidRDefault="00893A15" w:rsidP="00893A15">
      <w:pPr>
        <w:jc w:val="both"/>
        <w:rPr>
          <w:sz w:val="16"/>
          <w:szCs w:val="16"/>
        </w:rPr>
      </w:pPr>
      <w:r w:rsidRPr="00893A15">
        <w:rPr>
          <w:sz w:val="16"/>
          <w:szCs w:val="16"/>
        </w:rPr>
        <w:t xml:space="preserve">         Для оценки эффективности реализации программы используются целевые показатели и индикаторы по направлениям, которые отражают выполнение мероприятий программы.</w:t>
      </w:r>
    </w:p>
    <w:p w:rsidR="00893A15" w:rsidRPr="00893A15" w:rsidRDefault="00893A15" w:rsidP="00893A15">
      <w:pPr>
        <w:jc w:val="both"/>
        <w:rPr>
          <w:sz w:val="16"/>
          <w:szCs w:val="16"/>
        </w:rPr>
      </w:pPr>
      <w:r w:rsidRPr="00893A15">
        <w:rPr>
          <w:sz w:val="16"/>
          <w:szCs w:val="16"/>
        </w:rPr>
        <w:t xml:space="preserve">         Степень достижения ожидаемых результатов измеряется на основании сопоставления фактически достигнутых значений целевых индикаторов с их плановыми значениями.</w:t>
      </w:r>
    </w:p>
    <w:p w:rsidR="00893A15" w:rsidRPr="00893A15" w:rsidRDefault="00893A15" w:rsidP="00893A15">
      <w:pPr>
        <w:jc w:val="both"/>
        <w:rPr>
          <w:sz w:val="16"/>
          <w:szCs w:val="16"/>
        </w:rPr>
      </w:pPr>
      <w:r w:rsidRPr="00893A15">
        <w:rPr>
          <w:sz w:val="16"/>
          <w:szCs w:val="16"/>
        </w:rPr>
        <w:t xml:space="preserve">         Сопоставление значений целевых индикаторов производится по каждому расчетному и базовому показателям.</w:t>
      </w:r>
    </w:p>
    <w:p w:rsidR="00893A15" w:rsidRPr="00893A15" w:rsidRDefault="00893A15" w:rsidP="00893A15">
      <w:pPr>
        <w:jc w:val="both"/>
        <w:rPr>
          <w:sz w:val="16"/>
          <w:szCs w:val="16"/>
        </w:rPr>
      </w:pPr>
      <w:r w:rsidRPr="00893A15">
        <w:rPr>
          <w:sz w:val="16"/>
          <w:szCs w:val="16"/>
        </w:rPr>
        <w:t xml:space="preserve">         Программа предполагает использование системы индикаторов, характеризующих текущие и конечные результаты ее реализации.</w:t>
      </w:r>
    </w:p>
    <w:p w:rsidR="00893A15" w:rsidRPr="00893A15" w:rsidRDefault="00893A15" w:rsidP="00893A15">
      <w:pPr>
        <w:jc w:val="both"/>
        <w:rPr>
          <w:sz w:val="16"/>
          <w:szCs w:val="16"/>
        </w:rPr>
      </w:pPr>
      <w:r w:rsidRPr="00893A15">
        <w:rPr>
          <w:sz w:val="16"/>
          <w:szCs w:val="16"/>
        </w:rPr>
        <w:t xml:space="preserve">         </w:t>
      </w:r>
      <w:proofErr w:type="spellStart"/>
      <w:r w:rsidRPr="00893A15">
        <w:rPr>
          <w:sz w:val="16"/>
          <w:szCs w:val="16"/>
        </w:rPr>
        <w:t>En</w:t>
      </w:r>
      <w:proofErr w:type="spellEnd"/>
      <w:r w:rsidRPr="00893A15">
        <w:rPr>
          <w:sz w:val="16"/>
          <w:szCs w:val="16"/>
        </w:rPr>
        <w:t xml:space="preserve"> - эффективность хода реализации соответствующего мероприятия программы (процентов);</w:t>
      </w:r>
    </w:p>
    <w:p w:rsidR="00893A15" w:rsidRPr="00893A15" w:rsidRDefault="00893A15" w:rsidP="00893A15">
      <w:pPr>
        <w:jc w:val="both"/>
        <w:rPr>
          <w:sz w:val="16"/>
          <w:szCs w:val="16"/>
        </w:rPr>
      </w:pPr>
      <w:r w:rsidRPr="00893A15">
        <w:rPr>
          <w:sz w:val="16"/>
          <w:szCs w:val="16"/>
        </w:rPr>
        <w:t xml:space="preserve">         - фактическое значение индикатора, достигнутое в ходе реализации программы;</w:t>
      </w:r>
    </w:p>
    <w:p w:rsidR="00893A15" w:rsidRPr="00893A15" w:rsidRDefault="00893A15" w:rsidP="00893A15">
      <w:pPr>
        <w:jc w:val="both"/>
        <w:rPr>
          <w:sz w:val="16"/>
          <w:szCs w:val="16"/>
        </w:rPr>
      </w:pPr>
      <w:r w:rsidRPr="00893A15">
        <w:rPr>
          <w:sz w:val="16"/>
          <w:szCs w:val="16"/>
        </w:rPr>
        <w:t xml:space="preserve">        - нормативное значение индикатора, утвержденное программой</w:t>
      </w:r>
    </w:p>
    <w:p w:rsidR="00893A15" w:rsidRPr="00893A15" w:rsidRDefault="00893A15" w:rsidP="00893A15">
      <w:pPr>
        <w:jc w:val="both"/>
        <w:rPr>
          <w:sz w:val="16"/>
          <w:szCs w:val="16"/>
        </w:rPr>
      </w:pPr>
    </w:p>
    <w:p w:rsidR="00893A15" w:rsidRPr="00893A15" w:rsidRDefault="00893A15" w:rsidP="00893A15">
      <w:pPr>
        <w:jc w:val="center"/>
        <w:rPr>
          <w:b/>
          <w:sz w:val="16"/>
          <w:szCs w:val="16"/>
        </w:rPr>
      </w:pPr>
      <w:r w:rsidRPr="00893A15">
        <w:rPr>
          <w:b/>
          <w:sz w:val="16"/>
          <w:szCs w:val="16"/>
        </w:rPr>
        <w:t>Сведения</w:t>
      </w:r>
    </w:p>
    <w:p w:rsidR="00893A15" w:rsidRPr="00893A15" w:rsidRDefault="00893A15" w:rsidP="00893A15">
      <w:pPr>
        <w:jc w:val="center"/>
        <w:rPr>
          <w:sz w:val="16"/>
          <w:szCs w:val="16"/>
        </w:rPr>
      </w:pPr>
      <w:r w:rsidRPr="00893A15">
        <w:rPr>
          <w:b/>
          <w:sz w:val="16"/>
          <w:szCs w:val="16"/>
        </w:rPr>
        <w:t>о показателях (индикаторах) муниципальной Программы</w:t>
      </w:r>
      <w:r w:rsidRPr="00893A15">
        <w:rPr>
          <w:sz w:val="16"/>
          <w:szCs w:val="16"/>
        </w:rPr>
        <w:t xml:space="preserve"> </w:t>
      </w:r>
    </w:p>
    <w:p w:rsidR="00893A15" w:rsidRPr="00893A15" w:rsidRDefault="00893A15" w:rsidP="00893A15">
      <w:pPr>
        <w:jc w:val="center"/>
        <w:rPr>
          <w:sz w:val="16"/>
          <w:szCs w:val="16"/>
        </w:rPr>
      </w:pPr>
    </w:p>
    <w:tbl>
      <w:tblPr>
        <w:tblW w:w="91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93"/>
        <w:gridCol w:w="4744"/>
        <w:gridCol w:w="1078"/>
        <w:gridCol w:w="1078"/>
        <w:gridCol w:w="719"/>
        <w:gridCol w:w="12"/>
        <w:gridCol w:w="720"/>
        <w:gridCol w:w="46"/>
      </w:tblGrid>
      <w:tr w:rsidR="00893A15" w:rsidRPr="00893A15" w:rsidTr="000579F1">
        <w:trPr>
          <w:gridAfter w:val="1"/>
          <w:wAfter w:w="46" w:type="dxa"/>
        </w:trPr>
        <w:tc>
          <w:tcPr>
            <w:tcW w:w="793" w:type="dxa"/>
            <w:vMerge w:val="restart"/>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w:t>
            </w:r>
          </w:p>
        </w:tc>
        <w:tc>
          <w:tcPr>
            <w:tcW w:w="4744" w:type="dxa"/>
            <w:vMerge w:val="restart"/>
            <w:tcBorders>
              <w:top w:val="outset" w:sz="6" w:space="0" w:color="auto"/>
              <w:left w:val="outset" w:sz="6" w:space="0" w:color="auto"/>
              <w:bottom w:val="outset" w:sz="6" w:space="0" w:color="auto"/>
              <w:right w:val="outset" w:sz="6" w:space="0" w:color="auto"/>
            </w:tcBorders>
          </w:tcPr>
          <w:p w:rsidR="00893A15" w:rsidRPr="00893A15" w:rsidRDefault="00893A15" w:rsidP="000579F1">
            <w:pPr>
              <w:rPr>
                <w:sz w:val="16"/>
                <w:szCs w:val="16"/>
              </w:rPr>
            </w:pPr>
            <w:r w:rsidRPr="00893A15">
              <w:rPr>
                <w:sz w:val="16"/>
                <w:szCs w:val="16"/>
              </w:rPr>
              <w:t>Наименование показателя (индикатора)</w:t>
            </w:r>
          </w:p>
        </w:tc>
        <w:tc>
          <w:tcPr>
            <w:tcW w:w="1078" w:type="dxa"/>
            <w:vMerge w:val="restart"/>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Единица</w:t>
            </w:r>
          </w:p>
          <w:p w:rsidR="00893A15" w:rsidRPr="00893A15" w:rsidRDefault="00893A15" w:rsidP="000579F1">
            <w:pPr>
              <w:jc w:val="center"/>
              <w:rPr>
                <w:sz w:val="16"/>
                <w:szCs w:val="16"/>
              </w:rPr>
            </w:pPr>
            <w:r w:rsidRPr="00893A15">
              <w:rPr>
                <w:sz w:val="16"/>
                <w:szCs w:val="16"/>
              </w:rPr>
              <w:t>измерения</w:t>
            </w:r>
          </w:p>
        </w:tc>
        <w:tc>
          <w:tcPr>
            <w:tcW w:w="2529" w:type="dxa"/>
            <w:gridSpan w:val="4"/>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значения показателей</w:t>
            </w:r>
          </w:p>
        </w:tc>
      </w:tr>
      <w:tr w:rsidR="00893A15" w:rsidRPr="00893A15" w:rsidTr="000579F1">
        <w:trPr>
          <w:gridAfter w:val="1"/>
          <w:wAfter w:w="46" w:type="dxa"/>
        </w:trPr>
        <w:tc>
          <w:tcPr>
            <w:tcW w:w="793" w:type="dxa"/>
            <w:vMerge/>
            <w:tcBorders>
              <w:top w:val="outset" w:sz="6" w:space="0" w:color="auto"/>
              <w:left w:val="outset" w:sz="6" w:space="0" w:color="auto"/>
              <w:bottom w:val="outset" w:sz="6" w:space="0" w:color="auto"/>
              <w:right w:val="outset" w:sz="6" w:space="0" w:color="auto"/>
            </w:tcBorders>
            <w:vAlign w:val="center"/>
          </w:tcPr>
          <w:p w:rsidR="00893A15" w:rsidRPr="00893A15" w:rsidRDefault="00893A15" w:rsidP="000579F1">
            <w:pPr>
              <w:jc w:val="center"/>
              <w:rPr>
                <w:sz w:val="16"/>
                <w:szCs w:val="16"/>
              </w:rPr>
            </w:pPr>
          </w:p>
        </w:tc>
        <w:tc>
          <w:tcPr>
            <w:tcW w:w="4744" w:type="dxa"/>
            <w:vMerge/>
            <w:tcBorders>
              <w:top w:val="outset" w:sz="6" w:space="0" w:color="auto"/>
              <w:left w:val="outset" w:sz="6" w:space="0" w:color="auto"/>
              <w:bottom w:val="outset" w:sz="6" w:space="0" w:color="auto"/>
              <w:right w:val="outset" w:sz="6" w:space="0" w:color="auto"/>
            </w:tcBorders>
            <w:vAlign w:val="center"/>
          </w:tcPr>
          <w:p w:rsidR="00893A15" w:rsidRPr="00893A15" w:rsidRDefault="00893A15" w:rsidP="000579F1">
            <w:pPr>
              <w:rPr>
                <w:sz w:val="16"/>
                <w:szCs w:val="16"/>
              </w:rPr>
            </w:pPr>
          </w:p>
        </w:tc>
        <w:tc>
          <w:tcPr>
            <w:tcW w:w="1078" w:type="dxa"/>
            <w:vMerge/>
            <w:tcBorders>
              <w:top w:val="outset" w:sz="6" w:space="0" w:color="auto"/>
              <w:left w:val="outset" w:sz="6" w:space="0" w:color="auto"/>
              <w:bottom w:val="outset" w:sz="6" w:space="0" w:color="auto"/>
              <w:right w:val="outset" w:sz="6" w:space="0" w:color="auto"/>
            </w:tcBorders>
            <w:vAlign w:val="center"/>
          </w:tcPr>
          <w:p w:rsidR="00893A15" w:rsidRPr="00893A15" w:rsidRDefault="00893A15" w:rsidP="000579F1">
            <w:pPr>
              <w:jc w:val="center"/>
              <w:rPr>
                <w:sz w:val="16"/>
                <w:szCs w:val="16"/>
              </w:rPr>
            </w:pP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2019</w:t>
            </w:r>
          </w:p>
          <w:p w:rsidR="00893A15" w:rsidRPr="00893A15" w:rsidRDefault="00893A15" w:rsidP="000579F1">
            <w:pPr>
              <w:jc w:val="center"/>
              <w:rPr>
                <w:sz w:val="16"/>
                <w:szCs w:val="16"/>
              </w:rPr>
            </w:pPr>
            <w:r w:rsidRPr="00893A15">
              <w:rPr>
                <w:sz w:val="16"/>
                <w:szCs w:val="16"/>
              </w:rPr>
              <w:t>(базовое значение)</w:t>
            </w:r>
          </w:p>
        </w:tc>
        <w:tc>
          <w:tcPr>
            <w:tcW w:w="719"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2020</w:t>
            </w:r>
          </w:p>
        </w:tc>
        <w:tc>
          <w:tcPr>
            <w:tcW w:w="732" w:type="dxa"/>
            <w:gridSpan w:val="2"/>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2021</w:t>
            </w:r>
          </w:p>
        </w:tc>
      </w:tr>
      <w:tr w:rsidR="00893A15" w:rsidRPr="00893A15" w:rsidTr="000579F1">
        <w:trPr>
          <w:gridAfter w:val="1"/>
          <w:wAfter w:w="46" w:type="dxa"/>
        </w:trPr>
        <w:tc>
          <w:tcPr>
            <w:tcW w:w="793"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1</w:t>
            </w:r>
          </w:p>
        </w:tc>
        <w:tc>
          <w:tcPr>
            <w:tcW w:w="4744"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rPr>
                <w:sz w:val="16"/>
                <w:szCs w:val="16"/>
              </w:rPr>
            </w:pPr>
            <w:r w:rsidRPr="00893A15">
              <w:rPr>
                <w:sz w:val="16"/>
                <w:szCs w:val="16"/>
              </w:rPr>
              <w:t>Доля детей и молодёжи от 6 до 17 лет, охваченных</w:t>
            </w:r>
          </w:p>
          <w:p w:rsidR="00893A15" w:rsidRPr="00893A15" w:rsidRDefault="00893A15" w:rsidP="000579F1">
            <w:pPr>
              <w:rPr>
                <w:sz w:val="16"/>
                <w:szCs w:val="16"/>
              </w:rPr>
            </w:pPr>
            <w:r w:rsidRPr="00893A15">
              <w:rPr>
                <w:sz w:val="16"/>
                <w:szCs w:val="16"/>
              </w:rPr>
              <w:t>организованными формами летнего отдыха и  оздоровления, от общего количества детей и молодёжи в возрасте от 6 до 17 лет, проживающих в Галичском муниципальном районе, в текущем календарном году;</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80</w:t>
            </w:r>
          </w:p>
        </w:tc>
        <w:tc>
          <w:tcPr>
            <w:tcW w:w="719"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80</w:t>
            </w:r>
          </w:p>
        </w:tc>
        <w:tc>
          <w:tcPr>
            <w:tcW w:w="732" w:type="dxa"/>
            <w:gridSpan w:val="2"/>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80</w:t>
            </w:r>
          </w:p>
        </w:tc>
      </w:tr>
      <w:tr w:rsidR="00893A15" w:rsidRPr="00893A15" w:rsidTr="000579F1">
        <w:tc>
          <w:tcPr>
            <w:tcW w:w="793"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w:t>
            </w:r>
          </w:p>
        </w:tc>
        <w:tc>
          <w:tcPr>
            <w:tcW w:w="4744"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rPr>
                <w:sz w:val="16"/>
                <w:szCs w:val="16"/>
              </w:rPr>
            </w:pPr>
            <w:r w:rsidRPr="00893A15">
              <w:rPr>
                <w:sz w:val="16"/>
                <w:szCs w:val="16"/>
              </w:rPr>
              <w:t> Доля подростков и молодёжи в возрасте от 14 до 18</w:t>
            </w:r>
          </w:p>
          <w:p w:rsidR="00893A15" w:rsidRPr="00893A15" w:rsidRDefault="00893A15" w:rsidP="000579F1">
            <w:pPr>
              <w:rPr>
                <w:sz w:val="16"/>
                <w:szCs w:val="16"/>
              </w:rPr>
            </w:pPr>
            <w:r w:rsidRPr="00893A15">
              <w:rPr>
                <w:sz w:val="16"/>
                <w:szCs w:val="16"/>
              </w:rPr>
              <w:t>лет,  охваченных формами летней занятости от общего количества подростков и молодёжи в возрасте от 14 до 18 лет, проживающих в Галичском муниципальном районе в текущем календарном году;</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30,2</w:t>
            </w:r>
          </w:p>
        </w:tc>
        <w:tc>
          <w:tcPr>
            <w:tcW w:w="731" w:type="dxa"/>
            <w:gridSpan w:val="2"/>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30,2</w:t>
            </w:r>
          </w:p>
        </w:tc>
        <w:tc>
          <w:tcPr>
            <w:tcW w:w="766" w:type="dxa"/>
            <w:gridSpan w:val="2"/>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30,2</w:t>
            </w:r>
          </w:p>
        </w:tc>
      </w:tr>
      <w:tr w:rsidR="00893A15" w:rsidRPr="00893A15" w:rsidTr="000579F1">
        <w:tc>
          <w:tcPr>
            <w:tcW w:w="793"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3</w:t>
            </w:r>
          </w:p>
        </w:tc>
        <w:tc>
          <w:tcPr>
            <w:tcW w:w="4744"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rPr>
                <w:sz w:val="16"/>
                <w:szCs w:val="16"/>
              </w:rPr>
            </w:pPr>
            <w:r w:rsidRPr="00893A15">
              <w:rPr>
                <w:sz w:val="16"/>
                <w:szCs w:val="16"/>
              </w:rPr>
              <w:t xml:space="preserve">Доля детей, находящихся в </w:t>
            </w:r>
            <w:proofErr w:type="gramStart"/>
            <w:r w:rsidRPr="00893A15">
              <w:rPr>
                <w:sz w:val="16"/>
                <w:szCs w:val="16"/>
              </w:rPr>
              <w:t>трудной</w:t>
            </w:r>
            <w:proofErr w:type="gramEnd"/>
          </w:p>
          <w:p w:rsidR="00893A15" w:rsidRPr="00893A15" w:rsidRDefault="00893A15" w:rsidP="000579F1">
            <w:pPr>
              <w:rPr>
                <w:sz w:val="16"/>
                <w:szCs w:val="16"/>
              </w:rPr>
            </w:pPr>
            <w:r w:rsidRPr="00893A15">
              <w:rPr>
                <w:sz w:val="16"/>
                <w:szCs w:val="16"/>
              </w:rPr>
              <w:t>жизненной ситуации, охваченных всеми формами организованного летнего отдыха, оздоровления и занятости, в общей численности детей, охваченных всеми формами организованного летнего отдыха, оздоровления и занятости в текущем календарном году.</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w:t>
            </w:r>
          </w:p>
        </w:tc>
        <w:tc>
          <w:tcPr>
            <w:tcW w:w="1078" w:type="dxa"/>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26</w:t>
            </w:r>
          </w:p>
        </w:tc>
        <w:tc>
          <w:tcPr>
            <w:tcW w:w="731" w:type="dxa"/>
            <w:gridSpan w:val="2"/>
            <w:tcBorders>
              <w:top w:val="outset" w:sz="6" w:space="0" w:color="auto"/>
              <w:left w:val="outset" w:sz="6" w:space="0" w:color="auto"/>
              <w:bottom w:val="outset" w:sz="6" w:space="0" w:color="auto"/>
              <w:right w:val="outset" w:sz="6" w:space="0" w:color="auto"/>
            </w:tcBorders>
          </w:tcPr>
          <w:p w:rsidR="00893A15" w:rsidRPr="00893A15" w:rsidRDefault="00893A15" w:rsidP="000579F1">
            <w:pPr>
              <w:jc w:val="center"/>
              <w:rPr>
                <w:sz w:val="16"/>
                <w:szCs w:val="16"/>
              </w:rPr>
            </w:pPr>
            <w:r w:rsidRPr="00893A15">
              <w:rPr>
                <w:sz w:val="16"/>
                <w:szCs w:val="16"/>
              </w:rPr>
              <w:t>26</w:t>
            </w:r>
          </w:p>
        </w:tc>
        <w:tc>
          <w:tcPr>
            <w:tcW w:w="766" w:type="dxa"/>
            <w:gridSpan w:val="2"/>
            <w:tcBorders>
              <w:top w:val="outset" w:sz="6" w:space="0" w:color="auto"/>
              <w:left w:val="outset" w:sz="6" w:space="0" w:color="auto"/>
              <w:bottom w:val="outset" w:sz="6" w:space="0" w:color="auto"/>
            </w:tcBorders>
          </w:tcPr>
          <w:p w:rsidR="00893A15" w:rsidRPr="00893A15" w:rsidRDefault="00893A15" w:rsidP="000579F1">
            <w:pPr>
              <w:jc w:val="center"/>
              <w:rPr>
                <w:sz w:val="16"/>
                <w:szCs w:val="16"/>
              </w:rPr>
            </w:pPr>
            <w:r w:rsidRPr="00893A15">
              <w:rPr>
                <w:sz w:val="16"/>
                <w:szCs w:val="16"/>
              </w:rPr>
              <w:t>26</w:t>
            </w:r>
          </w:p>
        </w:tc>
      </w:tr>
    </w:tbl>
    <w:p w:rsidR="00893A15" w:rsidRPr="00893A15" w:rsidRDefault="00893A15" w:rsidP="00893A15">
      <w:pPr>
        <w:jc w:val="center"/>
        <w:rPr>
          <w:color w:val="333333"/>
          <w:sz w:val="16"/>
          <w:szCs w:val="16"/>
        </w:rPr>
      </w:pPr>
    </w:p>
    <w:p w:rsidR="00893A15" w:rsidRPr="00893A15" w:rsidRDefault="00893A15" w:rsidP="00893A15">
      <w:pPr>
        <w:jc w:val="center"/>
        <w:rPr>
          <w:color w:val="333333"/>
          <w:sz w:val="16"/>
          <w:szCs w:val="16"/>
        </w:rPr>
      </w:pPr>
    </w:p>
    <w:p w:rsidR="00893A15" w:rsidRPr="00893A15" w:rsidRDefault="00893A15" w:rsidP="00893A15">
      <w:pPr>
        <w:jc w:val="center"/>
        <w:rPr>
          <w:b/>
          <w:sz w:val="16"/>
          <w:szCs w:val="16"/>
        </w:rPr>
      </w:pPr>
      <w:r w:rsidRPr="00893A15">
        <w:rPr>
          <w:b/>
          <w:sz w:val="16"/>
          <w:szCs w:val="16"/>
        </w:rPr>
        <w:t>8. Приоритетные направления Программы</w:t>
      </w:r>
    </w:p>
    <w:p w:rsidR="00893A15" w:rsidRPr="00893A15" w:rsidRDefault="00893A15" w:rsidP="00893A15">
      <w:pPr>
        <w:jc w:val="center"/>
        <w:rPr>
          <w:b/>
          <w:sz w:val="16"/>
          <w:szCs w:val="16"/>
        </w:rPr>
      </w:pPr>
    </w:p>
    <w:p w:rsidR="00893A15" w:rsidRPr="00893A15" w:rsidRDefault="00893A15" w:rsidP="00893A15">
      <w:pPr>
        <w:ind w:left="720"/>
        <w:jc w:val="both"/>
        <w:rPr>
          <w:b/>
          <w:sz w:val="16"/>
          <w:szCs w:val="16"/>
        </w:rPr>
      </w:pPr>
      <w:r w:rsidRPr="00893A15">
        <w:rPr>
          <w:b/>
          <w:sz w:val="16"/>
          <w:szCs w:val="16"/>
        </w:rPr>
        <w:t>8.1.Формирование здорового образа жизни.</w:t>
      </w:r>
    </w:p>
    <w:p w:rsidR="00893A15" w:rsidRPr="00893A15" w:rsidRDefault="00893A15" w:rsidP="00893A15">
      <w:pPr>
        <w:jc w:val="both"/>
        <w:rPr>
          <w:sz w:val="16"/>
          <w:szCs w:val="16"/>
        </w:rPr>
      </w:pPr>
      <w:r w:rsidRPr="00893A15">
        <w:rPr>
          <w:sz w:val="16"/>
          <w:szCs w:val="16"/>
        </w:rPr>
        <w:t xml:space="preserve">            Среди первоочередных задач летнего отдыха – содействие здоровому образу жизни обучающихся; создание условий для разработки и реализации воспитательных программ, направленных на укрепление здоровья, формирование ценностного отношения к собственному здоровью, потребности в занятиях физической культурой и спортом, умения выработать индивидуальную программу охраны здоровья.</w:t>
      </w:r>
    </w:p>
    <w:p w:rsidR="00893A15" w:rsidRPr="00893A15" w:rsidRDefault="00893A15" w:rsidP="00893A15">
      <w:pPr>
        <w:jc w:val="both"/>
        <w:rPr>
          <w:b/>
          <w:sz w:val="16"/>
          <w:szCs w:val="16"/>
        </w:rPr>
      </w:pPr>
      <w:r w:rsidRPr="00893A15">
        <w:rPr>
          <w:sz w:val="16"/>
          <w:szCs w:val="16"/>
        </w:rPr>
        <w:t xml:space="preserve">           Программа направлена на реализацию комплекса мероприятий, обеспечивающих охрану здоровья детей, восстановления их физических и психических сил, профилактику заболеваний.</w:t>
      </w:r>
      <w:r w:rsidRPr="00893A15">
        <w:rPr>
          <w:b/>
          <w:sz w:val="16"/>
          <w:szCs w:val="16"/>
        </w:rPr>
        <w:t xml:space="preserve"> </w:t>
      </w:r>
    </w:p>
    <w:p w:rsidR="00893A15" w:rsidRPr="00893A15" w:rsidRDefault="00893A15" w:rsidP="00893A15">
      <w:pPr>
        <w:jc w:val="both"/>
        <w:rPr>
          <w:sz w:val="16"/>
          <w:szCs w:val="16"/>
        </w:rPr>
      </w:pPr>
      <w:r w:rsidRPr="00893A15">
        <w:rPr>
          <w:sz w:val="16"/>
          <w:szCs w:val="16"/>
        </w:rPr>
        <w:t xml:space="preserve">         Ежегодно в Галичском муниципальном районе в летних оздоровительных лагерях с дневным пребыванием детей (ЛДП) на базе муниципальных образовательных организаций отдыхает более 50 % детей от общего количества учащихся в возрасте от 6 до 17 лет. В 2020 году в ЛДП отдохнут и поправят свое здоровье – 325 детей, что составит 56,8%. </w:t>
      </w:r>
    </w:p>
    <w:p w:rsidR="00893A15" w:rsidRPr="00893A15" w:rsidRDefault="00893A15" w:rsidP="00893A15">
      <w:pPr>
        <w:jc w:val="both"/>
        <w:rPr>
          <w:sz w:val="16"/>
          <w:szCs w:val="16"/>
        </w:rPr>
      </w:pPr>
      <w:r w:rsidRPr="00893A15">
        <w:rPr>
          <w:sz w:val="16"/>
          <w:szCs w:val="16"/>
        </w:rPr>
        <w:lastRenderedPageBreak/>
        <w:t xml:space="preserve">          Главная идея ЛДП - предоставить возможность каждому ребенку проявить свои творческие и организаторские способности, расширить круг общения детей через совместное обсуждение тех или иных вопросов со своими педагогами, сверстниками, а также воспитывать интерес и уважение к общественно-полезному труду.</w:t>
      </w:r>
    </w:p>
    <w:p w:rsidR="00893A15" w:rsidRPr="00893A15" w:rsidRDefault="00893A15" w:rsidP="00893A15">
      <w:pPr>
        <w:jc w:val="both"/>
        <w:rPr>
          <w:sz w:val="16"/>
          <w:szCs w:val="16"/>
        </w:rPr>
      </w:pPr>
      <w:r w:rsidRPr="00893A15">
        <w:rPr>
          <w:sz w:val="16"/>
          <w:szCs w:val="16"/>
        </w:rPr>
        <w:t xml:space="preserve">        Цели проведения ЛДП:</w:t>
      </w:r>
    </w:p>
    <w:p w:rsidR="00893A15" w:rsidRPr="00893A15" w:rsidRDefault="00893A15" w:rsidP="00893A15">
      <w:pPr>
        <w:jc w:val="both"/>
        <w:rPr>
          <w:sz w:val="16"/>
          <w:szCs w:val="16"/>
        </w:rPr>
      </w:pPr>
      <w:r w:rsidRPr="00893A15">
        <w:rPr>
          <w:sz w:val="16"/>
          <w:szCs w:val="16"/>
        </w:rPr>
        <w:t>- укрепление и сохранение здоровья;</w:t>
      </w:r>
    </w:p>
    <w:p w:rsidR="00893A15" w:rsidRPr="00893A15" w:rsidRDefault="00893A15" w:rsidP="00893A15">
      <w:pPr>
        <w:jc w:val="both"/>
        <w:rPr>
          <w:sz w:val="16"/>
          <w:szCs w:val="16"/>
        </w:rPr>
      </w:pPr>
      <w:r w:rsidRPr="00893A15">
        <w:rPr>
          <w:sz w:val="16"/>
          <w:szCs w:val="16"/>
        </w:rPr>
        <w:t>- помощь в раскрытии талантов;</w:t>
      </w:r>
    </w:p>
    <w:p w:rsidR="00893A15" w:rsidRPr="00893A15" w:rsidRDefault="00893A15" w:rsidP="00893A15">
      <w:pPr>
        <w:jc w:val="both"/>
        <w:rPr>
          <w:sz w:val="16"/>
          <w:szCs w:val="16"/>
        </w:rPr>
      </w:pPr>
      <w:r w:rsidRPr="00893A15">
        <w:rPr>
          <w:sz w:val="16"/>
          <w:szCs w:val="16"/>
        </w:rPr>
        <w:t>- развитие интереса к спорту;</w:t>
      </w:r>
    </w:p>
    <w:p w:rsidR="00893A15" w:rsidRPr="00893A15" w:rsidRDefault="00893A15" w:rsidP="00893A15">
      <w:pPr>
        <w:jc w:val="both"/>
        <w:rPr>
          <w:sz w:val="16"/>
          <w:szCs w:val="16"/>
        </w:rPr>
      </w:pPr>
      <w:r w:rsidRPr="00893A15">
        <w:rPr>
          <w:sz w:val="16"/>
          <w:szCs w:val="16"/>
        </w:rPr>
        <w:t>- развитие умения общаться;</w:t>
      </w:r>
    </w:p>
    <w:p w:rsidR="00893A15" w:rsidRPr="00893A15" w:rsidRDefault="00893A15" w:rsidP="00893A15">
      <w:pPr>
        <w:jc w:val="both"/>
        <w:rPr>
          <w:sz w:val="16"/>
          <w:szCs w:val="16"/>
        </w:rPr>
      </w:pPr>
      <w:r w:rsidRPr="00893A15">
        <w:rPr>
          <w:sz w:val="16"/>
          <w:szCs w:val="16"/>
        </w:rPr>
        <w:t>- воспитание чувства единства и др.</w:t>
      </w:r>
    </w:p>
    <w:p w:rsidR="00893A15" w:rsidRPr="00893A15" w:rsidRDefault="00893A15" w:rsidP="00893A15">
      <w:pPr>
        <w:jc w:val="both"/>
        <w:rPr>
          <w:b/>
          <w:sz w:val="16"/>
          <w:szCs w:val="16"/>
        </w:rPr>
      </w:pPr>
      <w:r w:rsidRPr="00893A15">
        <w:rPr>
          <w:sz w:val="16"/>
          <w:szCs w:val="16"/>
        </w:rPr>
        <w:t xml:space="preserve">          </w:t>
      </w:r>
      <w:r w:rsidRPr="00893A15">
        <w:rPr>
          <w:b/>
          <w:sz w:val="16"/>
          <w:szCs w:val="16"/>
        </w:rPr>
        <w:t>8.2. Организация отдыха детей-сирот и детей, оставшихся без попечения родителей,  а также детей ТЖС.</w:t>
      </w:r>
    </w:p>
    <w:p w:rsidR="00893A15" w:rsidRPr="00893A15" w:rsidRDefault="00893A15" w:rsidP="00893A15">
      <w:pPr>
        <w:jc w:val="both"/>
        <w:rPr>
          <w:sz w:val="16"/>
          <w:szCs w:val="16"/>
        </w:rPr>
      </w:pPr>
      <w:r w:rsidRPr="00893A15">
        <w:rPr>
          <w:sz w:val="16"/>
          <w:szCs w:val="16"/>
        </w:rPr>
        <w:t xml:space="preserve">          Основная цель организации летнего отдыха детей-сирот и детей, оставшихся без попечения родителей, а также детей ТЖС - обеспечение максимальной занятости воспитанников, как с использованием ресурсов образовательной организации, так и на базе других учреждений (РВО и профильные площадки, учреждения дополнительного образования, загородные оздоровительные лагеря, санатории  и др.). Данной категории детей предоставляется предпочтение и первостепенное устройство для полноценного отдыха и оздоровления. Планируется к оздоровлению 235 детей данных категорий.</w:t>
      </w:r>
    </w:p>
    <w:p w:rsidR="00893A15" w:rsidRPr="00893A15" w:rsidRDefault="00893A15" w:rsidP="00893A15">
      <w:pPr>
        <w:jc w:val="both"/>
        <w:rPr>
          <w:b/>
          <w:sz w:val="16"/>
          <w:szCs w:val="16"/>
        </w:rPr>
      </w:pPr>
      <w:r w:rsidRPr="00893A15">
        <w:rPr>
          <w:b/>
          <w:sz w:val="16"/>
          <w:szCs w:val="16"/>
        </w:rPr>
        <w:t xml:space="preserve">          8.3. Организация трудовой занятости.</w:t>
      </w:r>
    </w:p>
    <w:p w:rsidR="00893A15" w:rsidRPr="00893A15" w:rsidRDefault="00893A15" w:rsidP="00893A15">
      <w:pPr>
        <w:jc w:val="both"/>
        <w:rPr>
          <w:sz w:val="16"/>
          <w:szCs w:val="16"/>
        </w:rPr>
      </w:pPr>
      <w:r w:rsidRPr="00893A15">
        <w:rPr>
          <w:sz w:val="16"/>
          <w:szCs w:val="16"/>
        </w:rPr>
        <w:t xml:space="preserve">          Одно из приоритетных направлений летней кампании 2020 года – организация трудовой занятости обучающихся.</w:t>
      </w:r>
    </w:p>
    <w:p w:rsidR="00893A15" w:rsidRPr="00893A15" w:rsidRDefault="00893A15" w:rsidP="00893A15">
      <w:pPr>
        <w:jc w:val="both"/>
        <w:rPr>
          <w:sz w:val="16"/>
          <w:szCs w:val="16"/>
        </w:rPr>
      </w:pPr>
      <w:r w:rsidRPr="00893A15">
        <w:rPr>
          <w:sz w:val="16"/>
          <w:szCs w:val="16"/>
        </w:rPr>
        <w:t xml:space="preserve">         Содержание воспитательной работы по формированию культуры трудовой деятельности в ходе реализации летней оздоровительной кампании направлено на поэтапное развитие у детей трудовых умений и навыков, на осознание ими трудовой активности как условия социальной и личностной успешности, формирование способности к самореализации в будущей профессиональной деятельности. Планируется трудоустройство 100 подростков, их них 87 человек за счет средств муниципального бюджета, и 13человек – за счет средств хозяйствующих субъектов.</w:t>
      </w:r>
    </w:p>
    <w:p w:rsidR="00893A15" w:rsidRPr="00893A15" w:rsidRDefault="00893A15" w:rsidP="00893A15">
      <w:pPr>
        <w:rPr>
          <w:b/>
          <w:sz w:val="16"/>
          <w:szCs w:val="16"/>
        </w:rPr>
      </w:pPr>
      <w:r w:rsidRPr="00893A15">
        <w:rPr>
          <w:sz w:val="16"/>
          <w:szCs w:val="16"/>
        </w:rPr>
        <w:t xml:space="preserve">            Программа направлена на реализацию комплекса мероприятий, обеспечивающих создание условий для приобщения несовершеннолетних к труду, организацию временной рабочей кампании в образовательных учреждениях района (трудовые объединения).</w:t>
      </w:r>
      <w:r w:rsidRPr="00893A15">
        <w:rPr>
          <w:b/>
          <w:sz w:val="16"/>
          <w:szCs w:val="16"/>
        </w:rPr>
        <w:t xml:space="preserve"> </w:t>
      </w:r>
    </w:p>
    <w:p w:rsidR="00893A15" w:rsidRPr="00893A15" w:rsidRDefault="00893A15" w:rsidP="00893A15">
      <w:pPr>
        <w:jc w:val="both"/>
        <w:rPr>
          <w:sz w:val="16"/>
          <w:szCs w:val="16"/>
        </w:rPr>
      </w:pPr>
      <w:r w:rsidRPr="00893A15">
        <w:rPr>
          <w:sz w:val="16"/>
          <w:szCs w:val="16"/>
        </w:rPr>
        <w:t xml:space="preserve">            В 2020 году на базе образовательных организаций муниципального района будет организована работа трудовых объединений. Дети – 325 человек - во всех образовательных организациях района, посещающие  данное направление летней оздоровительной кампании, будут привлечены к выращиванию  сельскохозяйственной продукции на пришкольных участках  каждой школы. Собранный урожай овощей позволит удешевить  питание школьников и снабдить  практически до нового  огородно-садоводческого периода   школьные столовые  натуральными продуктами.</w:t>
      </w:r>
    </w:p>
    <w:p w:rsidR="00893A15" w:rsidRPr="00893A15" w:rsidRDefault="00893A15" w:rsidP="00893A15">
      <w:pPr>
        <w:jc w:val="both"/>
        <w:rPr>
          <w:b/>
          <w:sz w:val="16"/>
          <w:szCs w:val="16"/>
        </w:rPr>
      </w:pPr>
      <w:r w:rsidRPr="00893A15">
        <w:rPr>
          <w:sz w:val="16"/>
          <w:szCs w:val="16"/>
        </w:rPr>
        <w:t xml:space="preserve">          </w:t>
      </w:r>
      <w:r w:rsidRPr="00893A15">
        <w:rPr>
          <w:b/>
          <w:sz w:val="16"/>
          <w:szCs w:val="16"/>
        </w:rPr>
        <w:t xml:space="preserve">  8.4. Развитие </w:t>
      </w:r>
      <w:proofErr w:type="spellStart"/>
      <w:r w:rsidRPr="00893A15">
        <w:rPr>
          <w:b/>
          <w:sz w:val="16"/>
          <w:szCs w:val="16"/>
        </w:rPr>
        <w:t>малозатратных</w:t>
      </w:r>
      <w:proofErr w:type="spellEnd"/>
      <w:r w:rsidRPr="00893A15">
        <w:rPr>
          <w:b/>
          <w:sz w:val="16"/>
          <w:szCs w:val="16"/>
        </w:rPr>
        <w:t xml:space="preserve"> форм отдыха.</w:t>
      </w:r>
    </w:p>
    <w:p w:rsidR="00893A15" w:rsidRPr="00893A15" w:rsidRDefault="00893A15" w:rsidP="00893A15">
      <w:pPr>
        <w:jc w:val="both"/>
        <w:rPr>
          <w:sz w:val="16"/>
          <w:szCs w:val="16"/>
        </w:rPr>
      </w:pPr>
      <w:r w:rsidRPr="00893A15">
        <w:rPr>
          <w:sz w:val="16"/>
          <w:szCs w:val="16"/>
        </w:rPr>
        <w:t xml:space="preserve">            Одно из направлений летней оздоровительной кампании 2020 года – организация </w:t>
      </w:r>
      <w:proofErr w:type="spellStart"/>
      <w:r w:rsidRPr="00893A15">
        <w:rPr>
          <w:sz w:val="16"/>
          <w:szCs w:val="16"/>
        </w:rPr>
        <w:t>малозатратных</w:t>
      </w:r>
      <w:proofErr w:type="spellEnd"/>
      <w:r w:rsidRPr="00893A15">
        <w:rPr>
          <w:sz w:val="16"/>
          <w:szCs w:val="16"/>
        </w:rPr>
        <w:t xml:space="preserve"> форм отдыха.</w:t>
      </w:r>
    </w:p>
    <w:p w:rsidR="00893A15" w:rsidRPr="00893A15" w:rsidRDefault="00893A15" w:rsidP="00893A15">
      <w:pPr>
        <w:jc w:val="both"/>
        <w:rPr>
          <w:sz w:val="16"/>
          <w:szCs w:val="16"/>
        </w:rPr>
      </w:pPr>
      <w:r w:rsidRPr="00893A15">
        <w:rPr>
          <w:sz w:val="16"/>
          <w:szCs w:val="16"/>
        </w:rPr>
        <w:t xml:space="preserve">            Разнообразные формы летнего отдыха создаются с целью активизации воспитательной работы по месту жительства, направленной на самореализацию и развитие личности ребенка.</w:t>
      </w:r>
    </w:p>
    <w:p w:rsidR="00893A15" w:rsidRPr="00893A15" w:rsidRDefault="00893A15" w:rsidP="00893A15">
      <w:pPr>
        <w:jc w:val="center"/>
        <w:rPr>
          <w:sz w:val="16"/>
          <w:szCs w:val="16"/>
        </w:rPr>
      </w:pPr>
      <w:r w:rsidRPr="00893A15">
        <w:rPr>
          <w:sz w:val="16"/>
          <w:szCs w:val="16"/>
        </w:rPr>
        <w:t xml:space="preserve">            Программа направлена на реализацию комплекса мероприятий, обеспечивающих</w:t>
      </w:r>
    </w:p>
    <w:p w:rsidR="00893A15" w:rsidRPr="00893A15" w:rsidRDefault="00893A15" w:rsidP="00893A15">
      <w:pPr>
        <w:rPr>
          <w:sz w:val="16"/>
          <w:szCs w:val="16"/>
        </w:rPr>
      </w:pPr>
      <w:proofErr w:type="gramStart"/>
      <w:r w:rsidRPr="00893A15">
        <w:rPr>
          <w:sz w:val="16"/>
          <w:szCs w:val="16"/>
        </w:rPr>
        <w:t xml:space="preserve">создание условий для развития </w:t>
      </w:r>
      <w:proofErr w:type="spellStart"/>
      <w:r w:rsidRPr="00893A15">
        <w:rPr>
          <w:sz w:val="16"/>
          <w:szCs w:val="16"/>
        </w:rPr>
        <w:t>малозатратных</w:t>
      </w:r>
      <w:proofErr w:type="spellEnd"/>
      <w:r w:rsidRPr="00893A15">
        <w:rPr>
          <w:sz w:val="16"/>
          <w:szCs w:val="16"/>
        </w:rPr>
        <w:t xml:space="preserve"> форм (туристические походы, экскурсии,</w:t>
      </w:r>
      <w:proofErr w:type="gramEnd"/>
    </w:p>
    <w:p w:rsidR="00893A15" w:rsidRPr="00893A15" w:rsidRDefault="00893A15" w:rsidP="00893A15">
      <w:pPr>
        <w:rPr>
          <w:b/>
          <w:sz w:val="16"/>
          <w:szCs w:val="16"/>
        </w:rPr>
      </w:pPr>
      <w:r w:rsidRPr="00893A15">
        <w:rPr>
          <w:sz w:val="16"/>
          <w:szCs w:val="16"/>
        </w:rPr>
        <w:t>работа детских   спортивных, тематических, профильных  площадок).</w:t>
      </w:r>
      <w:r w:rsidRPr="00893A15">
        <w:rPr>
          <w:b/>
          <w:sz w:val="16"/>
          <w:szCs w:val="16"/>
        </w:rPr>
        <w:t xml:space="preserve"> </w:t>
      </w:r>
    </w:p>
    <w:p w:rsidR="00893A15" w:rsidRPr="00893A15" w:rsidRDefault="00893A15" w:rsidP="00893A15">
      <w:pPr>
        <w:jc w:val="center"/>
        <w:rPr>
          <w:b/>
          <w:sz w:val="16"/>
          <w:szCs w:val="16"/>
        </w:rPr>
      </w:pPr>
      <w:r w:rsidRPr="00893A15">
        <w:rPr>
          <w:b/>
          <w:sz w:val="16"/>
          <w:szCs w:val="16"/>
        </w:rPr>
        <w:t>Разновозрастные отряды, профильные и тематические площадки</w:t>
      </w:r>
    </w:p>
    <w:p w:rsidR="00893A15" w:rsidRPr="00893A15" w:rsidRDefault="00893A15" w:rsidP="00893A15">
      <w:pPr>
        <w:jc w:val="both"/>
        <w:rPr>
          <w:sz w:val="16"/>
          <w:szCs w:val="16"/>
        </w:rPr>
      </w:pPr>
      <w:r w:rsidRPr="00893A15">
        <w:rPr>
          <w:sz w:val="16"/>
          <w:szCs w:val="16"/>
        </w:rPr>
        <w:t xml:space="preserve">              </w:t>
      </w:r>
      <w:proofErr w:type="gramStart"/>
      <w:r w:rsidRPr="00893A15">
        <w:rPr>
          <w:sz w:val="16"/>
          <w:szCs w:val="16"/>
        </w:rPr>
        <w:t>Ежегодно администрацией муниципального района организуется отдых, оздоровление и занятость обучающихся Галичского муниципального района в  разновозрастных отрядах, на профильных  и тематических площадках.</w:t>
      </w:r>
      <w:proofErr w:type="gramEnd"/>
      <w:r w:rsidRPr="00893A15">
        <w:rPr>
          <w:sz w:val="16"/>
          <w:szCs w:val="16"/>
        </w:rPr>
        <w:t xml:space="preserve"> В 2020 году планируется к занятости подобной формы работы 1118 человек.</w:t>
      </w:r>
    </w:p>
    <w:p w:rsidR="00893A15" w:rsidRPr="00893A15" w:rsidRDefault="00893A15" w:rsidP="00893A15">
      <w:pPr>
        <w:jc w:val="both"/>
        <w:rPr>
          <w:sz w:val="16"/>
          <w:szCs w:val="16"/>
        </w:rPr>
      </w:pPr>
      <w:r w:rsidRPr="00893A15">
        <w:rPr>
          <w:sz w:val="16"/>
          <w:szCs w:val="16"/>
        </w:rPr>
        <w:t xml:space="preserve">           Главная идея в содержательной деятельности профильных и тематических площадок - практическая отработка знаний, умений и навыков в определенном виде (видах) социального, художественного, научно-технического и т.п. видов творчества, реализация программ детских и молодежных общественных объединений, выполнение коллективных или индивидуальных творческих работ, дополняемые обязательной системой мер по формированию здорового образа жизни.</w:t>
      </w:r>
    </w:p>
    <w:p w:rsidR="00893A15" w:rsidRPr="00893A15" w:rsidRDefault="00893A15" w:rsidP="00893A15">
      <w:pPr>
        <w:jc w:val="both"/>
        <w:rPr>
          <w:sz w:val="16"/>
          <w:szCs w:val="16"/>
        </w:rPr>
      </w:pPr>
      <w:r w:rsidRPr="00893A15">
        <w:rPr>
          <w:sz w:val="16"/>
          <w:szCs w:val="16"/>
        </w:rPr>
        <w:t xml:space="preserve">          Образование современной молодежи требует использования педагогических средств, адекватных возрастным потребностям. Анализ работ педагогов и психологов, изучавших особенности возраста, позволяет утверждать о наличии потребности молодых людей во взаимодействии со сверстниками, в принятии и понимании, самопознании и самоутверждении, романтике и преодолении, поиске своего места в жизни.  </w:t>
      </w:r>
    </w:p>
    <w:p w:rsidR="00893A15" w:rsidRPr="00893A15" w:rsidRDefault="00893A15" w:rsidP="00893A15">
      <w:pPr>
        <w:jc w:val="both"/>
        <w:rPr>
          <w:b/>
          <w:sz w:val="16"/>
          <w:szCs w:val="16"/>
        </w:rPr>
      </w:pPr>
      <w:r w:rsidRPr="00893A15">
        <w:rPr>
          <w:b/>
          <w:sz w:val="16"/>
          <w:szCs w:val="16"/>
        </w:rPr>
        <w:t xml:space="preserve">                                                          Образовательный туризм</w:t>
      </w:r>
    </w:p>
    <w:p w:rsidR="00893A15" w:rsidRPr="00893A15" w:rsidRDefault="00893A15" w:rsidP="00893A15">
      <w:pPr>
        <w:jc w:val="both"/>
        <w:rPr>
          <w:sz w:val="16"/>
          <w:szCs w:val="16"/>
        </w:rPr>
      </w:pPr>
      <w:r w:rsidRPr="00893A15">
        <w:rPr>
          <w:b/>
          <w:bCs/>
          <w:sz w:val="16"/>
          <w:szCs w:val="16"/>
        </w:rPr>
        <w:t xml:space="preserve">             </w:t>
      </w:r>
      <w:r w:rsidRPr="00893A15">
        <w:rPr>
          <w:bCs/>
          <w:sz w:val="16"/>
          <w:szCs w:val="16"/>
        </w:rPr>
        <w:t>Образовательный туризм</w:t>
      </w:r>
      <w:r w:rsidRPr="00893A15">
        <w:rPr>
          <w:sz w:val="16"/>
          <w:szCs w:val="16"/>
        </w:rPr>
        <w:t xml:space="preserve"> – это поездки школьников, молодежи Галичского района (и других районов области) в образовательные организации, а также по разработанным  муниципалитетами области маршрутам для получения дополнительных знаний, образования (общего, специального, дополнительного). Такие инструменты образовательного туризма, как экскурсии, походы, встречи-презентации используют и школы Галичского района. Полезно, когда экскурсия становится не просто созерцанием, а учебно-исследовательской работой, включающей теоретическую подготовку, сбор материала и аттестацию результата: тест, выступление, сочинение, фоторепортаж. Образовательный туризм – прекрасный инструмент образования, воспитания и просвещения, да и просто досуга молодежи. Он предоставляет нам разнообразные возможности: забрать «трудных подростков» с улицы, а других, не менее «трудных», подготовить к поступлению, кого-то профессионально ориентировать, научить языку, развить знания и умения, причем так, чтобы они восприняли дни учебы как неординарное и незабываемое событие</w:t>
      </w:r>
    </w:p>
    <w:p w:rsidR="00893A15" w:rsidRPr="00893A15" w:rsidRDefault="00893A15" w:rsidP="00893A15">
      <w:pPr>
        <w:jc w:val="both"/>
        <w:rPr>
          <w:b/>
          <w:sz w:val="16"/>
          <w:szCs w:val="16"/>
        </w:rPr>
      </w:pPr>
      <w:r w:rsidRPr="00893A15">
        <w:rPr>
          <w:sz w:val="16"/>
          <w:szCs w:val="16"/>
        </w:rPr>
        <w:t xml:space="preserve">            </w:t>
      </w:r>
      <w:r w:rsidRPr="00893A15">
        <w:rPr>
          <w:b/>
          <w:sz w:val="16"/>
          <w:szCs w:val="16"/>
        </w:rPr>
        <w:t>8.6. Методическое и кадровое обеспечение.</w:t>
      </w:r>
    </w:p>
    <w:p w:rsidR="00893A15" w:rsidRPr="00893A15" w:rsidRDefault="00893A15" w:rsidP="00893A15">
      <w:pPr>
        <w:jc w:val="both"/>
        <w:rPr>
          <w:sz w:val="16"/>
          <w:szCs w:val="16"/>
        </w:rPr>
      </w:pPr>
      <w:r w:rsidRPr="00893A15">
        <w:rPr>
          <w:sz w:val="16"/>
          <w:szCs w:val="16"/>
        </w:rPr>
        <w:t xml:space="preserve">           Создание системы методического, кадрового и программного обеспечения организации летнего отдыха, оздоровления и </w:t>
      </w:r>
      <w:proofErr w:type="gramStart"/>
      <w:r w:rsidRPr="00893A15">
        <w:rPr>
          <w:sz w:val="16"/>
          <w:szCs w:val="16"/>
        </w:rPr>
        <w:t>занятости</w:t>
      </w:r>
      <w:proofErr w:type="gramEnd"/>
      <w:r w:rsidRPr="00893A15">
        <w:rPr>
          <w:sz w:val="16"/>
          <w:szCs w:val="16"/>
        </w:rPr>
        <w:t xml:space="preserve"> обучающихся Галичского муниципального района должно быть направлено на объединение усилий всех заинтересованных ведомств по формированию </w:t>
      </w:r>
      <w:proofErr w:type="spellStart"/>
      <w:r w:rsidRPr="00893A15">
        <w:rPr>
          <w:sz w:val="16"/>
          <w:szCs w:val="16"/>
        </w:rPr>
        <w:t>разноуровневых</w:t>
      </w:r>
      <w:proofErr w:type="spellEnd"/>
      <w:r w:rsidRPr="00893A15">
        <w:rPr>
          <w:sz w:val="16"/>
          <w:szCs w:val="16"/>
        </w:rPr>
        <w:t xml:space="preserve"> воспитательных пространств.</w:t>
      </w:r>
    </w:p>
    <w:p w:rsidR="00893A15" w:rsidRPr="00893A15" w:rsidRDefault="00893A15" w:rsidP="00893A15">
      <w:pPr>
        <w:jc w:val="both"/>
        <w:rPr>
          <w:sz w:val="16"/>
          <w:szCs w:val="16"/>
        </w:rPr>
      </w:pPr>
      <w:r w:rsidRPr="00893A15">
        <w:rPr>
          <w:sz w:val="16"/>
          <w:szCs w:val="16"/>
        </w:rPr>
        <w:t xml:space="preserve">          Программа направлена на реализацию комплекса мероприятий, обеспечивающих подготовку квалифицированного педагогического состава, владеющего современными методами и технологиями психолого-педагогической и оздоровительной работы с различными категориями детей, в том числе с детьми-сиротами, с </w:t>
      </w:r>
      <w:proofErr w:type="spellStart"/>
      <w:r w:rsidRPr="00893A15">
        <w:rPr>
          <w:sz w:val="16"/>
          <w:szCs w:val="16"/>
        </w:rPr>
        <w:t>девиантным</w:t>
      </w:r>
      <w:proofErr w:type="spellEnd"/>
      <w:r w:rsidRPr="00893A15">
        <w:rPr>
          <w:sz w:val="16"/>
          <w:szCs w:val="16"/>
        </w:rPr>
        <w:t xml:space="preserve"> поведением, с детьми с ограниченными возможностями здоровья.</w:t>
      </w:r>
    </w:p>
    <w:p w:rsidR="00893A15" w:rsidRPr="00893A15" w:rsidRDefault="00893A15" w:rsidP="00893A15">
      <w:pPr>
        <w:jc w:val="both"/>
        <w:rPr>
          <w:b/>
          <w:sz w:val="16"/>
          <w:szCs w:val="16"/>
        </w:rPr>
      </w:pPr>
      <w:r w:rsidRPr="00893A15">
        <w:rPr>
          <w:b/>
          <w:sz w:val="16"/>
          <w:szCs w:val="16"/>
        </w:rPr>
        <w:t xml:space="preserve">          8.7. Обеспечение охраны жизни и здоровья.</w:t>
      </w:r>
    </w:p>
    <w:p w:rsidR="00893A15" w:rsidRPr="00893A15" w:rsidRDefault="00893A15" w:rsidP="00893A15">
      <w:pPr>
        <w:jc w:val="both"/>
        <w:rPr>
          <w:sz w:val="16"/>
          <w:szCs w:val="16"/>
        </w:rPr>
      </w:pPr>
      <w:r w:rsidRPr="00893A15">
        <w:rPr>
          <w:sz w:val="16"/>
          <w:szCs w:val="16"/>
        </w:rPr>
        <w:t xml:space="preserve">          Приоритетное направление летней кампании 2020 года - обеспечение необходимых мер безопасности в оздоровительных лагерях: соблюдение правил перевозки детей, санитарно-эпидемиологических и противопожарных правил и требований; правопорядка.</w:t>
      </w:r>
    </w:p>
    <w:p w:rsidR="00893A15" w:rsidRPr="00893A15" w:rsidRDefault="00893A15" w:rsidP="00893A15">
      <w:pPr>
        <w:jc w:val="both"/>
        <w:rPr>
          <w:sz w:val="16"/>
          <w:szCs w:val="16"/>
        </w:rPr>
      </w:pPr>
      <w:r w:rsidRPr="00893A15">
        <w:rPr>
          <w:sz w:val="16"/>
          <w:szCs w:val="16"/>
        </w:rPr>
        <w:t xml:space="preserve">         </w:t>
      </w:r>
      <w:proofErr w:type="gramStart"/>
      <w:r w:rsidRPr="00893A15">
        <w:rPr>
          <w:sz w:val="16"/>
          <w:szCs w:val="16"/>
        </w:rPr>
        <w:t xml:space="preserve">Программа направлена на реализацию комплекса мероприятий, обеспечивающих безопасное пребывание детей в организациях отдыха и оздоровления; повышение уровня инженерно-технической </w:t>
      </w:r>
      <w:proofErr w:type="spellStart"/>
      <w:r w:rsidRPr="00893A15">
        <w:rPr>
          <w:sz w:val="16"/>
          <w:szCs w:val="16"/>
        </w:rPr>
        <w:t>укрепленности</w:t>
      </w:r>
      <w:proofErr w:type="spellEnd"/>
      <w:r w:rsidRPr="00893A15">
        <w:rPr>
          <w:sz w:val="16"/>
          <w:szCs w:val="16"/>
        </w:rPr>
        <w:t xml:space="preserve"> и антитеррористической защищенности объектов оздоровительного комплекса, мест массового пребывания детей, обеспечение надлежащего технического состояния транспортных средств, привлекаемых к перевозке детей; комплектование лагерей квалифицированным персоналом пищеблоков, педагогическими кадрами (воспитателями, вожатыми, методистами), медицинскими работниками, инструкторами по физической культуре и спорту, музыкальными работниками;</w:t>
      </w:r>
      <w:proofErr w:type="gramEnd"/>
      <w:r w:rsidRPr="00893A15">
        <w:rPr>
          <w:sz w:val="16"/>
          <w:szCs w:val="16"/>
        </w:rPr>
        <w:t xml:space="preserve"> обеспечение соблюдения санитарно-эпидемиологических и противопожарных правил и требований; формирование у воспитанников культуры безопасной жизнедеятельности.</w:t>
      </w:r>
    </w:p>
    <w:p w:rsidR="00893A15" w:rsidRPr="00893A15" w:rsidRDefault="00893A15" w:rsidP="00893A15">
      <w:pPr>
        <w:jc w:val="both"/>
        <w:rPr>
          <w:sz w:val="16"/>
          <w:szCs w:val="16"/>
        </w:rPr>
      </w:pPr>
    </w:p>
    <w:p w:rsidR="00893A15" w:rsidRPr="00893A15" w:rsidRDefault="00893A15" w:rsidP="00893A15">
      <w:pPr>
        <w:jc w:val="center"/>
        <w:rPr>
          <w:b/>
          <w:sz w:val="16"/>
          <w:szCs w:val="16"/>
        </w:rPr>
      </w:pPr>
      <w:r w:rsidRPr="00893A15">
        <w:rPr>
          <w:b/>
          <w:sz w:val="16"/>
          <w:szCs w:val="16"/>
        </w:rPr>
        <w:t>9. Основные этапы реализации Программы</w:t>
      </w:r>
    </w:p>
    <w:p w:rsidR="00893A15" w:rsidRPr="00893A15" w:rsidRDefault="00893A15" w:rsidP="00893A15">
      <w:pPr>
        <w:jc w:val="center"/>
        <w:rPr>
          <w:b/>
          <w:sz w:val="16"/>
          <w:szCs w:val="16"/>
        </w:rPr>
      </w:pPr>
    </w:p>
    <w:p w:rsidR="00893A15" w:rsidRPr="00893A15" w:rsidRDefault="00893A15" w:rsidP="00893A15">
      <w:pPr>
        <w:jc w:val="center"/>
        <w:rPr>
          <w:sz w:val="16"/>
          <w:szCs w:val="16"/>
        </w:rPr>
      </w:pPr>
      <w:r w:rsidRPr="00893A15">
        <w:rPr>
          <w:sz w:val="16"/>
          <w:szCs w:val="16"/>
        </w:rPr>
        <w:t>1 этап: подготовительный (февраль-май 2020 года)</w:t>
      </w:r>
    </w:p>
    <w:p w:rsidR="00893A15" w:rsidRPr="00893A15" w:rsidRDefault="00893A15" w:rsidP="00893A15">
      <w:pPr>
        <w:jc w:val="both"/>
        <w:rPr>
          <w:sz w:val="16"/>
          <w:szCs w:val="16"/>
        </w:rPr>
      </w:pPr>
      <w:r w:rsidRPr="00893A15">
        <w:rPr>
          <w:sz w:val="16"/>
          <w:szCs w:val="16"/>
        </w:rPr>
        <w:t>1. Создание нормативной базы организации летней кампании.</w:t>
      </w:r>
    </w:p>
    <w:p w:rsidR="00893A15" w:rsidRPr="00893A15" w:rsidRDefault="00893A15" w:rsidP="00893A15">
      <w:pPr>
        <w:jc w:val="both"/>
        <w:rPr>
          <w:sz w:val="16"/>
          <w:szCs w:val="16"/>
        </w:rPr>
      </w:pPr>
      <w:r w:rsidRPr="00893A15">
        <w:rPr>
          <w:sz w:val="16"/>
          <w:szCs w:val="16"/>
        </w:rPr>
        <w:t>2. Подготовка к оздоровительному сезону материально-технической базы учреждений.</w:t>
      </w:r>
    </w:p>
    <w:p w:rsidR="00893A15" w:rsidRPr="00893A15" w:rsidRDefault="00893A15" w:rsidP="00893A15">
      <w:pPr>
        <w:jc w:val="both"/>
        <w:rPr>
          <w:sz w:val="16"/>
          <w:szCs w:val="16"/>
        </w:rPr>
      </w:pPr>
      <w:r w:rsidRPr="00893A15">
        <w:rPr>
          <w:sz w:val="16"/>
          <w:szCs w:val="16"/>
        </w:rPr>
        <w:t>3. Финансовое обеспечение летней кампании.</w:t>
      </w:r>
    </w:p>
    <w:p w:rsidR="00893A15" w:rsidRPr="00893A15" w:rsidRDefault="00893A15" w:rsidP="00893A15">
      <w:pPr>
        <w:jc w:val="both"/>
        <w:rPr>
          <w:sz w:val="16"/>
          <w:szCs w:val="16"/>
        </w:rPr>
      </w:pPr>
      <w:r w:rsidRPr="00893A15">
        <w:rPr>
          <w:sz w:val="16"/>
          <w:szCs w:val="16"/>
        </w:rPr>
        <w:t>4. Профессиональная подготовка кадров для работы в лагерях.</w:t>
      </w:r>
    </w:p>
    <w:p w:rsidR="00893A15" w:rsidRPr="00893A15" w:rsidRDefault="00893A15" w:rsidP="00893A15">
      <w:pPr>
        <w:jc w:val="both"/>
        <w:rPr>
          <w:sz w:val="16"/>
          <w:szCs w:val="16"/>
        </w:rPr>
      </w:pPr>
      <w:r w:rsidRPr="00893A15">
        <w:rPr>
          <w:sz w:val="16"/>
          <w:szCs w:val="16"/>
        </w:rPr>
        <w:t>5. Приемка лагерей.</w:t>
      </w:r>
    </w:p>
    <w:p w:rsidR="00893A15" w:rsidRPr="00893A15" w:rsidRDefault="00893A15" w:rsidP="00893A15">
      <w:pPr>
        <w:jc w:val="center"/>
        <w:rPr>
          <w:sz w:val="16"/>
          <w:szCs w:val="16"/>
        </w:rPr>
      </w:pPr>
      <w:r w:rsidRPr="00893A15">
        <w:rPr>
          <w:sz w:val="16"/>
          <w:szCs w:val="16"/>
        </w:rPr>
        <w:t>2 этап: основной (июнь-октябрь 2020 года)</w:t>
      </w:r>
    </w:p>
    <w:p w:rsidR="00893A15" w:rsidRPr="00893A15" w:rsidRDefault="00893A15" w:rsidP="00893A15">
      <w:pPr>
        <w:jc w:val="both"/>
        <w:rPr>
          <w:sz w:val="16"/>
          <w:szCs w:val="16"/>
        </w:rPr>
      </w:pPr>
      <w:r w:rsidRPr="00893A15">
        <w:rPr>
          <w:sz w:val="16"/>
          <w:szCs w:val="16"/>
        </w:rPr>
        <w:t>1. Реализация комплекса мероприятий по организации отдыха, оздоровления и занятости детей и молодежи в рамках программы.</w:t>
      </w:r>
    </w:p>
    <w:p w:rsidR="00893A15" w:rsidRPr="00893A15" w:rsidRDefault="00893A15" w:rsidP="00893A15">
      <w:pPr>
        <w:jc w:val="both"/>
        <w:rPr>
          <w:sz w:val="16"/>
          <w:szCs w:val="16"/>
        </w:rPr>
      </w:pPr>
      <w:r w:rsidRPr="00893A15">
        <w:rPr>
          <w:sz w:val="16"/>
          <w:szCs w:val="16"/>
        </w:rPr>
        <w:t>2. Контроль исполнения Программы.</w:t>
      </w:r>
    </w:p>
    <w:p w:rsidR="00893A15" w:rsidRPr="00893A15" w:rsidRDefault="00893A15" w:rsidP="00893A15">
      <w:pPr>
        <w:jc w:val="center"/>
        <w:rPr>
          <w:sz w:val="16"/>
          <w:szCs w:val="16"/>
        </w:rPr>
      </w:pPr>
      <w:r w:rsidRPr="00893A15">
        <w:rPr>
          <w:sz w:val="16"/>
          <w:szCs w:val="16"/>
        </w:rPr>
        <w:t>3 этап: завершающий (ноябрь-декабрь 2020 года)</w:t>
      </w:r>
    </w:p>
    <w:p w:rsidR="00893A15" w:rsidRPr="00893A15" w:rsidRDefault="00893A15" w:rsidP="00893A15">
      <w:pPr>
        <w:ind w:left="360"/>
        <w:jc w:val="both"/>
        <w:rPr>
          <w:sz w:val="16"/>
          <w:szCs w:val="16"/>
        </w:rPr>
      </w:pPr>
      <w:r w:rsidRPr="00893A15">
        <w:rPr>
          <w:sz w:val="16"/>
          <w:szCs w:val="16"/>
        </w:rPr>
        <w:lastRenderedPageBreak/>
        <w:t>1. Подведение итогов реализации Программы.</w:t>
      </w:r>
    </w:p>
    <w:p w:rsidR="00893A15" w:rsidRPr="000471A2" w:rsidRDefault="00893A15" w:rsidP="00893A15">
      <w:pPr>
        <w:jc w:val="both"/>
        <w:rPr>
          <w:sz w:val="24"/>
          <w:szCs w:val="24"/>
        </w:rPr>
      </w:pPr>
    </w:p>
    <w:p w:rsidR="00893A15" w:rsidRPr="00893A15" w:rsidRDefault="00893A15" w:rsidP="00893A15">
      <w:pPr>
        <w:pStyle w:val="4"/>
        <w:jc w:val="center"/>
        <w:rPr>
          <w:b/>
          <w:sz w:val="16"/>
          <w:szCs w:val="16"/>
        </w:rPr>
      </w:pPr>
      <w:r w:rsidRPr="00893A15">
        <w:rPr>
          <w:b/>
          <w:sz w:val="16"/>
          <w:szCs w:val="16"/>
        </w:rPr>
        <w:t xml:space="preserve">Сведения </w:t>
      </w:r>
    </w:p>
    <w:p w:rsidR="00893A15" w:rsidRPr="00893A15" w:rsidRDefault="00893A15" w:rsidP="00893A15">
      <w:pPr>
        <w:pStyle w:val="4"/>
        <w:jc w:val="center"/>
        <w:rPr>
          <w:b/>
          <w:sz w:val="16"/>
          <w:szCs w:val="16"/>
        </w:rPr>
      </w:pPr>
      <w:r w:rsidRPr="00893A15">
        <w:rPr>
          <w:b/>
          <w:sz w:val="16"/>
          <w:szCs w:val="16"/>
        </w:rPr>
        <w:t xml:space="preserve">об основных целевых индикаторах (показателях) </w:t>
      </w:r>
    </w:p>
    <w:p w:rsidR="00893A15" w:rsidRPr="00893A15" w:rsidRDefault="00893A15" w:rsidP="00893A15">
      <w:pPr>
        <w:pStyle w:val="4"/>
        <w:jc w:val="center"/>
        <w:rPr>
          <w:b/>
          <w:sz w:val="16"/>
          <w:szCs w:val="16"/>
        </w:rPr>
      </w:pPr>
      <w:r w:rsidRPr="00893A15">
        <w:rPr>
          <w:b/>
          <w:sz w:val="16"/>
          <w:szCs w:val="16"/>
        </w:rPr>
        <w:t xml:space="preserve">муниципальной программы и их </w:t>
      </w:r>
      <w:proofErr w:type="gramStart"/>
      <w:r w:rsidRPr="00893A15">
        <w:rPr>
          <w:b/>
          <w:sz w:val="16"/>
          <w:szCs w:val="16"/>
        </w:rPr>
        <w:t>значениях</w:t>
      </w:r>
      <w:proofErr w:type="gramEnd"/>
    </w:p>
    <w:p w:rsidR="00893A15" w:rsidRPr="00893A15" w:rsidRDefault="00893A15" w:rsidP="00893A15">
      <w:pPr>
        <w:rPr>
          <w:b/>
          <w:sz w:val="16"/>
          <w:szCs w:val="16"/>
        </w:rPr>
      </w:pPr>
    </w:p>
    <w:p w:rsidR="00893A15" w:rsidRPr="00893A15" w:rsidRDefault="00893A15" w:rsidP="00893A15">
      <w:pPr>
        <w:jc w:val="center"/>
        <w:rPr>
          <w:b/>
          <w:sz w:val="16"/>
          <w:szCs w:val="16"/>
        </w:rPr>
      </w:pPr>
      <w:r w:rsidRPr="00893A15">
        <w:rPr>
          <w:b/>
          <w:sz w:val="16"/>
          <w:szCs w:val="16"/>
        </w:rPr>
        <w:t xml:space="preserve">Общая информация об организации отдыха и оздоровления детей </w:t>
      </w:r>
    </w:p>
    <w:p w:rsidR="00893A15" w:rsidRPr="00893A15" w:rsidRDefault="00893A15" w:rsidP="00893A15">
      <w:pPr>
        <w:jc w:val="center"/>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6193"/>
        <w:gridCol w:w="1178"/>
        <w:gridCol w:w="1178"/>
      </w:tblGrid>
      <w:tr w:rsidR="00893A15" w:rsidRPr="00893A15" w:rsidTr="000579F1">
        <w:tc>
          <w:tcPr>
            <w:tcW w:w="534" w:type="dxa"/>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Всего</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 т.ч. в летний период</w:t>
            </w:r>
          </w:p>
        </w:tc>
      </w:tr>
      <w:tr w:rsidR="00893A15" w:rsidRPr="00893A15" w:rsidTr="000579F1">
        <w:tc>
          <w:tcPr>
            <w:tcW w:w="534"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1</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Количество несовершеннолетних от 6 до 17 лет, подлежащих отдыху и оздоровлению</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905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815</w:t>
            </w:r>
          </w:p>
        </w:tc>
      </w:tr>
      <w:tr w:rsidR="00893A15" w:rsidRPr="00893A15" w:rsidTr="000579F1">
        <w:tc>
          <w:tcPr>
            <w:tcW w:w="534" w:type="dxa"/>
            <w:vMerge w:val="restart"/>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2</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 xml:space="preserve">Количество детей, планируемых к оздоровлению </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905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815</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в том числе за счет средств муниципального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115</w:t>
            </w:r>
          </w:p>
        </w:tc>
      </w:tr>
      <w:tr w:rsidR="00893A15" w:rsidRPr="00893A15" w:rsidTr="000579F1">
        <w:tc>
          <w:tcPr>
            <w:tcW w:w="534" w:type="dxa"/>
            <w:vMerge w:val="restart"/>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3</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Количество детей, планируемых к оздоровлению в ЛДП всего, в том числе:</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325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235</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по линии соц</w:t>
            </w:r>
            <w:proofErr w:type="gramStart"/>
            <w:r w:rsidRPr="00893A15">
              <w:rPr>
                <w:bCs/>
                <w:sz w:val="16"/>
                <w:szCs w:val="16"/>
              </w:rPr>
              <w:t>.з</w:t>
            </w:r>
            <w:proofErr w:type="gramEnd"/>
            <w:r w:rsidRPr="00893A15">
              <w:rPr>
                <w:bCs/>
                <w:sz w:val="16"/>
                <w:szCs w:val="16"/>
              </w:rPr>
              <w:t xml:space="preserve">ащиты </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90 (весна и осень)</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по линии образования, из них</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235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235</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средств муниципального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115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115</w:t>
            </w:r>
          </w:p>
        </w:tc>
      </w:tr>
      <w:tr w:rsidR="00893A15" w:rsidRPr="00893A15" w:rsidTr="000579F1">
        <w:tc>
          <w:tcPr>
            <w:tcW w:w="534" w:type="dxa"/>
            <w:vMerge w:val="restart"/>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4</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 xml:space="preserve">Количество детей, планируемых к оздоровлению </w:t>
            </w:r>
            <w:proofErr w:type="spellStart"/>
            <w:r w:rsidRPr="00893A15">
              <w:rPr>
                <w:bCs/>
                <w:sz w:val="16"/>
                <w:szCs w:val="16"/>
              </w:rPr>
              <w:t>ЗЛОиОД</w:t>
            </w:r>
            <w:proofErr w:type="spellEnd"/>
            <w:r w:rsidRPr="00893A15">
              <w:rPr>
                <w:bCs/>
                <w:sz w:val="16"/>
                <w:szCs w:val="16"/>
              </w:rPr>
              <w:t>, в том числе</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50</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45</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средств областного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50</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45</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иных средств</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vMerge w:val="restart"/>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5</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Количество детей, планируемых к оздоровлению в санаторно-оздоровительных детских лагерях круглогодичного действия</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45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10</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средств областного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45</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10</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иных средств</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vMerge w:val="restart"/>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6</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Количество детей, планируемых к оздоровлению в профильных лагерях и сменах</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1118</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1118</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средств областного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средств муниципального бюджета</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vMerge/>
          </w:tcPr>
          <w:p w:rsidR="00893A15" w:rsidRPr="00893A15" w:rsidRDefault="00893A15" w:rsidP="000579F1">
            <w:pPr>
              <w:spacing w:before="100" w:beforeAutospacing="1" w:after="100" w:afterAutospacing="1"/>
              <w:jc w:val="both"/>
              <w:outlineLvl w:val="2"/>
              <w:rPr>
                <w:bCs/>
                <w:sz w:val="16"/>
                <w:szCs w:val="16"/>
              </w:rPr>
            </w:pP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за счет иных средств</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r w:rsidR="00893A15" w:rsidRPr="00893A15" w:rsidTr="000579F1">
        <w:tc>
          <w:tcPr>
            <w:tcW w:w="534"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7</w:t>
            </w:r>
          </w:p>
        </w:tc>
        <w:tc>
          <w:tcPr>
            <w:tcW w:w="6193"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Количество детей, планируемых к оздоровлению в палаточных лагерях</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c>
          <w:tcPr>
            <w:tcW w:w="1178"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w:t>
            </w:r>
          </w:p>
        </w:tc>
      </w:tr>
    </w:tbl>
    <w:p w:rsidR="00893A15" w:rsidRPr="00893A15" w:rsidRDefault="00893A15" w:rsidP="00893A15">
      <w:pPr>
        <w:jc w:val="center"/>
        <w:rPr>
          <w:sz w:val="16"/>
          <w:szCs w:val="16"/>
        </w:rPr>
      </w:pPr>
    </w:p>
    <w:p w:rsidR="00893A15" w:rsidRPr="00893A15" w:rsidRDefault="00893A15" w:rsidP="00893A15">
      <w:pPr>
        <w:ind w:left="720"/>
        <w:jc w:val="both"/>
        <w:rPr>
          <w:sz w:val="16"/>
          <w:szCs w:val="16"/>
        </w:rPr>
      </w:pPr>
      <w:r w:rsidRPr="00893A15">
        <w:rPr>
          <w:sz w:val="16"/>
          <w:szCs w:val="16"/>
        </w:rPr>
        <w:t>*В строках 3, 4 не учитывается отдых детей в профильных лагерях и сменах</w:t>
      </w:r>
    </w:p>
    <w:p w:rsidR="00893A15" w:rsidRPr="00893A15" w:rsidRDefault="00893A15" w:rsidP="00893A15">
      <w:pPr>
        <w:jc w:val="center"/>
        <w:rPr>
          <w:sz w:val="16"/>
          <w:szCs w:val="16"/>
        </w:rPr>
      </w:pPr>
    </w:p>
    <w:p w:rsidR="00893A15" w:rsidRPr="00893A15" w:rsidRDefault="00893A15" w:rsidP="00893A15">
      <w:pPr>
        <w:jc w:val="center"/>
        <w:rPr>
          <w:b/>
          <w:sz w:val="16"/>
          <w:szCs w:val="16"/>
        </w:rPr>
      </w:pPr>
      <w:r w:rsidRPr="00893A15">
        <w:rPr>
          <w:b/>
          <w:sz w:val="16"/>
          <w:szCs w:val="16"/>
        </w:rPr>
        <w:t>Информация об организации отдыха и оздоровления детей ТЖС</w:t>
      </w:r>
    </w:p>
    <w:p w:rsidR="00893A15" w:rsidRPr="00893A15" w:rsidRDefault="00893A15" w:rsidP="00893A15">
      <w:pPr>
        <w:jc w:val="center"/>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846"/>
        <w:gridCol w:w="1525"/>
        <w:gridCol w:w="1525"/>
      </w:tblGrid>
      <w:tr w:rsidR="00893A15" w:rsidRPr="00893A15" w:rsidTr="000579F1">
        <w:tc>
          <w:tcPr>
            <w:tcW w:w="534" w:type="dxa"/>
          </w:tcPr>
          <w:p w:rsidR="00893A15" w:rsidRPr="00893A15" w:rsidRDefault="00893A15" w:rsidP="000579F1">
            <w:pPr>
              <w:rPr>
                <w:sz w:val="16"/>
                <w:szCs w:val="16"/>
              </w:rPr>
            </w:pPr>
          </w:p>
        </w:tc>
        <w:tc>
          <w:tcPr>
            <w:tcW w:w="5846" w:type="dxa"/>
          </w:tcPr>
          <w:p w:rsidR="00893A15" w:rsidRPr="00893A15" w:rsidRDefault="00893A15" w:rsidP="000579F1">
            <w:pPr>
              <w:rPr>
                <w:bCs/>
                <w:sz w:val="16"/>
                <w:szCs w:val="16"/>
              </w:rPr>
            </w:pPr>
          </w:p>
        </w:tc>
        <w:tc>
          <w:tcPr>
            <w:tcW w:w="1525"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Всего</w:t>
            </w:r>
          </w:p>
        </w:tc>
        <w:tc>
          <w:tcPr>
            <w:tcW w:w="1525"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 т.ч. в летний период</w:t>
            </w:r>
          </w:p>
        </w:tc>
      </w:tr>
      <w:tr w:rsidR="00893A15" w:rsidRPr="00893A15" w:rsidTr="000579F1">
        <w:tc>
          <w:tcPr>
            <w:tcW w:w="534" w:type="dxa"/>
          </w:tcPr>
          <w:p w:rsidR="00893A15" w:rsidRPr="00893A15" w:rsidRDefault="00893A15" w:rsidP="000579F1">
            <w:pPr>
              <w:rPr>
                <w:sz w:val="16"/>
                <w:szCs w:val="16"/>
              </w:rPr>
            </w:pPr>
            <w:r w:rsidRPr="00893A15">
              <w:rPr>
                <w:sz w:val="16"/>
                <w:szCs w:val="16"/>
              </w:rPr>
              <w:t>1</w:t>
            </w:r>
          </w:p>
        </w:tc>
        <w:tc>
          <w:tcPr>
            <w:tcW w:w="5846" w:type="dxa"/>
          </w:tcPr>
          <w:p w:rsidR="00893A15" w:rsidRPr="00893A15" w:rsidRDefault="00893A15" w:rsidP="000579F1">
            <w:pPr>
              <w:rPr>
                <w:sz w:val="16"/>
                <w:szCs w:val="16"/>
              </w:rPr>
            </w:pPr>
            <w:r w:rsidRPr="00893A15">
              <w:rPr>
                <w:bCs/>
                <w:sz w:val="16"/>
                <w:szCs w:val="16"/>
              </w:rPr>
              <w:t>Количество несовершеннолетних ТЖС от 6 до 17 лет, подлежащих отдыху и оздоровлению</w:t>
            </w:r>
          </w:p>
        </w:tc>
        <w:tc>
          <w:tcPr>
            <w:tcW w:w="1525" w:type="dxa"/>
          </w:tcPr>
          <w:p w:rsidR="00893A15" w:rsidRPr="00893A15" w:rsidRDefault="00893A15" w:rsidP="000579F1">
            <w:pPr>
              <w:jc w:val="center"/>
              <w:rPr>
                <w:sz w:val="16"/>
                <w:szCs w:val="16"/>
              </w:rPr>
            </w:pPr>
            <w:r w:rsidRPr="00893A15">
              <w:rPr>
                <w:sz w:val="16"/>
                <w:szCs w:val="16"/>
              </w:rPr>
              <w:t>235</w:t>
            </w:r>
          </w:p>
        </w:tc>
        <w:tc>
          <w:tcPr>
            <w:tcW w:w="1525" w:type="dxa"/>
          </w:tcPr>
          <w:p w:rsidR="00893A15" w:rsidRPr="00893A15" w:rsidRDefault="00893A15" w:rsidP="000579F1">
            <w:pPr>
              <w:jc w:val="center"/>
              <w:rPr>
                <w:sz w:val="16"/>
                <w:szCs w:val="16"/>
              </w:rPr>
            </w:pPr>
            <w:r w:rsidRPr="00893A15">
              <w:rPr>
                <w:sz w:val="16"/>
                <w:szCs w:val="16"/>
              </w:rPr>
              <w:t>145</w:t>
            </w:r>
          </w:p>
        </w:tc>
      </w:tr>
      <w:tr w:rsidR="00893A15" w:rsidRPr="00893A15" w:rsidTr="000579F1">
        <w:tc>
          <w:tcPr>
            <w:tcW w:w="534" w:type="dxa"/>
            <w:vMerge w:val="restart"/>
          </w:tcPr>
          <w:p w:rsidR="00893A15" w:rsidRPr="00893A15" w:rsidRDefault="00893A15" w:rsidP="000579F1">
            <w:pPr>
              <w:rPr>
                <w:sz w:val="16"/>
                <w:szCs w:val="16"/>
              </w:rPr>
            </w:pPr>
            <w:r w:rsidRPr="00893A15">
              <w:rPr>
                <w:sz w:val="16"/>
                <w:szCs w:val="16"/>
              </w:rPr>
              <w:t>2</w:t>
            </w:r>
          </w:p>
        </w:tc>
        <w:tc>
          <w:tcPr>
            <w:tcW w:w="5846"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 xml:space="preserve">Количество детей ТЖС, планируемых к оздоровлению </w:t>
            </w:r>
          </w:p>
        </w:tc>
        <w:tc>
          <w:tcPr>
            <w:tcW w:w="1525" w:type="dxa"/>
          </w:tcPr>
          <w:p w:rsidR="00893A15" w:rsidRPr="00893A15" w:rsidRDefault="00893A15" w:rsidP="000579F1">
            <w:pPr>
              <w:jc w:val="center"/>
              <w:rPr>
                <w:sz w:val="16"/>
                <w:szCs w:val="16"/>
              </w:rPr>
            </w:pPr>
            <w:r w:rsidRPr="00893A15">
              <w:rPr>
                <w:sz w:val="16"/>
                <w:szCs w:val="16"/>
              </w:rPr>
              <w:t>235</w:t>
            </w:r>
          </w:p>
        </w:tc>
        <w:tc>
          <w:tcPr>
            <w:tcW w:w="1525" w:type="dxa"/>
          </w:tcPr>
          <w:p w:rsidR="00893A15" w:rsidRPr="00893A15" w:rsidRDefault="00893A15" w:rsidP="000579F1">
            <w:pPr>
              <w:jc w:val="center"/>
              <w:rPr>
                <w:sz w:val="16"/>
                <w:szCs w:val="16"/>
              </w:rPr>
            </w:pPr>
            <w:r w:rsidRPr="00893A15">
              <w:rPr>
                <w:sz w:val="16"/>
                <w:szCs w:val="16"/>
              </w:rPr>
              <w:t>145</w:t>
            </w:r>
          </w:p>
        </w:tc>
      </w:tr>
      <w:tr w:rsidR="00893A15" w:rsidRPr="00893A15" w:rsidTr="000579F1">
        <w:tc>
          <w:tcPr>
            <w:tcW w:w="534" w:type="dxa"/>
            <w:vMerge/>
          </w:tcPr>
          <w:p w:rsidR="00893A15" w:rsidRPr="00893A15" w:rsidRDefault="00893A15" w:rsidP="000579F1">
            <w:pPr>
              <w:rPr>
                <w:sz w:val="16"/>
                <w:szCs w:val="16"/>
              </w:rPr>
            </w:pPr>
          </w:p>
        </w:tc>
        <w:tc>
          <w:tcPr>
            <w:tcW w:w="5846"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в том числе за счет средств муниципального бюджета</w:t>
            </w:r>
          </w:p>
        </w:tc>
        <w:tc>
          <w:tcPr>
            <w:tcW w:w="1525" w:type="dxa"/>
          </w:tcPr>
          <w:p w:rsidR="00893A15" w:rsidRPr="00893A15" w:rsidRDefault="00893A15" w:rsidP="000579F1">
            <w:pPr>
              <w:jc w:val="center"/>
              <w:rPr>
                <w:sz w:val="16"/>
                <w:szCs w:val="16"/>
              </w:rPr>
            </w:pPr>
            <w:r w:rsidRPr="00893A15">
              <w:rPr>
                <w:sz w:val="16"/>
                <w:szCs w:val="16"/>
              </w:rPr>
              <w:t>90</w:t>
            </w:r>
          </w:p>
        </w:tc>
        <w:tc>
          <w:tcPr>
            <w:tcW w:w="1525" w:type="dxa"/>
          </w:tcPr>
          <w:p w:rsidR="00893A15" w:rsidRPr="00893A15" w:rsidRDefault="00893A15" w:rsidP="000579F1">
            <w:pPr>
              <w:jc w:val="center"/>
              <w:rPr>
                <w:sz w:val="16"/>
                <w:szCs w:val="16"/>
              </w:rPr>
            </w:pPr>
            <w:r w:rsidRPr="00893A15">
              <w:rPr>
                <w:sz w:val="16"/>
                <w:szCs w:val="16"/>
              </w:rPr>
              <w:t>90</w:t>
            </w:r>
          </w:p>
        </w:tc>
      </w:tr>
      <w:tr w:rsidR="00893A15" w:rsidRPr="00893A15" w:rsidTr="000579F1">
        <w:tc>
          <w:tcPr>
            <w:tcW w:w="534" w:type="dxa"/>
          </w:tcPr>
          <w:p w:rsidR="00893A15" w:rsidRPr="00893A15" w:rsidRDefault="00893A15" w:rsidP="000579F1">
            <w:pPr>
              <w:rPr>
                <w:sz w:val="16"/>
                <w:szCs w:val="16"/>
              </w:rPr>
            </w:pPr>
            <w:r w:rsidRPr="00893A15">
              <w:rPr>
                <w:sz w:val="16"/>
                <w:szCs w:val="16"/>
              </w:rPr>
              <w:t>3</w:t>
            </w:r>
          </w:p>
        </w:tc>
        <w:tc>
          <w:tcPr>
            <w:tcW w:w="5846" w:type="dxa"/>
          </w:tcPr>
          <w:p w:rsidR="00893A15" w:rsidRPr="00893A15" w:rsidRDefault="00893A15" w:rsidP="000579F1">
            <w:pPr>
              <w:spacing w:before="100" w:beforeAutospacing="1" w:after="100" w:afterAutospacing="1"/>
              <w:jc w:val="both"/>
              <w:outlineLvl w:val="2"/>
              <w:rPr>
                <w:bCs/>
                <w:sz w:val="16"/>
                <w:szCs w:val="16"/>
              </w:rPr>
            </w:pPr>
            <w:r w:rsidRPr="00893A15">
              <w:rPr>
                <w:sz w:val="16"/>
                <w:szCs w:val="16"/>
              </w:rPr>
              <w:t>Количество несовершеннолетних, состоящих на профилактическом учете в ПДН ОВД</w:t>
            </w:r>
          </w:p>
        </w:tc>
        <w:tc>
          <w:tcPr>
            <w:tcW w:w="1525" w:type="dxa"/>
          </w:tcPr>
          <w:p w:rsidR="00893A15" w:rsidRPr="00893A15" w:rsidRDefault="00893A15" w:rsidP="000579F1">
            <w:pPr>
              <w:jc w:val="center"/>
              <w:rPr>
                <w:sz w:val="16"/>
                <w:szCs w:val="16"/>
              </w:rPr>
            </w:pPr>
            <w:r w:rsidRPr="00893A15">
              <w:rPr>
                <w:sz w:val="16"/>
                <w:szCs w:val="16"/>
              </w:rPr>
              <w:t>10</w:t>
            </w:r>
          </w:p>
        </w:tc>
        <w:tc>
          <w:tcPr>
            <w:tcW w:w="1525" w:type="dxa"/>
          </w:tcPr>
          <w:p w:rsidR="00893A15" w:rsidRPr="00893A15" w:rsidRDefault="00893A15" w:rsidP="000579F1">
            <w:pPr>
              <w:jc w:val="center"/>
              <w:rPr>
                <w:sz w:val="16"/>
                <w:szCs w:val="16"/>
              </w:rPr>
            </w:pPr>
            <w:r w:rsidRPr="00893A15">
              <w:rPr>
                <w:sz w:val="16"/>
                <w:szCs w:val="16"/>
              </w:rPr>
              <w:t>5</w:t>
            </w:r>
          </w:p>
        </w:tc>
      </w:tr>
      <w:tr w:rsidR="00893A15" w:rsidRPr="00893A15" w:rsidTr="000579F1">
        <w:tc>
          <w:tcPr>
            <w:tcW w:w="534" w:type="dxa"/>
          </w:tcPr>
          <w:p w:rsidR="00893A15" w:rsidRPr="00893A15" w:rsidRDefault="00893A15" w:rsidP="000579F1">
            <w:pPr>
              <w:rPr>
                <w:sz w:val="16"/>
                <w:szCs w:val="16"/>
              </w:rPr>
            </w:pPr>
            <w:r w:rsidRPr="00893A15">
              <w:rPr>
                <w:sz w:val="16"/>
                <w:szCs w:val="16"/>
              </w:rPr>
              <w:t>4</w:t>
            </w:r>
          </w:p>
        </w:tc>
        <w:tc>
          <w:tcPr>
            <w:tcW w:w="5846" w:type="dxa"/>
          </w:tcPr>
          <w:p w:rsidR="00893A15" w:rsidRPr="00893A15" w:rsidRDefault="00893A15" w:rsidP="000579F1">
            <w:pPr>
              <w:spacing w:before="100" w:beforeAutospacing="1" w:after="100" w:afterAutospacing="1"/>
              <w:jc w:val="both"/>
              <w:outlineLvl w:val="2"/>
              <w:rPr>
                <w:sz w:val="16"/>
                <w:szCs w:val="16"/>
              </w:rPr>
            </w:pPr>
            <w:r w:rsidRPr="00893A15">
              <w:rPr>
                <w:sz w:val="16"/>
                <w:szCs w:val="16"/>
              </w:rPr>
              <w:t>Количество несовершеннолетних, состоящих на профилактическом учете в ПДН ОВД, планируемых к отдыху и оздоровлению</w:t>
            </w:r>
          </w:p>
        </w:tc>
        <w:tc>
          <w:tcPr>
            <w:tcW w:w="1525" w:type="dxa"/>
          </w:tcPr>
          <w:p w:rsidR="00893A15" w:rsidRPr="00893A15" w:rsidRDefault="00893A15" w:rsidP="000579F1">
            <w:pPr>
              <w:jc w:val="center"/>
              <w:rPr>
                <w:sz w:val="16"/>
                <w:szCs w:val="16"/>
              </w:rPr>
            </w:pPr>
            <w:r w:rsidRPr="00893A15">
              <w:rPr>
                <w:sz w:val="16"/>
                <w:szCs w:val="16"/>
              </w:rPr>
              <w:t>5</w:t>
            </w:r>
          </w:p>
        </w:tc>
        <w:tc>
          <w:tcPr>
            <w:tcW w:w="1525" w:type="dxa"/>
          </w:tcPr>
          <w:p w:rsidR="00893A15" w:rsidRPr="00893A15" w:rsidRDefault="00893A15" w:rsidP="000579F1">
            <w:pPr>
              <w:jc w:val="center"/>
              <w:rPr>
                <w:sz w:val="16"/>
                <w:szCs w:val="16"/>
              </w:rPr>
            </w:pPr>
            <w:r w:rsidRPr="00893A15">
              <w:rPr>
                <w:sz w:val="16"/>
                <w:szCs w:val="16"/>
              </w:rPr>
              <w:t>5</w:t>
            </w:r>
          </w:p>
        </w:tc>
      </w:tr>
      <w:tr w:rsidR="00893A15" w:rsidRPr="00893A15" w:rsidTr="000579F1">
        <w:tc>
          <w:tcPr>
            <w:tcW w:w="534" w:type="dxa"/>
          </w:tcPr>
          <w:p w:rsidR="00893A15" w:rsidRPr="00893A15" w:rsidRDefault="00893A15" w:rsidP="000579F1">
            <w:pPr>
              <w:rPr>
                <w:sz w:val="16"/>
                <w:szCs w:val="16"/>
              </w:rPr>
            </w:pPr>
            <w:r w:rsidRPr="00893A15">
              <w:rPr>
                <w:sz w:val="16"/>
                <w:szCs w:val="16"/>
              </w:rPr>
              <w:t>5</w:t>
            </w:r>
          </w:p>
        </w:tc>
        <w:tc>
          <w:tcPr>
            <w:tcW w:w="5846" w:type="dxa"/>
          </w:tcPr>
          <w:p w:rsidR="00893A15" w:rsidRPr="00893A15" w:rsidRDefault="00893A15" w:rsidP="000579F1">
            <w:pPr>
              <w:spacing w:before="100" w:beforeAutospacing="1" w:after="100" w:afterAutospacing="1"/>
              <w:jc w:val="both"/>
              <w:outlineLvl w:val="2"/>
              <w:rPr>
                <w:bCs/>
                <w:sz w:val="16"/>
                <w:szCs w:val="16"/>
              </w:rPr>
            </w:pPr>
            <w:r w:rsidRPr="00893A15">
              <w:rPr>
                <w:sz w:val="16"/>
                <w:szCs w:val="16"/>
              </w:rPr>
              <w:t>Количество несовершеннолетних, состоящих на профилактическом учете в КДН</w:t>
            </w:r>
          </w:p>
        </w:tc>
        <w:tc>
          <w:tcPr>
            <w:tcW w:w="1525" w:type="dxa"/>
          </w:tcPr>
          <w:p w:rsidR="00893A15" w:rsidRPr="00893A15" w:rsidRDefault="00893A15" w:rsidP="000579F1">
            <w:pPr>
              <w:jc w:val="center"/>
              <w:rPr>
                <w:sz w:val="16"/>
                <w:szCs w:val="16"/>
              </w:rPr>
            </w:pPr>
            <w:r w:rsidRPr="00893A15">
              <w:rPr>
                <w:sz w:val="16"/>
                <w:szCs w:val="16"/>
              </w:rPr>
              <w:t>10</w:t>
            </w:r>
          </w:p>
        </w:tc>
        <w:tc>
          <w:tcPr>
            <w:tcW w:w="1525" w:type="dxa"/>
          </w:tcPr>
          <w:p w:rsidR="00893A15" w:rsidRPr="00893A15" w:rsidRDefault="00893A15" w:rsidP="000579F1">
            <w:pPr>
              <w:jc w:val="center"/>
              <w:rPr>
                <w:sz w:val="16"/>
                <w:szCs w:val="16"/>
              </w:rPr>
            </w:pPr>
            <w:r w:rsidRPr="00893A15">
              <w:rPr>
                <w:sz w:val="16"/>
                <w:szCs w:val="16"/>
              </w:rPr>
              <w:t>5</w:t>
            </w:r>
          </w:p>
        </w:tc>
      </w:tr>
      <w:tr w:rsidR="00893A15" w:rsidRPr="00893A15" w:rsidTr="000579F1">
        <w:tc>
          <w:tcPr>
            <w:tcW w:w="534" w:type="dxa"/>
          </w:tcPr>
          <w:p w:rsidR="00893A15" w:rsidRPr="00893A15" w:rsidRDefault="00893A15" w:rsidP="000579F1">
            <w:pPr>
              <w:rPr>
                <w:sz w:val="16"/>
                <w:szCs w:val="16"/>
              </w:rPr>
            </w:pPr>
            <w:r w:rsidRPr="00893A15">
              <w:rPr>
                <w:sz w:val="16"/>
                <w:szCs w:val="16"/>
              </w:rPr>
              <w:t>6</w:t>
            </w:r>
          </w:p>
        </w:tc>
        <w:tc>
          <w:tcPr>
            <w:tcW w:w="5846" w:type="dxa"/>
          </w:tcPr>
          <w:p w:rsidR="00893A15" w:rsidRPr="00893A15" w:rsidRDefault="00893A15" w:rsidP="000579F1">
            <w:pPr>
              <w:spacing w:before="100" w:beforeAutospacing="1" w:after="100" w:afterAutospacing="1"/>
              <w:jc w:val="both"/>
              <w:outlineLvl w:val="2"/>
              <w:rPr>
                <w:sz w:val="16"/>
                <w:szCs w:val="16"/>
              </w:rPr>
            </w:pPr>
            <w:r w:rsidRPr="00893A15">
              <w:rPr>
                <w:sz w:val="16"/>
                <w:szCs w:val="16"/>
              </w:rPr>
              <w:t>Количество несовершеннолетних, состоящих на профилактическом учете в КДН, планируемых к отдыху и оздоровлению</w:t>
            </w:r>
          </w:p>
        </w:tc>
        <w:tc>
          <w:tcPr>
            <w:tcW w:w="1525" w:type="dxa"/>
          </w:tcPr>
          <w:p w:rsidR="00893A15" w:rsidRPr="00893A15" w:rsidRDefault="00893A15" w:rsidP="000579F1">
            <w:pPr>
              <w:jc w:val="center"/>
              <w:rPr>
                <w:sz w:val="16"/>
                <w:szCs w:val="16"/>
              </w:rPr>
            </w:pPr>
            <w:r w:rsidRPr="00893A15">
              <w:rPr>
                <w:sz w:val="16"/>
                <w:szCs w:val="16"/>
              </w:rPr>
              <w:t>5</w:t>
            </w:r>
          </w:p>
        </w:tc>
        <w:tc>
          <w:tcPr>
            <w:tcW w:w="1525" w:type="dxa"/>
          </w:tcPr>
          <w:p w:rsidR="00893A15" w:rsidRPr="00893A15" w:rsidRDefault="00893A15" w:rsidP="000579F1">
            <w:pPr>
              <w:jc w:val="center"/>
              <w:rPr>
                <w:sz w:val="16"/>
                <w:szCs w:val="16"/>
              </w:rPr>
            </w:pPr>
            <w:r w:rsidRPr="00893A15">
              <w:rPr>
                <w:sz w:val="16"/>
                <w:szCs w:val="16"/>
              </w:rPr>
              <w:t>5</w:t>
            </w:r>
          </w:p>
        </w:tc>
      </w:tr>
      <w:tr w:rsidR="00893A15" w:rsidRPr="00893A15" w:rsidTr="000579F1">
        <w:tc>
          <w:tcPr>
            <w:tcW w:w="534" w:type="dxa"/>
          </w:tcPr>
          <w:p w:rsidR="00893A15" w:rsidRPr="00893A15" w:rsidRDefault="00893A15" w:rsidP="000579F1">
            <w:pPr>
              <w:rPr>
                <w:sz w:val="16"/>
                <w:szCs w:val="16"/>
              </w:rPr>
            </w:pPr>
            <w:r w:rsidRPr="00893A15">
              <w:rPr>
                <w:sz w:val="16"/>
                <w:szCs w:val="16"/>
              </w:rPr>
              <w:t>7</w:t>
            </w:r>
          </w:p>
        </w:tc>
        <w:tc>
          <w:tcPr>
            <w:tcW w:w="5846" w:type="dxa"/>
          </w:tcPr>
          <w:p w:rsidR="00893A15" w:rsidRPr="00893A15" w:rsidRDefault="00893A15" w:rsidP="000579F1">
            <w:pPr>
              <w:spacing w:before="100" w:beforeAutospacing="1" w:after="100" w:afterAutospacing="1"/>
              <w:jc w:val="both"/>
              <w:outlineLvl w:val="2"/>
              <w:rPr>
                <w:sz w:val="16"/>
                <w:szCs w:val="16"/>
              </w:rPr>
            </w:pPr>
            <w:r w:rsidRPr="00893A15">
              <w:rPr>
                <w:sz w:val="16"/>
                <w:szCs w:val="16"/>
              </w:rPr>
              <w:t>Количество несовершеннолетних, состоящих на различных иных видах профилактического учета в органах и учреждениях системы профилактики</w:t>
            </w:r>
          </w:p>
        </w:tc>
        <w:tc>
          <w:tcPr>
            <w:tcW w:w="1525" w:type="dxa"/>
          </w:tcPr>
          <w:p w:rsidR="00893A15" w:rsidRPr="00893A15" w:rsidRDefault="00893A15" w:rsidP="000579F1">
            <w:pPr>
              <w:jc w:val="center"/>
              <w:rPr>
                <w:sz w:val="16"/>
                <w:szCs w:val="16"/>
              </w:rPr>
            </w:pPr>
            <w:r w:rsidRPr="00893A15">
              <w:rPr>
                <w:sz w:val="16"/>
                <w:szCs w:val="16"/>
              </w:rPr>
              <w:t>10</w:t>
            </w:r>
          </w:p>
        </w:tc>
        <w:tc>
          <w:tcPr>
            <w:tcW w:w="1525" w:type="dxa"/>
          </w:tcPr>
          <w:p w:rsidR="00893A15" w:rsidRPr="00893A15" w:rsidRDefault="00893A15" w:rsidP="000579F1">
            <w:pPr>
              <w:jc w:val="center"/>
              <w:rPr>
                <w:sz w:val="16"/>
                <w:szCs w:val="16"/>
              </w:rPr>
            </w:pPr>
            <w:r w:rsidRPr="00893A15">
              <w:rPr>
                <w:sz w:val="16"/>
                <w:szCs w:val="16"/>
              </w:rPr>
              <w:t>5</w:t>
            </w:r>
          </w:p>
        </w:tc>
      </w:tr>
      <w:tr w:rsidR="00893A15" w:rsidRPr="00893A15" w:rsidTr="000579F1">
        <w:tc>
          <w:tcPr>
            <w:tcW w:w="534" w:type="dxa"/>
          </w:tcPr>
          <w:p w:rsidR="00893A15" w:rsidRPr="00893A15" w:rsidRDefault="00893A15" w:rsidP="000579F1">
            <w:pPr>
              <w:rPr>
                <w:sz w:val="16"/>
                <w:szCs w:val="16"/>
              </w:rPr>
            </w:pPr>
            <w:r w:rsidRPr="00893A15">
              <w:rPr>
                <w:sz w:val="16"/>
                <w:szCs w:val="16"/>
              </w:rPr>
              <w:t>8</w:t>
            </w:r>
          </w:p>
        </w:tc>
        <w:tc>
          <w:tcPr>
            <w:tcW w:w="5846" w:type="dxa"/>
          </w:tcPr>
          <w:p w:rsidR="00893A15" w:rsidRPr="00893A15" w:rsidRDefault="00893A15" w:rsidP="000579F1">
            <w:pPr>
              <w:spacing w:before="100" w:beforeAutospacing="1" w:after="100" w:afterAutospacing="1"/>
              <w:jc w:val="both"/>
              <w:outlineLvl w:val="2"/>
              <w:rPr>
                <w:sz w:val="16"/>
                <w:szCs w:val="16"/>
              </w:rPr>
            </w:pPr>
            <w:r w:rsidRPr="00893A15">
              <w:rPr>
                <w:sz w:val="16"/>
                <w:szCs w:val="16"/>
              </w:rPr>
              <w:t>Количество несовершеннолетних, состоящих на различных видах профилактического учета в органах и учреждениях системы профилактики, планируемых к отдыху и оздоровлению</w:t>
            </w:r>
          </w:p>
        </w:tc>
        <w:tc>
          <w:tcPr>
            <w:tcW w:w="1525" w:type="dxa"/>
          </w:tcPr>
          <w:p w:rsidR="00893A15" w:rsidRPr="00893A15" w:rsidRDefault="00893A15" w:rsidP="000579F1">
            <w:pPr>
              <w:jc w:val="center"/>
              <w:rPr>
                <w:sz w:val="16"/>
                <w:szCs w:val="16"/>
              </w:rPr>
            </w:pPr>
            <w:r w:rsidRPr="00893A15">
              <w:rPr>
                <w:sz w:val="16"/>
                <w:szCs w:val="16"/>
              </w:rPr>
              <w:t>5</w:t>
            </w:r>
          </w:p>
        </w:tc>
        <w:tc>
          <w:tcPr>
            <w:tcW w:w="1525" w:type="dxa"/>
          </w:tcPr>
          <w:p w:rsidR="00893A15" w:rsidRPr="00893A15" w:rsidRDefault="00893A15" w:rsidP="000579F1">
            <w:pPr>
              <w:jc w:val="center"/>
              <w:rPr>
                <w:sz w:val="16"/>
                <w:szCs w:val="16"/>
              </w:rPr>
            </w:pPr>
            <w:r w:rsidRPr="00893A15">
              <w:rPr>
                <w:sz w:val="16"/>
                <w:szCs w:val="16"/>
              </w:rPr>
              <w:t>5</w:t>
            </w:r>
          </w:p>
        </w:tc>
      </w:tr>
    </w:tbl>
    <w:p w:rsidR="00893A15" w:rsidRDefault="00893A15" w:rsidP="00893A15">
      <w:pPr>
        <w:jc w:val="center"/>
        <w:rPr>
          <w:b/>
          <w:sz w:val="28"/>
          <w:szCs w:val="28"/>
        </w:rPr>
      </w:pPr>
    </w:p>
    <w:p w:rsidR="00893A15" w:rsidRPr="00893A15" w:rsidRDefault="00893A15" w:rsidP="00893A15">
      <w:pPr>
        <w:jc w:val="center"/>
        <w:rPr>
          <w:b/>
          <w:sz w:val="16"/>
          <w:szCs w:val="16"/>
        </w:rPr>
      </w:pPr>
      <w:r w:rsidRPr="00893A15">
        <w:rPr>
          <w:b/>
          <w:sz w:val="16"/>
          <w:szCs w:val="16"/>
        </w:rPr>
        <w:t xml:space="preserve">Организация отдыха и оздоровления детей в </w:t>
      </w:r>
      <w:proofErr w:type="spellStart"/>
      <w:r w:rsidRPr="00893A15">
        <w:rPr>
          <w:b/>
          <w:sz w:val="16"/>
          <w:szCs w:val="16"/>
        </w:rPr>
        <w:t>малозатратных</w:t>
      </w:r>
      <w:proofErr w:type="spellEnd"/>
      <w:r w:rsidRPr="00893A15">
        <w:rPr>
          <w:b/>
          <w:sz w:val="16"/>
          <w:szCs w:val="16"/>
        </w:rPr>
        <w:t xml:space="preserve"> </w:t>
      </w:r>
    </w:p>
    <w:p w:rsidR="00893A15" w:rsidRPr="00893A15" w:rsidRDefault="00893A15" w:rsidP="00893A15">
      <w:pPr>
        <w:jc w:val="center"/>
        <w:rPr>
          <w:b/>
          <w:sz w:val="16"/>
          <w:szCs w:val="16"/>
        </w:rPr>
      </w:pPr>
      <w:proofErr w:type="gramStart"/>
      <w:r w:rsidRPr="00893A15">
        <w:rPr>
          <w:b/>
          <w:sz w:val="16"/>
          <w:szCs w:val="16"/>
        </w:rPr>
        <w:t>формах</w:t>
      </w:r>
      <w:proofErr w:type="gramEnd"/>
      <w:r w:rsidRPr="00893A15">
        <w:rPr>
          <w:b/>
          <w:sz w:val="16"/>
          <w:szCs w:val="16"/>
        </w:rPr>
        <w:t xml:space="preserve"> отдыха</w:t>
      </w:r>
    </w:p>
    <w:p w:rsidR="00893A15" w:rsidRPr="00893A15" w:rsidRDefault="00893A15" w:rsidP="00893A15">
      <w:pPr>
        <w:jc w:val="center"/>
        <w:rPr>
          <w:sz w:val="16"/>
          <w:szCs w:val="16"/>
        </w:rPr>
      </w:pPr>
    </w:p>
    <w:tbl>
      <w:tblPr>
        <w:tblW w:w="10514" w:type="dxa"/>
        <w:tblInd w:w="-552" w:type="dxa"/>
        <w:tblLayout w:type="fixed"/>
        <w:tblCellMar>
          <w:top w:w="102" w:type="dxa"/>
          <w:left w:w="62" w:type="dxa"/>
          <w:bottom w:w="102" w:type="dxa"/>
          <w:right w:w="62" w:type="dxa"/>
        </w:tblCellMar>
        <w:tblLook w:val="0000"/>
      </w:tblPr>
      <w:tblGrid>
        <w:gridCol w:w="709"/>
        <w:gridCol w:w="1843"/>
        <w:gridCol w:w="1843"/>
        <w:gridCol w:w="1842"/>
        <w:gridCol w:w="1701"/>
        <w:gridCol w:w="1418"/>
        <w:gridCol w:w="1158"/>
      </w:tblGrid>
      <w:tr w:rsidR="00893A15" w:rsidRPr="00893A15" w:rsidTr="000579F1">
        <w:trPr>
          <w:trHeight w:val="2254"/>
          <w:tblHeader/>
        </w:trPr>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w:t>
            </w:r>
          </w:p>
          <w:p w:rsidR="00893A15" w:rsidRPr="00893A15" w:rsidRDefault="00893A15" w:rsidP="000579F1">
            <w:pPr>
              <w:jc w:val="center"/>
              <w:rPr>
                <w:sz w:val="16"/>
                <w:szCs w:val="16"/>
              </w:rPr>
            </w:pPr>
            <w:proofErr w:type="spellStart"/>
            <w:proofErr w:type="gramStart"/>
            <w:r w:rsidRPr="00893A15">
              <w:rPr>
                <w:sz w:val="16"/>
                <w:szCs w:val="16"/>
              </w:rPr>
              <w:t>п</w:t>
            </w:r>
            <w:proofErr w:type="spellEnd"/>
            <w:proofErr w:type="gramEnd"/>
            <w:r w:rsidRPr="00893A15">
              <w:rPr>
                <w:sz w:val="16"/>
                <w:szCs w:val="16"/>
              </w:rPr>
              <w:t>/</w:t>
            </w:r>
            <w:proofErr w:type="spellStart"/>
            <w:r w:rsidRPr="00893A15">
              <w:rPr>
                <w:sz w:val="16"/>
                <w:szCs w:val="16"/>
              </w:rPr>
              <w:t>п</w:t>
            </w:r>
            <w:proofErr w:type="spellEnd"/>
          </w:p>
        </w:tc>
        <w:tc>
          <w:tcPr>
            <w:tcW w:w="1843"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Малая форма досуга (занятости) детей</w:t>
            </w:r>
          </w:p>
        </w:tc>
        <w:tc>
          <w:tcPr>
            <w:tcW w:w="1843"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bCs/>
                <w:sz w:val="16"/>
                <w:szCs w:val="16"/>
              </w:rPr>
            </w:pPr>
            <w:r w:rsidRPr="00893A15">
              <w:rPr>
                <w:bCs/>
                <w:sz w:val="16"/>
                <w:szCs w:val="16"/>
              </w:rPr>
              <w:t>Количество малых форм досуга (занятости) детей, проведенных в 2019 году</w:t>
            </w:r>
          </w:p>
          <w:p w:rsidR="00893A15" w:rsidRPr="00893A15" w:rsidRDefault="00893A15" w:rsidP="000579F1">
            <w:pPr>
              <w:jc w:val="center"/>
              <w:rPr>
                <w:sz w:val="16"/>
                <w:szCs w:val="16"/>
              </w:rPr>
            </w:pPr>
          </w:p>
        </w:tc>
        <w:tc>
          <w:tcPr>
            <w:tcW w:w="1842"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bCs/>
                <w:sz w:val="16"/>
                <w:szCs w:val="16"/>
              </w:rPr>
            </w:pPr>
            <w:r w:rsidRPr="00893A15">
              <w:rPr>
                <w:bCs/>
                <w:sz w:val="16"/>
                <w:szCs w:val="16"/>
              </w:rPr>
              <w:t xml:space="preserve">Категории детей, участвующих в малых формах досуга (занятости) </w:t>
            </w:r>
          </w:p>
          <w:p w:rsidR="00893A15" w:rsidRPr="00893A15" w:rsidRDefault="00893A15" w:rsidP="000579F1">
            <w:pPr>
              <w:jc w:val="center"/>
              <w:rPr>
                <w:sz w:val="16"/>
                <w:szCs w:val="16"/>
              </w:rPr>
            </w:pPr>
          </w:p>
        </w:tc>
        <w:tc>
          <w:tcPr>
            <w:tcW w:w="1701" w:type="dxa"/>
            <w:tcBorders>
              <w:top w:val="single" w:sz="4" w:space="0" w:color="auto"/>
              <w:left w:val="single" w:sz="4" w:space="0" w:color="auto"/>
              <w:right w:val="single" w:sz="4" w:space="0" w:color="auto"/>
            </w:tcBorders>
          </w:tcPr>
          <w:p w:rsidR="00893A15" w:rsidRPr="00893A15" w:rsidRDefault="00893A15" w:rsidP="000579F1">
            <w:pPr>
              <w:jc w:val="center"/>
              <w:rPr>
                <w:bCs/>
                <w:sz w:val="16"/>
                <w:szCs w:val="16"/>
              </w:rPr>
            </w:pPr>
            <w:r w:rsidRPr="00893A15">
              <w:rPr>
                <w:bCs/>
                <w:sz w:val="16"/>
                <w:szCs w:val="16"/>
              </w:rPr>
              <w:t xml:space="preserve">Количество детей, охваченных малыми формами досуга (занятости) </w:t>
            </w:r>
          </w:p>
          <w:p w:rsidR="00893A15" w:rsidRPr="00893A15" w:rsidRDefault="00893A15" w:rsidP="000579F1">
            <w:pPr>
              <w:jc w:val="center"/>
              <w:rPr>
                <w:sz w:val="16"/>
                <w:szCs w:val="16"/>
              </w:rPr>
            </w:pPr>
          </w:p>
        </w:tc>
        <w:tc>
          <w:tcPr>
            <w:tcW w:w="1418" w:type="dxa"/>
            <w:tcBorders>
              <w:top w:val="single" w:sz="4" w:space="0" w:color="auto"/>
              <w:left w:val="single" w:sz="4" w:space="0" w:color="auto"/>
              <w:right w:val="single" w:sz="4" w:space="0" w:color="auto"/>
            </w:tcBorders>
            <w:vAlign w:val="center"/>
          </w:tcPr>
          <w:p w:rsidR="00893A15" w:rsidRPr="00893A15" w:rsidRDefault="00893A15" w:rsidP="000579F1">
            <w:pPr>
              <w:jc w:val="center"/>
              <w:rPr>
                <w:bCs/>
                <w:sz w:val="16"/>
                <w:szCs w:val="16"/>
              </w:rPr>
            </w:pPr>
            <w:r w:rsidRPr="00893A15">
              <w:rPr>
                <w:bCs/>
                <w:sz w:val="16"/>
                <w:szCs w:val="16"/>
              </w:rPr>
              <w:t>Объем финансовых средств, затраченных на организацию малых форм досуга (занятости) детей (тыс. руб.)</w:t>
            </w:r>
          </w:p>
        </w:tc>
        <w:tc>
          <w:tcPr>
            <w:tcW w:w="1158" w:type="dxa"/>
            <w:tcBorders>
              <w:top w:val="single" w:sz="4" w:space="0" w:color="auto"/>
              <w:left w:val="single" w:sz="4" w:space="0" w:color="auto"/>
              <w:right w:val="single" w:sz="4" w:space="0" w:color="auto"/>
            </w:tcBorders>
            <w:vAlign w:val="center"/>
          </w:tcPr>
          <w:p w:rsidR="00893A15" w:rsidRPr="00893A15" w:rsidRDefault="00893A15" w:rsidP="000579F1">
            <w:pPr>
              <w:jc w:val="center"/>
              <w:rPr>
                <w:bCs/>
                <w:sz w:val="16"/>
                <w:szCs w:val="16"/>
              </w:rPr>
            </w:pPr>
            <w:r w:rsidRPr="00893A15">
              <w:rPr>
                <w:bCs/>
                <w:sz w:val="16"/>
                <w:szCs w:val="16"/>
              </w:rPr>
              <w:t>Примечание</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w:t>
            </w:r>
          </w:p>
        </w:tc>
        <w:tc>
          <w:tcPr>
            <w:tcW w:w="1842"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5</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6</w:t>
            </w:r>
          </w:p>
        </w:tc>
        <w:tc>
          <w:tcPr>
            <w:tcW w:w="115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7</w:t>
            </w:r>
          </w:p>
        </w:tc>
      </w:tr>
      <w:tr w:rsidR="00893A15" w:rsidRPr="00893A15" w:rsidTr="000579F1">
        <w:trPr>
          <w:trHeight w:val="417"/>
        </w:trPr>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Соревнования,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503</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6-18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6060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Cs/>
                <w:sz w:val="16"/>
                <w:szCs w:val="16"/>
              </w:rPr>
            </w:pPr>
            <w:r w:rsidRPr="00893A15">
              <w:rPr>
                <w:rFonts w:eastAsia="Calibri"/>
                <w:bCs/>
                <w:sz w:val="16"/>
                <w:szCs w:val="16"/>
              </w:rPr>
              <w:t>75,0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1.1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спортивные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240</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5-17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3000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71,0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lastRenderedPageBreak/>
              <w:t>1.2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образовательные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60</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720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1,0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1.3</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203</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2340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3,0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Фестивали</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Акции,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76</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6-17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1438</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7,0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спортивные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4</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612</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5,0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культурные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13</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138</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1,0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3.3</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военно-патриотические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 15</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6-17 </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 168</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3.4</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44</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520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1,0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4</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Туристская деятельность,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15-17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76</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7.0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4.1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походы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4.2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экспедиции</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4.3</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слеты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15-17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76</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7.0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5</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Экскурсии</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121</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4-18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1334</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1,0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6</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Трудовая деятельность,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42</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11-18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425</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429,4</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6.1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трудовые объединения, бригады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Cs/>
                <w:sz w:val="16"/>
                <w:szCs w:val="16"/>
              </w:rPr>
            </w:pPr>
            <w:r w:rsidRPr="00893A15">
              <w:rPr>
                <w:bCs/>
                <w:sz w:val="16"/>
                <w:szCs w:val="16"/>
              </w:rPr>
              <w:t>27</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Cs/>
                <w:sz w:val="16"/>
                <w:szCs w:val="16"/>
              </w:rPr>
            </w:pPr>
            <w:r w:rsidRPr="00893A15">
              <w:rPr>
                <w:bCs/>
                <w:sz w:val="16"/>
                <w:szCs w:val="16"/>
              </w:rPr>
              <w:t>11-17</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Cs/>
                <w:sz w:val="16"/>
                <w:szCs w:val="16"/>
              </w:rPr>
            </w:pPr>
            <w:r w:rsidRPr="00893A15">
              <w:rPr>
                <w:bCs/>
                <w:sz w:val="16"/>
                <w:szCs w:val="16"/>
              </w:rPr>
              <w:t>325</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6.2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временное трудоустройство</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15</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14-18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100</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429,4</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7</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proofErr w:type="spellStart"/>
            <w:r w:rsidRPr="00893A15">
              <w:rPr>
                <w:bCs/>
                <w:sz w:val="16"/>
                <w:szCs w:val="16"/>
              </w:rPr>
              <w:t>Волотнерские</w:t>
            </w:r>
            <w:proofErr w:type="spellEnd"/>
            <w:r w:rsidRPr="00893A15">
              <w:rPr>
                <w:bCs/>
                <w:sz w:val="16"/>
                <w:szCs w:val="16"/>
              </w:rPr>
              <w:t xml:space="preserve"> отряды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33</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7-18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318</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Cs/>
                <w:sz w:val="16"/>
                <w:szCs w:val="16"/>
              </w:rPr>
            </w:pPr>
            <w:r w:rsidRPr="00893A15">
              <w:rPr>
                <w:rFonts w:eastAsia="Calibri"/>
                <w:bCs/>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8</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proofErr w:type="spellStart"/>
            <w:r w:rsidRPr="00893A15">
              <w:rPr>
                <w:bCs/>
                <w:sz w:val="16"/>
                <w:szCs w:val="16"/>
              </w:rPr>
              <w:t>Досуговая</w:t>
            </w:r>
            <w:proofErr w:type="spellEnd"/>
            <w:r w:rsidRPr="00893A15">
              <w:rPr>
                <w:bCs/>
                <w:sz w:val="16"/>
                <w:szCs w:val="16"/>
              </w:rPr>
              <w:t xml:space="preserve"> деятельность,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997</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5-18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14097</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15,5</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8.1</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дворовые площадки</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8.2</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клубная работа</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666</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5-18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7544</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12,0</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8.3</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мастер-классы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331</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5-13</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6553</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3,5</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rPr>
          <w:trHeight w:val="170"/>
        </w:trPr>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8.4</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sz w:val="16"/>
                <w:szCs w:val="16"/>
              </w:rPr>
            </w:pPr>
            <w:r w:rsidRPr="00893A15">
              <w:rPr>
                <w:sz w:val="16"/>
                <w:szCs w:val="16"/>
              </w:rPr>
              <w:t>технопарки</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sz w:val="16"/>
                <w:szCs w:val="16"/>
              </w:rPr>
            </w:pPr>
            <w:r w:rsidRPr="00893A15">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sz w:val="16"/>
                <w:szCs w:val="16"/>
              </w:rPr>
            </w:pPr>
            <w:r w:rsidRPr="00893A15">
              <w:rPr>
                <w:rFonts w:eastAsia="Calibri"/>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9</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Профилактическая деятельность</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97</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5-18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1316</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r w:rsidRPr="00893A15">
              <w:rPr>
                <w:sz w:val="16"/>
                <w:szCs w:val="16"/>
              </w:rPr>
              <w:t>10</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Иные формы</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706</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5-18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4439</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9,5</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r w:rsidR="00893A15" w:rsidRPr="00893A15" w:rsidTr="000579F1">
        <w:tc>
          <w:tcPr>
            <w:tcW w:w="709"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rPr>
                <w:bCs/>
                <w:sz w:val="16"/>
                <w:szCs w:val="16"/>
              </w:rPr>
            </w:pPr>
            <w:r w:rsidRPr="00893A15">
              <w:rPr>
                <w:bCs/>
                <w:sz w:val="16"/>
                <w:szCs w:val="16"/>
              </w:rPr>
              <w:t>ИТОГО</w:t>
            </w:r>
          </w:p>
        </w:tc>
        <w:tc>
          <w:tcPr>
            <w:tcW w:w="1843"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2576</w:t>
            </w:r>
          </w:p>
        </w:tc>
        <w:tc>
          <w:tcPr>
            <w:tcW w:w="1842"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4-18</w:t>
            </w:r>
          </w:p>
        </w:tc>
        <w:tc>
          <w:tcPr>
            <w:tcW w:w="1701"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29503</w:t>
            </w:r>
          </w:p>
        </w:tc>
        <w:tc>
          <w:tcPr>
            <w:tcW w:w="1418" w:type="dxa"/>
            <w:tcBorders>
              <w:top w:val="single" w:sz="4" w:space="0" w:color="auto"/>
              <w:left w:val="single" w:sz="4" w:space="0" w:color="auto"/>
              <w:bottom w:val="single" w:sz="4" w:space="0" w:color="auto"/>
              <w:right w:val="single" w:sz="4" w:space="0" w:color="auto"/>
            </w:tcBorders>
          </w:tcPr>
          <w:p w:rsidR="00893A15" w:rsidRPr="00893A15" w:rsidRDefault="00893A15" w:rsidP="000579F1">
            <w:pPr>
              <w:autoSpaceDE w:val="0"/>
              <w:autoSpaceDN w:val="0"/>
              <w:adjustRightInd w:val="0"/>
              <w:jc w:val="center"/>
              <w:rPr>
                <w:rFonts w:eastAsia="Calibri"/>
                <w:b/>
                <w:bCs/>
                <w:sz w:val="16"/>
                <w:szCs w:val="16"/>
              </w:rPr>
            </w:pPr>
            <w:r w:rsidRPr="00893A15">
              <w:rPr>
                <w:rFonts w:eastAsia="Calibri"/>
                <w:b/>
                <w:bCs/>
                <w:sz w:val="16"/>
                <w:szCs w:val="16"/>
              </w:rPr>
              <w:t>544.4</w:t>
            </w:r>
          </w:p>
        </w:tc>
        <w:tc>
          <w:tcPr>
            <w:tcW w:w="1158" w:type="dxa"/>
            <w:tcBorders>
              <w:top w:val="single" w:sz="4" w:space="0" w:color="auto"/>
              <w:left w:val="single" w:sz="4" w:space="0" w:color="auto"/>
              <w:bottom w:val="single" w:sz="4" w:space="0" w:color="auto"/>
              <w:right w:val="single" w:sz="4" w:space="0" w:color="auto"/>
            </w:tcBorders>
            <w:vAlign w:val="center"/>
          </w:tcPr>
          <w:p w:rsidR="00893A15" w:rsidRPr="00893A15" w:rsidRDefault="00893A15" w:rsidP="000579F1">
            <w:pPr>
              <w:jc w:val="center"/>
              <w:rPr>
                <w:b/>
                <w:bCs/>
                <w:sz w:val="16"/>
                <w:szCs w:val="16"/>
              </w:rPr>
            </w:pPr>
            <w:r w:rsidRPr="00893A15">
              <w:rPr>
                <w:b/>
                <w:bCs/>
                <w:sz w:val="16"/>
                <w:szCs w:val="16"/>
              </w:rPr>
              <w:t>-</w:t>
            </w:r>
          </w:p>
        </w:tc>
      </w:tr>
    </w:tbl>
    <w:p w:rsidR="00893A15" w:rsidRPr="002C0F0C" w:rsidRDefault="00893A15" w:rsidP="00893A15">
      <w:pPr>
        <w:jc w:val="center"/>
        <w:rPr>
          <w:sz w:val="24"/>
          <w:szCs w:val="24"/>
        </w:rPr>
      </w:pPr>
    </w:p>
    <w:p w:rsidR="00893A15" w:rsidRPr="00893A15" w:rsidRDefault="00893A15" w:rsidP="00893A15">
      <w:pPr>
        <w:jc w:val="center"/>
        <w:rPr>
          <w:b/>
          <w:bCs/>
          <w:sz w:val="16"/>
          <w:szCs w:val="16"/>
        </w:rPr>
      </w:pPr>
      <w:r w:rsidRPr="00893A15">
        <w:rPr>
          <w:b/>
          <w:bCs/>
          <w:sz w:val="16"/>
          <w:szCs w:val="16"/>
        </w:rPr>
        <w:t>Финансирование отдыха и оздоровления детей, тыс. руб.</w:t>
      </w:r>
    </w:p>
    <w:p w:rsidR="00893A15" w:rsidRPr="00893A15" w:rsidRDefault="00893A15" w:rsidP="00893A15">
      <w:pPr>
        <w:jc w:val="center"/>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279"/>
        <w:gridCol w:w="3191"/>
      </w:tblGrid>
      <w:tr w:rsidR="00893A15" w:rsidRPr="00893A15" w:rsidTr="000579F1">
        <w:tc>
          <w:tcPr>
            <w:tcW w:w="1101" w:type="dxa"/>
            <w:vMerge w:val="restart"/>
          </w:tcPr>
          <w:p w:rsidR="00893A15" w:rsidRPr="00893A15" w:rsidRDefault="00893A15" w:rsidP="000579F1">
            <w:pPr>
              <w:jc w:val="center"/>
              <w:rPr>
                <w:sz w:val="16"/>
                <w:szCs w:val="16"/>
              </w:rPr>
            </w:pPr>
            <w:r w:rsidRPr="00893A15">
              <w:rPr>
                <w:sz w:val="16"/>
                <w:szCs w:val="16"/>
              </w:rPr>
              <w:t>1</w:t>
            </w:r>
          </w:p>
        </w:tc>
        <w:tc>
          <w:tcPr>
            <w:tcW w:w="5279" w:type="dxa"/>
          </w:tcPr>
          <w:p w:rsidR="00893A15" w:rsidRPr="00893A15" w:rsidRDefault="00893A15" w:rsidP="000579F1">
            <w:pPr>
              <w:jc w:val="both"/>
              <w:rPr>
                <w:sz w:val="16"/>
                <w:szCs w:val="16"/>
              </w:rPr>
            </w:pPr>
            <w:r w:rsidRPr="00893A15">
              <w:rPr>
                <w:sz w:val="16"/>
                <w:szCs w:val="16"/>
              </w:rPr>
              <w:t>Всего средств на обеспечение отдыха и оздоровления детей, в том числе</w:t>
            </w:r>
          </w:p>
        </w:tc>
        <w:tc>
          <w:tcPr>
            <w:tcW w:w="3191" w:type="dxa"/>
          </w:tcPr>
          <w:p w:rsidR="00893A15" w:rsidRPr="00893A15" w:rsidRDefault="00893A15" w:rsidP="000579F1">
            <w:pPr>
              <w:jc w:val="center"/>
              <w:rPr>
                <w:sz w:val="16"/>
                <w:szCs w:val="16"/>
              </w:rPr>
            </w:pPr>
            <w:r w:rsidRPr="00893A15">
              <w:rPr>
                <w:sz w:val="16"/>
                <w:szCs w:val="16"/>
              </w:rPr>
              <w:t>1496,2 (средства областного бюджета- 259,2)</w:t>
            </w:r>
          </w:p>
        </w:tc>
      </w:tr>
      <w:tr w:rsidR="00893A15" w:rsidRPr="00893A15" w:rsidTr="000579F1">
        <w:tc>
          <w:tcPr>
            <w:tcW w:w="1101" w:type="dxa"/>
            <w:vMerge/>
          </w:tcPr>
          <w:p w:rsidR="00893A15" w:rsidRPr="00893A15" w:rsidRDefault="00893A15" w:rsidP="000579F1">
            <w:pPr>
              <w:jc w:val="center"/>
              <w:rPr>
                <w:sz w:val="16"/>
                <w:szCs w:val="16"/>
              </w:rPr>
            </w:pPr>
          </w:p>
        </w:tc>
        <w:tc>
          <w:tcPr>
            <w:tcW w:w="5279" w:type="dxa"/>
          </w:tcPr>
          <w:p w:rsidR="00893A15" w:rsidRPr="00893A15" w:rsidRDefault="00893A15" w:rsidP="000579F1">
            <w:pPr>
              <w:jc w:val="both"/>
              <w:rPr>
                <w:sz w:val="16"/>
                <w:szCs w:val="16"/>
              </w:rPr>
            </w:pPr>
            <w:r w:rsidRPr="00893A15">
              <w:rPr>
                <w:sz w:val="16"/>
                <w:szCs w:val="16"/>
              </w:rPr>
              <w:t xml:space="preserve">средства муниципального бюджета </w:t>
            </w:r>
          </w:p>
          <w:p w:rsidR="00893A15" w:rsidRPr="00893A15" w:rsidRDefault="00893A15" w:rsidP="000579F1">
            <w:pPr>
              <w:jc w:val="both"/>
              <w:rPr>
                <w:sz w:val="16"/>
                <w:szCs w:val="16"/>
              </w:rPr>
            </w:pPr>
            <w:r w:rsidRPr="00893A15">
              <w:rPr>
                <w:color w:val="000000"/>
                <w:sz w:val="16"/>
                <w:szCs w:val="16"/>
              </w:rPr>
              <w:t>(в том числе расходы на организацию деятельности РВО – 100,0 тыс. руб.)</w:t>
            </w:r>
          </w:p>
        </w:tc>
        <w:tc>
          <w:tcPr>
            <w:tcW w:w="3191" w:type="dxa"/>
          </w:tcPr>
          <w:p w:rsidR="00893A15" w:rsidRPr="00893A15" w:rsidRDefault="00893A15" w:rsidP="000579F1">
            <w:pPr>
              <w:jc w:val="center"/>
              <w:rPr>
                <w:sz w:val="16"/>
                <w:szCs w:val="16"/>
              </w:rPr>
            </w:pPr>
            <w:r w:rsidRPr="00893A15">
              <w:rPr>
                <w:sz w:val="16"/>
                <w:szCs w:val="16"/>
              </w:rPr>
              <w:t>1097,0</w:t>
            </w:r>
          </w:p>
        </w:tc>
      </w:tr>
      <w:tr w:rsidR="00893A15" w:rsidRPr="00893A15" w:rsidTr="000579F1">
        <w:tc>
          <w:tcPr>
            <w:tcW w:w="1101" w:type="dxa"/>
            <w:vMerge/>
          </w:tcPr>
          <w:p w:rsidR="00893A15" w:rsidRPr="00893A15" w:rsidRDefault="00893A15" w:rsidP="000579F1">
            <w:pPr>
              <w:jc w:val="center"/>
              <w:rPr>
                <w:sz w:val="16"/>
                <w:szCs w:val="16"/>
              </w:rPr>
            </w:pPr>
          </w:p>
        </w:tc>
        <w:tc>
          <w:tcPr>
            <w:tcW w:w="5279" w:type="dxa"/>
          </w:tcPr>
          <w:p w:rsidR="00893A15" w:rsidRPr="00893A15" w:rsidRDefault="00893A15" w:rsidP="000579F1">
            <w:pPr>
              <w:jc w:val="both"/>
              <w:rPr>
                <w:sz w:val="16"/>
                <w:szCs w:val="16"/>
              </w:rPr>
            </w:pPr>
            <w:r w:rsidRPr="00893A15">
              <w:rPr>
                <w:sz w:val="16"/>
                <w:szCs w:val="16"/>
              </w:rPr>
              <w:t>на организацию отдыха и оздоровления детей ТЖС</w:t>
            </w:r>
          </w:p>
        </w:tc>
        <w:tc>
          <w:tcPr>
            <w:tcW w:w="3191" w:type="dxa"/>
          </w:tcPr>
          <w:p w:rsidR="00893A15" w:rsidRPr="00893A15" w:rsidRDefault="00893A15" w:rsidP="000579F1">
            <w:pPr>
              <w:jc w:val="center"/>
              <w:rPr>
                <w:sz w:val="16"/>
                <w:szCs w:val="16"/>
              </w:rPr>
            </w:pPr>
            <w:r w:rsidRPr="00893A15">
              <w:rPr>
                <w:sz w:val="16"/>
                <w:szCs w:val="16"/>
              </w:rPr>
              <w:t>194,4</w:t>
            </w:r>
          </w:p>
        </w:tc>
      </w:tr>
      <w:tr w:rsidR="00893A15" w:rsidRPr="00893A15" w:rsidTr="000579F1">
        <w:tc>
          <w:tcPr>
            <w:tcW w:w="1101" w:type="dxa"/>
          </w:tcPr>
          <w:p w:rsidR="00893A15" w:rsidRPr="00893A15" w:rsidRDefault="00893A15" w:rsidP="000579F1">
            <w:pPr>
              <w:jc w:val="center"/>
              <w:rPr>
                <w:sz w:val="16"/>
                <w:szCs w:val="16"/>
              </w:rPr>
            </w:pPr>
            <w:r w:rsidRPr="00893A15">
              <w:rPr>
                <w:sz w:val="16"/>
                <w:szCs w:val="16"/>
              </w:rPr>
              <w:t>2</w:t>
            </w:r>
          </w:p>
        </w:tc>
        <w:tc>
          <w:tcPr>
            <w:tcW w:w="5279" w:type="dxa"/>
          </w:tcPr>
          <w:p w:rsidR="00893A15" w:rsidRPr="00893A15" w:rsidRDefault="00893A15" w:rsidP="000579F1">
            <w:pPr>
              <w:jc w:val="both"/>
              <w:rPr>
                <w:sz w:val="16"/>
                <w:szCs w:val="16"/>
              </w:rPr>
            </w:pPr>
            <w:r w:rsidRPr="00893A15">
              <w:rPr>
                <w:sz w:val="16"/>
                <w:szCs w:val="16"/>
              </w:rPr>
              <w:t>Родительские средства</w:t>
            </w:r>
          </w:p>
        </w:tc>
        <w:tc>
          <w:tcPr>
            <w:tcW w:w="3191" w:type="dxa"/>
          </w:tcPr>
          <w:p w:rsidR="00893A15" w:rsidRPr="00893A15" w:rsidRDefault="00893A15" w:rsidP="000579F1">
            <w:pPr>
              <w:jc w:val="center"/>
              <w:rPr>
                <w:sz w:val="16"/>
                <w:szCs w:val="16"/>
              </w:rPr>
            </w:pPr>
            <w:r w:rsidRPr="00893A15">
              <w:rPr>
                <w:sz w:val="16"/>
                <w:szCs w:val="16"/>
              </w:rPr>
              <w:t>90,0</w:t>
            </w:r>
          </w:p>
        </w:tc>
      </w:tr>
      <w:tr w:rsidR="00893A15" w:rsidRPr="00893A15" w:rsidTr="000579F1">
        <w:tc>
          <w:tcPr>
            <w:tcW w:w="1101" w:type="dxa"/>
          </w:tcPr>
          <w:p w:rsidR="00893A15" w:rsidRPr="00893A15" w:rsidRDefault="00893A15" w:rsidP="000579F1">
            <w:pPr>
              <w:jc w:val="center"/>
              <w:rPr>
                <w:sz w:val="16"/>
                <w:szCs w:val="16"/>
              </w:rPr>
            </w:pPr>
            <w:r w:rsidRPr="00893A15">
              <w:rPr>
                <w:sz w:val="16"/>
                <w:szCs w:val="16"/>
              </w:rPr>
              <w:t>3</w:t>
            </w:r>
          </w:p>
        </w:tc>
        <w:tc>
          <w:tcPr>
            <w:tcW w:w="5279" w:type="dxa"/>
          </w:tcPr>
          <w:p w:rsidR="00893A15" w:rsidRPr="00893A15" w:rsidRDefault="00893A15" w:rsidP="000579F1">
            <w:pPr>
              <w:jc w:val="both"/>
              <w:rPr>
                <w:sz w:val="16"/>
                <w:szCs w:val="16"/>
              </w:rPr>
            </w:pPr>
            <w:r w:rsidRPr="00893A15">
              <w:rPr>
                <w:sz w:val="16"/>
                <w:szCs w:val="16"/>
              </w:rPr>
              <w:t>Средства предприятий</w:t>
            </w:r>
          </w:p>
        </w:tc>
        <w:tc>
          <w:tcPr>
            <w:tcW w:w="3191" w:type="dxa"/>
          </w:tcPr>
          <w:p w:rsidR="00893A15" w:rsidRPr="00893A15" w:rsidRDefault="00893A15" w:rsidP="000579F1">
            <w:pPr>
              <w:jc w:val="center"/>
              <w:rPr>
                <w:sz w:val="16"/>
                <w:szCs w:val="16"/>
              </w:rPr>
            </w:pPr>
            <w:r w:rsidRPr="00893A15">
              <w:rPr>
                <w:sz w:val="16"/>
                <w:szCs w:val="16"/>
              </w:rPr>
              <w:t>-</w:t>
            </w:r>
          </w:p>
        </w:tc>
      </w:tr>
      <w:tr w:rsidR="00893A15" w:rsidRPr="00893A15" w:rsidTr="000579F1">
        <w:tc>
          <w:tcPr>
            <w:tcW w:w="1101" w:type="dxa"/>
          </w:tcPr>
          <w:p w:rsidR="00893A15" w:rsidRPr="00893A15" w:rsidRDefault="00893A15" w:rsidP="000579F1">
            <w:pPr>
              <w:jc w:val="center"/>
              <w:rPr>
                <w:sz w:val="16"/>
                <w:szCs w:val="16"/>
              </w:rPr>
            </w:pPr>
            <w:r w:rsidRPr="00893A15">
              <w:rPr>
                <w:sz w:val="16"/>
                <w:szCs w:val="16"/>
              </w:rPr>
              <w:t>4</w:t>
            </w:r>
          </w:p>
        </w:tc>
        <w:tc>
          <w:tcPr>
            <w:tcW w:w="5279" w:type="dxa"/>
          </w:tcPr>
          <w:p w:rsidR="00893A15" w:rsidRPr="00893A15" w:rsidRDefault="00893A15" w:rsidP="000579F1">
            <w:pPr>
              <w:jc w:val="both"/>
              <w:rPr>
                <w:sz w:val="16"/>
                <w:szCs w:val="16"/>
              </w:rPr>
            </w:pPr>
            <w:r w:rsidRPr="00893A15">
              <w:rPr>
                <w:sz w:val="16"/>
                <w:szCs w:val="16"/>
              </w:rPr>
              <w:t>Средства спонсоров</w:t>
            </w:r>
          </w:p>
        </w:tc>
        <w:tc>
          <w:tcPr>
            <w:tcW w:w="3191" w:type="dxa"/>
          </w:tcPr>
          <w:p w:rsidR="00893A15" w:rsidRPr="00893A15" w:rsidRDefault="00893A15" w:rsidP="000579F1">
            <w:pPr>
              <w:jc w:val="center"/>
              <w:rPr>
                <w:sz w:val="16"/>
                <w:szCs w:val="16"/>
              </w:rPr>
            </w:pPr>
            <w:r w:rsidRPr="00893A15">
              <w:rPr>
                <w:sz w:val="16"/>
                <w:szCs w:val="16"/>
              </w:rPr>
              <w:t>-</w:t>
            </w:r>
          </w:p>
        </w:tc>
      </w:tr>
      <w:tr w:rsidR="00893A15" w:rsidRPr="00893A15" w:rsidTr="000579F1">
        <w:tc>
          <w:tcPr>
            <w:tcW w:w="1101" w:type="dxa"/>
          </w:tcPr>
          <w:p w:rsidR="00893A15" w:rsidRPr="00893A15" w:rsidRDefault="00893A15" w:rsidP="000579F1">
            <w:pPr>
              <w:jc w:val="center"/>
              <w:rPr>
                <w:sz w:val="16"/>
                <w:szCs w:val="16"/>
              </w:rPr>
            </w:pPr>
            <w:r w:rsidRPr="00893A15">
              <w:rPr>
                <w:sz w:val="16"/>
                <w:szCs w:val="16"/>
              </w:rPr>
              <w:t>5</w:t>
            </w:r>
          </w:p>
        </w:tc>
        <w:tc>
          <w:tcPr>
            <w:tcW w:w="5279" w:type="dxa"/>
          </w:tcPr>
          <w:p w:rsidR="00893A15" w:rsidRPr="00893A15" w:rsidRDefault="00893A15" w:rsidP="000579F1">
            <w:pPr>
              <w:jc w:val="both"/>
              <w:rPr>
                <w:sz w:val="16"/>
                <w:szCs w:val="16"/>
              </w:rPr>
            </w:pPr>
            <w:r w:rsidRPr="00893A15">
              <w:rPr>
                <w:sz w:val="16"/>
                <w:szCs w:val="16"/>
              </w:rPr>
              <w:t>Другие внебюджетные средства</w:t>
            </w:r>
          </w:p>
        </w:tc>
        <w:tc>
          <w:tcPr>
            <w:tcW w:w="3191" w:type="dxa"/>
          </w:tcPr>
          <w:p w:rsidR="00893A15" w:rsidRPr="00893A15" w:rsidRDefault="00893A15" w:rsidP="000579F1">
            <w:pPr>
              <w:jc w:val="center"/>
              <w:rPr>
                <w:sz w:val="16"/>
                <w:szCs w:val="16"/>
              </w:rPr>
            </w:pPr>
            <w:r w:rsidRPr="00893A15">
              <w:rPr>
                <w:sz w:val="16"/>
                <w:szCs w:val="16"/>
              </w:rPr>
              <w:t>50,0</w:t>
            </w:r>
          </w:p>
        </w:tc>
      </w:tr>
    </w:tbl>
    <w:p w:rsidR="00893A15" w:rsidRDefault="00893A15" w:rsidP="00893A15">
      <w:pPr>
        <w:jc w:val="center"/>
        <w:rPr>
          <w:sz w:val="28"/>
          <w:szCs w:val="28"/>
        </w:rPr>
      </w:pPr>
    </w:p>
    <w:p w:rsidR="00893A15" w:rsidRPr="00893A15" w:rsidRDefault="00893A15" w:rsidP="00893A15">
      <w:pPr>
        <w:jc w:val="center"/>
        <w:rPr>
          <w:b/>
          <w:bCs/>
          <w:sz w:val="16"/>
          <w:szCs w:val="16"/>
        </w:rPr>
      </w:pPr>
      <w:r w:rsidRPr="00893A15">
        <w:rPr>
          <w:b/>
          <w:bCs/>
          <w:sz w:val="16"/>
          <w:szCs w:val="16"/>
        </w:rPr>
        <w:t>Информация</w:t>
      </w:r>
    </w:p>
    <w:p w:rsidR="00893A15" w:rsidRPr="00893A15" w:rsidRDefault="00893A15" w:rsidP="00893A15">
      <w:pPr>
        <w:jc w:val="center"/>
        <w:rPr>
          <w:b/>
          <w:bCs/>
          <w:sz w:val="16"/>
          <w:szCs w:val="16"/>
        </w:rPr>
      </w:pPr>
      <w:r w:rsidRPr="00893A15">
        <w:rPr>
          <w:b/>
          <w:bCs/>
          <w:sz w:val="16"/>
          <w:szCs w:val="16"/>
        </w:rPr>
        <w:t>о количестве несовершеннолетних, охваченных занятостью</w:t>
      </w:r>
    </w:p>
    <w:p w:rsidR="00893A15" w:rsidRPr="00893A15" w:rsidRDefault="00893A15" w:rsidP="00893A15">
      <w:pPr>
        <w:jc w:val="center"/>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5"/>
        <w:gridCol w:w="5358"/>
        <w:gridCol w:w="1634"/>
        <w:gridCol w:w="1634"/>
      </w:tblGrid>
      <w:tr w:rsidR="00893A15" w:rsidRPr="00893A15" w:rsidTr="000579F1">
        <w:tc>
          <w:tcPr>
            <w:tcW w:w="945" w:type="dxa"/>
          </w:tcPr>
          <w:p w:rsidR="00893A15" w:rsidRPr="00893A15" w:rsidRDefault="00893A15" w:rsidP="000579F1">
            <w:pPr>
              <w:jc w:val="center"/>
              <w:rPr>
                <w:sz w:val="16"/>
                <w:szCs w:val="16"/>
              </w:rPr>
            </w:pPr>
          </w:p>
        </w:tc>
        <w:tc>
          <w:tcPr>
            <w:tcW w:w="5358" w:type="dxa"/>
          </w:tcPr>
          <w:p w:rsidR="00893A15" w:rsidRPr="00893A15" w:rsidRDefault="00893A15" w:rsidP="000579F1">
            <w:pPr>
              <w:jc w:val="both"/>
              <w:rPr>
                <w:sz w:val="16"/>
                <w:szCs w:val="16"/>
              </w:rPr>
            </w:pPr>
          </w:p>
        </w:tc>
        <w:tc>
          <w:tcPr>
            <w:tcW w:w="1634"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Всего</w:t>
            </w:r>
          </w:p>
        </w:tc>
        <w:tc>
          <w:tcPr>
            <w:tcW w:w="1634" w:type="dxa"/>
          </w:tcPr>
          <w:p w:rsidR="00893A15" w:rsidRPr="00893A15" w:rsidRDefault="00893A15" w:rsidP="000579F1">
            <w:pPr>
              <w:spacing w:before="100" w:beforeAutospacing="1" w:after="100" w:afterAutospacing="1"/>
              <w:jc w:val="both"/>
              <w:outlineLvl w:val="2"/>
              <w:rPr>
                <w:bCs/>
                <w:sz w:val="16"/>
                <w:szCs w:val="16"/>
              </w:rPr>
            </w:pPr>
            <w:r w:rsidRPr="00893A15">
              <w:rPr>
                <w:bCs/>
                <w:sz w:val="16"/>
                <w:szCs w:val="16"/>
              </w:rPr>
              <w:t>в т.ч. в летний период</w:t>
            </w:r>
          </w:p>
        </w:tc>
      </w:tr>
      <w:tr w:rsidR="00893A15" w:rsidRPr="00893A15" w:rsidTr="000579F1">
        <w:tc>
          <w:tcPr>
            <w:tcW w:w="945" w:type="dxa"/>
          </w:tcPr>
          <w:p w:rsidR="00893A15" w:rsidRPr="00893A15" w:rsidRDefault="00893A15" w:rsidP="000579F1">
            <w:pPr>
              <w:jc w:val="center"/>
              <w:rPr>
                <w:sz w:val="16"/>
                <w:szCs w:val="16"/>
              </w:rPr>
            </w:pPr>
            <w:r w:rsidRPr="00893A15">
              <w:rPr>
                <w:sz w:val="16"/>
                <w:szCs w:val="16"/>
              </w:rPr>
              <w:t>1</w:t>
            </w:r>
          </w:p>
        </w:tc>
        <w:tc>
          <w:tcPr>
            <w:tcW w:w="5358" w:type="dxa"/>
          </w:tcPr>
          <w:p w:rsidR="00893A15" w:rsidRPr="00893A15" w:rsidRDefault="00893A15" w:rsidP="000579F1">
            <w:pPr>
              <w:jc w:val="both"/>
              <w:rPr>
                <w:sz w:val="16"/>
                <w:szCs w:val="16"/>
              </w:rPr>
            </w:pPr>
            <w:r w:rsidRPr="00893A15">
              <w:rPr>
                <w:sz w:val="16"/>
                <w:szCs w:val="16"/>
              </w:rPr>
              <w:t>Количество несовершеннолетних в муниципальном образовании в возрасте 10-18 лет, чел.</w:t>
            </w:r>
          </w:p>
        </w:tc>
        <w:tc>
          <w:tcPr>
            <w:tcW w:w="1634" w:type="dxa"/>
          </w:tcPr>
          <w:p w:rsidR="00893A15" w:rsidRPr="00893A15" w:rsidRDefault="00893A15" w:rsidP="000579F1">
            <w:pPr>
              <w:jc w:val="center"/>
              <w:rPr>
                <w:sz w:val="16"/>
                <w:szCs w:val="16"/>
              </w:rPr>
            </w:pPr>
            <w:r w:rsidRPr="00893A15">
              <w:rPr>
                <w:sz w:val="16"/>
                <w:szCs w:val="16"/>
              </w:rPr>
              <w:t>671</w:t>
            </w:r>
          </w:p>
        </w:tc>
        <w:tc>
          <w:tcPr>
            <w:tcW w:w="1634" w:type="dxa"/>
          </w:tcPr>
          <w:p w:rsidR="00893A15" w:rsidRPr="00893A15" w:rsidRDefault="00893A15" w:rsidP="000579F1">
            <w:pPr>
              <w:jc w:val="center"/>
              <w:rPr>
                <w:sz w:val="16"/>
                <w:szCs w:val="16"/>
              </w:rPr>
            </w:pPr>
            <w:r w:rsidRPr="00893A15">
              <w:rPr>
                <w:sz w:val="16"/>
                <w:szCs w:val="16"/>
              </w:rPr>
              <w:t>325</w:t>
            </w:r>
          </w:p>
        </w:tc>
      </w:tr>
      <w:tr w:rsidR="00893A15" w:rsidRPr="00893A15" w:rsidTr="000579F1">
        <w:tc>
          <w:tcPr>
            <w:tcW w:w="945" w:type="dxa"/>
            <w:vMerge w:val="restart"/>
          </w:tcPr>
          <w:p w:rsidR="00893A15" w:rsidRPr="00893A15" w:rsidRDefault="00893A15" w:rsidP="000579F1">
            <w:pPr>
              <w:jc w:val="center"/>
              <w:rPr>
                <w:sz w:val="16"/>
                <w:szCs w:val="16"/>
              </w:rPr>
            </w:pPr>
            <w:r w:rsidRPr="00893A15">
              <w:rPr>
                <w:sz w:val="16"/>
                <w:szCs w:val="16"/>
              </w:rPr>
              <w:t>2</w:t>
            </w:r>
          </w:p>
        </w:tc>
        <w:tc>
          <w:tcPr>
            <w:tcW w:w="5358" w:type="dxa"/>
          </w:tcPr>
          <w:p w:rsidR="00893A15" w:rsidRPr="00893A15" w:rsidRDefault="00893A15" w:rsidP="000579F1">
            <w:pPr>
              <w:jc w:val="both"/>
              <w:rPr>
                <w:sz w:val="16"/>
                <w:szCs w:val="16"/>
              </w:rPr>
            </w:pPr>
            <w:r w:rsidRPr="00893A15">
              <w:rPr>
                <w:sz w:val="16"/>
                <w:szCs w:val="16"/>
              </w:rPr>
              <w:t>Количество несовершеннолетних, охваченных занятостью, в том числе</w:t>
            </w:r>
          </w:p>
        </w:tc>
        <w:tc>
          <w:tcPr>
            <w:tcW w:w="1634" w:type="dxa"/>
          </w:tcPr>
          <w:p w:rsidR="00893A15" w:rsidRPr="00893A15" w:rsidRDefault="00893A15" w:rsidP="000579F1">
            <w:pPr>
              <w:jc w:val="center"/>
              <w:rPr>
                <w:sz w:val="16"/>
                <w:szCs w:val="16"/>
              </w:rPr>
            </w:pPr>
            <w:r w:rsidRPr="00893A15">
              <w:rPr>
                <w:sz w:val="16"/>
                <w:szCs w:val="16"/>
              </w:rPr>
              <w:t>325</w:t>
            </w:r>
          </w:p>
        </w:tc>
        <w:tc>
          <w:tcPr>
            <w:tcW w:w="1634" w:type="dxa"/>
          </w:tcPr>
          <w:p w:rsidR="00893A15" w:rsidRPr="00893A15" w:rsidRDefault="00893A15" w:rsidP="000579F1">
            <w:pPr>
              <w:jc w:val="center"/>
              <w:rPr>
                <w:sz w:val="16"/>
                <w:szCs w:val="16"/>
              </w:rPr>
            </w:pPr>
            <w:r w:rsidRPr="00893A15">
              <w:rPr>
                <w:sz w:val="16"/>
                <w:szCs w:val="16"/>
              </w:rPr>
              <w:t>325</w:t>
            </w:r>
          </w:p>
        </w:tc>
      </w:tr>
      <w:tr w:rsidR="00893A15" w:rsidRPr="00893A15" w:rsidTr="000579F1">
        <w:tc>
          <w:tcPr>
            <w:tcW w:w="945" w:type="dxa"/>
            <w:vMerge/>
          </w:tcPr>
          <w:p w:rsidR="00893A15" w:rsidRPr="00893A15" w:rsidRDefault="00893A15" w:rsidP="000579F1">
            <w:pPr>
              <w:jc w:val="center"/>
              <w:rPr>
                <w:sz w:val="16"/>
                <w:szCs w:val="16"/>
              </w:rPr>
            </w:pPr>
          </w:p>
        </w:tc>
        <w:tc>
          <w:tcPr>
            <w:tcW w:w="5358" w:type="dxa"/>
          </w:tcPr>
          <w:p w:rsidR="00893A15" w:rsidRPr="00893A15" w:rsidRDefault="00893A15" w:rsidP="000579F1">
            <w:pPr>
              <w:jc w:val="both"/>
              <w:rPr>
                <w:sz w:val="16"/>
                <w:szCs w:val="16"/>
              </w:rPr>
            </w:pPr>
            <w:r w:rsidRPr="00893A15">
              <w:rPr>
                <w:sz w:val="16"/>
                <w:szCs w:val="16"/>
              </w:rPr>
              <w:t>трудовые отряды</w:t>
            </w:r>
          </w:p>
        </w:tc>
        <w:tc>
          <w:tcPr>
            <w:tcW w:w="1634" w:type="dxa"/>
          </w:tcPr>
          <w:p w:rsidR="00893A15" w:rsidRPr="00893A15" w:rsidRDefault="00893A15" w:rsidP="000579F1">
            <w:pPr>
              <w:jc w:val="center"/>
              <w:rPr>
                <w:sz w:val="16"/>
                <w:szCs w:val="16"/>
              </w:rPr>
            </w:pPr>
            <w:r w:rsidRPr="00893A15">
              <w:rPr>
                <w:sz w:val="16"/>
                <w:szCs w:val="16"/>
              </w:rPr>
              <w:t>-</w:t>
            </w:r>
          </w:p>
        </w:tc>
        <w:tc>
          <w:tcPr>
            <w:tcW w:w="1634" w:type="dxa"/>
          </w:tcPr>
          <w:p w:rsidR="00893A15" w:rsidRPr="00893A15" w:rsidRDefault="00893A15" w:rsidP="000579F1">
            <w:pPr>
              <w:jc w:val="center"/>
              <w:rPr>
                <w:sz w:val="16"/>
                <w:szCs w:val="16"/>
              </w:rPr>
            </w:pPr>
            <w:r w:rsidRPr="00893A15">
              <w:rPr>
                <w:sz w:val="16"/>
                <w:szCs w:val="16"/>
              </w:rPr>
              <w:t>-</w:t>
            </w:r>
          </w:p>
        </w:tc>
      </w:tr>
      <w:tr w:rsidR="00893A15" w:rsidRPr="00893A15" w:rsidTr="000579F1">
        <w:tc>
          <w:tcPr>
            <w:tcW w:w="945" w:type="dxa"/>
            <w:vMerge/>
          </w:tcPr>
          <w:p w:rsidR="00893A15" w:rsidRPr="00893A15" w:rsidRDefault="00893A15" w:rsidP="000579F1">
            <w:pPr>
              <w:jc w:val="center"/>
              <w:rPr>
                <w:sz w:val="16"/>
                <w:szCs w:val="16"/>
              </w:rPr>
            </w:pPr>
          </w:p>
        </w:tc>
        <w:tc>
          <w:tcPr>
            <w:tcW w:w="5358" w:type="dxa"/>
          </w:tcPr>
          <w:p w:rsidR="00893A15" w:rsidRPr="00893A15" w:rsidRDefault="00893A15" w:rsidP="000579F1">
            <w:pPr>
              <w:jc w:val="both"/>
              <w:rPr>
                <w:sz w:val="16"/>
                <w:szCs w:val="16"/>
              </w:rPr>
            </w:pPr>
            <w:r w:rsidRPr="00893A15">
              <w:rPr>
                <w:sz w:val="16"/>
                <w:szCs w:val="16"/>
              </w:rPr>
              <w:t>ремонтные бригады</w:t>
            </w:r>
          </w:p>
        </w:tc>
        <w:tc>
          <w:tcPr>
            <w:tcW w:w="1634" w:type="dxa"/>
          </w:tcPr>
          <w:p w:rsidR="00893A15" w:rsidRPr="00893A15" w:rsidRDefault="00893A15" w:rsidP="000579F1">
            <w:pPr>
              <w:jc w:val="center"/>
              <w:rPr>
                <w:sz w:val="16"/>
                <w:szCs w:val="16"/>
              </w:rPr>
            </w:pPr>
            <w:r w:rsidRPr="00893A15">
              <w:rPr>
                <w:sz w:val="16"/>
                <w:szCs w:val="16"/>
              </w:rPr>
              <w:t>-</w:t>
            </w:r>
          </w:p>
        </w:tc>
        <w:tc>
          <w:tcPr>
            <w:tcW w:w="1634" w:type="dxa"/>
          </w:tcPr>
          <w:p w:rsidR="00893A15" w:rsidRPr="00893A15" w:rsidRDefault="00893A15" w:rsidP="000579F1">
            <w:pPr>
              <w:jc w:val="center"/>
              <w:rPr>
                <w:sz w:val="16"/>
                <w:szCs w:val="16"/>
              </w:rPr>
            </w:pPr>
            <w:r w:rsidRPr="00893A15">
              <w:rPr>
                <w:sz w:val="16"/>
                <w:szCs w:val="16"/>
              </w:rPr>
              <w:t>-</w:t>
            </w:r>
          </w:p>
        </w:tc>
      </w:tr>
      <w:tr w:rsidR="00893A15" w:rsidRPr="00893A15" w:rsidTr="000579F1">
        <w:tc>
          <w:tcPr>
            <w:tcW w:w="945" w:type="dxa"/>
            <w:vMerge/>
          </w:tcPr>
          <w:p w:rsidR="00893A15" w:rsidRPr="00893A15" w:rsidRDefault="00893A15" w:rsidP="000579F1">
            <w:pPr>
              <w:jc w:val="center"/>
              <w:rPr>
                <w:sz w:val="16"/>
                <w:szCs w:val="16"/>
              </w:rPr>
            </w:pPr>
          </w:p>
        </w:tc>
        <w:tc>
          <w:tcPr>
            <w:tcW w:w="5358" w:type="dxa"/>
          </w:tcPr>
          <w:p w:rsidR="00893A15" w:rsidRPr="00893A15" w:rsidRDefault="00893A15" w:rsidP="000579F1">
            <w:pPr>
              <w:jc w:val="both"/>
              <w:rPr>
                <w:sz w:val="16"/>
                <w:szCs w:val="16"/>
              </w:rPr>
            </w:pPr>
            <w:r w:rsidRPr="00893A15">
              <w:rPr>
                <w:sz w:val="16"/>
                <w:szCs w:val="16"/>
              </w:rPr>
              <w:t>пришкольные участки</w:t>
            </w:r>
          </w:p>
        </w:tc>
        <w:tc>
          <w:tcPr>
            <w:tcW w:w="1634" w:type="dxa"/>
          </w:tcPr>
          <w:p w:rsidR="00893A15" w:rsidRPr="00893A15" w:rsidRDefault="00893A15" w:rsidP="000579F1">
            <w:pPr>
              <w:jc w:val="center"/>
              <w:rPr>
                <w:sz w:val="16"/>
                <w:szCs w:val="16"/>
              </w:rPr>
            </w:pPr>
            <w:r w:rsidRPr="00893A15">
              <w:rPr>
                <w:sz w:val="16"/>
                <w:szCs w:val="16"/>
              </w:rPr>
              <w:t>325</w:t>
            </w:r>
          </w:p>
        </w:tc>
        <w:tc>
          <w:tcPr>
            <w:tcW w:w="1634" w:type="dxa"/>
          </w:tcPr>
          <w:p w:rsidR="00893A15" w:rsidRPr="00893A15" w:rsidRDefault="00893A15" w:rsidP="000579F1">
            <w:pPr>
              <w:jc w:val="center"/>
              <w:rPr>
                <w:sz w:val="16"/>
                <w:szCs w:val="16"/>
              </w:rPr>
            </w:pPr>
            <w:r w:rsidRPr="00893A15">
              <w:rPr>
                <w:sz w:val="16"/>
                <w:szCs w:val="16"/>
              </w:rPr>
              <w:t>325</w:t>
            </w:r>
          </w:p>
        </w:tc>
      </w:tr>
      <w:tr w:rsidR="00893A15" w:rsidRPr="00893A15" w:rsidTr="000579F1">
        <w:tc>
          <w:tcPr>
            <w:tcW w:w="945" w:type="dxa"/>
            <w:vMerge/>
          </w:tcPr>
          <w:p w:rsidR="00893A15" w:rsidRPr="00893A15" w:rsidRDefault="00893A15" w:rsidP="000579F1">
            <w:pPr>
              <w:jc w:val="center"/>
              <w:rPr>
                <w:sz w:val="16"/>
                <w:szCs w:val="16"/>
              </w:rPr>
            </w:pPr>
          </w:p>
        </w:tc>
        <w:tc>
          <w:tcPr>
            <w:tcW w:w="5358" w:type="dxa"/>
          </w:tcPr>
          <w:p w:rsidR="00893A15" w:rsidRPr="00893A15" w:rsidRDefault="00893A15" w:rsidP="000579F1">
            <w:pPr>
              <w:jc w:val="both"/>
              <w:rPr>
                <w:sz w:val="16"/>
                <w:szCs w:val="16"/>
              </w:rPr>
            </w:pPr>
            <w:r w:rsidRPr="00893A15">
              <w:rPr>
                <w:sz w:val="16"/>
                <w:szCs w:val="16"/>
              </w:rPr>
              <w:t>иные</w:t>
            </w:r>
          </w:p>
        </w:tc>
        <w:tc>
          <w:tcPr>
            <w:tcW w:w="1634" w:type="dxa"/>
          </w:tcPr>
          <w:p w:rsidR="00893A15" w:rsidRPr="00893A15" w:rsidRDefault="00893A15" w:rsidP="000579F1">
            <w:pPr>
              <w:jc w:val="center"/>
              <w:rPr>
                <w:sz w:val="16"/>
                <w:szCs w:val="16"/>
              </w:rPr>
            </w:pPr>
            <w:r w:rsidRPr="00893A15">
              <w:rPr>
                <w:sz w:val="16"/>
                <w:szCs w:val="16"/>
              </w:rPr>
              <w:t>-</w:t>
            </w:r>
          </w:p>
        </w:tc>
        <w:tc>
          <w:tcPr>
            <w:tcW w:w="1634" w:type="dxa"/>
          </w:tcPr>
          <w:p w:rsidR="00893A15" w:rsidRPr="00893A15" w:rsidRDefault="00893A15" w:rsidP="000579F1">
            <w:pPr>
              <w:jc w:val="center"/>
              <w:rPr>
                <w:sz w:val="16"/>
                <w:szCs w:val="16"/>
              </w:rPr>
            </w:pPr>
            <w:r w:rsidRPr="00893A15">
              <w:rPr>
                <w:sz w:val="16"/>
                <w:szCs w:val="16"/>
              </w:rPr>
              <w:t>-</w:t>
            </w:r>
          </w:p>
        </w:tc>
      </w:tr>
    </w:tbl>
    <w:p w:rsidR="00893A15" w:rsidRPr="00893A15" w:rsidRDefault="00893A15" w:rsidP="00893A15">
      <w:pPr>
        <w:jc w:val="center"/>
        <w:rPr>
          <w:b/>
          <w:bCs/>
          <w:sz w:val="16"/>
          <w:szCs w:val="16"/>
        </w:rPr>
      </w:pPr>
    </w:p>
    <w:p w:rsidR="00893A15" w:rsidRPr="00893A15" w:rsidRDefault="00893A15" w:rsidP="00893A15">
      <w:pPr>
        <w:jc w:val="center"/>
        <w:rPr>
          <w:b/>
          <w:bCs/>
          <w:sz w:val="16"/>
          <w:szCs w:val="16"/>
        </w:rPr>
      </w:pPr>
    </w:p>
    <w:p w:rsidR="00893A15" w:rsidRPr="00893A15" w:rsidRDefault="00893A15" w:rsidP="00893A15">
      <w:pPr>
        <w:jc w:val="center"/>
        <w:rPr>
          <w:b/>
          <w:bCs/>
          <w:sz w:val="16"/>
          <w:szCs w:val="16"/>
        </w:rPr>
      </w:pPr>
      <w:r w:rsidRPr="00893A15">
        <w:rPr>
          <w:b/>
          <w:bCs/>
          <w:sz w:val="16"/>
          <w:szCs w:val="16"/>
        </w:rPr>
        <w:t>Информация о количестве несовершеннолетних, трудоустроенных</w:t>
      </w:r>
    </w:p>
    <w:p w:rsidR="00893A15" w:rsidRPr="00893A15" w:rsidRDefault="00893A15" w:rsidP="00893A15">
      <w:pPr>
        <w:jc w:val="center"/>
        <w:rPr>
          <w:b/>
          <w:bCs/>
          <w:sz w:val="16"/>
          <w:szCs w:val="16"/>
        </w:rPr>
      </w:pPr>
      <w:r w:rsidRPr="00893A15">
        <w:rPr>
          <w:b/>
          <w:bCs/>
          <w:sz w:val="16"/>
          <w:szCs w:val="16"/>
        </w:rPr>
        <w:t>в свободное от учебы время</w:t>
      </w:r>
    </w:p>
    <w:p w:rsidR="00893A15" w:rsidRPr="00893A15" w:rsidRDefault="00893A15" w:rsidP="00893A15">
      <w:pPr>
        <w:jc w:val="center"/>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4996"/>
        <w:gridCol w:w="1525"/>
        <w:gridCol w:w="1525"/>
      </w:tblGrid>
      <w:tr w:rsidR="00893A15" w:rsidRPr="00893A15" w:rsidTr="000579F1">
        <w:tc>
          <w:tcPr>
            <w:tcW w:w="1384" w:type="dxa"/>
          </w:tcPr>
          <w:p w:rsidR="00893A15" w:rsidRPr="00893A15" w:rsidRDefault="00893A15" w:rsidP="000579F1">
            <w:pPr>
              <w:jc w:val="both"/>
              <w:rPr>
                <w:sz w:val="16"/>
                <w:szCs w:val="16"/>
              </w:rPr>
            </w:pPr>
          </w:p>
        </w:tc>
        <w:tc>
          <w:tcPr>
            <w:tcW w:w="4996" w:type="dxa"/>
          </w:tcPr>
          <w:p w:rsidR="00893A15" w:rsidRPr="00893A15" w:rsidRDefault="00893A15" w:rsidP="000579F1">
            <w:pPr>
              <w:jc w:val="both"/>
              <w:rPr>
                <w:sz w:val="16"/>
                <w:szCs w:val="16"/>
              </w:rPr>
            </w:pPr>
          </w:p>
        </w:tc>
        <w:tc>
          <w:tcPr>
            <w:tcW w:w="1525"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Всего</w:t>
            </w:r>
          </w:p>
        </w:tc>
        <w:tc>
          <w:tcPr>
            <w:tcW w:w="1525" w:type="dxa"/>
          </w:tcPr>
          <w:p w:rsidR="00893A15" w:rsidRPr="00893A15" w:rsidRDefault="00893A15" w:rsidP="000579F1">
            <w:pPr>
              <w:spacing w:before="100" w:beforeAutospacing="1" w:after="100" w:afterAutospacing="1"/>
              <w:jc w:val="center"/>
              <w:outlineLvl w:val="2"/>
              <w:rPr>
                <w:bCs/>
                <w:sz w:val="16"/>
                <w:szCs w:val="16"/>
              </w:rPr>
            </w:pPr>
            <w:r w:rsidRPr="00893A15">
              <w:rPr>
                <w:bCs/>
                <w:sz w:val="16"/>
                <w:szCs w:val="16"/>
              </w:rPr>
              <w:t>в т.ч. в летний период</w:t>
            </w:r>
          </w:p>
        </w:tc>
      </w:tr>
      <w:tr w:rsidR="00893A15" w:rsidRPr="00893A15" w:rsidTr="000579F1">
        <w:tc>
          <w:tcPr>
            <w:tcW w:w="1384" w:type="dxa"/>
          </w:tcPr>
          <w:p w:rsidR="00893A15" w:rsidRPr="00893A15" w:rsidRDefault="00893A15" w:rsidP="000579F1">
            <w:pPr>
              <w:jc w:val="both"/>
              <w:rPr>
                <w:sz w:val="16"/>
                <w:szCs w:val="16"/>
              </w:rPr>
            </w:pPr>
            <w:r w:rsidRPr="00893A15">
              <w:rPr>
                <w:sz w:val="16"/>
                <w:szCs w:val="16"/>
              </w:rPr>
              <w:t>1</w:t>
            </w:r>
          </w:p>
        </w:tc>
        <w:tc>
          <w:tcPr>
            <w:tcW w:w="4996" w:type="dxa"/>
          </w:tcPr>
          <w:p w:rsidR="00893A15" w:rsidRPr="00893A15" w:rsidRDefault="00893A15" w:rsidP="000579F1">
            <w:pPr>
              <w:jc w:val="both"/>
              <w:rPr>
                <w:sz w:val="16"/>
                <w:szCs w:val="16"/>
              </w:rPr>
            </w:pPr>
            <w:r w:rsidRPr="00893A15">
              <w:rPr>
                <w:sz w:val="16"/>
                <w:szCs w:val="16"/>
              </w:rPr>
              <w:t>Количество несовершеннолетних в муниципальном образовании в возрасте от 14 до 18 лет</w:t>
            </w:r>
          </w:p>
        </w:tc>
        <w:tc>
          <w:tcPr>
            <w:tcW w:w="1525" w:type="dxa"/>
          </w:tcPr>
          <w:p w:rsidR="00893A15" w:rsidRPr="00893A15" w:rsidRDefault="00893A15" w:rsidP="000579F1">
            <w:pPr>
              <w:jc w:val="center"/>
              <w:rPr>
                <w:sz w:val="16"/>
                <w:szCs w:val="16"/>
              </w:rPr>
            </w:pPr>
            <w:r w:rsidRPr="00893A15">
              <w:rPr>
                <w:sz w:val="16"/>
                <w:szCs w:val="16"/>
              </w:rPr>
              <w:t>331</w:t>
            </w:r>
          </w:p>
        </w:tc>
        <w:tc>
          <w:tcPr>
            <w:tcW w:w="1525" w:type="dxa"/>
          </w:tcPr>
          <w:p w:rsidR="00893A15" w:rsidRPr="00893A15" w:rsidRDefault="00893A15" w:rsidP="000579F1">
            <w:pPr>
              <w:jc w:val="center"/>
              <w:rPr>
                <w:sz w:val="16"/>
                <w:szCs w:val="16"/>
              </w:rPr>
            </w:pPr>
            <w:r w:rsidRPr="00893A15">
              <w:rPr>
                <w:sz w:val="16"/>
                <w:szCs w:val="16"/>
              </w:rPr>
              <w:t>93</w:t>
            </w:r>
          </w:p>
        </w:tc>
      </w:tr>
      <w:tr w:rsidR="00893A15" w:rsidRPr="00893A15" w:rsidTr="000579F1">
        <w:tc>
          <w:tcPr>
            <w:tcW w:w="1384" w:type="dxa"/>
            <w:vMerge w:val="restart"/>
          </w:tcPr>
          <w:p w:rsidR="00893A15" w:rsidRPr="00893A15" w:rsidRDefault="00893A15" w:rsidP="000579F1">
            <w:pPr>
              <w:jc w:val="both"/>
              <w:rPr>
                <w:sz w:val="16"/>
                <w:szCs w:val="16"/>
              </w:rPr>
            </w:pPr>
            <w:r w:rsidRPr="00893A15">
              <w:rPr>
                <w:sz w:val="16"/>
                <w:szCs w:val="16"/>
              </w:rPr>
              <w:t>2</w:t>
            </w:r>
          </w:p>
        </w:tc>
        <w:tc>
          <w:tcPr>
            <w:tcW w:w="4996" w:type="dxa"/>
          </w:tcPr>
          <w:p w:rsidR="00893A15" w:rsidRPr="00893A15" w:rsidRDefault="00893A15" w:rsidP="000579F1">
            <w:pPr>
              <w:jc w:val="both"/>
              <w:rPr>
                <w:sz w:val="16"/>
                <w:szCs w:val="16"/>
              </w:rPr>
            </w:pPr>
            <w:r w:rsidRPr="00893A15">
              <w:rPr>
                <w:sz w:val="16"/>
                <w:szCs w:val="16"/>
              </w:rPr>
              <w:t>Количество трудоустроенных несовершеннолетних в отчетном периоде, в том числе</w:t>
            </w:r>
          </w:p>
        </w:tc>
        <w:tc>
          <w:tcPr>
            <w:tcW w:w="1525" w:type="dxa"/>
          </w:tcPr>
          <w:p w:rsidR="00893A15" w:rsidRPr="00893A15" w:rsidRDefault="00893A15" w:rsidP="000579F1">
            <w:pPr>
              <w:jc w:val="center"/>
              <w:rPr>
                <w:sz w:val="16"/>
                <w:szCs w:val="16"/>
              </w:rPr>
            </w:pPr>
            <w:r w:rsidRPr="00893A15">
              <w:rPr>
                <w:sz w:val="16"/>
                <w:szCs w:val="16"/>
              </w:rPr>
              <w:t>100</w:t>
            </w:r>
          </w:p>
        </w:tc>
        <w:tc>
          <w:tcPr>
            <w:tcW w:w="1525" w:type="dxa"/>
          </w:tcPr>
          <w:p w:rsidR="00893A15" w:rsidRPr="00893A15" w:rsidRDefault="00893A15" w:rsidP="000579F1">
            <w:pPr>
              <w:jc w:val="center"/>
              <w:rPr>
                <w:sz w:val="16"/>
                <w:szCs w:val="16"/>
              </w:rPr>
            </w:pPr>
            <w:r w:rsidRPr="00893A15">
              <w:rPr>
                <w:sz w:val="16"/>
                <w:szCs w:val="16"/>
              </w:rPr>
              <w:t>93</w:t>
            </w:r>
          </w:p>
        </w:tc>
      </w:tr>
      <w:tr w:rsidR="00893A15" w:rsidRPr="00893A15" w:rsidTr="000579F1">
        <w:tc>
          <w:tcPr>
            <w:tcW w:w="1384" w:type="dxa"/>
            <w:vMerge/>
          </w:tcPr>
          <w:p w:rsidR="00893A15" w:rsidRPr="00893A15" w:rsidRDefault="00893A15" w:rsidP="000579F1">
            <w:pPr>
              <w:jc w:val="both"/>
              <w:rPr>
                <w:sz w:val="16"/>
                <w:szCs w:val="16"/>
              </w:rPr>
            </w:pPr>
          </w:p>
        </w:tc>
        <w:tc>
          <w:tcPr>
            <w:tcW w:w="4996" w:type="dxa"/>
          </w:tcPr>
          <w:p w:rsidR="00893A15" w:rsidRPr="00893A15" w:rsidRDefault="00893A15" w:rsidP="000579F1">
            <w:pPr>
              <w:jc w:val="both"/>
              <w:rPr>
                <w:sz w:val="16"/>
                <w:szCs w:val="16"/>
              </w:rPr>
            </w:pPr>
            <w:r w:rsidRPr="00893A15">
              <w:rPr>
                <w:sz w:val="16"/>
                <w:szCs w:val="16"/>
              </w:rPr>
              <w:t>за счет муниципального бюджета</w:t>
            </w:r>
          </w:p>
        </w:tc>
        <w:tc>
          <w:tcPr>
            <w:tcW w:w="1525" w:type="dxa"/>
          </w:tcPr>
          <w:p w:rsidR="00893A15" w:rsidRPr="00893A15" w:rsidRDefault="00893A15" w:rsidP="000579F1">
            <w:pPr>
              <w:jc w:val="center"/>
              <w:rPr>
                <w:sz w:val="16"/>
                <w:szCs w:val="16"/>
              </w:rPr>
            </w:pPr>
            <w:r w:rsidRPr="00893A15">
              <w:rPr>
                <w:sz w:val="16"/>
                <w:szCs w:val="16"/>
              </w:rPr>
              <w:t>87</w:t>
            </w:r>
          </w:p>
        </w:tc>
        <w:tc>
          <w:tcPr>
            <w:tcW w:w="1525" w:type="dxa"/>
          </w:tcPr>
          <w:p w:rsidR="00893A15" w:rsidRPr="00893A15" w:rsidRDefault="00893A15" w:rsidP="000579F1">
            <w:pPr>
              <w:jc w:val="center"/>
              <w:rPr>
                <w:sz w:val="16"/>
                <w:szCs w:val="16"/>
              </w:rPr>
            </w:pPr>
            <w:r w:rsidRPr="00893A15">
              <w:rPr>
                <w:sz w:val="16"/>
                <w:szCs w:val="16"/>
              </w:rPr>
              <w:t>80</w:t>
            </w:r>
          </w:p>
        </w:tc>
      </w:tr>
      <w:tr w:rsidR="00893A15" w:rsidRPr="00893A15" w:rsidTr="000579F1">
        <w:tc>
          <w:tcPr>
            <w:tcW w:w="1384" w:type="dxa"/>
            <w:vMerge/>
          </w:tcPr>
          <w:p w:rsidR="00893A15" w:rsidRPr="00893A15" w:rsidRDefault="00893A15" w:rsidP="000579F1">
            <w:pPr>
              <w:jc w:val="both"/>
              <w:rPr>
                <w:sz w:val="16"/>
                <w:szCs w:val="16"/>
              </w:rPr>
            </w:pPr>
          </w:p>
        </w:tc>
        <w:tc>
          <w:tcPr>
            <w:tcW w:w="4996" w:type="dxa"/>
          </w:tcPr>
          <w:p w:rsidR="00893A15" w:rsidRPr="00893A15" w:rsidRDefault="00893A15" w:rsidP="000579F1">
            <w:pPr>
              <w:jc w:val="both"/>
              <w:rPr>
                <w:sz w:val="16"/>
                <w:szCs w:val="16"/>
              </w:rPr>
            </w:pPr>
            <w:r w:rsidRPr="00893A15">
              <w:rPr>
                <w:sz w:val="16"/>
                <w:szCs w:val="16"/>
              </w:rPr>
              <w:t>за счет хозяйствующих субъектов</w:t>
            </w:r>
          </w:p>
        </w:tc>
        <w:tc>
          <w:tcPr>
            <w:tcW w:w="1525" w:type="dxa"/>
          </w:tcPr>
          <w:p w:rsidR="00893A15" w:rsidRPr="00893A15" w:rsidRDefault="00893A15" w:rsidP="000579F1">
            <w:pPr>
              <w:jc w:val="center"/>
              <w:rPr>
                <w:sz w:val="16"/>
                <w:szCs w:val="16"/>
              </w:rPr>
            </w:pPr>
            <w:r w:rsidRPr="00893A15">
              <w:rPr>
                <w:sz w:val="16"/>
                <w:szCs w:val="16"/>
              </w:rPr>
              <w:t>13</w:t>
            </w:r>
          </w:p>
        </w:tc>
        <w:tc>
          <w:tcPr>
            <w:tcW w:w="1525" w:type="dxa"/>
          </w:tcPr>
          <w:p w:rsidR="00893A15" w:rsidRPr="00893A15" w:rsidRDefault="00893A15" w:rsidP="000579F1">
            <w:pPr>
              <w:jc w:val="center"/>
              <w:rPr>
                <w:sz w:val="16"/>
                <w:szCs w:val="16"/>
              </w:rPr>
            </w:pPr>
            <w:r w:rsidRPr="00893A15">
              <w:rPr>
                <w:sz w:val="16"/>
                <w:szCs w:val="16"/>
              </w:rPr>
              <w:t>13</w:t>
            </w:r>
          </w:p>
        </w:tc>
      </w:tr>
      <w:tr w:rsidR="00893A15" w:rsidRPr="00893A15" w:rsidTr="000579F1">
        <w:tc>
          <w:tcPr>
            <w:tcW w:w="1384" w:type="dxa"/>
            <w:vMerge/>
          </w:tcPr>
          <w:p w:rsidR="00893A15" w:rsidRPr="00893A15" w:rsidRDefault="00893A15" w:rsidP="000579F1">
            <w:pPr>
              <w:jc w:val="both"/>
              <w:rPr>
                <w:sz w:val="16"/>
                <w:szCs w:val="16"/>
              </w:rPr>
            </w:pPr>
          </w:p>
        </w:tc>
        <w:tc>
          <w:tcPr>
            <w:tcW w:w="4996" w:type="dxa"/>
          </w:tcPr>
          <w:p w:rsidR="00893A15" w:rsidRPr="00893A15" w:rsidRDefault="00893A15" w:rsidP="000579F1">
            <w:pPr>
              <w:jc w:val="both"/>
              <w:rPr>
                <w:sz w:val="16"/>
                <w:szCs w:val="16"/>
              </w:rPr>
            </w:pPr>
            <w:r w:rsidRPr="00893A15">
              <w:rPr>
                <w:sz w:val="16"/>
                <w:szCs w:val="16"/>
              </w:rPr>
              <w:t>самостоятельно трудоустроились</w:t>
            </w:r>
          </w:p>
        </w:tc>
        <w:tc>
          <w:tcPr>
            <w:tcW w:w="1525" w:type="dxa"/>
          </w:tcPr>
          <w:p w:rsidR="00893A15" w:rsidRPr="00893A15" w:rsidRDefault="00893A15" w:rsidP="000579F1">
            <w:pPr>
              <w:jc w:val="center"/>
              <w:rPr>
                <w:sz w:val="16"/>
                <w:szCs w:val="16"/>
              </w:rPr>
            </w:pPr>
            <w:r w:rsidRPr="00893A15">
              <w:rPr>
                <w:sz w:val="16"/>
                <w:szCs w:val="16"/>
              </w:rPr>
              <w:t>-</w:t>
            </w:r>
          </w:p>
        </w:tc>
        <w:tc>
          <w:tcPr>
            <w:tcW w:w="1525" w:type="dxa"/>
          </w:tcPr>
          <w:p w:rsidR="00893A15" w:rsidRPr="00893A15" w:rsidRDefault="00893A15" w:rsidP="000579F1">
            <w:pPr>
              <w:jc w:val="center"/>
              <w:rPr>
                <w:sz w:val="16"/>
                <w:szCs w:val="16"/>
              </w:rPr>
            </w:pPr>
            <w:r w:rsidRPr="00893A15">
              <w:rPr>
                <w:sz w:val="16"/>
                <w:szCs w:val="16"/>
              </w:rPr>
              <w:t>-</w:t>
            </w:r>
          </w:p>
        </w:tc>
      </w:tr>
    </w:tbl>
    <w:p w:rsidR="00893A15" w:rsidRPr="00893A15" w:rsidRDefault="00893A15" w:rsidP="00893A15">
      <w:pPr>
        <w:jc w:val="center"/>
        <w:rPr>
          <w:sz w:val="16"/>
          <w:szCs w:val="16"/>
        </w:rPr>
      </w:pPr>
    </w:p>
    <w:p w:rsidR="00893A15" w:rsidRPr="00893A15" w:rsidRDefault="00893A15" w:rsidP="00893A15">
      <w:pPr>
        <w:jc w:val="both"/>
        <w:rPr>
          <w:sz w:val="16"/>
          <w:szCs w:val="16"/>
        </w:rPr>
      </w:pPr>
    </w:p>
    <w:p w:rsidR="00893A15" w:rsidRPr="00893A15" w:rsidRDefault="00893A15" w:rsidP="00893A15">
      <w:pPr>
        <w:jc w:val="right"/>
        <w:rPr>
          <w:sz w:val="16"/>
          <w:szCs w:val="16"/>
        </w:rPr>
      </w:pPr>
      <w:r w:rsidRPr="00893A15">
        <w:rPr>
          <w:sz w:val="16"/>
          <w:szCs w:val="16"/>
        </w:rPr>
        <w:t xml:space="preserve">                                                                                   Приложение 2 </w:t>
      </w:r>
    </w:p>
    <w:p w:rsidR="00893A15" w:rsidRPr="00893A15" w:rsidRDefault="00893A15" w:rsidP="00893A15">
      <w:pPr>
        <w:ind w:left="5040"/>
        <w:jc w:val="right"/>
        <w:rPr>
          <w:sz w:val="16"/>
          <w:szCs w:val="16"/>
        </w:rPr>
      </w:pPr>
      <w:r w:rsidRPr="00893A15">
        <w:rPr>
          <w:sz w:val="16"/>
          <w:szCs w:val="16"/>
        </w:rPr>
        <w:t>Утверждено</w:t>
      </w:r>
    </w:p>
    <w:p w:rsidR="00893A15" w:rsidRPr="00893A15" w:rsidRDefault="00893A15" w:rsidP="00893A15">
      <w:pPr>
        <w:pStyle w:val="ae"/>
        <w:ind w:left="5040"/>
        <w:jc w:val="right"/>
        <w:rPr>
          <w:sz w:val="16"/>
          <w:szCs w:val="16"/>
        </w:rPr>
      </w:pPr>
      <w:r w:rsidRPr="00893A15">
        <w:rPr>
          <w:sz w:val="16"/>
          <w:szCs w:val="16"/>
        </w:rPr>
        <w:t xml:space="preserve"> постановлением администрации муниципального  района</w:t>
      </w:r>
    </w:p>
    <w:p w:rsidR="00893A15" w:rsidRPr="00893A15" w:rsidRDefault="00893A15" w:rsidP="00893A15">
      <w:pPr>
        <w:pStyle w:val="ae"/>
        <w:ind w:left="5040"/>
        <w:jc w:val="right"/>
        <w:rPr>
          <w:sz w:val="16"/>
          <w:szCs w:val="16"/>
        </w:rPr>
      </w:pPr>
      <w:r w:rsidRPr="00893A15">
        <w:rPr>
          <w:sz w:val="16"/>
          <w:szCs w:val="16"/>
        </w:rPr>
        <w:t>от «</w:t>
      </w:r>
      <w:r w:rsidR="000567FB">
        <w:rPr>
          <w:sz w:val="16"/>
          <w:szCs w:val="16"/>
        </w:rPr>
        <w:t>28</w:t>
      </w:r>
      <w:r w:rsidRPr="00893A15">
        <w:rPr>
          <w:sz w:val="16"/>
          <w:szCs w:val="16"/>
        </w:rPr>
        <w:t xml:space="preserve"> » ноября   2020 года №</w:t>
      </w:r>
      <w:r w:rsidR="000567FB">
        <w:rPr>
          <w:sz w:val="16"/>
          <w:szCs w:val="16"/>
        </w:rPr>
        <w:t xml:space="preserve"> 382</w:t>
      </w:r>
    </w:p>
    <w:p w:rsidR="00893A15" w:rsidRPr="00893A15" w:rsidRDefault="00893A15" w:rsidP="00893A15">
      <w:pPr>
        <w:pStyle w:val="ae"/>
        <w:ind w:left="5040"/>
        <w:rPr>
          <w:sz w:val="16"/>
          <w:szCs w:val="16"/>
        </w:rPr>
      </w:pPr>
    </w:p>
    <w:p w:rsidR="00893A15" w:rsidRPr="00893A15" w:rsidRDefault="00893A15" w:rsidP="00893A15">
      <w:pPr>
        <w:jc w:val="center"/>
        <w:rPr>
          <w:b/>
          <w:sz w:val="16"/>
          <w:szCs w:val="16"/>
        </w:rPr>
      </w:pPr>
      <w:r w:rsidRPr="00893A15">
        <w:rPr>
          <w:b/>
          <w:sz w:val="16"/>
          <w:szCs w:val="16"/>
        </w:rPr>
        <w:t>Состав</w:t>
      </w:r>
    </w:p>
    <w:p w:rsidR="00893A15" w:rsidRPr="00893A15" w:rsidRDefault="00893A15" w:rsidP="00893A15">
      <w:pPr>
        <w:jc w:val="center"/>
        <w:rPr>
          <w:b/>
          <w:sz w:val="16"/>
          <w:szCs w:val="16"/>
        </w:rPr>
      </w:pPr>
      <w:r w:rsidRPr="00893A15">
        <w:rPr>
          <w:b/>
          <w:sz w:val="16"/>
          <w:szCs w:val="16"/>
        </w:rPr>
        <w:t>районного межведомственного совета по вопросам организации отдыха,                                                                     оздоровления  и занятости детей в Галичском муниципальном районе</w:t>
      </w:r>
    </w:p>
    <w:p w:rsidR="00893A15" w:rsidRPr="00893A15" w:rsidRDefault="00893A15" w:rsidP="00893A15">
      <w:pPr>
        <w:jc w:val="center"/>
        <w:rPr>
          <w:sz w:val="16"/>
          <w:szCs w:val="16"/>
        </w:rPr>
      </w:pPr>
    </w:p>
    <w:tbl>
      <w:tblPr>
        <w:tblW w:w="9748" w:type="dxa"/>
        <w:tblLook w:val="01E0"/>
      </w:tblPr>
      <w:tblGrid>
        <w:gridCol w:w="2802"/>
        <w:gridCol w:w="425"/>
        <w:gridCol w:w="6521"/>
      </w:tblGrid>
      <w:tr w:rsidR="00893A15" w:rsidRPr="00893A15" w:rsidTr="000579F1">
        <w:tc>
          <w:tcPr>
            <w:tcW w:w="2802" w:type="dxa"/>
          </w:tcPr>
          <w:p w:rsidR="00893A15" w:rsidRPr="00893A15" w:rsidRDefault="00893A15" w:rsidP="000579F1">
            <w:pPr>
              <w:rPr>
                <w:sz w:val="16"/>
                <w:szCs w:val="16"/>
              </w:rPr>
            </w:pPr>
            <w:r w:rsidRPr="00893A15">
              <w:rPr>
                <w:sz w:val="16"/>
                <w:szCs w:val="16"/>
              </w:rPr>
              <w:t xml:space="preserve">Поварова </w:t>
            </w:r>
          </w:p>
          <w:p w:rsidR="00893A15" w:rsidRPr="00893A15" w:rsidRDefault="00893A15" w:rsidP="000579F1">
            <w:pPr>
              <w:rPr>
                <w:sz w:val="16"/>
                <w:szCs w:val="16"/>
              </w:rPr>
            </w:pPr>
            <w:r w:rsidRPr="00893A15">
              <w:rPr>
                <w:sz w:val="16"/>
                <w:szCs w:val="16"/>
              </w:rPr>
              <w:t>Оксана Юрьевна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заместитель главы администрации муниципального района по  социально-гуманитарному развитию, председатель Совета;</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tabs>
                <w:tab w:val="left" w:pos="1633"/>
              </w:tabs>
              <w:rPr>
                <w:sz w:val="16"/>
                <w:szCs w:val="16"/>
              </w:rPr>
            </w:pPr>
            <w:proofErr w:type="spellStart"/>
            <w:r w:rsidRPr="00893A15">
              <w:rPr>
                <w:sz w:val="16"/>
                <w:szCs w:val="16"/>
              </w:rPr>
              <w:t>Великанова</w:t>
            </w:r>
            <w:proofErr w:type="spellEnd"/>
            <w:r w:rsidRPr="00893A15">
              <w:rPr>
                <w:sz w:val="16"/>
                <w:szCs w:val="16"/>
              </w:rPr>
              <w:t xml:space="preserve"> </w:t>
            </w:r>
          </w:p>
          <w:p w:rsidR="00893A15" w:rsidRPr="00893A15" w:rsidRDefault="00893A15" w:rsidP="000579F1">
            <w:pPr>
              <w:tabs>
                <w:tab w:val="left" w:pos="1633"/>
              </w:tabs>
              <w:rPr>
                <w:sz w:val="16"/>
                <w:szCs w:val="16"/>
              </w:rPr>
            </w:pPr>
            <w:r w:rsidRPr="00893A15">
              <w:rPr>
                <w:sz w:val="16"/>
                <w:szCs w:val="16"/>
              </w:rPr>
              <w:t>Юлия Анатольевна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инспектор отдела образования администрации муниципального района, секретарь Совета;</w:t>
            </w:r>
          </w:p>
          <w:p w:rsidR="00893A15" w:rsidRPr="00893A15" w:rsidRDefault="00893A15" w:rsidP="000579F1">
            <w:pPr>
              <w:jc w:val="both"/>
              <w:rPr>
                <w:color w:val="FF0000"/>
                <w:sz w:val="16"/>
                <w:szCs w:val="16"/>
              </w:rPr>
            </w:pPr>
          </w:p>
        </w:tc>
      </w:tr>
      <w:tr w:rsidR="00893A15" w:rsidRPr="00893A15" w:rsidTr="000579F1">
        <w:tc>
          <w:tcPr>
            <w:tcW w:w="2802" w:type="dxa"/>
          </w:tcPr>
          <w:p w:rsidR="00893A15" w:rsidRPr="00893A15" w:rsidRDefault="00893A15" w:rsidP="000579F1">
            <w:pPr>
              <w:spacing w:line="360" w:lineRule="auto"/>
              <w:jc w:val="both"/>
              <w:rPr>
                <w:sz w:val="16"/>
                <w:szCs w:val="16"/>
              </w:rPr>
            </w:pPr>
          </w:p>
        </w:tc>
        <w:tc>
          <w:tcPr>
            <w:tcW w:w="425" w:type="dxa"/>
          </w:tcPr>
          <w:p w:rsidR="00893A15" w:rsidRPr="00893A15" w:rsidRDefault="00893A15" w:rsidP="000579F1">
            <w:pPr>
              <w:rPr>
                <w:sz w:val="16"/>
                <w:szCs w:val="16"/>
              </w:rPr>
            </w:pPr>
          </w:p>
        </w:tc>
        <w:tc>
          <w:tcPr>
            <w:tcW w:w="6521" w:type="dxa"/>
          </w:tcPr>
          <w:p w:rsidR="00893A15" w:rsidRPr="00893A15" w:rsidRDefault="00893A15" w:rsidP="000579F1">
            <w:pPr>
              <w:rPr>
                <w:sz w:val="16"/>
                <w:szCs w:val="16"/>
              </w:rPr>
            </w:pPr>
            <w:r w:rsidRPr="00893A15">
              <w:rPr>
                <w:sz w:val="16"/>
                <w:szCs w:val="16"/>
              </w:rPr>
              <w:t xml:space="preserve">                          Члены совета:</w:t>
            </w:r>
          </w:p>
        </w:tc>
      </w:tr>
      <w:tr w:rsidR="00893A15" w:rsidRPr="00893A15" w:rsidTr="000579F1">
        <w:tc>
          <w:tcPr>
            <w:tcW w:w="2802" w:type="dxa"/>
          </w:tcPr>
          <w:p w:rsidR="00893A15" w:rsidRPr="00893A15" w:rsidRDefault="00893A15" w:rsidP="000579F1">
            <w:pPr>
              <w:spacing w:line="360" w:lineRule="auto"/>
              <w:jc w:val="both"/>
              <w:rPr>
                <w:sz w:val="16"/>
                <w:szCs w:val="16"/>
              </w:rPr>
            </w:pPr>
            <w:r w:rsidRPr="00893A15">
              <w:rPr>
                <w:sz w:val="16"/>
                <w:szCs w:val="16"/>
              </w:rPr>
              <w:t>Баев Ю. Г.</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rPr>
                <w:sz w:val="16"/>
                <w:szCs w:val="16"/>
              </w:rPr>
            </w:pPr>
            <w:r w:rsidRPr="00893A15">
              <w:rPr>
                <w:sz w:val="16"/>
                <w:szCs w:val="16"/>
              </w:rPr>
              <w:t>начальник территориального отделения надзорной деятельности по Галичскому району (по согласованию);</w:t>
            </w:r>
          </w:p>
          <w:p w:rsidR="00893A15" w:rsidRPr="00893A15" w:rsidRDefault="00893A15" w:rsidP="000579F1">
            <w:pPr>
              <w:rPr>
                <w:sz w:val="16"/>
                <w:szCs w:val="16"/>
              </w:rPr>
            </w:pPr>
          </w:p>
        </w:tc>
      </w:tr>
      <w:tr w:rsidR="00893A15" w:rsidRPr="00893A15" w:rsidTr="000579F1">
        <w:tc>
          <w:tcPr>
            <w:tcW w:w="2802" w:type="dxa"/>
          </w:tcPr>
          <w:p w:rsidR="00893A15" w:rsidRPr="00893A15" w:rsidRDefault="00893A15" w:rsidP="000579F1">
            <w:pPr>
              <w:rPr>
                <w:sz w:val="16"/>
                <w:szCs w:val="16"/>
              </w:rPr>
            </w:pPr>
            <w:proofErr w:type="spellStart"/>
            <w:r w:rsidRPr="00893A15">
              <w:rPr>
                <w:sz w:val="16"/>
                <w:szCs w:val="16"/>
              </w:rPr>
              <w:t>Брезгина</w:t>
            </w:r>
            <w:proofErr w:type="spellEnd"/>
            <w:r w:rsidRPr="00893A15">
              <w:rPr>
                <w:sz w:val="16"/>
                <w:szCs w:val="16"/>
              </w:rPr>
              <w:t xml:space="preserve"> </w:t>
            </w:r>
          </w:p>
          <w:p w:rsidR="00893A15" w:rsidRPr="00893A15" w:rsidRDefault="00893A15" w:rsidP="000579F1">
            <w:pPr>
              <w:rPr>
                <w:sz w:val="16"/>
                <w:szCs w:val="16"/>
              </w:rPr>
            </w:pPr>
            <w:r w:rsidRPr="00893A15">
              <w:rPr>
                <w:sz w:val="16"/>
                <w:szCs w:val="16"/>
              </w:rPr>
              <w:t>Наталия Дмитриевна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 xml:space="preserve"> ведущий специалист сектора по социальной работе, опеке и попечительству администрации муниципального района, ответственный секретарь комиссии по делам несовершеннолетних и защите их прав муниципального района;</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proofErr w:type="spellStart"/>
            <w:r w:rsidRPr="00893A15">
              <w:rPr>
                <w:sz w:val="16"/>
                <w:szCs w:val="16"/>
              </w:rPr>
              <w:t>Голубева</w:t>
            </w:r>
            <w:proofErr w:type="spellEnd"/>
            <w:r w:rsidRPr="00893A15">
              <w:rPr>
                <w:sz w:val="16"/>
                <w:szCs w:val="16"/>
              </w:rPr>
              <w:t xml:space="preserve"> </w:t>
            </w:r>
          </w:p>
          <w:p w:rsidR="00893A15" w:rsidRPr="00893A15" w:rsidRDefault="00893A15" w:rsidP="000579F1">
            <w:pPr>
              <w:rPr>
                <w:sz w:val="16"/>
                <w:szCs w:val="16"/>
              </w:rPr>
            </w:pPr>
            <w:r w:rsidRPr="00893A15">
              <w:rPr>
                <w:sz w:val="16"/>
                <w:szCs w:val="16"/>
              </w:rPr>
              <w:t>Ирина Вячеславовна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заведующий отделом по делам культуры, молодежи и спорта администрации муниципального района;</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Гурьева </w:t>
            </w:r>
          </w:p>
          <w:p w:rsidR="00893A15" w:rsidRPr="00893A15" w:rsidRDefault="00893A15" w:rsidP="000579F1">
            <w:pPr>
              <w:rPr>
                <w:sz w:val="16"/>
                <w:szCs w:val="16"/>
              </w:rPr>
            </w:pPr>
            <w:r w:rsidRPr="00893A15">
              <w:rPr>
                <w:sz w:val="16"/>
                <w:szCs w:val="16"/>
              </w:rPr>
              <w:t>Марина Михайловна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директор ОГБУ</w:t>
            </w:r>
            <w:r w:rsidRPr="00893A15">
              <w:rPr>
                <w:i/>
                <w:sz w:val="16"/>
                <w:szCs w:val="16"/>
              </w:rPr>
              <w:t xml:space="preserve"> </w:t>
            </w:r>
            <w:r w:rsidRPr="00893A15">
              <w:rPr>
                <w:sz w:val="16"/>
                <w:szCs w:val="16"/>
              </w:rPr>
              <w:t>«Галичский комплексный центр социального обслуживания населения» (по согласованию);</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Иванова </w:t>
            </w:r>
          </w:p>
          <w:p w:rsidR="00893A15" w:rsidRPr="00893A15" w:rsidRDefault="00893A15" w:rsidP="000579F1">
            <w:pPr>
              <w:rPr>
                <w:sz w:val="16"/>
                <w:szCs w:val="16"/>
              </w:rPr>
            </w:pPr>
            <w:r w:rsidRPr="00893A15">
              <w:rPr>
                <w:sz w:val="16"/>
                <w:szCs w:val="16"/>
              </w:rPr>
              <w:t xml:space="preserve">Мария Сергеевна </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заведующий отделом образования администрации муниципального района;</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Державин С. А. </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начальник  МО МВД России «Галичский» (по согласованию);</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Михайлова </w:t>
            </w:r>
          </w:p>
          <w:p w:rsidR="00893A15" w:rsidRPr="00893A15" w:rsidRDefault="00893A15" w:rsidP="000579F1">
            <w:pPr>
              <w:rPr>
                <w:sz w:val="16"/>
                <w:szCs w:val="16"/>
              </w:rPr>
            </w:pPr>
            <w:r w:rsidRPr="00893A15">
              <w:rPr>
                <w:sz w:val="16"/>
                <w:szCs w:val="16"/>
              </w:rPr>
              <w:t xml:space="preserve">Надежда Николаевна. </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представитель Уполномоченного по правам ребенка при губернаторе Костромской области в Галичском муниципальном районе на общественных началах (по согласованию);</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Сарычева </w:t>
            </w:r>
          </w:p>
          <w:p w:rsidR="00893A15" w:rsidRPr="00893A15" w:rsidRDefault="00893A15" w:rsidP="000579F1">
            <w:pPr>
              <w:rPr>
                <w:sz w:val="16"/>
                <w:szCs w:val="16"/>
              </w:rPr>
            </w:pPr>
            <w:r w:rsidRPr="00893A15">
              <w:rPr>
                <w:sz w:val="16"/>
                <w:szCs w:val="16"/>
              </w:rPr>
              <w:t>Марина Валентиновна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 xml:space="preserve">заведующий </w:t>
            </w:r>
            <w:proofErr w:type="spellStart"/>
            <w:r w:rsidRPr="00893A15">
              <w:rPr>
                <w:sz w:val="16"/>
                <w:szCs w:val="16"/>
              </w:rPr>
              <w:t>Ореховской</w:t>
            </w:r>
            <w:proofErr w:type="spellEnd"/>
            <w:r w:rsidRPr="00893A15">
              <w:rPr>
                <w:sz w:val="16"/>
                <w:szCs w:val="16"/>
              </w:rPr>
              <w:t xml:space="preserve"> амбулаторией ОГБУЗ Галичская окружная больница (по согласованию);</w:t>
            </w:r>
          </w:p>
          <w:p w:rsidR="00893A15" w:rsidRPr="00893A15" w:rsidRDefault="00893A15" w:rsidP="000579F1">
            <w:pPr>
              <w:jc w:val="both"/>
              <w:rPr>
                <w:sz w:val="16"/>
                <w:szCs w:val="16"/>
              </w:rPr>
            </w:pP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Соколова А. В. </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старший инспектор группы  по делам несовершеннолетних   межмуниципального отдела МВД РФ «Галичский»  (по согласованию);</w:t>
            </w:r>
          </w:p>
          <w:p w:rsidR="00893A15" w:rsidRPr="00893A15" w:rsidRDefault="00893A15" w:rsidP="000579F1">
            <w:pPr>
              <w:jc w:val="both"/>
              <w:rPr>
                <w:sz w:val="16"/>
                <w:szCs w:val="16"/>
              </w:rPr>
            </w:pPr>
            <w:r w:rsidRPr="00893A15">
              <w:rPr>
                <w:sz w:val="16"/>
                <w:szCs w:val="16"/>
              </w:rPr>
              <w:t xml:space="preserve">  </w:t>
            </w:r>
          </w:p>
        </w:tc>
      </w:tr>
      <w:tr w:rsidR="00893A15" w:rsidRPr="00893A15" w:rsidTr="000579F1">
        <w:tc>
          <w:tcPr>
            <w:tcW w:w="2802" w:type="dxa"/>
          </w:tcPr>
          <w:p w:rsidR="00893A15" w:rsidRPr="00893A15" w:rsidRDefault="00893A15" w:rsidP="000579F1">
            <w:pPr>
              <w:rPr>
                <w:sz w:val="16"/>
                <w:szCs w:val="16"/>
              </w:rPr>
            </w:pPr>
            <w:r w:rsidRPr="00893A15">
              <w:rPr>
                <w:sz w:val="16"/>
                <w:szCs w:val="16"/>
              </w:rPr>
              <w:t xml:space="preserve">Сотникова </w:t>
            </w:r>
          </w:p>
          <w:p w:rsidR="00893A15" w:rsidRPr="00893A15" w:rsidRDefault="00893A15" w:rsidP="000579F1">
            <w:pPr>
              <w:rPr>
                <w:sz w:val="16"/>
                <w:szCs w:val="16"/>
              </w:rPr>
            </w:pPr>
            <w:r w:rsidRPr="00893A15">
              <w:rPr>
                <w:sz w:val="16"/>
                <w:szCs w:val="16"/>
              </w:rPr>
              <w:t>Ирина Алексеевна</w:t>
            </w:r>
          </w:p>
        </w:tc>
        <w:tc>
          <w:tcPr>
            <w:tcW w:w="425" w:type="dxa"/>
          </w:tcPr>
          <w:p w:rsidR="00893A15" w:rsidRPr="00893A15" w:rsidRDefault="00893A15" w:rsidP="000579F1">
            <w:pPr>
              <w:jc w:val="both"/>
              <w:rPr>
                <w:sz w:val="16"/>
                <w:szCs w:val="16"/>
              </w:rPr>
            </w:pPr>
            <w:r w:rsidRPr="00893A15">
              <w:rPr>
                <w:sz w:val="16"/>
                <w:szCs w:val="16"/>
              </w:rPr>
              <w:t>–</w:t>
            </w:r>
          </w:p>
        </w:tc>
        <w:tc>
          <w:tcPr>
            <w:tcW w:w="6521" w:type="dxa"/>
          </w:tcPr>
          <w:p w:rsidR="00893A15" w:rsidRPr="00893A15" w:rsidRDefault="00893A15" w:rsidP="000579F1">
            <w:pPr>
              <w:jc w:val="both"/>
              <w:rPr>
                <w:sz w:val="16"/>
                <w:szCs w:val="16"/>
              </w:rPr>
            </w:pPr>
            <w:r w:rsidRPr="00893A15">
              <w:rPr>
                <w:sz w:val="16"/>
                <w:szCs w:val="16"/>
              </w:rPr>
              <w:t xml:space="preserve"> директор ОГКУ «Центр занятости населения по  Галичскому району» (по согласованию)</w:t>
            </w:r>
          </w:p>
        </w:tc>
      </w:tr>
    </w:tbl>
    <w:p w:rsidR="00893A15" w:rsidRDefault="00893A15" w:rsidP="00893A15">
      <w:pPr>
        <w:rPr>
          <w:sz w:val="26"/>
          <w:szCs w:val="26"/>
        </w:rPr>
      </w:pPr>
      <w:r>
        <w:rPr>
          <w:sz w:val="26"/>
          <w:szCs w:val="26"/>
        </w:rPr>
        <w:br w:type="page"/>
      </w:r>
      <w:r>
        <w:rPr>
          <w:sz w:val="26"/>
          <w:szCs w:val="26"/>
        </w:rPr>
        <w:lastRenderedPageBreak/>
        <w:t xml:space="preserve">                                                               </w:t>
      </w:r>
    </w:p>
    <w:p w:rsidR="00893A15" w:rsidRPr="00893A15" w:rsidRDefault="00893A15" w:rsidP="00893A15">
      <w:pPr>
        <w:jc w:val="right"/>
        <w:rPr>
          <w:sz w:val="16"/>
          <w:szCs w:val="16"/>
        </w:rPr>
      </w:pPr>
      <w:r>
        <w:rPr>
          <w:sz w:val="26"/>
          <w:szCs w:val="26"/>
        </w:rPr>
        <w:t xml:space="preserve">                                                                             </w:t>
      </w:r>
      <w:r w:rsidRPr="00893A15">
        <w:rPr>
          <w:sz w:val="16"/>
          <w:szCs w:val="16"/>
        </w:rPr>
        <w:t>Приложение 3</w:t>
      </w:r>
    </w:p>
    <w:p w:rsidR="00893A15" w:rsidRPr="00893A15" w:rsidRDefault="00893A15" w:rsidP="00893A15">
      <w:pPr>
        <w:jc w:val="right"/>
        <w:rPr>
          <w:sz w:val="16"/>
          <w:szCs w:val="16"/>
        </w:rPr>
      </w:pPr>
      <w:r w:rsidRPr="00893A15">
        <w:rPr>
          <w:sz w:val="16"/>
          <w:szCs w:val="16"/>
        </w:rPr>
        <w:t xml:space="preserve">                                                                              Утверждено</w:t>
      </w:r>
    </w:p>
    <w:p w:rsidR="00893A15" w:rsidRPr="00893A15" w:rsidRDefault="00893A15" w:rsidP="00893A15">
      <w:pPr>
        <w:pStyle w:val="ae"/>
        <w:ind w:left="5040"/>
        <w:jc w:val="right"/>
        <w:rPr>
          <w:sz w:val="16"/>
          <w:szCs w:val="16"/>
        </w:rPr>
      </w:pPr>
      <w:r w:rsidRPr="00893A15">
        <w:rPr>
          <w:sz w:val="16"/>
          <w:szCs w:val="16"/>
        </w:rPr>
        <w:t>постановлением  администрации муниципального  района</w:t>
      </w:r>
    </w:p>
    <w:p w:rsidR="00893A15" w:rsidRPr="00893A15" w:rsidRDefault="00893A15" w:rsidP="00893A15">
      <w:pPr>
        <w:pStyle w:val="ae"/>
        <w:ind w:left="5040"/>
        <w:jc w:val="right"/>
        <w:rPr>
          <w:sz w:val="16"/>
          <w:szCs w:val="16"/>
        </w:rPr>
      </w:pPr>
      <w:r w:rsidRPr="00893A15">
        <w:rPr>
          <w:sz w:val="16"/>
          <w:szCs w:val="16"/>
        </w:rPr>
        <w:t xml:space="preserve">от « </w:t>
      </w:r>
      <w:r w:rsidR="000567FB">
        <w:rPr>
          <w:sz w:val="16"/>
          <w:szCs w:val="16"/>
        </w:rPr>
        <w:t>28</w:t>
      </w:r>
      <w:r w:rsidRPr="00893A15">
        <w:rPr>
          <w:sz w:val="16"/>
          <w:szCs w:val="16"/>
        </w:rPr>
        <w:t xml:space="preserve"> »  ноября  2020 года №</w:t>
      </w:r>
      <w:r w:rsidR="000567FB">
        <w:rPr>
          <w:sz w:val="16"/>
          <w:szCs w:val="16"/>
        </w:rPr>
        <w:t>382</w:t>
      </w:r>
    </w:p>
    <w:p w:rsidR="00893A15" w:rsidRPr="00893A15" w:rsidRDefault="00893A15" w:rsidP="00893A15">
      <w:pPr>
        <w:rPr>
          <w:sz w:val="16"/>
          <w:szCs w:val="16"/>
        </w:rPr>
      </w:pPr>
    </w:p>
    <w:p w:rsidR="00893A15" w:rsidRPr="00893A15" w:rsidRDefault="00893A15" w:rsidP="00893A15">
      <w:pPr>
        <w:jc w:val="center"/>
        <w:rPr>
          <w:b/>
          <w:sz w:val="16"/>
          <w:szCs w:val="16"/>
        </w:rPr>
      </w:pPr>
      <w:r w:rsidRPr="00893A15">
        <w:rPr>
          <w:b/>
          <w:sz w:val="16"/>
          <w:szCs w:val="16"/>
        </w:rPr>
        <w:t>Состав</w:t>
      </w:r>
    </w:p>
    <w:p w:rsidR="00893A15" w:rsidRPr="00893A15" w:rsidRDefault="00893A15" w:rsidP="00893A15">
      <w:pPr>
        <w:jc w:val="center"/>
        <w:rPr>
          <w:b/>
          <w:sz w:val="16"/>
          <w:szCs w:val="16"/>
        </w:rPr>
      </w:pPr>
      <w:r w:rsidRPr="00893A15">
        <w:rPr>
          <w:b/>
          <w:sz w:val="16"/>
          <w:szCs w:val="16"/>
        </w:rPr>
        <w:t>комиссии по приему оздоровительных лагерей</w:t>
      </w:r>
    </w:p>
    <w:p w:rsidR="00893A15" w:rsidRPr="00893A15" w:rsidRDefault="00893A15" w:rsidP="00893A15">
      <w:pPr>
        <w:rPr>
          <w:sz w:val="16"/>
          <w:szCs w:val="16"/>
        </w:rPr>
      </w:pPr>
    </w:p>
    <w:p w:rsidR="00893A15" w:rsidRPr="00893A15" w:rsidRDefault="00893A15" w:rsidP="00893A15">
      <w:pPr>
        <w:rPr>
          <w:sz w:val="16"/>
          <w:szCs w:val="16"/>
        </w:rPr>
      </w:pPr>
    </w:p>
    <w:tbl>
      <w:tblPr>
        <w:tblW w:w="10593" w:type="dxa"/>
        <w:tblLook w:val="01E0"/>
      </w:tblPr>
      <w:tblGrid>
        <w:gridCol w:w="3504"/>
        <w:gridCol w:w="506"/>
        <w:gridCol w:w="6583"/>
      </w:tblGrid>
      <w:tr w:rsidR="00893A15" w:rsidRPr="00893A15" w:rsidTr="00893A15">
        <w:trPr>
          <w:trHeight w:val="512"/>
        </w:trPr>
        <w:tc>
          <w:tcPr>
            <w:tcW w:w="3504" w:type="dxa"/>
          </w:tcPr>
          <w:p w:rsidR="00893A15" w:rsidRPr="00893A15" w:rsidRDefault="00893A15" w:rsidP="000579F1">
            <w:pPr>
              <w:rPr>
                <w:sz w:val="16"/>
                <w:szCs w:val="16"/>
              </w:rPr>
            </w:pPr>
            <w:r w:rsidRPr="00893A15">
              <w:rPr>
                <w:sz w:val="16"/>
                <w:szCs w:val="16"/>
              </w:rPr>
              <w:t xml:space="preserve">Поварова </w:t>
            </w:r>
          </w:p>
          <w:p w:rsidR="00893A15" w:rsidRPr="00893A15" w:rsidRDefault="00893A15" w:rsidP="000579F1">
            <w:pPr>
              <w:rPr>
                <w:sz w:val="16"/>
                <w:szCs w:val="16"/>
              </w:rPr>
            </w:pPr>
            <w:r w:rsidRPr="00893A15">
              <w:rPr>
                <w:sz w:val="16"/>
                <w:szCs w:val="16"/>
              </w:rPr>
              <w:t>Оксана Юрьевна</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 xml:space="preserve">  заместитель главы администрации муниципального района по  социально-гуманитарному развитию, председатель комиссии</w:t>
            </w:r>
          </w:p>
          <w:p w:rsidR="00893A15" w:rsidRPr="00893A15" w:rsidRDefault="00893A15" w:rsidP="000579F1">
            <w:pPr>
              <w:jc w:val="both"/>
              <w:rPr>
                <w:sz w:val="16"/>
                <w:szCs w:val="16"/>
              </w:rPr>
            </w:pPr>
          </w:p>
        </w:tc>
      </w:tr>
      <w:tr w:rsidR="00893A15" w:rsidRPr="00893A15" w:rsidTr="00893A15">
        <w:trPr>
          <w:trHeight w:val="248"/>
        </w:trPr>
        <w:tc>
          <w:tcPr>
            <w:tcW w:w="3504" w:type="dxa"/>
          </w:tcPr>
          <w:p w:rsidR="00893A15" w:rsidRPr="00893A15" w:rsidRDefault="00893A15" w:rsidP="000579F1">
            <w:pPr>
              <w:spacing w:line="360" w:lineRule="auto"/>
              <w:jc w:val="both"/>
              <w:rPr>
                <w:sz w:val="16"/>
                <w:szCs w:val="16"/>
              </w:rPr>
            </w:pPr>
          </w:p>
        </w:tc>
        <w:tc>
          <w:tcPr>
            <w:tcW w:w="506" w:type="dxa"/>
          </w:tcPr>
          <w:p w:rsidR="00893A15" w:rsidRPr="00893A15" w:rsidRDefault="00893A15" w:rsidP="000579F1">
            <w:pPr>
              <w:rPr>
                <w:sz w:val="16"/>
                <w:szCs w:val="16"/>
              </w:rPr>
            </w:pPr>
          </w:p>
        </w:tc>
        <w:tc>
          <w:tcPr>
            <w:tcW w:w="6583" w:type="dxa"/>
          </w:tcPr>
          <w:p w:rsidR="00893A15" w:rsidRPr="00893A15" w:rsidRDefault="00893A15" w:rsidP="000579F1">
            <w:pPr>
              <w:rPr>
                <w:sz w:val="16"/>
                <w:szCs w:val="16"/>
              </w:rPr>
            </w:pPr>
            <w:r w:rsidRPr="00893A15">
              <w:rPr>
                <w:sz w:val="16"/>
                <w:szCs w:val="16"/>
              </w:rPr>
              <w:t xml:space="preserve">                        Члены комиссии:</w:t>
            </w:r>
          </w:p>
        </w:tc>
      </w:tr>
      <w:tr w:rsidR="00893A15" w:rsidRPr="00893A15" w:rsidTr="00893A15">
        <w:trPr>
          <w:trHeight w:val="512"/>
        </w:trPr>
        <w:tc>
          <w:tcPr>
            <w:tcW w:w="3504" w:type="dxa"/>
          </w:tcPr>
          <w:p w:rsidR="00893A15" w:rsidRPr="00893A15" w:rsidRDefault="00893A15" w:rsidP="000579F1">
            <w:pPr>
              <w:rPr>
                <w:sz w:val="16"/>
                <w:szCs w:val="16"/>
              </w:rPr>
            </w:pPr>
            <w:r w:rsidRPr="00893A15">
              <w:rPr>
                <w:sz w:val="16"/>
                <w:szCs w:val="16"/>
              </w:rPr>
              <w:t>Баев Ю. Г.</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начальник территориального отделения надзорной деятельности по Галичскому району (по согласованию);</w:t>
            </w:r>
          </w:p>
          <w:p w:rsidR="00893A15" w:rsidRPr="00893A15" w:rsidRDefault="00893A15" w:rsidP="000579F1">
            <w:pPr>
              <w:jc w:val="both"/>
              <w:rPr>
                <w:sz w:val="16"/>
                <w:szCs w:val="16"/>
              </w:rPr>
            </w:pPr>
          </w:p>
        </w:tc>
      </w:tr>
      <w:tr w:rsidR="00893A15" w:rsidRPr="00893A15" w:rsidTr="00893A15">
        <w:trPr>
          <w:trHeight w:val="677"/>
        </w:trPr>
        <w:tc>
          <w:tcPr>
            <w:tcW w:w="3504" w:type="dxa"/>
          </w:tcPr>
          <w:p w:rsidR="00893A15" w:rsidRPr="00893A15" w:rsidRDefault="00893A15" w:rsidP="000579F1">
            <w:pPr>
              <w:rPr>
                <w:sz w:val="16"/>
                <w:szCs w:val="16"/>
              </w:rPr>
            </w:pPr>
            <w:r w:rsidRPr="00893A15">
              <w:rPr>
                <w:sz w:val="16"/>
                <w:szCs w:val="16"/>
              </w:rPr>
              <w:t>Волкова А. М.</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 xml:space="preserve">начальник территориального отдела управления </w:t>
            </w:r>
            <w:proofErr w:type="spellStart"/>
            <w:r w:rsidRPr="00893A15">
              <w:rPr>
                <w:sz w:val="16"/>
                <w:szCs w:val="16"/>
              </w:rPr>
              <w:t>Роспотребнадзора</w:t>
            </w:r>
            <w:proofErr w:type="spellEnd"/>
            <w:r w:rsidRPr="00893A15">
              <w:rPr>
                <w:sz w:val="16"/>
                <w:szCs w:val="16"/>
              </w:rPr>
              <w:t xml:space="preserve"> по защите прав потребителей и благополучия человека по Костромской области в Галичском районе (по согласованию);</w:t>
            </w:r>
          </w:p>
          <w:p w:rsidR="00893A15" w:rsidRPr="00893A15" w:rsidRDefault="00893A15" w:rsidP="000579F1">
            <w:pPr>
              <w:jc w:val="both"/>
              <w:rPr>
                <w:sz w:val="16"/>
                <w:szCs w:val="16"/>
              </w:rPr>
            </w:pPr>
          </w:p>
        </w:tc>
      </w:tr>
      <w:tr w:rsidR="00893A15" w:rsidRPr="00893A15" w:rsidTr="00893A15">
        <w:trPr>
          <w:trHeight w:val="512"/>
        </w:trPr>
        <w:tc>
          <w:tcPr>
            <w:tcW w:w="3504" w:type="dxa"/>
          </w:tcPr>
          <w:p w:rsidR="00893A15" w:rsidRPr="00893A15" w:rsidRDefault="00893A15" w:rsidP="000579F1">
            <w:pPr>
              <w:rPr>
                <w:sz w:val="16"/>
                <w:szCs w:val="16"/>
              </w:rPr>
            </w:pPr>
            <w:r w:rsidRPr="00893A15">
              <w:rPr>
                <w:sz w:val="16"/>
                <w:szCs w:val="16"/>
              </w:rPr>
              <w:t xml:space="preserve">Гурьева </w:t>
            </w:r>
          </w:p>
          <w:p w:rsidR="00893A15" w:rsidRPr="00893A15" w:rsidRDefault="00893A15" w:rsidP="000579F1">
            <w:pPr>
              <w:rPr>
                <w:sz w:val="16"/>
                <w:szCs w:val="16"/>
              </w:rPr>
            </w:pPr>
            <w:r w:rsidRPr="00893A15">
              <w:rPr>
                <w:sz w:val="16"/>
                <w:szCs w:val="16"/>
              </w:rPr>
              <w:t>Марина Михайловна</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директор ОГБУ</w:t>
            </w:r>
            <w:r w:rsidRPr="00893A15">
              <w:rPr>
                <w:i/>
                <w:sz w:val="16"/>
                <w:szCs w:val="16"/>
              </w:rPr>
              <w:t xml:space="preserve"> </w:t>
            </w:r>
            <w:r w:rsidRPr="00893A15">
              <w:rPr>
                <w:sz w:val="16"/>
                <w:szCs w:val="16"/>
              </w:rPr>
              <w:t>«Галичский комплексный центр социального обслуживания населения» (по согласованию);</w:t>
            </w:r>
          </w:p>
          <w:p w:rsidR="00893A15" w:rsidRPr="00893A15" w:rsidRDefault="00893A15" w:rsidP="000579F1">
            <w:pPr>
              <w:jc w:val="both"/>
              <w:rPr>
                <w:sz w:val="16"/>
                <w:szCs w:val="16"/>
              </w:rPr>
            </w:pPr>
          </w:p>
        </w:tc>
      </w:tr>
      <w:tr w:rsidR="00893A15" w:rsidRPr="00893A15" w:rsidTr="00893A15">
        <w:trPr>
          <w:trHeight w:val="332"/>
        </w:trPr>
        <w:tc>
          <w:tcPr>
            <w:tcW w:w="3504" w:type="dxa"/>
          </w:tcPr>
          <w:p w:rsidR="00893A15" w:rsidRPr="00893A15" w:rsidRDefault="00893A15" w:rsidP="000579F1">
            <w:pPr>
              <w:rPr>
                <w:sz w:val="16"/>
                <w:szCs w:val="16"/>
              </w:rPr>
            </w:pPr>
            <w:r w:rsidRPr="00893A15">
              <w:rPr>
                <w:sz w:val="16"/>
                <w:szCs w:val="16"/>
              </w:rPr>
              <w:t xml:space="preserve">Иванова </w:t>
            </w:r>
          </w:p>
          <w:p w:rsidR="00893A15" w:rsidRPr="00893A15" w:rsidRDefault="00893A15" w:rsidP="000579F1">
            <w:pPr>
              <w:rPr>
                <w:sz w:val="16"/>
                <w:szCs w:val="16"/>
              </w:rPr>
            </w:pPr>
            <w:r w:rsidRPr="00893A15">
              <w:rPr>
                <w:sz w:val="16"/>
                <w:szCs w:val="16"/>
              </w:rPr>
              <w:t>Мария Сергеевна</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 xml:space="preserve">заведующий отделом образования администрации муниципального района; </w:t>
            </w:r>
          </w:p>
          <w:p w:rsidR="00893A15" w:rsidRPr="00893A15" w:rsidRDefault="00893A15" w:rsidP="000579F1">
            <w:pPr>
              <w:jc w:val="both"/>
              <w:rPr>
                <w:sz w:val="16"/>
                <w:szCs w:val="16"/>
              </w:rPr>
            </w:pPr>
          </w:p>
        </w:tc>
      </w:tr>
      <w:tr w:rsidR="00893A15" w:rsidRPr="00893A15" w:rsidTr="00893A15">
        <w:trPr>
          <w:trHeight w:val="677"/>
        </w:trPr>
        <w:tc>
          <w:tcPr>
            <w:tcW w:w="3504" w:type="dxa"/>
          </w:tcPr>
          <w:p w:rsidR="00893A15" w:rsidRPr="00893A15" w:rsidRDefault="00893A15" w:rsidP="000579F1">
            <w:pPr>
              <w:rPr>
                <w:sz w:val="16"/>
                <w:szCs w:val="16"/>
              </w:rPr>
            </w:pPr>
            <w:r w:rsidRPr="00893A15">
              <w:rPr>
                <w:sz w:val="16"/>
                <w:szCs w:val="16"/>
              </w:rPr>
              <w:t xml:space="preserve">Михайлова </w:t>
            </w:r>
          </w:p>
          <w:p w:rsidR="00893A15" w:rsidRPr="00893A15" w:rsidRDefault="00893A15" w:rsidP="000579F1">
            <w:pPr>
              <w:rPr>
                <w:sz w:val="16"/>
                <w:szCs w:val="16"/>
              </w:rPr>
            </w:pPr>
            <w:r w:rsidRPr="00893A15">
              <w:rPr>
                <w:sz w:val="16"/>
                <w:szCs w:val="16"/>
              </w:rPr>
              <w:t>Надежда Николаевна</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 xml:space="preserve">представитель Уполномоченного по правам ребенка при губернаторе Костромской области в Галичском муниципальном районе на общественных началах (по согласованию); </w:t>
            </w:r>
          </w:p>
          <w:p w:rsidR="00893A15" w:rsidRPr="00893A15" w:rsidRDefault="00893A15" w:rsidP="000579F1">
            <w:pPr>
              <w:jc w:val="both"/>
              <w:rPr>
                <w:sz w:val="16"/>
                <w:szCs w:val="16"/>
              </w:rPr>
            </w:pPr>
          </w:p>
        </w:tc>
      </w:tr>
      <w:tr w:rsidR="00893A15" w:rsidRPr="00893A15" w:rsidTr="00893A15">
        <w:trPr>
          <w:trHeight w:val="1366"/>
        </w:trPr>
        <w:tc>
          <w:tcPr>
            <w:tcW w:w="3504" w:type="dxa"/>
          </w:tcPr>
          <w:p w:rsidR="00893A15" w:rsidRPr="00893A15" w:rsidRDefault="00893A15" w:rsidP="000579F1">
            <w:pPr>
              <w:rPr>
                <w:sz w:val="16"/>
                <w:szCs w:val="16"/>
              </w:rPr>
            </w:pPr>
            <w:r w:rsidRPr="00893A15">
              <w:rPr>
                <w:sz w:val="16"/>
                <w:szCs w:val="16"/>
              </w:rPr>
              <w:t>Соколова А. В.</w:t>
            </w:r>
          </w:p>
        </w:tc>
        <w:tc>
          <w:tcPr>
            <w:tcW w:w="506" w:type="dxa"/>
          </w:tcPr>
          <w:p w:rsidR="00893A15" w:rsidRPr="00893A15" w:rsidRDefault="00893A15" w:rsidP="000579F1">
            <w:pPr>
              <w:jc w:val="both"/>
              <w:rPr>
                <w:sz w:val="16"/>
                <w:szCs w:val="16"/>
              </w:rPr>
            </w:pPr>
            <w:r w:rsidRPr="00893A15">
              <w:rPr>
                <w:sz w:val="16"/>
                <w:szCs w:val="16"/>
              </w:rPr>
              <w:t>–</w:t>
            </w:r>
          </w:p>
        </w:tc>
        <w:tc>
          <w:tcPr>
            <w:tcW w:w="6583" w:type="dxa"/>
          </w:tcPr>
          <w:p w:rsidR="00893A15" w:rsidRPr="00893A15" w:rsidRDefault="00893A15" w:rsidP="000579F1">
            <w:pPr>
              <w:jc w:val="both"/>
              <w:rPr>
                <w:sz w:val="16"/>
                <w:szCs w:val="16"/>
              </w:rPr>
            </w:pPr>
            <w:r w:rsidRPr="00893A15">
              <w:rPr>
                <w:sz w:val="16"/>
                <w:szCs w:val="16"/>
              </w:rPr>
              <w:t xml:space="preserve">старший инспектор группы  по делам несовершеннолетних   межмуниципального отдела МВД РФ «Галичский» (по согласованию)  </w:t>
            </w:r>
          </w:p>
        </w:tc>
      </w:tr>
    </w:tbl>
    <w:p w:rsidR="00893A15" w:rsidRPr="000D0EC7" w:rsidRDefault="00893A15" w:rsidP="00893A15">
      <w:pPr>
        <w:pStyle w:val="2"/>
        <w:rPr>
          <w:rFonts w:ascii="Times New Roman" w:hAnsi="Times New Roman"/>
          <w:b w:val="0"/>
          <w:bCs/>
          <w:sz w:val="16"/>
          <w:szCs w:val="16"/>
        </w:rPr>
      </w:pPr>
      <w:r w:rsidRPr="000D0EC7">
        <w:rPr>
          <w:rFonts w:ascii="Times New Roman" w:hAnsi="Times New Roman"/>
          <w:b w:val="0"/>
          <w:bCs/>
          <w:sz w:val="16"/>
          <w:szCs w:val="16"/>
        </w:rPr>
        <w:t>АДМИНИСТРАЦИЯ</w:t>
      </w:r>
    </w:p>
    <w:p w:rsidR="00893A15" w:rsidRPr="000D0EC7" w:rsidRDefault="00893A15" w:rsidP="00893A15">
      <w:pPr>
        <w:pStyle w:val="2"/>
        <w:rPr>
          <w:rFonts w:ascii="Times New Roman" w:hAnsi="Times New Roman"/>
          <w:b w:val="0"/>
          <w:bCs/>
          <w:sz w:val="16"/>
          <w:szCs w:val="16"/>
        </w:rPr>
      </w:pPr>
      <w:r w:rsidRPr="000D0EC7">
        <w:rPr>
          <w:rFonts w:ascii="Times New Roman" w:hAnsi="Times New Roman"/>
          <w:b w:val="0"/>
          <w:bCs/>
          <w:sz w:val="16"/>
          <w:szCs w:val="16"/>
        </w:rPr>
        <w:t>ГАЛИЧСКОГО МУНИЦИПАЛЬНОГО  РАЙОНА</w:t>
      </w:r>
    </w:p>
    <w:p w:rsidR="00893A15" w:rsidRPr="000D0EC7" w:rsidRDefault="00893A15" w:rsidP="00893A15">
      <w:pPr>
        <w:pStyle w:val="2"/>
        <w:rPr>
          <w:rFonts w:ascii="Times New Roman" w:hAnsi="Times New Roman"/>
          <w:b w:val="0"/>
          <w:bCs/>
          <w:sz w:val="16"/>
          <w:szCs w:val="16"/>
        </w:rPr>
      </w:pPr>
      <w:r w:rsidRPr="000D0EC7">
        <w:rPr>
          <w:rFonts w:ascii="Times New Roman" w:hAnsi="Times New Roman"/>
          <w:b w:val="0"/>
          <w:bCs/>
          <w:sz w:val="16"/>
          <w:szCs w:val="16"/>
        </w:rPr>
        <w:t>КОСТРОМСКОЙ ОБЛАСТИ</w:t>
      </w:r>
    </w:p>
    <w:p w:rsidR="00893A15" w:rsidRPr="000D0EC7" w:rsidRDefault="00893A15" w:rsidP="00893A15">
      <w:pPr>
        <w:pStyle w:val="1"/>
        <w:rPr>
          <w:b/>
          <w:sz w:val="16"/>
          <w:szCs w:val="16"/>
        </w:rPr>
      </w:pPr>
    </w:p>
    <w:p w:rsidR="00893A15" w:rsidRPr="000D0EC7" w:rsidRDefault="00893A15" w:rsidP="00893A15">
      <w:pPr>
        <w:pStyle w:val="1"/>
        <w:rPr>
          <w:b/>
          <w:sz w:val="16"/>
          <w:szCs w:val="16"/>
        </w:rPr>
      </w:pPr>
      <w:proofErr w:type="gramStart"/>
      <w:r w:rsidRPr="000D0EC7">
        <w:rPr>
          <w:b/>
          <w:sz w:val="16"/>
          <w:szCs w:val="16"/>
        </w:rPr>
        <w:t>П</w:t>
      </w:r>
      <w:proofErr w:type="gramEnd"/>
      <w:r w:rsidRPr="000D0EC7">
        <w:rPr>
          <w:b/>
          <w:sz w:val="16"/>
          <w:szCs w:val="16"/>
        </w:rPr>
        <w:t xml:space="preserve"> О С Т А Н О В Л Е Н И Е</w:t>
      </w:r>
    </w:p>
    <w:p w:rsidR="00893A15" w:rsidRPr="000D0EC7" w:rsidRDefault="00893A15" w:rsidP="00893A15">
      <w:pPr>
        <w:pStyle w:val="a4"/>
        <w:rPr>
          <w:sz w:val="16"/>
          <w:szCs w:val="16"/>
        </w:rPr>
      </w:pPr>
    </w:p>
    <w:p w:rsidR="00893A15" w:rsidRPr="000D0EC7" w:rsidRDefault="00893A15" w:rsidP="00893A15">
      <w:pPr>
        <w:pStyle w:val="1"/>
        <w:rPr>
          <w:b/>
          <w:sz w:val="16"/>
          <w:szCs w:val="16"/>
        </w:rPr>
      </w:pPr>
      <w:r w:rsidRPr="000D0EC7">
        <w:rPr>
          <w:b/>
          <w:sz w:val="16"/>
          <w:szCs w:val="16"/>
        </w:rPr>
        <w:t xml:space="preserve">от   « 28 »    ноября   2019 года     № 383 </w:t>
      </w:r>
    </w:p>
    <w:p w:rsidR="00893A15" w:rsidRPr="000D0EC7" w:rsidRDefault="00893A15" w:rsidP="00893A15">
      <w:pPr>
        <w:pStyle w:val="a4"/>
        <w:rPr>
          <w:sz w:val="16"/>
          <w:szCs w:val="16"/>
        </w:rPr>
      </w:pPr>
    </w:p>
    <w:p w:rsidR="00893A15" w:rsidRPr="000D0EC7" w:rsidRDefault="00893A15" w:rsidP="00893A15">
      <w:pPr>
        <w:jc w:val="center"/>
        <w:rPr>
          <w:sz w:val="16"/>
          <w:szCs w:val="16"/>
        </w:rPr>
      </w:pPr>
      <w:r w:rsidRPr="000D0EC7">
        <w:rPr>
          <w:sz w:val="16"/>
          <w:szCs w:val="16"/>
        </w:rPr>
        <w:t>г. Галич</w:t>
      </w:r>
    </w:p>
    <w:p w:rsidR="00893A15" w:rsidRPr="000D0EC7" w:rsidRDefault="00893A15" w:rsidP="00893A15">
      <w:pPr>
        <w:rPr>
          <w:sz w:val="16"/>
          <w:szCs w:val="16"/>
        </w:rPr>
      </w:pPr>
    </w:p>
    <w:p w:rsidR="00893A15" w:rsidRPr="000D0EC7" w:rsidRDefault="00893A15" w:rsidP="00893A15">
      <w:pPr>
        <w:rPr>
          <w:sz w:val="16"/>
          <w:szCs w:val="16"/>
        </w:rPr>
      </w:pPr>
    </w:p>
    <w:tbl>
      <w:tblPr>
        <w:tblW w:w="9900" w:type="dxa"/>
        <w:tblInd w:w="108" w:type="dxa"/>
        <w:tblLook w:val="00BF"/>
      </w:tblPr>
      <w:tblGrid>
        <w:gridCol w:w="9900"/>
      </w:tblGrid>
      <w:tr w:rsidR="00893A15" w:rsidRPr="000D0EC7" w:rsidTr="000579F1">
        <w:tc>
          <w:tcPr>
            <w:tcW w:w="9900" w:type="dxa"/>
          </w:tcPr>
          <w:p w:rsidR="00893A15" w:rsidRPr="000D0EC7" w:rsidRDefault="00893A15" w:rsidP="000579F1">
            <w:pPr>
              <w:pStyle w:val="4"/>
              <w:jc w:val="center"/>
              <w:rPr>
                <w:sz w:val="16"/>
                <w:szCs w:val="16"/>
              </w:rPr>
            </w:pPr>
            <w:r w:rsidRPr="000D0EC7">
              <w:rPr>
                <w:sz w:val="16"/>
                <w:szCs w:val="16"/>
              </w:rPr>
              <w:t xml:space="preserve">Об  утверждении муниципальной программы по ремонту автомобильных </w:t>
            </w:r>
            <w:proofErr w:type="gramStart"/>
            <w:r w:rsidRPr="000D0EC7">
              <w:rPr>
                <w:sz w:val="16"/>
                <w:szCs w:val="16"/>
              </w:rPr>
              <w:t>дорог общего пользования местного значения Галичского муниципального района Костромской области</w:t>
            </w:r>
            <w:proofErr w:type="gramEnd"/>
            <w:r w:rsidRPr="000D0EC7">
              <w:rPr>
                <w:sz w:val="16"/>
                <w:szCs w:val="16"/>
              </w:rPr>
              <w:t xml:space="preserve"> на 2020 год</w:t>
            </w:r>
          </w:p>
        </w:tc>
      </w:tr>
    </w:tbl>
    <w:p w:rsidR="00893A15" w:rsidRPr="000D0EC7" w:rsidRDefault="00893A15" w:rsidP="00893A15">
      <w:pPr>
        <w:jc w:val="center"/>
        <w:rPr>
          <w:b/>
          <w:bCs/>
          <w:sz w:val="16"/>
          <w:szCs w:val="16"/>
        </w:rPr>
      </w:pPr>
    </w:p>
    <w:p w:rsidR="00893A15" w:rsidRPr="000D0EC7" w:rsidRDefault="00893A15" w:rsidP="00893A15">
      <w:pPr>
        <w:jc w:val="both"/>
        <w:rPr>
          <w:sz w:val="16"/>
          <w:szCs w:val="16"/>
        </w:rPr>
      </w:pPr>
    </w:p>
    <w:p w:rsidR="00893A15" w:rsidRPr="000D0EC7" w:rsidRDefault="00893A15" w:rsidP="00893A15">
      <w:pPr>
        <w:ind w:firstLine="360"/>
        <w:jc w:val="both"/>
        <w:rPr>
          <w:sz w:val="16"/>
          <w:szCs w:val="16"/>
        </w:rPr>
      </w:pPr>
      <w:r w:rsidRPr="000D0EC7">
        <w:rPr>
          <w:sz w:val="16"/>
          <w:szCs w:val="16"/>
        </w:rPr>
        <w:t xml:space="preserve">   </w:t>
      </w:r>
      <w:proofErr w:type="gramStart"/>
      <w:r w:rsidRPr="000D0EC7">
        <w:rPr>
          <w:sz w:val="16"/>
          <w:szCs w:val="16"/>
        </w:rPr>
        <w:t>Руководствуясь Федеральными законами от 06 октября 2003 года № 131-ФЗ «Об общих принципах организации местного самоуправления в Российской Федерации», от 08 ноября 2007 года №257-ФЗ «Об автомобильных дорогах и дорожной деятельности в РФ и внесении изменений в отдельные законодательные акты РФ»,  государственной  программой Костромской области «Развитие транспортной системы Костромской области», утвержденной постановлением администрации Костромской области от 25 февраля 2014 года №61-а</w:t>
      </w:r>
      <w:proofErr w:type="gramEnd"/>
      <w:r w:rsidRPr="000D0EC7">
        <w:rPr>
          <w:sz w:val="16"/>
          <w:szCs w:val="16"/>
        </w:rPr>
        <w:t xml:space="preserve">, руководствуясь Уставом муниципального образования Галичский муниципальный район, в целях обеспечения удовлетворительного состояния дорог местного значения </w:t>
      </w:r>
    </w:p>
    <w:p w:rsidR="00893A15" w:rsidRPr="000D0EC7" w:rsidRDefault="00893A15" w:rsidP="00893A15">
      <w:pPr>
        <w:ind w:firstLine="720"/>
        <w:rPr>
          <w:sz w:val="16"/>
          <w:szCs w:val="16"/>
        </w:rPr>
      </w:pPr>
      <w:r w:rsidRPr="000D0EC7">
        <w:rPr>
          <w:sz w:val="16"/>
          <w:szCs w:val="16"/>
        </w:rPr>
        <w:t>ПОСТАНОВЛЯЮ:</w:t>
      </w:r>
    </w:p>
    <w:p w:rsidR="00893A15" w:rsidRPr="000D0EC7" w:rsidRDefault="00893A15" w:rsidP="00893A15">
      <w:pPr>
        <w:ind w:firstLine="720"/>
        <w:jc w:val="both"/>
        <w:rPr>
          <w:sz w:val="16"/>
          <w:szCs w:val="16"/>
        </w:rPr>
      </w:pPr>
      <w:r w:rsidRPr="000D0EC7">
        <w:rPr>
          <w:sz w:val="16"/>
          <w:szCs w:val="16"/>
        </w:rPr>
        <w:t>1. Утвердить муниципальную программу «</w:t>
      </w:r>
      <w:r w:rsidRPr="000D0EC7">
        <w:rPr>
          <w:bCs/>
          <w:sz w:val="16"/>
          <w:szCs w:val="16"/>
        </w:rPr>
        <w:t xml:space="preserve">Ремонт автомобильных </w:t>
      </w:r>
      <w:proofErr w:type="gramStart"/>
      <w:r w:rsidRPr="000D0EC7">
        <w:rPr>
          <w:bCs/>
          <w:sz w:val="16"/>
          <w:szCs w:val="16"/>
        </w:rPr>
        <w:t>дорог общего пользования местного значения Галичского муниципального района Костромской области</w:t>
      </w:r>
      <w:proofErr w:type="gramEnd"/>
      <w:r w:rsidRPr="000D0EC7">
        <w:rPr>
          <w:bCs/>
          <w:sz w:val="16"/>
          <w:szCs w:val="16"/>
        </w:rPr>
        <w:t xml:space="preserve"> на 2020 год</w:t>
      </w:r>
      <w:r w:rsidRPr="000D0EC7">
        <w:rPr>
          <w:sz w:val="16"/>
          <w:szCs w:val="16"/>
        </w:rPr>
        <w:t>» согласно приложению к настоящему постановлению.</w:t>
      </w:r>
    </w:p>
    <w:p w:rsidR="00893A15" w:rsidRPr="000D0EC7" w:rsidRDefault="00893A15" w:rsidP="00893A15">
      <w:pPr>
        <w:ind w:firstLine="720"/>
        <w:jc w:val="both"/>
        <w:rPr>
          <w:sz w:val="16"/>
          <w:szCs w:val="16"/>
        </w:rPr>
      </w:pPr>
      <w:r w:rsidRPr="000D0EC7">
        <w:rPr>
          <w:sz w:val="16"/>
          <w:szCs w:val="16"/>
        </w:rPr>
        <w:t>2. Контроль исполнения настоящего распоряжения возложить на первого заместителя главы администрации муниципального района В.А.Фоменко.</w:t>
      </w:r>
    </w:p>
    <w:p w:rsidR="00893A15" w:rsidRPr="000D0EC7" w:rsidRDefault="00893A15" w:rsidP="00893A15">
      <w:pPr>
        <w:suppressAutoHyphens w:val="0"/>
        <w:ind w:firstLine="720"/>
        <w:jc w:val="both"/>
        <w:rPr>
          <w:sz w:val="16"/>
          <w:szCs w:val="16"/>
        </w:rPr>
      </w:pPr>
      <w:r w:rsidRPr="000D0EC7">
        <w:rPr>
          <w:sz w:val="16"/>
          <w:szCs w:val="16"/>
        </w:rPr>
        <w:t>3. Настоящее постановление вступает в силу со дня его подписания и подлежит официальному опубликованию.</w:t>
      </w:r>
    </w:p>
    <w:p w:rsidR="00893A15" w:rsidRPr="000D0EC7" w:rsidRDefault="00893A15" w:rsidP="00893A15">
      <w:pPr>
        <w:jc w:val="both"/>
        <w:rPr>
          <w:sz w:val="16"/>
          <w:szCs w:val="16"/>
        </w:rPr>
      </w:pPr>
    </w:p>
    <w:p w:rsidR="00893A15" w:rsidRPr="000D0EC7" w:rsidRDefault="00893A15" w:rsidP="00893A15">
      <w:pPr>
        <w:jc w:val="both"/>
        <w:rPr>
          <w:sz w:val="16"/>
          <w:szCs w:val="16"/>
        </w:rPr>
      </w:pPr>
    </w:p>
    <w:p w:rsidR="00893A15" w:rsidRPr="000D0EC7" w:rsidRDefault="00893A15" w:rsidP="00893A15">
      <w:pPr>
        <w:ind w:firstLine="720"/>
        <w:jc w:val="both"/>
        <w:rPr>
          <w:sz w:val="16"/>
          <w:szCs w:val="16"/>
        </w:rPr>
      </w:pPr>
      <w:r w:rsidRPr="000D0EC7">
        <w:rPr>
          <w:sz w:val="16"/>
          <w:szCs w:val="16"/>
        </w:rPr>
        <w:t xml:space="preserve">Глава </w:t>
      </w:r>
    </w:p>
    <w:p w:rsidR="00893A15" w:rsidRPr="000D0EC7" w:rsidRDefault="00893A15" w:rsidP="00893A15">
      <w:pPr>
        <w:tabs>
          <w:tab w:val="left" w:pos="6465"/>
        </w:tabs>
        <w:rPr>
          <w:sz w:val="16"/>
          <w:szCs w:val="16"/>
        </w:rPr>
      </w:pPr>
      <w:r w:rsidRPr="000D0EC7">
        <w:rPr>
          <w:sz w:val="16"/>
          <w:szCs w:val="16"/>
        </w:rPr>
        <w:t xml:space="preserve">          муниципального района                                 </w:t>
      </w:r>
      <w:r w:rsidRPr="000D0EC7">
        <w:rPr>
          <w:sz w:val="16"/>
          <w:szCs w:val="16"/>
        </w:rPr>
        <w:tab/>
      </w:r>
      <w:r w:rsidRPr="000D0EC7">
        <w:rPr>
          <w:sz w:val="16"/>
          <w:szCs w:val="16"/>
        </w:rPr>
        <w:tab/>
        <w:t xml:space="preserve">                     А.Н. Потехин</w:t>
      </w:r>
    </w:p>
    <w:p w:rsidR="00893A15" w:rsidRPr="000D0EC7" w:rsidRDefault="00893A15" w:rsidP="00893A15">
      <w:pPr>
        <w:jc w:val="right"/>
        <w:rPr>
          <w:sz w:val="16"/>
          <w:szCs w:val="16"/>
        </w:rPr>
      </w:pPr>
      <w:r w:rsidRPr="000D0EC7">
        <w:rPr>
          <w:sz w:val="16"/>
          <w:szCs w:val="16"/>
        </w:rPr>
        <w:t>Приложение</w:t>
      </w:r>
    </w:p>
    <w:p w:rsidR="00893A15" w:rsidRPr="000D0EC7" w:rsidRDefault="00893A15" w:rsidP="00893A15">
      <w:pPr>
        <w:jc w:val="right"/>
        <w:rPr>
          <w:sz w:val="16"/>
          <w:szCs w:val="16"/>
        </w:rPr>
      </w:pPr>
      <w:r w:rsidRPr="000D0EC7">
        <w:rPr>
          <w:sz w:val="16"/>
          <w:szCs w:val="16"/>
        </w:rPr>
        <w:t>УТВЕРЖДЕНА</w:t>
      </w:r>
    </w:p>
    <w:p w:rsidR="00893A15" w:rsidRPr="000D0EC7" w:rsidRDefault="00893A15" w:rsidP="00893A15">
      <w:pPr>
        <w:jc w:val="right"/>
        <w:rPr>
          <w:sz w:val="16"/>
          <w:szCs w:val="16"/>
        </w:rPr>
      </w:pPr>
      <w:r w:rsidRPr="000D0EC7">
        <w:rPr>
          <w:sz w:val="16"/>
          <w:szCs w:val="16"/>
        </w:rPr>
        <w:t>постановлением администрации</w:t>
      </w:r>
    </w:p>
    <w:p w:rsidR="00893A15" w:rsidRPr="000D0EC7" w:rsidRDefault="00893A15" w:rsidP="00893A15">
      <w:pPr>
        <w:jc w:val="right"/>
        <w:rPr>
          <w:sz w:val="16"/>
          <w:szCs w:val="16"/>
        </w:rPr>
      </w:pPr>
      <w:r w:rsidRPr="000D0EC7">
        <w:rPr>
          <w:sz w:val="16"/>
          <w:szCs w:val="16"/>
        </w:rPr>
        <w:t>Галичского муниципального района</w:t>
      </w:r>
    </w:p>
    <w:p w:rsidR="00893A15" w:rsidRPr="000D0EC7" w:rsidRDefault="00893A15" w:rsidP="00893A15">
      <w:pPr>
        <w:jc w:val="right"/>
        <w:rPr>
          <w:sz w:val="16"/>
          <w:szCs w:val="16"/>
        </w:rPr>
      </w:pPr>
      <w:r w:rsidRPr="000D0EC7">
        <w:rPr>
          <w:sz w:val="16"/>
          <w:szCs w:val="16"/>
        </w:rPr>
        <w:t xml:space="preserve">                                                                                                              от « 28 » ноября 2019г. № 383       </w:t>
      </w:r>
    </w:p>
    <w:p w:rsidR="00893A15" w:rsidRPr="000D0EC7" w:rsidRDefault="00893A15" w:rsidP="00893A15">
      <w:pPr>
        <w:jc w:val="right"/>
        <w:rPr>
          <w:sz w:val="16"/>
          <w:szCs w:val="16"/>
        </w:rPr>
      </w:pPr>
    </w:p>
    <w:p w:rsidR="00893A15" w:rsidRPr="000D0EC7" w:rsidRDefault="00893A15" w:rsidP="00893A15">
      <w:pPr>
        <w:jc w:val="right"/>
        <w:rPr>
          <w:sz w:val="16"/>
          <w:szCs w:val="16"/>
        </w:rPr>
      </w:pPr>
    </w:p>
    <w:p w:rsidR="00893A15" w:rsidRPr="000D0EC7" w:rsidRDefault="00893A15" w:rsidP="00893A15">
      <w:pPr>
        <w:jc w:val="center"/>
        <w:rPr>
          <w:sz w:val="16"/>
          <w:szCs w:val="16"/>
        </w:rPr>
      </w:pPr>
    </w:p>
    <w:p w:rsidR="00893A15" w:rsidRPr="000D0EC7" w:rsidRDefault="00893A15" w:rsidP="00893A15">
      <w:pPr>
        <w:jc w:val="center"/>
        <w:rPr>
          <w:b/>
          <w:bCs/>
          <w:sz w:val="16"/>
          <w:szCs w:val="16"/>
        </w:rPr>
      </w:pPr>
      <w:r w:rsidRPr="000D0EC7">
        <w:rPr>
          <w:b/>
          <w:bCs/>
          <w:sz w:val="16"/>
          <w:szCs w:val="16"/>
        </w:rPr>
        <w:t>МУНИЦИПАЛЬНАЯ ПРОГРАММА</w:t>
      </w:r>
    </w:p>
    <w:p w:rsidR="00893A15" w:rsidRPr="000D0EC7" w:rsidRDefault="00893A15" w:rsidP="00893A15">
      <w:pPr>
        <w:jc w:val="center"/>
        <w:rPr>
          <w:sz w:val="16"/>
          <w:szCs w:val="16"/>
        </w:rPr>
      </w:pPr>
      <w:r w:rsidRPr="000D0EC7">
        <w:rPr>
          <w:sz w:val="16"/>
          <w:szCs w:val="16"/>
        </w:rPr>
        <w:br/>
      </w:r>
      <w:r w:rsidRPr="000D0EC7">
        <w:rPr>
          <w:b/>
          <w:bCs/>
          <w:sz w:val="16"/>
          <w:szCs w:val="16"/>
        </w:rPr>
        <w:t xml:space="preserve">"Ремонт автомобильных </w:t>
      </w:r>
      <w:proofErr w:type="gramStart"/>
      <w:r w:rsidRPr="000D0EC7">
        <w:rPr>
          <w:b/>
          <w:bCs/>
          <w:sz w:val="16"/>
          <w:szCs w:val="16"/>
        </w:rPr>
        <w:t>дорог общего пользования местного значения Галичского муниципального района Костромской области</w:t>
      </w:r>
      <w:proofErr w:type="gramEnd"/>
      <w:r w:rsidRPr="000D0EC7">
        <w:rPr>
          <w:b/>
          <w:bCs/>
          <w:sz w:val="16"/>
          <w:szCs w:val="16"/>
        </w:rPr>
        <w:t xml:space="preserve"> на 2020 год"</w:t>
      </w:r>
    </w:p>
    <w:p w:rsidR="00893A15" w:rsidRPr="000D0EC7" w:rsidRDefault="00893A15" w:rsidP="00893A15">
      <w:pPr>
        <w:jc w:val="center"/>
        <w:rPr>
          <w:sz w:val="16"/>
          <w:szCs w:val="16"/>
        </w:rPr>
      </w:pPr>
    </w:p>
    <w:p w:rsidR="00893A15" w:rsidRPr="000D0EC7" w:rsidRDefault="00893A15" w:rsidP="00893A15">
      <w:pPr>
        <w:jc w:val="center"/>
        <w:rPr>
          <w:sz w:val="16"/>
          <w:szCs w:val="16"/>
        </w:rPr>
      </w:pPr>
    </w:p>
    <w:p w:rsidR="00893A15" w:rsidRPr="000D0EC7" w:rsidRDefault="00893A15" w:rsidP="00893A15">
      <w:pPr>
        <w:jc w:val="center"/>
        <w:rPr>
          <w:sz w:val="16"/>
          <w:szCs w:val="16"/>
        </w:rPr>
      </w:pPr>
    </w:p>
    <w:p w:rsidR="00893A15" w:rsidRPr="000D0EC7" w:rsidRDefault="00893A15" w:rsidP="00893A15">
      <w:pPr>
        <w:jc w:val="center"/>
        <w:rPr>
          <w:sz w:val="16"/>
          <w:szCs w:val="16"/>
        </w:rPr>
      </w:pPr>
    </w:p>
    <w:p w:rsidR="00893A15" w:rsidRPr="000D0EC7" w:rsidRDefault="00893A15" w:rsidP="00893A15">
      <w:pPr>
        <w:jc w:val="both"/>
        <w:rPr>
          <w:b/>
          <w:bCs/>
          <w:sz w:val="16"/>
          <w:szCs w:val="16"/>
        </w:rPr>
      </w:pPr>
      <w:proofErr w:type="gramStart"/>
      <w:r w:rsidRPr="000D0EC7">
        <w:rPr>
          <w:b/>
          <w:bCs/>
          <w:sz w:val="16"/>
          <w:szCs w:val="16"/>
        </w:rPr>
        <w:t>Ответственный</w:t>
      </w:r>
      <w:proofErr w:type="gramEnd"/>
      <w:r w:rsidRPr="000D0EC7">
        <w:rPr>
          <w:b/>
          <w:bCs/>
          <w:sz w:val="16"/>
          <w:szCs w:val="16"/>
        </w:rPr>
        <w:t xml:space="preserve">                          Администрация Галичского муниципального</w:t>
      </w:r>
    </w:p>
    <w:p w:rsidR="00893A15" w:rsidRPr="000D0EC7" w:rsidRDefault="00893A15" w:rsidP="00893A15">
      <w:pPr>
        <w:jc w:val="both"/>
        <w:rPr>
          <w:sz w:val="16"/>
          <w:szCs w:val="16"/>
        </w:rPr>
      </w:pPr>
      <w:r w:rsidRPr="000D0EC7">
        <w:rPr>
          <w:b/>
          <w:bCs/>
          <w:sz w:val="16"/>
          <w:szCs w:val="16"/>
        </w:rPr>
        <w:t xml:space="preserve">исполнитель                                района </w:t>
      </w:r>
    </w:p>
    <w:p w:rsidR="00893A15" w:rsidRPr="000D0EC7" w:rsidRDefault="00893A15" w:rsidP="00893A15">
      <w:pPr>
        <w:jc w:val="both"/>
        <w:rPr>
          <w:sz w:val="16"/>
          <w:szCs w:val="16"/>
        </w:rPr>
      </w:pPr>
    </w:p>
    <w:p w:rsidR="00893A15" w:rsidRPr="000D0EC7" w:rsidRDefault="00893A15" w:rsidP="00893A15">
      <w:pPr>
        <w:jc w:val="both"/>
        <w:rPr>
          <w:sz w:val="16"/>
          <w:szCs w:val="16"/>
        </w:rPr>
      </w:pPr>
    </w:p>
    <w:p w:rsidR="00893A15" w:rsidRPr="000D0EC7" w:rsidRDefault="00893A15" w:rsidP="00893A15">
      <w:pPr>
        <w:jc w:val="both"/>
        <w:rPr>
          <w:sz w:val="16"/>
          <w:szCs w:val="16"/>
        </w:rPr>
      </w:pPr>
    </w:p>
    <w:p w:rsidR="00893A15" w:rsidRPr="000D0EC7" w:rsidRDefault="00893A15" w:rsidP="00893A15">
      <w:pPr>
        <w:jc w:val="both"/>
        <w:rPr>
          <w:sz w:val="16"/>
          <w:szCs w:val="16"/>
        </w:rPr>
      </w:pPr>
    </w:p>
    <w:p w:rsidR="00893A15" w:rsidRPr="000D0EC7" w:rsidRDefault="00893A15" w:rsidP="00893A15">
      <w:pPr>
        <w:jc w:val="both"/>
        <w:rPr>
          <w:sz w:val="16"/>
          <w:szCs w:val="16"/>
        </w:rPr>
      </w:pPr>
    </w:p>
    <w:p w:rsidR="00893A15" w:rsidRPr="000D0EC7" w:rsidRDefault="00893A15" w:rsidP="00893A15">
      <w:pPr>
        <w:jc w:val="both"/>
        <w:rPr>
          <w:sz w:val="16"/>
          <w:szCs w:val="16"/>
        </w:rPr>
      </w:pPr>
      <w:r w:rsidRPr="000D0EC7">
        <w:rPr>
          <w:b/>
          <w:bCs/>
          <w:sz w:val="16"/>
          <w:szCs w:val="16"/>
        </w:rPr>
        <w:t>Год составления: 2019 год</w:t>
      </w:r>
    </w:p>
    <w:p w:rsidR="00893A15" w:rsidRPr="000D0EC7" w:rsidRDefault="00893A15" w:rsidP="00893A15">
      <w:pPr>
        <w:jc w:val="center"/>
        <w:rPr>
          <w:sz w:val="16"/>
          <w:szCs w:val="16"/>
        </w:rPr>
      </w:pPr>
      <w:r w:rsidRPr="000D0EC7">
        <w:rPr>
          <w:sz w:val="16"/>
          <w:szCs w:val="16"/>
        </w:rPr>
        <w:t xml:space="preserve"> </w:t>
      </w:r>
    </w:p>
    <w:p w:rsidR="00893A15" w:rsidRPr="000D0EC7" w:rsidRDefault="00893A15" w:rsidP="00893A15">
      <w:pPr>
        <w:jc w:val="center"/>
        <w:rPr>
          <w:sz w:val="16"/>
          <w:szCs w:val="16"/>
        </w:rPr>
      </w:pPr>
    </w:p>
    <w:p w:rsidR="00893A15" w:rsidRPr="000D0EC7" w:rsidRDefault="00893A15" w:rsidP="00893A15">
      <w:pPr>
        <w:jc w:val="center"/>
        <w:rPr>
          <w:sz w:val="16"/>
          <w:szCs w:val="16"/>
        </w:rPr>
      </w:pPr>
      <w:r w:rsidRPr="000D0EC7">
        <w:rPr>
          <w:sz w:val="16"/>
          <w:szCs w:val="16"/>
        </w:rPr>
        <w:t>Глава 1.  Паспорт</w:t>
      </w:r>
    </w:p>
    <w:p w:rsidR="00893A15" w:rsidRPr="000D0EC7" w:rsidRDefault="00893A15" w:rsidP="00893A15">
      <w:pPr>
        <w:jc w:val="center"/>
        <w:rPr>
          <w:sz w:val="16"/>
          <w:szCs w:val="16"/>
        </w:rPr>
      </w:pPr>
      <w:r w:rsidRPr="000D0EC7">
        <w:rPr>
          <w:sz w:val="16"/>
          <w:szCs w:val="16"/>
        </w:rPr>
        <w:t xml:space="preserve"> муниципальной программы  "</w:t>
      </w:r>
      <w:r w:rsidRPr="000D0EC7">
        <w:rPr>
          <w:bCs/>
          <w:sz w:val="16"/>
          <w:szCs w:val="16"/>
        </w:rPr>
        <w:t xml:space="preserve">Ремонт автомобильных </w:t>
      </w:r>
      <w:proofErr w:type="gramStart"/>
      <w:r w:rsidRPr="000D0EC7">
        <w:rPr>
          <w:bCs/>
          <w:sz w:val="16"/>
          <w:szCs w:val="16"/>
        </w:rPr>
        <w:t>дорог общего пользования местного значения Галичского муниципального района Костромской области</w:t>
      </w:r>
      <w:proofErr w:type="gramEnd"/>
      <w:r w:rsidRPr="000D0EC7">
        <w:rPr>
          <w:bCs/>
          <w:sz w:val="16"/>
          <w:szCs w:val="16"/>
        </w:rPr>
        <w:t xml:space="preserve"> на 2019 год</w:t>
      </w:r>
      <w:r w:rsidRPr="000D0EC7">
        <w:rPr>
          <w:sz w:val="16"/>
          <w:szCs w:val="16"/>
        </w:rPr>
        <w:t>"</w:t>
      </w:r>
    </w:p>
    <w:p w:rsidR="00893A15" w:rsidRPr="000D0EC7" w:rsidRDefault="00893A15" w:rsidP="00893A15">
      <w:pPr>
        <w:jc w:val="center"/>
        <w:rPr>
          <w:sz w:val="16"/>
          <w:szCs w:val="16"/>
        </w:rPr>
      </w:pPr>
    </w:p>
    <w:tbl>
      <w:tblPr>
        <w:tblW w:w="0" w:type="auto"/>
        <w:tblInd w:w="-449" w:type="dxa"/>
        <w:tblLayout w:type="fixed"/>
        <w:tblCellMar>
          <w:left w:w="11" w:type="dxa"/>
        </w:tblCellMar>
        <w:tblLook w:val="0000"/>
      </w:tblPr>
      <w:tblGrid>
        <w:gridCol w:w="3450"/>
        <w:gridCol w:w="6945"/>
      </w:tblGrid>
      <w:tr w:rsidR="00893A15" w:rsidRPr="000D0EC7" w:rsidTr="000579F1">
        <w:tc>
          <w:tcPr>
            <w:tcW w:w="3450" w:type="dxa"/>
            <w:tcBorders>
              <w:top w:val="single" w:sz="4" w:space="0" w:color="000000"/>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Наименование муниципальной  программы</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93A15" w:rsidRPr="000D0EC7" w:rsidRDefault="00893A15" w:rsidP="000579F1">
            <w:pPr>
              <w:jc w:val="both"/>
              <w:rPr>
                <w:sz w:val="16"/>
                <w:szCs w:val="16"/>
              </w:rPr>
            </w:pPr>
            <w:r w:rsidRPr="000D0EC7">
              <w:rPr>
                <w:sz w:val="16"/>
                <w:szCs w:val="16"/>
              </w:rPr>
              <w:t>"</w:t>
            </w:r>
            <w:r w:rsidRPr="000D0EC7">
              <w:rPr>
                <w:bCs/>
                <w:sz w:val="16"/>
                <w:szCs w:val="16"/>
              </w:rPr>
              <w:t xml:space="preserve">Ремонт автомобильных </w:t>
            </w:r>
            <w:proofErr w:type="gramStart"/>
            <w:r w:rsidRPr="000D0EC7">
              <w:rPr>
                <w:bCs/>
                <w:sz w:val="16"/>
                <w:szCs w:val="16"/>
              </w:rPr>
              <w:t>дорог общего пользования местного значения Галичского муниципального района Костромской области</w:t>
            </w:r>
            <w:proofErr w:type="gramEnd"/>
            <w:r w:rsidRPr="000D0EC7">
              <w:rPr>
                <w:bCs/>
                <w:sz w:val="16"/>
                <w:szCs w:val="16"/>
              </w:rPr>
              <w:t xml:space="preserve"> на 2020 год</w:t>
            </w:r>
            <w:r w:rsidRPr="000D0EC7">
              <w:rPr>
                <w:sz w:val="16"/>
                <w:szCs w:val="16"/>
              </w:rPr>
              <w:t>"</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Ответственный исполнитель программы</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spacing w:after="120"/>
              <w:jc w:val="both"/>
              <w:rPr>
                <w:sz w:val="16"/>
                <w:szCs w:val="16"/>
              </w:rPr>
            </w:pPr>
            <w:r w:rsidRPr="000D0EC7">
              <w:rPr>
                <w:sz w:val="16"/>
                <w:szCs w:val="16"/>
              </w:rPr>
              <w:t xml:space="preserve">Администрация Галичского муниципального района </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Цели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spacing w:after="120"/>
              <w:jc w:val="both"/>
              <w:rPr>
                <w:sz w:val="16"/>
                <w:szCs w:val="16"/>
              </w:rPr>
            </w:pPr>
            <w:r w:rsidRPr="000D0EC7">
              <w:rPr>
                <w:sz w:val="16"/>
                <w:szCs w:val="16"/>
              </w:rPr>
              <w:t>Развитие сети автомобильных дорог общего пользования местного значения, обеспечивающей безопасность перевозок грузов и пассажиров</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Задачи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1) увеличение протяженности автомобильных дорог общего пользования местного значения, соответствующих нормативным требованиям;</w:t>
            </w:r>
          </w:p>
          <w:p w:rsidR="00893A15" w:rsidRPr="000D0EC7" w:rsidRDefault="00893A15" w:rsidP="000579F1">
            <w:pPr>
              <w:snapToGrid w:val="0"/>
              <w:jc w:val="both"/>
              <w:rPr>
                <w:sz w:val="16"/>
                <w:szCs w:val="16"/>
              </w:rPr>
            </w:pPr>
            <w:r w:rsidRPr="000D0EC7">
              <w:rPr>
                <w:sz w:val="16"/>
                <w:szCs w:val="16"/>
              </w:rPr>
              <w:t>2) формирование сети автомобильных дорог, круглогодично доступной для населения.</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Целевые индикаторы и показатели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Приведены в таблице 1 программы</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spacing w:after="120"/>
              <w:jc w:val="both"/>
              <w:rPr>
                <w:sz w:val="16"/>
                <w:szCs w:val="16"/>
              </w:rPr>
            </w:pPr>
            <w:r w:rsidRPr="000D0EC7">
              <w:rPr>
                <w:sz w:val="16"/>
                <w:szCs w:val="16"/>
              </w:rPr>
              <w:t xml:space="preserve">Этапы и сроки реализации муниципальной программы </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2020  год</w:t>
            </w:r>
          </w:p>
          <w:p w:rsidR="00893A15" w:rsidRPr="000D0EC7" w:rsidRDefault="00893A15" w:rsidP="000579F1">
            <w:pPr>
              <w:snapToGrid w:val="0"/>
              <w:jc w:val="both"/>
              <w:rPr>
                <w:sz w:val="16"/>
                <w:szCs w:val="16"/>
              </w:rPr>
            </w:pPr>
          </w:p>
          <w:p w:rsidR="00893A15" w:rsidRPr="000D0EC7" w:rsidRDefault="00893A15" w:rsidP="000579F1">
            <w:pPr>
              <w:snapToGrid w:val="0"/>
              <w:jc w:val="both"/>
              <w:rPr>
                <w:sz w:val="16"/>
                <w:szCs w:val="16"/>
              </w:rPr>
            </w:pP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Объемы ассигнований на реализацию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jc w:val="both"/>
              <w:rPr>
                <w:sz w:val="16"/>
                <w:szCs w:val="16"/>
              </w:rPr>
            </w:pPr>
            <w:r w:rsidRPr="000D0EC7">
              <w:rPr>
                <w:sz w:val="16"/>
                <w:szCs w:val="16"/>
              </w:rPr>
              <w:t xml:space="preserve">Общий объем </w:t>
            </w:r>
            <w:proofErr w:type="gramStart"/>
            <w:r w:rsidRPr="000D0EC7">
              <w:rPr>
                <w:sz w:val="16"/>
                <w:szCs w:val="16"/>
              </w:rPr>
              <w:t>средств, предусмотренных на реализацию муниципальной программы составляет</w:t>
            </w:r>
            <w:proofErr w:type="gramEnd"/>
            <w:r w:rsidRPr="000D0EC7">
              <w:rPr>
                <w:sz w:val="16"/>
                <w:szCs w:val="16"/>
              </w:rPr>
              <w:t xml:space="preserve"> </w:t>
            </w:r>
          </w:p>
          <w:p w:rsidR="00893A15" w:rsidRPr="000D0EC7" w:rsidRDefault="00893A15" w:rsidP="000579F1">
            <w:pPr>
              <w:shd w:val="clear" w:color="auto" w:fill="FFFFFF"/>
              <w:jc w:val="both"/>
              <w:rPr>
                <w:sz w:val="16"/>
                <w:szCs w:val="16"/>
              </w:rPr>
            </w:pPr>
            <w:r w:rsidRPr="000D0EC7">
              <w:rPr>
                <w:sz w:val="16"/>
                <w:szCs w:val="16"/>
              </w:rPr>
              <w:t>10 507,092 тыс. руб.</w:t>
            </w:r>
          </w:p>
        </w:tc>
      </w:tr>
      <w:tr w:rsidR="00893A15" w:rsidRPr="000D0EC7" w:rsidTr="000579F1">
        <w:tc>
          <w:tcPr>
            <w:tcW w:w="3450" w:type="dxa"/>
            <w:tcBorders>
              <w:left w:val="single" w:sz="4" w:space="0" w:color="000000"/>
              <w:bottom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 xml:space="preserve">Ожидаемые  результаты реализации муниципальной программы </w:t>
            </w:r>
          </w:p>
        </w:tc>
        <w:tc>
          <w:tcPr>
            <w:tcW w:w="6945" w:type="dxa"/>
            <w:tcBorders>
              <w:left w:val="single" w:sz="4" w:space="0" w:color="000000"/>
              <w:bottom w:val="single" w:sz="4" w:space="0" w:color="000000"/>
              <w:right w:val="single" w:sz="4" w:space="0" w:color="000000"/>
            </w:tcBorders>
            <w:shd w:val="clear" w:color="auto" w:fill="auto"/>
          </w:tcPr>
          <w:p w:rsidR="00893A15" w:rsidRPr="000D0EC7" w:rsidRDefault="00893A15" w:rsidP="000579F1">
            <w:pPr>
              <w:snapToGrid w:val="0"/>
              <w:jc w:val="both"/>
              <w:rPr>
                <w:sz w:val="16"/>
                <w:szCs w:val="16"/>
              </w:rPr>
            </w:pPr>
            <w:r w:rsidRPr="000D0EC7">
              <w:rPr>
                <w:sz w:val="16"/>
                <w:szCs w:val="16"/>
              </w:rPr>
              <w:t>Снижение доли автомобильных дорог с твердым покрытием, не отвечающих нормативным требованиям.</w:t>
            </w:r>
          </w:p>
          <w:p w:rsidR="00893A15" w:rsidRPr="000D0EC7" w:rsidRDefault="00893A15" w:rsidP="000579F1">
            <w:pPr>
              <w:snapToGrid w:val="0"/>
              <w:jc w:val="both"/>
              <w:rPr>
                <w:sz w:val="16"/>
                <w:szCs w:val="16"/>
              </w:rPr>
            </w:pPr>
          </w:p>
        </w:tc>
      </w:tr>
    </w:tbl>
    <w:p w:rsidR="00893A15" w:rsidRPr="000D0EC7" w:rsidRDefault="00893A15" w:rsidP="00893A15">
      <w:pPr>
        <w:rPr>
          <w:sz w:val="16"/>
          <w:szCs w:val="16"/>
        </w:rPr>
      </w:pPr>
    </w:p>
    <w:p w:rsidR="00893A15" w:rsidRPr="000D0EC7" w:rsidRDefault="00893A15" w:rsidP="00893A15">
      <w:pPr>
        <w:jc w:val="center"/>
        <w:rPr>
          <w:sz w:val="16"/>
          <w:szCs w:val="16"/>
        </w:rPr>
      </w:pPr>
      <w:r w:rsidRPr="000D0EC7">
        <w:rPr>
          <w:sz w:val="16"/>
          <w:szCs w:val="16"/>
        </w:rPr>
        <w:t>Глава 2. Общая характеристика сферы реализации муниципальной программы.</w:t>
      </w:r>
    </w:p>
    <w:p w:rsidR="00893A15" w:rsidRPr="000D0EC7" w:rsidRDefault="00893A15" w:rsidP="00893A15">
      <w:pPr>
        <w:jc w:val="center"/>
        <w:rPr>
          <w:sz w:val="16"/>
          <w:szCs w:val="16"/>
        </w:rPr>
      </w:pPr>
    </w:p>
    <w:p w:rsidR="00893A15" w:rsidRPr="000D0EC7" w:rsidRDefault="00893A15" w:rsidP="00893A15">
      <w:pPr>
        <w:pStyle w:val="formattexttopleveltext"/>
        <w:shd w:val="clear" w:color="auto" w:fill="FFFFFF"/>
        <w:spacing w:before="0" w:beforeAutospacing="0" w:after="0" w:afterAutospacing="0" w:line="315" w:lineRule="atLeast"/>
        <w:ind w:firstLine="720"/>
        <w:jc w:val="both"/>
        <w:textAlignment w:val="baseline"/>
        <w:rPr>
          <w:color w:val="000000"/>
          <w:spacing w:val="2"/>
          <w:sz w:val="16"/>
          <w:szCs w:val="16"/>
        </w:rPr>
      </w:pPr>
      <w:r w:rsidRPr="000D0EC7">
        <w:rPr>
          <w:color w:val="000000"/>
          <w:spacing w:val="2"/>
          <w:sz w:val="16"/>
          <w:szCs w:val="16"/>
        </w:rPr>
        <w:t xml:space="preserve">Дорожное хозяйство является одной из отраслей экономики, развитие которой напрямую зависит от общего состояния экономики страны, и в то же время дорожное хозяйство как один из элементов инфраструктуры экономики оказывает влияние на ее развитие. Автомобильный транспорт как один из самых распространенных видов транспорта требует наличия развитой сети автомобильных дорог с комплексом различных инженерных сооружений на них. </w:t>
      </w:r>
      <w:proofErr w:type="gramStart"/>
      <w:r w:rsidRPr="000D0EC7">
        <w:rPr>
          <w:color w:val="000000"/>
          <w:spacing w:val="2"/>
          <w:sz w:val="16"/>
          <w:szCs w:val="16"/>
        </w:rPr>
        <w:t xml:space="preserve">Автомобильные дороги, являясь сложными инженерно-техническими сооружениями, имеют ряд особенностей, а именно: автомобильные дороги представляют собой </w:t>
      </w:r>
      <w:proofErr w:type="spellStart"/>
      <w:r w:rsidRPr="000D0EC7">
        <w:rPr>
          <w:color w:val="000000"/>
          <w:spacing w:val="2"/>
          <w:sz w:val="16"/>
          <w:szCs w:val="16"/>
        </w:rPr>
        <w:t>материалоемкие</w:t>
      </w:r>
      <w:proofErr w:type="spellEnd"/>
      <w:r w:rsidRPr="000D0EC7">
        <w:rPr>
          <w:color w:val="000000"/>
          <w:spacing w:val="2"/>
          <w:sz w:val="16"/>
          <w:szCs w:val="16"/>
        </w:rPr>
        <w:t>, трудоемкие линейные сооружения, содержание которых требует больших финансовых затрат; 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страны, водителям и пассажирам транспортных средств и пешеходам;</w:t>
      </w:r>
      <w:proofErr w:type="gramEnd"/>
      <w:r w:rsidRPr="000D0EC7">
        <w:rPr>
          <w:color w:val="000000"/>
          <w:spacing w:val="2"/>
          <w:sz w:val="16"/>
          <w:szCs w:val="16"/>
        </w:rPr>
        <w:t xml:space="preserve"> 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893A15" w:rsidRPr="000D0EC7" w:rsidRDefault="00893A15" w:rsidP="00893A15">
      <w:pPr>
        <w:pStyle w:val="formattexttopleveltext"/>
        <w:shd w:val="clear" w:color="auto" w:fill="FFFFFF"/>
        <w:spacing w:before="0" w:beforeAutospacing="0" w:after="0" w:afterAutospacing="0" w:line="315" w:lineRule="atLeast"/>
        <w:jc w:val="both"/>
        <w:textAlignment w:val="baseline"/>
        <w:rPr>
          <w:color w:val="000000"/>
          <w:spacing w:val="2"/>
          <w:sz w:val="16"/>
          <w:szCs w:val="16"/>
        </w:rPr>
      </w:pPr>
      <w:r w:rsidRPr="000D0EC7">
        <w:rPr>
          <w:color w:val="000000"/>
          <w:spacing w:val="2"/>
          <w:sz w:val="16"/>
          <w:szCs w:val="16"/>
        </w:rPr>
        <w:t xml:space="preserve">Автомобильные дороги имеют </w:t>
      </w:r>
      <w:proofErr w:type="gramStart"/>
      <w:r w:rsidRPr="000D0EC7">
        <w:rPr>
          <w:color w:val="000000"/>
          <w:spacing w:val="2"/>
          <w:sz w:val="16"/>
          <w:szCs w:val="16"/>
        </w:rPr>
        <w:t>важное значение</w:t>
      </w:r>
      <w:proofErr w:type="gramEnd"/>
      <w:r w:rsidRPr="000D0EC7">
        <w:rPr>
          <w:color w:val="000000"/>
          <w:spacing w:val="2"/>
          <w:sz w:val="16"/>
          <w:szCs w:val="16"/>
        </w:rPr>
        <w:t xml:space="preserve"> для Галичского муниципального района. Они обеспечивают связь между районным центром, населенными пунктами, входящих в состав района и между собой. Сеть автомобильных дорог обеспечивает население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Развитие экономики муниципального района во многом определяется эффективностью функционирования автомобильного транспорта, которая зависит от уровня развития и состояния </w:t>
      </w:r>
      <w:proofErr w:type="gramStart"/>
      <w:r w:rsidRPr="000D0EC7">
        <w:rPr>
          <w:color w:val="000000"/>
          <w:spacing w:val="2"/>
          <w:sz w:val="16"/>
          <w:szCs w:val="16"/>
        </w:rPr>
        <w:t>сети</w:t>
      </w:r>
      <w:proofErr w:type="gramEnd"/>
      <w:r w:rsidRPr="000D0EC7">
        <w:rPr>
          <w:color w:val="000000"/>
          <w:spacing w:val="2"/>
          <w:sz w:val="16"/>
          <w:szCs w:val="16"/>
        </w:rPr>
        <w:t xml:space="preserve"> автомобильных дорог общего пользования местного значения.</w:t>
      </w:r>
    </w:p>
    <w:p w:rsidR="00893A15" w:rsidRPr="000D0EC7" w:rsidRDefault="00893A15" w:rsidP="00893A15">
      <w:pPr>
        <w:pStyle w:val="formattexttopleveltext"/>
        <w:shd w:val="clear" w:color="auto" w:fill="FFFFFF"/>
        <w:spacing w:before="0" w:beforeAutospacing="0" w:after="0" w:afterAutospacing="0" w:line="315" w:lineRule="atLeast"/>
        <w:ind w:firstLine="720"/>
        <w:jc w:val="both"/>
        <w:textAlignment w:val="baseline"/>
        <w:rPr>
          <w:color w:val="000000"/>
          <w:spacing w:val="2"/>
          <w:sz w:val="16"/>
          <w:szCs w:val="16"/>
        </w:rPr>
      </w:pPr>
      <w:r w:rsidRPr="000D0EC7">
        <w:rPr>
          <w:color w:val="000000"/>
          <w:spacing w:val="2"/>
          <w:sz w:val="16"/>
          <w:szCs w:val="16"/>
        </w:rPr>
        <w:t xml:space="preserve">Программа будет корректироваться по мере необходимости. В последние годы на территории муниципального района проводилась целенаправленная работа по улучшению состояния и </w:t>
      </w:r>
      <w:proofErr w:type="gramStart"/>
      <w:r w:rsidRPr="000D0EC7">
        <w:rPr>
          <w:color w:val="000000"/>
          <w:spacing w:val="2"/>
          <w:sz w:val="16"/>
          <w:szCs w:val="16"/>
        </w:rPr>
        <w:t>содержания</w:t>
      </w:r>
      <w:proofErr w:type="gramEnd"/>
      <w:r w:rsidRPr="000D0EC7">
        <w:rPr>
          <w:color w:val="000000"/>
          <w:spacing w:val="2"/>
          <w:sz w:val="16"/>
          <w:szCs w:val="16"/>
        </w:rPr>
        <w:t xml:space="preserve"> автомобильных дорог общего пользования местного значения. Но в связи с длительным сроком эксплуатации автомобильных дорог общего пользования, увеличением интенсивности движения транспорта имеется ряд проблем. Для решения проблем по состоянию и эксплуатации дорог общего пользования необходимо использовать программно-целевой метод. Комплексное решение проблемы окажет положительный эффект на общую обстановку района, будет способствовать повышению уровня комфортного проживания граждан.</w:t>
      </w:r>
    </w:p>
    <w:p w:rsidR="00893A15" w:rsidRPr="000D0EC7" w:rsidRDefault="00893A15" w:rsidP="00893A15">
      <w:pPr>
        <w:pStyle w:val="formattexttopleveltext"/>
        <w:shd w:val="clear" w:color="auto" w:fill="FFFFFF"/>
        <w:spacing w:before="0" w:beforeAutospacing="0" w:after="0" w:afterAutospacing="0" w:line="315" w:lineRule="atLeast"/>
        <w:ind w:firstLine="709"/>
        <w:jc w:val="both"/>
        <w:textAlignment w:val="baseline"/>
        <w:rPr>
          <w:color w:val="000000"/>
          <w:spacing w:val="2"/>
          <w:sz w:val="16"/>
          <w:szCs w:val="16"/>
        </w:rPr>
      </w:pPr>
      <w:r w:rsidRPr="000D0EC7">
        <w:rPr>
          <w:color w:val="000000"/>
          <w:spacing w:val="2"/>
          <w:sz w:val="16"/>
          <w:szCs w:val="16"/>
        </w:rPr>
        <w:t>Конкретная деятельность по выходу из сложившейся ситуации, связанной с планированием и организацией работ по содержанию и ремонту автомобильных дорог общего пользования местного значения на территории муниципального района, должна осуществляться в соответствии с настоящей Программой.</w:t>
      </w:r>
    </w:p>
    <w:p w:rsidR="00893A15" w:rsidRPr="000D0EC7" w:rsidRDefault="00893A15" w:rsidP="00893A15">
      <w:pPr>
        <w:ind w:firstLine="709"/>
        <w:jc w:val="both"/>
        <w:rPr>
          <w:color w:val="000000"/>
          <w:sz w:val="16"/>
          <w:szCs w:val="16"/>
        </w:rPr>
      </w:pPr>
      <w:r w:rsidRPr="000D0EC7">
        <w:rPr>
          <w:color w:val="000000"/>
          <w:sz w:val="16"/>
          <w:szCs w:val="16"/>
        </w:rPr>
        <w:t>Автомобильные дороги местного значения обеспечивают внутр</w:t>
      </w:r>
      <w:proofErr w:type="gramStart"/>
      <w:r w:rsidRPr="000D0EC7">
        <w:rPr>
          <w:color w:val="000000"/>
          <w:sz w:val="16"/>
          <w:szCs w:val="16"/>
        </w:rPr>
        <w:t>и-</w:t>
      </w:r>
      <w:proofErr w:type="gramEnd"/>
      <w:r w:rsidRPr="000D0EC7">
        <w:rPr>
          <w:color w:val="000000"/>
          <w:sz w:val="16"/>
          <w:szCs w:val="16"/>
        </w:rPr>
        <w:t xml:space="preserve"> и </w:t>
      </w:r>
      <w:proofErr w:type="spellStart"/>
      <w:r w:rsidRPr="000D0EC7">
        <w:rPr>
          <w:color w:val="000000"/>
          <w:sz w:val="16"/>
          <w:szCs w:val="16"/>
        </w:rPr>
        <w:t>межпоселенческие</w:t>
      </w:r>
      <w:proofErr w:type="spellEnd"/>
      <w:r w:rsidRPr="000D0EC7">
        <w:rPr>
          <w:color w:val="000000"/>
          <w:sz w:val="16"/>
          <w:szCs w:val="16"/>
        </w:rPr>
        <w:t xml:space="preserve"> связи, позволяют осуществлять перевозки грузов и пассажиров, вследствие чего являются важнейшим элементом социальной и производственной инфраструктуры любого муниципального </w:t>
      </w:r>
      <w:r w:rsidRPr="000D0EC7">
        <w:rPr>
          <w:color w:val="000000"/>
          <w:sz w:val="16"/>
          <w:szCs w:val="16"/>
        </w:rPr>
        <w:lastRenderedPageBreak/>
        <w:t xml:space="preserve">образования. Состояние сети автомобильных дорог местного значения оказывает непосредственное влияние на показатели социального и экономического развития района. </w:t>
      </w:r>
    </w:p>
    <w:p w:rsidR="00893A15" w:rsidRPr="000D0EC7" w:rsidRDefault="00893A15" w:rsidP="00893A15">
      <w:pPr>
        <w:ind w:firstLine="709"/>
        <w:jc w:val="both"/>
        <w:rPr>
          <w:color w:val="000000"/>
          <w:sz w:val="16"/>
          <w:szCs w:val="16"/>
        </w:rPr>
      </w:pPr>
      <w:r w:rsidRPr="000D0EC7">
        <w:rPr>
          <w:color w:val="000000"/>
          <w:sz w:val="16"/>
          <w:szCs w:val="16"/>
        </w:rPr>
        <w:t xml:space="preserve"> Протяженность сети автомобильных дорог общего пользования местного значения Галичского района, по состоянию на 1 января 2019 года, составляет  398,3 км, в том числе с твердым покрытием 253,9 км, из них с усовершенствованным покрытием – 63,6 км</w:t>
      </w:r>
      <w:proofErr w:type="gramStart"/>
      <w:r w:rsidRPr="000D0EC7">
        <w:rPr>
          <w:color w:val="000000"/>
          <w:sz w:val="16"/>
          <w:szCs w:val="16"/>
        </w:rPr>
        <w:t xml:space="preserve">., </w:t>
      </w:r>
      <w:proofErr w:type="gramEnd"/>
      <w:r w:rsidRPr="000D0EC7">
        <w:rPr>
          <w:color w:val="000000"/>
          <w:sz w:val="16"/>
          <w:szCs w:val="16"/>
        </w:rPr>
        <w:t>транспортно-эксплуатационное состояние многих существующих автомобильных дорог не отвечает современным, а тем более перспективным требованиям. Параметры автомобильных дорог на ряде участков не соответствуют интенсивности движения по ним, практически отсутствует сервисное обслуживание пользователей дорог.</w:t>
      </w:r>
    </w:p>
    <w:p w:rsidR="00893A15" w:rsidRPr="000D0EC7" w:rsidRDefault="00893A15" w:rsidP="00893A15">
      <w:pPr>
        <w:ind w:firstLine="709"/>
        <w:jc w:val="both"/>
        <w:rPr>
          <w:color w:val="000000"/>
          <w:sz w:val="16"/>
          <w:szCs w:val="16"/>
        </w:rPr>
      </w:pPr>
      <w:r w:rsidRPr="000D0EC7">
        <w:rPr>
          <w:color w:val="000000"/>
          <w:sz w:val="16"/>
          <w:szCs w:val="16"/>
        </w:rPr>
        <w:t>Большая часть автомобильных дорог имеет недостаточную прочность и ровность покрытия со значительной сеткой трещин и низким коэффициентом сцепления.</w:t>
      </w:r>
    </w:p>
    <w:p w:rsidR="00893A15" w:rsidRPr="000D0EC7" w:rsidRDefault="00893A15" w:rsidP="00893A15">
      <w:pPr>
        <w:ind w:firstLine="709"/>
        <w:jc w:val="both"/>
        <w:rPr>
          <w:sz w:val="16"/>
          <w:szCs w:val="16"/>
        </w:rPr>
      </w:pPr>
      <w:r w:rsidRPr="000D0EC7">
        <w:rPr>
          <w:sz w:val="16"/>
          <w:szCs w:val="16"/>
        </w:rPr>
        <w:t>Основными проблемами в дорожном хозяйстве Галичского муниципального  района являются:</w:t>
      </w:r>
    </w:p>
    <w:p w:rsidR="00893A15" w:rsidRPr="000D0EC7" w:rsidRDefault="00893A15" w:rsidP="00893A15">
      <w:pPr>
        <w:ind w:firstLine="709"/>
        <w:jc w:val="both"/>
        <w:rPr>
          <w:sz w:val="16"/>
          <w:szCs w:val="16"/>
        </w:rPr>
      </w:pPr>
      <w:r w:rsidRPr="000D0EC7">
        <w:rPr>
          <w:sz w:val="16"/>
          <w:szCs w:val="16"/>
        </w:rPr>
        <w:t>1) дефицит необходимого объема финансирования для развития сети автомобильных дорог Галичского района;</w:t>
      </w:r>
    </w:p>
    <w:p w:rsidR="00893A15" w:rsidRPr="000D0EC7" w:rsidRDefault="00893A15" w:rsidP="00893A15">
      <w:pPr>
        <w:ind w:firstLine="709"/>
        <w:jc w:val="both"/>
        <w:rPr>
          <w:sz w:val="16"/>
          <w:szCs w:val="16"/>
        </w:rPr>
      </w:pPr>
      <w:r w:rsidRPr="000D0EC7">
        <w:rPr>
          <w:sz w:val="16"/>
          <w:szCs w:val="16"/>
        </w:rPr>
        <w:t>2) повышение себестоимости грузовых и пассажирских перевозок, осуществляемых по автомобильным дорогам, имеющим транспортно-эксплуатационные показатели, не соответствующие нормативным требованиям;</w:t>
      </w:r>
    </w:p>
    <w:p w:rsidR="00893A15" w:rsidRPr="000D0EC7" w:rsidRDefault="00893A15" w:rsidP="00893A15">
      <w:pPr>
        <w:ind w:firstLine="709"/>
        <w:jc w:val="both"/>
        <w:rPr>
          <w:sz w:val="16"/>
          <w:szCs w:val="16"/>
        </w:rPr>
      </w:pPr>
      <w:r w:rsidRPr="000D0EC7">
        <w:rPr>
          <w:sz w:val="16"/>
          <w:szCs w:val="16"/>
        </w:rPr>
        <w:t>3)  низкий темп развития автомобильных дорог.</w:t>
      </w:r>
    </w:p>
    <w:p w:rsidR="00893A15" w:rsidRPr="000D0EC7" w:rsidRDefault="00893A15" w:rsidP="00893A15">
      <w:pPr>
        <w:ind w:firstLine="709"/>
        <w:jc w:val="both"/>
        <w:rPr>
          <w:sz w:val="16"/>
          <w:szCs w:val="16"/>
        </w:rPr>
      </w:pPr>
      <w:r w:rsidRPr="000D0EC7">
        <w:rPr>
          <w:sz w:val="16"/>
          <w:szCs w:val="16"/>
        </w:rPr>
        <w:t>По указанным причинам значительная часть автомобильных дорог не обеспечивает пропуск транспортных сре</w:t>
      </w:r>
      <w:proofErr w:type="gramStart"/>
      <w:r w:rsidRPr="000D0EC7">
        <w:rPr>
          <w:sz w:val="16"/>
          <w:szCs w:val="16"/>
        </w:rPr>
        <w:t>дств с з</w:t>
      </w:r>
      <w:proofErr w:type="gramEnd"/>
      <w:r w:rsidRPr="000D0EC7">
        <w:rPr>
          <w:sz w:val="16"/>
          <w:szCs w:val="16"/>
        </w:rPr>
        <w:t>аданными скоростями и нагрузками и создает угрозу безопасности перевозок.</w:t>
      </w:r>
    </w:p>
    <w:p w:rsidR="00893A15" w:rsidRPr="000D0EC7" w:rsidRDefault="00893A15" w:rsidP="00893A15">
      <w:pPr>
        <w:ind w:firstLine="709"/>
        <w:jc w:val="both"/>
        <w:rPr>
          <w:sz w:val="16"/>
          <w:szCs w:val="16"/>
        </w:rPr>
      </w:pPr>
      <w:r w:rsidRPr="000D0EC7">
        <w:rPr>
          <w:sz w:val="16"/>
          <w:szCs w:val="16"/>
        </w:rPr>
        <w:t>Основными дорожными условиями, сопутствующими возникновению ДТП, являются:</w:t>
      </w:r>
    </w:p>
    <w:p w:rsidR="00893A15" w:rsidRPr="000D0EC7" w:rsidRDefault="00893A15" w:rsidP="00893A15">
      <w:pPr>
        <w:ind w:firstLine="709"/>
        <w:jc w:val="both"/>
        <w:rPr>
          <w:sz w:val="16"/>
          <w:szCs w:val="16"/>
        </w:rPr>
      </w:pPr>
      <w:r w:rsidRPr="000D0EC7">
        <w:rPr>
          <w:sz w:val="16"/>
          <w:szCs w:val="16"/>
        </w:rPr>
        <w:t>1) дефекты покрытия;</w:t>
      </w:r>
    </w:p>
    <w:p w:rsidR="00893A15" w:rsidRPr="000D0EC7" w:rsidRDefault="00893A15" w:rsidP="00893A15">
      <w:pPr>
        <w:ind w:firstLine="709"/>
        <w:jc w:val="both"/>
        <w:rPr>
          <w:sz w:val="16"/>
          <w:szCs w:val="16"/>
        </w:rPr>
      </w:pPr>
      <w:r w:rsidRPr="000D0EC7">
        <w:rPr>
          <w:sz w:val="16"/>
          <w:szCs w:val="16"/>
        </w:rPr>
        <w:t>2) низкие сцепные качества покрытия;</w:t>
      </w:r>
    </w:p>
    <w:p w:rsidR="00893A15" w:rsidRPr="000D0EC7" w:rsidRDefault="00893A15" w:rsidP="00893A15">
      <w:pPr>
        <w:ind w:firstLine="709"/>
        <w:jc w:val="both"/>
        <w:rPr>
          <w:sz w:val="16"/>
          <w:szCs w:val="16"/>
        </w:rPr>
      </w:pPr>
      <w:r w:rsidRPr="000D0EC7">
        <w:rPr>
          <w:sz w:val="16"/>
          <w:szCs w:val="16"/>
        </w:rPr>
        <w:t>3) неровное покрытие;</w:t>
      </w:r>
    </w:p>
    <w:p w:rsidR="00893A15" w:rsidRPr="000D0EC7" w:rsidRDefault="00893A15" w:rsidP="00893A15">
      <w:pPr>
        <w:ind w:firstLine="709"/>
        <w:jc w:val="both"/>
        <w:rPr>
          <w:sz w:val="16"/>
          <w:szCs w:val="16"/>
        </w:rPr>
      </w:pPr>
      <w:r w:rsidRPr="000D0EC7">
        <w:rPr>
          <w:sz w:val="16"/>
          <w:szCs w:val="16"/>
        </w:rPr>
        <w:t>4) неудовлетворительное состояние обочин.</w:t>
      </w:r>
    </w:p>
    <w:p w:rsidR="00893A15" w:rsidRPr="000D0EC7" w:rsidRDefault="00893A15" w:rsidP="00893A15">
      <w:pPr>
        <w:ind w:firstLine="709"/>
        <w:jc w:val="both"/>
        <w:rPr>
          <w:sz w:val="16"/>
          <w:szCs w:val="16"/>
        </w:rPr>
      </w:pPr>
      <w:r w:rsidRPr="000D0EC7">
        <w:rPr>
          <w:sz w:val="16"/>
          <w:szCs w:val="16"/>
        </w:rPr>
        <w:t>В создавшейся ситуации возникает необходимость принятия мер по качественному изменению состояния автомобильных дорог местного значения в соответствии с потребностями экономики и населения.</w:t>
      </w:r>
    </w:p>
    <w:p w:rsidR="00893A15" w:rsidRPr="000D0EC7" w:rsidRDefault="00893A15" w:rsidP="00893A15">
      <w:pPr>
        <w:ind w:firstLine="709"/>
        <w:jc w:val="both"/>
        <w:rPr>
          <w:sz w:val="16"/>
          <w:szCs w:val="16"/>
        </w:rPr>
      </w:pPr>
      <w:r w:rsidRPr="000D0EC7">
        <w:rPr>
          <w:sz w:val="16"/>
          <w:szCs w:val="16"/>
        </w:rPr>
        <w:t>Решить вышеуказанные проблемы в рамках краткосрочного периода не представляется возможным, необходимо использовать программно-целевой метод, что позволит с максимальным эффектом использовать имеющиеся ресурсы для решения ключевых проблем в развитии сети автомобильных дорог местного значения в Галичском муниципальном  районе.</w:t>
      </w:r>
    </w:p>
    <w:p w:rsidR="00893A15" w:rsidRPr="000D0EC7" w:rsidRDefault="00893A15" w:rsidP="00893A15">
      <w:pPr>
        <w:ind w:firstLine="709"/>
        <w:jc w:val="both"/>
        <w:rPr>
          <w:sz w:val="16"/>
          <w:szCs w:val="16"/>
        </w:rPr>
      </w:pPr>
      <w:r w:rsidRPr="000D0EC7">
        <w:rPr>
          <w:sz w:val="16"/>
          <w:szCs w:val="16"/>
        </w:rPr>
        <w:t xml:space="preserve"> </w:t>
      </w:r>
    </w:p>
    <w:p w:rsidR="00893A15" w:rsidRPr="000D0EC7" w:rsidRDefault="00893A15" w:rsidP="00893A15">
      <w:pPr>
        <w:ind w:firstLine="709"/>
        <w:jc w:val="center"/>
        <w:rPr>
          <w:sz w:val="16"/>
          <w:szCs w:val="16"/>
        </w:rPr>
      </w:pPr>
      <w:r w:rsidRPr="000D0EC7">
        <w:rPr>
          <w:sz w:val="16"/>
          <w:szCs w:val="16"/>
        </w:rPr>
        <w:t xml:space="preserve">Глава 3.  Цели, задачи, целевые индикаторы (показатели) </w:t>
      </w:r>
    </w:p>
    <w:p w:rsidR="00893A15" w:rsidRPr="000D0EC7" w:rsidRDefault="00893A15" w:rsidP="00893A15">
      <w:pPr>
        <w:ind w:firstLine="709"/>
        <w:jc w:val="center"/>
        <w:rPr>
          <w:sz w:val="16"/>
          <w:szCs w:val="16"/>
        </w:rPr>
      </w:pPr>
      <w:r w:rsidRPr="000D0EC7">
        <w:rPr>
          <w:sz w:val="16"/>
          <w:szCs w:val="16"/>
        </w:rPr>
        <w:t>муниципальной программы</w:t>
      </w:r>
    </w:p>
    <w:p w:rsidR="00893A15" w:rsidRPr="000D0EC7" w:rsidRDefault="00893A15" w:rsidP="00893A15">
      <w:pPr>
        <w:ind w:firstLine="709"/>
        <w:jc w:val="center"/>
        <w:rPr>
          <w:sz w:val="16"/>
          <w:szCs w:val="16"/>
        </w:rPr>
      </w:pPr>
    </w:p>
    <w:p w:rsidR="00893A15" w:rsidRPr="000D0EC7" w:rsidRDefault="00893A15" w:rsidP="00893A15">
      <w:pPr>
        <w:ind w:firstLine="709"/>
        <w:jc w:val="both"/>
        <w:rPr>
          <w:sz w:val="16"/>
          <w:szCs w:val="16"/>
        </w:rPr>
      </w:pPr>
      <w:r w:rsidRPr="000D0EC7">
        <w:rPr>
          <w:sz w:val="16"/>
          <w:szCs w:val="16"/>
        </w:rPr>
        <w:t>Цель муниципальной программы - развитие сети автомобильных дорог общего пользования местного значения, обеспечивающей безопасные перевозки грузов и пассажиров.</w:t>
      </w:r>
    </w:p>
    <w:p w:rsidR="00893A15" w:rsidRPr="000D0EC7" w:rsidRDefault="00893A15" w:rsidP="00893A15">
      <w:pPr>
        <w:ind w:firstLine="709"/>
        <w:jc w:val="both"/>
        <w:rPr>
          <w:sz w:val="16"/>
          <w:szCs w:val="16"/>
        </w:rPr>
      </w:pPr>
      <w:r w:rsidRPr="000D0EC7">
        <w:rPr>
          <w:sz w:val="16"/>
          <w:szCs w:val="16"/>
        </w:rPr>
        <w:t>Для достижения указанной цели необходимо решение следующих задач:</w:t>
      </w:r>
    </w:p>
    <w:p w:rsidR="00893A15" w:rsidRPr="000D0EC7" w:rsidRDefault="00893A15" w:rsidP="00893A15">
      <w:pPr>
        <w:ind w:firstLine="709"/>
        <w:jc w:val="both"/>
        <w:rPr>
          <w:sz w:val="16"/>
          <w:szCs w:val="16"/>
        </w:rPr>
      </w:pPr>
      <w:r w:rsidRPr="000D0EC7">
        <w:rPr>
          <w:sz w:val="16"/>
          <w:szCs w:val="16"/>
        </w:rPr>
        <w:t>1) увеличение протяженности автомобильных дорог общего пользования местного значения, соответствующих нормативным требованиям;</w:t>
      </w:r>
    </w:p>
    <w:p w:rsidR="00893A15" w:rsidRPr="000D0EC7" w:rsidRDefault="00893A15" w:rsidP="00893A15">
      <w:pPr>
        <w:ind w:firstLine="709"/>
        <w:jc w:val="both"/>
        <w:rPr>
          <w:sz w:val="16"/>
          <w:szCs w:val="16"/>
        </w:rPr>
      </w:pPr>
      <w:r w:rsidRPr="000D0EC7">
        <w:rPr>
          <w:sz w:val="16"/>
          <w:szCs w:val="16"/>
        </w:rPr>
        <w:t>2) формирование сети автомобильных дорог, круглогодично доступной для населения.</w:t>
      </w:r>
    </w:p>
    <w:p w:rsidR="00893A15" w:rsidRPr="000D0EC7" w:rsidRDefault="00893A15" w:rsidP="00893A15">
      <w:pPr>
        <w:ind w:firstLine="709"/>
        <w:jc w:val="both"/>
        <w:rPr>
          <w:sz w:val="16"/>
          <w:szCs w:val="16"/>
        </w:rPr>
      </w:pPr>
    </w:p>
    <w:p w:rsidR="00893A15" w:rsidRPr="000D0EC7" w:rsidRDefault="00893A15" w:rsidP="00893A15">
      <w:pPr>
        <w:ind w:firstLine="709"/>
        <w:jc w:val="center"/>
        <w:rPr>
          <w:sz w:val="16"/>
          <w:szCs w:val="16"/>
        </w:rPr>
      </w:pPr>
      <w:r w:rsidRPr="000D0EC7">
        <w:rPr>
          <w:sz w:val="16"/>
          <w:szCs w:val="16"/>
        </w:rPr>
        <w:t>Глава 4. Перечень программных мероприятий</w:t>
      </w:r>
    </w:p>
    <w:p w:rsidR="00893A15" w:rsidRPr="000D0EC7" w:rsidRDefault="00893A15" w:rsidP="00893A15">
      <w:pPr>
        <w:ind w:firstLine="709"/>
        <w:jc w:val="center"/>
        <w:rPr>
          <w:sz w:val="16"/>
          <w:szCs w:val="16"/>
        </w:rPr>
      </w:pPr>
    </w:p>
    <w:p w:rsidR="00893A15" w:rsidRPr="000D0EC7" w:rsidRDefault="00893A15" w:rsidP="00893A15">
      <w:pPr>
        <w:ind w:firstLine="709"/>
        <w:jc w:val="both"/>
        <w:rPr>
          <w:sz w:val="16"/>
          <w:szCs w:val="16"/>
        </w:rPr>
      </w:pPr>
      <w:r w:rsidRPr="000D0EC7">
        <w:rPr>
          <w:sz w:val="16"/>
          <w:szCs w:val="16"/>
        </w:rPr>
        <w:t>Мероприятия программы направлены на достижение намеченной цели, увязаны по срокам, ресурсам и исполнителям.</w:t>
      </w:r>
    </w:p>
    <w:p w:rsidR="00893A15" w:rsidRPr="000D0EC7" w:rsidRDefault="00893A15" w:rsidP="00893A15">
      <w:pPr>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543"/>
        <w:gridCol w:w="2010"/>
        <w:gridCol w:w="1949"/>
      </w:tblGrid>
      <w:tr w:rsidR="00893A15" w:rsidRPr="000D0EC7" w:rsidTr="000579F1">
        <w:trPr>
          <w:trHeight w:val="1957"/>
          <w:tblHeader/>
        </w:trPr>
        <w:tc>
          <w:tcPr>
            <w:tcW w:w="2127" w:type="dxa"/>
            <w:shd w:val="clear" w:color="auto" w:fill="auto"/>
            <w:vAlign w:val="center"/>
          </w:tcPr>
          <w:p w:rsidR="00893A15" w:rsidRPr="000D0EC7" w:rsidRDefault="00893A15" w:rsidP="000579F1">
            <w:pPr>
              <w:snapToGrid w:val="0"/>
              <w:ind w:left="-70" w:right="-108"/>
              <w:jc w:val="center"/>
              <w:rPr>
                <w:sz w:val="16"/>
                <w:szCs w:val="16"/>
              </w:rPr>
            </w:pPr>
            <w:r w:rsidRPr="000D0EC7">
              <w:rPr>
                <w:sz w:val="16"/>
                <w:szCs w:val="16"/>
              </w:rPr>
              <w:t>Наименование муниципального района (городского округа)</w:t>
            </w:r>
          </w:p>
        </w:tc>
        <w:tc>
          <w:tcPr>
            <w:tcW w:w="3543" w:type="dxa"/>
            <w:shd w:val="clear" w:color="auto" w:fill="auto"/>
            <w:vAlign w:val="center"/>
          </w:tcPr>
          <w:p w:rsidR="00893A15" w:rsidRPr="000D0EC7" w:rsidRDefault="00893A15" w:rsidP="000579F1">
            <w:pPr>
              <w:snapToGrid w:val="0"/>
              <w:jc w:val="center"/>
              <w:rPr>
                <w:sz w:val="16"/>
                <w:szCs w:val="16"/>
              </w:rPr>
            </w:pPr>
            <w:r w:rsidRPr="000D0EC7">
              <w:rPr>
                <w:sz w:val="16"/>
                <w:szCs w:val="16"/>
              </w:rPr>
              <w:t>Наименование объекта и видов работ</w:t>
            </w:r>
          </w:p>
        </w:tc>
        <w:tc>
          <w:tcPr>
            <w:tcW w:w="2010" w:type="dxa"/>
            <w:tcBorders>
              <w:bottom w:val="single" w:sz="4" w:space="0" w:color="auto"/>
            </w:tcBorders>
            <w:shd w:val="clear" w:color="auto" w:fill="auto"/>
            <w:vAlign w:val="center"/>
          </w:tcPr>
          <w:p w:rsidR="00893A15" w:rsidRPr="000D0EC7" w:rsidRDefault="00893A15" w:rsidP="000579F1">
            <w:pPr>
              <w:snapToGrid w:val="0"/>
              <w:ind w:left="-108" w:right="-108"/>
              <w:jc w:val="center"/>
              <w:rPr>
                <w:sz w:val="16"/>
                <w:szCs w:val="16"/>
              </w:rPr>
            </w:pPr>
            <w:r w:rsidRPr="000D0EC7">
              <w:rPr>
                <w:sz w:val="16"/>
                <w:szCs w:val="16"/>
              </w:rPr>
              <w:t>Протяженность/ площадь</w:t>
            </w:r>
          </w:p>
          <w:p w:rsidR="00893A15" w:rsidRPr="000D0EC7" w:rsidRDefault="00893A15" w:rsidP="000579F1">
            <w:pPr>
              <w:ind w:left="-108" w:right="-108"/>
              <w:jc w:val="center"/>
              <w:rPr>
                <w:sz w:val="16"/>
                <w:szCs w:val="16"/>
              </w:rPr>
            </w:pPr>
            <w:r w:rsidRPr="000D0EC7">
              <w:rPr>
                <w:sz w:val="16"/>
                <w:szCs w:val="16"/>
              </w:rPr>
              <w:t>(</w:t>
            </w:r>
            <w:proofErr w:type="gramStart"/>
            <w:r w:rsidRPr="000D0EC7">
              <w:rPr>
                <w:sz w:val="16"/>
                <w:szCs w:val="16"/>
              </w:rPr>
              <w:t>км</w:t>
            </w:r>
            <w:proofErr w:type="gramEnd"/>
            <w:r w:rsidRPr="000D0EC7">
              <w:rPr>
                <w:sz w:val="16"/>
                <w:szCs w:val="16"/>
              </w:rPr>
              <w:t xml:space="preserve"> / кв.м.)</w:t>
            </w:r>
          </w:p>
        </w:tc>
        <w:tc>
          <w:tcPr>
            <w:tcW w:w="1949" w:type="dxa"/>
            <w:shd w:val="clear" w:color="auto" w:fill="auto"/>
            <w:vAlign w:val="center"/>
          </w:tcPr>
          <w:p w:rsidR="00893A15" w:rsidRPr="000D0EC7" w:rsidRDefault="00893A15" w:rsidP="000579F1">
            <w:pPr>
              <w:snapToGrid w:val="0"/>
              <w:jc w:val="center"/>
              <w:rPr>
                <w:sz w:val="16"/>
                <w:szCs w:val="16"/>
              </w:rPr>
            </w:pPr>
            <w:r w:rsidRPr="000D0EC7">
              <w:rPr>
                <w:sz w:val="16"/>
                <w:szCs w:val="16"/>
              </w:rPr>
              <w:t>Стоимость работ (тыс. рублей)</w:t>
            </w:r>
          </w:p>
          <w:p w:rsidR="00893A15" w:rsidRPr="000D0EC7" w:rsidRDefault="00893A15" w:rsidP="000579F1">
            <w:pPr>
              <w:jc w:val="center"/>
              <w:rPr>
                <w:sz w:val="16"/>
                <w:szCs w:val="16"/>
              </w:rPr>
            </w:pPr>
          </w:p>
        </w:tc>
      </w:tr>
      <w:tr w:rsidR="00893A15" w:rsidRPr="000D0EC7" w:rsidTr="000579F1">
        <w:trPr>
          <w:trHeight w:val="278"/>
        </w:trPr>
        <w:tc>
          <w:tcPr>
            <w:tcW w:w="2127" w:type="dxa"/>
            <w:shd w:val="clear" w:color="auto" w:fill="auto"/>
            <w:vAlign w:val="center"/>
          </w:tcPr>
          <w:p w:rsidR="00893A15" w:rsidRPr="000D0EC7" w:rsidRDefault="00893A15" w:rsidP="000579F1">
            <w:pPr>
              <w:snapToGrid w:val="0"/>
              <w:ind w:left="-70" w:right="-108"/>
              <w:jc w:val="center"/>
              <w:rPr>
                <w:sz w:val="16"/>
                <w:szCs w:val="16"/>
              </w:rPr>
            </w:pPr>
            <w:r w:rsidRPr="000D0EC7">
              <w:rPr>
                <w:sz w:val="16"/>
                <w:szCs w:val="16"/>
              </w:rPr>
              <w:t>Галичский муниципальный район</w:t>
            </w: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Текущий ремонт и содержание автомобильных дорог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 xml:space="preserve">8 307,092 – средства местного бюджета (дорожный фонд) </w:t>
            </w:r>
          </w:p>
        </w:tc>
      </w:tr>
      <w:tr w:rsidR="00893A15" w:rsidRPr="000D0EC7" w:rsidTr="000579F1">
        <w:trPr>
          <w:trHeight w:val="278"/>
        </w:trPr>
        <w:tc>
          <w:tcPr>
            <w:tcW w:w="9629" w:type="dxa"/>
            <w:gridSpan w:val="4"/>
            <w:shd w:val="clear" w:color="auto" w:fill="auto"/>
            <w:vAlign w:val="center"/>
          </w:tcPr>
          <w:p w:rsidR="00893A15" w:rsidRPr="000D0EC7" w:rsidRDefault="00893A15" w:rsidP="000579F1">
            <w:pPr>
              <w:pStyle w:val="Standard"/>
              <w:snapToGrid w:val="0"/>
              <w:ind w:left="-133"/>
              <w:rPr>
                <w:rFonts w:cs="Times New Roman"/>
                <w:b/>
                <w:sz w:val="16"/>
                <w:szCs w:val="16"/>
                <w:lang w:val="ru-RU"/>
              </w:rPr>
            </w:pPr>
            <w:r w:rsidRPr="000D0EC7">
              <w:rPr>
                <w:rFonts w:cs="Times New Roman"/>
                <w:b/>
                <w:sz w:val="16"/>
                <w:szCs w:val="16"/>
                <w:lang w:val="ru-RU"/>
              </w:rPr>
              <w:t xml:space="preserve">   В том числе:</w:t>
            </w:r>
          </w:p>
        </w:tc>
      </w:tr>
      <w:tr w:rsidR="00893A15" w:rsidRPr="000D0EC7" w:rsidTr="000579F1">
        <w:trPr>
          <w:trHeight w:val="278"/>
        </w:trPr>
        <w:tc>
          <w:tcPr>
            <w:tcW w:w="2127" w:type="dxa"/>
            <w:shd w:val="clear" w:color="auto" w:fill="auto"/>
            <w:vAlign w:val="center"/>
          </w:tcPr>
          <w:p w:rsidR="00893A15" w:rsidRPr="000D0EC7" w:rsidRDefault="00893A15" w:rsidP="000579F1">
            <w:pPr>
              <w:snapToGrid w:val="0"/>
              <w:ind w:left="-70" w:right="-108"/>
              <w:jc w:val="center"/>
              <w:rPr>
                <w:sz w:val="16"/>
                <w:szCs w:val="16"/>
              </w:rPr>
            </w:pPr>
            <w:r w:rsidRPr="000D0EC7">
              <w:rPr>
                <w:sz w:val="16"/>
                <w:szCs w:val="16"/>
              </w:rPr>
              <w:t>Галичский муниципальный район</w:t>
            </w: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Регистрация автомобильных дорог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600,000 – средства местного бюджета (дорожный фонд)</w:t>
            </w:r>
          </w:p>
        </w:tc>
      </w:tr>
      <w:tr w:rsidR="00893A15" w:rsidRPr="000D0EC7" w:rsidTr="000579F1">
        <w:trPr>
          <w:trHeight w:val="278"/>
        </w:trPr>
        <w:tc>
          <w:tcPr>
            <w:tcW w:w="2127" w:type="dxa"/>
            <w:shd w:val="clear" w:color="auto" w:fill="auto"/>
            <w:vAlign w:val="center"/>
          </w:tcPr>
          <w:p w:rsidR="00893A15" w:rsidRPr="000D0EC7" w:rsidRDefault="00893A15" w:rsidP="000579F1">
            <w:pPr>
              <w:snapToGrid w:val="0"/>
              <w:ind w:left="-70" w:right="-108"/>
              <w:jc w:val="center"/>
              <w:rPr>
                <w:sz w:val="16"/>
                <w:szCs w:val="16"/>
              </w:rPr>
            </w:pPr>
            <w:r w:rsidRPr="000D0EC7">
              <w:rPr>
                <w:sz w:val="16"/>
                <w:szCs w:val="16"/>
              </w:rPr>
              <w:t>Галичский муниципальный район</w:t>
            </w: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Летнее и зимнее содержание автомобильных дорог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5 900,000 – средства местного бюджета (дорожный фонд)</w:t>
            </w:r>
          </w:p>
        </w:tc>
      </w:tr>
      <w:tr w:rsidR="00893A15" w:rsidRPr="000D0EC7" w:rsidTr="000579F1">
        <w:trPr>
          <w:trHeight w:val="278"/>
        </w:trPr>
        <w:tc>
          <w:tcPr>
            <w:tcW w:w="2127" w:type="dxa"/>
            <w:vMerge w:val="restart"/>
            <w:shd w:val="clear" w:color="auto" w:fill="auto"/>
            <w:vAlign w:val="center"/>
          </w:tcPr>
          <w:p w:rsidR="00893A15" w:rsidRPr="000D0EC7" w:rsidRDefault="00893A15" w:rsidP="000579F1">
            <w:pPr>
              <w:snapToGrid w:val="0"/>
              <w:ind w:left="-70" w:right="-108"/>
              <w:jc w:val="center"/>
              <w:rPr>
                <w:sz w:val="16"/>
                <w:szCs w:val="16"/>
              </w:rPr>
            </w:pPr>
            <w:r w:rsidRPr="000D0EC7">
              <w:rPr>
                <w:sz w:val="16"/>
                <w:szCs w:val="16"/>
              </w:rPr>
              <w:t>Галичский муниципальный район</w:t>
            </w: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Ремонт автомобильной дороги "</w:t>
            </w:r>
            <w:proofErr w:type="spellStart"/>
            <w:r w:rsidRPr="000D0EC7">
              <w:rPr>
                <w:sz w:val="16"/>
                <w:szCs w:val="16"/>
              </w:rPr>
              <w:t>Березовец-Ладыгино-Орехово</w:t>
            </w:r>
            <w:proofErr w:type="spellEnd"/>
            <w:r w:rsidRPr="000D0EC7">
              <w:rPr>
                <w:sz w:val="16"/>
                <w:szCs w:val="16"/>
              </w:rPr>
              <w:t>"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0,825/2475</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766,463</w:t>
            </w:r>
          </w:p>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в том числе: 700,000 – субсидия из областного бюджета; 66 463 – средства местного бюджета (дорожный фонд)</w:t>
            </w:r>
          </w:p>
        </w:tc>
      </w:tr>
      <w:tr w:rsidR="00893A15" w:rsidRPr="000D0EC7" w:rsidTr="000579F1">
        <w:trPr>
          <w:trHeight w:val="278"/>
        </w:trPr>
        <w:tc>
          <w:tcPr>
            <w:tcW w:w="2127" w:type="dxa"/>
            <w:vMerge/>
            <w:shd w:val="clear" w:color="auto" w:fill="auto"/>
            <w:vAlign w:val="center"/>
          </w:tcPr>
          <w:p w:rsidR="00893A15" w:rsidRPr="000D0EC7" w:rsidRDefault="00893A15" w:rsidP="000579F1">
            <w:pPr>
              <w:snapToGrid w:val="0"/>
              <w:ind w:left="-70" w:right="-108"/>
              <w:jc w:val="center"/>
              <w:rPr>
                <w:sz w:val="16"/>
                <w:szCs w:val="16"/>
              </w:rPr>
            </w:pP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 xml:space="preserve">Ремонт автомобильной дороги "д. </w:t>
            </w:r>
            <w:proofErr w:type="spellStart"/>
            <w:r w:rsidRPr="000D0EC7">
              <w:rPr>
                <w:sz w:val="16"/>
                <w:szCs w:val="16"/>
              </w:rPr>
              <w:t>Толтуново</w:t>
            </w:r>
            <w:proofErr w:type="spellEnd"/>
            <w:r w:rsidRPr="000D0EC7">
              <w:rPr>
                <w:sz w:val="16"/>
                <w:szCs w:val="16"/>
              </w:rPr>
              <w:t xml:space="preserve"> - д. Быки"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0,4/1600</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552,664</w:t>
            </w:r>
          </w:p>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в том числе: 500,000 – субсидия из областного бюджета; 52 664 – средства местного бюджета (дорожный фонд)</w:t>
            </w:r>
          </w:p>
        </w:tc>
      </w:tr>
      <w:tr w:rsidR="00893A15" w:rsidRPr="000D0EC7" w:rsidTr="000579F1">
        <w:trPr>
          <w:trHeight w:val="278"/>
        </w:trPr>
        <w:tc>
          <w:tcPr>
            <w:tcW w:w="2127" w:type="dxa"/>
            <w:vMerge/>
            <w:shd w:val="clear" w:color="auto" w:fill="auto"/>
            <w:vAlign w:val="center"/>
          </w:tcPr>
          <w:p w:rsidR="00893A15" w:rsidRPr="000D0EC7" w:rsidRDefault="00893A15" w:rsidP="000579F1">
            <w:pPr>
              <w:snapToGrid w:val="0"/>
              <w:ind w:left="-70" w:right="-108"/>
              <w:jc w:val="center"/>
              <w:rPr>
                <w:sz w:val="16"/>
                <w:szCs w:val="16"/>
              </w:rPr>
            </w:pP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 xml:space="preserve">Ремонт автомобильной дороги "Подъезд к д. </w:t>
            </w:r>
            <w:proofErr w:type="spellStart"/>
            <w:r w:rsidRPr="000D0EC7">
              <w:rPr>
                <w:sz w:val="16"/>
                <w:szCs w:val="16"/>
              </w:rPr>
              <w:t>Иваньково</w:t>
            </w:r>
            <w:proofErr w:type="spellEnd"/>
            <w:r w:rsidRPr="000D0EC7">
              <w:rPr>
                <w:sz w:val="16"/>
                <w:szCs w:val="16"/>
              </w:rPr>
              <w:t xml:space="preserve"> (участок </w:t>
            </w:r>
            <w:proofErr w:type="spellStart"/>
            <w:r w:rsidRPr="000D0EC7">
              <w:rPr>
                <w:sz w:val="16"/>
                <w:szCs w:val="16"/>
              </w:rPr>
              <w:t>Пронино-Иваньково</w:t>
            </w:r>
            <w:proofErr w:type="spellEnd"/>
            <w:r w:rsidRPr="000D0EC7">
              <w:rPr>
                <w:sz w:val="16"/>
                <w:szCs w:val="16"/>
              </w:rPr>
              <w:t>)"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0,59/1770</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553,467</w:t>
            </w:r>
          </w:p>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в том числе: 500,000 – субсидия из областного бюджета; 53 467 – средства местного бюджета (дорожный фонд)</w:t>
            </w:r>
          </w:p>
          <w:p w:rsidR="00893A15" w:rsidRPr="000D0EC7" w:rsidRDefault="00893A15" w:rsidP="000579F1">
            <w:pPr>
              <w:pStyle w:val="Standard"/>
              <w:snapToGrid w:val="0"/>
              <w:ind w:left="-133"/>
              <w:jc w:val="center"/>
              <w:rPr>
                <w:rFonts w:cs="Times New Roman"/>
                <w:sz w:val="16"/>
                <w:szCs w:val="16"/>
                <w:lang w:val="ru-RU"/>
              </w:rPr>
            </w:pPr>
          </w:p>
        </w:tc>
      </w:tr>
      <w:tr w:rsidR="00893A15" w:rsidRPr="000D0EC7" w:rsidTr="000579F1">
        <w:trPr>
          <w:trHeight w:val="278"/>
        </w:trPr>
        <w:tc>
          <w:tcPr>
            <w:tcW w:w="2127" w:type="dxa"/>
            <w:vMerge/>
            <w:shd w:val="clear" w:color="auto" w:fill="auto"/>
            <w:vAlign w:val="center"/>
          </w:tcPr>
          <w:p w:rsidR="00893A15" w:rsidRPr="000D0EC7" w:rsidRDefault="00893A15" w:rsidP="000579F1">
            <w:pPr>
              <w:snapToGrid w:val="0"/>
              <w:ind w:left="-70" w:right="-108"/>
              <w:jc w:val="center"/>
              <w:rPr>
                <w:sz w:val="16"/>
                <w:szCs w:val="16"/>
              </w:rPr>
            </w:pPr>
          </w:p>
        </w:tc>
        <w:tc>
          <w:tcPr>
            <w:tcW w:w="3543" w:type="dxa"/>
            <w:tcBorders>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 xml:space="preserve">Ремонт автомобильной дороги "Подъезд к д. </w:t>
            </w:r>
            <w:proofErr w:type="spellStart"/>
            <w:r w:rsidRPr="000D0EC7">
              <w:rPr>
                <w:sz w:val="16"/>
                <w:szCs w:val="16"/>
              </w:rPr>
              <w:t>Малышево</w:t>
            </w:r>
            <w:proofErr w:type="spellEnd"/>
            <w:r w:rsidRPr="000D0EC7">
              <w:rPr>
                <w:sz w:val="16"/>
                <w:szCs w:val="16"/>
              </w:rPr>
              <w:t>" Галичского муниципального района</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893A15" w:rsidRPr="000D0EC7" w:rsidRDefault="00893A15" w:rsidP="000579F1">
            <w:pPr>
              <w:snapToGrid w:val="0"/>
              <w:jc w:val="center"/>
              <w:rPr>
                <w:sz w:val="16"/>
                <w:szCs w:val="16"/>
              </w:rPr>
            </w:pPr>
            <w:r w:rsidRPr="000D0EC7">
              <w:rPr>
                <w:sz w:val="16"/>
                <w:szCs w:val="16"/>
              </w:rPr>
              <w:t>0,62/1860</w:t>
            </w:r>
          </w:p>
        </w:tc>
        <w:tc>
          <w:tcPr>
            <w:tcW w:w="1949" w:type="dxa"/>
            <w:tcBorders>
              <w:left w:val="single" w:sz="4" w:space="0" w:color="auto"/>
            </w:tcBorders>
            <w:shd w:val="clear" w:color="auto" w:fill="auto"/>
            <w:vAlign w:val="center"/>
          </w:tcPr>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548,068</w:t>
            </w:r>
          </w:p>
          <w:p w:rsidR="00893A15" w:rsidRPr="000D0EC7" w:rsidRDefault="00893A15" w:rsidP="000579F1">
            <w:pPr>
              <w:pStyle w:val="Standard"/>
              <w:snapToGrid w:val="0"/>
              <w:ind w:left="-133"/>
              <w:jc w:val="center"/>
              <w:rPr>
                <w:rFonts w:cs="Times New Roman"/>
                <w:sz w:val="16"/>
                <w:szCs w:val="16"/>
                <w:lang w:val="ru-RU"/>
              </w:rPr>
            </w:pPr>
            <w:r w:rsidRPr="000D0EC7">
              <w:rPr>
                <w:rFonts w:cs="Times New Roman"/>
                <w:sz w:val="16"/>
                <w:szCs w:val="16"/>
                <w:lang w:val="ru-RU"/>
              </w:rPr>
              <w:t xml:space="preserve">в том числе: 500,000 – субсидия из областного </w:t>
            </w:r>
            <w:r w:rsidRPr="000D0EC7">
              <w:rPr>
                <w:rFonts w:cs="Times New Roman"/>
                <w:sz w:val="16"/>
                <w:szCs w:val="16"/>
                <w:lang w:val="ru-RU"/>
              </w:rPr>
              <w:lastRenderedPageBreak/>
              <w:t>бюджета; 48 068 – средства местного бюджета (дорожный фонд)</w:t>
            </w:r>
          </w:p>
        </w:tc>
      </w:tr>
      <w:tr w:rsidR="00893A15" w:rsidRPr="000D0EC7" w:rsidTr="000579F1">
        <w:trPr>
          <w:trHeight w:val="278"/>
        </w:trPr>
        <w:tc>
          <w:tcPr>
            <w:tcW w:w="2127" w:type="dxa"/>
            <w:shd w:val="clear" w:color="auto" w:fill="auto"/>
            <w:vAlign w:val="center"/>
          </w:tcPr>
          <w:p w:rsidR="00893A15" w:rsidRPr="000D0EC7" w:rsidRDefault="00893A15" w:rsidP="000579F1">
            <w:pPr>
              <w:snapToGrid w:val="0"/>
              <w:ind w:left="-70" w:right="-108"/>
              <w:jc w:val="center"/>
              <w:rPr>
                <w:sz w:val="16"/>
                <w:szCs w:val="16"/>
              </w:rPr>
            </w:pPr>
            <w:r w:rsidRPr="000D0EC7">
              <w:rPr>
                <w:b/>
                <w:sz w:val="16"/>
                <w:szCs w:val="16"/>
              </w:rPr>
              <w:lastRenderedPageBreak/>
              <w:t>ИТОГО:</w:t>
            </w:r>
          </w:p>
        </w:tc>
        <w:tc>
          <w:tcPr>
            <w:tcW w:w="3543" w:type="dxa"/>
            <w:shd w:val="clear" w:color="auto" w:fill="auto"/>
            <w:vAlign w:val="center"/>
          </w:tcPr>
          <w:p w:rsidR="00893A15" w:rsidRPr="000D0EC7" w:rsidRDefault="00893A15" w:rsidP="000579F1">
            <w:pPr>
              <w:snapToGrid w:val="0"/>
              <w:jc w:val="center"/>
              <w:rPr>
                <w:b/>
                <w:sz w:val="16"/>
                <w:szCs w:val="16"/>
              </w:rPr>
            </w:pPr>
          </w:p>
        </w:tc>
        <w:tc>
          <w:tcPr>
            <w:tcW w:w="2010" w:type="dxa"/>
            <w:tcBorders>
              <w:top w:val="single" w:sz="4" w:space="0" w:color="auto"/>
            </w:tcBorders>
            <w:shd w:val="clear" w:color="auto" w:fill="auto"/>
            <w:vAlign w:val="center"/>
          </w:tcPr>
          <w:p w:rsidR="00893A15" w:rsidRPr="000D0EC7" w:rsidRDefault="00893A15" w:rsidP="000579F1">
            <w:pPr>
              <w:snapToGrid w:val="0"/>
              <w:ind w:left="-108" w:right="-108"/>
              <w:jc w:val="center"/>
              <w:rPr>
                <w:b/>
                <w:sz w:val="16"/>
                <w:szCs w:val="16"/>
              </w:rPr>
            </w:pPr>
            <w:r w:rsidRPr="000D0EC7">
              <w:rPr>
                <w:b/>
                <w:sz w:val="16"/>
                <w:szCs w:val="16"/>
              </w:rPr>
              <w:t>2,435/7705</w:t>
            </w:r>
          </w:p>
        </w:tc>
        <w:tc>
          <w:tcPr>
            <w:tcW w:w="1949" w:type="dxa"/>
            <w:shd w:val="clear" w:color="auto" w:fill="auto"/>
            <w:vAlign w:val="center"/>
          </w:tcPr>
          <w:p w:rsidR="00893A15" w:rsidRPr="000D0EC7" w:rsidRDefault="00893A15" w:rsidP="000579F1">
            <w:pPr>
              <w:snapToGrid w:val="0"/>
              <w:jc w:val="center"/>
              <w:rPr>
                <w:b/>
                <w:sz w:val="16"/>
                <w:szCs w:val="16"/>
              </w:rPr>
            </w:pPr>
            <w:r w:rsidRPr="000D0EC7">
              <w:rPr>
                <w:b/>
                <w:sz w:val="16"/>
                <w:szCs w:val="16"/>
              </w:rPr>
              <w:t>10 507,092</w:t>
            </w:r>
          </w:p>
          <w:p w:rsidR="00893A15" w:rsidRPr="000D0EC7" w:rsidRDefault="00893A15" w:rsidP="000579F1">
            <w:pPr>
              <w:snapToGrid w:val="0"/>
              <w:jc w:val="center"/>
              <w:rPr>
                <w:b/>
                <w:sz w:val="16"/>
                <w:szCs w:val="16"/>
              </w:rPr>
            </w:pPr>
            <w:r w:rsidRPr="000D0EC7">
              <w:rPr>
                <w:b/>
                <w:sz w:val="16"/>
                <w:szCs w:val="16"/>
              </w:rPr>
              <w:t>в том числе: 2 200,000 – субсидия из областного бюджета; 8 307,092 – средства местного бюджета (дорожный фонд)</w:t>
            </w:r>
          </w:p>
        </w:tc>
      </w:tr>
    </w:tbl>
    <w:p w:rsidR="00893A15" w:rsidRPr="000D0EC7" w:rsidRDefault="00893A15" w:rsidP="00893A15">
      <w:pPr>
        <w:rPr>
          <w:sz w:val="16"/>
          <w:szCs w:val="16"/>
        </w:rPr>
      </w:pPr>
    </w:p>
    <w:p w:rsidR="00893A15" w:rsidRPr="000D0EC7" w:rsidRDefault="00893A15" w:rsidP="00893A15">
      <w:pPr>
        <w:jc w:val="center"/>
        <w:rPr>
          <w:sz w:val="16"/>
          <w:szCs w:val="16"/>
        </w:rPr>
      </w:pPr>
      <w:r w:rsidRPr="000D0EC7">
        <w:rPr>
          <w:sz w:val="16"/>
          <w:szCs w:val="16"/>
        </w:rPr>
        <w:t>Глава 5. Ресурсное обеспечение программы</w:t>
      </w:r>
    </w:p>
    <w:p w:rsidR="00893A15" w:rsidRPr="000D0EC7" w:rsidRDefault="00893A15" w:rsidP="00893A15">
      <w:pPr>
        <w:ind w:firstLine="709"/>
        <w:jc w:val="center"/>
        <w:rPr>
          <w:sz w:val="16"/>
          <w:szCs w:val="16"/>
        </w:rPr>
      </w:pPr>
    </w:p>
    <w:p w:rsidR="00893A15" w:rsidRPr="000D0EC7" w:rsidRDefault="00893A15" w:rsidP="00893A15">
      <w:pPr>
        <w:shd w:val="clear" w:color="auto" w:fill="FFFFFF"/>
        <w:ind w:firstLine="709"/>
        <w:jc w:val="both"/>
        <w:rPr>
          <w:sz w:val="16"/>
          <w:szCs w:val="16"/>
        </w:rPr>
      </w:pPr>
      <w:r w:rsidRPr="000D0EC7">
        <w:rPr>
          <w:sz w:val="16"/>
          <w:szCs w:val="16"/>
        </w:rPr>
        <w:t>Общий объем средств, предусмотренных на реализацию муниципальной программы составляет 10 507,092 тыс</w:t>
      </w:r>
      <w:proofErr w:type="gramStart"/>
      <w:r w:rsidRPr="000D0EC7">
        <w:rPr>
          <w:sz w:val="16"/>
          <w:szCs w:val="16"/>
        </w:rPr>
        <w:t>.р</w:t>
      </w:r>
      <w:proofErr w:type="gramEnd"/>
      <w:r w:rsidRPr="000D0EC7">
        <w:rPr>
          <w:sz w:val="16"/>
          <w:szCs w:val="16"/>
        </w:rPr>
        <w:t>уб.</w:t>
      </w:r>
    </w:p>
    <w:p w:rsidR="00893A15" w:rsidRPr="000D0EC7" w:rsidRDefault="00893A15" w:rsidP="00893A15">
      <w:pPr>
        <w:ind w:firstLine="709"/>
        <w:jc w:val="both"/>
        <w:rPr>
          <w:sz w:val="16"/>
          <w:szCs w:val="16"/>
        </w:rPr>
      </w:pPr>
      <w:r w:rsidRPr="000D0EC7">
        <w:rPr>
          <w:sz w:val="16"/>
          <w:szCs w:val="16"/>
        </w:rPr>
        <w:t xml:space="preserve">Объем финансирования программы может уточняться при внесении изменений в бюджет в течение соответствующего финансового года. </w:t>
      </w:r>
    </w:p>
    <w:p w:rsidR="00893A15" w:rsidRPr="000D0EC7" w:rsidRDefault="00893A15" w:rsidP="00893A15">
      <w:pPr>
        <w:ind w:firstLine="709"/>
        <w:jc w:val="both"/>
        <w:rPr>
          <w:sz w:val="16"/>
          <w:szCs w:val="16"/>
        </w:rPr>
      </w:pPr>
    </w:p>
    <w:p w:rsidR="00893A15" w:rsidRPr="000D0EC7" w:rsidRDefault="00893A15" w:rsidP="00893A15">
      <w:pPr>
        <w:ind w:firstLine="709"/>
        <w:jc w:val="center"/>
        <w:rPr>
          <w:sz w:val="16"/>
          <w:szCs w:val="16"/>
        </w:rPr>
      </w:pPr>
      <w:r w:rsidRPr="000D0EC7">
        <w:rPr>
          <w:sz w:val="16"/>
          <w:szCs w:val="16"/>
        </w:rPr>
        <w:t>Глава 6. Механизм реализации программы</w:t>
      </w:r>
    </w:p>
    <w:p w:rsidR="00893A15" w:rsidRPr="000D0EC7" w:rsidRDefault="00893A15" w:rsidP="00893A15">
      <w:pPr>
        <w:ind w:firstLine="709"/>
        <w:jc w:val="center"/>
        <w:rPr>
          <w:sz w:val="16"/>
          <w:szCs w:val="16"/>
        </w:rPr>
      </w:pPr>
    </w:p>
    <w:p w:rsidR="00893A15" w:rsidRPr="000D0EC7" w:rsidRDefault="00893A15" w:rsidP="00893A15">
      <w:pPr>
        <w:ind w:firstLine="709"/>
        <w:jc w:val="both"/>
        <w:rPr>
          <w:sz w:val="16"/>
          <w:szCs w:val="16"/>
        </w:rPr>
      </w:pPr>
      <w:r w:rsidRPr="000D0EC7">
        <w:rPr>
          <w:sz w:val="16"/>
          <w:szCs w:val="16"/>
        </w:rPr>
        <w:t>Заказчиком программы является администрация Галичского муниципального района.</w:t>
      </w:r>
    </w:p>
    <w:p w:rsidR="00893A15" w:rsidRPr="000D0EC7" w:rsidRDefault="00893A15" w:rsidP="00893A15">
      <w:pPr>
        <w:jc w:val="both"/>
        <w:rPr>
          <w:sz w:val="16"/>
          <w:szCs w:val="16"/>
        </w:rPr>
      </w:pPr>
      <w:r w:rsidRPr="000D0EC7">
        <w:rPr>
          <w:sz w:val="16"/>
          <w:szCs w:val="16"/>
        </w:rPr>
        <w:tab/>
        <w:t>Реализация Программы обеспечивается за счет проведения программных мероприятий.</w:t>
      </w:r>
    </w:p>
    <w:p w:rsidR="00893A15" w:rsidRPr="000D0EC7" w:rsidRDefault="00893A15" w:rsidP="00893A15">
      <w:pPr>
        <w:jc w:val="both"/>
        <w:rPr>
          <w:sz w:val="16"/>
          <w:szCs w:val="16"/>
        </w:rPr>
      </w:pPr>
      <w:r w:rsidRPr="000D0EC7">
        <w:rPr>
          <w:sz w:val="16"/>
          <w:szCs w:val="16"/>
        </w:rPr>
        <w:tab/>
        <w:t>Финансирование программных мероприятий осуществляется  из средств, предусмотренных на реализацию программных мероприятий.</w:t>
      </w:r>
    </w:p>
    <w:p w:rsidR="00893A15" w:rsidRPr="000D0EC7" w:rsidRDefault="00893A15" w:rsidP="00893A15">
      <w:pPr>
        <w:jc w:val="both"/>
        <w:rPr>
          <w:sz w:val="16"/>
          <w:szCs w:val="16"/>
        </w:rPr>
      </w:pPr>
      <w:r w:rsidRPr="000D0EC7">
        <w:rPr>
          <w:sz w:val="16"/>
          <w:szCs w:val="16"/>
        </w:rPr>
        <w:tab/>
        <w:t>Финансирование программных мероприятий устанавливается согласно решению Собрания депутатов Галичского муниципального района на очередной финансовый год.</w:t>
      </w:r>
    </w:p>
    <w:p w:rsidR="00893A15" w:rsidRPr="000D0EC7" w:rsidRDefault="00893A15" w:rsidP="00893A15">
      <w:pPr>
        <w:jc w:val="both"/>
        <w:rPr>
          <w:sz w:val="16"/>
          <w:szCs w:val="16"/>
        </w:rPr>
      </w:pPr>
      <w:r w:rsidRPr="000D0EC7">
        <w:rPr>
          <w:sz w:val="16"/>
          <w:szCs w:val="16"/>
        </w:rPr>
        <w:tab/>
        <w:t>Отбор исполнителей для выполнения работ по реализации программных мероприятий производится в соответствии  с Федеральным законом «О контрактной системе в сфере закупок...».</w:t>
      </w:r>
    </w:p>
    <w:p w:rsidR="00893A15" w:rsidRPr="000D0EC7" w:rsidRDefault="00893A15" w:rsidP="00893A15">
      <w:pPr>
        <w:jc w:val="both"/>
        <w:rPr>
          <w:sz w:val="16"/>
          <w:szCs w:val="16"/>
        </w:rPr>
      </w:pPr>
      <w:r w:rsidRPr="000D0EC7">
        <w:rPr>
          <w:sz w:val="16"/>
          <w:szCs w:val="16"/>
        </w:rPr>
        <w:tab/>
      </w:r>
      <w:proofErr w:type="gramStart"/>
      <w:r w:rsidRPr="000D0EC7">
        <w:rPr>
          <w:sz w:val="16"/>
          <w:szCs w:val="16"/>
        </w:rPr>
        <w:t>Контроль за</w:t>
      </w:r>
      <w:proofErr w:type="gramEnd"/>
      <w:r w:rsidRPr="000D0EC7">
        <w:rPr>
          <w:sz w:val="16"/>
          <w:szCs w:val="16"/>
        </w:rPr>
        <w:t xml:space="preserve"> ходом выполнения программных мероприятий производится по указанным в паспорте Программы показателям и индикаторам, позволяющим оценить ход ее реализации.</w:t>
      </w:r>
    </w:p>
    <w:p w:rsidR="00893A15" w:rsidRPr="000D0EC7" w:rsidRDefault="00893A15" w:rsidP="00893A15">
      <w:pPr>
        <w:jc w:val="both"/>
        <w:rPr>
          <w:sz w:val="16"/>
          <w:szCs w:val="16"/>
        </w:rPr>
      </w:pPr>
      <w:r w:rsidRPr="000D0EC7">
        <w:rPr>
          <w:sz w:val="16"/>
          <w:szCs w:val="16"/>
        </w:rPr>
        <w:tab/>
        <w:t>Объем и структура бюджетного финансирования Программы согласовываются с муниципальным заказчиком Программы и подлежат ежегодному уточнению в соответствии с возможностями бюджета и с учетом фактического выполнения программных мероприятий.</w:t>
      </w:r>
    </w:p>
    <w:p w:rsidR="00893A15" w:rsidRPr="000D0EC7" w:rsidRDefault="00893A15" w:rsidP="00893A15">
      <w:pPr>
        <w:shd w:val="clear" w:color="auto" w:fill="FFFFFF"/>
        <w:jc w:val="both"/>
        <w:rPr>
          <w:sz w:val="16"/>
          <w:szCs w:val="16"/>
        </w:rPr>
      </w:pPr>
      <w:r w:rsidRPr="000D0EC7">
        <w:rPr>
          <w:sz w:val="16"/>
          <w:szCs w:val="16"/>
        </w:rPr>
        <w:tab/>
      </w:r>
    </w:p>
    <w:p w:rsidR="00893A15" w:rsidRPr="000D0EC7" w:rsidRDefault="00893A15" w:rsidP="00893A15">
      <w:pPr>
        <w:jc w:val="center"/>
        <w:rPr>
          <w:sz w:val="16"/>
          <w:szCs w:val="16"/>
        </w:rPr>
      </w:pPr>
    </w:p>
    <w:p w:rsidR="00893A15" w:rsidRPr="000D0EC7" w:rsidRDefault="00893A15" w:rsidP="00893A15">
      <w:pPr>
        <w:jc w:val="center"/>
        <w:rPr>
          <w:sz w:val="16"/>
          <w:szCs w:val="16"/>
        </w:rPr>
      </w:pPr>
      <w:r w:rsidRPr="000D0EC7">
        <w:rPr>
          <w:sz w:val="16"/>
          <w:szCs w:val="16"/>
        </w:rPr>
        <w:t>Глава 7. Методика оценки эффективности программы</w:t>
      </w:r>
    </w:p>
    <w:p w:rsidR="00893A15" w:rsidRPr="000D0EC7" w:rsidRDefault="00893A15" w:rsidP="00893A15">
      <w:pPr>
        <w:jc w:val="center"/>
        <w:rPr>
          <w:sz w:val="16"/>
          <w:szCs w:val="16"/>
        </w:rPr>
      </w:pPr>
    </w:p>
    <w:p w:rsidR="00893A15" w:rsidRPr="000D0EC7" w:rsidRDefault="00893A15" w:rsidP="00893A15">
      <w:pPr>
        <w:jc w:val="both"/>
        <w:rPr>
          <w:sz w:val="16"/>
          <w:szCs w:val="16"/>
        </w:rPr>
      </w:pPr>
      <w:r w:rsidRPr="000D0EC7">
        <w:rPr>
          <w:sz w:val="16"/>
          <w:szCs w:val="16"/>
        </w:rPr>
        <w:tab/>
        <w:t>Оценка эффективности программы осуществляется по итогам года ответственным исполнителем программы путем определения степени достижения значений целевых индикаторов (показателей).</w:t>
      </w:r>
      <w:r w:rsidRPr="000D0EC7">
        <w:rPr>
          <w:sz w:val="16"/>
          <w:szCs w:val="16"/>
        </w:rPr>
        <w:tab/>
        <w:t>Фактически достигнутые значения целевых индикаторов определяются на основе отчетных данных администрации Галичского муниципального района  в соответствующем году.</w:t>
      </w:r>
    </w:p>
    <w:p w:rsidR="00893A15" w:rsidRPr="000D0EC7" w:rsidRDefault="00893A15" w:rsidP="00893A15">
      <w:pPr>
        <w:jc w:val="both"/>
        <w:rPr>
          <w:sz w:val="16"/>
          <w:szCs w:val="16"/>
        </w:rPr>
      </w:pPr>
      <w:r w:rsidRPr="000D0EC7">
        <w:rPr>
          <w:sz w:val="16"/>
          <w:szCs w:val="16"/>
        </w:rPr>
        <w:tab/>
        <w:t>Критерий оценки эффективности программы (Э) определяется по формуле:</w:t>
      </w:r>
    </w:p>
    <w:p w:rsidR="00893A15" w:rsidRPr="000D0EC7" w:rsidRDefault="00893A15" w:rsidP="00893A15">
      <w:pPr>
        <w:jc w:val="both"/>
        <w:rPr>
          <w:sz w:val="16"/>
          <w:szCs w:val="16"/>
        </w:rPr>
      </w:pPr>
      <w:r w:rsidRPr="000D0EC7">
        <w:rPr>
          <w:sz w:val="16"/>
          <w:szCs w:val="16"/>
        </w:rPr>
        <w:t xml:space="preserve"> Э = Кф</w:t>
      </w:r>
      <w:proofErr w:type="gramStart"/>
      <w:r w:rsidRPr="000D0EC7">
        <w:rPr>
          <w:sz w:val="16"/>
          <w:szCs w:val="16"/>
        </w:rPr>
        <w:t>1</w:t>
      </w:r>
      <w:proofErr w:type="gramEnd"/>
      <w:r w:rsidRPr="000D0EC7">
        <w:rPr>
          <w:sz w:val="16"/>
          <w:szCs w:val="16"/>
        </w:rPr>
        <w:t>/ Кпл1+ Кф2/ Кпл2+ Кф3/ Кпл3, где</w:t>
      </w:r>
    </w:p>
    <w:p w:rsidR="00893A15" w:rsidRPr="000D0EC7" w:rsidRDefault="00893A15" w:rsidP="00893A15">
      <w:pPr>
        <w:jc w:val="both"/>
        <w:rPr>
          <w:sz w:val="16"/>
          <w:szCs w:val="16"/>
        </w:rPr>
      </w:pPr>
      <w:proofErr w:type="spellStart"/>
      <w:r w:rsidRPr="000D0EC7">
        <w:rPr>
          <w:sz w:val="16"/>
          <w:szCs w:val="16"/>
        </w:rPr>
        <w:t>Кф</w:t>
      </w:r>
      <w:proofErr w:type="spellEnd"/>
      <w:r w:rsidRPr="000D0EC7">
        <w:rPr>
          <w:sz w:val="16"/>
          <w:szCs w:val="16"/>
        </w:rPr>
        <w:t xml:space="preserve"> – фактический целевой индикатор (показатель);</w:t>
      </w:r>
    </w:p>
    <w:p w:rsidR="00893A15" w:rsidRPr="000D0EC7" w:rsidRDefault="00893A15" w:rsidP="00893A15">
      <w:pPr>
        <w:jc w:val="both"/>
        <w:rPr>
          <w:sz w:val="16"/>
          <w:szCs w:val="16"/>
        </w:rPr>
      </w:pPr>
      <w:proofErr w:type="spellStart"/>
      <w:r w:rsidRPr="000D0EC7">
        <w:rPr>
          <w:sz w:val="16"/>
          <w:szCs w:val="16"/>
        </w:rPr>
        <w:t>Кпл</w:t>
      </w:r>
      <w:proofErr w:type="spellEnd"/>
      <w:r w:rsidRPr="000D0EC7">
        <w:rPr>
          <w:sz w:val="16"/>
          <w:szCs w:val="16"/>
        </w:rPr>
        <w:t xml:space="preserve"> – плановый целевой индикатор (показатель).</w:t>
      </w:r>
    </w:p>
    <w:p w:rsidR="00893A15" w:rsidRPr="000D0EC7" w:rsidRDefault="00893A15" w:rsidP="00893A15">
      <w:pPr>
        <w:jc w:val="both"/>
        <w:rPr>
          <w:sz w:val="16"/>
          <w:szCs w:val="16"/>
        </w:rPr>
      </w:pPr>
    </w:p>
    <w:p w:rsidR="00893A15" w:rsidRPr="000D0EC7" w:rsidRDefault="00893A15" w:rsidP="00893A15">
      <w:pPr>
        <w:jc w:val="both"/>
        <w:rPr>
          <w:sz w:val="16"/>
          <w:szCs w:val="16"/>
        </w:rPr>
      </w:pPr>
      <w:r w:rsidRPr="000D0EC7">
        <w:rPr>
          <w:sz w:val="16"/>
          <w:szCs w:val="16"/>
        </w:rPr>
        <w:tab/>
        <w:t>Значения критерия оценки эффективности программы:</w:t>
      </w:r>
    </w:p>
    <w:p w:rsidR="00893A15" w:rsidRPr="000D0EC7" w:rsidRDefault="00893A15" w:rsidP="00893A15">
      <w:pPr>
        <w:jc w:val="both"/>
        <w:rPr>
          <w:sz w:val="16"/>
          <w:szCs w:val="16"/>
        </w:rPr>
      </w:pPr>
    </w:p>
    <w:tbl>
      <w:tblPr>
        <w:tblW w:w="0" w:type="auto"/>
        <w:tblInd w:w="-290" w:type="dxa"/>
        <w:tblLayout w:type="fixed"/>
        <w:tblLook w:val="0000"/>
      </w:tblPr>
      <w:tblGrid>
        <w:gridCol w:w="4988"/>
        <w:gridCol w:w="5577"/>
      </w:tblGrid>
      <w:tr w:rsidR="00893A15" w:rsidRPr="000D0EC7" w:rsidTr="000579F1">
        <w:tc>
          <w:tcPr>
            <w:tcW w:w="4988" w:type="dxa"/>
            <w:tcBorders>
              <w:top w:val="single" w:sz="4" w:space="0" w:color="000000"/>
              <w:left w:val="single" w:sz="4" w:space="0" w:color="000000"/>
              <w:bottom w:val="single" w:sz="4" w:space="0" w:color="000000"/>
            </w:tcBorders>
            <w:shd w:val="clear" w:color="auto" w:fill="auto"/>
          </w:tcPr>
          <w:p w:rsidR="00893A15" w:rsidRPr="000D0EC7" w:rsidRDefault="00893A15"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Значение критерия оценки эффективности программы</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893A15" w:rsidRPr="000D0EC7" w:rsidRDefault="00893A15"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Качественная характеристика эффективности программы</w:t>
            </w:r>
          </w:p>
        </w:tc>
      </w:tr>
      <w:tr w:rsidR="00893A15" w:rsidRPr="000D0EC7" w:rsidTr="000579F1">
        <w:tc>
          <w:tcPr>
            <w:tcW w:w="4988" w:type="dxa"/>
            <w:tcBorders>
              <w:top w:val="single" w:sz="4" w:space="0" w:color="000000"/>
              <w:left w:val="single" w:sz="4" w:space="0" w:color="000000"/>
              <w:bottom w:val="single" w:sz="4" w:space="0" w:color="000000"/>
            </w:tcBorders>
            <w:shd w:val="clear" w:color="auto" w:fill="auto"/>
          </w:tcPr>
          <w:p w:rsidR="00893A15" w:rsidRPr="000D0EC7" w:rsidRDefault="00893A15" w:rsidP="000579F1">
            <w:pPr>
              <w:pStyle w:val="ConsPlusNormald"/>
              <w:jc w:val="center"/>
              <w:rPr>
                <w:rFonts w:ascii="Times New Roman" w:hAnsi="Times New Roman" w:cs="Times New Roman"/>
                <w:sz w:val="16"/>
                <w:szCs w:val="16"/>
              </w:rPr>
            </w:pPr>
            <w:r w:rsidRPr="000D0EC7">
              <w:rPr>
                <w:rFonts w:ascii="Times New Roman" w:eastAsia="Times New Roman" w:hAnsi="Times New Roman" w:cs="Times New Roman"/>
                <w:sz w:val="16"/>
                <w:szCs w:val="16"/>
                <w:lang w:val="en-US"/>
              </w:rPr>
              <w:t xml:space="preserve"> </w:t>
            </w:r>
            <w:r w:rsidRPr="000D0EC7">
              <w:rPr>
                <w:rFonts w:ascii="Times New Roman" w:hAnsi="Times New Roman" w:cs="Times New Roman"/>
                <w:sz w:val="16"/>
                <w:szCs w:val="16"/>
              </w:rPr>
              <w:t>Э</w:t>
            </w:r>
            <w:r w:rsidRPr="000D0EC7">
              <w:rPr>
                <w:rFonts w:ascii="Times New Roman" w:hAnsi="Times New Roman" w:cs="Times New Roman"/>
                <w:sz w:val="16"/>
                <w:szCs w:val="16"/>
                <w:lang w:val="en-US"/>
              </w:rPr>
              <w:t xml:space="preserve"> &lt; 0,9</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893A15" w:rsidRPr="000D0EC7" w:rsidRDefault="00893A15" w:rsidP="000579F1">
            <w:pPr>
              <w:pStyle w:val="ConsPlusNormald"/>
              <w:jc w:val="both"/>
              <w:rPr>
                <w:rFonts w:ascii="Times New Roman" w:hAnsi="Times New Roman" w:cs="Times New Roman"/>
                <w:sz w:val="16"/>
                <w:szCs w:val="16"/>
              </w:rPr>
            </w:pPr>
            <w:r w:rsidRPr="000D0EC7">
              <w:rPr>
                <w:rFonts w:ascii="Times New Roman" w:hAnsi="Times New Roman" w:cs="Times New Roman"/>
                <w:sz w:val="16"/>
                <w:szCs w:val="16"/>
              </w:rPr>
              <w:t>Эффективность программы низкая</w:t>
            </w:r>
          </w:p>
        </w:tc>
      </w:tr>
      <w:tr w:rsidR="00893A15" w:rsidRPr="000D0EC7" w:rsidTr="000579F1">
        <w:tc>
          <w:tcPr>
            <w:tcW w:w="4988" w:type="dxa"/>
            <w:tcBorders>
              <w:top w:val="single" w:sz="4" w:space="0" w:color="000000"/>
              <w:left w:val="single" w:sz="4" w:space="0" w:color="000000"/>
              <w:bottom w:val="single" w:sz="4" w:space="0" w:color="000000"/>
            </w:tcBorders>
            <w:shd w:val="clear" w:color="auto" w:fill="auto"/>
          </w:tcPr>
          <w:p w:rsidR="00893A15" w:rsidRPr="000D0EC7" w:rsidRDefault="00893A15"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lang w:val="en-US"/>
              </w:rPr>
              <w:t>0,9 &lt; Э ≤1,0</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893A15" w:rsidRPr="000D0EC7" w:rsidRDefault="00893A15" w:rsidP="000579F1">
            <w:pPr>
              <w:pStyle w:val="ConsPlusNormald"/>
              <w:jc w:val="both"/>
              <w:rPr>
                <w:rFonts w:ascii="Times New Roman" w:hAnsi="Times New Roman" w:cs="Times New Roman"/>
                <w:sz w:val="16"/>
                <w:szCs w:val="16"/>
              </w:rPr>
            </w:pPr>
            <w:r w:rsidRPr="000D0EC7">
              <w:rPr>
                <w:rFonts w:ascii="Times New Roman" w:hAnsi="Times New Roman" w:cs="Times New Roman"/>
                <w:sz w:val="16"/>
                <w:szCs w:val="16"/>
              </w:rPr>
              <w:t>Эффективность программы удовлетворительная</w:t>
            </w:r>
          </w:p>
        </w:tc>
      </w:tr>
      <w:tr w:rsidR="00893A15" w:rsidRPr="000D0EC7" w:rsidTr="000579F1">
        <w:tc>
          <w:tcPr>
            <w:tcW w:w="4988" w:type="dxa"/>
            <w:tcBorders>
              <w:top w:val="single" w:sz="4" w:space="0" w:color="000000"/>
              <w:left w:val="single" w:sz="4" w:space="0" w:color="000000"/>
              <w:bottom w:val="single" w:sz="4" w:space="0" w:color="000000"/>
            </w:tcBorders>
            <w:shd w:val="clear" w:color="auto" w:fill="auto"/>
          </w:tcPr>
          <w:p w:rsidR="00893A15" w:rsidRPr="000D0EC7" w:rsidRDefault="00893A15"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Э &gt;</w:t>
            </w:r>
            <w:r w:rsidRPr="000D0EC7">
              <w:rPr>
                <w:rFonts w:ascii="Times New Roman" w:hAnsi="Times New Roman" w:cs="Times New Roman"/>
                <w:sz w:val="16"/>
                <w:szCs w:val="16"/>
                <w:lang w:val="en-US"/>
              </w:rPr>
              <w:t xml:space="preserve"> 1</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893A15" w:rsidRPr="000D0EC7" w:rsidRDefault="00893A15" w:rsidP="000579F1">
            <w:pPr>
              <w:pStyle w:val="ConsPlusNormald"/>
              <w:jc w:val="both"/>
              <w:rPr>
                <w:rFonts w:ascii="Times New Roman" w:hAnsi="Times New Roman" w:cs="Times New Roman"/>
                <w:sz w:val="16"/>
                <w:szCs w:val="16"/>
              </w:rPr>
            </w:pPr>
            <w:r w:rsidRPr="000D0EC7">
              <w:rPr>
                <w:rFonts w:ascii="Times New Roman" w:hAnsi="Times New Roman" w:cs="Times New Roman"/>
                <w:sz w:val="16"/>
                <w:szCs w:val="16"/>
              </w:rPr>
              <w:t>Эффективность программы высокая</w:t>
            </w:r>
          </w:p>
        </w:tc>
      </w:tr>
    </w:tbl>
    <w:p w:rsidR="00893A15" w:rsidRDefault="00893A15" w:rsidP="00893A15">
      <w:pPr>
        <w:jc w:val="center"/>
      </w:pPr>
    </w:p>
    <w:p w:rsidR="00893A15" w:rsidRPr="00551F97" w:rsidRDefault="00893A15" w:rsidP="00893A15"/>
    <w:p w:rsidR="000D0EC7" w:rsidRPr="000D0EC7" w:rsidRDefault="000D0EC7" w:rsidP="000D0EC7">
      <w:pPr>
        <w:pStyle w:val="2"/>
        <w:rPr>
          <w:rFonts w:ascii="Times New Roman" w:hAnsi="Times New Roman"/>
          <w:bCs/>
          <w:sz w:val="16"/>
          <w:szCs w:val="16"/>
        </w:rPr>
      </w:pPr>
      <w:r w:rsidRPr="000D0EC7">
        <w:rPr>
          <w:rFonts w:ascii="Times New Roman" w:hAnsi="Times New Roman"/>
          <w:bCs/>
          <w:sz w:val="16"/>
          <w:szCs w:val="16"/>
        </w:rPr>
        <w:t xml:space="preserve">АДМИНИСТРАЦИЯ </w:t>
      </w:r>
    </w:p>
    <w:p w:rsidR="000D0EC7" w:rsidRPr="000D0EC7" w:rsidRDefault="000D0EC7" w:rsidP="000D0EC7">
      <w:pPr>
        <w:pStyle w:val="2"/>
        <w:rPr>
          <w:rFonts w:ascii="Times New Roman" w:hAnsi="Times New Roman"/>
          <w:bCs/>
          <w:sz w:val="16"/>
          <w:szCs w:val="16"/>
        </w:rPr>
      </w:pPr>
      <w:r w:rsidRPr="000D0EC7">
        <w:rPr>
          <w:rFonts w:ascii="Times New Roman" w:hAnsi="Times New Roman"/>
          <w:bCs/>
          <w:sz w:val="16"/>
          <w:szCs w:val="16"/>
        </w:rPr>
        <w:t xml:space="preserve"> ГАЛИЧСКОГО МУНИЦИПАЛЬНОГО  РАЙОНА </w:t>
      </w:r>
    </w:p>
    <w:p w:rsidR="000D0EC7" w:rsidRPr="000D0EC7" w:rsidRDefault="000D0EC7" w:rsidP="000D0EC7">
      <w:pPr>
        <w:pStyle w:val="2"/>
        <w:rPr>
          <w:rFonts w:ascii="Times New Roman" w:hAnsi="Times New Roman"/>
          <w:bCs/>
          <w:sz w:val="16"/>
          <w:szCs w:val="16"/>
        </w:rPr>
      </w:pPr>
      <w:r w:rsidRPr="000D0EC7">
        <w:rPr>
          <w:rFonts w:ascii="Times New Roman" w:hAnsi="Times New Roman"/>
          <w:bCs/>
          <w:sz w:val="16"/>
          <w:szCs w:val="16"/>
        </w:rPr>
        <w:t>КОСТРОМСКОЙ ОБЛАСТИ</w:t>
      </w:r>
    </w:p>
    <w:p w:rsidR="000D0EC7" w:rsidRPr="000D0EC7" w:rsidRDefault="000D0EC7" w:rsidP="000D0EC7">
      <w:pPr>
        <w:rPr>
          <w:sz w:val="16"/>
          <w:szCs w:val="16"/>
        </w:rPr>
      </w:pPr>
    </w:p>
    <w:p w:rsidR="000D0EC7" w:rsidRPr="000D0EC7" w:rsidRDefault="000D0EC7" w:rsidP="000D0EC7">
      <w:pPr>
        <w:pStyle w:val="1"/>
        <w:rPr>
          <w:sz w:val="16"/>
          <w:szCs w:val="16"/>
        </w:rPr>
      </w:pPr>
      <w:proofErr w:type="gramStart"/>
      <w:r w:rsidRPr="000D0EC7">
        <w:rPr>
          <w:sz w:val="16"/>
          <w:szCs w:val="16"/>
        </w:rPr>
        <w:t>П</w:t>
      </w:r>
      <w:proofErr w:type="gramEnd"/>
      <w:r w:rsidRPr="000D0EC7">
        <w:rPr>
          <w:sz w:val="16"/>
          <w:szCs w:val="16"/>
        </w:rPr>
        <w:t xml:space="preserve"> О С Т А Н О В Л Е Н И Е</w:t>
      </w:r>
    </w:p>
    <w:p w:rsidR="000D0EC7" w:rsidRPr="000D0EC7" w:rsidRDefault="000D0EC7" w:rsidP="000D0EC7">
      <w:pPr>
        <w:rPr>
          <w:sz w:val="16"/>
          <w:szCs w:val="16"/>
        </w:rPr>
      </w:pPr>
    </w:p>
    <w:p w:rsidR="000D0EC7" w:rsidRPr="000D0EC7" w:rsidRDefault="000D0EC7" w:rsidP="000D0EC7">
      <w:pPr>
        <w:pStyle w:val="1"/>
        <w:rPr>
          <w:sz w:val="16"/>
          <w:szCs w:val="16"/>
        </w:rPr>
      </w:pPr>
      <w:r w:rsidRPr="000D0EC7">
        <w:rPr>
          <w:sz w:val="16"/>
          <w:szCs w:val="16"/>
        </w:rPr>
        <w:t xml:space="preserve">от   «  28  »  ноября  2019  года   №  386  </w:t>
      </w:r>
    </w:p>
    <w:p w:rsidR="000D0EC7" w:rsidRPr="000D0EC7" w:rsidRDefault="000D0EC7" w:rsidP="000D0EC7">
      <w:pPr>
        <w:rPr>
          <w:sz w:val="16"/>
          <w:szCs w:val="16"/>
        </w:rPr>
      </w:pPr>
    </w:p>
    <w:p w:rsidR="000D0EC7" w:rsidRPr="000D0EC7" w:rsidRDefault="000D0EC7" w:rsidP="000D0EC7">
      <w:pPr>
        <w:jc w:val="center"/>
        <w:rPr>
          <w:sz w:val="16"/>
          <w:szCs w:val="16"/>
        </w:rPr>
      </w:pPr>
      <w:r w:rsidRPr="000D0EC7">
        <w:rPr>
          <w:sz w:val="16"/>
          <w:szCs w:val="16"/>
        </w:rPr>
        <w:t>г. Галич</w:t>
      </w:r>
    </w:p>
    <w:tbl>
      <w:tblPr>
        <w:tblW w:w="0" w:type="auto"/>
        <w:jc w:val="center"/>
        <w:tblLook w:val="00BF"/>
      </w:tblPr>
      <w:tblGrid>
        <w:gridCol w:w="9468"/>
      </w:tblGrid>
      <w:tr w:rsidR="000D0EC7" w:rsidRPr="000D0EC7" w:rsidTr="000567FB">
        <w:trPr>
          <w:jc w:val="center"/>
        </w:trPr>
        <w:tc>
          <w:tcPr>
            <w:tcW w:w="9468" w:type="dxa"/>
          </w:tcPr>
          <w:p w:rsidR="000D0EC7" w:rsidRPr="000D0EC7" w:rsidRDefault="000D0EC7" w:rsidP="000579F1">
            <w:pPr>
              <w:pStyle w:val="ConsNonformat"/>
              <w:jc w:val="center"/>
              <w:rPr>
                <w:rFonts w:ascii="Times New Roman" w:hAnsi="Times New Roman"/>
                <w:b/>
                <w:bCs/>
                <w:sz w:val="16"/>
                <w:szCs w:val="16"/>
              </w:rPr>
            </w:pPr>
            <w:r w:rsidRPr="000D0EC7">
              <w:rPr>
                <w:rFonts w:ascii="Times New Roman" w:hAnsi="Times New Roman"/>
                <w:b/>
                <w:sz w:val="16"/>
                <w:szCs w:val="16"/>
              </w:rPr>
              <w:t>О внесении изменений в постановление администрации  Галичского муниципального района от 11 мая 2017 года  № 116</w:t>
            </w:r>
          </w:p>
        </w:tc>
      </w:tr>
    </w:tbl>
    <w:p w:rsidR="000D0EC7" w:rsidRPr="000D0EC7" w:rsidRDefault="000D0EC7" w:rsidP="000D0EC7">
      <w:pPr>
        <w:rPr>
          <w:sz w:val="16"/>
          <w:szCs w:val="16"/>
        </w:rPr>
      </w:pPr>
    </w:p>
    <w:p w:rsidR="000D0EC7" w:rsidRPr="000D0EC7" w:rsidRDefault="000D0EC7" w:rsidP="000D0EC7">
      <w:pPr>
        <w:pStyle w:val="ConsNonformat"/>
        <w:tabs>
          <w:tab w:val="left" w:pos="9498"/>
        </w:tabs>
        <w:jc w:val="both"/>
        <w:rPr>
          <w:rFonts w:ascii="Times New Roman" w:hAnsi="Times New Roman"/>
          <w:sz w:val="16"/>
          <w:szCs w:val="16"/>
        </w:rPr>
      </w:pPr>
      <w:r w:rsidRPr="000D0EC7">
        <w:rPr>
          <w:rFonts w:ascii="Times New Roman" w:hAnsi="Times New Roman"/>
          <w:sz w:val="16"/>
          <w:szCs w:val="16"/>
        </w:rPr>
        <w:t xml:space="preserve">           В целях актуализации нормативного правового акта</w:t>
      </w:r>
    </w:p>
    <w:p w:rsidR="000D0EC7" w:rsidRPr="000D0EC7" w:rsidRDefault="000D0EC7" w:rsidP="000D0EC7">
      <w:pPr>
        <w:tabs>
          <w:tab w:val="left" w:pos="9498"/>
        </w:tabs>
        <w:jc w:val="both"/>
        <w:rPr>
          <w:sz w:val="16"/>
          <w:szCs w:val="16"/>
        </w:rPr>
      </w:pPr>
      <w:r w:rsidRPr="000D0EC7">
        <w:rPr>
          <w:sz w:val="16"/>
          <w:szCs w:val="16"/>
        </w:rPr>
        <w:t xml:space="preserve">           </w:t>
      </w:r>
      <w:proofErr w:type="gramStart"/>
      <w:r w:rsidRPr="000D0EC7">
        <w:rPr>
          <w:sz w:val="16"/>
          <w:szCs w:val="16"/>
        </w:rPr>
        <w:t>П</w:t>
      </w:r>
      <w:proofErr w:type="gramEnd"/>
      <w:r w:rsidRPr="000D0EC7">
        <w:rPr>
          <w:sz w:val="16"/>
          <w:szCs w:val="16"/>
        </w:rPr>
        <w:t xml:space="preserve"> О С Т А Н О В Л Я Ю:</w:t>
      </w:r>
    </w:p>
    <w:p w:rsidR="000D0EC7" w:rsidRPr="000D0EC7" w:rsidRDefault="000D0EC7" w:rsidP="000D0EC7">
      <w:pPr>
        <w:pStyle w:val="ConsNonformat"/>
        <w:tabs>
          <w:tab w:val="left" w:pos="851"/>
          <w:tab w:val="left" w:pos="1276"/>
          <w:tab w:val="left" w:pos="1418"/>
          <w:tab w:val="left" w:pos="9498"/>
        </w:tabs>
        <w:jc w:val="both"/>
        <w:rPr>
          <w:rFonts w:ascii="Times New Roman" w:hAnsi="Times New Roman"/>
          <w:sz w:val="16"/>
          <w:szCs w:val="16"/>
        </w:rPr>
      </w:pPr>
      <w:r w:rsidRPr="000D0EC7">
        <w:rPr>
          <w:rFonts w:ascii="Times New Roman" w:hAnsi="Times New Roman"/>
          <w:sz w:val="16"/>
          <w:szCs w:val="16"/>
        </w:rPr>
        <w:t xml:space="preserve">           1.  </w:t>
      </w:r>
      <w:proofErr w:type="gramStart"/>
      <w:r w:rsidRPr="000D0EC7">
        <w:rPr>
          <w:rFonts w:ascii="Times New Roman" w:hAnsi="Times New Roman"/>
          <w:sz w:val="16"/>
          <w:szCs w:val="16"/>
        </w:rPr>
        <w:t xml:space="preserve">Внести в постановление администрации Галичского муниципального района от 11 мая  2017 года № 116  «Об утверждении </w:t>
      </w:r>
      <w:r w:rsidRPr="000D0EC7">
        <w:rPr>
          <w:rFonts w:ascii="Times New Roman" w:hAnsi="Times New Roman"/>
          <w:bCs/>
          <w:sz w:val="16"/>
          <w:szCs w:val="16"/>
        </w:rPr>
        <w:t>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(в редакции постановлений администрации муниципального района</w:t>
      </w:r>
      <w:r w:rsidRPr="000D0EC7">
        <w:rPr>
          <w:rFonts w:ascii="Times New Roman" w:hAnsi="Times New Roman"/>
          <w:sz w:val="16"/>
          <w:szCs w:val="16"/>
        </w:rPr>
        <w:t xml:space="preserve"> от 25 октября  2017 года №267/1, от 21 января  2019 года № 12) следующие изменения:</w:t>
      </w:r>
      <w:proofErr w:type="gramEnd"/>
    </w:p>
    <w:p w:rsidR="000D0EC7" w:rsidRPr="000D0EC7" w:rsidRDefault="000D0EC7" w:rsidP="000D0EC7">
      <w:pPr>
        <w:tabs>
          <w:tab w:val="left" w:pos="9498"/>
        </w:tabs>
        <w:snapToGrid w:val="0"/>
        <w:jc w:val="both"/>
        <w:rPr>
          <w:sz w:val="16"/>
          <w:szCs w:val="16"/>
        </w:rPr>
      </w:pPr>
      <w:r w:rsidRPr="000D0EC7">
        <w:rPr>
          <w:bCs/>
          <w:sz w:val="16"/>
          <w:szCs w:val="16"/>
        </w:rPr>
        <w:t xml:space="preserve">           1.1. </w:t>
      </w:r>
      <w:r w:rsidRPr="000D0EC7">
        <w:rPr>
          <w:sz w:val="16"/>
          <w:szCs w:val="16"/>
        </w:rPr>
        <w:t xml:space="preserve">в Паспорте Программы в разделе «Объемы и источники финансирования программы» цифры «190,0» заменить цифрами «99,200»; </w:t>
      </w:r>
    </w:p>
    <w:p w:rsidR="000D0EC7" w:rsidRPr="000D0EC7" w:rsidRDefault="000D0EC7" w:rsidP="000D0EC7">
      <w:pPr>
        <w:pStyle w:val="ConsPlusTitle"/>
        <w:jc w:val="both"/>
        <w:rPr>
          <w:b w:val="0"/>
          <w:sz w:val="16"/>
          <w:szCs w:val="16"/>
        </w:rPr>
      </w:pPr>
      <w:r w:rsidRPr="000D0EC7">
        <w:rPr>
          <w:b w:val="0"/>
          <w:sz w:val="16"/>
          <w:szCs w:val="16"/>
        </w:rPr>
        <w:t xml:space="preserve">           1.2.   приложение к программе «</w:t>
      </w:r>
      <w:r w:rsidRPr="000D0EC7">
        <w:rPr>
          <w:b w:val="0"/>
          <w:bCs w:val="0"/>
          <w:sz w:val="16"/>
          <w:szCs w:val="16"/>
        </w:rPr>
        <w:t>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изложить в новой редакции согласно приложению к настоящему постановлению.</w:t>
      </w:r>
    </w:p>
    <w:p w:rsidR="000D0EC7" w:rsidRPr="000D0EC7" w:rsidRDefault="000D0EC7" w:rsidP="000D0EC7">
      <w:pPr>
        <w:tabs>
          <w:tab w:val="left" w:pos="9498"/>
        </w:tabs>
        <w:jc w:val="both"/>
        <w:rPr>
          <w:sz w:val="16"/>
          <w:szCs w:val="16"/>
        </w:rPr>
      </w:pPr>
      <w:r w:rsidRPr="000D0EC7">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0D0EC7" w:rsidRPr="000D0EC7" w:rsidRDefault="000D0EC7" w:rsidP="000D0EC7">
      <w:pPr>
        <w:tabs>
          <w:tab w:val="left" w:pos="9498"/>
        </w:tabs>
        <w:jc w:val="both"/>
        <w:rPr>
          <w:sz w:val="16"/>
          <w:szCs w:val="16"/>
        </w:rPr>
      </w:pPr>
      <w:r w:rsidRPr="000D0EC7">
        <w:rPr>
          <w:sz w:val="16"/>
          <w:szCs w:val="16"/>
        </w:rPr>
        <w:lastRenderedPageBreak/>
        <w:t xml:space="preserve">            3.  Настоящее постановление вступает в силу со дня его  официального опубликования.</w:t>
      </w:r>
    </w:p>
    <w:p w:rsidR="000D0EC7" w:rsidRPr="000D0EC7" w:rsidRDefault="000D0EC7" w:rsidP="000D0EC7">
      <w:pPr>
        <w:tabs>
          <w:tab w:val="left" w:pos="9498"/>
        </w:tabs>
        <w:jc w:val="both"/>
        <w:rPr>
          <w:sz w:val="16"/>
          <w:szCs w:val="16"/>
        </w:rPr>
      </w:pPr>
    </w:p>
    <w:p w:rsidR="000D0EC7" w:rsidRPr="000D0EC7" w:rsidRDefault="000D0EC7" w:rsidP="000D0EC7">
      <w:pPr>
        <w:tabs>
          <w:tab w:val="left" w:pos="9498"/>
        </w:tabs>
        <w:jc w:val="both"/>
        <w:rPr>
          <w:sz w:val="16"/>
          <w:szCs w:val="16"/>
        </w:rPr>
      </w:pPr>
    </w:p>
    <w:p w:rsidR="000D0EC7" w:rsidRPr="000D0EC7" w:rsidRDefault="000D0EC7" w:rsidP="000D0EC7">
      <w:pPr>
        <w:tabs>
          <w:tab w:val="left" w:pos="9498"/>
        </w:tabs>
        <w:jc w:val="both"/>
        <w:rPr>
          <w:sz w:val="16"/>
          <w:szCs w:val="16"/>
        </w:rPr>
      </w:pPr>
      <w:r w:rsidRPr="000D0EC7">
        <w:rPr>
          <w:sz w:val="16"/>
          <w:szCs w:val="16"/>
        </w:rPr>
        <w:t xml:space="preserve">Глава </w:t>
      </w:r>
    </w:p>
    <w:p w:rsidR="000D0EC7" w:rsidRPr="000D0EC7" w:rsidRDefault="000D0EC7" w:rsidP="000D0EC7">
      <w:pPr>
        <w:tabs>
          <w:tab w:val="left" w:pos="9498"/>
        </w:tabs>
        <w:jc w:val="both"/>
        <w:rPr>
          <w:sz w:val="16"/>
          <w:szCs w:val="16"/>
        </w:rPr>
      </w:pPr>
      <w:r w:rsidRPr="000D0EC7">
        <w:rPr>
          <w:sz w:val="16"/>
          <w:szCs w:val="16"/>
        </w:rPr>
        <w:t xml:space="preserve">муниципального района                                                  </w:t>
      </w:r>
      <w:r>
        <w:rPr>
          <w:sz w:val="16"/>
          <w:szCs w:val="16"/>
        </w:rPr>
        <w:t xml:space="preserve">                                                                                             </w:t>
      </w:r>
      <w:r w:rsidRPr="000D0EC7">
        <w:rPr>
          <w:sz w:val="16"/>
          <w:szCs w:val="16"/>
        </w:rPr>
        <w:t xml:space="preserve">            А.Н. Потехин</w:t>
      </w:r>
    </w:p>
    <w:p w:rsidR="000D0EC7" w:rsidRDefault="000D0EC7" w:rsidP="000D0EC7">
      <w:pPr>
        <w:tabs>
          <w:tab w:val="left" w:pos="9498"/>
        </w:tabs>
        <w:rPr>
          <w:sz w:val="24"/>
        </w:rPr>
      </w:pPr>
    </w:p>
    <w:p w:rsidR="000D0EC7" w:rsidRDefault="000D0EC7" w:rsidP="000D0EC7">
      <w:pPr>
        <w:rPr>
          <w:color w:val="595959"/>
        </w:rPr>
      </w:pPr>
    </w:p>
    <w:p w:rsidR="000D0EC7" w:rsidRPr="000D0EC7" w:rsidRDefault="000D0EC7" w:rsidP="000D0EC7">
      <w:pPr>
        <w:jc w:val="right"/>
        <w:rPr>
          <w:sz w:val="16"/>
          <w:szCs w:val="16"/>
        </w:rPr>
      </w:pPr>
      <w:r w:rsidRPr="000D0EC7">
        <w:rPr>
          <w:sz w:val="16"/>
          <w:szCs w:val="16"/>
        </w:rPr>
        <w:t xml:space="preserve">Приложение </w:t>
      </w:r>
    </w:p>
    <w:p w:rsidR="000D0EC7" w:rsidRPr="000D0EC7" w:rsidRDefault="000D0EC7" w:rsidP="000D0EC7">
      <w:pPr>
        <w:jc w:val="right"/>
        <w:rPr>
          <w:sz w:val="16"/>
          <w:szCs w:val="16"/>
        </w:rPr>
      </w:pPr>
      <w:r w:rsidRPr="000D0EC7">
        <w:rPr>
          <w:sz w:val="16"/>
          <w:szCs w:val="16"/>
        </w:rPr>
        <w:t xml:space="preserve"> к постановлению администрации</w:t>
      </w:r>
    </w:p>
    <w:p w:rsidR="000D0EC7" w:rsidRPr="000D0EC7" w:rsidRDefault="000D0EC7" w:rsidP="000D0EC7">
      <w:pPr>
        <w:jc w:val="right"/>
        <w:rPr>
          <w:sz w:val="16"/>
          <w:szCs w:val="16"/>
        </w:rPr>
      </w:pPr>
      <w:r w:rsidRPr="000D0EC7">
        <w:rPr>
          <w:sz w:val="16"/>
          <w:szCs w:val="16"/>
        </w:rPr>
        <w:t xml:space="preserve"> муниципального района </w:t>
      </w:r>
    </w:p>
    <w:p w:rsidR="000D0EC7" w:rsidRPr="000D0EC7" w:rsidRDefault="000D0EC7" w:rsidP="000D0EC7">
      <w:pPr>
        <w:pStyle w:val="afff5"/>
        <w:spacing w:after="0"/>
        <w:ind w:left="0"/>
        <w:jc w:val="right"/>
        <w:rPr>
          <w:rFonts w:ascii="Times New Roman" w:hAnsi="Times New Roman"/>
          <w:sz w:val="16"/>
          <w:szCs w:val="16"/>
        </w:rPr>
      </w:pPr>
      <w:r w:rsidRPr="000D0EC7">
        <w:rPr>
          <w:rFonts w:ascii="Times New Roman" w:hAnsi="Times New Roman"/>
          <w:sz w:val="16"/>
          <w:szCs w:val="16"/>
        </w:rPr>
        <w:t xml:space="preserve">                                                                 от «28» ноября 2019 года № 388</w:t>
      </w:r>
    </w:p>
    <w:p w:rsidR="000D0EC7" w:rsidRPr="000D0EC7" w:rsidRDefault="000D0EC7" w:rsidP="000D0EC7">
      <w:pPr>
        <w:jc w:val="right"/>
        <w:rPr>
          <w:sz w:val="16"/>
          <w:szCs w:val="16"/>
        </w:rPr>
      </w:pPr>
      <w:r w:rsidRPr="000D0EC7">
        <w:rPr>
          <w:sz w:val="16"/>
          <w:szCs w:val="16"/>
        </w:rPr>
        <w:t xml:space="preserve">«Приложение </w:t>
      </w:r>
    </w:p>
    <w:p w:rsidR="000D0EC7" w:rsidRPr="000D0EC7" w:rsidRDefault="000D0EC7" w:rsidP="000D0EC7">
      <w:pPr>
        <w:jc w:val="right"/>
        <w:rPr>
          <w:sz w:val="16"/>
          <w:szCs w:val="16"/>
        </w:rPr>
      </w:pPr>
      <w:r w:rsidRPr="000D0EC7">
        <w:rPr>
          <w:sz w:val="16"/>
          <w:szCs w:val="16"/>
        </w:rPr>
        <w:t xml:space="preserve"> к постановлению администрации</w:t>
      </w:r>
    </w:p>
    <w:p w:rsidR="000D0EC7" w:rsidRPr="000D0EC7" w:rsidRDefault="000D0EC7" w:rsidP="000D0EC7">
      <w:pPr>
        <w:jc w:val="right"/>
        <w:rPr>
          <w:sz w:val="16"/>
          <w:szCs w:val="16"/>
        </w:rPr>
      </w:pPr>
      <w:r w:rsidRPr="000D0EC7">
        <w:rPr>
          <w:sz w:val="16"/>
          <w:szCs w:val="16"/>
        </w:rPr>
        <w:t xml:space="preserve"> муниципального района </w:t>
      </w:r>
    </w:p>
    <w:p w:rsidR="000D0EC7" w:rsidRPr="000D0EC7" w:rsidRDefault="000D0EC7" w:rsidP="000D0EC7">
      <w:pPr>
        <w:pStyle w:val="afff5"/>
        <w:spacing w:after="0"/>
        <w:ind w:left="0"/>
        <w:jc w:val="right"/>
        <w:rPr>
          <w:rFonts w:ascii="Times New Roman" w:hAnsi="Times New Roman"/>
          <w:sz w:val="16"/>
          <w:szCs w:val="16"/>
        </w:rPr>
      </w:pPr>
      <w:r w:rsidRPr="000D0EC7">
        <w:rPr>
          <w:rFonts w:ascii="Times New Roman" w:hAnsi="Times New Roman"/>
          <w:sz w:val="16"/>
          <w:szCs w:val="16"/>
        </w:rPr>
        <w:t xml:space="preserve">от « 30 » ноября 2015 года № 200 </w:t>
      </w:r>
    </w:p>
    <w:p w:rsidR="000D0EC7" w:rsidRPr="000D0EC7" w:rsidRDefault="000D0EC7" w:rsidP="000D0EC7">
      <w:pPr>
        <w:rPr>
          <w:sz w:val="16"/>
          <w:szCs w:val="16"/>
        </w:rPr>
      </w:pPr>
    </w:p>
    <w:p w:rsidR="000D0EC7" w:rsidRPr="000D0EC7" w:rsidRDefault="000D0EC7" w:rsidP="000D0EC7">
      <w:pPr>
        <w:jc w:val="center"/>
        <w:rPr>
          <w:rFonts w:eastAsia="Arial Unicode MS"/>
          <w:b/>
          <w:kern w:val="1"/>
          <w:sz w:val="16"/>
          <w:szCs w:val="16"/>
        </w:rPr>
      </w:pPr>
      <w:r w:rsidRPr="000D0EC7">
        <w:rPr>
          <w:b/>
          <w:bCs/>
          <w:sz w:val="16"/>
          <w:szCs w:val="16"/>
        </w:rPr>
        <w:t xml:space="preserve">Административный регламент предоставления администрацией Галичского муниципального района муниципальной услуги по выдаче (продлению срока действия) разрешений на строительство, реконструкцию объектов капитального строительства, </w:t>
      </w:r>
      <w:r w:rsidRPr="000D0EC7">
        <w:rPr>
          <w:rFonts w:eastAsia="Arial Unicode MS"/>
          <w:b/>
          <w:kern w:val="1"/>
          <w:sz w:val="16"/>
          <w:szCs w:val="16"/>
        </w:rPr>
        <w:t>внесению изменений в разрешение на строительство, в том числе</w:t>
      </w:r>
    </w:p>
    <w:p w:rsidR="000D0EC7" w:rsidRPr="000D0EC7" w:rsidRDefault="000D0EC7" w:rsidP="000D0EC7">
      <w:pPr>
        <w:jc w:val="center"/>
        <w:rPr>
          <w:b/>
          <w:bCs/>
          <w:sz w:val="16"/>
          <w:szCs w:val="16"/>
        </w:rPr>
      </w:pPr>
      <w:r w:rsidRPr="000D0EC7">
        <w:rPr>
          <w:rFonts w:eastAsia="Arial Unicode MS"/>
          <w:b/>
          <w:kern w:val="1"/>
          <w:sz w:val="16"/>
          <w:szCs w:val="16"/>
        </w:rPr>
        <w:t xml:space="preserve"> в электронном виде</w:t>
      </w:r>
      <w:r w:rsidRPr="000D0EC7">
        <w:rPr>
          <w:b/>
          <w:bCs/>
          <w:sz w:val="16"/>
          <w:szCs w:val="16"/>
        </w:rPr>
        <w:t>.</w:t>
      </w:r>
    </w:p>
    <w:p w:rsidR="000D0EC7" w:rsidRPr="000D0EC7" w:rsidRDefault="000D0EC7" w:rsidP="000D0EC7">
      <w:pPr>
        <w:widowControl w:val="0"/>
        <w:autoSpaceDE w:val="0"/>
        <w:autoSpaceDN w:val="0"/>
        <w:adjustRightInd w:val="0"/>
        <w:jc w:val="center"/>
        <w:outlineLvl w:val="1"/>
        <w:rPr>
          <w:b/>
          <w:sz w:val="16"/>
          <w:szCs w:val="16"/>
        </w:rPr>
      </w:pPr>
      <w:r w:rsidRPr="000D0EC7">
        <w:rPr>
          <w:b/>
          <w:sz w:val="16"/>
          <w:szCs w:val="16"/>
        </w:rPr>
        <w:t>Глава 1. Общие положения</w:t>
      </w:r>
    </w:p>
    <w:p w:rsidR="000D0EC7" w:rsidRPr="000D0EC7" w:rsidRDefault="000D0EC7" w:rsidP="000D0EC7">
      <w:pPr>
        <w:widowControl w:val="0"/>
        <w:autoSpaceDE w:val="0"/>
        <w:autoSpaceDN w:val="0"/>
        <w:adjustRightInd w:val="0"/>
        <w:jc w:val="center"/>
        <w:rPr>
          <w:b/>
          <w:sz w:val="16"/>
          <w:szCs w:val="16"/>
        </w:rPr>
      </w:pPr>
    </w:p>
    <w:p w:rsidR="000D0EC7" w:rsidRPr="000D0EC7" w:rsidRDefault="000D0EC7" w:rsidP="000D0EC7">
      <w:pPr>
        <w:jc w:val="center"/>
        <w:rPr>
          <w:b/>
          <w:sz w:val="16"/>
          <w:szCs w:val="16"/>
        </w:rPr>
      </w:pPr>
      <w:bookmarkStart w:id="1" w:name="Par53"/>
      <w:bookmarkEnd w:id="1"/>
      <w:r w:rsidRPr="000D0EC7">
        <w:rPr>
          <w:b/>
          <w:sz w:val="16"/>
          <w:szCs w:val="16"/>
        </w:rPr>
        <w:t xml:space="preserve"> Предмет регулирования административного регламента</w:t>
      </w:r>
    </w:p>
    <w:p w:rsidR="000D0EC7" w:rsidRPr="000D0EC7" w:rsidRDefault="000D0EC7" w:rsidP="000D0EC7">
      <w:pPr>
        <w:ind w:firstLine="709"/>
        <w:jc w:val="both"/>
        <w:rPr>
          <w:sz w:val="16"/>
          <w:szCs w:val="16"/>
        </w:rPr>
      </w:pPr>
      <w:r w:rsidRPr="000D0EC7">
        <w:rPr>
          <w:sz w:val="16"/>
          <w:szCs w:val="16"/>
        </w:rPr>
        <w:t xml:space="preserve">1. </w:t>
      </w:r>
      <w:proofErr w:type="gramStart"/>
      <w:r w:rsidRPr="000D0EC7">
        <w:rPr>
          <w:sz w:val="16"/>
          <w:szCs w:val="16"/>
        </w:rPr>
        <w:t xml:space="preserve">Административный регламент предоставления </w:t>
      </w:r>
      <w:r w:rsidRPr="000D0EC7">
        <w:rPr>
          <w:iCs/>
          <w:sz w:val="16"/>
          <w:szCs w:val="16"/>
        </w:rPr>
        <w:t xml:space="preserve">администрацией Галичского муниципального района Костромской области </w:t>
      </w:r>
      <w:r w:rsidRPr="000D0EC7">
        <w:rPr>
          <w:sz w:val="16"/>
          <w:szCs w:val="16"/>
        </w:rPr>
        <w:t xml:space="preserve">муниципальной услуги </w:t>
      </w:r>
      <w:r w:rsidRPr="000D0EC7">
        <w:rPr>
          <w:bCs/>
          <w:sz w:val="16"/>
          <w:szCs w:val="16"/>
        </w:rPr>
        <w:t>по выдаче (продлению срока действия) разрешений</w:t>
      </w:r>
      <w:r w:rsidRPr="000D0EC7">
        <w:rPr>
          <w:sz w:val="16"/>
          <w:szCs w:val="16"/>
        </w:rPr>
        <w:t xml:space="preserve">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внесению изменений в разрешение на строительство</w:t>
      </w:r>
      <w:r w:rsidRPr="000D0EC7">
        <w:rPr>
          <w:bCs/>
          <w:sz w:val="16"/>
          <w:szCs w:val="16"/>
        </w:rPr>
        <w:t xml:space="preserve"> </w:t>
      </w:r>
      <w:r w:rsidRPr="000D0EC7">
        <w:rPr>
          <w:sz w:val="16"/>
          <w:szCs w:val="16"/>
        </w:rPr>
        <w:t xml:space="preserve">(далее – административный регламент) разработан в целях повышения качества предоставления и доступности муниципальной услуги </w:t>
      </w:r>
      <w:r w:rsidRPr="000D0EC7">
        <w:rPr>
          <w:bCs/>
          <w:sz w:val="16"/>
          <w:szCs w:val="16"/>
        </w:rPr>
        <w:t xml:space="preserve">по выдаче (продлению срока действия) разрешений на строительство, реконструкцию объектов капитального строительства, </w:t>
      </w:r>
      <w:r w:rsidRPr="000D0EC7">
        <w:rPr>
          <w:rFonts w:eastAsia="Arial Unicode MS"/>
          <w:kern w:val="1"/>
          <w:sz w:val="16"/>
          <w:szCs w:val="16"/>
        </w:rPr>
        <w:t>внесению изменений в разрешение на строительство</w:t>
      </w:r>
      <w:proofErr w:type="gramEnd"/>
      <w:r w:rsidRPr="000D0EC7">
        <w:rPr>
          <w:bCs/>
          <w:sz w:val="16"/>
          <w:szCs w:val="16"/>
        </w:rPr>
        <w:t xml:space="preserve">, </w:t>
      </w:r>
      <w:proofErr w:type="gramStart"/>
      <w:r w:rsidRPr="000D0EC7">
        <w:rPr>
          <w:bCs/>
          <w:sz w:val="16"/>
          <w:szCs w:val="16"/>
        </w:rPr>
        <w:t>в том числе в электронном виде (далее – муниципальная услуга)</w:t>
      </w:r>
      <w:r w:rsidRPr="000D0EC7">
        <w:rPr>
          <w:sz w:val="16"/>
          <w:szCs w:val="16"/>
        </w:rPr>
        <w:t xml:space="preserve">, создания комфортных условий для участников отношений, возникающих при предоставлении муниципальной услуги, определяет сроки, последовательность действий и административных процедур при осуществлении полномочий по реализации муниципальной услуги, порядок взаимодействия </w:t>
      </w:r>
      <w:r w:rsidRPr="000D0EC7">
        <w:rPr>
          <w:iCs/>
          <w:sz w:val="16"/>
          <w:szCs w:val="16"/>
        </w:rPr>
        <w:t xml:space="preserve">администрации Галичского муниципального района Костромской области </w:t>
      </w:r>
      <w:r w:rsidRPr="000D0EC7">
        <w:rPr>
          <w:sz w:val="16"/>
          <w:szCs w:val="16"/>
        </w:rPr>
        <w:t>с заявителями, иными органами государственной власти и местного самоуправления, учреждениями и организациями при предоставлении муниципальной услуги.</w:t>
      </w:r>
      <w:proofErr w:type="gramEnd"/>
    </w:p>
    <w:p w:rsidR="000D0EC7" w:rsidRPr="000D0EC7" w:rsidRDefault="000D0EC7" w:rsidP="000D0EC7">
      <w:pPr>
        <w:ind w:firstLine="709"/>
        <w:jc w:val="both"/>
        <w:rPr>
          <w:sz w:val="16"/>
          <w:szCs w:val="16"/>
        </w:rPr>
      </w:pPr>
      <w:r w:rsidRPr="000D0EC7">
        <w:rPr>
          <w:sz w:val="16"/>
          <w:szCs w:val="16"/>
        </w:rPr>
        <w:t>Муниципальная услуга не предоставляется в случаях, предусмотренных Законом Костромской области от 29 декабря 2014 года            № 629-5-ЗКО «Об установлении случаев, при которых не требуется получение разрешения на строительство на территории Костромской области».</w:t>
      </w:r>
    </w:p>
    <w:p w:rsidR="000D0EC7" w:rsidRPr="000D0EC7" w:rsidRDefault="000D0EC7" w:rsidP="000D0EC7">
      <w:pPr>
        <w:ind w:firstLine="709"/>
        <w:jc w:val="both"/>
        <w:rPr>
          <w:sz w:val="16"/>
          <w:szCs w:val="16"/>
        </w:rPr>
      </w:pPr>
    </w:p>
    <w:p w:rsidR="000D0EC7" w:rsidRPr="000D0EC7" w:rsidRDefault="000D0EC7" w:rsidP="000D0EC7">
      <w:pPr>
        <w:rPr>
          <w:b/>
          <w:sz w:val="16"/>
          <w:szCs w:val="16"/>
        </w:rPr>
      </w:pPr>
      <w:r w:rsidRPr="000D0EC7">
        <w:rPr>
          <w:sz w:val="16"/>
          <w:szCs w:val="16"/>
        </w:rPr>
        <w:t xml:space="preserve">                                                   </w:t>
      </w:r>
      <w:r w:rsidRPr="000D0EC7">
        <w:rPr>
          <w:b/>
          <w:sz w:val="16"/>
          <w:szCs w:val="16"/>
        </w:rPr>
        <w:t>Круг заявителей</w:t>
      </w:r>
    </w:p>
    <w:p w:rsidR="000D0EC7" w:rsidRPr="000D0EC7" w:rsidRDefault="000D0EC7" w:rsidP="000D0EC7">
      <w:pPr>
        <w:ind w:firstLine="709"/>
        <w:jc w:val="center"/>
        <w:rPr>
          <w:sz w:val="16"/>
          <w:szCs w:val="16"/>
        </w:rPr>
      </w:pPr>
    </w:p>
    <w:p w:rsidR="000D0EC7" w:rsidRPr="000D0EC7" w:rsidRDefault="000D0EC7" w:rsidP="000D0EC7">
      <w:pPr>
        <w:ind w:firstLine="709"/>
        <w:jc w:val="both"/>
        <w:rPr>
          <w:bCs/>
          <w:sz w:val="16"/>
          <w:szCs w:val="16"/>
        </w:rPr>
      </w:pPr>
      <w:r w:rsidRPr="000D0EC7">
        <w:rPr>
          <w:sz w:val="16"/>
          <w:szCs w:val="16"/>
        </w:rPr>
        <w:t>2.</w:t>
      </w:r>
      <w:r w:rsidRPr="000D0EC7">
        <w:rPr>
          <w:color w:val="000000"/>
          <w:sz w:val="16"/>
          <w:szCs w:val="16"/>
        </w:rPr>
        <w:t xml:space="preserve"> Заявителем, </w:t>
      </w:r>
      <w:r w:rsidRPr="000D0EC7">
        <w:rPr>
          <w:sz w:val="16"/>
          <w:szCs w:val="16"/>
        </w:rPr>
        <w:t>в отношении которого</w:t>
      </w:r>
      <w:r w:rsidRPr="000D0EC7">
        <w:rPr>
          <w:color w:val="FF0000"/>
          <w:sz w:val="16"/>
          <w:szCs w:val="16"/>
        </w:rPr>
        <w:t xml:space="preserve"> </w:t>
      </w:r>
      <w:r w:rsidRPr="000D0EC7">
        <w:rPr>
          <w:color w:val="000000"/>
          <w:sz w:val="16"/>
          <w:szCs w:val="16"/>
        </w:rPr>
        <w:t>предоставляется</w:t>
      </w:r>
      <w:r w:rsidRPr="000D0EC7">
        <w:rPr>
          <w:color w:val="FF0000"/>
          <w:sz w:val="16"/>
          <w:szCs w:val="16"/>
        </w:rPr>
        <w:t xml:space="preserve"> </w:t>
      </w:r>
      <w:r w:rsidRPr="000D0EC7">
        <w:rPr>
          <w:sz w:val="16"/>
          <w:szCs w:val="16"/>
        </w:rPr>
        <w:t xml:space="preserve">муниципальная услуга, </w:t>
      </w:r>
      <w:r w:rsidRPr="000D0EC7">
        <w:rPr>
          <w:rFonts w:eastAsia="TimesNewRoman"/>
          <w:sz w:val="16"/>
          <w:szCs w:val="16"/>
        </w:rPr>
        <w:t xml:space="preserve">является физическое или юридическое лицо, обеспечивающее на принадлежащем ему земельном участке или на земельном участке иного правообладателя </w:t>
      </w:r>
      <w:r w:rsidRPr="000D0EC7">
        <w:rPr>
          <w:bCs/>
          <w:sz w:val="16"/>
          <w:szCs w:val="16"/>
        </w:rPr>
        <w:t xml:space="preserve">строительство, реконструкцию объектов капитального строительства </w:t>
      </w:r>
      <w:r w:rsidRPr="000D0EC7">
        <w:rPr>
          <w:sz w:val="16"/>
          <w:szCs w:val="16"/>
        </w:rPr>
        <w:t>(</w:t>
      </w:r>
      <w:r w:rsidRPr="000D0EC7">
        <w:rPr>
          <w:rFonts w:eastAsia="TimesNewRoman"/>
          <w:sz w:val="16"/>
          <w:szCs w:val="16"/>
        </w:rPr>
        <w:t xml:space="preserve">далее </w:t>
      </w:r>
      <w:r w:rsidRPr="000D0EC7">
        <w:rPr>
          <w:sz w:val="16"/>
          <w:szCs w:val="16"/>
        </w:rPr>
        <w:t xml:space="preserve">- </w:t>
      </w:r>
      <w:r w:rsidRPr="000D0EC7">
        <w:rPr>
          <w:rFonts w:eastAsia="TimesNewRoman"/>
          <w:sz w:val="16"/>
          <w:szCs w:val="16"/>
        </w:rPr>
        <w:t>заявитель</w:t>
      </w:r>
      <w:r w:rsidRPr="000D0EC7">
        <w:rPr>
          <w:sz w:val="16"/>
          <w:szCs w:val="16"/>
        </w:rPr>
        <w:t>)</w:t>
      </w:r>
      <w:r w:rsidRPr="000D0EC7">
        <w:rPr>
          <w:bCs/>
          <w:sz w:val="16"/>
          <w:szCs w:val="16"/>
        </w:rPr>
        <w:t>.</w:t>
      </w:r>
    </w:p>
    <w:p w:rsidR="000D0EC7" w:rsidRPr="000D0EC7" w:rsidRDefault="000D0EC7" w:rsidP="000D0EC7">
      <w:pPr>
        <w:pStyle w:val="a4"/>
        <w:spacing w:after="0"/>
        <w:ind w:firstLine="680"/>
        <w:jc w:val="both"/>
        <w:rPr>
          <w:sz w:val="16"/>
          <w:szCs w:val="16"/>
        </w:rPr>
      </w:pPr>
      <w:r w:rsidRPr="000D0EC7">
        <w:rPr>
          <w:sz w:val="16"/>
          <w:szCs w:val="16"/>
        </w:rPr>
        <w:t xml:space="preserve">Заявителями, в отношении которых может быть продлено разрешение на строительство, а также в </w:t>
      </w:r>
      <w:proofErr w:type="gramStart"/>
      <w:r w:rsidRPr="000D0EC7">
        <w:rPr>
          <w:sz w:val="16"/>
          <w:szCs w:val="16"/>
        </w:rPr>
        <w:t>отношении</w:t>
      </w:r>
      <w:proofErr w:type="gramEnd"/>
      <w:r w:rsidRPr="000D0EC7">
        <w:rPr>
          <w:sz w:val="16"/>
          <w:szCs w:val="16"/>
        </w:rPr>
        <w:t xml:space="preserve"> которых осуществляется внесение изменений в разрешение на строительство могут быть:</w:t>
      </w:r>
    </w:p>
    <w:p w:rsidR="000D0EC7" w:rsidRPr="000D0EC7" w:rsidRDefault="000D0EC7" w:rsidP="000D0EC7">
      <w:pPr>
        <w:pStyle w:val="a4"/>
        <w:spacing w:after="0"/>
        <w:ind w:firstLine="680"/>
        <w:jc w:val="both"/>
        <w:rPr>
          <w:sz w:val="16"/>
          <w:szCs w:val="16"/>
        </w:rPr>
      </w:pPr>
      <w:r w:rsidRPr="000D0EC7">
        <w:rPr>
          <w:sz w:val="16"/>
          <w:szCs w:val="16"/>
        </w:rPr>
        <w:t>физическое или юридическое лицо, которое приобрело права на земельный участок и осуществляет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w:t>
      </w:r>
      <w:r w:rsidRPr="000D0EC7">
        <w:rPr>
          <w:spacing w:val="2"/>
          <w:sz w:val="16"/>
          <w:szCs w:val="16"/>
        </w:rPr>
        <w:t xml:space="preserve"> </w:t>
      </w:r>
      <w:r w:rsidRPr="000D0EC7">
        <w:rPr>
          <w:sz w:val="16"/>
          <w:szCs w:val="16"/>
        </w:rPr>
        <w:t xml:space="preserve">участка;                            </w:t>
      </w:r>
    </w:p>
    <w:p w:rsidR="000D0EC7" w:rsidRPr="000D0EC7" w:rsidRDefault="000D0EC7" w:rsidP="000D0EC7">
      <w:pPr>
        <w:pStyle w:val="a4"/>
        <w:spacing w:after="0"/>
        <w:ind w:firstLine="680"/>
        <w:jc w:val="both"/>
        <w:rPr>
          <w:sz w:val="16"/>
          <w:szCs w:val="16"/>
        </w:rPr>
      </w:pPr>
      <w:proofErr w:type="gramStart"/>
      <w:r w:rsidRPr="000D0EC7">
        <w:rPr>
          <w:sz w:val="16"/>
          <w:szCs w:val="16"/>
        </w:rPr>
        <w:t>физическое или юридическое лицо, у которого возникло право на земельный участок, образованный путем объединения земельных участков, в отношении которых или одного из которых выдано разрешение на</w:t>
      </w:r>
      <w:r w:rsidRPr="000D0EC7">
        <w:rPr>
          <w:spacing w:val="3"/>
          <w:sz w:val="16"/>
          <w:szCs w:val="16"/>
        </w:rPr>
        <w:t xml:space="preserve"> </w:t>
      </w:r>
      <w:r w:rsidRPr="000D0EC7">
        <w:rPr>
          <w:sz w:val="16"/>
          <w:szCs w:val="16"/>
        </w:rPr>
        <w:t>строительство;</w:t>
      </w:r>
      <w:proofErr w:type="gramEnd"/>
    </w:p>
    <w:p w:rsidR="000D0EC7" w:rsidRPr="000D0EC7" w:rsidRDefault="000D0EC7" w:rsidP="000D0EC7">
      <w:pPr>
        <w:ind w:firstLine="709"/>
        <w:jc w:val="both"/>
        <w:rPr>
          <w:sz w:val="16"/>
          <w:szCs w:val="16"/>
        </w:rPr>
      </w:pPr>
      <w:r w:rsidRPr="000D0EC7">
        <w:rPr>
          <w:sz w:val="16"/>
          <w:szCs w:val="16"/>
        </w:rPr>
        <w:t>физическое или юридическое лицо, у которого возникло право на земельные участки, образованные путем раздела, перераспределения земельных участков или выдела из земельных участков, в отношении которых выдано разрешение на</w:t>
      </w:r>
      <w:r w:rsidRPr="000D0EC7">
        <w:rPr>
          <w:spacing w:val="1"/>
          <w:sz w:val="16"/>
          <w:szCs w:val="16"/>
        </w:rPr>
        <w:t xml:space="preserve"> </w:t>
      </w:r>
      <w:r w:rsidRPr="000D0EC7">
        <w:rPr>
          <w:sz w:val="16"/>
          <w:szCs w:val="16"/>
        </w:rPr>
        <w:t>строительство;</w:t>
      </w:r>
    </w:p>
    <w:p w:rsidR="000D0EC7" w:rsidRPr="000D0EC7" w:rsidRDefault="000D0EC7" w:rsidP="000D0EC7">
      <w:pPr>
        <w:ind w:firstLine="709"/>
        <w:jc w:val="both"/>
        <w:rPr>
          <w:sz w:val="16"/>
          <w:szCs w:val="16"/>
        </w:rPr>
      </w:pPr>
      <w:r w:rsidRPr="000D0EC7">
        <w:rPr>
          <w:sz w:val="16"/>
          <w:szCs w:val="16"/>
        </w:rPr>
        <w:t>новый пользователь недр в случае переоформления лицензии на пользование</w:t>
      </w:r>
      <w:r w:rsidRPr="000D0EC7">
        <w:rPr>
          <w:spacing w:val="-9"/>
          <w:sz w:val="16"/>
          <w:szCs w:val="16"/>
        </w:rPr>
        <w:t xml:space="preserve"> </w:t>
      </w:r>
      <w:r w:rsidRPr="000D0EC7">
        <w:rPr>
          <w:sz w:val="16"/>
          <w:szCs w:val="16"/>
        </w:rPr>
        <w:t>недрами.</w:t>
      </w:r>
    </w:p>
    <w:p w:rsidR="000D0EC7" w:rsidRPr="000D0EC7" w:rsidRDefault="000D0EC7" w:rsidP="000D0EC7">
      <w:pPr>
        <w:autoSpaceDE w:val="0"/>
        <w:autoSpaceDN w:val="0"/>
        <w:adjustRightInd w:val="0"/>
        <w:ind w:firstLine="709"/>
        <w:jc w:val="both"/>
        <w:rPr>
          <w:sz w:val="16"/>
          <w:szCs w:val="16"/>
        </w:rPr>
      </w:pPr>
      <w:r w:rsidRPr="000D0EC7">
        <w:rPr>
          <w:bCs/>
          <w:sz w:val="16"/>
          <w:szCs w:val="16"/>
        </w:rPr>
        <w:t xml:space="preserve">3. </w:t>
      </w:r>
      <w:proofErr w:type="gramStart"/>
      <w:r w:rsidRPr="000D0EC7">
        <w:rPr>
          <w:sz w:val="16"/>
          <w:szCs w:val="16"/>
        </w:rPr>
        <w:t>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w:t>
      </w:r>
      <w:proofErr w:type="gramEnd"/>
      <w:r w:rsidRPr="000D0EC7">
        <w:rPr>
          <w:sz w:val="16"/>
          <w:szCs w:val="16"/>
        </w:rPr>
        <w:t xml:space="preserve"> в соответствии с законом и учредительными документами.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От имени заявителя - физического лица с заявлением о предоставлении муниципальной услуги может обратиться его представитель (далее также именуемый «заявитель») при наличии доверенности или иного документа, подтверждающего право обращаться от имени заявителя.</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Информирование о предоставлении муниципальной услуги</w:t>
      </w:r>
    </w:p>
    <w:p w:rsidR="000D0EC7" w:rsidRPr="000D0EC7" w:rsidRDefault="000D0EC7" w:rsidP="000D0EC7">
      <w:pPr>
        <w:ind w:firstLine="709"/>
        <w:jc w:val="both"/>
        <w:rPr>
          <w:sz w:val="16"/>
          <w:szCs w:val="16"/>
        </w:rPr>
      </w:pPr>
    </w:p>
    <w:p w:rsidR="000D0EC7" w:rsidRPr="000D0EC7" w:rsidRDefault="000D0EC7" w:rsidP="000D0EC7">
      <w:pPr>
        <w:ind w:firstLine="709"/>
        <w:jc w:val="both"/>
        <w:rPr>
          <w:sz w:val="16"/>
          <w:szCs w:val="16"/>
        </w:rPr>
      </w:pPr>
      <w:r w:rsidRPr="000D0EC7">
        <w:rPr>
          <w:sz w:val="16"/>
          <w:szCs w:val="16"/>
        </w:rPr>
        <w:t xml:space="preserve">4. </w:t>
      </w:r>
      <w:proofErr w:type="gramStart"/>
      <w:r w:rsidRPr="000D0EC7">
        <w:rPr>
          <w:sz w:val="16"/>
          <w:szCs w:val="16"/>
        </w:rPr>
        <w:t xml:space="preserve">Информация о месте нахождения, графике работы, справочных телефонах </w:t>
      </w:r>
      <w:r w:rsidRPr="000D0EC7">
        <w:rPr>
          <w:iCs/>
          <w:sz w:val="16"/>
          <w:szCs w:val="16"/>
        </w:rPr>
        <w:t xml:space="preserve">администрации Галичского муниципального района Костромской области, отдела архитектуры, строительства, ЖКХ, дорожного хозяйства и природных ресурсов, </w:t>
      </w:r>
      <w:r w:rsidRPr="000D0EC7">
        <w:rPr>
          <w:sz w:val="16"/>
          <w:szCs w:val="16"/>
        </w:rPr>
        <w:t>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w:t>
      </w:r>
      <w:proofErr w:type="gramEnd"/>
      <w:r w:rsidRPr="000D0EC7">
        <w:rPr>
          <w:sz w:val="16"/>
          <w:szCs w:val="16"/>
        </w:rPr>
        <w:t xml:space="preserve"> почты приведены в приложении №1 к настоящему административному регламенту.</w:t>
      </w:r>
    </w:p>
    <w:p w:rsidR="000D0EC7" w:rsidRPr="000D0EC7" w:rsidRDefault="000D0EC7" w:rsidP="000D0EC7">
      <w:pPr>
        <w:ind w:firstLine="709"/>
        <w:jc w:val="both"/>
        <w:rPr>
          <w:sz w:val="16"/>
          <w:szCs w:val="16"/>
        </w:rPr>
      </w:pPr>
      <w:r w:rsidRPr="000D0EC7">
        <w:rPr>
          <w:sz w:val="16"/>
          <w:szCs w:val="16"/>
        </w:rPr>
        <w:t xml:space="preserve">5. </w:t>
      </w:r>
      <w:proofErr w:type="gramStart"/>
      <w:r w:rsidRPr="000D0EC7">
        <w:rPr>
          <w:sz w:val="16"/>
          <w:szCs w:val="16"/>
        </w:rPr>
        <w:t xml:space="preserve">Информацию о месте нахождения, графиках работы, справочных телефонах (в том числе номере </w:t>
      </w:r>
      <w:proofErr w:type="spellStart"/>
      <w:r w:rsidRPr="000D0EC7">
        <w:rPr>
          <w:sz w:val="16"/>
          <w:szCs w:val="16"/>
        </w:rPr>
        <w:t>телефона-автоинформатора</w:t>
      </w:r>
      <w:proofErr w:type="spellEnd"/>
      <w:r w:rsidRPr="000D0EC7">
        <w:rPr>
          <w:sz w:val="16"/>
          <w:szCs w:val="16"/>
        </w:rPr>
        <w:t>), адресах официальных сайтов в сети Интернет, адресах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Костромской области «Многофункциональный центр предоставления государственных и муниципальных услуг населению» (далее – МФЦ) предоставляется по справочным</w:t>
      </w:r>
      <w:proofErr w:type="gramEnd"/>
      <w:r w:rsidRPr="000D0EC7">
        <w:rPr>
          <w:sz w:val="16"/>
          <w:szCs w:val="16"/>
        </w:rPr>
        <w:t xml:space="preserve"> телефонам, на официальном сайте </w:t>
      </w:r>
      <w:r w:rsidRPr="000D0EC7">
        <w:rPr>
          <w:iCs/>
          <w:sz w:val="16"/>
          <w:szCs w:val="16"/>
        </w:rPr>
        <w:t xml:space="preserve">администрации Галичского муниципального района Костромской области </w:t>
      </w:r>
      <w:r w:rsidRPr="000D0EC7">
        <w:rPr>
          <w:sz w:val="16"/>
          <w:szCs w:val="16"/>
        </w:rPr>
        <w:t xml:space="preserve"> (</w:t>
      </w:r>
      <w:r w:rsidRPr="000D0EC7">
        <w:rPr>
          <w:sz w:val="16"/>
          <w:szCs w:val="16"/>
          <w:lang w:val="en-US"/>
        </w:rPr>
        <w:t>gal</w:t>
      </w:r>
      <w:r w:rsidRPr="000D0EC7">
        <w:rPr>
          <w:sz w:val="16"/>
          <w:szCs w:val="16"/>
        </w:rPr>
        <w:t>-</w:t>
      </w:r>
      <w:proofErr w:type="spellStart"/>
      <w:r w:rsidRPr="000D0EC7">
        <w:rPr>
          <w:sz w:val="16"/>
          <w:szCs w:val="16"/>
          <w:lang w:val="en-US"/>
        </w:rPr>
        <w:t>mr</w:t>
      </w:r>
      <w:proofErr w:type="spellEnd"/>
      <w:r w:rsidRPr="000D0EC7">
        <w:rPr>
          <w:sz w:val="16"/>
          <w:szCs w:val="16"/>
        </w:rPr>
        <w:t>.</w:t>
      </w:r>
      <w:proofErr w:type="spellStart"/>
      <w:r w:rsidRPr="000D0EC7">
        <w:rPr>
          <w:sz w:val="16"/>
          <w:szCs w:val="16"/>
          <w:lang w:val="en-US"/>
        </w:rPr>
        <w:t>ru</w:t>
      </w:r>
      <w:proofErr w:type="spellEnd"/>
      <w:r w:rsidRPr="000D0EC7">
        <w:rPr>
          <w:sz w:val="16"/>
          <w:szCs w:val="16"/>
        </w:rPr>
        <w:t xml:space="preserve">) в сети Интернет, непосредственно в </w:t>
      </w:r>
      <w:r w:rsidRPr="000D0EC7">
        <w:rPr>
          <w:iCs/>
          <w:sz w:val="16"/>
          <w:szCs w:val="16"/>
        </w:rPr>
        <w:t xml:space="preserve">администрации Галичского муниципального района Костромской области, </w:t>
      </w:r>
      <w:r w:rsidRPr="000D0EC7">
        <w:rPr>
          <w:sz w:val="16"/>
          <w:szCs w:val="16"/>
        </w:rPr>
        <w:t>а также размещается в федеральной государственной информационной системе «Единый портал государственных и муниципальных услуг (функций)» (далее – ЕПГУ) и региональной информационной системе «Единый портал Костромской области» (далее – ЕПКО).</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6. Для получения информации по вопросам предоставления муниципальной услуги заявитель обращается лично, письменно, по телефону, по электронной почте в </w:t>
      </w:r>
      <w:r w:rsidRPr="000D0EC7">
        <w:rPr>
          <w:iCs/>
          <w:sz w:val="16"/>
          <w:szCs w:val="16"/>
        </w:rPr>
        <w:t>администрацию Галичского муниципального района Костромской области</w:t>
      </w:r>
      <w:r w:rsidRPr="000D0EC7">
        <w:rPr>
          <w:sz w:val="16"/>
          <w:szCs w:val="16"/>
        </w:rPr>
        <w:t xml:space="preserve">, предоставляющий муниципальную услугу, через ЕПГУ или через ЕПКО. </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Для получения сведений о ходе предоставления муниципальной услуги заявитель обращается в </w:t>
      </w:r>
      <w:r w:rsidRPr="000D0EC7">
        <w:rPr>
          <w:iCs/>
          <w:sz w:val="16"/>
          <w:szCs w:val="16"/>
        </w:rPr>
        <w:t xml:space="preserve">администрацию Галичского муниципального района Костромской области </w:t>
      </w:r>
      <w:r w:rsidRPr="000D0EC7">
        <w:rPr>
          <w:sz w:val="16"/>
          <w:szCs w:val="16"/>
        </w:rPr>
        <w:t>лично, письменно, по телефону, по электронной почте, или через ЕПКО, после прохождения процедур авторизации.</w:t>
      </w:r>
    </w:p>
    <w:p w:rsidR="000D0EC7" w:rsidRPr="000D0EC7" w:rsidRDefault="000D0EC7" w:rsidP="000D0EC7">
      <w:pPr>
        <w:ind w:firstLine="709"/>
        <w:jc w:val="both"/>
        <w:rPr>
          <w:sz w:val="16"/>
          <w:szCs w:val="16"/>
        </w:rPr>
      </w:pPr>
      <w:r w:rsidRPr="000D0EC7">
        <w:rPr>
          <w:sz w:val="16"/>
          <w:szCs w:val="16"/>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при указании даты и входящего номера полученной при подаче документов расписки, а при использовании ЕПКО - после прохождения процедур авторизации.  Информирование  о предоставлении муниципальной услуги в данном случае  </w:t>
      </w:r>
      <w:r w:rsidRPr="000D0EC7">
        <w:rPr>
          <w:sz w:val="16"/>
          <w:szCs w:val="16"/>
        </w:rPr>
        <w:lastRenderedPageBreak/>
        <w:t xml:space="preserve">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0D0EC7">
        <w:rPr>
          <w:iCs/>
          <w:sz w:val="16"/>
          <w:szCs w:val="16"/>
        </w:rPr>
        <w:t xml:space="preserve">администрации Галичского муниципального района Костромской области </w:t>
      </w:r>
      <w:r w:rsidRPr="000D0EC7">
        <w:rPr>
          <w:sz w:val="16"/>
          <w:szCs w:val="16"/>
        </w:rPr>
        <w:t>с использованием электронной подписи.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7. Информирование (консультирование) осуществляется специалистами </w:t>
      </w:r>
      <w:r w:rsidRPr="000D0EC7">
        <w:rPr>
          <w:iCs/>
          <w:sz w:val="16"/>
          <w:szCs w:val="16"/>
        </w:rPr>
        <w:t>отдела архитектуры, строительства, ЖКХ, дорожного хозяйства и природных ресурсов администрации Галичского муниципального района Костромской области</w:t>
      </w:r>
      <w:r w:rsidRPr="000D0EC7">
        <w:rPr>
          <w:sz w:val="16"/>
          <w:szCs w:val="16"/>
        </w:rPr>
        <w:t>, в том числе специально выделенными для предоставления консультаций по следующим вопросам:</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ход предоставления муниципальной услуги;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график приема заявителей специалистами </w:t>
      </w:r>
      <w:r w:rsidRPr="000D0EC7">
        <w:rPr>
          <w:iCs/>
          <w:sz w:val="16"/>
          <w:szCs w:val="16"/>
        </w:rPr>
        <w:t>администрации Галичского муниципального района Костромской области</w:t>
      </w:r>
      <w:r w:rsidRPr="000D0EC7">
        <w:rPr>
          <w:sz w:val="16"/>
          <w:szCs w:val="16"/>
        </w:rPr>
        <w:t xml:space="preserve">, МФЦ; </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срок предоставления </w:t>
      </w:r>
      <w:r w:rsidRPr="000D0EC7">
        <w:rPr>
          <w:iCs/>
          <w:sz w:val="16"/>
          <w:szCs w:val="16"/>
        </w:rPr>
        <w:t>администрацией Галичского муниципального района Костромской области</w:t>
      </w:r>
      <w:r w:rsidRPr="000D0EC7">
        <w:rPr>
          <w:sz w:val="16"/>
          <w:szCs w:val="16"/>
        </w:rPr>
        <w:t xml:space="preserve"> муниципальной услуги;</w:t>
      </w:r>
    </w:p>
    <w:p w:rsidR="000D0EC7" w:rsidRPr="000D0EC7" w:rsidRDefault="000D0EC7" w:rsidP="000D0EC7">
      <w:pPr>
        <w:ind w:firstLine="709"/>
        <w:jc w:val="both"/>
        <w:rPr>
          <w:sz w:val="16"/>
          <w:szCs w:val="16"/>
        </w:rPr>
      </w:pPr>
      <w:r w:rsidRPr="000D0EC7">
        <w:rPr>
          <w:sz w:val="16"/>
          <w:szCs w:val="16"/>
        </w:rPr>
        <w:t xml:space="preserve">порядок обжалования действий (бездействий) и решений, осуществляемых и принимаемых </w:t>
      </w:r>
      <w:r w:rsidRPr="000D0EC7">
        <w:rPr>
          <w:iCs/>
          <w:sz w:val="16"/>
          <w:szCs w:val="16"/>
        </w:rPr>
        <w:t>администрацией Галичского муниципального района Костромской области</w:t>
      </w:r>
      <w:r w:rsidRPr="000D0EC7">
        <w:rPr>
          <w:sz w:val="16"/>
          <w:szCs w:val="16"/>
        </w:rPr>
        <w:t xml:space="preserve"> в ходе предоставления муниципальной услуги.</w:t>
      </w:r>
    </w:p>
    <w:p w:rsidR="000D0EC7" w:rsidRPr="000D0EC7" w:rsidRDefault="000D0EC7" w:rsidP="000D0EC7">
      <w:pPr>
        <w:ind w:firstLine="709"/>
        <w:jc w:val="both"/>
        <w:rPr>
          <w:sz w:val="16"/>
          <w:szCs w:val="16"/>
        </w:rPr>
      </w:pPr>
      <w:r w:rsidRPr="000D0EC7">
        <w:rPr>
          <w:sz w:val="16"/>
          <w:szCs w:val="16"/>
        </w:rPr>
        <w:t xml:space="preserve">Консультации общего характера (о местонахождении, графике работы, требуемых документах) могут предоставляться с использованием средств </w:t>
      </w:r>
      <w:proofErr w:type="spellStart"/>
      <w:r w:rsidRPr="000D0EC7">
        <w:rPr>
          <w:sz w:val="16"/>
          <w:szCs w:val="16"/>
        </w:rPr>
        <w:t>автоинформирования</w:t>
      </w:r>
      <w:proofErr w:type="spellEnd"/>
      <w:r w:rsidRPr="000D0EC7">
        <w:rPr>
          <w:sz w:val="16"/>
          <w:szCs w:val="16"/>
        </w:rPr>
        <w:t xml:space="preserve">. При </w:t>
      </w:r>
      <w:proofErr w:type="spellStart"/>
      <w:r w:rsidRPr="000D0EC7">
        <w:rPr>
          <w:sz w:val="16"/>
          <w:szCs w:val="16"/>
        </w:rPr>
        <w:t>автоинформировании</w:t>
      </w:r>
      <w:proofErr w:type="spellEnd"/>
      <w:r w:rsidRPr="000D0EC7">
        <w:rPr>
          <w:sz w:val="16"/>
          <w:szCs w:val="16"/>
        </w:rPr>
        <w:t xml:space="preserve"> обеспечивается круглосуточное предоставление справочной информации (при наличии средств </w:t>
      </w:r>
      <w:proofErr w:type="spellStart"/>
      <w:r w:rsidRPr="000D0EC7">
        <w:rPr>
          <w:sz w:val="16"/>
          <w:szCs w:val="16"/>
        </w:rPr>
        <w:t>автоинформирования</w:t>
      </w:r>
      <w:proofErr w:type="spellEnd"/>
      <w:r w:rsidRPr="000D0EC7">
        <w:rPr>
          <w:sz w:val="16"/>
          <w:szCs w:val="16"/>
        </w:rPr>
        <w:t>).</w:t>
      </w:r>
    </w:p>
    <w:p w:rsidR="000D0EC7" w:rsidRPr="000D0EC7" w:rsidRDefault="000D0EC7" w:rsidP="000D0EC7">
      <w:pPr>
        <w:widowControl w:val="0"/>
        <w:tabs>
          <w:tab w:val="left" w:pos="0"/>
        </w:tabs>
        <w:autoSpaceDE w:val="0"/>
        <w:autoSpaceDN w:val="0"/>
        <w:adjustRightInd w:val="0"/>
        <w:ind w:firstLine="709"/>
        <w:jc w:val="both"/>
        <w:rPr>
          <w:sz w:val="16"/>
          <w:szCs w:val="16"/>
        </w:rPr>
      </w:pPr>
      <w:r w:rsidRPr="000D0EC7">
        <w:rPr>
          <w:sz w:val="16"/>
          <w:szCs w:val="16"/>
        </w:rPr>
        <w:t>8. Информация по вопросам предоставления муниципальной услуги размещается:</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на информационных стендах </w:t>
      </w:r>
      <w:r w:rsidRPr="000D0EC7">
        <w:rPr>
          <w:iCs/>
          <w:sz w:val="16"/>
          <w:szCs w:val="16"/>
        </w:rPr>
        <w:t>администрации Галичского муниципального района Костромской области</w:t>
      </w:r>
      <w:r w:rsidRPr="000D0EC7">
        <w:rPr>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на официальном сайте </w:t>
      </w:r>
      <w:r w:rsidRPr="000D0EC7">
        <w:rPr>
          <w:iCs/>
          <w:sz w:val="16"/>
          <w:szCs w:val="16"/>
        </w:rPr>
        <w:t>администрации Галичского муниципального района Костромской области</w:t>
      </w:r>
      <w:r w:rsidRPr="000D0EC7">
        <w:rPr>
          <w:sz w:val="16"/>
          <w:szCs w:val="16"/>
        </w:rPr>
        <w:t xml:space="preserve"> (</w:t>
      </w:r>
      <w:r w:rsidRPr="000D0EC7">
        <w:rPr>
          <w:sz w:val="16"/>
          <w:szCs w:val="16"/>
          <w:lang w:val="en-US"/>
        </w:rPr>
        <w:t>gal</w:t>
      </w:r>
      <w:r w:rsidRPr="000D0EC7">
        <w:rPr>
          <w:sz w:val="16"/>
          <w:szCs w:val="16"/>
        </w:rPr>
        <w:t>-</w:t>
      </w:r>
      <w:proofErr w:type="spellStart"/>
      <w:r w:rsidRPr="000D0EC7">
        <w:rPr>
          <w:sz w:val="16"/>
          <w:szCs w:val="16"/>
          <w:lang w:val="en-US"/>
        </w:rPr>
        <w:t>mr</w:t>
      </w:r>
      <w:proofErr w:type="spellEnd"/>
      <w:r w:rsidRPr="000D0EC7">
        <w:rPr>
          <w:sz w:val="16"/>
          <w:szCs w:val="16"/>
        </w:rPr>
        <w:t>.</w:t>
      </w:r>
      <w:proofErr w:type="spellStart"/>
      <w:r w:rsidRPr="000D0EC7">
        <w:rPr>
          <w:sz w:val="16"/>
          <w:szCs w:val="16"/>
          <w:lang w:val="en-US"/>
        </w:rPr>
        <w:t>ru</w:t>
      </w:r>
      <w:proofErr w:type="spellEnd"/>
      <w:r w:rsidRPr="000D0EC7">
        <w:rPr>
          <w:sz w:val="16"/>
          <w:szCs w:val="16"/>
        </w:rPr>
        <w:t>) в сети Интернет;</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в федеральной государственной информационной системе «Единый портал государственных и муниципальных услуг (функций)»  (</w:t>
      </w:r>
      <w:proofErr w:type="spellStart"/>
      <w:r w:rsidRPr="000D0EC7">
        <w:rPr>
          <w:sz w:val="16"/>
          <w:szCs w:val="16"/>
        </w:rPr>
        <w:fldChar w:fldCharType="begin"/>
      </w:r>
      <w:r w:rsidRPr="000D0EC7">
        <w:rPr>
          <w:sz w:val="16"/>
          <w:szCs w:val="16"/>
        </w:rPr>
        <w:instrText>HYPERLINK "http://www.gosuslugi.region.kostroma.ru"</w:instrText>
      </w:r>
      <w:r w:rsidRPr="000D0EC7">
        <w:rPr>
          <w:sz w:val="16"/>
          <w:szCs w:val="16"/>
        </w:rPr>
      </w:r>
      <w:r w:rsidRPr="000D0EC7">
        <w:rPr>
          <w:sz w:val="16"/>
          <w:szCs w:val="16"/>
        </w:rPr>
        <w:fldChar w:fldCharType="separate"/>
      </w:r>
      <w:r w:rsidRPr="000D0EC7">
        <w:rPr>
          <w:sz w:val="16"/>
          <w:szCs w:val="16"/>
        </w:rPr>
        <w:t>gosuslugi.ru</w:t>
      </w:r>
      <w:proofErr w:type="spellEnd"/>
      <w:r w:rsidRPr="000D0EC7">
        <w:rPr>
          <w:sz w:val="16"/>
          <w:szCs w:val="16"/>
        </w:rPr>
        <w:fldChar w:fldCharType="end"/>
      </w:r>
      <w:r w:rsidRPr="000D0EC7">
        <w:rPr>
          <w:sz w:val="16"/>
          <w:szCs w:val="16"/>
        </w:rPr>
        <w:t>);</w:t>
      </w:r>
    </w:p>
    <w:p w:rsidR="000D0EC7" w:rsidRPr="000D0EC7" w:rsidRDefault="000D0EC7" w:rsidP="000D0EC7">
      <w:pPr>
        <w:ind w:firstLine="709"/>
        <w:jc w:val="both"/>
        <w:rPr>
          <w:sz w:val="16"/>
          <w:szCs w:val="16"/>
        </w:rPr>
      </w:pPr>
      <w:r w:rsidRPr="000D0EC7">
        <w:rPr>
          <w:sz w:val="16"/>
          <w:szCs w:val="16"/>
        </w:rPr>
        <w:t>в региональной информационной системе «Единый портал Костромской области» (</w:t>
      </w:r>
      <w:hyperlink r:id="rId10" w:history="1">
        <w:r w:rsidRPr="000D0EC7">
          <w:rPr>
            <w:rStyle w:val="a3"/>
            <w:sz w:val="16"/>
            <w:szCs w:val="16"/>
          </w:rPr>
          <w:t>http://44gosuslugi.ru</w:t>
        </w:r>
      </w:hyperlink>
      <w:r w:rsidRPr="000D0EC7">
        <w:rPr>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в средствах массовой информации, в информационных материалах (брошюрах, буклетах и т.д.).</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Размещаемая информация содержит в том числе:</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информация о месте нахождения и графике </w:t>
      </w:r>
      <w:r w:rsidRPr="000D0EC7">
        <w:rPr>
          <w:iCs/>
          <w:sz w:val="16"/>
          <w:szCs w:val="16"/>
        </w:rPr>
        <w:t>администрации Галичского муниципального района Костромской области,</w:t>
      </w:r>
      <w:r w:rsidRPr="000D0EC7">
        <w:rPr>
          <w:sz w:val="16"/>
          <w:szCs w:val="16"/>
        </w:rPr>
        <w:t xml:space="preserve"> а также МФЦ;</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справочные телефоны </w:t>
      </w:r>
      <w:r w:rsidRPr="000D0EC7">
        <w:rPr>
          <w:iCs/>
          <w:sz w:val="16"/>
          <w:szCs w:val="16"/>
        </w:rPr>
        <w:t>администрации Галичского муниципального района Костромской области</w:t>
      </w:r>
      <w:r w:rsidRPr="000D0EC7">
        <w:rPr>
          <w:sz w:val="16"/>
          <w:szCs w:val="16"/>
        </w:rPr>
        <w:t xml:space="preserve">, в том числе номер </w:t>
      </w:r>
      <w:proofErr w:type="spellStart"/>
      <w:r w:rsidRPr="000D0EC7">
        <w:rPr>
          <w:sz w:val="16"/>
          <w:szCs w:val="16"/>
        </w:rPr>
        <w:t>телефона-автоинформатора</w:t>
      </w:r>
      <w:proofErr w:type="spellEnd"/>
      <w:r w:rsidRPr="000D0EC7">
        <w:rPr>
          <w:sz w:val="16"/>
          <w:szCs w:val="16"/>
        </w:rPr>
        <w:t>;</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адрес официального сайта </w:t>
      </w:r>
      <w:r w:rsidRPr="000D0EC7">
        <w:rPr>
          <w:iCs/>
          <w:sz w:val="16"/>
          <w:szCs w:val="16"/>
        </w:rPr>
        <w:t>администрации Галичского муниципального района Костромской области</w:t>
      </w:r>
      <w:r w:rsidRPr="000D0EC7">
        <w:rPr>
          <w:sz w:val="16"/>
          <w:szCs w:val="16"/>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ЕПГУ, ЕПКО.</w:t>
      </w:r>
    </w:p>
    <w:p w:rsidR="000D0EC7" w:rsidRPr="000D0EC7" w:rsidRDefault="000D0EC7" w:rsidP="000D0EC7">
      <w:pPr>
        <w:ind w:firstLine="709"/>
        <w:jc w:val="both"/>
        <w:rPr>
          <w:sz w:val="16"/>
          <w:szCs w:val="16"/>
        </w:rPr>
      </w:pPr>
    </w:p>
    <w:p w:rsidR="000D0EC7" w:rsidRPr="000D0EC7" w:rsidRDefault="000D0EC7" w:rsidP="000D0EC7">
      <w:pPr>
        <w:widowControl w:val="0"/>
        <w:autoSpaceDE w:val="0"/>
        <w:autoSpaceDN w:val="0"/>
        <w:adjustRightInd w:val="0"/>
        <w:ind w:firstLine="709"/>
        <w:jc w:val="center"/>
        <w:rPr>
          <w:b/>
          <w:sz w:val="16"/>
          <w:szCs w:val="16"/>
        </w:rPr>
      </w:pPr>
      <w:r w:rsidRPr="000D0EC7">
        <w:rPr>
          <w:b/>
          <w:sz w:val="16"/>
          <w:szCs w:val="16"/>
        </w:rPr>
        <w:t>Глава 2. Стандарт предоставления муниципальной услуги</w:t>
      </w:r>
    </w:p>
    <w:p w:rsidR="000D0EC7" w:rsidRPr="000D0EC7" w:rsidRDefault="000D0EC7" w:rsidP="000D0EC7">
      <w:pPr>
        <w:ind w:firstLine="709"/>
        <w:jc w:val="center"/>
        <w:rPr>
          <w:b/>
          <w:sz w:val="16"/>
          <w:szCs w:val="16"/>
        </w:rPr>
      </w:pPr>
      <w:r w:rsidRPr="000D0EC7">
        <w:rPr>
          <w:b/>
          <w:sz w:val="16"/>
          <w:szCs w:val="16"/>
        </w:rPr>
        <w:t>Наименование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bCs/>
          <w:sz w:val="16"/>
          <w:szCs w:val="16"/>
        </w:rPr>
      </w:pPr>
      <w:r w:rsidRPr="000D0EC7">
        <w:rPr>
          <w:sz w:val="16"/>
          <w:szCs w:val="16"/>
        </w:rPr>
        <w:t xml:space="preserve">9. Наименование муниципальной услуги – выдача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Наименование органа местного самоуправления, предоставляющего муниципальную услугу</w:t>
      </w:r>
    </w:p>
    <w:p w:rsidR="000D0EC7" w:rsidRPr="000D0EC7" w:rsidRDefault="000D0EC7" w:rsidP="000D0EC7">
      <w:pPr>
        <w:ind w:firstLine="709"/>
        <w:jc w:val="center"/>
        <w:rPr>
          <w:sz w:val="16"/>
          <w:szCs w:val="16"/>
        </w:rPr>
      </w:pPr>
    </w:p>
    <w:p w:rsidR="000D0EC7" w:rsidRPr="000D0EC7" w:rsidRDefault="000D0EC7" w:rsidP="000D0EC7">
      <w:pPr>
        <w:ind w:firstLine="709"/>
        <w:jc w:val="both"/>
        <w:rPr>
          <w:iCs/>
          <w:sz w:val="16"/>
          <w:szCs w:val="16"/>
        </w:rPr>
      </w:pPr>
      <w:r w:rsidRPr="000D0EC7">
        <w:rPr>
          <w:sz w:val="16"/>
          <w:szCs w:val="16"/>
        </w:rPr>
        <w:t xml:space="preserve">10. Муниципальная услуга предоставляется </w:t>
      </w:r>
      <w:r w:rsidRPr="000D0EC7">
        <w:rPr>
          <w:iCs/>
          <w:sz w:val="16"/>
          <w:szCs w:val="16"/>
        </w:rPr>
        <w:t>администрацией Галичского муниципального района Костромской области (далее – Администрация).</w:t>
      </w:r>
    </w:p>
    <w:p w:rsidR="000D0EC7" w:rsidRPr="000D0EC7" w:rsidRDefault="000D0EC7" w:rsidP="000D0EC7">
      <w:pPr>
        <w:ind w:firstLine="709"/>
        <w:jc w:val="both"/>
        <w:rPr>
          <w:iCs/>
          <w:sz w:val="16"/>
          <w:szCs w:val="16"/>
        </w:rPr>
      </w:pPr>
    </w:p>
    <w:p w:rsidR="000D0EC7" w:rsidRPr="000D0EC7" w:rsidRDefault="000D0EC7" w:rsidP="000D0EC7">
      <w:pPr>
        <w:ind w:firstLine="709"/>
        <w:jc w:val="center"/>
        <w:rPr>
          <w:b/>
          <w:sz w:val="16"/>
          <w:szCs w:val="16"/>
        </w:rPr>
      </w:pPr>
      <w:r w:rsidRPr="000D0EC7">
        <w:rPr>
          <w:b/>
          <w:sz w:val="16"/>
          <w:szCs w:val="16"/>
        </w:rPr>
        <w:t>Результат предоставления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sz w:val="16"/>
          <w:szCs w:val="16"/>
        </w:rPr>
      </w:pPr>
      <w:r w:rsidRPr="000D0EC7">
        <w:rPr>
          <w:sz w:val="16"/>
          <w:szCs w:val="16"/>
        </w:rPr>
        <w:t>11. Результатом предоставления муниципальной услуги является принятие решения:</w:t>
      </w:r>
    </w:p>
    <w:p w:rsidR="000D0EC7" w:rsidRPr="000D0EC7" w:rsidRDefault="000D0EC7" w:rsidP="000D0EC7">
      <w:pPr>
        <w:ind w:firstLine="709"/>
        <w:jc w:val="both"/>
        <w:rPr>
          <w:sz w:val="16"/>
          <w:szCs w:val="16"/>
        </w:rPr>
      </w:pPr>
      <w:r w:rsidRPr="000D0EC7">
        <w:rPr>
          <w:sz w:val="16"/>
          <w:szCs w:val="16"/>
        </w:rPr>
        <w:t xml:space="preserve">о выдаче (продлении срока действия) разрешения на </w:t>
      </w:r>
      <w:r w:rsidRPr="000D0EC7">
        <w:rPr>
          <w:bCs/>
          <w:sz w:val="16"/>
          <w:szCs w:val="16"/>
        </w:rPr>
        <w:t>строительство, реконструкцию объектов капитального строительства</w:t>
      </w:r>
      <w:r w:rsidRPr="000D0EC7">
        <w:rPr>
          <w:sz w:val="16"/>
          <w:szCs w:val="16"/>
        </w:rPr>
        <w:t>;</w:t>
      </w:r>
    </w:p>
    <w:p w:rsidR="000D0EC7" w:rsidRPr="000D0EC7" w:rsidRDefault="000D0EC7" w:rsidP="000D0EC7">
      <w:pPr>
        <w:tabs>
          <w:tab w:val="left" w:pos="142"/>
        </w:tabs>
        <w:ind w:firstLine="709"/>
        <w:jc w:val="both"/>
        <w:rPr>
          <w:rFonts w:eastAsia="Arial Unicode MS"/>
          <w:kern w:val="1"/>
          <w:sz w:val="16"/>
          <w:szCs w:val="16"/>
        </w:rPr>
      </w:pPr>
      <w:r w:rsidRPr="000D0EC7">
        <w:rPr>
          <w:rFonts w:eastAsia="Arial Unicode MS"/>
          <w:kern w:val="1"/>
          <w:sz w:val="16"/>
          <w:szCs w:val="16"/>
        </w:rPr>
        <w:t>о внесении изменений в разрешение на строительство объектов капитального строительства;</w:t>
      </w:r>
    </w:p>
    <w:p w:rsidR="000D0EC7" w:rsidRPr="000D0EC7" w:rsidRDefault="000D0EC7" w:rsidP="000D0EC7">
      <w:pPr>
        <w:ind w:firstLine="709"/>
        <w:jc w:val="both"/>
        <w:rPr>
          <w:sz w:val="16"/>
          <w:szCs w:val="16"/>
        </w:rPr>
      </w:pPr>
      <w:r w:rsidRPr="000D0EC7">
        <w:rPr>
          <w:sz w:val="16"/>
          <w:szCs w:val="16"/>
        </w:rPr>
        <w:t xml:space="preserve">об отказе в выдаче (продлении срока действия) разрешения на </w:t>
      </w:r>
      <w:r w:rsidRPr="000D0EC7">
        <w:rPr>
          <w:bCs/>
          <w:sz w:val="16"/>
          <w:szCs w:val="16"/>
        </w:rPr>
        <w:t>строительство, реконструкцию объектов капитального строительства</w:t>
      </w:r>
      <w:r w:rsidRPr="000D0EC7">
        <w:rPr>
          <w:sz w:val="16"/>
          <w:szCs w:val="16"/>
        </w:rPr>
        <w:t>;</w:t>
      </w:r>
    </w:p>
    <w:p w:rsidR="000D0EC7" w:rsidRPr="000D0EC7" w:rsidRDefault="000D0EC7" w:rsidP="000D0EC7">
      <w:pPr>
        <w:tabs>
          <w:tab w:val="left" w:pos="142"/>
        </w:tabs>
        <w:ind w:firstLine="709"/>
        <w:jc w:val="both"/>
        <w:rPr>
          <w:rFonts w:eastAsia="Arial Unicode MS"/>
          <w:kern w:val="1"/>
          <w:sz w:val="16"/>
          <w:szCs w:val="16"/>
        </w:rPr>
      </w:pPr>
      <w:r w:rsidRPr="000D0EC7">
        <w:rPr>
          <w:rFonts w:eastAsia="Arial Unicode MS"/>
          <w:kern w:val="1"/>
          <w:sz w:val="16"/>
          <w:szCs w:val="16"/>
        </w:rPr>
        <w:t>об отказе во внесении изменений в разрешение на строительство, объектов капитального строительства;</w:t>
      </w:r>
    </w:p>
    <w:p w:rsidR="000D0EC7" w:rsidRPr="000D0EC7" w:rsidRDefault="000D0EC7" w:rsidP="000D0EC7">
      <w:pPr>
        <w:ind w:firstLine="709"/>
        <w:jc w:val="both"/>
        <w:rPr>
          <w:sz w:val="16"/>
          <w:szCs w:val="16"/>
        </w:rPr>
      </w:pPr>
      <w:r w:rsidRPr="000D0EC7">
        <w:rPr>
          <w:sz w:val="16"/>
          <w:szCs w:val="16"/>
        </w:rPr>
        <w:t>Юридическим фактом, которым заканчивается предоставление муниципальной услуги, является выдача заявителю:</w:t>
      </w:r>
    </w:p>
    <w:p w:rsidR="000D0EC7" w:rsidRPr="000D0EC7" w:rsidRDefault="000D0EC7" w:rsidP="000D0EC7">
      <w:pPr>
        <w:ind w:firstLine="709"/>
        <w:jc w:val="both"/>
        <w:rPr>
          <w:bCs/>
          <w:sz w:val="16"/>
          <w:szCs w:val="16"/>
        </w:rPr>
      </w:pPr>
      <w:r w:rsidRPr="000D0EC7">
        <w:rPr>
          <w:sz w:val="16"/>
          <w:szCs w:val="16"/>
        </w:rPr>
        <w:t xml:space="preserve">разрешения на </w:t>
      </w:r>
      <w:r w:rsidRPr="000D0EC7">
        <w:rPr>
          <w:bCs/>
          <w:sz w:val="16"/>
          <w:szCs w:val="16"/>
        </w:rPr>
        <w:t>строительство, реконструкцию объектов капитального строительства;</w:t>
      </w:r>
    </w:p>
    <w:p w:rsidR="000D0EC7" w:rsidRPr="000D0EC7" w:rsidRDefault="000D0EC7" w:rsidP="000D0EC7">
      <w:pPr>
        <w:ind w:firstLine="709"/>
        <w:jc w:val="both"/>
        <w:rPr>
          <w:bCs/>
          <w:sz w:val="16"/>
          <w:szCs w:val="16"/>
        </w:rPr>
      </w:pPr>
      <w:r w:rsidRPr="000D0EC7">
        <w:rPr>
          <w:bCs/>
          <w:sz w:val="16"/>
          <w:szCs w:val="16"/>
        </w:rPr>
        <w:t xml:space="preserve">разрешения </w:t>
      </w:r>
      <w:r w:rsidRPr="000D0EC7">
        <w:rPr>
          <w:sz w:val="16"/>
          <w:szCs w:val="16"/>
        </w:rPr>
        <w:t xml:space="preserve">на </w:t>
      </w:r>
      <w:r w:rsidRPr="000D0EC7">
        <w:rPr>
          <w:bCs/>
          <w:sz w:val="16"/>
          <w:szCs w:val="16"/>
        </w:rPr>
        <w:t>строительство, реконструкцию объектов капитального строительства с отметкой о продлении срока его действия;</w:t>
      </w:r>
    </w:p>
    <w:p w:rsidR="000D0EC7" w:rsidRPr="000D0EC7" w:rsidRDefault="000D0EC7" w:rsidP="000D0EC7">
      <w:pPr>
        <w:tabs>
          <w:tab w:val="left" w:pos="142"/>
        </w:tabs>
        <w:ind w:firstLine="709"/>
        <w:jc w:val="both"/>
        <w:rPr>
          <w:rFonts w:eastAsia="Arial Unicode MS"/>
          <w:kern w:val="1"/>
          <w:sz w:val="16"/>
          <w:szCs w:val="16"/>
        </w:rPr>
      </w:pPr>
      <w:r w:rsidRPr="000D0EC7">
        <w:rPr>
          <w:rFonts w:eastAsia="Arial Unicode MS"/>
          <w:kern w:val="1"/>
          <w:sz w:val="16"/>
          <w:szCs w:val="16"/>
        </w:rPr>
        <w:t>разрешения на строительство с внесенными изменениями;</w:t>
      </w:r>
    </w:p>
    <w:p w:rsidR="000D0EC7" w:rsidRPr="000D0EC7" w:rsidRDefault="000D0EC7" w:rsidP="000D0EC7">
      <w:pPr>
        <w:ind w:firstLine="709"/>
        <w:jc w:val="both"/>
        <w:rPr>
          <w:bCs/>
          <w:sz w:val="16"/>
          <w:szCs w:val="16"/>
        </w:rPr>
      </w:pPr>
      <w:r w:rsidRPr="000D0EC7">
        <w:rPr>
          <w:sz w:val="16"/>
          <w:szCs w:val="16"/>
        </w:rPr>
        <w:t xml:space="preserve">уведомления </w:t>
      </w:r>
      <w:r w:rsidRPr="000D0EC7">
        <w:rPr>
          <w:rStyle w:val="FontStyle47"/>
          <w:i w:val="0"/>
          <w:iCs/>
          <w:sz w:val="16"/>
          <w:szCs w:val="16"/>
        </w:rPr>
        <w:t xml:space="preserve">об отказе в выдаче (продлении срока действия) </w:t>
      </w:r>
      <w:r w:rsidRPr="000D0EC7">
        <w:rPr>
          <w:sz w:val="16"/>
          <w:szCs w:val="16"/>
        </w:rPr>
        <w:t xml:space="preserve">разрешения на </w:t>
      </w:r>
      <w:r w:rsidRPr="000D0EC7">
        <w:rPr>
          <w:bCs/>
          <w:sz w:val="16"/>
          <w:szCs w:val="16"/>
        </w:rPr>
        <w:t>строительство, реконструкцию объектов капитального строительства;</w:t>
      </w:r>
    </w:p>
    <w:p w:rsidR="000D0EC7" w:rsidRPr="000D0EC7" w:rsidRDefault="000D0EC7" w:rsidP="000D0EC7">
      <w:pPr>
        <w:ind w:firstLine="709"/>
        <w:jc w:val="both"/>
        <w:rPr>
          <w:bCs/>
          <w:sz w:val="16"/>
          <w:szCs w:val="16"/>
        </w:rPr>
      </w:pPr>
      <w:r w:rsidRPr="000D0EC7">
        <w:rPr>
          <w:sz w:val="16"/>
          <w:szCs w:val="16"/>
        </w:rPr>
        <w:t xml:space="preserve">уведомления </w:t>
      </w:r>
      <w:r w:rsidRPr="000D0EC7">
        <w:rPr>
          <w:rStyle w:val="FontStyle47"/>
          <w:i w:val="0"/>
          <w:iCs/>
          <w:sz w:val="16"/>
          <w:szCs w:val="16"/>
        </w:rPr>
        <w:t xml:space="preserve">об отказе во </w:t>
      </w:r>
      <w:r w:rsidRPr="000D0EC7">
        <w:rPr>
          <w:bCs/>
          <w:sz w:val="16"/>
          <w:szCs w:val="16"/>
        </w:rPr>
        <w:t>внесении изменений в разрешение на строительство.</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Срок предоставления муниципальной услуги</w:t>
      </w:r>
    </w:p>
    <w:p w:rsidR="000D0EC7" w:rsidRPr="000D0EC7" w:rsidRDefault="000D0EC7" w:rsidP="000D0EC7">
      <w:pPr>
        <w:ind w:firstLine="709"/>
        <w:jc w:val="center"/>
        <w:rPr>
          <w:b/>
          <w:sz w:val="16"/>
          <w:szCs w:val="16"/>
        </w:rPr>
      </w:pPr>
    </w:p>
    <w:p w:rsidR="000D0EC7" w:rsidRPr="000D0EC7" w:rsidRDefault="000D0EC7" w:rsidP="000D0EC7">
      <w:pPr>
        <w:autoSpaceDE w:val="0"/>
        <w:autoSpaceDN w:val="0"/>
        <w:adjustRightInd w:val="0"/>
        <w:ind w:firstLine="709"/>
        <w:jc w:val="both"/>
        <w:rPr>
          <w:sz w:val="16"/>
          <w:szCs w:val="16"/>
        </w:rPr>
      </w:pPr>
      <w:r w:rsidRPr="000D0EC7">
        <w:rPr>
          <w:sz w:val="16"/>
          <w:szCs w:val="16"/>
        </w:rPr>
        <w:t xml:space="preserve">12. </w:t>
      </w:r>
      <w:r w:rsidRPr="000D0EC7">
        <w:rPr>
          <w:bCs/>
          <w:sz w:val="16"/>
          <w:szCs w:val="16"/>
        </w:rPr>
        <w:t xml:space="preserve">Муниципальная услуга предоставляется в срок, не превышающий 7 рабочих дней, а для субъектов инвестиционной и предпринимательской деятельности в срок, не превышающий 3 рабочих дня </w:t>
      </w:r>
      <w:r w:rsidRPr="000D0EC7">
        <w:rPr>
          <w:sz w:val="16"/>
          <w:szCs w:val="16"/>
        </w:rPr>
        <w:t xml:space="preserve">исчисляемых со дня регистрации в Администрации </w:t>
      </w:r>
      <w:r w:rsidRPr="000D0EC7">
        <w:rPr>
          <w:bCs/>
          <w:sz w:val="16"/>
          <w:szCs w:val="16"/>
        </w:rPr>
        <w:t>заявления и комплекта документов заявителя, необходимых для предоставления муниципальной услуги.</w:t>
      </w:r>
    </w:p>
    <w:p w:rsidR="000D0EC7" w:rsidRPr="000D0EC7" w:rsidRDefault="000D0EC7" w:rsidP="000D0EC7">
      <w:pPr>
        <w:autoSpaceDE w:val="0"/>
        <w:autoSpaceDN w:val="0"/>
        <w:adjustRightInd w:val="0"/>
        <w:ind w:firstLine="709"/>
        <w:jc w:val="both"/>
        <w:rPr>
          <w:sz w:val="16"/>
          <w:szCs w:val="16"/>
        </w:rPr>
      </w:pPr>
      <w:r w:rsidRPr="000D0EC7">
        <w:rPr>
          <w:rFonts w:eastAsia="Calibri"/>
          <w:sz w:val="16"/>
          <w:szCs w:val="16"/>
        </w:rPr>
        <w:t>Внесение изменений в разрешение на строительство осуществляется в течение 12 рабочих дней,</w:t>
      </w:r>
      <w:r w:rsidRPr="000D0EC7">
        <w:rPr>
          <w:sz w:val="16"/>
          <w:szCs w:val="16"/>
        </w:rPr>
        <w:t xml:space="preserve"> исчисляемых со дня регистрации в </w:t>
      </w:r>
      <w:r w:rsidRPr="000D0EC7">
        <w:rPr>
          <w:iCs/>
          <w:sz w:val="16"/>
          <w:szCs w:val="16"/>
        </w:rPr>
        <w:t xml:space="preserve">Администрации </w:t>
      </w:r>
      <w:r w:rsidRPr="000D0EC7">
        <w:rPr>
          <w:sz w:val="16"/>
          <w:szCs w:val="16"/>
        </w:rPr>
        <w:t xml:space="preserve"> </w:t>
      </w:r>
      <w:r w:rsidRPr="000D0EC7">
        <w:rPr>
          <w:bCs/>
          <w:sz w:val="16"/>
          <w:szCs w:val="16"/>
        </w:rPr>
        <w:t xml:space="preserve">уведомления </w:t>
      </w:r>
      <w:r w:rsidRPr="000D0EC7">
        <w:rPr>
          <w:rFonts w:eastAsia="Calibri"/>
          <w:sz w:val="16"/>
          <w:szCs w:val="16"/>
        </w:rPr>
        <w:t>в письменной форме о переходе к заявителю прав на земельные участки, права пользования недрами, об образовании земельного участка</w:t>
      </w:r>
      <w:r w:rsidRPr="000D0EC7">
        <w:rPr>
          <w:bCs/>
          <w:sz w:val="16"/>
          <w:szCs w:val="16"/>
        </w:rPr>
        <w:t>.</w:t>
      </w:r>
    </w:p>
    <w:p w:rsidR="000D0EC7" w:rsidRPr="000D0EC7" w:rsidRDefault="000D0EC7" w:rsidP="000D0EC7">
      <w:pPr>
        <w:ind w:firstLine="709"/>
        <w:jc w:val="both"/>
        <w:rPr>
          <w:sz w:val="16"/>
          <w:szCs w:val="16"/>
        </w:rPr>
      </w:pPr>
      <w:r w:rsidRPr="000D0EC7">
        <w:rPr>
          <w:sz w:val="16"/>
          <w:szCs w:val="16"/>
        </w:rPr>
        <w:t xml:space="preserve">В случае представления заявителем документов через МФЦ срок  предоставления муниципальной услуги исчисляется со дня передачи МФЦ таких документов в </w:t>
      </w:r>
      <w:r w:rsidRPr="000D0EC7">
        <w:rPr>
          <w:iCs/>
          <w:sz w:val="16"/>
          <w:szCs w:val="16"/>
        </w:rPr>
        <w:t>Администрацию</w:t>
      </w:r>
      <w:r w:rsidRPr="000D0EC7">
        <w:rPr>
          <w:sz w:val="16"/>
          <w:szCs w:val="16"/>
        </w:rPr>
        <w:t>.</w:t>
      </w:r>
    </w:p>
    <w:p w:rsidR="000D0EC7" w:rsidRPr="000D0EC7" w:rsidRDefault="000D0EC7" w:rsidP="000D0EC7">
      <w:pPr>
        <w:pStyle w:val="ListParagraph"/>
        <w:autoSpaceDE w:val="0"/>
        <w:autoSpaceDN w:val="0"/>
        <w:adjustRightInd w:val="0"/>
        <w:spacing w:after="0" w:line="240" w:lineRule="auto"/>
        <w:ind w:left="0" w:firstLine="709"/>
        <w:jc w:val="both"/>
        <w:rPr>
          <w:rFonts w:ascii="Times New Roman" w:hAnsi="Times New Roman"/>
          <w:sz w:val="16"/>
          <w:szCs w:val="16"/>
        </w:rPr>
      </w:pPr>
      <w:proofErr w:type="gramStart"/>
      <w:r w:rsidRPr="000D0EC7">
        <w:rPr>
          <w:rFonts w:ascii="Times New Roman" w:hAnsi="Times New Roman"/>
          <w:sz w:val="16"/>
          <w:szCs w:val="16"/>
        </w:rPr>
        <w:t xml:space="preserve">В случае непредставления ответа на межведомственный запрос органа местного самоуправления в срок, установленный административным регламентом предоставления муниципальной услуги, срок предоставления муниципальной услуги, установленный настоящим разделом продлевается на срок подготовки и направления ответа на межведомственный запрос, установленный частью 3 статьи 7.2 Федерального закона от 27 июля </w:t>
      </w:r>
      <w:smartTag w:uri="urn:schemas-microsoft-com:office:smarttags" w:element="metricconverter">
        <w:smartTagPr>
          <w:attr w:name="ProductID" w:val="2010 г"/>
        </w:smartTagPr>
        <w:r w:rsidRPr="000D0EC7">
          <w:rPr>
            <w:rFonts w:ascii="Times New Roman" w:hAnsi="Times New Roman"/>
            <w:sz w:val="16"/>
            <w:szCs w:val="16"/>
          </w:rPr>
          <w:t>2010 г</w:t>
        </w:r>
      </w:smartTag>
      <w:r w:rsidRPr="000D0EC7">
        <w:rPr>
          <w:rFonts w:ascii="Times New Roman" w:hAnsi="Times New Roman"/>
          <w:sz w:val="16"/>
          <w:szCs w:val="16"/>
        </w:rPr>
        <w:t xml:space="preserve">. № 210-ФЗ «Об организации предоставления государственных и муниципальных услуг. </w:t>
      </w:r>
      <w:proofErr w:type="gramEnd"/>
    </w:p>
    <w:p w:rsidR="000D0EC7" w:rsidRPr="000D0EC7" w:rsidRDefault="000D0EC7" w:rsidP="000D0EC7">
      <w:pPr>
        <w:ind w:firstLine="709"/>
        <w:jc w:val="both"/>
        <w:rPr>
          <w:sz w:val="16"/>
          <w:szCs w:val="16"/>
        </w:rPr>
      </w:pP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Перечень нормативных правовых актов, регулирующих предоставление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sz w:val="16"/>
          <w:szCs w:val="16"/>
        </w:rPr>
      </w:pPr>
      <w:r w:rsidRPr="000D0EC7">
        <w:rPr>
          <w:sz w:val="16"/>
          <w:szCs w:val="16"/>
        </w:rPr>
        <w:t>13. Муниципальная услуга предоставляется в соответствии со следующими нормативными правовыми актами:</w:t>
      </w:r>
    </w:p>
    <w:p w:rsidR="000D0EC7" w:rsidRPr="000D0EC7" w:rsidRDefault="000D0EC7" w:rsidP="000D0EC7">
      <w:pPr>
        <w:ind w:firstLine="709"/>
        <w:jc w:val="both"/>
        <w:rPr>
          <w:sz w:val="16"/>
          <w:szCs w:val="16"/>
        </w:rPr>
      </w:pPr>
      <w:r w:rsidRPr="000D0EC7">
        <w:rPr>
          <w:sz w:val="16"/>
          <w:szCs w:val="16"/>
        </w:rPr>
        <w:t>Конституцией Российской Федерации («</w:t>
      </w:r>
      <w:r w:rsidRPr="000D0EC7">
        <w:rPr>
          <w:sz w:val="16"/>
          <w:szCs w:val="16"/>
          <w:shd w:val="clear" w:color="auto" w:fill="FFFFFF"/>
        </w:rPr>
        <w:t>Собрание законодательства Российской Федерации», 04.08.2014, № 31, ст. 4398)</w:t>
      </w:r>
      <w:r w:rsidRPr="000D0EC7">
        <w:rPr>
          <w:sz w:val="16"/>
          <w:szCs w:val="16"/>
        </w:rPr>
        <w:t>;</w:t>
      </w:r>
    </w:p>
    <w:p w:rsidR="000D0EC7" w:rsidRPr="000D0EC7" w:rsidRDefault="000D0EC7" w:rsidP="000D0EC7">
      <w:pPr>
        <w:ind w:firstLine="709"/>
        <w:jc w:val="both"/>
        <w:rPr>
          <w:sz w:val="16"/>
          <w:szCs w:val="16"/>
        </w:rPr>
      </w:pPr>
      <w:r w:rsidRPr="000D0EC7">
        <w:rPr>
          <w:sz w:val="16"/>
          <w:szCs w:val="16"/>
        </w:rPr>
        <w:t>Градостроительным кодексом Российской Федерации от 29.12.2004          № 190-ФЗ («Российская газета», № 290, 30.12.2004);</w:t>
      </w:r>
    </w:p>
    <w:p w:rsidR="000D0EC7" w:rsidRPr="000D0EC7" w:rsidRDefault="000D0EC7" w:rsidP="000D0EC7">
      <w:pPr>
        <w:ind w:firstLine="709"/>
        <w:jc w:val="both"/>
        <w:rPr>
          <w:rFonts w:eastAsia="Calibri"/>
          <w:sz w:val="16"/>
          <w:szCs w:val="16"/>
        </w:rPr>
      </w:pPr>
      <w:proofErr w:type="gramStart"/>
      <w:r w:rsidRPr="000D0EC7">
        <w:rPr>
          <w:rFonts w:eastAsia="Calibri"/>
          <w:sz w:val="16"/>
          <w:szCs w:val="16"/>
        </w:rPr>
        <w:lastRenderedPageBreak/>
        <w:t>Федеральным</w:t>
      </w:r>
      <w:proofErr w:type="gramEnd"/>
      <w:r w:rsidRPr="000D0EC7">
        <w:rPr>
          <w:rFonts w:eastAsia="Calibri"/>
          <w:sz w:val="16"/>
          <w:szCs w:val="16"/>
        </w:rPr>
        <w:t xml:space="preserve"> </w:t>
      </w:r>
      <w:hyperlink r:id="rId11" w:history="1">
        <w:r w:rsidRPr="000D0EC7">
          <w:rPr>
            <w:rFonts w:eastAsia="Calibri"/>
            <w:sz w:val="16"/>
            <w:szCs w:val="16"/>
          </w:rPr>
          <w:t>закон</w:t>
        </w:r>
      </w:hyperlink>
      <w:r w:rsidRPr="000D0EC7">
        <w:rPr>
          <w:rFonts w:eastAsia="Calibri"/>
          <w:sz w:val="16"/>
          <w:szCs w:val="16"/>
        </w:rPr>
        <w:t>ом от 06 октября 2003 года № 131-ФЗ «Об общих принципах организации местного самоуправления в Российской Федерации» (</w:t>
      </w:r>
      <w:r w:rsidRPr="000D0EC7">
        <w:rPr>
          <w:sz w:val="16"/>
          <w:szCs w:val="16"/>
          <w:shd w:val="clear" w:color="auto" w:fill="FFFFFF"/>
        </w:rPr>
        <w:t>«Российская газета», 08.10.2003, № 202</w:t>
      </w:r>
      <w:r w:rsidRPr="000D0EC7">
        <w:rPr>
          <w:rFonts w:eastAsia="Calibri"/>
          <w:sz w:val="16"/>
          <w:szCs w:val="16"/>
        </w:rPr>
        <w:t>);</w:t>
      </w:r>
    </w:p>
    <w:p w:rsidR="000D0EC7" w:rsidRPr="000D0EC7" w:rsidRDefault="000D0EC7" w:rsidP="000D0EC7">
      <w:pPr>
        <w:ind w:firstLine="709"/>
        <w:jc w:val="both"/>
        <w:rPr>
          <w:sz w:val="16"/>
          <w:szCs w:val="16"/>
        </w:rPr>
      </w:pPr>
      <w:r w:rsidRPr="000D0EC7">
        <w:rPr>
          <w:sz w:val="16"/>
          <w:szCs w:val="16"/>
        </w:rPr>
        <w:t>Федеральным законом от 27 июля 2010 года № 210-ФЗ                             «Об организации предоставления государственных и муниципальных услуг» («Российская газета», 30.07.2010, № 168);</w:t>
      </w:r>
    </w:p>
    <w:p w:rsidR="000D0EC7" w:rsidRPr="000D0EC7" w:rsidRDefault="000D0EC7" w:rsidP="000D0EC7">
      <w:pPr>
        <w:pStyle w:val="ConsPlusNormald"/>
        <w:ind w:firstLine="709"/>
        <w:jc w:val="both"/>
        <w:rPr>
          <w:rFonts w:ascii="Times New Roman" w:hAnsi="Times New Roman" w:cs="Times New Roman"/>
          <w:sz w:val="16"/>
          <w:szCs w:val="16"/>
        </w:rPr>
      </w:pPr>
      <w:r w:rsidRPr="000D0EC7">
        <w:rPr>
          <w:rFonts w:ascii="Times New Roman" w:hAnsi="Times New Roman" w:cs="Times New Roman"/>
          <w:sz w:val="16"/>
          <w:szCs w:val="16"/>
        </w:rPr>
        <w:t xml:space="preserve">Федеральным </w:t>
      </w:r>
      <w:hyperlink r:id="rId12" w:history="1">
        <w:r w:rsidRPr="000D0EC7">
          <w:rPr>
            <w:rFonts w:ascii="Times New Roman" w:hAnsi="Times New Roman" w:cs="Times New Roman"/>
            <w:sz w:val="16"/>
            <w:szCs w:val="16"/>
          </w:rPr>
          <w:t>законом</w:t>
        </w:r>
      </w:hyperlink>
      <w:r w:rsidRPr="000D0EC7">
        <w:rPr>
          <w:rFonts w:ascii="Times New Roman" w:hAnsi="Times New Roman" w:cs="Times New Roman"/>
          <w:sz w:val="16"/>
          <w:szCs w:val="16"/>
        </w:rPr>
        <w:t xml:space="preserve"> от 06 апреля 2011 года № 63-ФЗ                       «Об электронной подписи» («</w:t>
      </w:r>
      <w:r w:rsidRPr="000D0EC7">
        <w:rPr>
          <w:rFonts w:ascii="Times New Roman" w:eastAsia="Calibri" w:hAnsi="Times New Roman" w:cs="Times New Roman"/>
          <w:sz w:val="16"/>
          <w:szCs w:val="16"/>
          <w:lang w:eastAsia="en-US"/>
        </w:rPr>
        <w:t>Российская газета», № 75, 08.04.2011)</w:t>
      </w:r>
      <w:r w:rsidRPr="000D0EC7">
        <w:rPr>
          <w:rFonts w:ascii="Times New Roman" w:hAnsi="Times New Roman" w:cs="Times New Roman"/>
          <w:sz w:val="16"/>
          <w:szCs w:val="16"/>
        </w:rPr>
        <w:t>;</w:t>
      </w:r>
    </w:p>
    <w:p w:rsidR="000D0EC7" w:rsidRPr="000D0EC7" w:rsidRDefault="000D0EC7" w:rsidP="000D0EC7">
      <w:pPr>
        <w:pStyle w:val="ConsPlusNormald"/>
        <w:ind w:firstLine="709"/>
        <w:jc w:val="both"/>
        <w:rPr>
          <w:rFonts w:ascii="Times New Roman" w:eastAsia="Calibri" w:hAnsi="Times New Roman" w:cs="Times New Roman"/>
          <w:sz w:val="16"/>
          <w:szCs w:val="16"/>
          <w:lang w:eastAsia="en-US"/>
        </w:rPr>
      </w:pPr>
      <w:r w:rsidRPr="000D0EC7">
        <w:rPr>
          <w:rFonts w:ascii="Times New Roman" w:hAnsi="Times New Roman" w:cs="Times New Roman"/>
          <w:sz w:val="16"/>
          <w:szCs w:val="16"/>
        </w:rPr>
        <w:t>п</w:t>
      </w:r>
      <w:r w:rsidRPr="000D0EC7">
        <w:rPr>
          <w:rFonts w:ascii="Times New Roman" w:eastAsia="Calibri" w:hAnsi="Times New Roman" w:cs="Times New Roman"/>
          <w:sz w:val="16"/>
          <w:szCs w:val="16"/>
          <w:lang w:eastAsia="en-US"/>
        </w:rPr>
        <w:t xml:space="preserve">остановлением Правительства </w:t>
      </w:r>
      <w:r w:rsidRPr="000D0EC7">
        <w:rPr>
          <w:rFonts w:ascii="Times New Roman" w:hAnsi="Times New Roman" w:cs="Times New Roman"/>
          <w:sz w:val="16"/>
          <w:szCs w:val="16"/>
        </w:rPr>
        <w:t>Российской Федерации</w:t>
      </w:r>
      <w:r w:rsidRPr="000D0EC7">
        <w:rPr>
          <w:rFonts w:ascii="Times New Roman" w:eastAsia="Calibri" w:hAnsi="Times New Roman" w:cs="Times New Roman"/>
          <w:sz w:val="16"/>
          <w:szCs w:val="16"/>
          <w:lang w:eastAsia="en-US"/>
        </w:rPr>
        <w:t xml:space="preserve">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0D0EC7" w:rsidRPr="000D0EC7" w:rsidRDefault="000D0EC7" w:rsidP="000D0EC7">
      <w:pPr>
        <w:ind w:firstLine="709"/>
        <w:jc w:val="both"/>
        <w:rPr>
          <w:sz w:val="16"/>
          <w:szCs w:val="16"/>
        </w:rPr>
      </w:pPr>
      <w:r w:rsidRPr="000D0EC7">
        <w:rPr>
          <w:sz w:val="16"/>
          <w:szCs w:val="16"/>
          <w:shd w:val="clear" w:color="auto" w:fill="FFFFFF"/>
        </w:rPr>
        <w:t>приказом Минстроя России от 19 февраля 2015 года № 117/</w:t>
      </w:r>
      <w:proofErr w:type="spellStart"/>
      <w:proofErr w:type="gramStart"/>
      <w:r w:rsidRPr="000D0EC7">
        <w:rPr>
          <w:sz w:val="16"/>
          <w:szCs w:val="16"/>
          <w:shd w:val="clear" w:color="auto" w:fill="FFFFFF"/>
        </w:rPr>
        <w:t>пр</w:t>
      </w:r>
      <w:proofErr w:type="spellEnd"/>
      <w:proofErr w:type="gramEnd"/>
      <w:r w:rsidRPr="000D0EC7">
        <w:rPr>
          <w:sz w:val="16"/>
          <w:szCs w:val="16"/>
        </w:rPr>
        <w:t xml:space="preserve">                         </w:t>
      </w:r>
      <w:r w:rsidRPr="000D0EC7">
        <w:rPr>
          <w:sz w:val="16"/>
          <w:szCs w:val="16"/>
          <w:shd w:val="clear" w:color="auto" w:fill="FFFFFF"/>
        </w:rPr>
        <w:t>«Об утверждении формы разрешения на строительство и формы разрешения на ввод объекта в эксплуатацию»</w:t>
      </w:r>
      <w:r w:rsidRPr="000D0EC7">
        <w:rPr>
          <w:sz w:val="16"/>
          <w:szCs w:val="16"/>
        </w:rPr>
        <w:t xml:space="preserve"> (</w:t>
      </w:r>
      <w:r w:rsidRPr="000D0EC7">
        <w:rPr>
          <w:sz w:val="16"/>
          <w:szCs w:val="16"/>
          <w:shd w:val="clear" w:color="auto" w:fill="FFFFFF"/>
        </w:rPr>
        <w:t>Официальный интернет-портал правовой информации</w:t>
      </w:r>
      <w:r w:rsidRPr="000D0EC7">
        <w:rPr>
          <w:rStyle w:val="apple-converted-space"/>
          <w:sz w:val="16"/>
          <w:szCs w:val="16"/>
          <w:shd w:val="clear" w:color="auto" w:fill="FFFFFF"/>
        </w:rPr>
        <w:t> </w:t>
      </w:r>
      <w:hyperlink r:id="rId13" w:tgtFrame="_blank" w:tooltip="" w:history="1">
        <w:r w:rsidRPr="000D0EC7">
          <w:rPr>
            <w:rStyle w:val="a3"/>
            <w:sz w:val="16"/>
            <w:szCs w:val="16"/>
            <w:shd w:val="clear" w:color="auto" w:fill="FFFFFF"/>
          </w:rPr>
          <w:t>http://www.pravo.gov.ru</w:t>
        </w:r>
      </w:hyperlink>
      <w:r w:rsidRPr="000D0EC7">
        <w:rPr>
          <w:sz w:val="16"/>
          <w:szCs w:val="16"/>
          <w:shd w:val="clear" w:color="auto" w:fill="FFFFFF"/>
        </w:rPr>
        <w:t>, 13.04.2015</w:t>
      </w:r>
      <w:r w:rsidRPr="000D0EC7">
        <w:rPr>
          <w:sz w:val="16"/>
          <w:szCs w:val="16"/>
        </w:rPr>
        <w:t>);</w:t>
      </w:r>
    </w:p>
    <w:p w:rsidR="000D0EC7" w:rsidRPr="000D0EC7" w:rsidRDefault="000D0EC7" w:rsidP="000D0EC7">
      <w:pPr>
        <w:ind w:firstLine="709"/>
        <w:jc w:val="both"/>
        <w:rPr>
          <w:noProof/>
          <w:color w:val="000000"/>
          <w:sz w:val="16"/>
          <w:szCs w:val="16"/>
        </w:rPr>
      </w:pPr>
      <w:r w:rsidRPr="000D0EC7">
        <w:rPr>
          <w:sz w:val="16"/>
          <w:szCs w:val="16"/>
        </w:rPr>
        <w:t xml:space="preserve">распоряжением администрации Костромской области </w:t>
      </w:r>
      <w:r w:rsidRPr="000D0EC7">
        <w:rPr>
          <w:noProof/>
          <w:sz w:val="16"/>
          <w:szCs w:val="16"/>
        </w:rPr>
        <w:t>от 5 июня 2018  года № 106-ра «</w:t>
      </w:r>
      <w:r w:rsidRPr="000D0EC7">
        <w:rPr>
          <w:noProof/>
          <w:color w:val="000000"/>
          <w:sz w:val="16"/>
          <w:szCs w:val="16"/>
        </w:rPr>
        <w:t>Об утверждении плана мероприятий по сокращению сроков предоставления государственных и муниципальных услуг, услуг ресурсоснабжающих организаций в сфере инвестиционной и предпринимательской деятельности на 2018 - 2019 годы»</w:t>
      </w:r>
      <w:r w:rsidRPr="000D0EC7">
        <w:rPr>
          <w:noProof/>
          <w:sz w:val="16"/>
          <w:szCs w:val="16"/>
        </w:rPr>
        <w:t>;</w:t>
      </w:r>
      <w:r w:rsidRPr="000D0EC7">
        <w:rPr>
          <w:noProof/>
          <w:color w:val="000000"/>
          <w:sz w:val="16"/>
          <w:szCs w:val="16"/>
        </w:rPr>
        <w:t xml:space="preserve">                                                            </w:t>
      </w:r>
      <w:r w:rsidRPr="000D0EC7">
        <w:rPr>
          <w:sz w:val="16"/>
          <w:szCs w:val="16"/>
        </w:rPr>
        <w:t>Уставом муниципального образования;</w:t>
      </w:r>
      <w:r w:rsidRPr="000D0EC7">
        <w:rPr>
          <w:noProof/>
          <w:color w:val="000000"/>
          <w:sz w:val="16"/>
          <w:szCs w:val="16"/>
        </w:rPr>
        <w:t xml:space="preserve">                                           </w:t>
      </w:r>
      <w:r w:rsidRPr="000D0EC7">
        <w:rPr>
          <w:iCs/>
          <w:sz w:val="16"/>
          <w:szCs w:val="16"/>
        </w:rPr>
        <w:t>Регламентом администрации Галичского муниципального района Костромской области;</w:t>
      </w:r>
      <w:r w:rsidRPr="000D0EC7">
        <w:rPr>
          <w:noProof/>
          <w:color w:val="000000"/>
          <w:sz w:val="16"/>
          <w:szCs w:val="16"/>
        </w:rPr>
        <w:t xml:space="preserve">                                                                         </w:t>
      </w:r>
      <w:r w:rsidRPr="000D0EC7">
        <w:rPr>
          <w:iCs/>
          <w:sz w:val="16"/>
          <w:szCs w:val="16"/>
        </w:rPr>
        <w:t>Настоящим административным регламентом.</w:t>
      </w:r>
      <w:r w:rsidRPr="000D0EC7">
        <w:rPr>
          <w:noProof/>
          <w:color w:val="000000"/>
          <w:sz w:val="16"/>
          <w:szCs w:val="16"/>
        </w:rPr>
        <w:t xml:space="preserve">                             </w:t>
      </w:r>
      <w:proofErr w:type="gramStart"/>
      <w:r w:rsidRPr="000D0EC7">
        <w:rPr>
          <w:sz w:val="16"/>
          <w:szCs w:val="16"/>
        </w:rPr>
        <w:t>Постановлением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0D0EC7">
        <w:rPr>
          <w:sz w:val="16"/>
          <w:szCs w:val="16"/>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Перечень документов, необходимых для предоставления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851"/>
        <w:jc w:val="both"/>
        <w:rPr>
          <w:sz w:val="16"/>
          <w:szCs w:val="16"/>
          <w:shd w:val="clear" w:color="auto" w:fill="FFFFFF"/>
        </w:rPr>
      </w:pPr>
      <w:r w:rsidRPr="000D0EC7">
        <w:rPr>
          <w:iCs/>
          <w:sz w:val="16"/>
          <w:szCs w:val="16"/>
        </w:rPr>
        <w:t xml:space="preserve">14. </w:t>
      </w:r>
      <w:r w:rsidRPr="000D0EC7">
        <w:rPr>
          <w:sz w:val="16"/>
          <w:szCs w:val="16"/>
        </w:rPr>
        <w:t>В перечень документов, прилагаемых к заявлению о выдаче разрешения на строительство, реконструкцию объектов капитального строительства, входят:</w:t>
      </w:r>
    </w:p>
    <w:p w:rsidR="000D0EC7" w:rsidRPr="000D0EC7" w:rsidRDefault="000D0EC7" w:rsidP="000D0EC7">
      <w:pPr>
        <w:ind w:firstLine="851"/>
        <w:jc w:val="both"/>
        <w:rPr>
          <w:sz w:val="16"/>
          <w:szCs w:val="16"/>
        </w:rPr>
      </w:pPr>
      <w:proofErr w:type="gramStart"/>
      <w:r w:rsidRPr="000D0EC7">
        <w:rPr>
          <w:sz w:val="16"/>
          <w:szCs w:val="16"/>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roofErr w:type="gramEnd"/>
    </w:p>
    <w:p w:rsidR="000D0EC7" w:rsidRPr="000D0EC7" w:rsidRDefault="000D0EC7" w:rsidP="000D0EC7">
      <w:pPr>
        <w:jc w:val="both"/>
        <w:rPr>
          <w:sz w:val="16"/>
          <w:szCs w:val="16"/>
        </w:rPr>
      </w:pPr>
      <w:r w:rsidRPr="000D0EC7">
        <w:rPr>
          <w:sz w:val="16"/>
          <w:szCs w:val="16"/>
          <w:shd w:val="clear" w:color="auto" w:fill="FFFFFF"/>
        </w:rPr>
        <w:t xml:space="preserve">            - при наличии соглашения о передаче в случаях, установленных органом местного самоуправления полномочий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0D0EC7" w:rsidRPr="000D0EC7" w:rsidRDefault="000D0EC7" w:rsidP="000D0EC7">
      <w:pPr>
        <w:ind w:firstLine="900"/>
        <w:jc w:val="both"/>
        <w:rPr>
          <w:sz w:val="16"/>
          <w:szCs w:val="16"/>
          <w:shd w:val="clear" w:color="auto" w:fill="FFFFFF"/>
        </w:rPr>
      </w:pPr>
      <w:r w:rsidRPr="000D0EC7">
        <w:rPr>
          <w:sz w:val="16"/>
          <w:szCs w:val="16"/>
        </w:rPr>
        <w:t xml:space="preserve">б) </w:t>
      </w:r>
      <w:r w:rsidRPr="000D0EC7">
        <w:rPr>
          <w:sz w:val="16"/>
          <w:szCs w:val="16"/>
          <w:shd w:val="clear" w:color="auto" w:fill="FFFFFF"/>
        </w:rPr>
        <w:t>градостроительный план земельного участка,</w:t>
      </w:r>
      <w:r w:rsidRPr="000D0EC7">
        <w:rPr>
          <w:rStyle w:val="apple-converted-space"/>
          <w:sz w:val="16"/>
          <w:szCs w:val="16"/>
          <w:shd w:val="clear" w:color="auto" w:fill="FFFFFF"/>
        </w:rPr>
        <w:t> </w:t>
      </w:r>
      <w:r w:rsidRPr="000D0EC7">
        <w:rPr>
          <w:sz w:val="16"/>
          <w:szCs w:val="16"/>
          <w:shd w:val="clear" w:color="auto" w:fill="FFFFFF"/>
        </w:rPr>
        <w:t>выданный не ранее чем за три года до дня представления заявления на получение разрешения на строительство,</w:t>
      </w:r>
      <w:r w:rsidRPr="000D0EC7">
        <w:rPr>
          <w:rStyle w:val="apple-converted-space"/>
          <w:sz w:val="16"/>
          <w:szCs w:val="16"/>
          <w:shd w:val="clear" w:color="auto" w:fill="FFFFFF"/>
        </w:rPr>
        <w:t> </w:t>
      </w:r>
      <w:r w:rsidRPr="000D0EC7">
        <w:rPr>
          <w:sz w:val="16"/>
          <w:szCs w:val="16"/>
          <w:shd w:val="clear" w:color="auto" w:fill="FFFFFF"/>
        </w:rPr>
        <w:t xml:space="preserve"> или в случае выдачи разрешения на строительство линейного объекта реквизиты проекта планировки территории и проекта межевания территории;</w:t>
      </w:r>
    </w:p>
    <w:p w:rsidR="000D0EC7" w:rsidRPr="000D0EC7" w:rsidRDefault="000D0EC7" w:rsidP="000D0EC7">
      <w:pPr>
        <w:shd w:val="clear" w:color="auto" w:fill="FFFFFF"/>
        <w:ind w:firstLine="547"/>
        <w:jc w:val="both"/>
        <w:rPr>
          <w:rStyle w:val="blk"/>
          <w:sz w:val="16"/>
          <w:szCs w:val="16"/>
        </w:rPr>
      </w:pPr>
      <w:r w:rsidRPr="000D0EC7">
        <w:rPr>
          <w:sz w:val="16"/>
          <w:szCs w:val="16"/>
          <w:shd w:val="clear" w:color="auto" w:fill="FFFFFF"/>
        </w:rPr>
        <w:t xml:space="preserve">     в)</w:t>
      </w:r>
      <w:r w:rsidRPr="000D0EC7">
        <w:rPr>
          <w:rStyle w:val="blk"/>
          <w:sz w:val="16"/>
          <w:szCs w:val="16"/>
        </w:rPr>
        <w:t xml:space="preserve">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0D0EC7" w:rsidRPr="000D0EC7" w:rsidRDefault="000D0EC7" w:rsidP="000D0EC7">
      <w:pPr>
        <w:shd w:val="clear" w:color="auto" w:fill="FFFFFF"/>
        <w:ind w:firstLine="567"/>
        <w:jc w:val="both"/>
        <w:rPr>
          <w:sz w:val="16"/>
          <w:szCs w:val="16"/>
        </w:rPr>
      </w:pPr>
      <w:bookmarkStart w:id="2" w:name="dst256"/>
      <w:bookmarkEnd w:id="2"/>
      <w:r w:rsidRPr="000D0EC7">
        <w:rPr>
          <w:rStyle w:val="blk"/>
          <w:sz w:val="16"/>
          <w:szCs w:val="16"/>
        </w:rPr>
        <w:t>пояснительная записка;</w:t>
      </w:r>
    </w:p>
    <w:p w:rsidR="000D0EC7" w:rsidRPr="000D0EC7" w:rsidRDefault="000D0EC7" w:rsidP="000D0EC7">
      <w:pPr>
        <w:shd w:val="clear" w:color="auto" w:fill="FFFFFF"/>
        <w:ind w:firstLine="547"/>
        <w:jc w:val="both"/>
        <w:rPr>
          <w:sz w:val="16"/>
          <w:szCs w:val="16"/>
        </w:rPr>
      </w:pPr>
      <w:bookmarkStart w:id="3" w:name="dst257"/>
      <w:bookmarkEnd w:id="3"/>
      <w:proofErr w:type="gramStart"/>
      <w:r w:rsidRPr="000D0EC7">
        <w:rPr>
          <w:rStyle w:val="blk"/>
          <w:sz w:val="16"/>
          <w:szCs w:val="16"/>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w:t>
      </w:r>
      <w:r w:rsidRPr="000D0EC7">
        <w:rPr>
          <w:rStyle w:val="blk"/>
          <w:sz w:val="28"/>
        </w:rPr>
        <w:t xml:space="preserve"> </w:t>
      </w:r>
      <w:r w:rsidRPr="000D0EC7">
        <w:rPr>
          <w:rStyle w:val="blk"/>
          <w:sz w:val="16"/>
          <w:szCs w:val="16"/>
        </w:rPr>
        <w:t>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0D0EC7" w:rsidRPr="000D0EC7" w:rsidRDefault="000D0EC7" w:rsidP="000D0EC7">
      <w:pPr>
        <w:jc w:val="both"/>
        <w:rPr>
          <w:sz w:val="16"/>
          <w:szCs w:val="16"/>
          <w:shd w:val="clear" w:color="auto" w:fill="FFFFFF"/>
        </w:rPr>
      </w:pPr>
      <w:r w:rsidRPr="000D0EC7">
        <w:rPr>
          <w:sz w:val="16"/>
          <w:szCs w:val="16"/>
          <w:shd w:val="clear" w:color="auto" w:fill="FFFFFF"/>
        </w:rPr>
        <w:t xml:space="preserve">       </w:t>
      </w:r>
      <w:proofErr w:type="gramStart"/>
      <w:r w:rsidRPr="000D0EC7">
        <w:rPr>
          <w:sz w:val="16"/>
          <w:szCs w:val="16"/>
          <w:shd w:val="clear" w:color="auto" w:fill="FFFFFF"/>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0D0EC7" w:rsidRPr="000D0EC7" w:rsidRDefault="000D0EC7" w:rsidP="000D0EC7">
      <w:pPr>
        <w:shd w:val="clear" w:color="auto" w:fill="FFFFFF"/>
        <w:ind w:firstLine="567"/>
        <w:jc w:val="both"/>
        <w:rPr>
          <w:sz w:val="16"/>
          <w:szCs w:val="16"/>
        </w:rPr>
      </w:pPr>
      <w:r w:rsidRPr="000D0EC7">
        <w:rPr>
          <w:rStyle w:val="blk"/>
          <w:sz w:val="16"/>
          <w:szCs w:val="16"/>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0D0EC7" w:rsidRPr="000D0EC7" w:rsidRDefault="000D0EC7" w:rsidP="000D0EC7">
      <w:pPr>
        <w:shd w:val="clear" w:color="auto" w:fill="FFFFFF"/>
        <w:ind w:firstLine="547"/>
        <w:jc w:val="both"/>
        <w:rPr>
          <w:rStyle w:val="blk"/>
          <w:sz w:val="16"/>
          <w:szCs w:val="16"/>
        </w:rPr>
      </w:pPr>
      <w:bookmarkStart w:id="4" w:name="dst1294"/>
      <w:bookmarkEnd w:id="4"/>
      <w:proofErr w:type="gramStart"/>
      <w:r w:rsidRPr="000D0EC7">
        <w:rPr>
          <w:rStyle w:val="blk"/>
          <w:sz w:val="16"/>
          <w:szCs w:val="16"/>
        </w:rPr>
        <w:t>г)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w:t>
      </w:r>
      <w:r w:rsidRPr="000D0EC7">
        <w:rPr>
          <w:rStyle w:val="apple-converted-space"/>
          <w:sz w:val="16"/>
          <w:szCs w:val="16"/>
        </w:rPr>
        <w:t> </w:t>
      </w:r>
      <w:hyperlink r:id="rId14" w:anchor="dst448" w:history="1">
        <w:r w:rsidRPr="000D0EC7">
          <w:rPr>
            <w:rStyle w:val="a3"/>
            <w:sz w:val="16"/>
            <w:szCs w:val="16"/>
          </w:rPr>
          <w:t>частью 12.1 статьи 48</w:t>
        </w:r>
      </w:hyperlink>
      <w:r w:rsidRPr="000D0EC7">
        <w:rPr>
          <w:rStyle w:val="apple-converted-space"/>
          <w:sz w:val="16"/>
          <w:szCs w:val="16"/>
        </w:rPr>
        <w:t> </w:t>
      </w:r>
      <w:r w:rsidRPr="000D0EC7">
        <w:rPr>
          <w:rStyle w:val="blk"/>
          <w:sz w:val="16"/>
          <w:szCs w:val="16"/>
        </w:rPr>
        <w:t>Градостроительного Кодекса Российской Федерации), если такая проектная документация подлежит экспертизе в соответствии со</w:t>
      </w:r>
      <w:r w:rsidRPr="000D0EC7">
        <w:rPr>
          <w:rStyle w:val="apple-converted-space"/>
          <w:sz w:val="16"/>
          <w:szCs w:val="16"/>
        </w:rPr>
        <w:t> </w:t>
      </w:r>
      <w:hyperlink r:id="rId15" w:anchor="dst101091" w:history="1">
        <w:r w:rsidRPr="000D0EC7">
          <w:rPr>
            <w:rStyle w:val="a3"/>
            <w:sz w:val="16"/>
            <w:szCs w:val="16"/>
          </w:rPr>
          <w:t>статьей 49</w:t>
        </w:r>
      </w:hyperlink>
      <w:r w:rsidRPr="000D0EC7">
        <w:rPr>
          <w:rStyle w:val="apple-converted-space"/>
          <w:sz w:val="16"/>
          <w:szCs w:val="16"/>
        </w:rPr>
        <w:t> </w:t>
      </w:r>
      <w:r w:rsidRPr="000D0EC7">
        <w:rPr>
          <w:rStyle w:val="blk"/>
          <w:sz w:val="16"/>
          <w:szCs w:val="16"/>
        </w:rPr>
        <w:t>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w:t>
      </w:r>
      <w:r w:rsidRPr="000D0EC7">
        <w:rPr>
          <w:rStyle w:val="apple-converted-space"/>
          <w:sz w:val="16"/>
          <w:szCs w:val="16"/>
        </w:rPr>
        <w:t> </w:t>
      </w:r>
      <w:hyperlink r:id="rId16" w:anchor="dst500" w:history="1">
        <w:r w:rsidRPr="000D0EC7">
          <w:rPr>
            <w:rStyle w:val="a3"/>
            <w:sz w:val="16"/>
            <w:szCs w:val="16"/>
          </w:rPr>
          <w:t>частью 3.4 статьи 49</w:t>
        </w:r>
      </w:hyperlink>
      <w:r w:rsidRPr="000D0EC7">
        <w:rPr>
          <w:rStyle w:val="apple-converted-space"/>
          <w:sz w:val="16"/>
          <w:szCs w:val="16"/>
        </w:rPr>
        <w:t> </w:t>
      </w:r>
      <w:r w:rsidRPr="000D0EC7">
        <w:rPr>
          <w:rStyle w:val="blk"/>
          <w:sz w:val="16"/>
          <w:szCs w:val="16"/>
        </w:rPr>
        <w:t>Градостроительного Кодекса Российской Федерации, положительное заключение государственной</w:t>
      </w:r>
      <w:proofErr w:type="gramEnd"/>
      <w:r w:rsidRPr="000D0EC7">
        <w:rPr>
          <w:rStyle w:val="blk"/>
          <w:sz w:val="16"/>
          <w:szCs w:val="16"/>
        </w:rPr>
        <w:t xml:space="preserve"> экологической экспертизы проектной документации в случаях, предусмотренных </w:t>
      </w:r>
      <w:r w:rsidRPr="000D0EC7">
        <w:rPr>
          <w:rStyle w:val="apple-converted-space"/>
          <w:sz w:val="16"/>
          <w:szCs w:val="16"/>
        </w:rPr>
        <w:t> </w:t>
      </w:r>
      <w:hyperlink r:id="rId17" w:anchor="dst101402" w:history="1">
        <w:r w:rsidRPr="000D0EC7">
          <w:rPr>
            <w:rStyle w:val="a3"/>
            <w:sz w:val="16"/>
            <w:szCs w:val="16"/>
          </w:rPr>
          <w:t>частью 6 статьи 49</w:t>
        </w:r>
      </w:hyperlink>
      <w:r w:rsidRPr="000D0EC7">
        <w:rPr>
          <w:rStyle w:val="apple-converted-space"/>
          <w:sz w:val="16"/>
          <w:szCs w:val="16"/>
        </w:rPr>
        <w:t xml:space="preserve">  </w:t>
      </w:r>
      <w:r w:rsidRPr="000D0EC7">
        <w:rPr>
          <w:rStyle w:val="blk"/>
          <w:sz w:val="16"/>
          <w:szCs w:val="16"/>
        </w:rPr>
        <w:t>Градостроительного Кодекса Российской Федерации;</w:t>
      </w:r>
    </w:p>
    <w:p w:rsidR="000D0EC7" w:rsidRPr="000D0EC7" w:rsidRDefault="000D0EC7" w:rsidP="000D0EC7">
      <w:pPr>
        <w:shd w:val="clear" w:color="auto" w:fill="FFFFFF"/>
        <w:ind w:firstLine="547"/>
        <w:jc w:val="both"/>
        <w:rPr>
          <w:sz w:val="16"/>
          <w:szCs w:val="16"/>
        </w:rPr>
      </w:pPr>
      <w:proofErr w:type="gramStart"/>
      <w:r w:rsidRPr="000D0EC7">
        <w:rPr>
          <w:sz w:val="16"/>
          <w:szCs w:val="16"/>
        </w:rPr>
        <w:t xml:space="preserve">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0D0EC7">
        <w:rPr>
          <w:sz w:val="16"/>
          <w:szCs w:val="16"/>
        </w:rPr>
        <w:t>саморегулируемой</w:t>
      </w:r>
      <w:proofErr w:type="spellEnd"/>
      <w:r w:rsidRPr="000D0EC7">
        <w:rPr>
          <w:sz w:val="16"/>
          <w:szCs w:val="16"/>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w:t>
      </w:r>
      <w:proofErr w:type="gramEnd"/>
      <w:r w:rsidRPr="000D0EC7">
        <w:rPr>
          <w:sz w:val="16"/>
          <w:szCs w:val="16"/>
        </w:rPr>
        <w:t xml:space="preserve"> </w:t>
      </w:r>
      <w:proofErr w:type="gramStart"/>
      <w:r w:rsidRPr="000D0EC7">
        <w:rPr>
          <w:sz w:val="16"/>
          <w:szCs w:val="16"/>
        </w:rPr>
        <w:t>соответствии</w:t>
      </w:r>
      <w:proofErr w:type="gramEnd"/>
      <w:r w:rsidRPr="000D0EC7">
        <w:rPr>
          <w:sz w:val="16"/>
          <w:szCs w:val="16"/>
        </w:rPr>
        <w:t xml:space="preserve"> с частью 3.8 статьи 49 Градостроительного Кодекса Российской федерации;</w:t>
      </w:r>
    </w:p>
    <w:p w:rsidR="000D0EC7" w:rsidRPr="000D0EC7" w:rsidRDefault="000D0EC7" w:rsidP="000D0EC7">
      <w:pPr>
        <w:shd w:val="clear" w:color="auto" w:fill="FFFFFF"/>
        <w:ind w:firstLine="547"/>
        <w:jc w:val="both"/>
        <w:rPr>
          <w:sz w:val="16"/>
          <w:szCs w:val="16"/>
        </w:rPr>
      </w:pPr>
      <w:proofErr w:type="gramStart"/>
      <w:r w:rsidRPr="000D0EC7">
        <w:rPr>
          <w:sz w:val="16"/>
          <w:szCs w:val="16"/>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настоящего Кодекса;</w:t>
      </w:r>
      <w:proofErr w:type="gramEnd"/>
    </w:p>
    <w:p w:rsidR="000D0EC7" w:rsidRPr="000D0EC7" w:rsidRDefault="000D0EC7" w:rsidP="000D0EC7">
      <w:pPr>
        <w:shd w:val="clear" w:color="auto" w:fill="FFFFFF"/>
        <w:ind w:firstLine="547"/>
        <w:jc w:val="both"/>
        <w:rPr>
          <w:sz w:val="16"/>
          <w:szCs w:val="16"/>
        </w:rPr>
      </w:pPr>
      <w:bookmarkStart w:id="5" w:name="dst264"/>
      <w:bookmarkEnd w:id="5"/>
      <w:proofErr w:type="spellStart"/>
      <w:r w:rsidRPr="000D0EC7">
        <w:rPr>
          <w:rStyle w:val="blk"/>
          <w:sz w:val="16"/>
          <w:szCs w:val="16"/>
        </w:rPr>
        <w:t>д</w:t>
      </w:r>
      <w:proofErr w:type="spellEnd"/>
      <w:r w:rsidRPr="000D0EC7">
        <w:rPr>
          <w:rStyle w:val="blk"/>
          <w:sz w:val="16"/>
          <w:szCs w:val="16"/>
        </w:rPr>
        <w:t xml:space="preserve">)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8" w:anchor="dst100628" w:history="1">
        <w:r w:rsidRPr="000D0EC7">
          <w:rPr>
            <w:rStyle w:val="a3"/>
            <w:sz w:val="16"/>
            <w:szCs w:val="16"/>
          </w:rPr>
          <w:t>статьей 40</w:t>
        </w:r>
      </w:hyperlink>
      <w:r w:rsidRPr="000D0EC7">
        <w:rPr>
          <w:rStyle w:val="apple-converted-space"/>
          <w:sz w:val="16"/>
          <w:szCs w:val="16"/>
        </w:rPr>
        <w:t xml:space="preserve">  </w:t>
      </w:r>
      <w:r w:rsidRPr="000D0EC7">
        <w:rPr>
          <w:rStyle w:val="blk"/>
          <w:sz w:val="16"/>
          <w:szCs w:val="16"/>
        </w:rPr>
        <w:t>Градостроительного Кодекса Российской Федерации);</w:t>
      </w:r>
    </w:p>
    <w:p w:rsidR="000D0EC7" w:rsidRPr="000D0EC7" w:rsidRDefault="000D0EC7" w:rsidP="000D0EC7">
      <w:pPr>
        <w:shd w:val="clear" w:color="auto" w:fill="FFFFFF"/>
        <w:ind w:firstLine="547"/>
        <w:jc w:val="both"/>
        <w:rPr>
          <w:rStyle w:val="blk"/>
          <w:sz w:val="16"/>
          <w:szCs w:val="16"/>
        </w:rPr>
      </w:pPr>
      <w:bookmarkStart w:id="6" w:name="dst101811"/>
      <w:bookmarkEnd w:id="6"/>
      <w:r w:rsidRPr="000D0EC7">
        <w:rPr>
          <w:rStyle w:val="blk"/>
          <w:sz w:val="16"/>
          <w:szCs w:val="16"/>
        </w:rPr>
        <w:t>е) согласие всех правообладателей объекта капитального строительства в случае реконструкции такого объекта, за исключением указанных в абзаце третьем настоящего подпункта  случаев реконструкции многоквартирного дома;</w:t>
      </w:r>
    </w:p>
    <w:p w:rsidR="000D0EC7" w:rsidRPr="000D0EC7" w:rsidRDefault="000D0EC7" w:rsidP="000D0EC7">
      <w:pPr>
        <w:shd w:val="clear" w:color="auto" w:fill="FFFFFF"/>
        <w:ind w:firstLine="547"/>
        <w:jc w:val="both"/>
        <w:rPr>
          <w:sz w:val="16"/>
          <w:szCs w:val="16"/>
          <w:shd w:val="clear" w:color="auto" w:fill="FFFFFF"/>
        </w:rPr>
      </w:pPr>
      <w:proofErr w:type="gramStart"/>
      <w:r w:rsidRPr="000D0EC7">
        <w:rPr>
          <w:sz w:val="16"/>
          <w:szCs w:val="16"/>
          <w:shd w:val="clear" w:color="auto" w:fill="FFFFFF"/>
        </w:rPr>
        <w:t>- в случае проведения реконструкции муниципальным заказчиком, являющимся администрацией Галичского муниципального района Костромской области, на объекте капитального строительства муниципальной собственности, правообладателем которого является муниципальное унитарное предприятие,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w:t>
      </w:r>
      <w:proofErr w:type="gramEnd"/>
      <w:r w:rsidRPr="000D0EC7">
        <w:rPr>
          <w:sz w:val="16"/>
          <w:szCs w:val="16"/>
          <w:shd w:val="clear" w:color="auto" w:fill="FFFFFF"/>
        </w:rPr>
        <w:t xml:space="preserve"> указанному объекту при осуществлении реконструкции;</w:t>
      </w:r>
    </w:p>
    <w:p w:rsidR="000D0EC7" w:rsidRPr="000D0EC7" w:rsidRDefault="000D0EC7" w:rsidP="000D0EC7">
      <w:pPr>
        <w:shd w:val="clear" w:color="auto" w:fill="FFFFFF"/>
        <w:ind w:firstLine="547"/>
        <w:jc w:val="both"/>
        <w:rPr>
          <w:rStyle w:val="blk"/>
          <w:sz w:val="16"/>
          <w:szCs w:val="16"/>
        </w:rPr>
      </w:pPr>
      <w:r w:rsidRPr="000D0EC7">
        <w:rPr>
          <w:sz w:val="16"/>
          <w:szCs w:val="16"/>
          <w:shd w:val="clear" w:color="auto" w:fill="FFFFFF"/>
        </w:rPr>
        <w:t>- решение общего собрания собственников помещений в многоквартирном доме, принятое в соответствии с жилищным</w:t>
      </w:r>
      <w:r w:rsidRPr="000D0EC7">
        <w:rPr>
          <w:rStyle w:val="apple-converted-space"/>
          <w:sz w:val="16"/>
          <w:szCs w:val="16"/>
          <w:shd w:val="clear" w:color="auto" w:fill="FFFFFF"/>
        </w:rPr>
        <w:t> </w:t>
      </w:r>
      <w:hyperlink r:id="rId19" w:anchor="dst100325" w:history="1">
        <w:r w:rsidRPr="000D0EC7">
          <w:rPr>
            <w:rStyle w:val="a3"/>
            <w:sz w:val="16"/>
            <w:szCs w:val="16"/>
            <w:shd w:val="clear" w:color="auto" w:fill="FFFFFF"/>
          </w:rPr>
          <w:t>законодательством</w:t>
        </w:r>
      </w:hyperlink>
      <w:r w:rsidRPr="000D0EC7">
        <w:rPr>
          <w:rStyle w:val="apple-converted-space"/>
          <w:sz w:val="16"/>
          <w:szCs w:val="16"/>
          <w:shd w:val="clear" w:color="auto" w:fill="FFFFFF"/>
        </w:rPr>
        <w:t> </w:t>
      </w:r>
      <w:r w:rsidRPr="000D0EC7">
        <w:rPr>
          <w:sz w:val="16"/>
          <w:szCs w:val="16"/>
          <w:shd w:val="clear" w:color="auto" w:fill="FFFFFF"/>
        </w:rPr>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0D0EC7" w:rsidRPr="000D0EC7" w:rsidRDefault="000D0EC7" w:rsidP="000D0EC7">
      <w:pPr>
        <w:shd w:val="clear" w:color="auto" w:fill="FFFFFF"/>
        <w:ind w:firstLine="547"/>
        <w:jc w:val="both"/>
        <w:rPr>
          <w:sz w:val="16"/>
          <w:szCs w:val="16"/>
          <w:shd w:val="clear" w:color="auto" w:fill="FFFFFF"/>
        </w:rPr>
      </w:pPr>
      <w:r w:rsidRPr="000D0EC7">
        <w:rPr>
          <w:sz w:val="16"/>
          <w:szCs w:val="16"/>
          <w:shd w:val="clear" w:color="auto" w:fill="FFFFFF"/>
        </w:rPr>
        <w:t>ж)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D0EC7" w:rsidRPr="000D0EC7" w:rsidRDefault="000D0EC7" w:rsidP="000D0EC7">
      <w:pPr>
        <w:shd w:val="clear" w:color="auto" w:fill="FFFFFF"/>
        <w:ind w:firstLine="547"/>
        <w:jc w:val="both"/>
        <w:rPr>
          <w:sz w:val="16"/>
          <w:szCs w:val="16"/>
          <w:shd w:val="clear" w:color="auto" w:fill="FFFFFF"/>
        </w:rPr>
      </w:pPr>
      <w:proofErr w:type="spellStart"/>
      <w:r w:rsidRPr="000D0EC7">
        <w:rPr>
          <w:sz w:val="16"/>
          <w:szCs w:val="16"/>
          <w:shd w:val="clear" w:color="auto" w:fill="FFFFFF"/>
        </w:rPr>
        <w:t>з</w:t>
      </w:r>
      <w:proofErr w:type="spellEnd"/>
      <w:r w:rsidRPr="000D0EC7">
        <w:rPr>
          <w:sz w:val="16"/>
          <w:szCs w:val="16"/>
          <w:shd w:val="clear" w:color="auto" w:fill="FFFFFF"/>
        </w:rPr>
        <w:t>)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0D0EC7" w:rsidRPr="000D0EC7" w:rsidRDefault="000D0EC7" w:rsidP="000D0EC7">
      <w:pPr>
        <w:shd w:val="clear" w:color="auto" w:fill="FFFFFF"/>
        <w:ind w:firstLine="547"/>
        <w:jc w:val="both"/>
        <w:rPr>
          <w:sz w:val="16"/>
          <w:szCs w:val="16"/>
          <w:shd w:val="clear" w:color="auto" w:fill="FFFFFF"/>
        </w:rPr>
      </w:pPr>
      <w:proofErr w:type="gramStart"/>
      <w:r w:rsidRPr="000D0EC7">
        <w:rPr>
          <w:sz w:val="16"/>
          <w:szCs w:val="16"/>
          <w:shd w:val="clear" w:color="auto" w:fill="FFFFFF"/>
        </w:rPr>
        <w:t xml:space="preserve">и)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w:t>
      </w:r>
      <w:r w:rsidRPr="000D0EC7">
        <w:rPr>
          <w:sz w:val="16"/>
          <w:szCs w:val="16"/>
          <w:shd w:val="clear" w:color="auto" w:fill="FFFFFF"/>
        </w:rPr>
        <w:lastRenderedPageBreak/>
        <w:t>отношении реконструированного объекта подлежит установлению зона с особыми условиями использования территории</w:t>
      </w:r>
      <w:proofErr w:type="gramEnd"/>
      <w:r w:rsidRPr="000D0EC7">
        <w:rPr>
          <w:sz w:val="16"/>
          <w:szCs w:val="16"/>
          <w:shd w:val="clear" w:color="auto" w:fill="FFFFFF"/>
        </w:rPr>
        <w:t xml:space="preserve"> или ранее установленная зона с особыми условиями использования территории подлежит изменению;</w:t>
      </w:r>
    </w:p>
    <w:p w:rsidR="000D0EC7" w:rsidRPr="000D0EC7" w:rsidRDefault="000D0EC7" w:rsidP="000D0EC7">
      <w:pPr>
        <w:shd w:val="clear" w:color="auto" w:fill="FFFFFF"/>
        <w:ind w:firstLine="547"/>
        <w:jc w:val="both"/>
        <w:rPr>
          <w:sz w:val="16"/>
          <w:szCs w:val="16"/>
          <w:shd w:val="clear" w:color="auto" w:fill="FFFFFF"/>
        </w:rPr>
      </w:pPr>
      <w:proofErr w:type="gramStart"/>
      <w:r w:rsidRPr="000D0EC7">
        <w:rPr>
          <w:sz w:val="16"/>
          <w:szCs w:val="16"/>
          <w:shd w:val="clear" w:color="auto" w:fill="FFFFFF"/>
        </w:rPr>
        <w:t>к)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0D0EC7" w:rsidRPr="000D0EC7" w:rsidRDefault="000D0EC7" w:rsidP="000D0EC7">
      <w:pPr>
        <w:shd w:val="clear" w:color="auto" w:fill="FFFFFF"/>
        <w:ind w:firstLine="547"/>
        <w:jc w:val="both"/>
        <w:rPr>
          <w:sz w:val="16"/>
          <w:szCs w:val="16"/>
          <w:shd w:val="clear" w:color="auto" w:fill="FFFFFF"/>
        </w:rPr>
      </w:pPr>
      <w:proofErr w:type="gramStart"/>
      <w:r w:rsidRPr="000D0EC7">
        <w:rPr>
          <w:sz w:val="16"/>
          <w:szCs w:val="16"/>
          <w:shd w:val="clear" w:color="auto" w:fill="FFFFFF"/>
        </w:rPr>
        <w:t>Документы (их копии или сведения, содержащиеся в них), указанные в</w:t>
      </w:r>
      <w:r w:rsidRPr="000D0EC7">
        <w:rPr>
          <w:rStyle w:val="apple-converted-space"/>
          <w:sz w:val="16"/>
          <w:szCs w:val="16"/>
          <w:shd w:val="clear" w:color="auto" w:fill="FFFFFF"/>
        </w:rPr>
        <w:t xml:space="preserve"> п.п. </w:t>
      </w:r>
      <w:r w:rsidRPr="000D0EC7">
        <w:rPr>
          <w:sz w:val="16"/>
          <w:szCs w:val="16"/>
        </w:rPr>
        <w:t>”</w:t>
      </w:r>
      <w:proofErr w:type="spellStart"/>
      <w:r w:rsidRPr="000D0EC7">
        <w:rPr>
          <w:sz w:val="16"/>
          <w:szCs w:val="16"/>
        </w:rPr>
        <w:t>а-д</w:t>
      </w:r>
      <w:proofErr w:type="spellEnd"/>
      <w:r w:rsidRPr="000D0EC7">
        <w:rPr>
          <w:sz w:val="16"/>
          <w:szCs w:val="16"/>
        </w:rPr>
        <w:t>”</w:t>
      </w:r>
      <w:r w:rsidRPr="000D0EC7">
        <w:rPr>
          <w:sz w:val="16"/>
          <w:szCs w:val="16"/>
          <w:shd w:val="clear" w:color="auto" w:fill="FFFFFF"/>
        </w:rPr>
        <w:t>,</w:t>
      </w:r>
      <w:r w:rsidRPr="000D0EC7">
        <w:rPr>
          <w:rStyle w:val="apple-converted-space"/>
          <w:sz w:val="16"/>
          <w:szCs w:val="16"/>
          <w:shd w:val="clear" w:color="auto" w:fill="FFFFFF"/>
        </w:rPr>
        <w:t> “</w:t>
      </w:r>
      <w:r w:rsidRPr="000D0EC7">
        <w:rPr>
          <w:sz w:val="16"/>
          <w:szCs w:val="16"/>
          <w:shd w:val="clear" w:color="auto" w:fill="FFFFFF"/>
        </w:rPr>
        <w:t>ж</w:t>
      </w:r>
      <w:r w:rsidRPr="000D0EC7">
        <w:rPr>
          <w:sz w:val="16"/>
          <w:szCs w:val="16"/>
        </w:rPr>
        <w:t xml:space="preserve">”, </w:t>
      </w:r>
      <w:r w:rsidRPr="000D0EC7">
        <w:rPr>
          <w:rStyle w:val="apple-converted-space"/>
          <w:sz w:val="16"/>
          <w:szCs w:val="16"/>
          <w:shd w:val="clear" w:color="auto" w:fill="FFFFFF"/>
        </w:rPr>
        <w:t>“</w:t>
      </w:r>
      <w:r w:rsidRPr="000D0EC7">
        <w:rPr>
          <w:sz w:val="16"/>
          <w:szCs w:val="16"/>
          <w:shd w:val="clear" w:color="auto" w:fill="FFFFFF"/>
        </w:rPr>
        <w:t>и</w:t>
      </w:r>
      <w:r w:rsidRPr="000D0EC7">
        <w:rPr>
          <w:sz w:val="16"/>
          <w:szCs w:val="16"/>
        </w:rPr>
        <w:t xml:space="preserve">” </w:t>
      </w:r>
      <w:r w:rsidRPr="000D0EC7">
        <w:rPr>
          <w:rStyle w:val="apple-converted-space"/>
          <w:sz w:val="16"/>
          <w:szCs w:val="16"/>
          <w:shd w:val="clear" w:color="auto" w:fill="FFFFFF"/>
        </w:rPr>
        <w:t> </w:t>
      </w:r>
      <w:r w:rsidRPr="000D0EC7">
        <w:rPr>
          <w:sz w:val="16"/>
          <w:szCs w:val="16"/>
          <w:shd w:val="clear" w:color="auto" w:fill="FFFFFF"/>
        </w:rPr>
        <w:t>и</w:t>
      </w:r>
      <w:r w:rsidRPr="000D0EC7">
        <w:rPr>
          <w:rStyle w:val="apple-converted-space"/>
          <w:sz w:val="16"/>
          <w:szCs w:val="16"/>
          <w:shd w:val="clear" w:color="auto" w:fill="FFFFFF"/>
        </w:rPr>
        <w:t> “</w:t>
      </w:r>
      <w:r w:rsidRPr="000D0EC7">
        <w:rPr>
          <w:sz w:val="16"/>
          <w:szCs w:val="16"/>
        </w:rPr>
        <w:t>к” пункта 14 настоящего административного регламента</w:t>
      </w:r>
      <w:r w:rsidRPr="000D0EC7">
        <w:rPr>
          <w:sz w:val="16"/>
          <w:szCs w:val="16"/>
          <w:shd w:val="clear" w:color="auto" w:fill="FFFFFF"/>
        </w:rPr>
        <w:t>,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w:t>
      </w:r>
      <w:proofErr w:type="gramEnd"/>
      <w:r w:rsidRPr="000D0EC7">
        <w:rPr>
          <w:sz w:val="16"/>
          <w:szCs w:val="16"/>
          <w:shd w:val="clear" w:color="auto" w:fill="FFFFFF"/>
        </w:rPr>
        <w:t xml:space="preserve"> строительство, если застройщик не представил указанные документы самостоятельно;</w:t>
      </w:r>
    </w:p>
    <w:p w:rsidR="000D0EC7" w:rsidRPr="000D0EC7" w:rsidRDefault="000D0EC7" w:rsidP="000D0EC7">
      <w:pPr>
        <w:shd w:val="clear" w:color="auto" w:fill="FFFFFF"/>
        <w:ind w:firstLine="547"/>
        <w:jc w:val="both"/>
        <w:rPr>
          <w:sz w:val="16"/>
          <w:szCs w:val="16"/>
          <w:shd w:val="clear" w:color="auto" w:fill="FFFFFF"/>
        </w:rPr>
      </w:pPr>
      <w:r w:rsidRPr="000D0EC7">
        <w:rPr>
          <w:sz w:val="16"/>
          <w:szCs w:val="16"/>
          <w:shd w:val="clear" w:color="auto" w:fill="FFFFFF"/>
        </w:rPr>
        <w:t>По межведомственным запросам Администрации,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0D0EC7" w:rsidRPr="000D0EC7" w:rsidRDefault="000D0EC7" w:rsidP="000D0EC7">
      <w:pPr>
        <w:ind w:firstLine="709"/>
        <w:jc w:val="both"/>
        <w:rPr>
          <w:sz w:val="16"/>
          <w:szCs w:val="16"/>
          <w:shd w:val="clear" w:color="auto" w:fill="FFFFFF"/>
        </w:rPr>
      </w:pPr>
      <w:r w:rsidRPr="000D0EC7">
        <w:rPr>
          <w:sz w:val="16"/>
          <w:szCs w:val="16"/>
          <w:shd w:val="clear" w:color="auto" w:fill="FFFFFF"/>
        </w:rPr>
        <w:t xml:space="preserve">Документы, указанные в </w:t>
      </w:r>
      <w:r w:rsidRPr="000D0EC7">
        <w:rPr>
          <w:rStyle w:val="apple-converted-space"/>
          <w:sz w:val="16"/>
          <w:szCs w:val="16"/>
          <w:shd w:val="clear" w:color="auto" w:fill="FFFFFF"/>
        </w:rPr>
        <w:t>п.п.</w:t>
      </w:r>
      <w:r w:rsidRPr="000D0EC7">
        <w:rPr>
          <w:sz w:val="16"/>
          <w:szCs w:val="16"/>
        </w:rPr>
        <w:t xml:space="preserve"> “а”, “в” и “г”  </w:t>
      </w:r>
      <w:r w:rsidRPr="000D0EC7">
        <w:rPr>
          <w:sz w:val="16"/>
          <w:szCs w:val="16"/>
          <w:shd w:val="clear" w:color="auto" w:fill="FFFFFF"/>
        </w:rPr>
        <w:t>пункта 14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0D0EC7" w:rsidRPr="000D0EC7" w:rsidRDefault="000D0EC7" w:rsidP="000D0EC7">
      <w:pPr>
        <w:ind w:firstLine="709"/>
        <w:jc w:val="both"/>
        <w:rPr>
          <w:sz w:val="16"/>
          <w:szCs w:val="16"/>
          <w:shd w:val="clear" w:color="auto" w:fill="FFFFFF"/>
        </w:rPr>
      </w:pPr>
      <w:r w:rsidRPr="000D0EC7">
        <w:rPr>
          <w:sz w:val="16"/>
          <w:szCs w:val="16"/>
        </w:rPr>
        <w:t xml:space="preserve">15. </w:t>
      </w:r>
      <w:r w:rsidRPr="000D0EC7">
        <w:rPr>
          <w:sz w:val="16"/>
          <w:szCs w:val="16"/>
          <w:shd w:val="clear" w:color="auto" w:fill="FFFFFF"/>
        </w:rPr>
        <w:t>Утратил силу.</w:t>
      </w:r>
    </w:p>
    <w:p w:rsidR="000D0EC7" w:rsidRPr="000D0EC7" w:rsidRDefault="000D0EC7" w:rsidP="000D0EC7">
      <w:pPr>
        <w:ind w:firstLine="709"/>
        <w:jc w:val="both"/>
        <w:rPr>
          <w:sz w:val="16"/>
          <w:szCs w:val="16"/>
        </w:rPr>
      </w:pPr>
      <w:bookmarkStart w:id="7" w:name="dst270"/>
      <w:bookmarkEnd w:id="7"/>
      <w:r w:rsidRPr="000D0EC7">
        <w:rPr>
          <w:sz w:val="16"/>
          <w:szCs w:val="16"/>
        </w:rPr>
        <w:t xml:space="preserve">16. Для продления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заявителю необходимо представить заявление о продлении срока действия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согласно приложению № 4 к </w:t>
      </w:r>
      <w:r w:rsidRPr="000D0EC7">
        <w:rPr>
          <w:bCs/>
          <w:sz w:val="16"/>
          <w:szCs w:val="16"/>
        </w:rPr>
        <w:t>настоящему</w:t>
      </w:r>
      <w:r w:rsidRPr="000D0EC7">
        <w:rPr>
          <w:sz w:val="16"/>
          <w:szCs w:val="16"/>
        </w:rPr>
        <w:t xml:space="preserve"> административному регламенту.</w:t>
      </w:r>
    </w:p>
    <w:p w:rsidR="000D0EC7" w:rsidRPr="000D0EC7" w:rsidRDefault="000D0EC7" w:rsidP="000D0EC7">
      <w:pPr>
        <w:ind w:firstLine="709"/>
        <w:jc w:val="both"/>
        <w:rPr>
          <w:rFonts w:eastAsia="Calibri"/>
          <w:sz w:val="16"/>
          <w:szCs w:val="16"/>
        </w:rPr>
      </w:pPr>
      <w:r w:rsidRPr="000D0EC7">
        <w:rPr>
          <w:sz w:val="16"/>
          <w:szCs w:val="16"/>
        </w:rPr>
        <w:t xml:space="preserve">17. </w:t>
      </w:r>
      <w:proofErr w:type="gramStart"/>
      <w:r w:rsidRPr="000D0EC7">
        <w:rPr>
          <w:sz w:val="16"/>
          <w:szCs w:val="16"/>
        </w:rPr>
        <w:t xml:space="preserve">Для </w:t>
      </w:r>
      <w:r w:rsidRPr="000D0EC7">
        <w:rPr>
          <w:rFonts w:eastAsia="Calibri"/>
          <w:sz w:val="16"/>
          <w:szCs w:val="16"/>
        </w:rPr>
        <w:t xml:space="preserve">внесения изменений в разрешение на </w:t>
      </w:r>
      <w:r w:rsidRPr="000D0EC7">
        <w:rPr>
          <w:bCs/>
          <w:sz w:val="16"/>
          <w:szCs w:val="16"/>
        </w:rPr>
        <w:t>строительство</w:t>
      </w:r>
      <w:r w:rsidRPr="000D0EC7">
        <w:rPr>
          <w:sz w:val="16"/>
          <w:szCs w:val="16"/>
        </w:rPr>
        <w:t xml:space="preserve"> при переходе права на земельный участок</w:t>
      </w:r>
      <w:proofErr w:type="gramEnd"/>
      <w:r w:rsidRPr="000D0EC7">
        <w:rPr>
          <w:sz w:val="16"/>
          <w:szCs w:val="16"/>
        </w:rPr>
        <w:t xml:space="preserve">, права пользования недрами, об образовании земельного участка заявителю необходимо представить </w:t>
      </w:r>
      <w:r w:rsidRPr="000D0EC7">
        <w:rPr>
          <w:rFonts w:eastAsia="Calibri"/>
          <w:sz w:val="16"/>
          <w:szCs w:val="16"/>
        </w:rPr>
        <w:t xml:space="preserve">уведомление в письменной форме </w:t>
      </w:r>
      <w:r w:rsidRPr="000D0EC7">
        <w:rPr>
          <w:bCs/>
          <w:sz w:val="16"/>
          <w:szCs w:val="16"/>
        </w:rPr>
        <w:t>(приложение № 5 к настоящему административному регламенту)</w:t>
      </w:r>
      <w:r w:rsidRPr="000D0EC7">
        <w:rPr>
          <w:rFonts w:eastAsia="Calibri"/>
          <w:sz w:val="16"/>
          <w:szCs w:val="16"/>
        </w:rPr>
        <w:t xml:space="preserve"> с указанием реквизитов:</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 xml:space="preserve">а) правоустанавливающих документов на такие земельные участки в случае, указанном в </w:t>
      </w:r>
      <w:hyperlink r:id="rId20" w:history="1">
        <w:r w:rsidRPr="000D0EC7">
          <w:rPr>
            <w:rFonts w:eastAsia="Calibri"/>
            <w:sz w:val="16"/>
            <w:szCs w:val="16"/>
          </w:rPr>
          <w:t>части 21.5</w:t>
        </w:r>
      </w:hyperlink>
      <w:r w:rsidRPr="000D0EC7">
        <w:rPr>
          <w:rFonts w:eastAsia="Calibri"/>
          <w:sz w:val="16"/>
          <w:szCs w:val="16"/>
        </w:rPr>
        <w:t xml:space="preserve"> статьи 51 Градостроительного кодекса Российской Федерации;</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 xml:space="preserve">б) решения об образовании земельных участков в случаях, предусмотренных </w:t>
      </w:r>
      <w:hyperlink r:id="rId21" w:history="1">
        <w:r w:rsidRPr="000D0EC7">
          <w:rPr>
            <w:rFonts w:eastAsia="Calibri"/>
            <w:sz w:val="16"/>
            <w:szCs w:val="16"/>
          </w:rPr>
          <w:t>частями 21.6</w:t>
        </w:r>
      </w:hyperlink>
      <w:r w:rsidRPr="000D0EC7">
        <w:rPr>
          <w:rFonts w:eastAsia="Calibri"/>
          <w:sz w:val="16"/>
          <w:szCs w:val="16"/>
        </w:rPr>
        <w:t xml:space="preserve"> и </w:t>
      </w:r>
      <w:hyperlink r:id="rId22" w:history="1">
        <w:r w:rsidRPr="000D0EC7">
          <w:rPr>
            <w:rFonts w:eastAsia="Calibri"/>
            <w:sz w:val="16"/>
            <w:szCs w:val="16"/>
          </w:rPr>
          <w:t>21.7</w:t>
        </w:r>
      </w:hyperlink>
      <w:r w:rsidRPr="000D0EC7">
        <w:rPr>
          <w:rFonts w:eastAsia="Calibri"/>
          <w:sz w:val="16"/>
          <w:szCs w:val="16"/>
        </w:rPr>
        <w:t xml:space="preserve"> статьи 51 Градостроительного кодекса Российской Федерации, если в соответствии с земельным </w:t>
      </w:r>
      <w:hyperlink r:id="rId23" w:history="1">
        <w:r w:rsidRPr="000D0EC7">
          <w:rPr>
            <w:rFonts w:eastAsia="Calibri"/>
            <w:sz w:val="16"/>
            <w:szCs w:val="16"/>
          </w:rPr>
          <w:t>законодательством</w:t>
        </w:r>
      </w:hyperlink>
      <w:r w:rsidRPr="000D0EC7">
        <w:rPr>
          <w:rFonts w:eastAsia="Calibri"/>
          <w:sz w:val="16"/>
          <w:szCs w:val="16"/>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 xml:space="preserve">в)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24" w:history="1">
        <w:r w:rsidRPr="000D0EC7">
          <w:rPr>
            <w:rFonts w:eastAsia="Calibri"/>
            <w:sz w:val="16"/>
            <w:szCs w:val="16"/>
          </w:rPr>
          <w:t>частью 21.7</w:t>
        </w:r>
      </w:hyperlink>
      <w:r w:rsidRPr="000D0EC7">
        <w:rPr>
          <w:rFonts w:eastAsia="Calibri"/>
          <w:sz w:val="16"/>
          <w:szCs w:val="16"/>
        </w:rPr>
        <w:t xml:space="preserve"> статьи 51 Градостроительного кодекса Российской Федерации;</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 xml:space="preserve">г)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25" w:history="1">
        <w:r w:rsidRPr="000D0EC7">
          <w:rPr>
            <w:rFonts w:eastAsia="Calibri"/>
            <w:sz w:val="16"/>
            <w:szCs w:val="16"/>
          </w:rPr>
          <w:t>частью 21.9</w:t>
        </w:r>
      </w:hyperlink>
      <w:r w:rsidRPr="000D0EC7">
        <w:rPr>
          <w:rFonts w:eastAsia="Calibri"/>
          <w:sz w:val="16"/>
          <w:szCs w:val="16"/>
        </w:rPr>
        <w:t xml:space="preserve"> статьи 51 Градостроительного кодекса Российской Федерации.</w:t>
      </w:r>
    </w:p>
    <w:p w:rsidR="000D0EC7" w:rsidRPr="000D0EC7" w:rsidRDefault="000D0EC7" w:rsidP="000D0EC7">
      <w:pPr>
        <w:ind w:firstLine="709"/>
        <w:jc w:val="both"/>
        <w:rPr>
          <w:sz w:val="16"/>
          <w:szCs w:val="16"/>
        </w:rPr>
      </w:pPr>
      <w:r w:rsidRPr="000D0EC7">
        <w:rPr>
          <w:sz w:val="16"/>
          <w:szCs w:val="16"/>
        </w:rPr>
        <w:t>Документы (сведения), указанные в подпунктах «</w:t>
      </w:r>
      <w:proofErr w:type="spellStart"/>
      <w:proofErr w:type="gramStart"/>
      <w:r w:rsidRPr="000D0EC7">
        <w:rPr>
          <w:sz w:val="16"/>
          <w:szCs w:val="16"/>
        </w:rPr>
        <w:t>а-г</w:t>
      </w:r>
      <w:proofErr w:type="spellEnd"/>
      <w:proofErr w:type="gramEnd"/>
      <w:r w:rsidRPr="000D0EC7">
        <w:rPr>
          <w:sz w:val="16"/>
          <w:szCs w:val="16"/>
        </w:rPr>
        <w:t>»</w:t>
      </w:r>
      <w:r w:rsidRPr="000D0EC7">
        <w:rPr>
          <w:rFonts w:eastAsia="Calibri"/>
          <w:sz w:val="16"/>
          <w:szCs w:val="16"/>
        </w:rPr>
        <w:t xml:space="preserve"> настоящего пункта</w:t>
      </w:r>
      <w:r w:rsidRPr="000D0EC7">
        <w:rPr>
          <w:sz w:val="16"/>
          <w:szCs w:val="16"/>
        </w:rPr>
        <w:t xml:space="preserve">, запрашиваются </w:t>
      </w:r>
      <w:r w:rsidRPr="000D0EC7">
        <w:rPr>
          <w:iCs/>
          <w:sz w:val="16"/>
          <w:szCs w:val="16"/>
        </w:rPr>
        <w:t>Администрацией</w:t>
      </w:r>
      <w:r w:rsidRPr="000D0EC7">
        <w:rPr>
          <w:sz w:val="16"/>
          <w:szCs w:val="16"/>
        </w:rPr>
        <w:t xml:space="preserve"> самостоятельно, посредством межведомственного взаимодействия.</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В случае</w:t>
      </w:r>
      <w:proofErr w:type="gramStart"/>
      <w:r w:rsidRPr="000D0EC7">
        <w:rPr>
          <w:rFonts w:eastAsia="Calibri"/>
          <w:sz w:val="16"/>
          <w:szCs w:val="16"/>
        </w:rPr>
        <w:t>,</w:t>
      </w:r>
      <w:proofErr w:type="gramEnd"/>
      <w:r w:rsidRPr="000D0EC7">
        <w:rPr>
          <w:rFonts w:eastAsia="Calibri"/>
          <w:sz w:val="16"/>
          <w:szCs w:val="16"/>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А</w:t>
      </w:r>
      <w:r w:rsidRPr="000D0EC7">
        <w:rPr>
          <w:iCs/>
          <w:sz w:val="16"/>
          <w:szCs w:val="16"/>
        </w:rPr>
        <w:t>дминистрации</w:t>
      </w:r>
      <w:r w:rsidRPr="000D0EC7">
        <w:rPr>
          <w:rFonts w:eastAsia="Calibri"/>
          <w:sz w:val="16"/>
          <w:szCs w:val="16"/>
        </w:rPr>
        <w:t xml:space="preserve"> обязан представить заявитель.</w:t>
      </w:r>
    </w:p>
    <w:p w:rsidR="000D0EC7" w:rsidRPr="000D0EC7" w:rsidRDefault="000D0EC7" w:rsidP="000D0EC7">
      <w:pPr>
        <w:ind w:firstLine="709"/>
        <w:jc w:val="both"/>
        <w:rPr>
          <w:sz w:val="16"/>
          <w:szCs w:val="16"/>
        </w:rPr>
      </w:pPr>
      <w:r w:rsidRPr="000D0EC7">
        <w:rPr>
          <w:sz w:val="16"/>
          <w:szCs w:val="16"/>
        </w:rPr>
        <w:t xml:space="preserve">Заявитель вправе представить в </w:t>
      </w:r>
      <w:r w:rsidRPr="000D0EC7">
        <w:rPr>
          <w:iCs/>
          <w:sz w:val="16"/>
          <w:szCs w:val="16"/>
        </w:rPr>
        <w:t xml:space="preserve">Администрацию </w:t>
      </w:r>
      <w:r w:rsidRPr="000D0EC7">
        <w:rPr>
          <w:sz w:val="16"/>
          <w:szCs w:val="16"/>
        </w:rPr>
        <w:t>документы, указанные в подпунктах «</w:t>
      </w:r>
      <w:proofErr w:type="spellStart"/>
      <w:proofErr w:type="gramStart"/>
      <w:r w:rsidRPr="000D0EC7">
        <w:rPr>
          <w:sz w:val="16"/>
          <w:szCs w:val="16"/>
        </w:rPr>
        <w:t>а-г</w:t>
      </w:r>
      <w:proofErr w:type="spellEnd"/>
      <w:proofErr w:type="gramEnd"/>
      <w:r w:rsidRPr="000D0EC7">
        <w:rPr>
          <w:sz w:val="16"/>
          <w:szCs w:val="16"/>
        </w:rPr>
        <w:t>»</w:t>
      </w:r>
      <w:r w:rsidRPr="000D0EC7">
        <w:rPr>
          <w:rFonts w:eastAsia="Calibri"/>
          <w:sz w:val="16"/>
          <w:szCs w:val="16"/>
        </w:rPr>
        <w:t xml:space="preserve"> настоящего пункта</w:t>
      </w:r>
      <w:r w:rsidRPr="000D0EC7">
        <w:rPr>
          <w:sz w:val="16"/>
          <w:szCs w:val="16"/>
        </w:rPr>
        <w:t>, по собственной инициативе.</w:t>
      </w:r>
    </w:p>
    <w:p w:rsidR="000D0EC7" w:rsidRPr="000D0EC7" w:rsidRDefault="000D0EC7" w:rsidP="000D0EC7">
      <w:pPr>
        <w:ind w:firstLine="709"/>
        <w:jc w:val="both"/>
        <w:rPr>
          <w:sz w:val="16"/>
          <w:szCs w:val="16"/>
        </w:rPr>
      </w:pPr>
      <w:r w:rsidRPr="000D0EC7">
        <w:rPr>
          <w:sz w:val="16"/>
          <w:szCs w:val="16"/>
        </w:rPr>
        <w:t>Для внесения изменений в разрешение на строительство, связанных с изменением параметров объекта капитального строительства, корректировкой проектной документации, заявителю необходимо представить заявление (приложение № 3 к настоящему административному регламенту) и документы, предусмотренные пунктом 14 настоящего административного регламента. Представление указанных документов осуществляется в соответствии с пунктом 14 настоящего административного регламента.</w:t>
      </w:r>
    </w:p>
    <w:p w:rsidR="000D0EC7" w:rsidRPr="000D0EC7" w:rsidRDefault="000D0EC7" w:rsidP="000D0EC7">
      <w:pPr>
        <w:autoSpaceDE w:val="0"/>
        <w:autoSpaceDN w:val="0"/>
        <w:adjustRightInd w:val="0"/>
        <w:ind w:firstLine="709"/>
        <w:jc w:val="both"/>
        <w:rPr>
          <w:sz w:val="16"/>
          <w:szCs w:val="16"/>
        </w:rPr>
      </w:pPr>
      <w:r w:rsidRPr="000D0EC7">
        <w:rPr>
          <w:sz w:val="16"/>
          <w:szCs w:val="16"/>
        </w:rPr>
        <w:t xml:space="preserve">18. </w:t>
      </w:r>
      <w:proofErr w:type="gramStart"/>
      <w:r w:rsidRPr="000D0EC7">
        <w:rPr>
          <w:sz w:val="16"/>
          <w:szCs w:val="16"/>
        </w:rPr>
        <w:t xml:space="preserve">При реализации своих функций в соответствии с </w:t>
      </w:r>
      <w:hyperlink r:id="rId26" w:history="1">
        <w:r w:rsidRPr="000D0EC7">
          <w:rPr>
            <w:sz w:val="16"/>
            <w:szCs w:val="16"/>
          </w:rPr>
          <w:t>соглашениями</w:t>
        </w:r>
      </w:hyperlink>
      <w:r w:rsidRPr="000D0EC7">
        <w:rPr>
          <w:sz w:val="16"/>
          <w:szCs w:val="16"/>
        </w:rPr>
        <w:t xml:space="preserve"> о взаимодействии МФЦ обязан при приеме заявлений о предоставлении муниципальной услуги и выдаче </w:t>
      </w:r>
      <w:hyperlink r:id="rId27" w:history="1">
        <w:r w:rsidRPr="000D0EC7">
          <w:rPr>
            <w:sz w:val="16"/>
            <w:szCs w:val="16"/>
          </w:rPr>
          <w:t>документов</w:t>
        </w:r>
      </w:hyperlink>
      <w:r w:rsidRPr="000D0EC7">
        <w:rPr>
          <w:sz w:val="16"/>
          <w:szCs w:val="16"/>
        </w:rPr>
        <w:t xml:space="preserve">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roofErr w:type="gramEnd"/>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19. Запрещается требовать от заявителя:</w:t>
      </w:r>
    </w:p>
    <w:p w:rsidR="000D0EC7" w:rsidRPr="000D0EC7" w:rsidRDefault="000D0EC7" w:rsidP="000D0EC7">
      <w:pPr>
        <w:ind w:firstLine="709"/>
        <w:jc w:val="both"/>
        <w:rPr>
          <w:sz w:val="16"/>
          <w:szCs w:val="16"/>
        </w:rPr>
      </w:pPr>
      <w:r w:rsidRPr="000D0EC7">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D0EC7" w:rsidRPr="000D0EC7" w:rsidRDefault="000D0EC7" w:rsidP="000D0EC7">
      <w:pPr>
        <w:ind w:firstLine="709"/>
        <w:jc w:val="both"/>
        <w:rPr>
          <w:sz w:val="16"/>
          <w:szCs w:val="16"/>
        </w:rPr>
      </w:pPr>
      <w:proofErr w:type="gramStart"/>
      <w:r w:rsidRPr="000D0EC7">
        <w:rPr>
          <w:sz w:val="16"/>
          <w:szCs w:val="16"/>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w:t>
      </w:r>
      <w:r w:rsidRPr="000D0EC7">
        <w:rPr>
          <w:iCs/>
          <w:sz w:val="16"/>
          <w:szCs w:val="16"/>
        </w:rPr>
        <w:t>Администрации</w:t>
      </w:r>
      <w:r w:rsidRPr="000D0EC7">
        <w:rPr>
          <w:sz w:val="16"/>
          <w:szCs w:val="16"/>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w:t>
      </w:r>
      <w:proofErr w:type="gramEnd"/>
      <w:r w:rsidRPr="000D0EC7">
        <w:rPr>
          <w:sz w:val="16"/>
          <w:szCs w:val="16"/>
        </w:rPr>
        <w:t xml:space="preserve">,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0D0EC7">
        <w:rPr>
          <w:iCs/>
          <w:sz w:val="16"/>
          <w:szCs w:val="16"/>
        </w:rPr>
        <w:t>Администрацию</w:t>
      </w:r>
      <w:r w:rsidRPr="000D0EC7">
        <w:rPr>
          <w:sz w:val="16"/>
          <w:szCs w:val="16"/>
        </w:rPr>
        <w:t>, по собственной инициативе;</w:t>
      </w:r>
    </w:p>
    <w:p w:rsidR="000D0EC7" w:rsidRPr="000D0EC7" w:rsidRDefault="000D0EC7" w:rsidP="000D0EC7">
      <w:pPr>
        <w:ind w:firstLine="709"/>
        <w:jc w:val="both"/>
        <w:rPr>
          <w:iCs/>
          <w:sz w:val="16"/>
          <w:szCs w:val="16"/>
        </w:rPr>
      </w:pPr>
      <w:proofErr w:type="gramStart"/>
      <w:r w:rsidRPr="000D0EC7">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Собрания Депутатов Галичского муниципального района от 29.12.2011 года № 120 «Об утверждении перечня услуг, которые являются необходимыми и обязательными</w:t>
      </w:r>
      <w:proofErr w:type="gramEnd"/>
      <w:r w:rsidRPr="000D0EC7">
        <w:rPr>
          <w:sz w:val="16"/>
          <w:szCs w:val="16"/>
        </w:rPr>
        <w:t xml:space="preserve"> для предоставления Администрацией муниципальных услуг и  предоставляются организациями, участвующими в предоставлении муниципальных услуг».</w:t>
      </w:r>
    </w:p>
    <w:p w:rsidR="000D0EC7" w:rsidRPr="000D0EC7" w:rsidRDefault="000D0EC7" w:rsidP="000D0EC7">
      <w:pPr>
        <w:ind w:firstLine="709"/>
        <w:jc w:val="both"/>
        <w:rPr>
          <w:iCs/>
          <w:sz w:val="16"/>
          <w:szCs w:val="16"/>
          <w:u w:val="single"/>
        </w:rPr>
      </w:pPr>
    </w:p>
    <w:p w:rsidR="000D0EC7" w:rsidRPr="000D0EC7" w:rsidRDefault="000D0EC7" w:rsidP="000D0EC7">
      <w:pPr>
        <w:ind w:firstLine="709"/>
        <w:jc w:val="center"/>
        <w:rPr>
          <w:b/>
          <w:sz w:val="16"/>
          <w:szCs w:val="16"/>
        </w:rPr>
      </w:pPr>
      <w:r w:rsidRPr="000D0EC7">
        <w:rPr>
          <w:b/>
          <w:sz w:val="16"/>
          <w:szCs w:val="16"/>
        </w:rPr>
        <w:t>Требования, предъявляемые к документам, необходимым для получения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widowControl w:val="0"/>
        <w:tabs>
          <w:tab w:val="num" w:pos="928"/>
        </w:tabs>
        <w:autoSpaceDE w:val="0"/>
        <w:autoSpaceDN w:val="0"/>
        <w:adjustRightInd w:val="0"/>
        <w:ind w:firstLine="709"/>
        <w:jc w:val="both"/>
        <w:rPr>
          <w:sz w:val="16"/>
          <w:szCs w:val="16"/>
        </w:rPr>
      </w:pPr>
      <w:r w:rsidRPr="000D0EC7">
        <w:rPr>
          <w:sz w:val="16"/>
          <w:szCs w:val="16"/>
        </w:rPr>
        <w:t>20. Документы, предоставляемые заявителем, должны соответствовать следующим требованиям:</w:t>
      </w:r>
    </w:p>
    <w:p w:rsidR="000D0EC7" w:rsidRPr="000D0EC7" w:rsidRDefault="000D0EC7" w:rsidP="000D0EC7">
      <w:pPr>
        <w:widowControl w:val="0"/>
        <w:tabs>
          <w:tab w:val="num" w:pos="0"/>
        </w:tabs>
        <w:autoSpaceDE w:val="0"/>
        <w:autoSpaceDN w:val="0"/>
        <w:adjustRightInd w:val="0"/>
        <w:ind w:firstLine="709"/>
        <w:jc w:val="both"/>
        <w:rPr>
          <w:sz w:val="16"/>
          <w:szCs w:val="16"/>
        </w:rPr>
      </w:pPr>
      <w:r w:rsidRPr="000D0EC7">
        <w:rPr>
          <w:sz w:val="16"/>
          <w:szCs w:val="16"/>
        </w:rPr>
        <w:t>тексты документов должны быть написаны разборчиво от руки или при помощи средств электронно-вычислительной техники;</w:t>
      </w:r>
    </w:p>
    <w:p w:rsidR="000D0EC7" w:rsidRPr="000D0EC7" w:rsidRDefault="000D0EC7" w:rsidP="000D0EC7">
      <w:pPr>
        <w:widowControl w:val="0"/>
        <w:tabs>
          <w:tab w:val="num" w:pos="0"/>
        </w:tabs>
        <w:autoSpaceDE w:val="0"/>
        <w:autoSpaceDN w:val="0"/>
        <w:adjustRightInd w:val="0"/>
        <w:ind w:firstLine="709"/>
        <w:jc w:val="both"/>
        <w:rPr>
          <w:sz w:val="16"/>
          <w:szCs w:val="16"/>
        </w:rPr>
      </w:pPr>
      <w:r w:rsidRPr="000D0EC7">
        <w:rPr>
          <w:sz w:val="16"/>
          <w:szCs w:val="16"/>
        </w:rPr>
        <w:t xml:space="preserve">фамилия, имя и отчество заявителя, его место жительства, телефон (при наличии) написаны полностью; </w:t>
      </w:r>
    </w:p>
    <w:p w:rsidR="000D0EC7" w:rsidRPr="000D0EC7" w:rsidRDefault="000D0EC7" w:rsidP="000D0EC7">
      <w:pPr>
        <w:widowControl w:val="0"/>
        <w:tabs>
          <w:tab w:val="num" w:pos="0"/>
        </w:tabs>
        <w:autoSpaceDE w:val="0"/>
        <w:autoSpaceDN w:val="0"/>
        <w:adjustRightInd w:val="0"/>
        <w:ind w:firstLine="709"/>
        <w:jc w:val="both"/>
        <w:rPr>
          <w:sz w:val="16"/>
          <w:szCs w:val="16"/>
        </w:rPr>
      </w:pPr>
      <w:r w:rsidRPr="000D0EC7">
        <w:rPr>
          <w:sz w:val="16"/>
          <w:szCs w:val="16"/>
        </w:rPr>
        <w:t>документы не должны содержать подчисток, приписок, зачеркнутых слов и иных неоговоренных исправлений;</w:t>
      </w:r>
    </w:p>
    <w:p w:rsidR="000D0EC7" w:rsidRPr="000D0EC7" w:rsidRDefault="000D0EC7" w:rsidP="000D0EC7">
      <w:pPr>
        <w:widowControl w:val="0"/>
        <w:tabs>
          <w:tab w:val="num" w:pos="0"/>
        </w:tabs>
        <w:autoSpaceDE w:val="0"/>
        <w:autoSpaceDN w:val="0"/>
        <w:adjustRightInd w:val="0"/>
        <w:ind w:firstLine="709"/>
        <w:jc w:val="both"/>
        <w:rPr>
          <w:sz w:val="16"/>
          <w:szCs w:val="16"/>
        </w:rPr>
      </w:pPr>
      <w:r w:rsidRPr="000D0EC7">
        <w:rPr>
          <w:sz w:val="16"/>
          <w:szCs w:val="16"/>
        </w:rPr>
        <w:t>документы не должны быть исполнены карандашом;</w:t>
      </w:r>
    </w:p>
    <w:p w:rsidR="000D0EC7" w:rsidRPr="000D0EC7" w:rsidRDefault="000D0EC7" w:rsidP="000D0EC7">
      <w:pPr>
        <w:ind w:firstLine="709"/>
        <w:jc w:val="both"/>
        <w:rPr>
          <w:sz w:val="16"/>
          <w:szCs w:val="16"/>
        </w:rPr>
      </w:pPr>
      <w:r w:rsidRPr="000D0EC7">
        <w:rPr>
          <w:sz w:val="16"/>
          <w:szCs w:val="16"/>
        </w:rPr>
        <w:t>документы не должны иметь серьезных повреждений, наличие которых допускает неоднозначность их толкования.</w:t>
      </w:r>
    </w:p>
    <w:p w:rsidR="000D0EC7" w:rsidRPr="000D0EC7" w:rsidRDefault="000D0EC7" w:rsidP="000D0EC7">
      <w:pPr>
        <w:ind w:firstLine="709"/>
        <w:jc w:val="both"/>
        <w:rPr>
          <w:sz w:val="16"/>
          <w:szCs w:val="16"/>
        </w:rPr>
      </w:pPr>
      <w:r w:rsidRPr="000D0EC7">
        <w:rPr>
          <w:sz w:val="16"/>
          <w:szCs w:val="16"/>
        </w:rPr>
        <w:t xml:space="preserve">21. Документы, необходимые для предоставления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Незаверенные копии представленных документов должны быть также заверены специалистом </w:t>
      </w:r>
      <w:r w:rsidRPr="000D0EC7">
        <w:rPr>
          <w:iCs/>
          <w:sz w:val="16"/>
          <w:szCs w:val="16"/>
        </w:rPr>
        <w:t>Администрации, МФЦ</w:t>
      </w:r>
      <w:r w:rsidRPr="000D0EC7">
        <w:rPr>
          <w:sz w:val="16"/>
          <w:szCs w:val="16"/>
        </w:rPr>
        <w:t xml:space="preserve"> на основании их подлинников.</w:t>
      </w:r>
    </w:p>
    <w:p w:rsidR="000D0EC7" w:rsidRPr="000D0EC7" w:rsidRDefault="000D0EC7" w:rsidP="000D0EC7">
      <w:pPr>
        <w:ind w:firstLine="709"/>
        <w:jc w:val="both"/>
        <w:rPr>
          <w:sz w:val="16"/>
          <w:szCs w:val="16"/>
        </w:rPr>
      </w:pPr>
      <w:r w:rsidRPr="000D0EC7">
        <w:rPr>
          <w:sz w:val="16"/>
          <w:szCs w:val="16"/>
        </w:rPr>
        <w:t>Заявитель может подать заявление о получении муниципальной услуги в электронном виде с использованием ЕПКО.</w:t>
      </w:r>
    </w:p>
    <w:p w:rsidR="000D0EC7" w:rsidRPr="000D0EC7" w:rsidRDefault="000D0EC7" w:rsidP="000D0EC7">
      <w:pPr>
        <w:ind w:firstLine="709"/>
        <w:jc w:val="both"/>
        <w:rPr>
          <w:sz w:val="16"/>
          <w:szCs w:val="16"/>
        </w:rPr>
      </w:pPr>
      <w:r w:rsidRPr="000D0EC7">
        <w:rPr>
          <w:sz w:val="16"/>
          <w:szCs w:val="16"/>
        </w:rPr>
        <w:t xml:space="preserve">22. </w:t>
      </w:r>
      <w:proofErr w:type="gramStart"/>
      <w:r w:rsidRPr="000D0EC7">
        <w:rPr>
          <w:sz w:val="16"/>
          <w:szCs w:val="16"/>
        </w:rPr>
        <w:t>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roofErr w:type="gramEnd"/>
    </w:p>
    <w:p w:rsidR="000D0EC7" w:rsidRPr="000D0EC7" w:rsidRDefault="000D0EC7" w:rsidP="000D0EC7">
      <w:pPr>
        <w:ind w:firstLine="709"/>
        <w:jc w:val="both"/>
        <w:rPr>
          <w:sz w:val="16"/>
          <w:szCs w:val="16"/>
        </w:rPr>
      </w:pPr>
      <w:r w:rsidRPr="000D0EC7">
        <w:rPr>
          <w:sz w:val="16"/>
          <w:szCs w:val="16"/>
        </w:rPr>
        <w:t>Заявление и необходимые для получения муниципальной услуги документы, предусмотренные пунктами 14, 17 настоящего административного регламента, предоставленные заявителем в электронном виде, удостоверяются электронной подписью:</w:t>
      </w:r>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lastRenderedPageBreak/>
        <w:t xml:space="preserve">- заявление удостоверяется </w:t>
      </w:r>
      <w:r w:rsidRPr="000D0EC7">
        <w:rPr>
          <w:iCs/>
          <w:sz w:val="16"/>
          <w:szCs w:val="16"/>
        </w:rPr>
        <w:t>простой электронной подписью</w:t>
      </w:r>
      <w:r w:rsidRPr="000D0EC7">
        <w:rPr>
          <w:sz w:val="16"/>
          <w:szCs w:val="16"/>
        </w:rPr>
        <w:t xml:space="preserve"> заявителя;</w:t>
      </w:r>
    </w:p>
    <w:p w:rsidR="000D0EC7" w:rsidRPr="000D0EC7" w:rsidRDefault="000D0EC7" w:rsidP="000D0EC7">
      <w:pPr>
        <w:autoSpaceDE w:val="0"/>
        <w:autoSpaceDN w:val="0"/>
        <w:adjustRightInd w:val="0"/>
        <w:ind w:firstLine="709"/>
        <w:jc w:val="both"/>
        <w:outlineLvl w:val="1"/>
        <w:rPr>
          <w:iCs/>
          <w:sz w:val="16"/>
          <w:szCs w:val="16"/>
        </w:rPr>
      </w:pPr>
      <w:r w:rsidRPr="000D0EC7">
        <w:rPr>
          <w:sz w:val="16"/>
          <w:szCs w:val="16"/>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0D0EC7">
        <w:rPr>
          <w:iCs/>
          <w:sz w:val="16"/>
          <w:szCs w:val="16"/>
        </w:rPr>
        <w:t>усиленной квалифицированной электронной подписью</w:t>
      </w:r>
      <w:r w:rsidRPr="000D0EC7">
        <w:rPr>
          <w:sz w:val="16"/>
          <w:szCs w:val="16"/>
        </w:rPr>
        <w:t xml:space="preserve"> правомочного должностного лица организации, а доверенность, выданная физическим лицом, - </w:t>
      </w:r>
      <w:r w:rsidRPr="000D0EC7">
        <w:rPr>
          <w:iCs/>
          <w:sz w:val="16"/>
          <w:szCs w:val="16"/>
        </w:rPr>
        <w:t xml:space="preserve">усиленной квалифицированной электронной подписью </w:t>
      </w:r>
      <w:r w:rsidRPr="000D0EC7">
        <w:rPr>
          <w:sz w:val="16"/>
          <w:szCs w:val="16"/>
        </w:rPr>
        <w:t>нотариуса</w:t>
      </w:r>
      <w:r w:rsidRPr="000D0EC7">
        <w:rPr>
          <w:iCs/>
          <w:sz w:val="16"/>
          <w:szCs w:val="16"/>
        </w:rPr>
        <w:t>;</w:t>
      </w:r>
    </w:p>
    <w:p w:rsidR="000D0EC7" w:rsidRPr="000D0EC7" w:rsidRDefault="000D0EC7" w:rsidP="000D0EC7">
      <w:pPr>
        <w:ind w:firstLine="709"/>
        <w:jc w:val="both"/>
        <w:rPr>
          <w:sz w:val="16"/>
          <w:szCs w:val="16"/>
        </w:rPr>
      </w:pPr>
      <w:r w:rsidRPr="000D0EC7">
        <w:rPr>
          <w:iCs/>
          <w:sz w:val="16"/>
          <w:szCs w:val="16"/>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0D0EC7">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D0EC7" w:rsidRPr="000D0EC7" w:rsidRDefault="000D0EC7" w:rsidP="000D0EC7">
      <w:pPr>
        <w:ind w:firstLine="709"/>
        <w:jc w:val="both"/>
        <w:rPr>
          <w:sz w:val="16"/>
          <w:szCs w:val="16"/>
        </w:rPr>
      </w:pPr>
      <w:r w:rsidRPr="000D0EC7">
        <w:rPr>
          <w:sz w:val="16"/>
          <w:szCs w:val="16"/>
        </w:rPr>
        <w:t>При личном обращении за муниципальной услугой и при обращении в электронном виде с использованием ЕПКО заявитель - физическое лицо имеет возможность получения муниципальной услуги с использованием универсальной электронной карты.</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Перечень необходимых и обязательных услуг для предоставления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sz w:val="16"/>
          <w:szCs w:val="16"/>
        </w:rPr>
      </w:pPr>
      <w:r w:rsidRPr="000D0EC7">
        <w:rPr>
          <w:sz w:val="16"/>
          <w:szCs w:val="16"/>
        </w:rPr>
        <w:t>23. В перечень необходимых и обязательных услуг для предоставления муниципальной услуги входят:</w:t>
      </w:r>
    </w:p>
    <w:p w:rsidR="000D0EC7" w:rsidRPr="000D0EC7" w:rsidRDefault="000D0EC7" w:rsidP="000D0EC7">
      <w:pPr>
        <w:ind w:firstLine="709"/>
        <w:jc w:val="both"/>
        <w:rPr>
          <w:sz w:val="16"/>
          <w:szCs w:val="16"/>
        </w:rPr>
      </w:pPr>
      <w:r w:rsidRPr="000D0EC7">
        <w:rPr>
          <w:sz w:val="16"/>
          <w:szCs w:val="16"/>
        </w:rPr>
        <w:t>1) подготовка проектной документации объекта капитального строительства;</w:t>
      </w:r>
    </w:p>
    <w:p w:rsidR="000D0EC7" w:rsidRPr="000D0EC7" w:rsidRDefault="000D0EC7" w:rsidP="000D0EC7">
      <w:pPr>
        <w:ind w:firstLine="709"/>
        <w:jc w:val="both"/>
        <w:rPr>
          <w:sz w:val="16"/>
          <w:szCs w:val="16"/>
        </w:rPr>
      </w:pPr>
      <w:r w:rsidRPr="000D0EC7">
        <w:rPr>
          <w:sz w:val="16"/>
          <w:szCs w:val="16"/>
        </w:rPr>
        <w:t>2) проведение экспертизы проектной документации объекта капитального строительства, за исключением случаев, предусмотренных статьей 49 Градостроительного кодекса Российской федерации;</w:t>
      </w:r>
    </w:p>
    <w:p w:rsidR="000D0EC7" w:rsidRPr="000D0EC7" w:rsidRDefault="000D0EC7" w:rsidP="000D0EC7">
      <w:pPr>
        <w:ind w:firstLine="709"/>
        <w:jc w:val="both"/>
        <w:rPr>
          <w:sz w:val="16"/>
          <w:szCs w:val="16"/>
        </w:rPr>
      </w:pPr>
      <w:r w:rsidRPr="000D0EC7">
        <w:rPr>
          <w:sz w:val="16"/>
          <w:szCs w:val="16"/>
        </w:rPr>
        <w:t xml:space="preserve">3)  </w:t>
      </w:r>
      <w:r w:rsidRPr="000D0EC7">
        <w:rPr>
          <w:color w:val="000000"/>
          <w:sz w:val="16"/>
          <w:szCs w:val="16"/>
        </w:rPr>
        <w:t>проведение государственной экологической экспертизы проектной документации объектов, строительство, реконструкцию которых предполагается осуществлять на землях особо охраняемых природных территорий, а также проектной документации объектов, используемых для размещения и (или) обезвреживания отходов I-V классов опасности, искусственных земельных участков на водных объектах</w:t>
      </w:r>
      <w:r w:rsidRPr="000D0EC7">
        <w:rPr>
          <w:sz w:val="16"/>
          <w:szCs w:val="16"/>
        </w:rPr>
        <w:t>.</w:t>
      </w:r>
    </w:p>
    <w:p w:rsidR="000D0EC7" w:rsidRPr="000D0EC7" w:rsidRDefault="000D0EC7" w:rsidP="000D0EC7">
      <w:pPr>
        <w:ind w:firstLine="709"/>
        <w:jc w:val="both"/>
        <w:rPr>
          <w:sz w:val="16"/>
          <w:szCs w:val="16"/>
        </w:rPr>
      </w:pPr>
      <w:r w:rsidRPr="000D0EC7">
        <w:rPr>
          <w:sz w:val="16"/>
          <w:szCs w:val="16"/>
        </w:rPr>
        <w:t>24. Необходимая и обязательная услуга:</w:t>
      </w:r>
    </w:p>
    <w:p w:rsidR="000D0EC7" w:rsidRPr="000D0EC7" w:rsidRDefault="000D0EC7" w:rsidP="000D0EC7">
      <w:pPr>
        <w:ind w:firstLine="709"/>
        <w:jc w:val="both"/>
        <w:rPr>
          <w:sz w:val="16"/>
          <w:szCs w:val="16"/>
        </w:rPr>
      </w:pPr>
      <w:r w:rsidRPr="000D0EC7">
        <w:rPr>
          <w:sz w:val="16"/>
          <w:szCs w:val="16"/>
        </w:rPr>
        <w:t xml:space="preserve">1) подготовка проектной документации объекта капитального строительства осуществляется индивидуальными предпринимателями или юридическими лицами, имеющими выданные </w:t>
      </w:r>
      <w:proofErr w:type="spellStart"/>
      <w:r w:rsidRPr="000D0EC7">
        <w:rPr>
          <w:sz w:val="16"/>
          <w:szCs w:val="16"/>
        </w:rPr>
        <w:t>саморегулируемой</w:t>
      </w:r>
      <w:proofErr w:type="spellEnd"/>
      <w:r w:rsidRPr="000D0EC7">
        <w:rPr>
          <w:sz w:val="16"/>
          <w:szCs w:val="16"/>
        </w:rPr>
        <w:t xml:space="preserve"> организацией свидетельства о допуске к видам работ, которые оказывают влияние на безопасность объектов капитального строительства, в случае если проектная документация выполняется на такие виды работ, предоставляется платно;</w:t>
      </w:r>
    </w:p>
    <w:p w:rsidR="000D0EC7" w:rsidRPr="000D0EC7" w:rsidRDefault="000D0EC7" w:rsidP="000D0EC7">
      <w:pPr>
        <w:ind w:firstLine="709"/>
        <w:jc w:val="both"/>
        <w:rPr>
          <w:sz w:val="16"/>
          <w:szCs w:val="16"/>
        </w:rPr>
      </w:pPr>
      <w:r w:rsidRPr="000D0EC7">
        <w:rPr>
          <w:sz w:val="16"/>
          <w:szCs w:val="16"/>
        </w:rPr>
        <w:t>2) проведение экспертизы проектной документации объекта капитального строительства осуществляется ГАУ «</w:t>
      </w:r>
      <w:proofErr w:type="spellStart"/>
      <w:r w:rsidRPr="000D0EC7">
        <w:rPr>
          <w:sz w:val="16"/>
          <w:szCs w:val="16"/>
        </w:rPr>
        <w:t>Костромагосэкспертиза</w:t>
      </w:r>
      <w:proofErr w:type="spellEnd"/>
      <w:r w:rsidRPr="000D0EC7">
        <w:rPr>
          <w:sz w:val="16"/>
          <w:szCs w:val="16"/>
        </w:rPr>
        <w:t xml:space="preserve">» либо </w:t>
      </w:r>
      <w:r w:rsidRPr="000D0EC7">
        <w:rPr>
          <w:sz w:val="16"/>
          <w:szCs w:val="16"/>
          <w:shd w:val="clear" w:color="auto" w:fill="FFFFFF"/>
        </w:rPr>
        <w:t xml:space="preserve">юридическими лицами, аккредитованными </w:t>
      </w:r>
      <w:r w:rsidRPr="000D0EC7">
        <w:rPr>
          <w:sz w:val="16"/>
          <w:szCs w:val="16"/>
        </w:rPr>
        <w:t>на проведение негосударственной экспертизы проектной документации; предоставляется платно;</w:t>
      </w:r>
    </w:p>
    <w:p w:rsidR="000D0EC7" w:rsidRPr="000D0EC7" w:rsidRDefault="000D0EC7" w:rsidP="000D0EC7">
      <w:pPr>
        <w:ind w:firstLine="709"/>
        <w:jc w:val="both"/>
        <w:rPr>
          <w:sz w:val="16"/>
          <w:szCs w:val="16"/>
        </w:rPr>
      </w:pPr>
      <w:r w:rsidRPr="000D0EC7">
        <w:rPr>
          <w:sz w:val="16"/>
          <w:szCs w:val="16"/>
        </w:rPr>
        <w:t xml:space="preserve">3) проведение государственной экологической экспертизы проектной документации осуществляется </w:t>
      </w:r>
      <w:proofErr w:type="spellStart"/>
      <w:r w:rsidRPr="000D0EC7">
        <w:rPr>
          <w:sz w:val="16"/>
          <w:szCs w:val="16"/>
        </w:rPr>
        <w:t>Росприроднадзором</w:t>
      </w:r>
      <w:proofErr w:type="spellEnd"/>
      <w:r w:rsidRPr="000D0EC7">
        <w:rPr>
          <w:sz w:val="16"/>
          <w:szCs w:val="16"/>
        </w:rPr>
        <w:t>, департаментом природных ресурсов и охраны окружающей среды Костромской области.</w:t>
      </w:r>
    </w:p>
    <w:p w:rsidR="000D0EC7" w:rsidRPr="000D0EC7" w:rsidRDefault="000D0EC7" w:rsidP="000D0EC7">
      <w:pPr>
        <w:ind w:firstLine="709"/>
        <w:jc w:val="both"/>
        <w:rPr>
          <w:sz w:val="16"/>
          <w:szCs w:val="16"/>
        </w:rPr>
      </w:pPr>
    </w:p>
    <w:p w:rsidR="000D0EC7" w:rsidRPr="000D0EC7" w:rsidRDefault="000D0EC7" w:rsidP="000D0EC7">
      <w:pPr>
        <w:jc w:val="center"/>
        <w:rPr>
          <w:b/>
          <w:sz w:val="16"/>
          <w:szCs w:val="16"/>
        </w:rPr>
      </w:pPr>
      <w:r w:rsidRPr="000D0EC7">
        <w:rPr>
          <w:b/>
          <w:sz w:val="16"/>
          <w:szCs w:val="16"/>
        </w:rPr>
        <w:t>Перечень государственных органов, органов местного самоуправления  и иных органов, участвующих в предоставлении муниципальной услуги</w:t>
      </w:r>
    </w:p>
    <w:p w:rsidR="000D0EC7" w:rsidRPr="000D0EC7" w:rsidRDefault="000D0EC7" w:rsidP="000D0EC7">
      <w:pPr>
        <w:jc w:val="center"/>
        <w:rPr>
          <w:sz w:val="16"/>
          <w:szCs w:val="16"/>
        </w:rPr>
      </w:pPr>
    </w:p>
    <w:p w:rsidR="000D0EC7" w:rsidRPr="000D0EC7" w:rsidRDefault="000D0EC7" w:rsidP="000D0EC7">
      <w:pPr>
        <w:ind w:firstLine="709"/>
        <w:jc w:val="both"/>
        <w:rPr>
          <w:sz w:val="16"/>
          <w:szCs w:val="16"/>
        </w:rPr>
      </w:pPr>
      <w:r w:rsidRPr="000D0EC7">
        <w:rPr>
          <w:sz w:val="16"/>
          <w:szCs w:val="16"/>
        </w:rPr>
        <w:t>25. При получении муниципальной услуги заявитель взаимодействует со следующими органами и организациями:</w:t>
      </w:r>
    </w:p>
    <w:p w:rsidR="000D0EC7" w:rsidRPr="000D0EC7" w:rsidRDefault="000D0EC7" w:rsidP="000D0EC7">
      <w:pPr>
        <w:ind w:firstLine="709"/>
        <w:jc w:val="both"/>
        <w:rPr>
          <w:sz w:val="16"/>
          <w:szCs w:val="16"/>
        </w:rPr>
      </w:pPr>
      <w:r w:rsidRPr="000D0EC7">
        <w:rPr>
          <w:sz w:val="16"/>
          <w:szCs w:val="16"/>
        </w:rPr>
        <w:t>1) индивидуальными предпринимателями или юридическими лицами для подготовки проектной документации объекта капитального строительства;</w:t>
      </w:r>
    </w:p>
    <w:p w:rsidR="000D0EC7" w:rsidRPr="000D0EC7" w:rsidRDefault="000D0EC7" w:rsidP="000D0EC7">
      <w:pPr>
        <w:ind w:firstLine="709"/>
        <w:jc w:val="both"/>
        <w:rPr>
          <w:sz w:val="16"/>
          <w:szCs w:val="16"/>
        </w:rPr>
      </w:pPr>
      <w:r w:rsidRPr="000D0EC7">
        <w:rPr>
          <w:sz w:val="16"/>
          <w:szCs w:val="16"/>
        </w:rPr>
        <w:t>2) ГАУ «</w:t>
      </w:r>
      <w:proofErr w:type="spellStart"/>
      <w:r w:rsidRPr="000D0EC7">
        <w:rPr>
          <w:sz w:val="16"/>
          <w:szCs w:val="16"/>
        </w:rPr>
        <w:t>Костромагосэкспертиза</w:t>
      </w:r>
      <w:proofErr w:type="spellEnd"/>
      <w:r w:rsidRPr="000D0EC7">
        <w:rPr>
          <w:sz w:val="16"/>
          <w:szCs w:val="16"/>
        </w:rPr>
        <w:t xml:space="preserve">» либо </w:t>
      </w:r>
      <w:r w:rsidRPr="000D0EC7">
        <w:rPr>
          <w:sz w:val="16"/>
          <w:szCs w:val="16"/>
          <w:shd w:val="clear" w:color="auto" w:fill="FFFFFF"/>
        </w:rPr>
        <w:t xml:space="preserve">юридическими лицами, аккредитованными </w:t>
      </w:r>
      <w:r w:rsidRPr="000D0EC7">
        <w:rPr>
          <w:sz w:val="16"/>
          <w:szCs w:val="16"/>
        </w:rPr>
        <w:t xml:space="preserve">на проведение негосударственной экспертизы проектной документации, по вопросу </w:t>
      </w:r>
      <w:proofErr w:type="gramStart"/>
      <w:r w:rsidRPr="000D0EC7">
        <w:rPr>
          <w:sz w:val="16"/>
          <w:szCs w:val="16"/>
        </w:rPr>
        <w:t>проведения экспертизы проектной документации объекта капитального строительства</w:t>
      </w:r>
      <w:proofErr w:type="gramEnd"/>
      <w:r w:rsidRPr="000D0EC7">
        <w:rPr>
          <w:sz w:val="16"/>
          <w:szCs w:val="16"/>
        </w:rPr>
        <w:t>;</w:t>
      </w:r>
    </w:p>
    <w:p w:rsidR="000D0EC7" w:rsidRPr="000D0EC7" w:rsidRDefault="000D0EC7" w:rsidP="000D0EC7">
      <w:pPr>
        <w:ind w:firstLine="709"/>
        <w:jc w:val="both"/>
        <w:rPr>
          <w:sz w:val="16"/>
          <w:szCs w:val="16"/>
        </w:rPr>
      </w:pPr>
      <w:r w:rsidRPr="000D0EC7">
        <w:rPr>
          <w:sz w:val="16"/>
          <w:szCs w:val="16"/>
        </w:rPr>
        <w:t>3) правообладателями объекта капитального строительства, в случае реконструкции такого объекта, для получения согласия всех правообладателей;</w:t>
      </w:r>
    </w:p>
    <w:p w:rsidR="000D0EC7" w:rsidRPr="000D0EC7" w:rsidRDefault="000D0EC7" w:rsidP="000D0EC7">
      <w:pPr>
        <w:ind w:firstLine="709"/>
        <w:jc w:val="both"/>
        <w:rPr>
          <w:sz w:val="16"/>
          <w:szCs w:val="16"/>
        </w:rPr>
      </w:pPr>
      <w:r w:rsidRPr="000D0EC7">
        <w:rPr>
          <w:sz w:val="16"/>
          <w:szCs w:val="16"/>
        </w:rPr>
        <w:t>4) собственниками помещений в многоквартирном доме, в случае реконструкции многоквартирного дома, для получения решения общего собрания собственников помещений в многоквартирном доме или согласия указанных собственников;</w:t>
      </w:r>
    </w:p>
    <w:p w:rsidR="000D0EC7" w:rsidRPr="000D0EC7" w:rsidRDefault="000D0EC7" w:rsidP="000D0EC7">
      <w:pPr>
        <w:ind w:firstLine="709"/>
        <w:jc w:val="both"/>
        <w:rPr>
          <w:sz w:val="16"/>
          <w:szCs w:val="16"/>
        </w:rPr>
      </w:pPr>
      <w:r w:rsidRPr="000D0EC7">
        <w:rPr>
          <w:sz w:val="16"/>
          <w:szCs w:val="16"/>
        </w:rPr>
        <w:t>5) организацией, выдавшей положительное заключение негосударственной экспертизы, для получения копии свидетельства об аккредитации юридического лица, выдавшего положительное заключение негосударственной экспертизы проектной документации.</w:t>
      </w:r>
    </w:p>
    <w:p w:rsidR="000D0EC7" w:rsidRPr="000D0EC7" w:rsidRDefault="000D0EC7" w:rsidP="000D0EC7">
      <w:pPr>
        <w:ind w:firstLine="709"/>
        <w:jc w:val="both"/>
        <w:rPr>
          <w:sz w:val="16"/>
          <w:szCs w:val="16"/>
        </w:rPr>
      </w:pPr>
      <w:r w:rsidRPr="000D0EC7">
        <w:rPr>
          <w:sz w:val="16"/>
          <w:szCs w:val="16"/>
        </w:rPr>
        <w:t xml:space="preserve">26. При предоставлении муниципальной услуги </w:t>
      </w:r>
      <w:r w:rsidRPr="000D0EC7">
        <w:rPr>
          <w:iCs/>
          <w:sz w:val="16"/>
          <w:szCs w:val="16"/>
        </w:rPr>
        <w:t>Администрация</w:t>
      </w:r>
      <w:r w:rsidRPr="000D0EC7">
        <w:rPr>
          <w:sz w:val="16"/>
          <w:szCs w:val="16"/>
        </w:rPr>
        <w:t xml:space="preserve"> взаимодействует со следующими органами и организациями:</w:t>
      </w:r>
    </w:p>
    <w:p w:rsidR="000D0EC7" w:rsidRPr="000D0EC7" w:rsidRDefault="000D0EC7" w:rsidP="000D0EC7">
      <w:pPr>
        <w:ind w:firstLine="709"/>
        <w:jc w:val="both"/>
        <w:rPr>
          <w:sz w:val="16"/>
          <w:szCs w:val="16"/>
        </w:rPr>
      </w:pPr>
      <w:r w:rsidRPr="000D0EC7">
        <w:rPr>
          <w:sz w:val="16"/>
          <w:szCs w:val="16"/>
        </w:rPr>
        <w:t>1) Федеральной службой государственной регистрации, кадастра и картографии (</w:t>
      </w:r>
      <w:proofErr w:type="spellStart"/>
      <w:r w:rsidRPr="000D0EC7">
        <w:rPr>
          <w:sz w:val="16"/>
          <w:szCs w:val="16"/>
        </w:rPr>
        <w:t>Росреестр</w:t>
      </w:r>
      <w:proofErr w:type="spellEnd"/>
      <w:r w:rsidRPr="000D0EC7">
        <w:rPr>
          <w:sz w:val="16"/>
          <w:szCs w:val="16"/>
        </w:rPr>
        <w:t>) для получения выписки из Единого государственного реестра недвижимости;</w:t>
      </w:r>
    </w:p>
    <w:p w:rsidR="000D0EC7" w:rsidRPr="000D0EC7" w:rsidRDefault="000D0EC7" w:rsidP="000D0EC7">
      <w:pPr>
        <w:ind w:firstLine="709"/>
        <w:jc w:val="both"/>
        <w:rPr>
          <w:sz w:val="16"/>
          <w:szCs w:val="16"/>
        </w:rPr>
      </w:pPr>
      <w:r w:rsidRPr="000D0EC7">
        <w:rPr>
          <w:sz w:val="16"/>
          <w:szCs w:val="16"/>
        </w:rPr>
        <w:t>2) организацией, выдавшей положительное заключение негосударственной экспертизы, для получения копии свидетельства об аккредитации юридического лица, выдавшего положительное заключение негосударственной экспертизы проектной документации;</w:t>
      </w:r>
    </w:p>
    <w:p w:rsidR="000D0EC7" w:rsidRPr="000D0EC7" w:rsidRDefault="000D0EC7" w:rsidP="000D0EC7">
      <w:pPr>
        <w:ind w:firstLine="709"/>
        <w:jc w:val="both"/>
        <w:rPr>
          <w:sz w:val="16"/>
          <w:szCs w:val="16"/>
        </w:rPr>
      </w:pPr>
      <w:r w:rsidRPr="000D0EC7">
        <w:rPr>
          <w:sz w:val="16"/>
          <w:szCs w:val="16"/>
        </w:rPr>
        <w:t>3) с департаментом имущественных и земельных отношений Костромской области для получения решения об образовании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w:t>
      </w:r>
    </w:p>
    <w:p w:rsidR="000D0EC7" w:rsidRPr="000D0EC7" w:rsidRDefault="000D0EC7" w:rsidP="000D0EC7">
      <w:pPr>
        <w:ind w:firstLine="709"/>
        <w:jc w:val="both"/>
        <w:rPr>
          <w:rFonts w:eastAsia="Calibri"/>
          <w:sz w:val="16"/>
          <w:szCs w:val="16"/>
        </w:rPr>
      </w:pPr>
      <w:r w:rsidRPr="000D0EC7">
        <w:rPr>
          <w:rFonts w:eastAsia="Calibri"/>
          <w:sz w:val="16"/>
          <w:szCs w:val="16"/>
        </w:rPr>
        <w:t>4) с департаментом природных ресурсов и охраны окружающей среды Костромской области для получения решения о предоставлении права пользования недрами;</w:t>
      </w:r>
    </w:p>
    <w:p w:rsidR="000D0EC7" w:rsidRPr="000D0EC7" w:rsidRDefault="000D0EC7" w:rsidP="000D0EC7">
      <w:pPr>
        <w:ind w:firstLine="709"/>
        <w:jc w:val="both"/>
        <w:rPr>
          <w:sz w:val="16"/>
          <w:szCs w:val="16"/>
        </w:rPr>
      </w:pPr>
      <w:r w:rsidRPr="000D0EC7">
        <w:rPr>
          <w:rFonts w:eastAsia="Calibri"/>
          <w:sz w:val="16"/>
          <w:szCs w:val="16"/>
        </w:rPr>
        <w:t xml:space="preserve">5) </w:t>
      </w:r>
      <w:r w:rsidRPr="000D0EC7">
        <w:rPr>
          <w:sz w:val="16"/>
          <w:szCs w:val="16"/>
        </w:rPr>
        <w:t xml:space="preserve"> федеральным автономным учреждением "Главное управление государственной экспертизы", для получения сведений из единого государственного реестра заключений;</w:t>
      </w:r>
    </w:p>
    <w:p w:rsidR="000D0EC7" w:rsidRPr="000D0EC7" w:rsidRDefault="000D0EC7" w:rsidP="000D0EC7">
      <w:pPr>
        <w:ind w:firstLine="709"/>
        <w:jc w:val="both"/>
        <w:rPr>
          <w:sz w:val="16"/>
          <w:szCs w:val="16"/>
        </w:rPr>
      </w:pPr>
    </w:p>
    <w:p w:rsidR="000D0EC7" w:rsidRPr="000D0EC7" w:rsidRDefault="000D0EC7" w:rsidP="000D0EC7">
      <w:pPr>
        <w:widowControl w:val="0"/>
        <w:autoSpaceDE w:val="0"/>
        <w:autoSpaceDN w:val="0"/>
        <w:adjustRightInd w:val="0"/>
        <w:ind w:firstLine="709"/>
        <w:jc w:val="both"/>
        <w:outlineLvl w:val="2"/>
        <w:rPr>
          <w:sz w:val="16"/>
          <w:szCs w:val="16"/>
        </w:rPr>
      </w:pPr>
    </w:p>
    <w:p w:rsidR="000D0EC7" w:rsidRPr="000D0EC7" w:rsidRDefault="000D0EC7" w:rsidP="000D0EC7">
      <w:pPr>
        <w:widowControl w:val="0"/>
        <w:autoSpaceDE w:val="0"/>
        <w:autoSpaceDN w:val="0"/>
        <w:adjustRightInd w:val="0"/>
        <w:jc w:val="center"/>
        <w:outlineLvl w:val="2"/>
        <w:rPr>
          <w:b/>
          <w:sz w:val="16"/>
          <w:szCs w:val="16"/>
        </w:rPr>
      </w:pPr>
      <w:r w:rsidRPr="000D0EC7">
        <w:rPr>
          <w:b/>
          <w:sz w:val="16"/>
          <w:szCs w:val="16"/>
        </w:rPr>
        <w:t>Основания для отказа в приеме документов,</w:t>
      </w:r>
    </w:p>
    <w:p w:rsidR="000D0EC7" w:rsidRPr="000D0EC7" w:rsidRDefault="000D0EC7" w:rsidP="000D0EC7">
      <w:pPr>
        <w:jc w:val="center"/>
        <w:rPr>
          <w:b/>
          <w:sz w:val="16"/>
          <w:szCs w:val="16"/>
        </w:rPr>
      </w:pPr>
      <w:proofErr w:type="gramStart"/>
      <w:r w:rsidRPr="000D0EC7">
        <w:rPr>
          <w:b/>
          <w:sz w:val="16"/>
          <w:szCs w:val="16"/>
        </w:rPr>
        <w:t>необходимых</w:t>
      </w:r>
      <w:proofErr w:type="gramEnd"/>
      <w:r w:rsidRPr="000D0EC7">
        <w:rPr>
          <w:b/>
          <w:sz w:val="16"/>
          <w:szCs w:val="16"/>
        </w:rPr>
        <w:t xml:space="preserve"> для предоставления муниципальной услуги</w:t>
      </w:r>
    </w:p>
    <w:p w:rsidR="000D0EC7" w:rsidRPr="000D0EC7" w:rsidRDefault="000D0EC7" w:rsidP="000D0EC7">
      <w:pPr>
        <w:ind w:firstLine="851"/>
        <w:jc w:val="center"/>
        <w:rPr>
          <w:sz w:val="16"/>
          <w:szCs w:val="16"/>
        </w:rPr>
      </w:pPr>
    </w:p>
    <w:p w:rsidR="000D0EC7" w:rsidRPr="000D0EC7" w:rsidRDefault="000D0EC7" w:rsidP="000D0EC7">
      <w:pPr>
        <w:ind w:firstLine="851"/>
        <w:jc w:val="both"/>
        <w:rPr>
          <w:sz w:val="16"/>
          <w:szCs w:val="16"/>
        </w:rPr>
      </w:pPr>
      <w:r w:rsidRPr="000D0EC7">
        <w:rPr>
          <w:sz w:val="16"/>
          <w:szCs w:val="16"/>
        </w:rPr>
        <w:t>27. Основания для отказа в приеме документов, необходимых для предоставления муниципальной услуги, нормативными правовыми актами не предусмотрены.</w:t>
      </w:r>
    </w:p>
    <w:p w:rsidR="000D0EC7" w:rsidRPr="000D0EC7" w:rsidRDefault="000D0EC7" w:rsidP="000D0EC7">
      <w:pPr>
        <w:autoSpaceDE w:val="0"/>
        <w:autoSpaceDN w:val="0"/>
        <w:ind w:left="1" w:firstLine="850"/>
        <w:jc w:val="both"/>
        <w:rPr>
          <w:sz w:val="16"/>
          <w:szCs w:val="16"/>
        </w:rPr>
      </w:pPr>
      <w:r w:rsidRPr="000D0EC7">
        <w:rPr>
          <w:sz w:val="16"/>
          <w:szCs w:val="16"/>
        </w:rPr>
        <w:t>В приеме документов, необходимых для предоставления муниципальной услуги, поступивших в электронном виде, отказывается в случае если:</w:t>
      </w:r>
    </w:p>
    <w:p w:rsidR="000D0EC7" w:rsidRPr="000D0EC7" w:rsidRDefault="000D0EC7" w:rsidP="000D0EC7">
      <w:pPr>
        <w:autoSpaceDE w:val="0"/>
        <w:autoSpaceDN w:val="0"/>
        <w:ind w:left="1"/>
        <w:jc w:val="both"/>
        <w:rPr>
          <w:sz w:val="16"/>
          <w:szCs w:val="16"/>
        </w:rPr>
      </w:pPr>
      <w:r w:rsidRPr="000D0EC7">
        <w:rPr>
          <w:sz w:val="16"/>
          <w:szCs w:val="16"/>
        </w:rPr>
        <w:t xml:space="preserve">             1) заявление в электронной форме подписано с использованием электронной подписи, не принадлежащей заявителю;</w:t>
      </w:r>
    </w:p>
    <w:p w:rsidR="000D0EC7" w:rsidRPr="000D0EC7" w:rsidRDefault="000D0EC7" w:rsidP="000D0EC7">
      <w:pPr>
        <w:autoSpaceDE w:val="0"/>
        <w:autoSpaceDN w:val="0"/>
        <w:ind w:left="1"/>
        <w:jc w:val="both"/>
        <w:rPr>
          <w:sz w:val="16"/>
          <w:szCs w:val="16"/>
        </w:rPr>
      </w:pPr>
      <w:r w:rsidRPr="000D0EC7">
        <w:rPr>
          <w:sz w:val="16"/>
          <w:szCs w:val="16"/>
        </w:rPr>
        <w:t xml:space="preserve">            2) заявление поступило с пустыми полями;</w:t>
      </w:r>
    </w:p>
    <w:p w:rsidR="000D0EC7" w:rsidRPr="000D0EC7" w:rsidRDefault="000D0EC7" w:rsidP="000D0EC7">
      <w:pPr>
        <w:ind w:firstLine="851"/>
        <w:jc w:val="both"/>
        <w:rPr>
          <w:sz w:val="16"/>
          <w:szCs w:val="16"/>
        </w:rPr>
      </w:pPr>
      <w:r w:rsidRPr="000D0EC7">
        <w:rPr>
          <w:sz w:val="16"/>
          <w:szCs w:val="16"/>
        </w:rPr>
        <w:t>3) 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пунктами 14, 17 настоящего административного регламента.</w:t>
      </w:r>
    </w:p>
    <w:p w:rsidR="000D0EC7" w:rsidRPr="000D0EC7" w:rsidRDefault="000D0EC7" w:rsidP="000D0EC7">
      <w:pPr>
        <w:ind w:firstLine="851"/>
        <w:jc w:val="both"/>
        <w:rPr>
          <w:sz w:val="16"/>
          <w:szCs w:val="16"/>
        </w:rPr>
      </w:pPr>
    </w:p>
    <w:p w:rsidR="000D0EC7" w:rsidRPr="000D0EC7" w:rsidRDefault="000D0EC7" w:rsidP="000D0EC7">
      <w:pPr>
        <w:widowControl w:val="0"/>
        <w:autoSpaceDE w:val="0"/>
        <w:autoSpaceDN w:val="0"/>
        <w:adjustRightInd w:val="0"/>
        <w:jc w:val="center"/>
        <w:outlineLvl w:val="2"/>
        <w:rPr>
          <w:b/>
          <w:sz w:val="16"/>
          <w:szCs w:val="16"/>
        </w:rPr>
      </w:pPr>
      <w:r w:rsidRPr="000D0EC7">
        <w:rPr>
          <w:b/>
          <w:sz w:val="16"/>
          <w:szCs w:val="16"/>
        </w:rPr>
        <w:t>Основания для отказа</w:t>
      </w:r>
    </w:p>
    <w:p w:rsidR="000D0EC7" w:rsidRPr="000D0EC7" w:rsidRDefault="000D0EC7" w:rsidP="000D0EC7">
      <w:pPr>
        <w:jc w:val="center"/>
        <w:rPr>
          <w:b/>
          <w:sz w:val="16"/>
          <w:szCs w:val="16"/>
        </w:rPr>
      </w:pPr>
      <w:r w:rsidRPr="000D0EC7">
        <w:rPr>
          <w:b/>
          <w:sz w:val="16"/>
          <w:szCs w:val="16"/>
        </w:rPr>
        <w:t>в предоставлении муниципальной услуги</w:t>
      </w:r>
    </w:p>
    <w:p w:rsidR="000D0EC7" w:rsidRPr="000D0EC7" w:rsidRDefault="000D0EC7" w:rsidP="000D0EC7">
      <w:pPr>
        <w:ind w:firstLine="851"/>
        <w:jc w:val="center"/>
        <w:rPr>
          <w:sz w:val="16"/>
          <w:szCs w:val="16"/>
        </w:rPr>
      </w:pPr>
    </w:p>
    <w:p w:rsidR="000D0EC7" w:rsidRPr="000D0EC7" w:rsidRDefault="000D0EC7" w:rsidP="000D0EC7">
      <w:pPr>
        <w:ind w:firstLine="709"/>
        <w:jc w:val="both"/>
        <w:rPr>
          <w:sz w:val="16"/>
          <w:szCs w:val="16"/>
        </w:rPr>
      </w:pPr>
      <w:r w:rsidRPr="000D0EC7">
        <w:rPr>
          <w:sz w:val="16"/>
          <w:szCs w:val="16"/>
        </w:rPr>
        <w:t>28. Основаниями  для отказа в предоставлении муниципальной услуги являются:</w:t>
      </w:r>
    </w:p>
    <w:p w:rsidR="000D0EC7" w:rsidRPr="000D0EC7" w:rsidRDefault="000D0EC7" w:rsidP="000D0EC7">
      <w:pPr>
        <w:ind w:firstLine="709"/>
        <w:jc w:val="both"/>
        <w:rPr>
          <w:sz w:val="16"/>
          <w:szCs w:val="16"/>
        </w:rPr>
      </w:pPr>
      <w:r w:rsidRPr="000D0EC7">
        <w:rPr>
          <w:sz w:val="16"/>
          <w:szCs w:val="16"/>
        </w:rPr>
        <w:t xml:space="preserve">1) отсутствие </w:t>
      </w:r>
      <w:r w:rsidRPr="000D0EC7">
        <w:rPr>
          <w:bCs/>
          <w:sz w:val="16"/>
          <w:szCs w:val="16"/>
        </w:rPr>
        <w:t xml:space="preserve">документов, определенных пунктами 14, 17 настоящего административного регламента, обязанность </w:t>
      </w:r>
      <w:r w:rsidRPr="000D0EC7">
        <w:rPr>
          <w:sz w:val="16"/>
          <w:szCs w:val="16"/>
        </w:rPr>
        <w:t xml:space="preserve">по представлению которых возложена на заявителя; </w:t>
      </w:r>
    </w:p>
    <w:p w:rsidR="000D0EC7" w:rsidRPr="000D0EC7" w:rsidRDefault="000D0EC7" w:rsidP="000D0EC7">
      <w:pPr>
        <w:ind w:firstLine="709"/>
        <w:jc w:val="both"/>
        <w:rPr>
          <w:sz w:val="16"/>
          <w:szCs w:val="16"/>
        </w:rPr>
      </w:pPr>
      <w:proofErr w:type="gramStart"/>
      <w:r w:rsidRPr="000D0EC7">
        <w:rPr>
          <w:sz w:val="16"/>
          <w:szCs w:val="16"/>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w:t>
      </w:r>
      <w:proofErr w:type="gramEnd"/>
      <w:r w:rsidRPr="000D0EC7">
        <w:rPr>
          <w:sz w:val="16"/>
          <w:szCs w:val="16"/>
        </w:rPr>
        <w:t xml:space="preserve"> Федерации требованиям, установленным в разрешении на отклонение от предельных параметров разрешенного строительства, реконструкции.</w:t>
      </w:r>
    </w:p>
    <w:p w:rsidR="000D0EC7" w:rsidRPr="000D0EC7" w:rsidRDefault="000D0EC7" w:rsidP="000D0EC7">
      <w:pPr>
        <w:ind w:firstLine="709"/>
        <w:jc w:val="both"/>
        <w:rPr>
          <w:sz w:val="16"/>
          <w:szCs w:val="16"/>
        </w:rPr>
      </w:pPr>
      <w:r w:rsidRPr="000D0EC7">
        <w:rPr>
          <w:sz w:val="16"/>
          <w:szCs w:val="16"/>
        </w:rPr>
        <w:t>29. Утратил силу.</w:t>
      </w:r>
    </w:p>
    <w:p w:rsidR="000D0EC7" w:rsidRPr="000D0EC7" w:rsidRDefault="000D0EC7" w:rsidP="000D0EC7">
      <w:pPr>
        <w:pStyle w:val="ConsPlusNormald"/>
        <w:ind w:firstLine="709"/>
        <w:jc w:val="both"/>
        <w:rPr>
          <w:rFonts w:ascii="Times New Roman" w:eastAsia="Calibri" w:hAnsi="Times New Roman" w:cs="Times New Roman"/>
          <w:sz w:val="16"/>
          <w:szCs w:val="16"/>
        </w:rPr>
      </w:pPr>
      <w:r w:rsidRPr="000D0EC7">
        <w:rPr>
          <w:rFonts w:ascii="Times New Roman" w:hAnsi="Times New Roman" w:cs="Times New Roman"/>
          <w:bCs/>
          <w:sz w:val="16"/>
          <w:szCs w:val="16"/>
        </w:rPr>
        <w:lastRenderedPageBreak/>
        <w:t xml:space="preserve">30. </w:t>
      </w:r>
      <w:r w:rsidRPr="000D0EC7">
        <w:rPr>
          <w:rFonts w:ascii="Times New Roman" w:eastAsia="Calibri" w:hAnsi="Times New Roman" w:cs="Times New Roman"/>
          <w:sz w:val="16"/>
          <w:szCs w:val="16"/>
        </w:rPr>
        <w:t>Основанием для отказа во внесении изменений в разрешение на строительство является:</w:t>
      </w:r>
    </w:p>
    <w:p w:rsidR="000D0EC7" w:rsidRPr="000D0EC7" w:rsidRDefault="000D0EC7" w:rsidP="000D0EC7">
      <w:pPr>
        <w:tabs>
          <w:tab w:val="left" w:pos="142"/>
        </w:tabs>
        <w:ind w:firstLine="709"/>
        <w:jc w:val="both"/>
        <w:rPr>
          <w:rFonts w:eastAsia="Arial Unicode MS"/>
          <w:kern w:val="1"/>
          <w:sz w:val="16"/>
          <w:szCs w:val="16"/>
          <w:lang/>
        </w:rPr>
      </w:pPr>
      <w:proofErr w:type="gramStart"/>
      <w:r w:rsidRPr="000D0EC7">
        <w:rPr>
          <w:rFonts w:eastAsia="Calibri"/>
          <w:sz w:val="16"/>
          <w:szCs w:val="16"/>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подпунктами «</w:t>
      </w:r>
      <w:proofErr w:type="spellStart"/>
      <w:r w:rsidRPr="000D0EC7">
        <w:rPr>
          <w:rFonts w:eastAsia="Calibri"/>
          <w:sz w:val="16"/>
          <w:szCs w:val="16"/>
        </w:rPr>
        <w:t>а-г</w:t>
      </w:r>
      <w:proofErr w:type="spellEnd"/>
      <w:r w:rsidRPr="000D0EC7">
        <w:rPr>
          <w:rFonts w:eastAsia="Calibri"/>
          <w:sz w:val="16"/>
          <w:szCs w:val="16"/>
        </w:rPr>
        <w:t xml:space="preserve">» пункта 17 настоящего административного регламента, или отсутствие </w:t>
      </w:r>
      <w:r w:rsidRPr="000D0EC7">
        <w:rPr>
          <w:rFonts w:eastAsia="Arial Unicode MS"/>
          <w:kern w:val="1"/>
          <w:sz w:val="16"/>
          <w:szCs w:val="16"/>
          <w:lang/>
        </w:rPr>
        <w:t>правоустанавливающего документа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либо отсутствие документов, предусмотренных пунктом 14 настоящего административного</w:t>
      </w:r>
      <w:proofErr w:type="gramEnd"/>
      <w:r w:rsidRPr="000D0EC7">
        <w:rPr>
          <w:rFonts w:eastAsia="Arial Unicode MS"/>
          <w:kern w:val="1"/>
          <w:sz w:val="16"/>
          <w:szCs w:val="16"/>
          <w:lang/>
        </w:rPr>
        <w:t xml:space="preserve">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0D0EC7" w:rsidRPr="000D0EC7" w:rsidRDefault="000D0EC7" w:rsidP="000D0EC7">
      <w:pPr>
        <w:autoSpaceDE w:val="0"/>
        <w:autoSpaceDN w:val="0"/>
        <w:adjustRightInd w:val="0"/>
        <w:ind w:firstLine="709"/>
        <w:jc w:val="both"/>
        <w:rPr>
          <w:rFonts w:eastAsia="Calibri"/>
          <w:sz w:val="16"/>
          <w:szCs w:val="16"/>
        </w:rPr>
      </w:pPr>
      <w:proofErr w:type="gramStart"/>
      <w:r w:rsidRPr="000D0EC7">
        <w:rPr>
          <w:rFonts w:eastAsia="Calibri"/>
          <w:sz w:val="16"/>
          <w:szCs w:val="16"/>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w:t>
      </w:r>
      <w:proofErr w:type="gramEnd"/>
      <w:r w:rsidRPr="000D0EC7">
        <w:rPr>
          <w:rFonts w:eastAsia="Calibri"/>
          <w:sz w:val="16"/>
          <w:szCs w:val="16"/>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части 21.10 статьи 51 Градостроительного кодекса Российской Федерации;</w:t>
      </w:r>
    </w:p>
    <w:p w:rsidR="000D0EC7" w:rsidRPr="000D0EC7" w:rsidRDefault="000D0EC7" w:rsidP="000D0EC7">
      <w:pPr>
        <w:autoSpaceDE w:val="0"/>
        <w:autoSpaceDN w:val="0"/>
        <w:adjustRightInd w:val="0"/>
        <w:ind w:firstLine="709"/>
        <w:jc w:val="both"/>
        <w:rPr>
          <w:rFonts w:eastAsia="Calibri"/>
          <w:sz w:val="16"/>
          <w:szCs w:val="16"/>
        </w:rPr>
      </w:pPr>
      <w:proofErr w:type="gramStart"/>
      <w:r w:rsidRPr="000D0EC7">
        <w:rPr>
          <w:rFonts w:eastAsia="Calibri"/>
          <w:sz w:val="16"/>
          <w:szCs w:val="1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0D0EC7">
        <w:rPr>
          <w:rFonts w:eastAsia="Calibri"/>
          <w:sz w:val="16"/>
          <w:szCs w:val="16"/>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0D0EC7" w:rsidRPr="000D0EC7" w:rsidRDefault="000D0EC7" w:rsidP="000D0EC7">
      <w:pPr>
        <w:autoSpaceDE w:val="0"/>
        <w:autoSpaceDN w:val="0"/>
        <w:adjustRightInd w:val="0"/>
        <w:ind w:firstLine="709"/>
        <w:jc w:val="both"/>
        <w:rPr>
          <w:rFonts w:eastAsia="Calibri"/>
          <w:sz w:val="16"/>
          <w:szCs w:val="16"/>
        </w:rPr>
      </w:pPr>
      <w:proofErr w:type="gramStart"/>
      <w:r w:rsidRPr="000D0EC7">
        <w:rPr>
          <w:rFonts w:eastAsia="Calibri"/>
          <w:sz w:val="16"/>
          <w:szCs w:val="16"/>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или в</w:t>
      </w:r>
      <w:proofErr w:type="gramEnd"/>
      <w:r w:rsidRPr="000D0EC7">
        <w:rPr>
          <w:rFonts w:eastAsia="Calibri"/>
          <w:sz w:val="16"/>
          <w:szCs w:val="16"/>
        </w:rPr>
        <w:t xml:space="preserve"> </w:t>
      </w:r>
      <w:proofErr w:type="gramStart"/>
      <w:r w:rsidRPr="000D0EC7">
        <w:rPr>
          <w:rFonts w:eastAsia="Calibri"/>
          <w:sz w:val="16"/>
          <w:szCs w:val="16"/>
        </w:rPr>
        <w:t>случае</w:t>
      </w:r>
      <w:proofErr w:type="gramEnd"/>
      <w:r w:rsidRPr="000D0EC7">
        <w:rPr>
          <w:rFonts w:eastAsia="Calibri"/>
          <w:sz w:val="16"/>
          <w:szCs w:val="16"/>
        </w:rPr>
        <w:t xml:space="preserve">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0D0EC7" w:rsidRPr="000D0EC7" w:rsidRDefault="000D0EC7" w:rsidP="000D0EC7">
      <w:pPr>
        <w:autoSpaceDE w:val="0"/>
        <w:autoSpaceDN w:val="0"/>
        <w:adjustRightInd w:val="0"/>
        <w:ind w:firstLine="709"/>
        <w:jc w:val="both"/>
        <w:rPr>
          <w:rFonts w:eastAsia="Calibri"/>
          <w:sz w:val="16"/>
          <w:szCs w:val="16"/>
        </w:rPr>
      </w:pPr>
      <w:proofErr w:type="gramStart"/>
      <w:r w:rsidRPr="000D0EC7">
        <w:rPr>
          <w:rFonts w:eastAsia="Calibri"/>
          <w:sz w:val="16"/>
          <w:szCs w:val="16"/>
        </w:rPr>
        <w:t>7)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w:t>
      </w:r>
      <w:proofErr w:type="gramEnd"/>
      <w:r w:rsidRPr="000D0EC7">
        <w:rPr>
          <w:rFonts w:eastAsia="Calibri"/>
          <w:sz w:val="16"/>
          <w:szCs w:val="16"/>
        </w:rPr>
        <w:t xml:space="preserve">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rsidR="000D0EC7" w:rsidRPr="000D0EC7" w:rsidRDefault="000D0EC7" w:rsidP="000D0EC7">
      <w:pPr>
        <w:autoSpaceDE w:val="0"/>
        <w:autoSpaceDN w:val="0"/>
        <w:adjustRightInd w:val="0"/>
        <w:ind w:firstLine="709"/>
        <w:jc w:val="both"/>
        <w:rPr>
          <w:rFonts w:eastAsia="Calibri"/>
          <w:sz w:val="16"/>
          <w:szCs w:val="16"/>
        </w:rPr>
      </w:pPr>
      <w:r w:rsidRPr="000D0EC7">
        <w:rPr>
          <w:rFonts w:eastAsia="Calibri"/>
          <w:sz w:val="16"/>
          <w:szCs w:val="1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D0EC7" w:rsidRPr="000D0EC7" w:rsidRDefault="000D0EC7" w:rsidP="000D0EC7">
      <w:pPr>
        <w:ind w:firstLine="709"/>
        <w:jc w:val="both"/>
        <w:rPr>
          <w:bCs/>
          <w:sz w:val="16"/>
          <w:szCs w:val="16"/>
        </w:rPr>
      </w:pPr>
    </w:p>
    <w:p w:rsidR="000D0EC7" w:rsidRPr="000D0EC7" w:rsidRDefault="000D0EC7" w:rsidP="000D0EC7">
      <w:pPr>
        <w:jc w:val="center"/>
        <w:rPr>
          <w:b/>
          <w:sz w:val="16"/>
          <w:szCs w:val="16"/>
        </w:rPr>
      </w:pPr>
      <w:r w:rsidRPr="000D0EC7">
        <w:rPr>
          <w:b/>
          <w:sz w:val="16"/>
          <w:szCs w:val="16"/>
        </w:rPr>
        <w:t>Порядок, размер и основания взимания государственной пошлины или иной платы, взимаемой за предоставление муниципальной услуги</w:t>
      </w:r>
    </w:p>
    <w:p w:rsidR="000D0EC7" w:rsidRPr="000D0EC7" w:rsidRDefault="000D0EC7" w:rsidP="000D0EC7">
      <w:pPr>
        <w:ind w:firstLine="851"/>
        <w:jc w:val="both"/>
        <w:rPr>
          <w:sz w:val="16"/>
          <w:szCs w:val="16"/>
        </w:rPr>
      </w:pPr>
    </w:p>
    <w:p w:rsidR="000D0EC7" w:rsidRPr="000D0EC7" w:rsidRDefault="000D0EC7" w:rsidP="000D0EC7">
      <w:pPr>
        <w:ind w:firstLine="709"/>
        <w:jc w:val="both"/>
        <w:rPr>
          <w:sz w:val="16"/>
          <w:szCs w:val="16"/>
        </w:rPr>
      </w:pPr>
      <w:r w:rsidRPr="000D0EC7">
        <w:rPr>
          <w:sz w:val="16"/>
          <w:szCs w:val="16"/>
        </w:rPr>
        <w:t>31. Муниципальная услуга предоставляется бесплатно.</w:t>
      </w:r>
    </w:p>
    <w:p w:rsidR="000D0EC7" w:rsidRPr="000D0EC7" w:rsidRDefault="000D0EC7" w:rsidP="000D0EC7">
      <w:pPr>
        <w:ind w:firstLine="851"/>
        <w:jc w:val="both"/>
        <w:rPr>
          <w:b/>
          <w:sz w:val="16"/>
          <w:szCs w:val="16"/>
        </w:rPr>
      </w:pPr>
    </w:p>
    <w:p w:rsidR="000D0EC7" w:rsidRPr="000D0EC7" w:rsidRDefault="000D0EC7" w:rsidP="000D0EC7">
      <w:pPr>
        <w:ind w:firstLine="709"/>
        <w:jc w:val="center"/>
        <w:rPr>
          <w:b/>
          <w:sz w:val="16"/>
          <w:szCs w:val="16"/>
        </w:rPr>
      </w:pPr>
      <w:r w:rsidRPr="000D0EC7">
        <w:rPr>
          <w:b/>
          <w:sz w:val="16"/>
          <w:szCs w:val="16"/>
        </w:rPr>
        <w:t>Требования к помещениям, в которых предоставляется муниципальная услуга</w:t>
      </w:r>
    </w:p>
    <w:p w:rsidR="000D0EC7" w:rsidRPr="000D0EC7" w:rsidRDefault="000D0EC7" w:rsidP="000D0EC7">
      <w:pPr>
        <w:ind w:firstLine="709"/>
        <w:jc w:val="both"/>
        <w:rPr>
          <w:sz w:val="16"/>
          <w:szCs w:val="16"/>
        </w:rPr>
      </w:pPr>
    </w:p>
    <w:p w:rsidR="000D0EC7" w:rsidRPr="000D0EC7" w:rsidRDefault="000D0EC7" w:rsidP="000D0EC7">
      <w:pPr>
        <w:tabs>
          <w:tab w:val="left" w:pos="-2127"/>
        </w:tabs>
        <w:ind w:left="1" w:firstLine="708"/>
        <w:jc w:val="both"/>
        <w:rPr>
          <w:sz w:val="16"/>
          <w:szCs w:val="16"/>
        </w:rPr>
      </w:pPr>
      <w:r w:rsidRPr="000D0EC7">
        <w:rPr>
          <w:sz w:val="16"/>
          <w:szCs w:val="16"/>
        </w:rPr>
        <w:t>32. Здание, в котором непосредственно предоставляется муниципальная услуга, располагается с учетом транспортной доступности и  оборудовано отдельными входами для свободного доступа заявителей в помещение.</w:t>
      </w:r>
    </w:p>
    <w:p w:rsidR="000D0EC7" w:rsidRPr="000D0EC7" w:rsidRDefault="000D0EC7" w:rsidP="000D0EC7">
      <w:pPr>
        <w:tabs>
          <w:tab w:val="left" w:pos="12"/>
          <w:tab w:val="left" w:pos="1019"/>
        </w:tabs>
        <w:ind w:left="1" w:firstLine="708"/>
        <w:jc w:val="both"/>
        <w:rPr>
          <w:sz w:val="16"/>
          <w:szCs w:val="16"/>
        </w:rPr>
      </w:pPr>
      <w:r w:rsidRPr="000D0EC7">
        <w:rPr>
          <w:sz w:val="16"/>
          <w:szCs w:val="16"/>
        </w:rPr>
        <w:t>В целях обеспечения доступности государственной услуги инвалидам оказывается помощь в преодолении различных барьеров, мешающих в получении ими государственной услуги наравне с другими лицами.</w:t>
      </w:r>
    </w:p>
    <w:p w:rsidR="000D0EC7" w:rsidRPr="000D0EC7" w:rsidRDefault="000D0EC7" w:rsidP="000D0EC7">
      <w:pPr>
        <w:widowControl w:val="0"/>
        <w:autoSpaceDE w:val="0"/>
        <w:autoSpaceDN w:val="0"/>
        <w:adjustRightInd w:val="0"/>
        <w:ind w:left="1" w:firstLine="708"/>
        <w:jc w:val="both"/>
        <w:rPr>
          <w:sz w:val="16"/>
          <w:szCs w:val="16"/>
        </w:rPr>
      </w:pPr>
      <w:r w:rsidRPr="000D0EC7">
        <w:rPr>
          <w:sz w:val="16"/>
          <w:szCs w:val="16"/>
        </w:rPr>
        <w:t>Входы в помещения, в которых предоставляется муниципальная услуга, оборудуются пандусами, расширенными проходами, позволяющими обеспечить беспрепятственный доступ лиц с ограниченными возможностями передвижения, включая лиц, использующих кресла-коляски.</w:t>
      </w:r>
    </w:p>
    <w:p w:rsidR="000D0EC7" w:rsidRPr="000D0EC7" w:rsidRDefault="000D0EC7" w:rsidP="000D0EC7">
      <w:pPr>
        <w:autoSpaceDE w:val="0"/>
        <w:autoSpaceDN w:val="0"/>
        <w:adjustRightInd w:val="0"/>
        <w:ind w:left="1" w:firstLine="708"/>
        <w:jc w:val="both"/>
        <w:rPr>
          <w:rFonts w:eastAsia="Calibri"/>
          <w:sz w:val="16"/>
          <w:szCs w:val="16"/>
        </w:rPr>
      </w:pPr>
      <w:r w:rsidRPr="000D0EC7">
        <w:rPr>
          <w:rFonts w:eastAsia="Calibri"/>
          <w:sz w:val="16"/>
          <w:szCs w:val="16"/>
        </w:rPr>
        <w:t xml:space="preserve">В случаях, если существующие помещения невозможно полностью приспособить с учетом потребностей инвалидов, собственники этих помещений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Pr="000D0EC7">
        <w:rPr>
          <w:iCs/>
          <w:sz w:val="16"/>
          <w:szCs w:val="16"/>
        </w:rPr>
        <w:t>Галичского муниципального района Костромской области</w:t>
      </w:r>
      <w:r w:rsidRPr="000D0EC7">
        <w:rPr>
          <w:rFonts w:eastAsia="Calibri"/>
          <w:sz w:val="16"/>
          <w:szCs w:val="16"/>
        </w:rPr>
        <w:t xml:space="preserve">, меры для обеспечения доступа инвалидов к месту предоставления муниципальной услуги либо, когда </w:t>
      </w:r>
      <w:proofErr w:type="gramStart"/>
      <w:r w:rsidRPr="000D0EC7">
        <w:rPr>
          <w:rFonts w:eastAsia="Calibri"/>
          <w:sz w:val="16"/>
          <w:szCs w:val="16"/>
        </w:rPr>
        <w:t>это</w:t>
      </w:r>
      <w:proofErr w:type="gramEnd"/>
      <w:r w:rsidRPr="000D0EC7">
        <w:rPr>
          <w:rFonts w:eastAsia="Calibri"/>
          <w:sz w:val="16"/>
          <w:szCs w:val="16"/>
        </w:rPr>
        <w:t xml:space="preserve"> возможно, обеспечить предоставление необходимых муниципальных услуг по месту жительства инвалида или в дистанционном режиме.</w:t>
      </w:r>
    </w:p>
    <w:p w:rsidR="000D0EC7" w:rsidRPr="000D0EC7" w:rsidRDefault="000D0EC7" w:rsidP="000D0EC7">
      <w:pPr>
        <w:ind w:left="1" w:firstLine="708"/>
        <w:jc w:val="both"/>
        <w:rPr>
          <w:sz w:val="16"/>
          <w:szCs w:val="16"/>
        </w:rPr>
      </w:pPr>
      <w:r w:rsidRPr="000D0EC7">
        <w:rPr>
          <w:sz w:val="16"/>
          <w:szCs w:val="16"/>
        </w:rPr>
        <w:t xml:space="preserve">Центральные входы в здание должны быть оборудованы информационными табличками (вывесками), содержащими информацию о наименовании и графике работы </w:t>
      </w:r>
      <w:r w:rsidRPr="000D0EC7">
        <w:rPr>
          <w:iCs/>
          <w:sz w:val="16"/>
          <w:szCs w:val="16"/>
        </w:rPr>
        <w:t>Администрации и (или) структурного подразделения Администрации</w:t>
      </w:r>
      <w:r w:rsidRPr="000D0EC7">
        <w:rPr>
          <w:sz w:val="16"/>
          <w:szCs w:val="16"/>
        </w:rPr>
        <w:t>.</w:t>
      </w:r>
    </w:p>
    <w:p w:rsidR="000D0EC7" w:rsidRPr="000D0EC7" w:rsidRDefault="000D0EC7" w:rsidP="000D0EC7">
      <w:pPr>
        <w:ind w:firstLine="709"/>
        <w:jc w:val="both"/>
        <w:rPr>
          <w:sz w:val="16"/>
          <w:szCs w:val="16"/>
        </w:rPr>
      </w:pPr>
      <w:r w:rsidRPr="000D0EC7">
        <w:rPr>
          <w:sz w:val="16"/>
          <w:szCs w:val="16"/>
        </w:rPr>
        <w:t xml:space="preserve">33. На территории, прилегающей к месту расположения </w:t>
      </w:r>
      <w:r w:rsidRPr="000D0EC7">
        <w:rPr>
          <w:iCs/>
          <w:sz w:val="16"/>
          <w:szCs w:val="16"/>
        </w:rPr>
        <w:t>Администрации,</w:t>
      </w:r>
      <w:r w:rsidRPr="000D0EC7">
        <w:rPr>
          <w:sz w:val="16"/>
          <w:szCs w:val="16"/>
        </w:rPr>
        <w:t xml:space="preserve"> предоставляющей муниципальную услугу, по возможности оборудуются места для парковки автотранспорта. Не менее 10 процентов мест (но не менее одного места) должно быть выделено для парковки специальных автотранспортных средств инвалидов. Доступ заявителей к парковочным местам является бесплатным.</w:t>
      </w:r>
    </w:p>
    <w:p w:rsidR="000D0EC7" w:rsidRPr="000D0EC7" w:rsidRDefault="000D0EC7" w:rsidP="000D0EC7">
      <w:pPr>
        <w:ind w:firstLine="709"/>
        <w:jc w:val="both"/>
        <w:rPr>
          <w:sz w:val="16"/>
          <w:szCs w:val="16"/>
        </w:rPr>
      </w:pPr>
      <w:r w:rsidRPr="000D0EC7">
        <w:rPr>
          <w:sz w:val="16"/>
          <w:szCs w:val="16"/>
        </w:rPr>
        <w:t>34. Помещения, в которых предоставляется муниципальная услуга, включают в себя места для ожидания, для заполнения необходимых документов и</w:t>
      </w:r>
      <w:r w:rsidRPr="000D0EC7">
        <w:rPr>
          <w:b/>
          <w:sz w:val="16"/>
          <w:szCs w:val="16"/>
        </w:rPr>
        <w:t xml:space="preserve"> </w:t>
      </w:r>
      <w:r w:rsidRPr="000D0EC7">
        <w:rPr>
          <w:sz w:val="16"/>
          <w:szCs w:val="16"/>
        </w:rPr>
        <w:t>информирования граждан.</w:t>
      </w:r>
    </w:p>
    <w:p w:rsidR="000D0EC7" w:rsidRPr="000D0EC7" w:rsidRDefault="000D0EC7" w:rsidP="000D0EC7">
      <w:pPr>
        <w:ind w:firstLine="709"/>
        <w:jc w:val="both"/>
        <w:rPr>
          <w:sz w:val="16"/>
          <w:szCs w:val="16"/>
        </w:rPr>
      </w:pPr>
      <w:r w:rsidRPr="000D0EC7">
        <w:rPr>
          <w:sz w:val="16"/>
          <w:szCs w:val="16"/>
        </w:rPr>
        <w:t>Места ожидания должны быть комфортными для граждан, оборудованы стульями, кресельными секциями, скамьями (</w:t>
      </w:r>
      <w:proofErr w:type="spellStart"/>
      <w:r w:rsidRPr="000D0EC7">
        <w:rPr>
          <w:sz w:val="16"/>
          <w:szCs w:val="16"/>
        </w:rPr>
        <w:t>банкетками</w:t>
      </w:r>
      <w:proofErr w:type="spellEnd"/>
      <w:r w:rsidRPr="000D0EC7">
        <w:rPr>
          <w:sz w:val="16"/>
          <w:szCs w:val="16"/>
        </w:rPr>
        <w:t>), местами общественного пользования (туалетами) и хранения верхней одежды граждан.</w:t>
      </w:r>
    </w:p>
    <w:p w:rsidR="000D0EC7" w:rsidRPr="000D0EC7" w:rsidRDefault="000D0EC7" w:rsidP="000D0EC7">
      <w:pPr>
        <w:ind w:firstLine="709"/>
        <w:jc w:val="both"/>
        <w:rPr>
          <w:sz w:val="16"/>
          <w:szCs w:val="16"/>
        </w:rPr>
      </w:pPr>
      <w:r w:rsidRPr="000D0EC7">
        <w:rPr>
          <w:sz w:val="16"/>
          <w:szCs w:val="16"/>
        </w:rPr>
        <w:t>35. Места информирования заявителей и заполнения необходимых документов оборудуются информационными стендами, стульями, столами (стойками), бланками заявлений и необходимыми канцелярскими принадлежностями.</w:t>
      </w:r>
    </w:p>
    <w:p w:rsidR="000D0EC7" w:rsidRPr="000D0EC7" w:rsidRDefault="000D0EC7" w:rsidP="000D0EC7">
      <w:pPr>
        <w:tabs>
          <w:tab w:val="left" w:pos="12"/>
          <w:tab w:val="left" w:pos="1019"/>
        </w:tabs>
        <w:ind w:left="1" w:firstLine="708"/>
        <w:jc w:val="both"/>
        <w:rPr>
          <w:sz w:val="16"/>
          <w:szCs w:val="16"/>
        </w:rPr>
      </w:pPr>
      <w:r w:rsidRPr="000D0EC7">
        <w:rPr>
          <w:sz w:val="16"/>
          <w:szCs w:val="16"/>
        </w:rPr>
        <w:t>На информационных стендах размещается следующая информация:</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информация о месте нахождения и графике работы </w:t>
      </w:r>
      <w:r w:rsidRPr="000D0EC7">
        <w:rPr>
          <w:iCs/>
          <w:sz w:val="16"/>
          <w:szCs w:val="16"/>
        </w:rPr>
        <w:t>Администрации</w:t>
      </w:r>
      <w:r w:rsidRPr="000D0EC7">
        <w:rPr>
          <w:sz w:val="16"/>
          <w:szCs w:val="16"/>
        </w:rPr>
        <w:t>, а также МФЦ;</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справочные телефоны </w:t>
      </w:r>
      <w:r w:rsidRPr="000D0EC7">
        <w:rPr>
          <w:iCs/>
          <w:sz w:val="16"/>
          <w:szCs w:val="16"/>
        </w:rPr>
        <w:t>Администрации</w:t>
      </w:r>
      <w:r w:rsidRPr="000D0EC7">
        <w:rPr>
          <w:sz w:val="16"/>
          <w:szCs w:val="16"/>
        </w:rPr>
        <w:t xml:space="preserve">, в том числе номер </w:t>
      </w:r>
      <w:proofErr w:type="spellStart"/>
      <w:r w:rsidRPr="000D0EC7">
        <w:rPr>
          <w:sz w:val="16"/>
          <w:szCs w:val="16"/>
        </w:rPr>
        <w:t>телефона-автоинформатора</w:t>
      </w:r>
      <w:proofErr w:type="spellEnd"/>
      <w:r w:rsidRPr="000D0EC7">
        <w:rPr>
          <w:sz w:val="16"/>
          <w:szCs w:val="16"/>
        </w:rPr>
        <w:t>;</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 xml:space="preserve">адрес официального сайта </w:t>
      </w:r>
      <w:r w:rsidRPr="000D0EC7">
        <w:rPr>
          <w:iCs/>
          <w:sz w:val="16"/>
          <w:szCs w:val="16"/>
        </w:rPr>
        <w:t>Администрации</w:t>
      </w:r>
      <w:r w:rsidRPr="000D0EC7">
        <w:rPr>
          <w:sz w:val="16"/>
          <w:szCs w:val="16"/>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D0EC7" w:rsidRPr="000D0EC7" w:rsidRDefault="000D0EC7" w:rsidP="000D0EC7">
      <w:pPr>
        <w:shd w:val="clear" w:color="auto" w:fill="FFFFFF"/>
        <w:autoSpaceDE w:val="0"/>
        <w:autoSpaceDN w:val="0"/>
        <w:adjustRightInd w:val="0"/>
        <w:ind w:firstLine="709"/>
        <w:jc w:val="both"/>
        <w:rPr>
          <w:sz w:val="16"/>
          <w:szCs w:val="16"/>
        </w:rPr>
      </w:pPr>
      <w:r w:rsidRPr="000D0EC7">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ЕПГУ, ЕПКО.</w:t>
      </w:r>
    </w:p>
    <w:p w:rsidR="000D0EC7" w:rsidRPr="000D0EC7" w:rsidRDefault="000D0EC7" w:rsidP="000D0EC7">
      <w:pPr>
        <w:widowControl w:val="0"/>
        <w:autoSpaceDE w:val="0"/>
        <w:autoSpaceDN w:val="0"/>
        <w:adjustRightInd w:val="0"/>
        <w:ind w:firstLine="708"/>
        <w:jc w:val="both"/>
        <w:rPr>
          <w:sz w:val="16"/>
          <w:szCs w:val="16"/>
        </w:rPr>
      </w:pPr>
      <w:r w:rsidRPr="000D0EC7">
        <w:rPr>
          <w:sz w:val="16"/>
          <w:szCs w:val="16"/>
        </w:rPr>
        <w:t>Размещаемая на стендах информация должна быть доступна инвалидам и лицам с ограниченными возможностями наравне с другими лицами.</w:t>
      </w:r>
    </w:p>
    <w:p w:rsidR="000D0EC7" w:rsidRPr="000D0EC7" w:rsidRDefault="000D0EC7" w:rsidP="000D0EC7">
      <w:pPr>
        <w:jc w:val="both"/>
        <w:rPr>
          <w:iCs/>
          <w:strike/>
          <w:sz w:val="16"/>
          <w:szCs w:val="16"/>
        </w:rPr>
      </w:pPr>
      <w:r w:rsidRPr="000D0EC7">
        <w:rPr>
          <w:sz w:val="16"/>
          <w:szCs w:val="16"/>
        </w:rPr>
        <w:t xml:space="preserve">           36. Кабинеты приема заявителей должны быть оборудованы информационными табличками с указанием:</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номера кабинета;</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фамилии, имени, отчества и должности специалиста, ведущего прием;</w:t>
      </w:r>
    </w:p>
    <w:p w:rsidR="000D0EC7" w:rsidRPr="000D0EC7" w:rsidRDefault="000D0EC7" w:rsidP="000D0EC7">
      <w:pPr>
        <w:ind w:firstLine="709"/>
        <w:jc w:val="both"/>
        <w:rPr>
          <w:sz w:val="16"/>
          <w:szCs w:val="16"/>
        </w:rPr>
      </w:pPr>
      <w:r w:rsidRPr="000D0EC7">
        <w:rPr>
          <w:sz w:val="16"/>
          <w:szCs w:val="16"/>
        </w:rPr>
        <w:t>графика приема.</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lastRenderedPageBreak/>
        <w:t>Места для приема заявителей должны быть снабжены стулом, иметь места для письма и раскладки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В целях обеспечения конфиденциальности сведений о заявителе одним специалистом одновременно ведется прием только одного заявителя. Одновременный прием двух и более заявителей не допускается.</w:t>
      </w:r>
    </w:p>
    <w:p w:rsidR="000D0EC7" w:rsidRPr="000D0EC7" w:rsidRDefault="000D0EC7" w:rsidP="000D0EC7">
      <w:pPr>
        <w:tabs>
          <w:tab w:val="left" w:pos="12"/>
          <w:tab w:val="left" w:pos="1019"/>
        </w:tabs>
        <w:ind w:left="1" w:firstLine="708"/>
        <w:jc w:val="both"/>
        <w:rPr>
          <w:sz w:val="16"/>
          <w:szCs w:val="16"/>
        </w:rPr>
      </w:pPr>
      <w:r w:rsidRPr="000D0EC7">
        <w:rPr>
          <w:sz w:val="16"/>
          <w:szCs w:val="16"/>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D0EC7" w:rsidRPr="000D0EC7" w:rsidRDefault="000D0EC7" w:rsidP="000D0EC7">
      <w:pPr>
        <w:ind w:firstLine="709"/>
        <w:jc w:val="both"/>
        <w:rPr>
          <w:b/>
          <w:sz w:val="16"/>
          <w:szCs w:val="16"/>
        </w:rPr>
      </w:pPr>
    </w:p>
    <w:p w:rsidR="000D0EC7" w:rsidRPr="000D0EC7" w:rsidRDefault="000D0EC7" w:rsidP="000D0EC7">
      <w:pPr>
        <w:jc w:val="center"/>
        <w:rPr>
          <w:b/>
          <w:iCs/>
          <w:sz w:val="16"/>
          <w:szCs w:val="16"/>
        </w:rPr>
      </w:pPr>
      <w:r w:rsidRPr="000D0EC7">
        <w:rPr>
          <w:b/>
          <w:sz w:val="16"/>
          <w:szCs w:val="16"/>
        </w:rPr>
        <w:t xml:space="preserve">Сроки ожидания в очереди при подаче </w:t>
      </w:r>
      <w:r w:rsidRPr="000D0EC7">
        <w:rPr>
          <w:b/>
          <w:iCs/>
          <w:sz w:val="16"/>
          <w:szCs w:val="16"/>
        </w:rPr>
        <w:t>заявления</w:t>
      </w:r>
      <w:r w:rsidRPr="000D0EC7">
        <w:rPr>
          <w:b/>
          <w:sz w:val="16"/>
          <w:szCs w:val="16"/>
        </w:rPr>
        <w:t xml:space="preserve"> о предоставлении муниципальной услуги, получения результата предоставления муниципальной услуги, регистрации </w:t>
      </w:r>
      <w:r w:rsidRPr="000D0EC7">
        <w:rPr>
          <w:b/>
          <w:iCs/>
          <w:sz w:val="16"/>
          <w:szCs w:val="16"/>
        </w:rPr>
        <w:t>заявления</w:t>
      </w:r>
    </w:p>
    <w:p w:rsidR="000D0EC7" w:rsidRPr="000D0EC7" w:rsidRDefault="000D0EC7" w:rsidP="000D0EC7">
      <w:pPr>
        <w:ind w:firstLine="709"/>
        <w:jc w:val="center"/>
        <w:rPr>
          <w:iCs/>
          <w:sz w:val="16"/>
          <w:szCs w:val="16"/>
        </w:rPr>
      </w:pPr>
    </w:p>
    <w:p w:rsidR="000D0EC7" w:rsidRPr="000D0EC7" w:rsidRDefault="000D0EC7" w:rsidP="000D0EC7">
      <w:pPr>
        <w:ind w:firstLine="709"/>
        <w:jc w:val="both"/>
        <w:rPr>
          <w:sz w:val="16"/>
          <w:szCs w:val="16"/>
        </w:rPr>
      </w:pPr>
      <w:r w:rsidRPr="000D0EC7">
        <w:rPr>
          <w:iCs/>
          <w:sz w:val="16"/>
          <w:szCs w:val="16"/>
        </w:rPr>
        <w:t xml:space="preserve">37. </w:t>
      </w:r>
      <w:r w:rsidRPr="000D0EC7">
        <w:rPr>
          <w:sz w:val="16"/>
          <w:szCs w:val="16"/>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0D0EC7" w:rsidRPr="000D0EC7" w:rsidRDefault="000D0EC7" w:rsidP="000D0EC7">
      <w:pPr>
        <w:ind w:firstLine="709"/>
        <w:jc w:val="both"/>
        <w:rPr>
          <w:sz w:val="16"/>
          <w:szCs w:val="16"/>
        </w:rPr>
      </w:pPr>
      <w:r w:rsidRPr="000D0EC7">
        <w:rPr>
          <w:sz w:val="16"/>
          <w:szCs w:val="16"/>
        </w:rPr>
        <w:t>38. Максимальный срок ожидания в очереди при получении результата предоставления муниципальной услуги составляет 15 минут.</w:t>
      </w:r>
    </w:p>
    <w:p w:rsidR="000D0EC7" w:rsidRPr="000D0EC7" w:rsidRDefault="000D0EC7" w:rsidP="000D0EC7">
      <w:pPr>
        <w:ind w:firstLine="709"/>
        <w:jc w:val="both"/>
        <w:rPr>
          <w:sz w:val="16"/>
          <w:szCs w:val="16"/>
        </w:rPr>
      </w:pPr>
      <w:r w:rsidRPr="000D0EC7">
        <w:rPr>
          <w:sz w:val="16"/>
          <w:szCs w:val="16"/>
        </w:rPr>
        <w:t xml:space="preserve">39. Максимальный срок регистрации </w:t>
      </w:r>
      <w:r w:rsidRPr="000D0EC7">
        <w:rPr>
          <w:iCs/>
          <w:sz w:val="16"/>
          <w:szCs w:val="16"/>
        </w:rPr>
        <w:t>заявления</w:t>
      </w:r>
      <w:r w:rsidRPr="000D0EC7">
        <w:rPr>
          <w:sz w:val="16"/>
          <w:szCs w:val="16"/>
        </w:rPr>
        <w:t xml:space="preserve"> заявителя о предоставлении муниципальной услуги составляет 15 минут.</w:t>
      </w:r>
    </w:p>
    <w:p w:rsidR="000D0EC7" w:rsidRPr="000D0EC7" w:rsidRDefault="000D0EC7" w:rsidP="000D0EC7">
      <w:pPr>
        <w:ind w:firstLine="709"/>
        <w:jc w:val="both"/>
        <w:rPr>
          <w:sz w:val="16"/>
          <w:szCs w:val="16"/>
        </w:rPr>
      </w:pPr>
    </w:p>
    <w:p w:rsidR="000D0EC7" w:rsidRPr="000D0EC7" w:rsidRDefault="000D0EC7" w:rsidP="000D0EC7">
      <w:pPr>
        <w:jc w:val="center"/>
        <w:rPr>
          <w:b/>
          <w:sz w:val="16"/>
          <w:szCs w:val="16"/>
        </w:rPr>
      </w:pPr>
      <w:r w:rsidRPr="000D0EC7">
        <w:rPr>
          <w:b/>
          <w:sz w:val="16"/>
          <w:szCs w:val="16"/>
        </w:rPr>
        <w:t>Возможность предварительной записи заявителей</w:t>
      </w:r>
    </w:p>
    <w:p w:rsidR="000D0EC7" w:rsidRPr="000D0EC7" w:rsidRDefault="000D0EC7" w:rsidP="000D0EC7">
      <w:pPr>
        <w:ind w:firstLine="709"/>
        <w:jc w:val="center"/>
        <w:rPr>
          <w:b/>
          <w:sz w:val="16"/>
          <w:szCs w:val="16"/>
        </w:rPr>
      </w:pPr>
    </w:p>
    <w:p w:rsidR="000D0EC7" w:rsidRPr="000D0EC7" w:rsidRDefault="000D0EC7" w:rsidP="000D0EC7">
      <w:pPr>
        <w:ind w:firstLine="709"/>
        <w:jc w:val="both"/>
        <w:rPr>
          <w:sz w:val="16"/>
          <w:szCs w:val="16"/>
        </w:rPr>
      </w:pPr>
      <w:r w:rsidRPr="000D0EC7">
        <w:rPr>
          <w:sz w:val="16"/>
          <w:szCs w:val="16"/>
        </w:rPr>
        <w:t>40.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(49437) 2-17-02, в том числе в МФЦ по телефону: (49437) 2-19-31  , а также посредством записи с использованием ЕПКО.</w:t>
      </w:r>
    </w:p>
    <w:p w:rsidR="000D0EC7" w:rsidRPr="000D0EC7" w:rsidRDefault="000D0EC7" w:rsidP="000D0EC7">
      <w:pPr>
        <w:ind w:firstLine="709"/>
        <w:jc w:val="both"/>
        <w:rPr>
          <w:sz w:val="16"/>
          <w:szCs w:val="16"/>
        </w:rPr>
      </w:pPr>
      <w:r w:rsidRPr="000D0EC7">
        <w:rPr>
          <w:sz w:val="16"/>
          <w:szCs w:val="16"/>
        </w:rPr>
        <w:t>41.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ЕПКО ему наплавляется уведомление о приближении даты подачи документов и (или) получения результата муниципальной услуги.</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Показатели доступности и качества предоставления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42. Показателями оценки доступности муниципальной услуги являются:</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1) транспортная доступность к местам предоставления муниципальной услуги;</w:t>
      </w:r>
    </w:p>
    <w:p w:rsidR="000D0EC7" w:rsidRPr="000D0EC7" w:rsidRDefault="000D0EC7" w:rsidP="000D0EC7">
      <w:pPr>
        <w:widowControl w:val="0"/>
        <w:tabs>
          <w:tab w:val="num" w:pos="142"/>
        </w:tabs>
        <w:autoSpaceDE w:val="0"/>
        <w:autoSpaceDN w:val="0"/>
        <w:adjustRightInd w:val="0"/>
        <w:ind w:firstLine="709"/>
        <w:jc w:val="both"/>
        <w:rPr>
          <w:sz w:val="16"/>
          <w:szCs w:val="16"/>
        </w:rPr>
      </w:pPr>
      <w:r w:rsidRPr="000D0EC7">
        <w:rPr>
          <w:sz w:val="16"/>
          <w:szCs w:val="16"/>
        </w:rPr>
        <w:t>2) время общения с должностными лицами при предоставлении муниципальной услуги не должно превышать 15 минут;</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3) количество необходимых и достаточных посещений заявителем </w:t>
      </w:r>
      <w:r w:rsidRPr="000D0EC7">
        <w:rPr>
          <w:iCs/>
          <w:sz w:val="16"/>
          <w:szCs w:val="16"/>
        </w:rPr>
        <w:t xml:space="preserve">Администрации </w:t>
      </w:r>
      <w:r w:rsidRPr="000D0EC7">
        <w:rPr>
          <w:sz w:val="16"/>
          <w:szCs w:val="16"/>
        </w:rPr>
        <w:t xml:space="preserve"> для получения муниципальной услуги  2 раза;</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 возможность получения муниципальной услуги в МФЦ (филиале МФЦ);</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5) предоставление муниципальной услуги может осуществляться в электронном виде с использованием ЕПКО;</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6) размещение информации о порядке предоставления муниципальной услуги на официальном сайте </w:t>
      </w:r>
      <w:r w:rsidRPr="000D0EC7">
        <w:rPr>
          <w:iCs/>
          <w:sz w:val="16"/>
          <w:szCs w:val="16"/>
        </w:rPr>
        <w:t>Администрации</w:t>
      </w:r>
      <w:r w:rsidRPr="000D0EC7">
        <w:rPr>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43. Показателями оценки качества предоставления муниципальной услуги являются:</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1) соблюдение стандарта предоставления муниципальной услуги;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2)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3) возможность получения заявителем информации о ходе предоставления муниципальной услуги, в том числе с использованием ЕПКО, а также решений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 предоставление муниципальной услуги по принципу «одного окна», в соответствии с которым муниципальная услуга предоставляется после однократного обращения заявителя с соответствующим заявлением, а взаимодействие с органами, участвующими в предоставлении муниципальной услуги, осуществляется без участия заявителя;</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5) получение заявителем результата предоставления муниципальной услуги по его желанию либо в электронной форме, заверенной электронной подписью уполномоченного должностного лица, либо в форме документа на бумажном носителе.</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44. При предоставлении муниципальной услуги в МФЦ (филиале МФЦ) специалистами МФЦ (филиала МФЦ) в  соответствии с настоящим административным регламентом осуществляются следующие функции: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информирование и консультирование заявителей по вопросу предоставления муниципальной услуги;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 прием </w:t>
      </w:r>
      <w:r w:rsidRPr="000D0EC7">
        <w:rPr>
          <w:iCs/>
          <w:sz w:val="16"/>
          <w:szCs w:val="16"/>
        </w:rPr>
        <w:t>заявления</w:t>
      </w:r>
      <w:r w:rsidRPr="000D0EC7">
        <w:rPr>
          <w:sz w:val="16"/>
          <w:szCs w:val="16"/>
        </w:rPr>
        <w:t xml:space="preserve"> и документов в соответствии с настоящим административным регламентом;</w:t>
      </w:r>
    </w:p>
    <w:p w:rsidR="000D0EC7" w:rsidRPr="000D0EC7" w:rsidRDefault="000D0EC7" w:rsidP="000D0EC7">
      <w:pPr>
        <w:ind w:firstLine="709"/>
        <w:jc w:val="both"/>
        <w:rPr>
          <w:sz w:val="16"/>
          <w:szCs w:val="16"/>
        </w:rPr>
      </w:pPr>
      <w:r w:rsidRPr="000D0EC7">
        <w:rPr>
          <w:sz w:val="16"/>
          <w:szCs w:val="16"/>
        </w:rPr>
        <w:t>- выдача результатов предоставления муниципальной услуги в соответствии с настоящим административным регламентом.</w:t>
      </w:r>
    </w:p>
    <w:p w:rsidR="000D0EC7" w:rsidRPr="000D0EC7" w:rsidRDefault="000D0EC7" w:rsidP="000D0EC7">
      <w:pPr>
        <w:ind w:firstLine="709"/>
        <w:jc w:val="both"/>
        <w:rPr>
          <w:sz w:val="16"/>
          <w:szCs w:val="16"/>
        </w:rPr>
      </w:pPr>
    </w:p>
    <w:p w:rsidR="000D0EC7" w:rsidRPr="000D0EC7" w:rsidRDefault="000D0EC7" w:rsidP="000D0EC7">
      <w:pPr>
        <w:widowControl w:val="0"/>
        <w:autoSpaceDE w:val="0"/>
        <w:autoSpaceDN w:val="0"/>
        <w:adjustRightInd w:val="0"/>
        <w:jc w:val="center"/>
        <w:rPr>
          <w:b/>
          <w:sz w:val="16"/>
          <w:szCs w:val="16"/>
        </w:rPr>
      </w:pPr>
      <w:r w:rsidRPr="000D0EC7">
        <w:rPr>
          <w:b/>
          <w:sz w:val="16"/>
          <w:szCs w:val="16"/>
        </w:rPr>
        <w:t>Глава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D0EC7" w:rsidRPr="000D0EC7" w:rsidRDefault="000D0EC7" w:rsidP="000D0EC7">
      <w:pPr>
        <w:ind w:firstLine="709"/>
        <w:jc w:val="both"/>
        <w:rPr>
          <w:sz w:val="16"/>
          <w:szCs w:val="16"/>
        </w:rPr>
      </w:pP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45. Предоставление муниципальной услуги включает в себя следующие административные процедуры:</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1) приём и регистрация </w:t>
      </w:r>
      <w:r w:rsidRPr="000D0EC7">
        <w:rPr>
          <w:iCs/>
          <w:sz w:val="16"/>
          <w:szCs w:val="16"/>
        </w:rPr>
        <w:t>заявления</w:t>
      </w:r>
      <w:r w:rsidRPr="000D0EC7">
        <w:rPr>
          <w:sz w:val="16"/>
          <w:szCs w:val="16"/>
        </w:rPr>
        <w:t xml:space="preserve"> и документов (сведений);</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3) экспертиза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4) принятие решения о предоставлении (об отказе в предоставлении) муниципальной услуги;</w:t>
      </w:r>
    </w:p>
    <w:p w:rsidR="000D0EC7" w:rsidRPr="000D0EC7" w:rsidRDefault="000D0EC7" w:rsidP="000D0EC7">
      <w:pPr>
        <w:ind w:firstLine="709"/>
        <w:jc w:val="both"/>
        <w:rPr>
          <w:sz w:val="16"/>
          <w:szCs w:val="16"/>
        </w:rPr>
      </w:pPr>
      <w:r w:rsidRPr="000D0EC7">
        <w:rPr>
          <w:sz w:val="16"/>
          <w:szCs w:val="16"/>
        </w:rPr>
        <w:t>5) выдача документов по результатам предоставления муниципальной услуги.</w:t>
      </w:r>
    </w:p>
    <w:p w:rsidR="000D0EC7" w:rsidRPr="000D0EC7" w:rsidRDefault="000D0EC7" w:rsidP="000D0EC7">
      <w:pPr>
        <w:ind w:firstLine="709"/>
        <w:jc w:val="both"/>
        <w:rPr>
          <w:sz w:val="16"/>
          <w:szCs w:val="16"/>
        </w:rPr>
      </w:pPr>
    </w:p>
    <w:p w:rsidR="000D0EC7" w:rsidRPr="000D0EC7" w:rsidRDefault="000D0EC7" w:rsidP="000D0EC7">
      <w:pPr>
        <w:ind w:firstLine="709"/>
        <w:jc w:val="center"/>
        <w:rPr>
          <w:b/>
          <w:sz w:val="16"/>
          <w:szCs w:val="16"/>
        </w:rPr>
      </w:pPr>
      <w:r w:rsidRPr="000D0EC7">
        <w:rPr>
          <w:b/>
          <w:sz w:val="16"/>
          <w:szCs w:val="16"/>
        </w:rPr>
        <w:t>Прием и регистрация заявления и документов заявителя</w:t>
      </w:r>
    </w:p>
    <w:p w:rsidR="000D0EC7" w:rsidRPr="000D0EC7" w:rsidRDefault="000D0EC7" w:rsidP="000D0EC7">
      <w:pPr>
        <w:ind w:firstLine="709"/>
        <w:jc w:val="center"/>
        <w:rPr>
          <w:sz w:val="16"/>
          <w:szCs w:val="16"/>
        </w:rPr>
      </w:pP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46. Основанием для начала административной процедуры приема и регистрации </w:t>
      </w:r>
      <w:r w:rsidRPr="000D0EC7">
        <w:rPr>
          <w:iCs/>
          <w:sz w:val="16"/>
          <w:szCs w:val="16"/>
        </w:rPr>
        <w:t>заявления</w:t>
      </w:r>
      <w:r w:rsidRPr="000D0EC7">
        <w:rPr>
          <w:sz w:val="16"/>
          <w:szCs w:val="16"/>
        </w:rPr>
        <w:t xml:space="preserve"> или уведомления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 xml:space="preserve">и документов (сведений) является обращение заявителя в </w:t>
      </w:r>
      <w:r w:rsidRPr="000D0EC7">
        <w:rPr>
          <w:iCs/>
          <w:sz w:val="16"/>
          <w:szCs w:val="16"/>
        </w:rPr>
        <w:t xml:space="preserve">Администрацию </w:t>
      </w:r>
      <w:r w:rsidRPr="000D0EC7">
        <w:rPr>
          <w:sz w:val="16"/>
          <w:szCs w:val="16"/>
        </w:rPr>
        <w:t xml:space="preserve"> посредством: </w:t>
      </w:r>
    </w:p>
    <w:p w:rsidR="000D0EC7" w:rsidRPr="000D0EC7" w:rsidRDefault="000D0EC7" w:rsidP="000D0EC7">
      <w:pPr>
        <w:widowControl w:val="0"/>
        <w:tabs>
          <w:tab w:val="num" w:pos="0"/>
        </w:tabs>
        <w:autoSpaceDE w:val="0"/>
        <w:autoSpaceDN w:val="0"/>
        <w:adjustRightInd w:val="0"/>
        <w:ind w:firstLine="709"/>
        <w:jc w:val="both"/>
        <w:rPr>
          <w:sz w:val="16"/>
          <w:szCs w:val="16"/>
        </w:rPr>
      </w:pPr>
      <w:r w:rsidRPr="000D0EC7">
        <w:rPr>
          <w:sz w:val="16"/>
          <w:szCs w:val="16"/>
        </w:rPr>
        <w:t xml:space="preserve">1) личного обращения заявителя (представителя заявителя) с </w:t>
      </w:r>
      <w:r w:rsidRPr="000D0EC7">
        <w:rPr>
          <w:iCs/>
          <w:sz w:val="16"/>
          <w:szCs w:val="16"/>
        </w:rPr>
        <w:t>заявлением</w:t>
      </w:r>
      <w:r w:rsidRPr="000D0EC7">
        <w:rPr>
          <w:sz w:val="16"/>
          <w:szCs w:val="16"/>
        </w:rPr>
        <w:t xml:space="preserve"> или уведомлением </w:t>
      </w:r>
      <w:r w:rsidRPr="000D0EC7">
        <w:rPr>
          <w:rFonts w:eastAsia="Calibri"/>
          <w:sz w:val="16"/>
          <w:szCs w:val="16"/>
        </w:rPr>
        <w:t>о переходе права на земельный участок, права пользования недрами, об образовании земельного участка</w:t>
      </w:r>
      <w:r w:rsidRPr="000D0EC7">
        <w:rPr>
          <w:sz w:val="16"/>
          <w:szCs w:val="16"/>
        </w:rPr>
        <w:t xml:space="preserve"> и документами (сведениями), необходимыми для предоставления муниципальной услуги в </w:t>
      </w:r>
      <w:r w:rsidRPr="000D0EC7">
        <w:rPr>
          <w:iCs/>
          <w:sz w:val="16"/>
          <w:szCs w:val="16"/>
        </w:rPr>
        <w:t xml:space="preserve">Администрации </w:t>
      </w:r>
      <w:r w:rsidRPr="000D0EC7">
        <w:rPr>
          <w:sz w:val="16"/>
          <w:szCs w:val="16"/>
        </w:rPr>
        <w:t xml:space="preserve"> либо в МФЦ (филиал МФЦ); </w:t>
      </w:r>
    </w:p>
    <w:p w:rsidR="000D0EC7" w:rsidRPr="000D0EC7" w:rsidRDefault="000D0EC7" w:rsidP="000D0EC7">
      <w:pPr>
        <w:widowControl w:val="0"/>
        <w:tabs>
          <w:tab w:val="num" w:pos="0"/>
        </w:tabs>
        <w:autoSpaceDE w:val="0"/>
        <w:autoSpaceDN w:val="0"/>
        <w:adjustRightInd w:val="0"/>
        <w:ind w:firstLine="709"/>
        <w:jc w:val="both"/>
        <w:rPr>
          <w:bCs/>
          <w:sz w:val="16"/>
          <w:szCs w:val="16"/>
        </w:rPr>
      </w:pPr>
      <w:r w:rsidRPr="000D0EC7">
        <w:rPr>
          <w:sz w:val="16"/>
          <w:szCs w:val="16"/>
        </w:rPr>
        <w:t xml:space="preserve">2) почтового отправления </w:t>
      </w:r>
      <w:r w:rsidRPr="000D0EC7">
        <w:rPr>
          <w:iCs/>
          <w:sz w:val="16"/>
          <w:szCs w:val="16"/>
        </w:rPr>
        <w:t>заявления</w:t>
      </w:r>
      <w:r w:rsidRPr="000D0EC7">
        <w:rPr>
          <w:sz w:val="16"/>
          <w:szCs w:val="16"/>
        </w:rPr>
        <w:t xml:space="preserve"> и или уведомления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и </w:t>
      </w:r>
      <w:r w:rsidRPr="000D0EC7">
        <w:rPr>
          <w:sz w:val="16"/>
          <w:szCs w:val="16"/>
        </w:rPr>
        <w:t>документов (сведений), необходимых для предоставления муниципальной услуги</w:t>
      </w:r>
      <w:r w:rsidRPr="000D0EC7">
        <w:rPr>
          <w:bCs/>
          <w:sz w:val="16"/>
          <w:szCs w:val="16"/>
        </w:rPr>
        <w:t xml:space="preserve">; </w:t>
      </w:r>
    </w:p>
    <w:p w:rsidR="000D0EC7" w:rsidRPr="000D0EC7" w:rsidRDefault="000D0EC7" w:rsidP="000D0EC7">
      <w:pPr>
        <w:ind w:firstLine="709"/>
        <w:jc w:val="both"/>
        <w:rPr>
          <w:sz w:val="16"/>
          <w:szCs w:val="16"/>
        </w:rPr>
      </w:pPr>
      <w:r w:rsidRPr="000D0EC7">
        <w:rPr>
          <w:sz w:val="16"/>
          <w:szCs w:val="16"/>
        </w:rPr>
        <w:t xml:space="preserve">3) направления </w:t>
      </w:r>
      <w:r w:rsidRPr="000D0EC7">
        <w:rPr>
          <w:iCs/>
          <w:sz w:val="16"/>
          <w:szCs w:val="16"/>
        </w:rPr>
        <w:t>заявления</w:t>
      </w:r>
      <w:r w:rsidRPr="000D0EC7">
        <w:rPr>
          <w:sz w:val="16"/>
          <w:szCs w:val="16"/>
        </w:rPr>
        <w:t xml:space="preserve"> и документов (сведений) по информационно-телекоммуникационным сетям общего доступа, включая ЕПКО в виде электронных документов, подписанных соответствующей электронной  подписью.</w:t>
      </w:r>
    </w:p>
    <w:p w:rsidR="000D0EC7" w:rsidRPr="000D0EC7" w:rsidRDefault="000D0EC7" w:rsidP="000D0EC7">
      <w:pPr>
        <w:ind w:firstLine="709"/>
        <w:jc w:val="both"/>
        <w:rPr>
          <w:iCs/>
          <w:sz w:val="16"/>
          <w:szCs w:val="16"/>
        </w:rPr>
      </w:pPr>
      <w:r w:rsidRPr="000D0EC7">
        <w:rPr>
          <w:sz w:val="16"/>
          <w:szCs w:val="16"/>
        </w:rPr>
        <w:t>47. При личном обращении заявитель обращается в</w:t>
      </w:r>
      <w:r w:rsidRPr="000D0EC7">
        <w:rPr>
          <w:iCs/>
          <w:sz w:val="16"/>
          <w:szCs w:val="16"/>
        </w:rPr>
        <w:t xml:space="preserve"> отдел архитектуры, строительства, ЖКХ, дорожного хозяйства и природных ресурсов (далее – Отдел)  Администрации, МФЦ (филиал МФЦ).</w:t>
      </w:r>
    </w:p>
    <w:p w:rsidR="000D0EC7" w:rsidRPr="000D0EC7" w:rsidRDefault="000D0EC7" w:rsidP="000D0EC7">
      <w:pPr>
        <w:pStyle w:val="afff5"/>
        <w:autoSpaceDE w:val="0"/>
        <w:autoSpaceDN w:val="0"/>
        <w:adjustRightInd w:val="0"/>
        <w:spacing w:after="0" w:line="240" w:lineRule="auto"/>
        <w:ind w:left="0" w:firstLine="709"/>
        <w:jc w:val="both"/>
        <w:outlineLvl w:val="1"/>
        <w:rPr>
          <w:rFonts w:ascii="Times New Roman" w:hAnsi="Times New Roman"/>
          <w:iCs/>
          <w:sz w:val="16"/>
          <w:szCs w:val="16"/>
        </w:rPr>
      </w:pPr>
      <w:r w:rsidRPr="000D0EC7">
        <w:rPr>
          <w:rFonts w:ascii="Times New Roman" w:hAnsi="Times New Roman"/>
          <w:iCs/>
          <w:sz w:val="16"/>
          <w:szCs w:val="16"/>
        </w:rPr>
        <w:t>Специалист, ответственный за прием и регистрацию документов (сведений):</w:t>
      </w:r>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t>удостоверяет личность заявителя;</w:t>
      </w:r>
    </w:p>
    <w:p w:rsidR="000D0EC7" w:rsidRPr="000D0EC7" w:rsidRDefault="000D0EC7" w:rsidP="000D0EC7">
      <w:pPr>
        <w:autoSpaceDE w:val="0"/>
        <w:autoSpaceDN w:val="0"/>
        <w:adjustRightInd w:val="0"/>
        <w:ind w:firstLine="709"/>
        <w:jc w:val="both"/>
        <w:outlineLvl w:val="1"/>
        <w:rPr>
          <w:sz w:val="16"/>
          <w:szCs w:val="16"/>
        </w:rPr>
      </w:pPr>
      <w:r w:rsidRPr="000D0EC7">
        <w:rPr>
          <w:rFonts w:eastAsia="Arial Unicode MS"/>
          <w:kern w:val="1"/>
          <w:sz w:val="16"/>
          <w:szCs w:val="16"/>
        </w:rPr>
        <w:lastRenderedPageBreak/>
        <w:t>проверяет документ, подтверждающий полномочия лица, обращающегося с заявлением о предоставлении муниципальной услуги, в случае если с заявлением о предоставлении муниципальной услуги обращается представитель заявителя;</w:t>
      </w:r>
    </w:p>
    <w:p w:rsidR="000D0EC7" w:rsidRPr="000D0EC7" w:rsidRDefault="000D0EC7" w:rsidP="000D0EC7">
      <w:pPr>
        <w:widowControl w:val="0"/>
        <w:tabs>
          <w:tab w:val="left" w:pos="0"/>
        </w:tabs>
        <w:autoSpaceDE w:val="0"/>
        <w:autoSpaceDN w:val="0"/>
        <w:adjustRightInd w:val="0"/>
        <w:ind w:firstLine="709"/>
        <w:jc w:val="both"/>
        <w:rPr>
          <w:sz w:val="16"/>
          <w:szCs w:val="16"/>
        </w:rPr>
      </w:pPr>
      <w:r w:rsidRPr="000D0EC7">
        <w:rPr>
          <w:sz w:val="16"/>
          <w:szCs w:val="16"/>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sidRPr="000D0EC7">
        <w:rPr>
          <w:iCs/>
          <w:sz w:val="16"/>
          <w:szCs w:val="16"/>
        </w:rPr>
        <w:t>Администрации;</w:t>
      </w:r>
    </w:p>
    <w:p w:rsidR="000D0EC7" w:rsidRPr="000D0EC7" w:rsidRDefault="000D0EC7" w:rsidP="000D0EC7">
      <w:pPr>
        <w:autoSpaceDE w:val="0"/>
        <w:autoSpaceDN w:val="0"/>
        <w:adjustRightInd w:val="0"/>
        <w:ind w:firstLine="709"/>
        <w:jc w:val="both"/>
        <w:outlineLvl w:val="1"/>
        <w:rPr>
          <w:sz w:val="16"/>
          <w:szCs w:val="16"/>
        </w:rPr>
      </w:pPr>
      <w:proofErr w:type="gramStart"/>
      <w:r w:rsidRPr="000D0EC7">
        <w:rPr>
          <w:sz w:val="16"/>
          <w:szCs w:val="16"/>
        </w:rPr>
        <w:t xml:space="preserve">при отсутствии у заявителя заполненного </w:t>
      </w:r>
      <w:r w:rsidRPr="000D0EC7">
        <w:rPr>
          <w:iCs/>
          <w:sz w:val="16"/>
          <w:szCs w:val="16"/>
        </w:rPr>
        <w:t>заявления</w:t>
      </w:r>
      <w:r w:rsidRPr="000D0EC7">
        <w:rPr>
          <w:sz w:val="16"/>
          <w:szCs w:val="16"/>
        </w:rPr>
        <w:t xml:space="preserve"> или уведомления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 xml:space="preserve">или неправильном их заполнении, помогает заявителю заполнить </w:t>
      </w:r>
      <w:r w:rsidRPr="000D0EC7">
        <w:rPr>
          <w:iCs/>
          <w:sz w:val="16"/>
          <w:szCs w:val="16"/>
        </w:rPr>
        <w:t>заявление</w:t>
      </w:r>
      <w:r w:rsidRPr="000D0EC7">
        <w:rPr>
          <w:sz w:val="16"/>
          <w:szCs w:val="16"/>
        </w:rPr>
        <w:t xml:space="preserve"> или уведомление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или заполняет их самостоятельно и представляет на подпись заявителю;</w:t>
      </w:r>
      <w:proofErr w:type="gramEnd"/>
    </w:p>
    <w:p w:rsidR="000D0EC7" w:rsidRPr="000D0EC7" w:rsidRDefault="000D0EC7" w:rsidP="000D0EC7">
      <w:pPr>
        <w:widowControl w:val="0"/>
        <w:tabs>
          <w:tab w:val="left" w:pos="0"/>
        </w:tabs>
        <w:autoSpaceDE w:val="0"/>
        <w:autoSpaceDN w:val="0"/>
        <w:adjustRightInd w:val="0"/>
        <w:ind w:firstLine="709"/>
        <w:jc w:val="both"/>
        <w:rPr>
          <w:sz w:val="16"/>
          <w:szCs w:val="16"/>
        </w:rPr>
      </w:pPr>
      <w:r w:rsidRPr="000D0EC7">
        <w:rPr>
          <w:sz w:val="16"/>
          <w:szCs w:val="16"/>
        </w:rPr>
        <w:t xml:space="preserve">в случае выявления недостатков 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0D0EC7">
        <w:rPr>
          <w:iCs/>
          <w:sz w:val="16"/>
          <w:szCs w:val="16"/>
        </w:rPr>
        <w:t>заявления</w:t>
      </w:r>
      <w:r w:rsidRPr="000D0EC7">
        <w:rPr>
          <w:sz w:val="16"/>
          <w:szCs w:val="16"/>
        </w:rPr>
        <w:t xml:space="preserve"> или уведомления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 xml:space="preserve">и документов (сведений) для предоставления муниципальной услуги, возвращает ему заявление и представленный им комплект документов. </w:t>
      </w:r>
      <w:proofErr w:type="gramStart"/>
      <w:r w:rsidRPr="000D0EC7">
        <w:rPr>
          <w:sz w:val="16"/>
          <w:szCs w:val="16"/>
        </w:rPr>
        <w:t xml:space="preserve">Если заявитель настаивает на приеме </w:t>
      </w:r>
      <w:r w:rsidRPr="000D0EC7">
        <w:rPr>
          <w:iCs/>
          <w:sz w:val="16"/>
          <w:szCs w:val="16"/>
        </w:rPr>
        <w:t>заявления</w:t>
      </w:r>
      <w:r w:rsidRPr="000D0EC7">
        <w:rPr>
          <w:sz w:val="16"/>
          <w:szCs w:val="16"/>
        </w:rPr>
        <w:t xml:space="preserve"> или уведомления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 xml:space="preserve">и документов (сведений) для предоставления муниципальной услуги, принимает от него </w:t>
      </w:r>
      <w:r w:rsidRPr="000D0EC7">
        <w:rPr>
          <w:iCs/>
          <w:sz w:val="16"/>
          <w:szCs w:val="16"/>
        </w:rPr>
        <w:t>заявление</w:t>
      </w:r>
      <w:r w:rsidRPr="000D0EC7">
        <w:rPr>
          <w:sz w:val="16"/>
          <w:szCs w:val="16"/>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w:t>
      </w:r>
      <w:proofErr w:type="gramEnd"/>
      <w:r w:rsidRPr="000D0EC7">
        <w:rPr>
          <w:sz w:val="16"/>
          <w:szCs w:val="16"/>
        </w:rPr>
        <w:t xml:space="preserve"> муниципальной услуги и он предупрежден о том, что в предоставлении муниципальной услуги ему будет отказано;</w:t>
      </w:r>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t xml:space="preserve">принимает и регистрирует </w:t>
      </w:r>
      <w:r w:rsidRPr="000D0EC7">
        <w:rPr>
          <w:iCs/>
          <w:sz w:val="16"/>
          <w:szCs w:val="16"/>
        </w:rPr>
        <w:t>поступившее</w:t>
      </w:r>
      <w:r w:rsidRPr="000D0EC7">
        <w:rPr>
          <w:sz w:val="16"/>
          <w:szCs w:val="16"/>
        </w:rPr>
        <w:t xml:space="preserve"> </w:t>
      </w:r>
      <w:r w:rsidRPr="000D0EC7">
        <w:rPr>
          <w:iCs/>
          <w:sz w:val="16"/>
          <w:szCs w:val="16"/>
        </w:rPr>
        <w:t>заявление</w:t>
      </w:r>
      <w:r w:rsidRPr="000D0EC7">
        <w:rPr>
          <w:sz w:val="16"/>
          <w:szCs w:val="16"/>
        </w:rPr>
        <w:t xml:space="preserve"> или уведомление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в «</w:t>
      </w:r>
      <w:r w:rsidRPr="000D0EC7">
        <w:rPr>
          <w:iCs/>
          <w:sz w:val="16"/>
          <w:szCs w:val="16"/>
        </w:rPr>
        <w:t>Журнале регистрации заявлений»;</w:t>
      </w:r>
      <w:r w:rsidRPr="000D0EC7">
        <w:rPr>
          <w:sz w:val="16"/>
          <w:szCs w:val="16"/>
        </w:rPr>
        <w:t xml:space="preserve"> </w:t>
      </w:r>
    </w:p>
    <w:p w:rsidR="000D0EC7" w:rsidRPr="000D0EC7" w:rsidRDefault="000D0EC7" w:rsidP="000D0EC7">
      <w:pPr>
        <w:autoSpaceDE w:val="0"/>
        <w:autoSpaceDN w:val="0"/>
        <w:adjustRightInd w:val="0"/>
        <w:ind w:firstLine="709"/>
        <w:jc w:val="both"/>
        <w:outlineLvl w:val="1"/>
        <w:rPr>
          <w:rFonts w:eastAsia="Arial Unicode MS"/>
          <w:kern w:val="1"/>
          <w:sz w:val="16"/>
          <w:szCs w:val="16"/>
        </w:rPr>
      </w:pPr>
      <w:r w:rsidRPr="000D0EC7">
        <w:rPr>
          <w:sz w:val="16"/>
          <w:szCs w:val="16"/>
        </w:rPr>
        <w:t xml:space="preserve">сканирует предоставленные заявителем </w:t>
      </w:r>
      <w:r w:rsidRPr="000D0EC7">
        <w:rPr>
          <w:iCs/>
          <w:sz w:val="16"/>
          <w:szCs w:val="16"/>
        </w:rPr>
        <w:t>заявление</w:t>
      </w:r>
      <w:r w:rsidRPr="000D0EC7">
        <w:rPr>
          <w:sz w:val="16"/>
          <w:szCs w:val="16"/>
        </w:rPr>
        <w:t xml:space="preserve"> или уведомление </w:t>
      </w:r>
      <w:r w:rsidRPr="000D0EC7">
        <w:rPr>
          <w:rFonts w:eastAsia="Calibri"/>
          <w:sz w:val="16"/>
          <w:szCs w:val="16"/>
        </w:rPr>
        <w:t xml:space="preserve">о переходе права на земельный участок, права пользования недрами, об образовании земельного участка </w:t>
      </w:r>
      <w:r w:rsidRPr="000D0EC7">
        <w:rPr>
          <w:sz w:val="16"/>
          <w:szCs w:val="16"/>
        </w:rPr>
        <w:t>и документы (сведения),  заносит электронные образы документов в учетную карточку обращения электронного журнала регистрации обращений (при наличии технических возможностей);</w:t>
      </w:r>
    </w:p>
    <w:p w:rsidR="000D0EC7" w:rsidRPr="000D0EC7" w:rsidRDefault="000D0EC7" w:rsidP="000D0EC7">
      <w:pPr>
        <w:autoSpaceDE w:val="0"/>
        <w:autoSpaceDN w:val="0"/>
        <w:adjustRightInd w:val="0"/>
        <w:ind w:firstLine="709"/>
        <w:jc w:val="both"/>
        <w:outlineLvl w:val="1"/>
        <w:rPr>
          <w:sz w:val="16"/>
          <w:szCs w:val="16"/>
        </w:rPr>
      </w:pPr>
      <w:r w:rsidRPr="000D0EC7">
        <w:rPr>
          <w:rFonts w:eastAsia="Arial Unicode MS"/>
          <w:kern w:val="1"/>
          <w:sz w:val="16"/>
          <w:szCs w:val="16"/>
        </w:rPr>
        <w:t xml:space="preserve">оформляет расписку о приеме документов по форме согласно приложению № 7 к настоящему административному регламенту. </w:t>
      </w:r>
      <w:r w:rsidRPr="000D0EC7">
        <w:rPr>
          <w:sz w:val="16"/>
          <w:szCs w:val="16"/>
        </w:rPr>
        <w:t>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вручается заявителю или направляется ему заказным почтовым отправлением с уведомлением о вручении;</w:t>
      </w:r>
    </w:p>
    <w:p w:rsidR="000D0EC7" w:rsidRPr="000D0EC7" w:rsidRDefault="000D0EC7" w:rsidP="000D0EC7">
      <w:pPr>
        <w:ind w:firstLine="709"/>
        <w:jc w:val="both"/>
        <w:rPr>
          <w:sz w:val="16"/>
          <w:szCs w:val="16"/>
        </w:rPr>
      </w:pPr>
      <w:r w:rsidRPr="000D0EC7">
        <w:rPr>
          <w:sz w:val="16"/>
          <w:szCs w:val="16"/>
        </w:rPr>
        <w:t>информирует заявителя о сроках и способах получения муниципальной услуги;</w:t>
      </w:r>
    </w:p>
    <w:p w:rsidR="000D0EC7" w:rsidRPr="000D0EC7" w:rsidRDefault="000D0EC7" w:rsidP="000D0EC7">
      <w:pPr>
        <w:ind w:firstLine="709"/>
        <w:jc w:val="both"/>
        <w:rPr>
          <w:iCs/>
          <w:sz w:val="16"/>
          <w:szCs w:val="16"/>
        </w:rPr>
      </w:pPr>
      <w:r w:rsidRPr="000D0EC7">
        <w:rPr>
          <w:iCs/>
          <w:sz w:val="16"/>
          <w:szCs w:val="16"/>
        </w:rPr>
        <w:t>в случае поступления полного комплекта документов, передает их специалисту, ответственному за экспертизу документов;</w:t>
      </w:r>
    </w:p>
    <w:p w:rsidR="000D0EC7" w:rsidRPr="000D0EC7" w:rsidRDefault="000D0EC7" w:rsidP="000D0EC7">
      <w:pPr>
        <w:ind w:firstLine="709"/>
        <w:jc w:val="both"/>
        <w:rPr>
          <w:sz w:val="16"/>
          <w:szCs w:val="16"/>
        </w:rPr>
      </w:pPr>
      <w:r w:rsidRPr="000D0EC7">
        <w:rPr>
          <w:iCs/>
          <w:sz w:val="16"/>
          <w:szCs w:val="16"/>
        </w:rPr>
        <w:t>в случае поступления неполного комплекта документов, передает их специалисту, ответственному за истребование документов.</w:t>
      </w:r>
    </w:p>
    <w:p w:rsidR="000D0EC7" w:rsidRPr="000D0EC7" w:rsidRDefault="000D0EC7" w:rsidP="000D0EC7">
      <w:pPr>
        <w:ind w:firstLine="709"/>
        <w:jc w:val="both"/>
        <w:rPr>
          <w:sz w:val="16"/>
          <w:szCs w:val="16"/>
        </w:rPr>
      </w:pPr>
      <w:r w:rsidRPr="000D0EC7">
        <w:rPr>
          <w:sz w:val="16"/>
          <w:szCs w:val="16"/>
        </w:rPr>
        <w:t xml:space="preserve">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w:t>
      </w:r>
      <w:r w:rsidRPr="000D0EC7">
        <w:rPr>
          <w:iCs/>
          <w:sz w:val="16"/>
          <w:szCs w:val="16"/>
        </w:rPr>
        <w:t>Администрацию.</w:t>
      </w:r>
    </w:p>
    <w:p w:rsidR="000D0EC7" w:rsidRPr="000D0EC7" w:rsidRDefault="000D0EC7" w:rsidP="000D0EC7">
      <w:pPr>
        <w:pStyle w:val="afff5"/>
        <w:widowControl w:val="0"/>
        <w:tabs>
          <w:tab w:val="left" w:pos="1561"/>
        </w:tabs>
        <w:autoSpaceDE w:val="0"/>
        <w:autoSpaceDN w:val="0"/>
        <w:spacing w:after="0" w:line="240" w:lineRule="auto"/>
        <w:ind w:left="0" w:right="1" w:firstLine="709"/>
        <w:contextualSpacing w:val="0"/>
        <w:jc w:val="both"/>
        <w:rPr>
          <w:rFonts w:ascii="Times New Roman" w:hAnsi="Times New Roman"/>
          <w:sz w:val="16"/>
          <w:szCs w:val="16"/>
        </w:rPr>
      </w:pPr>
      <w:r w:rsidRPr="000D0EC7">
        <w:rPr>
          <w:rFonts w:ascii="Times New Roman" w:hAnsi="Times New Roman"/>
          <w:sz w:val="16"/>
          <w:szCs w:val="16"/>
        </w:rPr>
        <w:t>48.  При поступлении заявления  по почте специалист, ответственный за делопроизводство, передает комплект документов специалисту Отдела, ответственному за прием и регистрацию документов</w:t>
      </w:r>
      <w:r w:rsidRPr="000D0EC7">
        <w:rPr>
          <w:rFonts w:ascii="Times New Roman" w:hAnsi="Times New Roman"/>
          <w:spacing w:val="-2"/>
          <w:sz w:val="16"/>
          <w:szCs w:val="16"/>
        </w:rPr>
        <w:t xml:space="preserve"> </w:t>
      </w:r>
      <w:r w:rsidRPr="000D0EC7">
        <w:rPr>
          <w:rFonts w:ascii="Times New Roman" w:hAnsi="Times New Roman"/>
          <w:sz w:val="16"/>
          <w:szCs w:val="16"/>
        </w:rPr>
        <w:t>(сведений).</w:t>
      </w:r>
    </w:p>
    <w:p w:rsidR="000D0EC7" w:rsidRPr="000D0EC7" w:rsidRDefault="000D0EC7" w:rsidP="000D0EC7">
      <w:pPr>
        <w:pStyle w:val="a4"/>
        <w:spacing w:after="0"/>
        <w:ind w:firstLine="709"/>
        <w:jc w:val="both"/>
        <w:rPr>
          <w:sz w:val="16"/>
          <w:szCs w:val="16"/>
        </w:rPr>
      </w:pPr>
      <w:r w:rsidRPr="000D0EC7">
        <w:rPr>
          <w:sz w:val="16"/>
          <w:szCs w:val="16"/>
        </w:rPr>
        <w:t>Специалист, ответственный за прием и регистрацию документов (сведений):</w:t>
      </w:r>
    </w:p>
    <w:p w:rsidR="000D0EC7" w:rsidRPr="000D0EC7" w:rsidRDefault="000D0EC7" w:rsidP="000D0EC7">
      <w:pPr>
        <w:pStyle w:val="a4"/>
        <w:spacing w:after="0"/>
        <w:ind w:right="397" w:firstLine="708"/>
        <w:jc w:val="both"/>
        <w:rPr>
          <w:sz w:val="16"/>
          <w:szCs w:val="16"/>
        </w:rPr>
      </w:pPr>
      <w:r w:rsidRPr="000D0EC7">
        <w:rPr>
          <w:sz w:val="16"/>
          <w:szCs w:val="16"/>
        </w:rPr>
        <w:t>регистрирует в «Журнале регистрации заявлений» поступившее заявление или уведомление о переходе права на земельный участок, права пользования недрами, об образовании земельного участка;</w:t>
      </w:r>
    </w:p>
    <w:p w:rsidR="000D0EC7" w:rsidRPr="000D0EC7" w:rsidRDefault="000D0EC7" w:rsidP="000D0EC7">
      <w:pPr>
        <w:pStyle w:val="a4"/>
        <w:spacing w:after="0"/>
        <w:ind w:right="391" w:firstLine="708"/>
        <w:jc w:val="both"/>
        <w:rPr>
          <w:sz w:val="16"/>
          <w:szCs w:val="16"/>
        </w:rPr>
      </w:pPr>
      <w:r w:rsidRPr="000D0EC7">
        <w:rPr>
          <w:sz w:val="16"/>
          <w:szCs w:val="16"/>
        </w:rPr>
        <w:t>сканирует предоставленные заявителем заявление или уведомление о переходе права на земельный участок, права пользования недрами, об образовании земельного участка и документы (сведения), заносит электронные образы документов в учетную карточку обращения электронного журнала регистрации обращений (при наличии технических возможностей);</w:t>
      </w:r>
    </w:p>
    <w:p w:rsidR="000D0EC7" w:rsidRPr="000D0EC7" w:rsidRDefault="000D0EC7" w:rsidP="000D0EC7">
      <w:pPr>
        <w:pStyle w:val="a4"/>
        <w:spacing w:after="0"/>
        <w:ind w:right="398" w:firstLine="708"/>
        <w:jc w:val="both"/>
        <w:rPr>
          <w:sz w:val="16"/>
          <w:szCs w:val="16"/>
        </w:rPr>
      </w:pPr>
      <w:r w:rsidRPr="000D0EC7">
        <w:rPr>
          <w:sz w:val="16"/>
          <w:szCs w:val="16"/>
        </w:rPr>
        <w:t xml:space="preserve">оформляет расписку о приеме документов. </w:t>
      </w:r>
      <w:proofErr w:type="gramStart"/>
      <w:r w:rsidRPr="000D0EC7">
        <w:rPr>
          <w:sz w:val="16"/>
          <w:szCs w:val="16"/>
        </w:rPr>
        <w:t>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направляется заявителю заказным почтовым отправлением с уведомлением о вручении или вручается лично при его обращении в администрацию городского</w:t>
      </w:r>
      <w:r w:rsidRPr="000D0EC7">
        <w:rPr>
          <w:spacing w:val="3"/>
          <w:sz w:val="16"/>
          <w:szCs w:val="16"/>
        </w:rPr>
        <w:t xml:space="preserve"> </w:t>
      </w:r>
      <w:r w:rsidRPr="000D0EC7">
        <w:rPr>
          <w:sz w:val="16"/>
          <w:szCs w:val="16"/>
        </w:rPr>
        <w:t>округа;</w:t>
      </w:r>
      <w:proofErr w:type="gramEnd"/>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t xml:space="preserve">в порядке делопроизводства, установленного в Администрации, передаёт комплект документов заявителя Главе администрации или лицу </w:t>
      </w:r>
      <w:proofErr w:type="gramStart"/>
      <w:r w:rsidRPr="000D0EC7">
        <w:rPr>
          <w:sz w:val="16"/>
          <w:szCs w:val="16"/>
        </w:rPr>
        <w:t>его</w:t>
      </w:r>
      <w:proofErr w:type="gramEnd"/>
      <w:r w:rsidRPr="000D0EC7">
        <w:rPr>
          <w:sz w:val="16"/>
          <w:szCs w:val="16"/>
        </w:rPr>
        <w:t xml:space="preserve"> замещающему на рассмотрение;</w:t>
      </w:r>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t>Глава администрации или лицо его замещающее, рассматривает заявление и представленные документы, накладывает соответствующую резолюцию. Документы передаются заведующему Отделом, ответственному за предоставление муниципальной услуги;</w:t>
      </w:r>
    </w:p>
    <w:p w:rsidR="000D0EC7" w:rsidRPr="000D0EC7" w:rsidRDefault="000D0EC7" w:rsidP="000D0EC7">
      <w:pPr>
        <w:ind w:firstLine="709"/>
        <w:jc w:val="both"/>
        <w:rPr>
          <w:iCs/>
          <w:sz w:val="16"/>
          <w:szCs w:val="16"/>
        </w:rPr>
      </w:pPr>
      <w:r w:rsidRPr="000D0EC7">
        <w:rPr>
          <w:iCs/>
          <w:sz w:val="16"/>
          <w:szCs w:val="16"/>
        </w:rPr>
        <w:t>в случае поступления полного комплекта документов, заведующий Отделом передает их специалисту, ответственному за экспертизу документов;</w:t>
      </w:r>
    </w:p>
    <w:p w:rsidR="000D0EC7" w:rsidRPr="000D0EC7" w:rsidRDefault="000D0EC7" w:rsidP="000D0EC7">
      <w:pPr>
        <w:ind w:firstLine="709"/>
        <w:jc w:val="both"/>
        <w:rPr>
          <w:sz w:val="16"/>
          <w:szCs w:val="16"/>
        </w:rPr>
      </w:pPr>
      <w:r w:rsidRPr="000D0EC7">
        <w:rPr>
          <w:iCs/>
          <w:sz w:val="16"/>
          <w:szCs w:val="16"/>
        </w:rPr>
        <w:t>в случае поступления неполного комплекта документов, заведующий Отделом передает их специалисту, ответственному за истребование документов.</w:t>
      </w:r>
    </w:p>
    <w:p w:rsidR="000D0EC7" w:rsidRPr="000D0EC7" w:rsidRDefault="000D0EC7" w:rsidP="000D0EC7">
      <w:pPr>
        <w:pStyle w:val="ae"/>
        <w:tabs>
          <w:tab w:val="left" w:pos="-3119"/>
        </w:tabs>
        <w:ind w:firstLine="709"/>
        <w:rPr>
          <w:sz w:val="16"/>
          <w:szCs w:val="16"/>
        </w:rPr>
      </w:pPr>
      <w:r w:rsidRPr="000D0EC7">
        <w:rPr>
          <w:sz w:val="16"/>
          <w:szCs w:val="16"/>
        </w:rPr>
        <w:t>49. Особенности приема заявления и документов (сведений) полученных от заявителя в форме электронного документа.</w:t>
      </w:r>
    </w:p>
    <w:p w:rsidR="000D0EC7" w:rsidRPr="000D0EC7" w:rsidRDefault="000D0EC7" w:rsidP="000D0EC7">
      <w:pPr>
        <w:pStyle w:val="afff5"/>
        <w:autoSpaceDE w:val="0"/>
        <w:autoSpaceDN w:val="0"/>
        <w:adjustRightInd w:val="0"/>
        <w:spacing w:after="0" w:line="240" w:lineRule="auto"/>
        <w:ind w:left="0" w:firstLine="709"/>
        <w:jc w:val="both"/>
        <w:outlineLvl w:val="1"/>
        <w:rPr>
          <w:rFonts w:ascii="Times New Roman" w:hAnsi="Times New Roman"/>
          <w:sz w:val="16"/>
          <w:szCs w:val="16"/>
        </w:rPr>
      </w:pPr>
      <w:r w:rsidRPr="000D0EC7">
        <w:rPr>
          <w:rFonts w:ascii="Times New Roman" w:hAnsi="Times New Roman"/>
          <w:sz w:val="16"/>
          <w:szCs w:val="16"/>
        </w:rPr>
        <w:t xml:space="preserve">При поступлении </w:t>
      </w:r>
      <w:r w:rsidRPr="000D0EC7">
        <w:rPr>
          <w:rFonts w:ascii="Times New Roman" w:hAnsi="Times New Roman"/>
          <w:iCs/>
          <w:sz w:val="16"/>
          <w:szCs w:val="16"/>
        </w:rPr>
        <w:t>заявления</w:t>
      </w:r>
      <w:r w:rsidRPr="000D0EC7">
        <w:rPr>
          <w:rFonts w:ascii="Times New Roman" w:hAnsi="Times New Roman"/>
          <w:sz w:val="16"/>
          <w:szCs w:val="16"/>
        </w:rPr>
        <w:t xml:space="preserve"> в электронной форме через ЕПКО </w:t>
      </w:r>
      <w:r w:rsidRPr="000D0EC7">
        <w:rPr>
          <w:rFonts w:ascii="Times New Roman" w:hAnsi="Times New Roman"/>
          <w:iCs/>
          <w:sz w:val="16"/>
          <w:szCs w:val="16"/>
        </w:rPr>
        <w:t xml:space="preserve">специалист, ответственный за прием и регистрацию документов (сведений) осуществляет </w:t>
      </w:r>
      <w:r w:rsidRPr="000D0EC7">
        <w:rPr>
          <w:rFonts w:ascii="Times New Roman" w:hAnsi="Times New Roman"/>
          <w:sz w:val="16"/>
          <w:szCs w:val="16"/>
        </w:rPr>
        <w:t xml:space="preserve">прием </w:t>
      </w:r>
      <w:r w:rsidRPr="000D0EC7">
        <w:rPr>
          <w:rFonts w:ascii="Times New Roman" w:hAnsi="Times New Roman"/>
          <w:iCs/>
          <w:sz w:val="16"/>
          <w:szCs w:val="16"/>
        </w:rPr>
        <w:t>заявления</w:t>
      </w:r>
      <w:r w:rsidRPr="000D0EC7">
        <w:rPr>
          <w:rFonts w:ascii="Times New Roman" w:hAnsi="Times New Roman"/>
          <w:sz w:val="16"/>
          <w:szCs w:val="16"/>
        </w:rPr>
        <w:t xml:space="preserve"> и документов (сведений) с учетом следующих особенностей:</w:t>
      </w:r>
    </w:p>
    <w:p w:rsidR="000D0EC7" w:rsidRPr="000D0EC7" w:rsidRDefault="000D0EC7" w:rsidP="00C8380C">
      <w:pPr>
        <w:numPr>
          <w:ilvl w:val="1"/>
          <w:numId w:val="5"/>
        </w:numPr>
        <w:tabs>
          <w:tab w:val="num" w:pos="0"/>
          <w:tab w:val="left" w:pos="426"/>
        </w:tabs>
        <w:suppressAutoHyphens w:val="0"/>
        <w:ind w:left="0" w:firstLine="709"/>
        <w:jc w:val="both"/>
        <w:rPr>
          <w:sz w:val="16"/>
          <w:szCs w:val="16"/>
        </w:rPr>
      </w:pPr>
      <w:r w:rsidRPr="000D0EC7">
        <w:rPr>
          <w:sz w:val="16"/>
          <w:szCs w:val="16"/>
        </w:rPr>
        <w:t xml:space="preserve">оформляет </w:t>
      </w:r>
      <w:r w:rsidRPr="000D0EC7">
        <w:rPr>
          <w:iCs/>
          <w:sz w:val="16"/>
          <w:szCs w:val="16"/>
        </w:rPr>
        <w:t>заявление</w:t>
      </w:r>
      <w:r w:rsidRPr="000D0EC7">
        <w:rPr>
          <w:sz w:val="16"/>
          <w:szCs w:val="16"/>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0D0EC7">
        <w:rPr>
          <w:iCs/>
          <w:sz w:val="16"/>
          <w:szCs w:val="16"/>
        </w:rPr>
        <w:t>Администрации</w:t>
      </w:r>
      <w:r w:rsidRPr="000D0EC7">
        <w:rPr>
          <w:sz w:val="16"/>
          <w:szCs w:val="16"/>
        </w:rPr>
        <w:t xml:space="preserve">. </w:t>
      </w:r>
    </w:p>
    <w:p w:rsidR="000D0EC7" w:rsidRPr="000D0EC7" w:rsidRDefault="000D0EC7" w:rsidP="00C8380C">
      <w:pPr>
        <w:numPr>
          <w:ilvl w:val="1"/>
          <w:numId w:val="5"/>
        </w:numPr>
        <w:tabs>
          <w:tab w:val="num" w:pos="0"/>
          <w:tab w:val="left" w:pos="426"/>
        </w:tabs>
        <w:suppressAutoHyphens w:val="0"/>
        <w:ind w:left="0" w:firstLine="709"/>
        <w:jc w:val="both"/>
        <w:rPr>
          <w:sz w:val="16"/>
          <w:szCs w:val="16"/>
        </w:rPr>
      </w:pPr>
      <w:proofErr w:type="gramStart"/>
      <w:r w:rsidRPr="000D0EC7">
        <w:rPr>
          <w:sz w:val="16"/>
          <w:szCs w:val="16"/>
        </w:rPr>
        <w:t>р</w:t>
      </w:r>
      <w:proofErr w:type="gramEnd"/>
      <w:r w:rsidRPr="000D0EC7">
        <w:rPr>
          <w:sz w:val="16"/>
          <w:szCs w:val="16"/>
        </w:rPr>
        <w:t xml:space="preserve">егистрирует </w:t>
      </w:r>
      <w:r w:rsidRPr="000D0EC7">
        <w:rPr>
          <w:iCs/>
          <w:sz w:val="16"/>
          <w:szCs w:val="16"/>
        </w:rPr>
        <w:t>заявление</w:t>
      </w:r>
      <w:r w:rsidRPr="000D0EC7">
        <w:rPr>
          <w:sz w:val="16"/>
          <w:szCs w:val="16"/>
        </w:rPr>
        <w:t xml:space="preserve"> в «</w:t>
      </w:r>
      <w:r w:rsidRPr="000D0EC7">
        <w:rPr>
          <w:iCs/>
          <w:sz w:val="16"/>
          <w:szCs w:val="16"/>
        </w:rPr>
        <w:t>Журнале регистрации заявлений».</w:t>
      </w:r>
      <w:r w:rsidRPr="000D0EC7">
        <w:rPr>
          <w:b/>
          <w:bCs/>
          <w:sz w:val="16"/>
          <w:szCs w:val="16"/>
        </w:rPr>
        <w:t xml:space="preserve"> </w:t>
      </w:r>
      <w:r w:rsidRPr="000D0EC7">
        <w:rPr>
          <w:sz w:val="16"/>
          <w:szCs w:val="16"/>
        </w:rPr>
        <w:t xml:space="preserve">Регистрация </w:t>
      </w:r>
      <w:r w:rsidRPr="000D0EC7">
        <w:rPr>
          <w:iCs/>
          <w:sz w:val="16"/>
          <w:szCs w:val="16"/>
        </w:rPr>
        <w:t>заявления</w:t>
      </w:r>
      <w:r w:rsidRPr="000D0EC7">
        <w:rPr>
          <w:sz w:val="16"/>
          <w:szCs w:val="16"/>
        </w:rPr>
        <w:t xml:space="preserve">, сформированного и отправленного через ЕПКО в выходные дни, праздничные дни, после окончания рабочего дня согласно графику работы </w:t>
      </w:r>
      <w:r w:rsidRPr="000D0EC7">
        <w:rPr>
          <w:iCs/>
          <w:sz w:val="16"/>
          <w:szCs w:val="16"/>
        </w:rPr>
        <w:t xml:space="preserve">Администрации </w:t>
      </w:r>
      <w:r w:rsidRPr="000D0EC7">
        <w:rPr>
          <w:sz w:val="16"/>
          <w:szCs w:val="16"/>
        </w:rPr>
        <w:t xml:space="preserve"> производится в следующий рабочий день;</w:t>
      </w:r>
    </w:p>
    <w:p w:rsidR="000D0EC7" w:rsidRPr="000D0EC7" w:rsidRDefault="000D0EC7" w:rsidP="00C8380C">
      <w:pPr>
        <w:widowControl w:val="0"/>
        <w:numPr>
          <w:ilvl w:val="1"/>
          <w:numId w:val="5"/>
        </w:numPr>
        <w:suppressAutoHyphens w:val="0"/>
        <w:autoSpaceDE w:val="0"/>
        <w:autoSpaceDN w:val="0"/>
        <w:adjustRightInd w:val="0"/>
        <w:ind w:left="0" w:firstLine="709"/>
        <w:jc w:val="both"/>
        <w:rPr>
          <w:iCs/>
          <w:sz w:val="16"/>
          <w:szCs w:val="16"/>
        </w:rPr>
      </w:pPr>
      <w:r w:rsidRPr="000D0EC7">
        <w:rPr>
          <w:sz w:val="16"/>
          <w:szCs w:val="16"/>
        </w:rPr>
        <w:t xml:space="preserve">отказывает в регистрации </w:t>
      </w:r>
      <w:r w:rsidRPr="000D0EC7">
        <w:rPr>
          <w:iCs/>
          <w:sz w:val="16"/>
          <w:szCs w:val="16"/>
        </w:rPr>
        <w:t xml:space="preserve">заявления (с последующим направлением уведомления в электронной форме) в случаях если: </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если заявление поступило с пустыми полями;</w:t>
      </w:r>
    </w:p>
    <w:p w:rsidR="000D0EC7" w:rsidRPr="000D0EC7" w:rsidRDefault="000D0EC7" w:rsidP="000D0EC7">
      <w:pPr>
        <w:widowControl w:val="0"/>
        <w:autoSpaceDE w:val="0"/>
        <w:autoSpaceDN w:val="0"/>
        <w:adjustRightInd w:val="0"/>
        <w:ind w:firstLine="709"/>
        <w:jc w:val="both"/>
        <w:rPr>
          <w:iCs/>
          <w:sz w:val="16"/>
          <w:szCs w:val="16"/>
        </w:rPr>
      </w:pPr>
      <w:r w:rsidRPr="000D0EC7">
        <w:rPr>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0D0EC7">
        <w:rPr>
          <w:iCs/>
          <w:sz w:val="16"/>
          <w:szCs w:val="16"/>
        </w:rPr>
        <w:t>предусмотренному пунктами 14, 17 настоящего административного регламента;</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4)  уведомляет заявителя путем направления электронной расписки в получении </w:t>
      </w:r>
      <w:r w:rsidRPr="000D0EC7">
        <w:rPr>
          <w:iCs/>
          <w:sz w:val="16"/>
          <w:szCs w:val="16"/>
        </w:rPr>
        <w:t>заявления</w:t>
      </w:r>
      <w:r w:rsidRPr="000D0EC7">
        <w:rPr>
          <w:sz w:val="16"/>
          <w:szCs w:val="16"/>
        </w:rPr>
        <w:t xml:space="preserve"> и документов в форме электронного документа, подписанного электронной подписью </w:t>
      </w:r>
      <w:r w:rsidRPr="000D0EC7">
        <w:rPr>
          <w:iCs/>
          <w:sz w:val="16"/>
          <w:szCs w:val="16"/>
        </w:rPr>
        <w:t>специалиста, ответственного за прием и регистрацию документов (сведений)</w:t>
      </w:r>
      <w:r w:rsidRPr="000D0EC7">
        <w:rPr>
          <w:sz w:val="16"/>
          <w:szCs w:val="16"/>
        </w:rPr>
        <w:t xml:space="preserve"> (далее - электронная расписка). В электронной расписке указываются входящий регистрационный номер </w:t>
      </w:r>
      <w:r w:rsidRPr="000D0EC7">
        <w:rPr>
          <w:iCs/>
          <w:sz w:val="16"/>
          <w:szCs w:val="16"/>
        </w:rPr>
        <w:t>заявления</w:t>
      </w:r>
      <w:r w:rsidRPr="000D0EC7">
        <w:rPr>
          <w:sz w:val="16"/>
          <w:szCs w:val="16"/>
        </w:rPr>
        <w:t xml:space="preserve">, дата получения </w:t>
      </w:r>
      <w:r w:rsidRPr="000D0EC7">
        <w:rPr>
          <w:iCs/>
          <w:sz w:val="16"/>
          <w:szCs w:val="16"/>
        </w:rPr>
        <w:t>заявления</w:t>
      </w:r>
      <w:r w:rsidRPr="000D0EC7">
        <w:rPr>
          <w:sz w:val="16"/>
          <w:szCs w:val="16"/>
        </w:rPr>
        <w:t xml:space="preserve"> и перечень необходимых для получения государственной услуги документов (сведений), представленных заявителем в форме электронных документов и перечень документов (сведений), которые будут получены по межведомственным запросам. Электронная расписка выдается посредством отправки соответствующего статуса;</w:t>
      </w:r>
    </w:p>
    <w:p w:rsidR="000D0EC7" w:rsidRPr="000D0EC7" w:rsidRDefault="000D0EC7" w:rsidP="000D0EC7">
      <w:pPr>
        <w:pStyle w:val="ae"/>
        <w:tabs>
          <w:tab w:val="left" w:pos="-3119"/>
        </w:tabs>
        <w:ind w:firstLine="709"/>
        <w:rPr>
          <w:sz w:val="16"/>
          <w:szCs w:val="16"/>
        </w:rPr>
      </w:pPr>
      <w:r w:rsidRPr="000D0EC7">
        <w:rPr>
          <w:sz w:val="16"/>
          <w:szCs w:val="16"/>
        </w:rPr>
        <w:t>Срок исполнения административной процедуры – не позднее 1 рабочего дня, следующего за днем получения заявления.</w:t>
      </w:r>
    </w:p>
    <w:p w:rsidR="000D0EC7" w:rsidRPr="000D0EC7" w:rsidRDefault="000D0EC7" w:rsidP="000D0EC7">
      <w:pPr>
        <w:autoSpaceDE w:val="0"/>
        <w:autoSpaceDN w:val="0"/>
        <w:adjustRightInd w:val="0"/>
        <w:ind w:firstLine="709"/>
        <w:jc w:val="both"/>
        <w:outlineLvl w:val="1"/>
        <w:rPr>
          <w:sz w:val="16"/>
          <w:szCs w:val="16"/>
        </w:rPr>
      </w:pPr>
      <w:r w:rsidRPr="000D0EC7">
        <w:rPr>
          <w:sz w:val="16"/>
          <w:szCs w:val="16"/>
        </w:rPr>
        <w:t xml:space="preserve">50.  </w:t>
      </w:r>
      <w:proofErr w:type="gramStart"/>
      <w:r w:rsidRPr="000D0EC7">
        <w:rPr>
          <w:sz w:val="16"/>
          <w:szCs w:val="16"/>
        </w:rPr>
        <w:t>Результатом исполнения административной процедуры является:              прием и регистрация в «</w:t>
      </w:r>
      <w:r w:rsidRPr="000D0EC7">
        <w:rPr>
          <w:iCs/>
          <w:sz w:val="16"/>
          <w:szCs w:val="16"/>
        </w:rPr>
        <w:t>Журнале регистрации заявлений» заявления</w:t>
      </w:r>
      <w:r w:rsidRPr="000D0EC7">
        <w:rPr>
          <w:sz w:val="16"/>
          <w:szCs w:val="16"/>
        </w:rPr>
        <w:t xml:space="preserve"> о предоставлении муниципальной услуги с прилагаемыми к нему документами (сведениями) или уведомления </w:t>
      </w:r>
      <w:r w:rsidRPr="000D0EC7">
        <w:rPr>
          <w:rFonts w:eastAsia="Calibri"/>
          <w:sz w:val="16"/>
          <w:szCs w:val="16"/>
        </w:rPr>
        <w:t>о переходе права на земельный участок, права пользования недрами, об образовании земельного участка</w:t>
      </w:r>
      <w:r w:rsidRPr="000D0EC7">
        <w:rPr>
          <w:sz w:val="16"/>
          <w:szCs w:val="16"/>
        </w:rPr>
        <w:t>, занесение сведений в АИС и передача их специалисту, ответственному за экспертизу документов заявителя, либо в случае поступления неполного комплекта документов передача их</w:t>
      </w:r>
      <w:proofErr w:type="gramEnd"/>
      <w:r w:rsidRPr="000D0EC7">
        <w:rPr>
          <w:sz w:val="16"/>
          <w:szCs w:val="16"/>
        </w:rPr>
        <w:t xml:space="preserve"> специалисту, ответственному за истребование документов (сведений);</w:t>
      </w:r>
    </w:p>
    <w:p w:rsidR="000D0EC7" w:rsidRPr="000D0EC7" w:rsidRDefault="000D0EC7" w:rsidP="000D0EC7">
      <w:pPr>
        <w:pStyle w:val="a4"/>
        <w:tabs>
          <w:tab w:val="left" w:pos="9072"/>
        </w:tabs>
        <w:spacing w:after="0"/>
        <w:ind w:right="1" w:firstLine="540"/>
        <w:jc w:val="both"/>
        <w:rPr>
          <w:sz w:val="16"/>
          <w:szCs w:val="16"/>
        </w:rPr>
      </w:pPr>
      <w:r w:rsidRPr="000D0EC7">
        <w:rPr>
          <w:sz w:val="16"/>
          <w:szCs w:val="16"/>
        </w:rPr>
        <w:t>отказ заявителю в приеме и регистрации заявления (уведомления) и представленных документов в случае, предусмотренном подпунктом «3»</w:t>
      </w:r>
      <w:bookmarkStart w:id="8" w:name="_bookmark0"/>
      <w:bookmarkEnd w:id="8"/>
      <w:r w:rsidRPr="000D0EC7">
        <w:rPr>
          <w:sz w:val="16"/>
          <w:szCs w:val="16"/>
        </w:rPr>
        <w:t xml:space="preserve"> </w:t>
      </w:r>
      <w:hyperlink w:anchor="_bookmark0" w:history="1">
        <w:proofErr w:type="gramStart"/>
        <w:r w:rsidRPr="000D0EC7">
          <w:rPr>
            <w:sz w:val="16"/>
            <w:szCs w:val="16"/>
          </w:rPr>
          <w:t>п</w:t>
        </w:r>
        <w:proofErr w:type="gramEnd"/>
      </w:hyperlink>
      <w:r w:rsidRPr="000D0EC7">
        <w:rPr>
          <w:sz w:val="16"/>
          <w:szCs w:val="16"/>
        </w:rPr>
        <w:t>ункта 49 настоящего Административного регламента, и направление соответствующего уведомления.</w:t>
      </w:r>
    </w:p>
    <w:p w:rsidR="000D0EC7" w:rsidRPr="000D0EC7" w:rsidRDefault="000D0EC7" w:rsidP="000D0EC7">
      <w:pPr>
        <w:ind w:firstLine="709"/>
        <w:jc w:val="both"/>
        <w:rPr>
          <w:sz w:val="16"/>
          <w:szCs w:val="16"/>
        </w:rPr>
      </w:pPr>
      <w:r w:rsidRPr="000D0EC7">
        <w:rPr>
          <w:sz w:val="16"/>
          <w:szCs w:val="16"/>
        </w:rPr>
        <w:t>51. Максимальный срок исполнения административных действий составляет 15 минут.</w:t>
      </w:r>
    </w:p>
    <w:p w:rsidR="000D0EC7" w:rsidRPr="000D0EC7" w:rsidRDefault="000D0EC7" w:rsidP="000D0EC7">
      <w:pPr>
        <w:ind w:firstLine="709"/>
        <w:jc w:val="both"/>
        <w:rPr>
          <w:sz w:val="16"/>
          <w:szCs w:val="16"/>
        </w:rPr>
      </w:pPr>
      <w:r w:rsidRPr="000D0EC7">
        <w:rPr>
          <w:sz w:val="16"/>
          <w:szCs w:val="16"/>
        </w:rPr>
        <w:t>Максимальный срок исполнения административной процедуры приема и регистрации заявления и документов заявителя составляет 4 часа, в сфере инвестиционной и предпринимательской деятельности – 2 часа.</w:t>
      </w:r>
    </w:p>
    <w:p w:rsidR="000D0EC7" w:rsidRPr="000D0EC7" w:rsidRDefault="000D0EC7" w:rsidP="000D0EC7">
      <w:pPr>
        <w:jc w:val="both"/>
        <w:rPr>
          <w:b/>
          <w:iCs/>
          <w:sz w:val="16"/>
          <w:szCs w:val="16"/>
        </w:rPr>
      </w:pPr>
    </w:p>
    <w:p w:rsidR="000D0EC7" w:rsidRPr="000D0EC7" w:rsidRDefault="000D0EC7" w:rsidP="000D0EC7">
      <w:pPr>
        <w:ind w:firstLine="709"/>
        <w:jc w:val="center"/>
        <w:rPr>
          <w:b/>
          <w:sz w:val="16"/>
          <w:szCs w:val="16"/>
        </w:rPr>
      </w:pPr>
      <w:r w:rsidRPr="000D0EC7">
        <w:rPr>
          <w:b/>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0D0EC7" w:rsidRPr="000D0EC7" w:rsidRDefault="000D0EC7" w:rsidP="000D0EC7">
      <w:pPr>
        <w:ind w:firstLine="709"/>
        <w:jc w:val="center"/>
        <w:rPr>
          <w:sz w:val="16"/>
          <w:szCs w:val="16"/>
        </w:rPr>
      </w:pPr>
    </w:p>
    <w:p w:rsidR="000D0EC7" w:rsidRPr="000D0EC7" w:rsidRDefault="000D0EC7" w:rsidP="000D0EC7">
      <w:pPr>
        <w:ind w:firstLine="709"/>
        <w:jc w:val="both"/>
        <w:rPr>
          <w:sz w:val="16"/>
          <w:szCs w:val="16"/>
        </w:rPr>
      </w:pPr>
      <w:r w:rsidRPr="000D0EC7">
        <w:rPr>
          <w:sz w:val="16"/>
          <w:szCs w:val="16"/>
        </w:rPr>
        <w:t xml:space="preserve">52. </w:t>
      </w:r>
      <w:proofErr w:type="gramStart"/>
      <w:r w:rsidRPr="000D0EC7">
        <w:rPr>
          <w:sz w:val="16"/>
          <w:szCs w:val="16"/>
        </w:rPr>
        <w:t xml:space="preserve">Основанием для начала административной процедуры истребование документов (сведений), необходимых для предоставления муниципальной услуги, и находящихся в распоряжении других органов и организаций является прием и регистрация в </w:t>
      </w:r>
      <w:r w:rsidRPr="000D0EC7">
        <w:rPr>
          <w:iCs/>
          <w:sz w:val="16"/>
          <w:szCs w:val="16"/>
        </w:rPr>
        <w:t>«Журнале регистрации заявлений» заявления</w:t>
      </w:r>
      <w:r w:rsidRPr="000D0EC7">
        <w:rPr>
          <w:sz w:val="16"/>
          <w:szCs w:val="16"/>
        </w:rPr>
        <w:t xml:space="preserve"> о предоставлении муниципальной услуги с прилагаемыми к нему документами (сведениями) или уведомления </w:t>
      </w:r>
      <w:r w:rsidRPr="000D0EC7">
        <w:rPr>
          <w:rFonts w:eastAsia="Calibri"/>
          <w:sz w:val="16"/>
          <w:szCs w:val="16"/>
        </w:rPr>
        <w:t>о переходе права на земельный участок, права пользования недрами, об образовании земельного участка</w:t>
      </w:r>
      <w:r w:rsidRPr="000D0EC7">
        <w:rPr>
          <w:sz w:val="16"/>
          <w:szCs w:val="16"/>
        </w:rPr>
        <w:t>.</w:t>
      </w:r>
      <w:proofErr w:type="gramEnd"/>
    </w:p>
    <w:p w:rsidR="000D0EC7" w:rsidRPr="000D0EC7" w:rsidRDefault="000D0EC7" w:rsidP="000D0EC7">
      <w:pPr>
        <w:ind w:firstLine="709"/>
        <w:jc w:val="both"/>
        <w:rPr>
          <w:sz w:val="16"/>
          <w:szCs w:val="16"/>
        </w:rPr>
      </w:pPr>
      <w:r w:rsidRPr="000D0EC7">
        <w:rPr>
          <w:sz w:val="16"/>
          <w:szCs w:val="16"/>
        </w:rPr>
        <w:t>53. 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0D0EC7">
        <w:rPr>
          <w:iCs/>
          <w:sz w:val="16"/>
          <w:szCs w:val="16"/>
        </w:rPr>
        <w:t>пециалистом, ответственным за истребование документов, который уполномочен</w:t>
      </w:r>
      <w:r w:rsidRPr="000D0EC7">
        <w:rPr>
          <w:b/>
          <w:sz w:val="16"/>
          <w:szCs w:val="16"/>
        </w:rPr>
        <w:t xml:space="preserve"> </w:t>
      </w:r>
      <w:r w:rsidRPr="000D0EC7">
        <w:rPr>
          <w:sz w:val="16"/>
          <w:szCs w:val="16"/>
        </w:rPr>
        <w:t>на выполнение данных административных действий.</w:t>
      </w:r>
    </w:p>
    <w:p w:rsidR="000D0EC7" w:rsidRPr="000D0EC7" w:rsidRDefault="000D0EC7" w:rsidP="000D0EC7">
      <w:pPr>
        <w:ind w:firstLine="709"/>
        <w:jc w:val="both"/>
        <w:rPr>
          <w:sz w:val="16"/>
          <w:szCs w:val="16"/>
        </w:rPr>
      </w:pPr>
      <w:r w:rsidRPr="000D0EC7">
        <w:rPr>
          <w:sz w:val="16"/>
          <w:szCs w:val="16"/>
        </w:rPr>
        <w:t>54. 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ответственный за истребование документов, оформляет и направляет в соответствии с установленным порядком межведомственного взаимодействия запрос:</w:t>
      </w:r>
    </w:p>
    <w:p w:rsidR="000D0EC7" w:rsidRPr="000D0EC7" w:rsidRDefault="000D0EC7" w:rsidP="000D0EC7">
      <w:pPr>
        <w:ind w:firstLine="709"/>
        <w:jc w:val="both"/>
        <w:rPr>
          <w:sz w:val="16"/>
          <w:szCs w:val="16"/>
        </w:rPr>
      </w:pPr>
      <w:r w:rsidRPr="000D0EC7">
        <w:rPr>
          <w:sz w:val="16"/>
          <w:szCs w:val="16"/>
        </w:rPr>
        <w:t>в Федеральную службу государственной регистрации, кадастра и картографии (</w:t>
      </w:r>
      <w:proofErr w:type="spellStart"/>
      <w:r w:rsidRPr="000D0EC7">
        <w:rPr>
          <w:sz w:val="16"/>
          <w:szCs w:val="16"/>
        </w:rPr>
        <w:t>Росреестр</w:t>
      </w:r>
      <w:proofErr w:type="spellEnd"/>
      <w:r w:rsidRPr="000D0EC7">
        <w:rPr>
          <w:sz w:val="16"/>
          <w:szCs w:val="16"/>
        </w:rPr>
        <w:t>) для получения выписки из Единого государственного реестра недвижимости;</w:t>
      </w:r>
    </w:p>
    <w:p w:rsidR="000D0EC7" w:rsidRPr="000D0EC7" w:rsidRDefault="000D0EC7" w:rsidP="000D0EC7">
      <w:pPr>
        <w:ind w:firstLine="709"/>
        <w:jc w:val="both"/>
        <w:rPr>
          <w:rFonts w:eastAsia="Calibri"/>
          <w:sz w:val="16"/>
          <w:szCs w:val="16"/>
        </w:rPr>
      </w:pPr>
      <w:r w:rsidRPr="000D0EC7">
        <w:rPr>
          <w:sz w:val="16"/>
          <w:szCs w:val="16"/>
        </w:rPr>
        <w:t xml:space="preserve">в органы местного самоуправления или департамент имущественных и земельных отношений Костромской области для получения решения об образовании земельных участков, если в соответствии с земельным </w:t>
      </w:r>
      <w:hyperlink r:id="rId28" w:history="1">
        <w:r w:rsidRPr="000D0EC7">
          <w:rPr>
            <w:sz w:val="16"/>
            <w:szCs w:val="16"/>
          </w:rPr>
          <w:t>законодательством</w:t>
        </w:r>
      </w:hyperlink>
      <w:r w:rsidRPr="000D0EC7">
        <w:rPr>
          <w:sz w:val="16"/>
          <w:szCs w:val="16"/>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0D0EC7" w:rsidRPr="000D0EC7" w:rsidRDefault="000D0EC7" w:rsidP="000D0EC7">
      <w:pPr>
        <w:ind w:firstLine="709"/>
        <w:jc w:val="both"/>
        <w:rPr>
          <w:rFonts w:eastAsia="Calibri"/>
          <w:sz w:val="16"/>
          <w:szCs w:val="16"/>
        </w:rPr>
      </w:pPr>
      <w:r w:rsidRPr="000D0EC7">
        <w:rPr>
          <w:rFonts w:eastAsia="Calibri"/>
          <w:sz w:val="16"/>
          <w:szCs w:val="16"/>
        </w:rPr>
        <w:t>в департамент природных ресурсов и охраны окружающей среды Костромской области для получения решения о предоставлении права пользования недрами;</w:t>
      </w:r>
    </w:p>
    <w:p w:rsidR="000D0EC7" w:rsidRPr="000D0EC7" w:rsidRDefault="000D0EC7" w:rsidP="000D0EC7">
      <w:pPr>
        <w:ind w:firstLine="709"/>
        <w:jc w:val="both"/>
        <w:rPr>
          <w:sz w:val="16"/>
          <w:szCs w:val="16"/>
        </w:rPr>
      </w:pPr>
      <w:r w:rsidRPr="000D0EC7">
        <w:rPr>
          <w:sz w:val="16"/>
          <w:szCs w:val="16"/>
        </w:rPr>
        <w:t>в организацию, выдавшую положительное заключение негосударственной экспертизы, для получения копии свидетельства об аккредитации юридического лица, выдавшего положительное заключение негосударственной экспертизы проектной документации;</w:t>
      </w:r>
    </w:p>
    <w:p w:rsidR="000D0EC7" w:rsidRPr="000D0EC7" w:rsidRDefault="000D0EC7" w:rsidP="000D0EC7">
      <w:pPr>
        <w:ind w:firstLine="709"/>
        <w:jc w:val="both"/>
        <w:rPr>
          <w:sz w:val="16"/>
          <w:szCs w:val="16"/>
        </w:rPr>
      </w:pPr>
      <w:r w:rsidRPr="000D0EC7">
        <w:rPr>
          <w:sz w:val="16"/>
          <w:szCs w:val="16"/>
        </w:rPr>
        <w:t>в федеральное автономное учреждение "Главное управление государственной экспертизы" для получения сведений из единого государственного реестра заключений.</w:t>
      </w:r>
    </w:p>
    <w:p w:rsidR="000D0EC7" w:rsidRPr="000D0EC7" w:rsidRDefault="000D0EC7" w:rsidP="000D0EC7">
      <w:pPr>
        <w:pStyle w:val="ae"/>
        <w:tabs>
          <w:tab w:val="left" w:pos="786"/>
        </w:tabs>
        <w:ind w:firstLine="709"/>
        <w:rPr>
          <w:sz w:val="16"/>
          <w:szCs w:val="16"/>
        </w:rPr>
      </w:pPr>
      <w:r w:rsidRPr="000D0EC7">
        <w:rPr>
          <w:sz w:val="16"/>
          <w:szCs w:val="16"/>
        </w:rPr>
        <w:t>55. Состав документов, которые находятся в распоряжении Администрации:</w:t>
      </w:r>
    </w:p>
    <w:p w:rsidR="000D0EC7" w:rsidRPr="000D0EC7" w:rsidRDefault="000D0EC7" w:rsidP="000D0EC7">
      <w:pPr>
        <w:tabs>
          <w:tab w:val="left" w:pos="0"/>
        </w:tabs>
        <w:ind w:firstLine="709"/>
        <w:jc w:val="both"/>
        <w:rPr>
          <w:sz w:val="16"/>
          <w:szCs w:val="16"/>
        </w:rPr>
      </w:pPr>
      <w:r w:rsidRPr="000D0EC7">
        <w:rPr>
          <w:sz w:val="16"/>
          <w:szCs w:val="16"/>
        </w:rPr>
        <w:t>1) градостроительный план земельного участка или в случае разрешения на строительство линейного объекта реквизиты проекта планировки территории и проекта межевания территории;</w:t>
      </w:r>
    </w:p>
    <w:p w:rsidR="000D0EC7" w:rsidRPr="000D0EC7" w:rsidRDefault="000D0EC7" w:rsidP="000D0EC7">
      <w:pPr>
        <w:ind w:firstLine="709"/>
        <w:jc w:val="both"/>
        <w:rPr>
          <w:sz w:val="16"/>
          <w:szCs w:val="16"/>
        </w:rPr>
      </w:pPr>
      <w:r w:rsidRPr="000D0EC7">
        <w:rPr>
          <w:sz w:val="16"/>
          <w:szCs w:val="16"/>
        </w:rPr>
        <w:t>2)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0D0EC7" w:rsidRPr="000D0EC7" w:rsidRDefault="000D0EC7" w:rsidP="000D0EC7">
      <w:pPr>
        <w:ind w:firstLine="709"/>
        <w:jc w:val="both"/>
        <w:rPr>
          <w:strike/>
          <w:sz w:val="16"/>
          <w:szCs w:val="16"/>
        </w:rPr>
      </w:pPr>
      <w:r w:rsidRPr="000D0EC7">
        <w:rPr>
          <w:sz w:val="16"/>
          <w:szCs w:val="16"/>
        </w:rPr>
        <w:t xml:space="preserve">56. </w:t>
      </w:r>
      <w:r w:rsidRPr="000D0EC7">
        <w:rPr>
          <w:noProof/>
          <w:sz w:val="16"/>
          <w:szCs w:val="16"/>
        </w:rPr>
        <w:t>Письменый межведомственный запрос должен содержать:</w:t>
      </w:r>
    </w:p>
    <w:p w:rsidR="000D0EC7" w:rsidRPr="000D0EC7" w:rsidRDefault="000D0EC7" w:rsidP="000D0EC7">
      <w:pPr>
        <w:autoSpaceDE w:val="0"/>
        <w:autoSpaceDN w:val="0"/>
        <w:adjustRightInd w:val="0"/>
        <w:ind w:firstLine="709"/>
        <w:jc w:val="both"/>
        <w:rPr>
          <w:sz w:val="16"/>
          <w:szCs w:val="16"/>
        </w:rPr>
      </w:pPr>
      <w:r w:rsidRPr="000D0EC7">
        <w:rPr>
          <w:sz w:val="16"/>
          <w:szCs w:val="16"/>
        </w:rPr>
        <w:t>1) наименование органа или организации, направляющих межведомственный запрос;</w:t>
      </w:r>
    </w:p>
    <w:p w:rsidR="000D0EC7" w:rsidRPr="000D0EC7" w:rsidRDefault="000D0EC7" w:rsidP="000D0EC7">
      <w:pPr>
        <w:autoSpaceDE w:val="0"/>
        <w:autoSpaceDN w:val="0"/>
        <w:adjustRightInd w:val="0"/>
        <w:ind w:firstLine="709"/>
        <w:jc w:val="both"/>
        <w:rPr>
          <w:sz w:val="16"/>
          <w:szCs w:val="16"/>
        </w:rPr>
      </w:pPr>
      <w:r w:rsidRPr="000D0EC7">
        <w:rPr>
          <w:sz w:val="16"/>
          <w:szCs w:val="16"/>
        </w:rPr>
        <w:t>2) наименование органа или организации, в адрес которых направляется межведомственный запрос;</w:t>
      </w:r>
    </w:p>
    <w:p w:rsidR="000D0EC7" w:rsidRPr="000D0EC7" w:rsidRDefault="000D0EC7" w:rsidP="000D0EC7">
      <w:pPr>
        <w:autoSpaceDE w:val="0"/>
        <w:autoSpaceDN w:val="0"/>
        <w:adjustRightInd w:val="0"/>
        <w:ind w:firstLine="709"/>
        <w:jc w:val="both"/>
        <w:rPr>
          <w:sz w:val="16"/>
          <w:szCs w:val="16"/>
        </w:rPr>
      </w:pPr>
      <w:r w:rsidRPr="000D0EC7">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D0EC7" w:rsidRPr="000D0EC7" w:rsidRDefault="000D0EC7" w:rsidP="000D0EC7">
      <w:pPr>
        <w:autoSpaceDE w:val="0"/>
        <w:autoSpaceDN w:val="0"/>
        <w:adjustRightInd w:val="0"/>
        <w:ind w:firstLine="709"/>
        <w:jc w:val="both"/>
        <w:rPr>
          <w:sz w:val="16"/>
          <w:szCs w:val="16"/>
        </w:rPr>
      </w:pPr>
      <w:r w:rsidRPr="000D0EC7">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0D0EC7" w:rsidRPr="000D0EC7" w:rsidRDefault="000D0EC7" w:rsidP="000D0EC7">
      <w:pPr>
        <w:autoSpaceDE w:val="0"/>
        <w:autoSpaceDN w:val="0"/>
        <w:adjustRightInd w:val="0"/>
        <w:ind w:firstLine="709"/>
        <w:jc w:val="both"/>
        <w:rPr>
          <w:sz w:val="16"/>
          <w:szCs w:val="16"/>
        </w:rPr>
      </w:pPr>
      <w:r w:rsidRPr="000D0EC7">
        <w:rPr>
          <w:sz w:val="16"/>
          <w:szCs w:val="16"/>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w:t>
      </w:r>
      <w:proofErr w:type="gramStart"/>
      <w:r w:rsidRPr="000D0EC7">
        <w:rPr>
          <w:sz w:val="16"/>
          <w:szCs w:val="16"/>
        </w:rPr>
        <w:t>таких</w:t>
      </w:r>
      <w:proofErr w:type="gramEnd"/>
      <w:r w:rsidRPr="000D0EC7">
        <w:rPr>
          <w:sz w:val="16"/>
          <w:szCs w:val="16"/>
        </w:rPr>
        <w:t xml:space="preserve"> документа и (или) информации;</w:t>
      </w:r>
    </w:p>
    <w:p w:rsidR="000D0EC7" w:rsidRPr="000D0EC7" w:rsidRDefault="000D0EC7" w:rsidP="000D0EC7">
      <w:pPr>
        <w:autoSpaceDE w:val="0"/>
        <w:autoSpaceDN w:val="0"/>
        <w:adjustRightInd w:val="0"/>
        <w:ind w:firstLine="709"/>
        <w:jc w:val="both"/>
        <w:rPr>
          <w:sz w:val="16"/>
          <w:szCs w:val="16"/>
        </w:rPr>
      </w:pPr>
      <w:r w:rsidRPr="000D0EC7">
        <w:rPr>
          <w:sz w:val="16"/>
          <w:szCs w:val="16"/>
        </w:rPr>
        <w:t>6) контактная информация для направления ответа на межведомственный запрос;</w:t>
      </w:r>
    </w:p>
    <w:p w:rsidR="000D0EC7" w:rsidRPr="000D0EC7" w:rsidRDefault="000D0EC7" w:rsidP="000D0EC7">
      <w:pPr>
        <w:autoSpaceDE w:val="0"/>
        <w:autoSpaceDN w:val="0"/>
        <w:adjustRightInd w:val="0"/>
        <w:ind w:firstLine="709"/>
        <w:jc w:val="both"/>
        <w:rPr>
          <w:sz w:val="16"/>
          <w:szCs w:val="16"/>
        </w:rPr>
      </w:pPr>
      <w:r w:rsidRPr="000D0EC7">
        <w:rPr>
          <w:sz w:val="16"/>
          <w:szCs w:val="16"/>
        </w:rPr>
        <w:t>7) дата направления межведомственного запроса;</w:t>
      </w:r>
    </w:p>
    <w:p w:rsidR="000D0EC7" w:rsidRPr="000D0EC7" w:rsidRDefault="000D0EC7" w:rsidP="000D0EC7">
      <w:pPr>
        <w:autoSpaceDE w:val="0"/>
        <w:autoSpaceDN w:val="0"/>
        <w:adjustRightInd w:val="0"/>
        <w:ind w:firstLine="709"/>
        <w:jc w:val="both"/>
        <w:rPr>
          <w:sz w:val="16"/>
          <w:szCs w:val="16"/>
        </w:rPr>
      </w:pPr>
      <w:r w:rsidRPr="000D0EC7">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D0EC7" w:rsidRPr="000D0EC7" w:rsidRDefault="000D0EC7" w:rsidP="000D0EC7">
      <w:pPr>
        <w:autoSpaceDE w:val="0"/>
        <w:autoSpaceDN w:val="0"/>
        <w:adjustRightInd w:val="0"/>
        <w:ind w:firstLine="709"/>
        <w:jc w:val="both"/>
        <w:rPr>
          <w:sz w:val="16"/>
          <w:szCs w:val="16"/>
        </w:rPr>
      </w:pPr>
      <w:r w:rsidRPr="000D0EC7">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29" w:history="1">
        <w:r w:rsidRPr="000D0EC7">
          <w:rPr>
            <w:sz w:val="16"/>
            <w:szCs w:val="16"/>
          </w:rPr>
          <w:t>законами</w:t>
        </w:r>
      </w:hyperlink>
      <w:r w:rsidRPr="000D0EC7">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30" w:history="1">
        <w:r w:rsidRPr="000D0EC7">
          <w:rPr>
            <w:sz w:val="16"/>
            <w:szCs w:val="16"/>
          </w:rPr>
          <w:t>законами</w:t>
        </w:r>
      </w:hyperlink>
      <w:r w:rsidRPr="000D0EC7">
        <w:rPr>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57.</w:t>
      </w:r>
      <w:r w:rsidRPr="000D0EC7">
        <w:rPr>
          <w:noProof/>
          <w:sz w:val="16"/>
          <w:szCs w:val="16"/>
        </w:rPr>
        <w:t xml:space="preserve"> </w:t>
      </w:r>
      <w:r w:rsidRPr="000D0EC7">
        <w:rPr>
          <w:sz w:val="16"/>
          <w:szCs w:val="16"/>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0D0EC7" w:rsidRPr="000D0EC7" w:rsidRDefault="000D0EC7" w:rsidP="000D0EC7">
      <w:pPr>
        <w:autoSpaceDE w:val="0"/>
        <w:autoSpaceDN w:val="0"/>
        <w:adjustRightInd w:val="0"/>
        <w:ind w:firstLine="709"/>
        <w:jc w:val="both"/>
        <w:rPr>
          <w:bCs/>
          <w:sz w:val="16"/>
          <w:szCs w:val="16"/>
        </w:rPr>
      </w:pPr>
      <w:r w:rsidRPr="000D0EC7">
        <w:rPr>
          <w:bCs/>
          <w:sz w:val="16"/>
          <w:szCs w:val="16"/>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0D0EC7" w:rsidRPr="000D0EC7" w:rsidRDefault="000D0EC7" w:rsidP="000D0EC7">
      <w:pPr>
        <w:autoSpaceDE w:val="0"/>
        <w:autoSpaceDN w:val="0"/>
        <w:adjustRightInd w:val="0"/>
        <w:ind w:firstLine="709"/>
        <w:jc w:val="both"/>
        <w:rPr>
          <w:bCs/>
          <w:sz w:val="16"/>
          <w:szCs w:val="16"/>
        </w:rPr>
      </w:pPr>
      <w:r w:rsidRPr="000D0EC7">
        <w:rPr>
          <w:bCs/>
          <w:sz w:val="16"/>
          <w:szCs w:val="1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0D0EC7" w:rsidRPr="000D0EC7" w:rsidRDefault="000D0EC7" w:rsidP="000D0EC7">
      <w:pPr>
        <w:pStyle w:val="afff5"/>
        <w:spacing w:after="0" w:line="240" w:lineRule="auto"/>
        <w:ind w:left="0" w:firstLine="709"/>
        <w:jc w:val="both"/>
        <w:rPr>
          <w:rFonts w:ascii="Times New Roman" w:hAnsi="Times New Roman"/>
          <w:sz w:val="16"/>
          <w:szCs w:val="16"/>
        </w:rPr>
      </w:pPr>
      <w:r w:rsidRPr="000D0EC7">
        <w:rPr>
          <w:rFonts w:ascii="Times New Roman" w:hAnsi="Times New Roman"/>
          <w:sz w:val="16"/>
          <w:szCs w:val="16"/>
        </w:rPr>
        <w:t>В случае обращения заявителя за получением муниципальной услуги посредством ЕПКО ему направляется уведомление о факте отправки межведомственных запросов.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58. При поступлении ответов на запросы от органов и организаций </w:t>
      </w:r>
      <w:r w:rsidRPr="000D0EC7">
        <w:rPr>
          <w:iCs/>
          <w:sz w:val="16"/>
          <w:szCs w:val="16"/>
        </w:rPr>
        <w:t>специалист, ответственный за истребование документов</w:t>
      </w:r>
      <w:r w:rsidRPr="000D0EC7">
        <w:rPr>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1) дополняет комплект документов заявителя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0D0EC7" w:rsidRPr="000D0EC7" w:rsidRDefault="000D0EC7" w:rsidP="000D0EC7">
      <w:pPr>
        <w:ind w:firstLine="709"/>
        <w:jc w:val="both"/>
        <w:rPr>
          <w:sz w:val="16"/>
          <w:szCs w:val="16"/>
        </w:rPr>
      </w:pPr>
      <w:r w:rsidRPr="000D0EC7">
        <w:rPr>
          <w:sz w:val="16"/>
          <w:szCs w:val="16"/>
        </w:rPr>
        <w:t xml:space="preserve">2) передает комплект документов </w:t>
      </w:r>
      <w:r w:rsidRPr="000D0EC7">
        <w:rPr>
          <w:iCs/>
          <w:sz w:val="16"/>
          <w:szCs w:val="16"/>
        </w:rPr>
        <w:t>специалисту, ответственному за экспертизу документов (сведений)</w:t>
      </w:r>
      <w:r w:rsidRPr="000D0EC7">
        <w:rPr>
          <w:sz w:val="16"/>
          <w:szCs w:val="16"/>
        </w:rPr>
        <w:t>, необходимых для предоставления муниципальной  услуги;</w:t>
      </w:r>
    </w:p>
    <w:p w:rsidR="000D0EC7" w:rsidRPr="000D0EC7" w:rsidRDefault="000D0EC7" w:rsidP="000D0EC7">
      <w:pPr>
        <w:ind w:firstLine="709"/>
        <w:jc w:val="both"/>
        <w:rPr>
          <w:sz w:val="16"/>
          <w:szCs w:val="16"/>
        </w:rPr>
      </w:pPr>
      <w:r w:rsidRPr="000D0EC7">
        <w:rPr>
          <w:sz w:val="16"/>
          <w:szCs w:val="16"/>
        </w:rPr>
        <w:t>3) в случае поступления ответа по межведомственному запросу об отсутствии запрашиваемых документов (сведений)</w:t>
      </w:r>
      <w:r w:rsidRPr="000D0EC7">
        <w:rPr>
          <w:rStyle w:val="FontStyle11"/>
          <w:sz w:val="16"/>
          <w:szCs w:val="16"/>
        </w:rPr>
        <w:t xml:space="preserve"> </w:t>
      </w:r>
      <w:r w:rsidRPr="000D0EC7">
        <w:rPr>
          <w:iCs/>
          <w:sz w:val="16"/>
          <w:szCs w:val="16"/>
        </w:rPr>
        <w:t>специалист, ответственный за истребование документов</w:t>
      </w:r>
      <w:r w:rsidRPr="000D0EC7">
        <w:rPr>
          <w:rStyle w:val="FontStyle11"/>
          <w:sz w:val="16"/>
          <w:szCs w:val="16"/>
        </w:rPr>
        <w:t>,</w:t>
      </w:r>
      <w:r w:rsidRPr="000D0EC7">
        <w:rPr>
          <w:sz w:val="16"/>
          <w:szCs w:val="16"/>
        </w:rPr>
        <w:t xml:space="preserve"> готовит уведомление согласно приложению № 8 к настоящему административному регламенту с предложением представить необходимые документы (сведения) самостоятельно и направляет его заявителю.</w:t>
      </w:r>
    </w:p>
    <w:p w:rsidR="000D0EC7" w:rsidRPr="000D0EC7" w:rsidRDefault="000D0EC7" w:rsidP="000D0EC7">
      <w:pPr>
        <w:ind w:firstLine="709"/>
        <w:jc w:val="both"/>
        <w:rPr>
          <w:sz w:val="16"/>
          <w:szCs w:val="16"/>
        </w:rPr>
      </w:pPr>
      <w:r w:rsidRPr="000D0EC7">
        <w:rPr>
          <w:sz w:val="16"/>
          <w:szCs w:val="16"/>
        </w:rPr>
        <w:t>59.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60. Максимальный срок выполнения административных действий составляет 30 минут.</w:t>
      </w:r>
    </w:p>
    <w:p w:rsidR="000D0EC7" w:rsidRPr="000D0EC7" w:rsidRDefault="000D0EC7" w:rsidP="000D0EC7">
      <w:pPr>
        <w:ind w:firstLine="709"/>
        <w:jc w:val="both"/>
        <w:rPr>
          <w:iCs/>
          <w:sz w:val="16"/>
          <w:szCs w:val="16"/>
        </w:rPr>
      </w:pPr>
      <w:r w:rsidRPr="000D0EC7">
        <w:rPr>
          <w:sz w:val="16"/>
          <w:szCs w:val="16"/>
        </w:rPr>
        <w:t>Максимальный срок выполнения административной процедуры в случае выдачи разрешения на строительство (внесении изменения в разрешение на строительство</w:t>
      </w:r>
      <w:proofErr w:type="gramStart"/>
      <w:r w:rsidRPr="000D0EC7">
        <w:rPr>
          <w:sz w:val="16"/>
          <w:szCs w:val="16"/>
        </w:rPr>
        <w:t>)с</w:t>
      </w:r>
      <w:proofErr w:type="gramEnd"/>
      <w:r w:rsidRPr="000D0EC7">
        <w:rPr>
          <w:sz w:val="16"/>
          <w:szCs w:val="16"/>
        </w:rPr>
        <w:t>оставляет 3 рабочих дня</w:t>
      </w:r>
      <w:r w:rsidRPr="000D0EC7">
        <w:rPr>
          <w:iCs/>
          <w:sz w:val="16"/>
          <w:szCs w:val="16"/>
        </w:rPr>
        <w:t>, в сфере инвестиционной и предпринимательской деятельности – 1,5 дня.</w:t>
      </w:r>
    </w:p>
    <w:p w:rsidR="000D0EC7" w:rsidRPr="000D0EC7" w:rsidRDefault="000D0EC7" w:rsidP="000D0EC7">
      <w:pPr>
        <w:ind w:firstLine="709"/>
        <w:jc w:val="both"/>
        <w:rPr>
          <w:iCs/>
          <w:sz w:val="16"/>
          <w:szCs w:val="16"/>
          <w:highlight w:val="green"/>
        </w:rPr>
      </w:pPr>
      <w:r w:rsidRPr="000D0EC7">
        <w:rPr>
          <w:sz w:val="16"/>
          <w:szCs w:val="16"/>
        </w:rPr>
        <w:t>Максимальный срок исполнения административной процедуры при внесении изменений в разрешение на строительство составляет</w:t>
      </w:r>
      <w:r w:rsidRPr="000D0EC7">
        <w:rPr>
          <w:iCs/>
          <w:sz w:val="16"/>
          <w:szCs w:val="16"/>
        </w:rPr>
        <w:t xml:space="preserve"> 5 рабочих дней.</w:t>
      </w:r>
    </w:p>
    <w:p w:rsidR="000D0EC7" w:rsidRPr="000D0EC7" w:rsidRDefault="000D0EC7" w:rsidP="000D0EC7">
      <w:pPr>
        <w:ind w:firstLine="709"/>
        <w:jc w:val="both"/>
        <w:rPr>
          <w:iCs/>
          <w:sz w:val="16"/>
          <w:szCs w:val="16"/>
        </w:rPr>
      </w:pPr>
    </w:p>
    <w:p w:rsidR="000D0EC7" w:rsidRPr="000D0EC7" w:rsidRDefault="000D0EC7" w:rsidP="000D0EC7">
      <w:pPr>
        <w:ind w:firstLine="709"/>
        <w:jc w:val="both"/>
        <w:rPr>
          <w:b/>
          <w:iCs/>
          <w:sz w:val="16"/>
          <w:szCs w:val="16"/>
        </w:rPr>
      </w:pPr>
    </w:p>
    <w:p w:rsidR="000D0EC7" w:rsidRPr="000D0EC7" w:rsidRDefault="000D0EC7" w:rsidP="000D0EC7">
      <w:pPr>
        <w:ind w:firstLine="709"/>
        <w:jc w:val="center"/>
        <w:rPr>
          <w:b/>
          <w:sz w:val="16"/>
          <w:szCs w:val="16"/>
        </w:rPr>
      </w:pPr>
      <w:r w:rsidRPr="000D0EC7">
        <w:rPr>
          <w:b/>
          <w:sz w:val="16"/>
          <w:szCs w:val="16"/>
        </w:rPr>
        <w:t>Экспертиза документов</w:t>
      </w:r>
    </w:p>
    <w:p w:rsidR="000D0EC7" w:rsidRPr="000D0EC7" w:rsidRDefault="000D0EC7" w:rsidP="000D0EC7">
      <w:pPr>
        <w:ind w:firstLine="709"/>
        <w:jc w:val="center"/>
        <w:rPr>
          <w:sz w:val="16"/>
          <w:szCs w:val="16"/>
        </w:rPr>
      </w:pPr>
    </w:p>
    <w:p w:rsidR="000D0EC7" w:rsidRPr="000D0EC7" w:rsidRDefault="000D0EC7" w:rsidP="000D0EC7">
      <w:pPr>
        <w:ind w:firstLine="709"/>
        <w:jc w:val="both"/>
        <w:rPr>
          <w:sz w:val="16"/>
          <w:szCs w:val="16"/>
        </w:rPr>
      </w:pPr>
      <w:r w:rsidRPr="000D0EC7">
        <w:rPr>
          <w:sz w:val="16"/>
          <w:szCs w:val="16"/>
        </w:rPr>
        <w:t>61.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62. Специалист, ответственный за экспертизу документов:</w:t>
      </w:r>
    </w:p>
    <w:p w:rsidR="000D0EC7" w:rsidRPr="000D0EC7" w:rsidRDefault="000D0EC7" w:rsidP="000D0EC7">
      <w:pPr>
        <w:pStyle w:val="ConsPlusNormald"/>
        <w:ind w:firstLine="709"/>
        <w:jc w:val="both"/>
        <w:rPr>
          <w:rFonts w:ascii="Times New Roman" w:hAnsi="Times New Roman" w:cs="Times New Roman"/>
          <w:sz w:val="16"/>
          <w:szCs w:val="16"/>
        </w:rPr>
      </w:pPr>
      <w:r w:rsidRPr="000D0EC7">
        <w:rPr>
          <w:rFonts w:ascii="Times New Roman" w:hAnsi="Times New Roman" w:cs="Times New Roman"/>
          <w:sz w:val="16"/>
          <w:szCs w:val="16"/>
        </w:rPr>
        <w:t>1) устанавливает предмет обращения заявителя;</w:t>
      </w:r>
    </w:p>
    <w:p w:rsidR="000D0EC7" w:rsidRPr="000D0EC7" w:rsidRDefault="000D0EC7" w:rsidP="000D0EC7">
      <w:pPr>
        <w:ind w:firstLine="709"/>
        <w:jc w:val="both"/>
        <w:rPr>
          <w:sz w:val="16"/>
          <w:szCs w:val="16"/>
        </w:rPr>
      </w:pPr>
      <w:r w:rsidRPr="000D0EC7">
        <w:rPr>
          <w:sz w:val="16"/>
          <w:szCs w:val="16"/>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0D0EC7" w:rsidRPr="000D0EC7" w:rsidRDefault="000D0EC7" w:rsidP="000D0EC7">
      <w:pPr>
        <w:ind w:firstLine="709"/>
        <w:jc w:val="both"/>
        <w:rPr>
          <w:sz w:val="16"/>
          <w:szCs w:val="16"/>
        </w:rPr>
      </w:pPr>
      <w:r w:rsidRPr="000D0EC7">
        <w:rPr>
          <w:sz w:val="16"/>
          <w:szCs w:val="16"/>
        </w:rPr>
        <w:t>63. Осуществляя рассмотрение документов заявителя, специалист, ответственный за экспертизу документов:</w:t>
      </w:r>
    </w:p>
    <w:p w:rsidR="000D0EC7" w:rsidRPr="000D0EC7" w:rsidRDefault="000D0EC7" w:rsidP="000D0EC7">
      <w:pPr>
        <w:ind w:firstLine="709"/>
        <w:jc w:val="both"/>
        <w:rPr>
          <w:sz w:val="16"/>
          <w:szCs w:val="16"/>
        </w:rPr>
      </w:pPr>
      <w:r w:rsidRPr="000D0EC7">
        <w:rPr>
          <w:sz w:val="16"/>
          <w:szCs w:val="16"/>
        </w:rPr>
        <w:t>1) устанавливает принадлежность заявителя к категории лиц, имеющих право на получение муниципальной услуги;</w:t>
      </w:r>
    </w:p>
    <w:p w:rsidR="000D0EC7" w:rsidRPr="000D0EC7" w:rsidRDefault="000D0EC7" w:rsidP="000D0EC7">
      <w:pPr>
        <w:ind w:firstLine="709"/>
        <w:jc w:val="both"/>
        <w:rPr>
          <w:rFonts w:eastAsia="Arial Unicode MS"/>
          <w:kern w:val="1"/>
          <w:sz w:val="16"/>
          <w:szCs w:val="16"/>
        </w:rPr>
      </w:pPr>
      <w:r w:rsidRPr="000D0EC7">
        <w:rPr>
          <w:rFonts w:eastAsia="Arial Unicode MS"/>
          <w:kern w:val="1"/>
          <w:sz w:val="16"/>
          <w:szCs w:val="16"/>
        </w:rPr>
        <w:lastRenderedPageBreak/>
        <w:t>2)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w:t>
      </w:r>
    </w:p>
    <w:p w:rsidR="000D0EC7" w:rsidRPr="000D0EC7" w:rsidRDefault="000D0EC7" w:rsidP="000D0EC7">
      <w:pPr>
        <w:ind w:firstLine="709"/>
        <w:jc w:val="both"/>
        <w:rPr>
          <w:sz w:val="16"/>
          <w:szCs w:val="16"/>
        </w:rPr>
      </w:pPr>
      <w:r w:rsidRPr="000D0EC7">
        <w:rPr>
          <w:sz w:val="16"/>
          <w:szCs w:val="16"/>
        </w:rPr>
        <w:t>3) проверяет наличие и правильность оформления документов в соответствии с пунктами 14, 17 настоящего административного регламента;</w:t>
      </w:r>
    </w:p>
    <w:p w:rsidR="000D0EC7" w:rsidRPr="000D0EC7" w:rsidRDefault="000D0EC7" w:rsidP="000D0EC7">
      <w:pPr>
        <w:ind w:firstLine="709"/>
        <w:jc w:val="both"/>
        <w:rPr>
          <w:sz w:val="16"/>
          <w:szCs w:val="16"/>
        </w:rPr>
      </w:pPr>
      <w:proofErr w:type="gramStart"/>
      <w:r w:rsidRPr="000D0EC7">
        <w:rPr>
          <w:sz w:val="16"/>
          <w:szCs w:val="16"/>
        </w:rPr>
        <w:t xml:space="preserve">4)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либо, в случае выдачи разрешения на строительство линейного объекта, требованиям проекта планировки и проекта межевания территории, а также </w:t>
      </w:r>
      <w:r w:rsidRPr="000D0EC7">
        <w:rPr>
          <w:sz w:val="16"/>
          <w:szCs w:val="16"/>
          <w:shd w:val="clear" w:color="auto" w:fill="FFFFFF"/>
        </w:rPr>
        <w:t>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w:t>
      </w:r>
      <w:proofErr w:type="gramEnd"/>
      <w:r w:rsidRPr="000D0EC7">
        <w:rPr>
          <w:sz w:val="16"/>
          <w:szCs w:val="16"/>
          <w:shd w:val="clear" w:color="auto" w:fill="FFFFFF"/>
        </w:rPr>
        <w:t xml:space="preserve"> в соответствии с земельным и иным законодательством Российской Федерации</w:t>
      </w:r>
      <w:r w:rsidRPr="000D0EC7">
        <w:rPr>
          <w:sz w:val="16"/>
          <w:szCs w:val="16"/>
        </w:rPr>
        <w:t>.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0D0EC7" w:rsidRPr="000D0EC7" w:rsidRDefault="000D0EC7" w:rsidP="000D0EC7">
      <w:pPr>
        <w:pStyle w:val="ConsPlusNormald"/>
        <w:ind w:firstLine="709"/>
        <w:jc w:val="both"/>
        <w:rPr>
          <w:rFonts w:ascii="Times New Roman" w:eastAsia="Calibri" w:hAnsi="Times New Roman" w:cs="Times New Roman"/>
          <w:sz w:val="16"/>
          <w:szCs w:val="16"/>
        </w:rPr>
      </w:pPr>
      <w:r w:rsidRPr="000D0EC7">
        <w:rPr>
          <w:rFonts w:ascii="Times New Roman" w:hAnsi="Times New Roman" w:cs="Times New Roman"/>
          <w:sz w:val="16"/>
          <w:szCs w:val="16"/>
        </w:rPr>
        <w:t xml:space="preserve">5) в случае внесения изменений в разрешение на строительство проверяет </w:t>
      </w:r>
      <w:r w:rsidRPr="000D0EC7">
        <w:rPr>
          <w:rFonts w:ascii="Times New Roman" w:eastAsia="Calibri" w:hAnsi="Times New Roman" w:cs="Times New Roman"/>
          <w:sz w:val="16"/>
          <w:szCs w:val="16"/>
        </w:rPr>
        <w:t xml:space="preserve">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w:t>
      </w:r>
      <w:hyperlink r:id="rId31" w:history="1">
        <w:r w:rsidRPr="000D0EC7">
          <w:rPr>
            <w:rFonts w:ascii="Times New Roman" w:eastAsia="Calibri" w:hAnsi="Times New Roman" w:cs="Times New Roman"/>
            <w:sz w:val="16"/>
            <w:szCs w:val="16"/>
          </w:rPr>
          <w:t>частью 21.7</w:t>
        </w:r>
      </w:hyperlink>
      <w:r w:rsidRPr="000D0EC7">
        <w:rPr>
          <w:rFonts w:ascii="Times New Roman" w:eastAsia="Calibri" w:hAnsi="Times New Roman" w:cs="Times New Roman"/>
          <w:sz w:val="16"/>
          <w:szCs w:val="16"/>
        </w:rPr>
        <w:t xml:space="preserve"> статьи 51 Градостроительного кодекса Российской Федерации.</w:t>
      </w:r>
    </w:p>
    <w:p w:rsidR="000D0EC7" w:rsidRPr="000D0EC7" w:rsidRDefault="000D0EC7" w:rsidP="000D0EC7">
      <w:pPr>
        <w:ind w:firstLine="709"/>
        <w:jc w:val="both"/>
        <w:rPr>
          <w:sz w:val="16"/>
          <w:szCs w:val="16"/>
        </w:rPr>
      </w:pPr>
      <w:r w:rsidRPr="000D0EC7">
        <w:rPr>
          <w:sz w:val="16"/>
          <w:szCs w:val="16"/>
        </w:rPr>
        <w:t>64. На основании анализа комплекта документов заявителя (в т.ч. документов (сведений)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0D0EC7" w:rsidRPr="000D0EC7" w:rsidRDefault="000D0EC7" w:rsidP="000D0EC7">
      <w:pPr>
        <w:ind w:firstLine="709"/>
        <w:jc w:val="both"/>
        <w:rPr>
          <w:sz w:val="16"/>
          <w:szCs w:val="16"/>
        </w:rPr>
      </w:pPr>
      <w:r w:rsidRPr="000D0EC7">
        <w:rPr>
          <w:sz w:val="16"/>
          <w:szCs w:val="16"/>
        </w:rPr>
        <w:t xml:space="preserve">65. При отсутствии оснований для отказа в предоставлении муниципальной услуги, предусмотренных пунктами 28, 30 настоящего  административного регламента, </w:t>
      </w:r>
      <w:r w:rsidRPr="000D0EC7">
        <w:rPr>
          <w:iCs/>
          <w:sz w:val="16"/>
          <w:szCs w:val="16"/>
        </w:rPr>
        <w:t>специалист, ответственный за экспертизу документов</w:t>
      </w:r>
      <w:r w:rsidRPr="000D0EC7">
        <w:rPr>
          <w:sz w:val="16"/>
          <w:szCs w:val="16"/>
        </w:rPr>
        <w:t xml:space="preserve">, осуществляет подготовку проекта одного из следующих документов: разрешения на </w:t>
      </w:r>
      <w:r w:rsidRPr="000D0EC7">
        <w:rPr>
          <w:bCs/>
          <w:sz w:val="16"/>
          <w:szCs w:val="16"/>
        </w:rPr>
        <w:t xml:space="preserve">строительство, реконструкцию объектов капитального строительства </w:t>
      </w:r>
      <w:r w:rsidRPr="000D0EC7">
        <w:rPr>
          <w:sz w:val="16"/>
          <w:szCs w:val="16"/>
        </w:rPr>
        <w:t xml:space="preserve">по форме, утвержденной </w:t>
      </w:r>
      <w:r w:rsidRPr="000D0EC7">
        <w:rPr>
          <w:sz w:val="16"/>
          <w:szCs w:val="16"/>
          <w:shd w:val="clear" w:color="auto" w:fill="FFFFFF"/>
        </w:rPr>
        <w:t>Приказом Минстроя России от 19.02.2015 № 117/</w:t>
      </w:r>
      <w:proofErr w:type="spellStart"/>
      <w:proofErr w:type="gramStart"/>
      <w:r w:rsidRPr="000D0EC7">
        <w:rPr>
          <w:sz w:val="16"/>
          <w:szCs w:val="16"/>
          <w:shd w:val="clear" w:color="auto" w:fill="FFFFFF"/>
        </w:rPr>
        <w:t>пр</w:t>
      </w:r>
      <w:proofErr w:type="spellEnd"/>
      <w:proofErr w:type="gramEnd"/>
      <w:r w:rsidRPr="000D0EC7">
        <w:rPr>
          <w:bCs/>
          <w:sz w:val="16"/>
          <w:szCs w:val="16"/>
        </w:rPr>
        <w:t xml:space="preserve">, в случае </w:t>
      </w:r>
      <w:r w:rsidRPr="000D0EC7">
        <w:rPr>
          <w:sz w:val="16"/>
          <w:szCs w:val="16"/>
        </w:rPr>
        <w:t>продления срока действия разрешения на строительство, реконструкцию объекта капитального строительства в разрешении на строительство проставляет отметку о продлении срока его действия, действующего разрешения на строительство с внесенными изменениями.</w:t>
      </w:r>
    </w:p>
    <w:p w:rsidR="000D0EC7" w:rsidRPr="000D0EC7" w:rsidRDefault="000D0EC7" w:rsidP="000D0EC7">
      <w:pPr>
        <w:ind w:firstLine="709"/>
        <w:jc w:val="both"/>
        <w:rPr>
          <w:bCs/>
          <w:sz w:val="16"/>
          <w:szCs w:val="16"/>
        </w:rPr>
      </w:pPr>
      <w:r w:rsidRPr="000D0EC7">
        <w:rPr>
          <w:sz w:val="16"/>
          <w:szCs w:val="16"/>
        </w:rPr>
        <w:t xml:space="preserve">66. </w:t>
      </w:r>
      <w:proofErr w:type="gramStart"/>
      <w:r w:rsidRPr="000D0EC7">
        <w:rPr>
          <w:sz w:val="16"/>
          <w:szCs w:val="16"/>
        </w:rPr>
        <w:t xml:space="preserve">При наличии оснований для отказа в предоставлении муниципальной услуги, предусмотренных пунктами 28, 30 настоящего административного регламента, </w:t>
      </w:r>
      <w:r w:rsidRPr="000D0EC7">
        <w:rPr>
          <w:iCs/>
          <w:sz w:val="16"/>
          <w:szCs w:val="16"/>
        </w:rPr>
        <w:t>специалист, ответственный за экспертизу документов</w:t>
      </w:r>
      <w:r w:rsidRPr="000D0EC7">
        <w:rPr>
          <w:sz w:val="16"/>
          <w:szCs w:val="16"/>
        </w:rPr>
        <w:t xml:space="preserve">, осуществляет подготовку проекта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согласно приложению № 9 к </w:t>
      </w:r>
      <w:r w:rsidRPr="000D0EC7">
        <w:rPr>
          <w:sz w:val="16"/>
          <w:szCs w:val="16"/>
        </w:rPr>
        <w:t>настоящему</w:t>
      </w:r>
      <w:r w:rsidRPr="000D0EC7">
        <w:rPr>
          <w:bCs/>
          <w:sz w:val="16"/>
          <w:szCs w:val="16"/>
        </w:rPr>
        <w:t xml:space="preserve"> административному регламенту или проекта уведомления </w:t>
      </w:r>
      <w:r w:rsidRPr="000D0EC7">
        <w:rPr>
          <w:sz w:val="16"/>
          <w:szCs w:val="16"/>
        </w:rPr>
        <w:t xml:space="preserve">об отказе во </w:t>
      </w:r>
      <w:r w:rsidRPr="000D0EC7">
        <w:rPr>
          <w:bCs/>
          <w:sz w:val="16"/>
          <w:szCs w:val="16"/>
        </w:rPr>
        <w:t>внесении изменений в разрешение на строительство согласно приложению</w:t>
      </w:r>
      <w:proofErr w:type="gramEnd"/>
      <w:r w:rsidRPr="000D0EC7">
        <w:rPr>
          <w:bCs/>
          <w:sz w:val="16"/>
          <w:szCs w:val="16"/>
        </w:rPr>
        <w:t xml:space="preserve"> № 10 к </w:t>
      </w:r>
      <w:r w:rsidRPr="000D0EC7">
        <w:rPr>
          <w:sz w:val="16"/>
          <w:szCs w:val="16"/>
        </w:rPr>
        <w:t>настоящему</w:t>
      </w:r>
      <w:r w:rsidRPr="000D0EC7">
        <w:rPr>
          <w:bCs/>
          <w:sz w:val="16"/>
          <w:szCs w:val="16"/>
        </w:rPr>
        <w:t xml:space="preserve"> административному регламенту.</w:t>
      </w:r>
    </w:p>
    <w:p w:rsidR="000D0EC7" w:rsidRPr="000D0EC7" w:rsidRDefault="000D0EC7" w:rsidP="000D0EC7">
      <w:pPr>
        <w:ind w:firstLine="709"/>
        <w:jc w:val="both"/>
        <w:rPr>
          <w:sz w:val="16"/>
          <w:szCs w:val="16"/>
        </w:rPr>
      </w:pPr>
      <w:r w:rsidRPr="000D0EC7">
        <w:rPr>
          <w:bCs/>
          <w:sz w:val="16"/>
          <w:szCs w:val="16"/>
        </w:rPr>
        <w:t>67.</w:t>
      </w:r>
      <w:r w:rsidRPr="000D0EC7">
        <w:rPr>
          <w:sz w:val="16"/>
          <w:szCs w:val="16"/>
        </w:rPr>
        <w:t xml:space="preserve"> С</w:t>
      </w:r>
      <w:r w:rsidRPr="000D0EC7">
        <w:rPr>
          <w:iCs/>
          <w:sz w:val="16"/>
          <w:szCs w:val="16"/>
        </w:rPr>
        <w:t>пециалист, ответственный за экспертизу документов</w:t>
      </w:r>
      <w:r w:rsidRPr="000D0EC7">
        <w:rPr>
          <w:sz w:val="16"/>
          <w:szCs w:val="16"/>
        </w:rPr>
        <w:t>, передает подготовленный в соответствии с пунктом 65 либо пунктом 66 настоящего административного регламента документ с личным делом заявителя заведующему Отделом.</w:t>
      </w:r>
    </w:p>
    <w:p w:rsidR="000D0EC7" w:rsidRPr="000D0EC7" w:rsidRDefault="000D0EC7" w:rsidP="000D0EC7">
      <w:pPr>
        <w:ind w:firstLine="709"/>
        <w:jc w:val="both"/>
        <w:rPr>
          <w:bCs/>
          <w:sz w:val="16"/>
          <w:szCs w:val="16"/>
        </w:rPr>
      </w:pPr>
      <w:r w:rsidRPr="000D0EC7">
        <w:rPr>
          <w:sz w:val="16"/>
          <w:szCs w:val="16"/>
        </w:rPr>
        <w:t xml:space="preserve">68. </w:t>
      </w:r>
      <w:proofErr w:type="gramStart"/>
      <w:r w:rsidRPr="000D0EC7">
        <w:rPr>
          <w:sz w:val="16"/>
          <w:szCs w:val="16"/>
        </w:rPr>
        <w:t xml:space="preserve">Результатом административной процедуры является подготовка проекта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проекта (разрешения на строительство с отметкой о продлении срока его действия или разрешения на строительство с внесенными изменениями), либо проекта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проекта уведомления </w:t>
      </w:r>
      <w:r w:rsidRPr="000D0EC7">
        <w:rPr>
          <w:sz w:val="16"/>
          <w:szCs w:val="16"/>
        </w:rPr>
        <w:t xml:space="preserve">об отказе во </w:t>
      </w:r>
      <w:r w:rsidRPr="000D0EC7">
        <w:rPr>
          <w:bCs/>
          <w:sz w:val="16"/>
          <w:szCs w:val="16"/>
        </w:rPr>
        <w:t>внесении изменений в разрешение на строительство</w:t>
      </w:r>
      <w:proofErr w:type="gramEnd"/>
      <w:r w:rsidRPr="000D0EC7">
        <w:rPr>
          <w:bCs/>
          <w:sz w:val="16"/>
          <w:szCs w:val="16"/>
        </w:rPr>
        <w:t xml:space="preserve"> и </w:t>
      </w:r>
      <w:r w:rsidRPr="000D0EC7">
        <w:rPr>
          <w:sz w:val="16"/>
          <w:szCs w:val="16"/>
        </w:rPr>
        <w:t>передача заведующему Отделом</w:t>
      </w:r>
      <w:r w:rsidRPr="000D0EC7">
        <w:rPr>
          <w:iCs/>
          <w:sz w:val="16"/>
          <w:szCs w:val="16"/>
        </w:rPr>
        <w:t xml:space="preserve"> личного дела заявителя и </w:t>
      </w:r>
      <w:r w:rsidRPr="000D0EC7">
        <w:rPr>
          <w:sz w:val="16"/>
          <w:szCs w:val="16"/>
        </w:rPr>
        <w:t>подготовленных документов</w:t>
      </w:r>
      <w:r w:rsidRPr="000D0EC7">
        <w:rPr>
          <w:bCs/>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bCs/>
          <w:sz w:val="16"/>
          <w:szCs w:val="16"/>
        </w:rPr>
        <w:t xml:space="preserve">69. </w:t>
      </w:r>
      <w:r w:rsidRPr="000D0EC7">
        <w:rPr>
          <w:sz w:val="16"/>
          <w:szCs w:val="16"/>
        </w:rPr>
        <w:t>Максимальный срок выполнения административных действий составляет 30 минут.</w:t>
      </w:r>
    </w:p>
    <w:p w:rsidR="000D0EC7" w:rsidRPr="000D0EC7" w:rsidRDefault="000D0EC7" w:rsidP="000D0EC7">
      <w:pPr>
        <w:ind w:firstLine="709"/>
        <w:jc w:val="both"/>
        <w:rPr>
          <w:sz w:val="16"/>
          <w:szCs w:val="16"/>
        </w:rPr>
      </w:pPr>
      <w:r w:rsidRPr="000D0EC7">
        <w:rPr>
          <w:sz w:val="16"/>
          <w:szCs w:val="16"/>
        </w:rPr>
        <w:t>Максимальный срок выполнения административной процедуры составляет 2 рабочих дня, в сфере инвестиционной и предпринимательской деятельности  – 4  часа.</w:t>
      </w:r>
    </w:p>
    <w:p w:rsidR="000D0EC7" w:rsidRPr="000D0EC7" w:rsidRDefault="000D0EC7" w:rsidP="000D0EC7">
      <w:pPr>
        <w:ind w:firstLine="709"/>
        <w:jc w:val="both"/>
        <w:rPr>
          <w:iCs/>
          <w:sz w:val="16"/>
          <w:szCs w:val="16"/>
        </w:rPr>
      </w:pPr>
      <w:r w:rsidRPr="000D0EC7">
        <w:rPr>
          <w:sz w:val="16"/>
          <w:szCs w:val="16"/>
        </w:rPr>
        <w:t>Максимальный срок исполнения административной процедуры при внесении изменений в разрешение на строительство составляет</w:t>
      </w:r>
      <w:r w:rsidRPr="000D0EC7">
        <w:rPr>
          <w:iCs/>
          <w:sz w:val="16"/>
          <w:szCs w:val="16"/>
        </w:rPr>
        <w:t xml:space="preserve"> 2 рабочих дня.</w:t>
      </w:r>
    </w:p>
    <w:p w:rsidR="000D0EC7" w:rsidRPr="000D0EC7" w:rsidRDefault="000D0EC7" w:rsidP="000D0EC7">
      <w:pPr>
        <w:ind w:firstLine="709"/>
        <w:jc w:val="both"/>
        <w:rPr>
          <w:sz w:val="16"/>
          <w:szCs w:val="16"/>
        </w:rPr>
      </w:pPr>
    </w:p>
    <w:p w:rsidR="000D0EC7" w:rsidRPr="000D0EC7" w:rsidRDefault="000D0EC7" w:rsidP="000D0EC7">
      <w:pPr>
        <w:ind w:firstLine="709"/>
        <w:jc w:val="both"/>
        <w:rPr>
          <w:b/>
          <w:sz w:val="16"/>
          <w:szCs w:val="16"/>
        </w:rPr>
      </w:pPr>
    </w:p>
    <w:p w:rsidR="000D0EC7" w:rsidRPr="000D0EC7" w:rsidRDefault="000D0EC7" w:rsidP="000D0EC7">
      <w:pPr>
        <w:ind w:firstLine="709"/>
        <w:jc w:val="center"/>
        <w:rPr>
          <w:b/>
          <w:sz w:val="16"/>
          <w:szCs w:val="16"/>
        </w:rPr>
      </w:pPr>
      <w:r w:rsidRPr="000D0EC7">
        <w:rPr>
          <w:b/>
          <w:sz w:val="16"/>
          <w:szCs w:val="16"/>
        </w:rPr>
        <w:t>Принятие решения о предоставлении (об отказе в предоставлении)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bCs/>
          <w:sz w:val="16"/>
          <w:szCs w:val="16"/>
        </w:rPr>
      </w:pPr>
      <w:r w:rsidRPr="000D0EC7">
        <w:rPr>
          <w:sz w:val="16"/>
          <w:szCs w:val="16"/>
        </w:rPr>
        <w:t xml:space="preserve">70. </w:t>
      </w:r>
      <w:proofErr w:type="gramStart"/>
      <w:r w:rsidRPr="000D0EC7">
        <w:rPr>
          <w:sz w:val="16"/>
          <w:szCs w:val="16"/>
        </w:rPr>
        <w:t xml:space="preserve">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заведующим Отделом </w:t>
      </w:r>
      <w:r w:rsidRPr="000D0EC7">
        <w:rPr>
          <w:iCs/>
          <w:sz w:val="16"/>
          <w:szCs w:val="16"/>
        </w:rPr>
        <w:t xml:space="preserve"> личного дела заявителя и</w:t>
      </w:r>
      <w:r w:rsidRPr="000D0EC7">
        <w:rPr>
          <w:b/>
          <w:bCs/>
          <w:sz w:val="16"/>
          <w:szCs w:val="16"/>
        </w:rPr>
        <w:t xml:space="preserve"> </w:t>
      </w:r>
      <w:r w:rsidRPr="000D0EC7">
        <w:rPr>
          <w:sz w:val="16"/>
          <w:szCs w:val="16"/>
        </w:rPr>
        <w:t xml:space="preserve">проекта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проекта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разрешения на</w:t>
      </w:r>
      <w:proofErr w:type="gramEnd"/>
      <w:r w:rsidRPr="000D0EC7">
        <w:rPr>
          <w:bCs/>
          <w:sz w:val="16"/>
          <w:szCs w:val="16"/>
        </w:rPr>
        <w:t xml:space="preserve"> строительство, реконструкцию объектов капитального строительства или проекта уведомления </w:t>
      </w:r>
      <w:r w:rsidRPr="000D0EC7">
        <w:rPr>
          <w:sz w:val="16"/>
          <w:szCs w:val="16"/>
        </w:rPr>
        <w:t xml:space="preserve">об отказе во </w:t>
      </w:r>
      <w:r w:rsidRPr="000D0EC7">
        <w:rPr>
          <w:bCs/>
          <w:sz w:val="16"/>
          <w:szCs w:val="16"/>
        </w:rPr>
        <w:t>внесении изменений в разрешение на строительство.</w:t>
      </w:r>
    </w:p>
    <w:p w:rsidR="000D0EC7" w:rsidRPr="000D0EC7" w:rsidRDefault="000D0EC7" w:rsidP="000D0EC7">
      <w:pPr>
        <w:ind w:firstLine="709"/>
        <w:jc w:val="both"/>
        <w:rPr>
          <w:sz w:val="16"/>
          <w:szCs w:val="16"/>
        </w:rPr>
      </w:pPr>
      <w:r w:rsidRPr="000D0EC7">
        <w:rPr>
          <w:bCs/>
          <w:sz w:val="16"/>
          <w:szCs w:val="16"/>
        </w:rPr>
        <w:t xml:space="preserve">71. </w:t>
      </w:r>
      <w:r w:rsidRPr="000D0EC7">
        <w:rPr>
          <w:iCs/>
          <w:sz w:val="16"/>
          <w:szCs w:val="16"/>
        </w:rPr>
        <w:t>Заведующий Отделом</w:t>
      </w:r>
      <w:r w:rsidRPr="000D0EC7">
        <w:rPr>
          <w:sz w:val="16"/>
          <w:szCs w:val="16"/>
        </w:rPr>
        <w:t xml:space="preserve"> определяет правомерность предоставления (отказа в  предоставлении) муниципальной услуги.</w:t>
      </w:r>
    </w:p>
    <w:p w:rsidR="000D0EC7" w:rsidRPr="000D0EC7" w:rsidRDefault="000D0EC7" w:rsidP="000D0EC7">
      <w:pPr>
        <w:ind w:firstLine="709"/>
        <w:jc w:val="both"/>
        <w:rPr>
          <w:sz w:val="16"/>
          <w:szCs w:val="16"/>
        </w:rPr>
      </w:pPr>
      <w:r w:rsidRPr="000D0EC7">
        <w:rPr>
          <w:sz w:val="16"/>
          <w:szCs w:val="16"/>
        </w:rPr>
        <w:t xml:space="preserve">72. </w:t>
      </w:r>
      <w:proofErr w:type="gramStart"/>
      <w:r w:rsidRPr="000D0EC7">
        <w:rPr>
          <w:sz w:val="16"/>
          <w:szCs w:val="16"/>
        </w:rPr>
        <w:t xml:space="preserve">Если проект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проект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проект уведомления </w:t>
      </w:r>
      <w:r w:rsidRPr="000D0EC7">
        <w:rPr>
          <w:sz w:val="16"/>
          <w:szCs w:val="16"/>
        </w:rPr>
        <w:t xml:space="preserve">об отказе во </w:t>
      </w:r>
      <w:r w:rsidRPr="000D0EC7">
        <w:rPr>
          <w:bCs/>
          <w:sz w:val="16"/>
          <w:szCs w:val="16"/>
        </w:rPr>
        <w:t xml:space="preserve">внесении изменений в разрешение на строительство </w:t>
      </w:r>
      <w:r w:rsidRPr="000D0EC7">
        <w:rPr>
          <w:sz w:val="16"/>
          <w:szCs w:val="16"/>
        </w:rPr>
        <w:t xml:space="preserve">не соответствуют требованиям законодательства, </w:t>
      </w:r>
      <w:r w:rsidRPr="000D0EC7">
        <w:rPr>
          <w:iCs/>
          <w:sz w:val="16"/>
          <w:szCs w:val="16"/>
        </w:rPr>
        <w:t>заведующий</w:t>
      </w:r>
      <w:proofErr w:type="gramEnd"/>
      <w:r w:rsidRPr="000D0EC7">
        <w:rPr>
          <w:iCs/>
          <w:sz w:val="16"/>
          <w:szCs w:val="16"/>
        </w:rPr>
        <w:t xml:space="preserve"> Отделом</w:t>
      </w:r>
      <w:r w:rsidRPr="000D0EC7">
        <w:rPr>
          <w:sz w:val="16"/>
          <w:szCs w:val="16"/>
        </w:rPr>
        <w:t xml:space="preserve"> возвращает их </w:t>
      </w:r>
      <w:r w:rsidRPr="000D0EC7">
        <w:rPr>
          <w:iCs/>
          <w:sz w:val="16"/>
          <w:szCs w:val="16"/>
        </w:rPr>
        <w:t>специалисту, ответственному за экспертизу документов</w:t>
      </w:r>
      <w:r w:rsidRPr="000D0EC7">
        <w:rPr>
          <w:sz w:val="16"/>
          <w:szCs w:val="16"/>
        </w:rPr>
        <w:t>, для приведения их в соответствие с требованиями  действующего законодательства с указанием причин возврата.</w:t>
      </w:r>
    </w:p>
    <w:p w:rsidR="000D0EC7" w:rsidRPr="000D0EC7" w:rsidRDefault="000D0EC7" w:rsidP="000D0EC7">
      <w:pPr>
        <w:ind w:firstLine="709"/>
        <w:jc w:val="both"/>
        <w:rPr>
          <w:sz w:val="16"/>
          <w:szCs w:val="16"/>
        </w:rPr>
      </w:pPr>
      <w:r w:rsidRPr="000D0EC7">
        <w:rPr>
          <w:iCs/>
          <w:sz w:val="16"/>
          <w:szCs w:val="16"/>
        </w:rPr>
        <w:t xml:space="preserve">Специалист, ответственный за экспертизу документов, </w:t>
      </w:r>
      <w:r w:rsidRPr="000D0EC7">
        <w:rPr>
          <w:sz w:val="16"/>
          <w:szCs w:val="16"/>
        </w:rPr>
        <w:t xml:space="preserve">приводит указанные в настоящем пункте административного регламента проекты документов в соответствие с действующим законодательством и передает </w:t>
      </w:r>
      <w:r w:rsidRPr="000D0EC7">
        <w:rPr>
          <w:iCs/>
          <w:sz w:val="16"/>
          <w:szCs w:val="16"/>
        </w:rPr>
        <w:t xml:space="preserve">заведующему Отделом </w:t>
      </w:r>
      <w:r w:rsidRPr="000D0EC7">
        <w:rPr>
          <w:sz w:val="16"/>
          <w:szCs w:val="16"/>
        </w:rPr>
        <w:t>для повторного рассмотрения.</w:t>
      </w:r>
    </w:p>
    <w:p w:rsidR="000D0EC7" w:rsidRPr="000D0EC7" w:rsidRDefault="000D0EC7" w:rsidP="000D0EC7">
      <w:pPr>
        <w:ind w:firstLine="709"/>
        <w:jc w:val="both"/>
        <w:rPr>
          <w:iCs/>
          <w:sz w:val="16"/>
          <w:szCs w:val="16"/>
        </w:rPr>
      </w:pPr>
      <w:r w:rsidRPr="000D0EC7">
        <w:rPr>
          <w:sz w:val="16"/>
          <w:szCs w:val="16"/>
        </w:rPr>
        <w:t xml:space="preserve">73. </w:t>
      </w:r>
      <w:proofErr w:type="gramStart"/>
      <w:r w:rsidRPr="000D0EC7">
        <w:rPr>
          <w:sz w:val="16"/>
          <w:szCs w:val="16"/>
        </w:rPr>
        <w:t xml:space="preserve">Если проект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проект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проект уведомления </w:t>
      </w:r>
      <w:r w:rsidRPr="000D0EC7">
        <w:rPr>
          <w:sz w:val="16"/>
          <w:szCs w:val="16"/>
        </w:rPr>
        <w:t xml:space="preserve">об отказе во </w:t>
      </w:r>
      <w:r w:rsidRPr="000D0EC7">
        <w:rPr>
          <w:bCs/>
          <w:sz w:val="16"/>
          <w:szCs w:val="16"/>
        </w:rPr>
        <w:t xml:space="preserve">внесении изменений в разрешение на строительство соответствуют требованиям законодательства </w:t>
      </w:r>
      <w:r w:rsidRPr="000D0EC7">
        <w:rPr>
          <w:iCs/>
          <w:sz w:val="16"/>
          <w:szCs w:val="16"/>
        </w:rPr>
        <w:t>заведующий Отделом</w:t>
      </w:r>
      <w:proofErr w:type="gramEnd"/>
      <w:r w:rsidRPr="000D0EC7">
        <w:rPr>
          <w:iCs/>
          <w:sz w:val="16"/>
          <w:szCs w:val="16"/>
        </w:rPr>
        <w:t xml:space="preserve"> </w:t>
      </w:r>
      <w:r w:rsidRPr="000D0EC7">
        <w:rPr>
          <w:sz w:val="16"/>
          <w:szCs w:val="16"/>
        </w:rPr>
        <w:t>направляет проекты вышеуказанных документов на рассмотрение главе Администрации</w:t>
      </w:r>
      <w:r w:rsidRPr="000D0EC7">
        <w:rPr>
          <w:iCs/>
          <w:sz w:val="16"/>
          <w:szCs w:val="16"/>
        </w:rPr>
        <w:t>.</w:t>
      </w:r>
    </w:p>
    <w:p w:rsidR="000D0EC7" w:rsidRPr="000D0EC7" w:rsidRDefault="000D0EC7" w:rsidP="000D0EC7">
      <w:pPr>
        <w:widowControl w:val="0"/>
        <w:autoSpaceDE w:val="0"/>
        <w:autoSpaceDN w:val="0"/>
        <w:adjustRightInd w:val="0"/>
        <w:ind w:firstLine="709"/>
        <w:jc w:val="both"/>
        <w:rPr>
          <w:sz w:val="16"/>
          <w:szCs w:val="16"/>
        </w:rPr>
      </w:pPr>
      <w:r w:rsidRPr="000D0EC7">
        <w:rPr>
          <w:iCs/>
          <w:sz w:val="16"/>
          <w:szCs w:val="16"/>
        </w:rPr>
        <w:t xml:space="preserve">74. </w:t>
      </w:r>
      <w:r w:rsidRPr="000D0EC7">
        <w:rPr>
          <w:sz w:val="16"/>
          <w:szCs w:val="16"/>
        </w:rPr>
        <w:t>Глава Администрации</w:t>
      </w:r>
      <w:r w:rsidRPr="000D0EC7">
        <w:rPr>
          <w:iCs/>
          <w:sz w:val="16"/>
          <w:szCs w:val="16"/>
        </w:rPr>
        <w:t xml:space="preserve"> </w:t>
      </w:r>
      <w:r w:rsidRPr="000D0EC7">
        <w:rPr>
          <w:sz w:val="16"/>
          <w:szCs w:val="16"/>
        </w:rPr>
        <w:t>в случае соответствия представленных документов действующему законодательству:</w:t>
      </w:r>
    </w:p>
    <w:p w:rsidR="000D0EC7" w:rsidRPr="000D0EC7" w:rsidRDefault="000D0EC7" w:rsidP="000D0EC7">
      <w:pPr>
        <w:ind w:firstLine="709"/>
        <w:jc w:val="both"/>
        <w:rPr>
          <w:sz w:val="16"/>
          <w:szCs w:val="16"/>
        </w:rPr>
      </w:pPr>
      <w:r w:rsidRPr="000D0EC7">
        <w:rPr>
          <w:sz w:val="16"/>
          <w:szCs w:val="16"/>
        </w:rPr>
        <w:t>1) принимает решение о предоставлении (об отказе в предоставлении) муниципальной услуги;</w:t>
      </w:r>
    </w:p>
    <w:p w:rsidR="000D0EC7" w:rsidRPr="000D0EC7" w:rsidRDefault="000D0EC7" w:rsidP="000D0EC7">
      <w:pPr>
        <w:ind w:firstLine="709"/>
        <w:jc w:val="both"/>
        <w:rPr>
          <w:bCs/>
          <w:sz w:val="16"/>
          <w:szCs w:val="16"/>
        </w:rPr>
      </w:pPr>
      <w:proofErr w:type="gramStart"/>
      <w:r w:rsidRPr="000D0EC7">
        <w:rPr>
          <w:sz w:val="16"/>
          <w:szCs w:val="16"/>
        </w:rPr>
        <w:t xml:space="preserve">2) подписывает проект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проект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проект уведомления </w:t>
      </w:r>
      <w:r w:rsidRPr="000D0EC7">
        <w:rPr>
          <w:sz w:val="16"/>
          <w:szCs w:val="16"/>
        </w:rPr>
        <w:t xml:space="preserve">об отказе во </w:t>
      </w:r>
      <w:r w:rsidRPr="000D0EC7">
        <w:rPr>
          <w:bCs/>
          <w:sz w:val="16"/>
          <w:szCs w:val="16"/>
        </w:rPr>
        <w:t>внесении изменений в разрешение на строительство;</w:t>
      </w:r>
      <w:proofErr w:type="gramEnd"/>
    </w:p>
    <w:p w:rsidR="000D0EC7" w:rsidRPr="000D0EC7" w:rsidRDefault="000D0EC7" w:rsidP="000D0EC7">
      <w:pPr>
        <w:ind w:firstLine="709"/>
        <w:jc w:val="both"/>
        <w:rPr>
          <w:sz w:val="16"/>
          <w:szCs w:val="16"/>
        </w:rPr>
      </w:pPr>
      <w:r w:rsidRPr="000D0EC7">
        <w:rPr>
          <w:bCs/>
          <w:sz w:val="16"/>
          <w:szCs w:val="16"/>
        </w:rPr>
        <w:t xml:space="preserve">3) </w:t>
      </w:r>
      <w:r w:rsidRPr="000D0EC7">
        <w:rPr>
          <w:sz w:val="16"/>
          <w:szCs w:val="16"/>
        </w:rPr>
        <w:t xml:space="preserve">передает подписанные документы и личное дело заявителя </w:t>
      </w:r>
      <w:r w:rsidRPr="000D0EC7">
        <w:rPr>
          <w:iCs/>
          <w:sz w:val="16"/>
          <w:szCs w:val="16"/>
        </w:rPr>
        <w:t xml:space="preserve">специалисту, ответственному за </w:t>
      </w:r>
      <w:r w:rsidRPr="000D0EC7">
        <w:rPr>
          <w:sz w:val="16"/>
          <w:szCs w:val="16"/>
        </w:rPr>
        <w:t>выдачу документов.</w:t>
      </w:r>
    </w:p>
    <w:p w:rsidR="000D0EC7" w:rsidRPr="000D0EC7" w:rsidRDefault="000D0EC7" w:rsidP="000D0EC7">
      <w:pPr>
        <w:ind w:firstLine="709"/>
        <w:jc w:val="both"/>
        <w:rPr>
          <w:bCs/>
          <w:sz w:val="16"/>
          <w:szCs w:val="16"/>
        </w:rPr>
      </w:pPr>
      <w:r w:rsidRPr="000D0EC7">
        <w:rPr>
          <w:sz w:val="16"/>
          <w:szCs w:val="16"/>
        </w:rPr>
        <w:t xml:space="preserve">75. </w:t>
      </w:r>
      <w:proofErr w:type="gramStart"/>
      <w:r w:rsidRPr="000D0EC7">
        <w:rPr>
          <w:sz w:val="16"/>
          <w:szCs w:val="16"/>
        </w:rPr>
        <w:t xml:space="preserve">Результатом административной процедуры является принятие решения о предоставлении (об отказе в предоставлении) муниципальной услуги и передача специалисту, ответственному за выдачу документов, личного дела заявителя и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разрешения на</w:t>
      </w:r>
      <w:proofErr w:type="gramEnd"/>
      <w:r w:rsidRPr="000D0EC7">
        <w:rPr>
          <w:bCs/>
          <w:sz w:val="16"/>
          <w:szCs w:val="16"/>
        </w:rPr>
        <w:t xml:space="preserve"> строительство, реконструкцию объектов капитального строительства или уведомления </w:t>
      </w:r>
      <w:r w:rsidRPr="000D0EC7">
        <w:rPr>
          <w:sz w:val="16"/>
          <w:szCs w:val="16"/>
        </w:rPr>
        <w:t xml:space="preserve">об отказе во </w:t>
      </w:r>
      <w:r w:rsidRPr="000D0EC7">
        <w:rPr>
          <w:bCs/>
          <w:sz w:val="16"/>
          <w:szCs w:val="16"/>
        </w:rPr>
        <w:t>внесении изменений в разрешение на строительство.</w:t>
      </w:r>
    </w:p>
    <w:p w:rsidR="000D0EC7" w:rsidRPr="000D0EC7" w:rsidRDefault="000D0EC7" w:rsidP="000D0EC7">
      <w:pPr>
        <w:widowControl w:val="0"/>
        <w:autoSpaceDE w:val="0"/>
        <w:autoSpaceDN w:val="0"/>
        <w:adjustRightInd w:val="0"/>
        <w:ind w:firstLine="709"/>
        <w:jc w:val="both"/>
        <w:rPr>
          <w:sz w:val="16"/>
          <w:szCs w:val="16"/>
        </w:rPr>
      </w:pPr>
      <w:r w:rsidRPr="000D0EC7">
        <w:rPr>
          <w:bCs/>
          <w:sz w:val="16"/>
          <w:szCs w:val="16"/>
        </w:rPr>
        <w:t xml:space="preserve">76. </w:t>
      </w:r>
      <w:r w:rsidRPr="000D0EC7">
        <w:rPr>
          <w:sz w:val="16"/>
          <w:szCs w:val="16"/>
        </w:rPr>
        <w:t>Максимальный срок выполнения административных действий составляет 2 часа.</w:t>
      </w:r>
    </w:p>
    <w:p w:rsidR="000D0EC7" w:rsidRPr="000D0EC7" w:rsidRDefault="000D0EC7" w:rsidP="000D0EC7">
      <w:pPr>
        <w:ind w:firstLine="709"/>
        <w:jc w:val="both"/>
        <w:rPr>
          <w:sz w:val="16"/>
          <w:szCs w:val="16"/>
        </w:rPr>
      </w:pPr>
      <w:r w:rsidRPr="000D0EC7">
        <w:rPr>
          <w:sz w:val="16"/>
          <w:szCs w:val="16"/>
        </w:rPr>
        <w:t>Максимальный срок выполнения административной процедуры составляет 1 рабочий день, в сфере инвестиционной и предпринимательской деятельности – 4 часа.</w:t>
      </w:r>
    </w:p>
    <w:p w:rsidR="000D0EC7" w:rsidRPr="000D0EC7" w:rsidRDefault="000D0EC7" w:rsidP="000D0EC7">
      <w:pPr>
        <w:ind w:firstLine="709"/>
        <w:jc w:val="both"/>
        <w:rPr>
          <w:iCs/>
          <w:sz w:val="16"/>
          <w:szCs w:val="16"/>
        </w:rPr>
      </w:pPr>
      <w:r w:rsidRPr="000D0EC7">
        <w:rPr>
          <w:sz w:val="16"/>
          <w:szCs w:val="16"/>
        </w:rPr>
        <w:t>Максимальный срок исполнения административной процедуры при внесении изменений в разрешение на строительство составляет</w:t>
      </w:r>
      <w:r w:rsidRPr="000D0EC7">
        <w:rPr>
          <w:iCs/>
          <w:sz w:val="16"/>
          <w:szCs w:val="16"/>
        </w:rPr>
        <w:t xml:space="preserve"> 2 рабочих дня.</w:t>
      </w:r>
    </w:p>
    <w:p w:rsidR="000D0EC7" w:rsidRPr="000D0EC7" w:rsidRDefault="000D0EC7" w:rsidP="000D0EC7">
      <w:pPr>
        <w:ind w:firstLine="709"/>
        <w:jc w:val="both"/>
        <w:rPr>
          <w:sz w:val="16"/>
          <w:szCs w:val="16"/>
        </w:rPr>
      </w:pPr>
    </w:p>
    <w:p w:rsidR="000D0EC7" w:rsidRPr="000D0EC7" w:rsidRDefault="000D0EC7" w:rsidP="000D0EC7">
      <w:pPr>
        <w:ind w:firstLine="709"/>
        <w:jc w:val="both"/>
        <w:rPr>
          <w:b/>
          <w:sz w:val="16"/>
          <w:szCs w:val="16"/>
        </w:rPr>
      </w:pPr>
    </w:p>
    <w:p w:rsidR="000D0EC7" w:rsidRPr="000D0EC7" w:rsidRDefault="000D0EC7" w:rsidP="000D0EC7">
      <w:pPr>
        <w:ind w:firstLine="709"/>
        <w:jc w:val="center"/>
        <w:rPr>
          <w:b/>
          <w:sz w:val="16"/>
          <w:szCs w:val="16"/>
        </w:rPr>
      </w:pPr>
      <w:r w:rsidRPr="000D0EC7">
        <w:rPr>
          <w:b/>
          <w:sz w:val="16"/>
          <w:szCs w:val="16"/>
        </w:rPr>
        <w:t>Выдача документов по результатам предоставления муниципальной услуги</w:t>
      </w:r>
    </w:p>
    <w:p w:rsidR="000D0EC7" w:rsidRPr="000D0EC7" w:rsidRDefault="000D0EC7" w:rsidP="000D0EC7">
      <w:pPr>
        <w:ind w:firstLine="709"/>
        <w:jc w:val="center"/>
        <w:rPr>
          <w:sz w:val="16"/>
          <w:szCs w:val="16"/>
        </w:rPr>
      </w:pPr>
    </w:p>
    <w:p w:rsidR="000D0EC7" w:rsidRPr="000D0EC7" w:rsidRDefault="000D0EC7" w:rsidP="000D0EC7">
      <w:pPr>
        <w:ind w:firstLine="709"/>
        <w:jc w:val="both"/>
        <w:rPr>
          <w:bCs/>
          <w:sz w:val="16"/>
          <w:szCs w:val="16"/>
        </w:rPr>
      </w:pPr>
      <w:r w:rsidRPr="000D0EC7">
        <w:rPr>
          <w:sz w:val="16"/>
          <w:szCs w:val="16"/>
        </w:rPr>
        <w:t xml:space="preserve">77. </w:t>
      </w:r>
      <w:proofErr w:type="gramStart"/>
      <w:r w:rsidRPr="000D0EC7">
        <w:rPr>
          <w:sz w:val="16"/>
          <w:szCs w:val="16"/>
        </w:rPr>
        <w:t xml:space="preserve">Основанием для начала процедуры выдачи документов является получение </w:t>
      </w:r>
      <w:r w:rsidRPr="000D0EC7">
        <w:rPr>
          <w:iCs/>
          <w:sz w:val="16"/>
          <w:szCs w:val="16"/>
        </w:rPr>
        <w:t>специалистом, ответственным за выдачу документов</w:t>
      </w:r>
      <w:r w:rsidRPr="000D0EC7">
        <w:rPr>
          <w:sz w:val="16"/>
          <w:szCs w:val="16"/>
        </w:rPr>
        <w:t xml:space="preserve">, личного дела заявителя и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уведомления </w:t>
      </w:r>
      <w:r w:rsidRPr="000D0EC7">
        <w:rPr>
          <w:sz w:val="16"/>
          <w:szCs w:val="16"/>
        </w:rPr>
        <w:t>об</w:t>
      </w:r>
      <w:proofErr w:type="gramEnd"/>
      <w:r w:rsidRPr="000D0EC7">
        <w:rPr>
          <w:sz w:val="16"/>
          <w:szCs w:val="16"/>
        </w:rPr>
        <w:t xml:space="preserve"> </w:t>
      </w:r>
      <w:proofErr w:type="gramStart"/>
      <w:r w:rsidRPr="000D0EC7">
        <w:rPr>
          <w:sz w:val="16"/>
          <w:szCs w:val="16"/>
        </w:rPr>
        <w:t>отказе</w:t>
      </w:r>
      <w:proofErr w:type="gramEnd"/>
      <w:r w:rsidRPr="000D0EC7">
        <w:rPr>
          <w:sz w:val="16"/>
          <w:szCs w:val="16"/>
        </w:rPr>
        <w:t xml:space="preserve"> во </w:t>
      </w:r>
      <w:r w:rsidRPr="000D0EC7">
        <w:rPr>
          <w:bCs/>
          <w:sz w:val="16"/>
          <w:szCs w:val="16"/>
        </w:rPr>
        <w:t>внесении изменений в разрешение на строительство.</w:t>
      </w:r>
    </w:p>
    <w:p w:rsidR="000D0EC7" w:rsidRPr="000D0EC7" w:rsidRDefault="000D0EC7" w:rsidP="000D0EC7">
      <w:pPr>
        <w:ind w:firstLine="709"/>
        <w:jc w:val="both"/>
        <w:rPr>
          <w:iCs/>
          <w:sz w:val="16"/>
          <w:szCs w:val="16"/>
        </w:rPr>
      </w:pPr>
      <w:r w:rsidRPr="000D0EC7">
        <w:rPr>
          <w:bCs/>
          <w:sz w:val="16"/>
          <w:szCs w:val="16"/>
        </w:rPr>
        <w:t>78.</w:t>
      </w:r>
      <w:r w:rsidRPr="000D0EC7">
        <w:rPr>
          <w:iCs/>
          <w:sz w:val="16"/>
          <w:szCs w:val="16"/>
        </w:rPr>
        <w:t xml:space="preserve"> Специалист, ответственный за выдачу документов:</w:t>
      </w:r>
    </w:p>
    <w:p w:rsidR="000D0EC7" w:rsidRPr="000D0EC7" w:rsidRDefault="000D0EC7" w:rsidP="000D0EC7">
      <w:pPr>
        <w:widowControl w:val="0"/>
        <w:autoSpaceDE w:val="0"/>
        <w:autoSpaceDN w:val="0"/>
        <w:adjustRightInd w:val="0"/>
        <w:ind w:firstLine="709"/>
        <w:jc w:val="both"/>
        <w:rPr>
          <w:sz w:val="16"/>
          <w:szCs w:val="16"/>
        </w:rPr>
      </w:pPr>
      <w:proofErr w:type="gramStart"/>
      <w:r w:rsidRPr="000D0EC7">
        <w:rPr>
          <w:sz w:val="16"/>
          <w:szCs w:val="16"/>
        </w:rPr>
        <w:t xml:space="preserve">1) регистрирует разрешение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(разрешение на строительство с отметкой о продлении срока его действия или разрешение на строительство с внесенными изменениями) либо уведомление </w:t>
      </w:r>
      <w:r w:rsidRPr="000D0EC7">
        <w:rPr>
          <w:rStyle w:val="FontStyle47"/>
          <w:i w:val="0"/>
          <w:iCs/>
          <w:sz w:val="16"/>
          <w:szCs w:val="16"/>
        </w:rPr>
        <w:t xml:space="preserve">об отказе в выдаче (продлении срока действия) </w:t>
      </w:r>
      <w:r w:rsidRPr="000D0EC7">
        <w:rPr>
          <w:bCs/>
          <w:sz w:val="16"/>
          <w:szCs w:val="16"/>
        </w:rPr>
        <w:t xml:space="preserve">разрешения на строительство, реконструкцию объектов капитального строительства или уведомление </w:t>
      </w:r>
      <w:r w:rsidRPr="000D0EC7">
        <w:rPr>
          <w:sz w:val="16"/>
          <w:szCs w:val="16"/>
        </w:rPr>
        <w:t xml:space="preserve">об отказе во </w:t>
      </w:r>
      <w:r w:rsidRPr="000D0EC7">
        <w:rPr>
          <w:bCs/>
          <w:sz w:val="16"/>
          <w:szCs w:val="16"/>
        </w:rPr>
        <w:t xml:space="preserve">внесении изменений в разрешение на строительство </w:t>
      </w:r>
      <w:r w:rsidRPr="000D0EC7">
        <w:rPr>
          <w:sz w:val="16"/>
          <w:szCs w:val="16"/>
        </w:rPr>
        <w:t>в «</w:t>
      </w:r>
      <w:r w:rsidRPr="000D0EC7">
        <w:rPr>
          <w:iCs/>
          <w:sz w:val="16"/>
          <w:szCs w:val="16"/>
        </w:rPr>
        <w:t>Журнале регистрации заявлений»;</w:t>
      </w:r>
      <w:proofErr w:type="gramEnd"/>
    </w:p>
    <w:p w:rsidR="000D0EC7" w:rsidRPr="000D0EC7" w:rsidRDefault="000D0EC7" w:rsidP="000D0EC7">
      <w:pPr>
        <w:widowControl w:val="0"/>
        <w:autoSpaceDE w:val="0"/>
        <w:autoSpaceDN w:val="0"/>
        <w:adjustRightInd w:val="0"/>
        <w:ind w:firstLine="709"/>
        <w:jc w:val="both"/>
        <w:rPr>
          <w:b/>
          <w:sz w:val="16"/>
          <w:szCs w:val="16"/>
        </w:rPr>
      </w:pPr>
      <w:r w:rsidRPr="000D0EC7">
        <w:rPr>
          <w:sz w:val="16"/>
          <w:szCs w:val="16"/>
        </w:rPr>
        <w:t xml:space="preserve">2) уведомляет заявителя об окончании хода предоставления муниципальной услуги любым из способов указанных в </w:t>
      </w:r>
      <w:r w:rsidRPr="000D0EC7">
        <w:rPr>
          <w:iCs/>
          <w:sz w:val="16"/>
          <w:szCs w:val="16"/>
        </w:rPr>
        <w:t xml:space="preserve">заявлении </w:t>
      </w:r>
      <w:r w:rsidRPr="000D0EC7">
        <w:rPr>
          <w:sz w:val="16"/>
          <w:szCs w:val="16"/>
        </w:rPr>
        <w:t xml:space="preserve">(телефон, факс, электронная почта или посредством отправки соответствующего статуса через ЕПКО); </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3) вручает заявителю лично, направляет почтовым отправлением с уведомлением о доставке или  в ЕПКО</w:t>
      </w:r>
      <w:r w:rsidRPr="000D0EC7">
        <w:rPr>
          <w:iCs/>
          <w:sz w:val="16"/>
          <w:szCs w:val="16"/>
        </w:rPr>
        <w:t xml:space="preserve"> </w:t>
      </w:r>
      <w:r w:rsidRPr="000D0EC7">
        <w:rPr>
          <w:sz w:val="16"/>
          <w:szCs w:val="16"/>
        </w:rPr>
        <w:t xml:space="preserve">разрешение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(разрешение на строительство с отметкой о продлении срока его действия) либо уведомление </w:t>
      </w:r>
      <w:r w:rsidRPr="000D0EC7">
        <w:rPr>
          <w:rStyle w:val="FontStyle47"/>
          <w:i w:val="0"/>
          <w:iCs/>
          <w:sz w:val="16"/>
          <w:szCs w:val="16"/>
        </w:rPr>
        <w:t xml:space="preserve">об отказе в выдаче (продлении срока действия) </w:t>
      </w:r>
      <w:r w:rsidRPr="000D0EC7">
        <w:rPr>
          <w:bCs/>
          <w:sz w:val="16"/>
          <w:szCs w:val="16"/>
        </w:rPr>
        <w:t>разрешения на строительство, реконструкцию объектов капитального строительства</w:t>
      </w:r>
      <w:r w:rsidRPr="000D0EC7">
        <w:rPr>
          <w:sz w:val="16"/>
          <w:szCs w:val="16"/>
        </w:rPr>
        <w:t>;</w:t>
      </w:r>
    </w:p>
    <w:p w:rsidR="000D0EC7" w:rsidRPr="000D0EC7" w:rsidRDefault="000D0EC7" w:rsidP="000D0EC7">
      <w:pPr>
        <w:widowControl w:val="0"/>
        <w:autoSpaceDE w:val="0"/>
        <w:autoSpaceDN w:val="0"/>
        <w:adjustRightInd w:val="0"/>
        <w:ind w:firstLine="709"/>
        <w:jc w:val="both"/>
        <w:rPr>
          <w:b/>
          <w:sz w:val="16"/>
          <w:szCs w:val="16"/>
        </w:rPr>
      </w:pPr>
      <w:proofErr w:type="gramStart"/>
      <w:r w:rsidRPr="000D0EC7">
        <w:rPr>
          <w:sz w:val="16"/>
          <w:szCs w:val="16"/>
        </w:rPr>
        <w:t xml:space="preserve">4) в случае внесения изменений в разрешение на строительство уведомляет </w:t>
      </w:r>
      <w:r w:rsidRPr="000D0EC7">
        <w:rPr>
          <w:rFonts w:eastAsia="Calibri"/>
          <w:sz w:val="16"/>
          <w:szCs w:val="16"/>
        </w:rPr>
        <w:t>заявителя</w:t>
      </w:r>
      <w:r w:rsidRPr="000D0EC7">
        <w:rPr>
          <w:sz w:val="16"/>
          <w:szCs w:val="16"/>
        </w:rPr>
        <w:t xml:space="preserve"> любым из способов указанных в </w:t>
      </w:r>
      <w:r w:rsidRPr="000D0EC7">
        <w:rPr>
          <w:iCs/>
          <w:sz w:val="16"/>
          <w:szCs w:val="16"/>
        </w:rPr>
        <w:t xml:space="preserve">заявлении </w:t>
      </w:r>
      <w:r w:rsidRPr="000D0EC7">
        <w:rPr>
          <w:sz w:val="16"/>
          <w:szCs w:val="16"/>
        </w:rPr>
        <w:t xml:space="preserve">(телефон, факс, электронная почта или посредством отправки соответствующего статуса через ЕПКО) о внесении изменений в разрешение на строительство и вручает заявителю лично или направляет почтовым отправлением с уведомлением о доставке разрешение на строительство с внесенными изменениями или уведомление об отказе во </w:t>
      </w:r>
      <w:r w:rsidRPr="000D0EC7">
        <w:rPr>
          <w:bCs/>
          <w:sz w:val="16"/>
          <w:szCs w:val="16"/>
        </w:rPr>
        <w:t>внесении изменений</w:t>
      </w:r>
      <w:proofErr w:type="gramEnd"/>
      <w:r w:rsidRPr="000D0EC7">
        <w:rPr>
          <w:bCs/>
          <w:sz w:val="16"/>
          <w:szCs w:val="16"/>
        </w:rPr>
        <w:t xml:space="preserve"> в разрешение на строительство</w:t>
      </w:r>
      <w:r w:rsidRPr="000D0EC7">
        <w:rPr>
          <w:sz w:val="16"/>
          <w:szCs w:val="16"/>
        </w:rPr>
        <w:t xml:space="preserve">; </w:t>
      </w:r>
    </w:p>
    <w:p w:rsidR="000D0EC7" w:rsidRPr="000D0EC7" w:rsidRDefault="000D0EC7" w:rsidP="000D0EC7">
      <w:pPr>
        <w:ind w:firstLine="709"/>
        <w:jc w:val="both"/>
        <w:rPr>
          <w:sz w:val="16"/>
          <w:szCs w:val="16"/>
        </w:rPr>
      </w:pPr>
      <w:r w:rsidRPr="000D0EC7">
        <w:rPr>
          <w:sz w:val="16"/>
          <w:szCs w:val="16"/>
        </w:rPr>
        <w:t xml:space="preserve">5) передает дело </w:t>
      </w:r>
      <w:r w:rsidRPr="000D0EC7">
        <w:rPr>
          <w:iCs/>
          <w:sz w:val="16"/>
          <w:szCs w:val="16"/>
        </w:rPr>
        <w:t>специалисту, ответственному за делопроизводство</w:t>
      </w:r>
      <w:r w:rsidRPr="000D0EC7">
        <w:rPr>
          <w:sz w:val="16"/>
          <w:szCs w:val="16"/>
        </w:rPr>
        <w:t>, для передачи его в архив.</w:t>
      </w:r>
    </w:p>
    <w:p w:rsidR="000D0EC7" w:rsidRPr="000D0EC7" w:rsidRDefault="000D0EC7" w:rsidP="000D0EC7">
      <w:pPr>
        <w:ind w:firstLine="709"/>
        <w:jc w:val="both"/>
        <w:rPr>
          <w:sz w:val="16"/>
          <w:szCs w:val="16"/>
        </w:rPr>
      </w:pPr>
      <w:r w:rsidRPr="000D0EC7">
        <w:rPr>
          <w:sz w:val="16"/>
          <w:szCs w:val="16"/>
        </w:rPr>
        <w:t xml:space="preserve">В случае поступления заявления через МФЦ, специалист, ответственный за выдачу документов, передает соответствующие документы в установленном порядке в </w:t>
      </w:r>
      <w:r w:rsidRPr="000D0EC7">
        <w:rPr>
          <w:iCs/>
          <w:sz w:val="16"/>
          <w:szCs w:val="16"/>
        </w:rPr>
        <w:t>МФЦ.</w:t>
      </w:r>
    </w:p>
    <w:p w:rsidR="000D0EC7" w:rsidRPr="000D0EC7" w:rsidRDefault="000D0EC7" w:rsidP="000D0EC7">
      <w:pPr>
        <w:ind w:firstLine="709"/>
        <w:jc w:val="both"/>
        <w:rPr>
          <w:bCs/>
          <w:sz w:val="16"/>
          <w:szCs w:val="16"/>
        </w:rPr>
      </w:pPr>
      <w:r w:rsidRPr="000D0EC7">
        <w:rPr>
          <w:sz w:val="16"/>
          <w:szCs w:val="16"/>
        </w:rPr>
        <w:t xml:space="preserve">79. </w:t>
      </w:r>
      <w:proofErr w:type="gramStart"/>
      <w:r w:rsidRPr="000D0EC7">
        <w:rPr>
          <w:sz w:val="16"/>
          <w:szCs w:val="16"/>
        </w:rPr>
        <w:t xml:space="preserve">Результатом административной процедуры является вручение заявителю разрешения на </w:t>
      </w:r>
      <w:r w:rsidRPr="000D0EC7">
        <w:rPr>
          <w:bCs/>
          <w:sz w:val="16"/>
          <w:szCs w:val="16"/>
        </w:rPr>
        <w:t>строительство, реконструкцию объектов капитального строительства</w:t>
      </w:r>
      <w:r w:rsidRPr="000D0EC7">
        <w:rPr>
          <w:sz w:val="16"/>
          <w:szCs w:val="16"/>
        </w:rPr>
        <w:t xml:space="preserve"> (разрешения на строительство с отметкой о продлении срока его действия или разрешения на строительство с внесенными изменениями) либо уведомления </w:t>
      </w:r>
      <w:r w:rsidRPr="000D0EC7">
        <w:rPr>
          <w:rStyle w:val="FontStyle47"/>
          <w:i w:val="0"/>
          <w:iCs/>
          <w:sz w:val="16"/>
          <w:szCs w:val="16"/>
        </w:rPr>
        <w:t xml:space="preserve">об отказе в выдаче (продлении срока действия) </w:t>
      </w:r>
      <w:r w:rsidRPr="000D0EC7">
        <w:rPr>
          <w:bCs/>
          <w:sz w:val="16"/>
          <w:szCs w:val="16"/>
        </w:rPr>
        <w:t>разрешения на строительство, реконструкцию объектов капитального строительства</w:t>
      </w:r>
      <w:r w:rsidRPr="000D0EC7">
        <w:rPr>
          <w:sz w:val="16"/>
          <w:szCs w:val="16"/>
        </w:rPr>
        <w:t xml:space="preserve"> или уведомления об отказе во </w:t>
      </w:r>
      <w:r w:rsidRPr="000D0EC7">
        <w:rPr>
          <w:bCs/>
          <w:sz w:val="16"/>
          <w:szCs w:val="16"/>
        </w:rPr>
        <w:t>внесении изменений в разрешение на строительство.</w:t>
      </w:r>
      <w:proofErr w:type="gramEnd"/>
    </w:p>
    <w:p w:rsidR="000D0EC7" w:rsidRPr="000D0EC7" w:rsidRDefault="000D0EC7" w:rsidP="000D0EC7">
      <w:pPr>
        <w:widowControl w:val="0"/>
        <w:autoSpaceDE w:val="0"/>
        <w:autoSpaceDN w:val="0"/>
        <w:adjustRightInd w:val="0"/>
        <w:ind w:firstLine="709"/>
        <w:jc w:val="both"/>
        <w:rPr>
          <w:sz w:val="16"/>
          <w:szCs w:val="16"/>
        </w:rPr>
      </w:pPr>
      <w:r w:rsidRPr="000D0EC7">
        <w:rPr>
          <w:bCs/>
          <w:sz w:val="16"/>
          <w:szCs w:val="16"/>
        </w:rPr>
        <w:t xml:space="preserve">80. </w:t>
      </w:r>
      <w:r w:rsidRPr="000D0EC7">
        <w:rPr>
          <w:sz w:val="16"/>
          <w:szCs w:val="16"/>
        </w:rPr>
        <w:t>Максимальный срок выполнения административных действий составляет 15 минут.</w:t>
      </w:r>
    </w:p>
    <w:p w:rsidR="000D0EC7" w:rsidRPr="000D0EC7" w:rsidRDefault="000D0EC7" w:rsidP="000D0EC7">
      <w:pPr>
        <w:ind w:firstLine="709"/>
        <w:jc w:val="both"/>
        <w:rPr>
          <w:sz w:val="16"/>
          <w:szCs w:val="16"/>
        </w:rPr>
      </w:pPr>
      <w:r w:rsidRPr="000D0EC7">
        <w:rPr>
          <w:sz w:val="16"/>
          <w:szCs w:val="16"/>
        </w:rPr>
        <w:t>Максимальный срок выполнения административной процедуры составляет 4 часа, в сфере инвестиционной и предпринимательской деятельности – 2 часа.</w:t>
      </w:r>
    </w:p>
    <w:p w:rsidR="000D0EC7" w:rsidRPr="000D0EC7" w:rsidRDefault="000D0EC7" w:rsidP="000D0EC7">
      <w:pPr>
        <w:ind w:firstLine="709"/>
        <w:jc w:val="both"/>
        <w:rPr>
          <w:iCs/>
          <w:sz w:val="16"/>
          <w:szCs w:val="16"/>
        </w:rPr>
      </w:pPr>
      <w:r w:rsidRPr="000D0EC7">
        <w:rPr>
          <w:sz w:val="16"/>
          <w:szCs w:val="16"/>
        </w:rPr>
        <w:t>Максимальный срок исполнения административной процедуры при внесении изменений в разрешение на строительство составляет</w:t>
      </w:r>
      <w:r w:rsidRPr="000D0EC7">
        <w:rPr>
          <w:iCs/>
          <w:sz w:val="16"/>
          <w:szCs w:val="16"/>
        </w:rPr>
        <w:t xml:space="preserve"> 2,5 рабочих дня.</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81. </w:t>
      </w:r>
      <w:proofErr w:type="gramStart"/>
      <w:r w:rsidRPr="000D0EC7">
        <w:rPr>
          <w:sz w:val="16"/>
          <w:szCs w:val="16"/>
        </w:rPr>
        <w:t xml:space="preserve">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w:t>
      </w:r>
      <w:r w:rsidRPr="000D0EC7">
        <w:rPr>
          <w:iCs/>
          <w:sz w:val="16"/>
          <w:szCs w:val="16"/>
        </w:rPr>
        <w:t>Администрации</w:t>
      </w:r>
      <w:r w:rsidRPr="000D0EC7">
        <w:rPr>
          <w:sz w:val="16"/>
          <w:szCs w:val="16"/>
        </w:rPr>
        <w:t xml:space="preserve">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roofErr w:type="gramEnd"/>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 xml:space="preserve">Заявление в порядке, установленном инструкцией по делопроизводству  </w:t>
      </w:r>
      <w:r w:rsidRPr="000D0EC7">
        <w:rPr>
          <w:iCs/>
          <w:sz w:val="16"/>
          <w:szCs w:val="16"/>
        </w:rPr>
        <w:t xml:space="preserve">Администрации, </w:t>
      </w:r>
      <w:r w:rsidRPr="000D0EC7">
        <w:rPr>
          <w:sz w:val="16"/>
          <w:szCs w:val="16"/>
        </w:rPr>
        <w:t>передается на рассмотрение специалисту, ответственному за оформление и выдачу документов.</w:t>
      </w:r>
    </w:p>
    <w:p w:rsidR="000D0EC7" w:rsidRPr="000D0EC7" w:rsidRDefault="000D0EC7" w:rsidP="000D0EC7">
      <w:pPr>
        <w:widowControl w:val="0"/>
        <w:autoSpaceDE w:val="0"/>
        <w:autoSpaceDN w:val="0"/>
        <w:adjustRightInd w:val="0"/>
        <w:ind w:firstLine="709"/>
        <w:jc w:val="both"/>
        <w:rPr>
          <w:sz w:val="16"/>
          <w:szCs w:val="16"/>
        </w:rPr>
      </w:pPr>
      <w:r w:rsidRPr="000D0EC7">
        <w:rPr>
          <w:sz w:val="16"/>
          <w:szCs w:val="16"/>
        </w:rPr>
        <w:t>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0D0EC7" w:rsidRPr="000D0EC7" w:rsidRDefault="000D0EC7" w:rsidP="000D0EC7">
      <w:pPr>
        <w:ind w:firstLine="709"/>
        <w:jc w:val="both"/>
        <w:rPr>
          <w:rFonts w:eastAsia="Calibri"/>
          <w:sz w:val="16"/>
          <w:szCs w:val="16"/>
        </w:rPr>
      </w:pPr>
      <w:proofErr w:type="gramStart"/>
      <w:r w:rsidRPr="000D0EC7">
        <w:rPr>
          <w:rFonts w:eastAsia="Calibri"/>
          <w:sz w:val="16"/>
          <w:szCs w:val="16"/>
        </w:rPr>
        <w:t xml:space="preserve">Жалоба заявителя на </w:t>
      </w:r>
      <w:r w:rsidRPr="000D0EC7">
        <w:rPr>
          <w:sz w:val="16"/>
          <w:szCs w:val="16"/>
        </w:rPr>
        <w:t xml:space="preserve">отказ </w:t>
      </w:r>
      <w:r w:rsidRPr="000D0EC7">
        <w:rPr>
          <w:iCs/>
          <w:sz w:val="16"/>
          <w:szCs w:val="16"/>
        </w:rPr>
        <w:t>(Администрации</w:t>
      </w:r>
      <w:r w:rsidRPr="000D0EC7">
        <w:rPr>
          <w:sz w:val="16"/>
          <w:szCs w:val="16"/>
        </w:rPr>
        <w:t xml:space="preserve">, должностного лица </w:t>
      </w:r>
      <w:r w:rsidRPr="000D0EC7">
        <w:rPr>
          <w:iCs/>
          <w:sz w:val="16"/>
          <w:szCs w:val="16"/>
        </w:rPr>
        <w:t>Администрации)</w:t>
      </w:r>
      <w:r w:rsidRPr="000D0EC7">
        <w:rPr>
          <w:sz w:val="16"/>
          <w:szCs w:val="16"/>
        </w:rPr>
        <w:t xml:space="preserve">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w:t>
      </w:r>
      <w:r w:rsidRPr="000D0EC7">
        <w:rPr>
          <w:rFonts w:eastAsia="Calibri"/>
          <w:sz w:val="16"/>
          <w:szCs w:val="16"/>
        </w:rPr>
        <w:t>рассматривается в порядке, установленном главой 5 настоящего административного регламента.</w:t>
      </w:r>
      <w:proofErr w:type="gramEnd"/>
    </w:p>
    <w:p w:rsidR="000D0EC7" w:rsidRPr="000D0EC7" w:rsidRDefault="000D0EC7" w:rsidP="000D0EC7">
      <w:pPr>
        <w:ind w:firstLine="709"/>
        <w:jc w:val="both"/>
        <w:rPr>
          <w:sz w:val="16"/>
          <w:szCs w:val="16"/>
        </w:rPr>
      </w:pPr>
    </w:p>
    <w:p w:rsidR="000D0EC7" w:rsidRPr="000D0EC7" w:rsidRDefault="000D0EC7" w:rsidP="000D0EC7">
      <w:pPr>
        <w:widowControl w:val="0"/>
        <w:autoSpaceDE w:val="0"/>
        <w:autoSpaceDN w:val="0"/>
        <w:adjustRightInd w:val="0"/>
        <w:ind w:firstLine="709"/>
        <w:jc w:val="center"/>
        <w:rPr>
          <w:b/>
          <w:sz w:val="16"/>
          <w:szCs w:val="16"/>
        </w:rPr>
      </w:pPr>
      <w:r w:rsidRPr="000D0EC7">
        <w:rPr>
          <w:b/>
          <w:sz w:val="16"/>
          <w:szCs w:val="16"/>
        </w:rPr>
        <w:t xml:space="preserve">Глава 4. Порядок и формы </w:t>
      </w:r>
      <w:proofErr w:type="gramStart"/>
      <w:r w:rsidRPr="000D0EC7">
        <w:rPr>
          <w:b/>
          <w:sz w:val="16"/>
          <w:szCs w:val="16"/>
        </w:rPr>
        <w:t>ко</w:t>
      </w:r>
      <w:smartTag w:uri="urn:schemas-microsoft-com:office:smarttags" w:element="PersonName">
        <w:r w:rsidRPr="000D0EC7">
          <w:rPr>
            <w:b/>
            <w:sz w:val="16"/>
            <w:szCs w:val="16"/>
          </w:rPr>
          <w:t>н</w:t>
        </w:r>
      </w:smartTag>
      <w:r w:rsidRPr="000D0EC7">
        <w:rPr>
          <w:b/>
          <w:sz w:val="16"/>
          <w:szCs w:val="16"/>
        </w:rPr>
        <w:t>троля за</w:t>
      </w:r>
      <w:proofErr w:type="gramEnd"/>
      <w:r w:rsidRPr="000D0EC7">
        <w:rPr>
          <w:b/>
          <w:sz w:val="16"/>
          <w:szCs w:val="16"/>
        </w:rPr>
        <w:t xml:space="preserve"> исполнением административного регламента</w:t>
      </w:r>
    </w:p>
    <w:p w:rsidR="000D0EC7" w:rsidRPr="000D0EC7" w:rsidRDefault="000D0EC7" w:rsidP="000D0EC7">
      <w:pPr>
        <w:ind w:firstLine="709"/>
        <w:jc w:val="center"/>
        <w:rPr>
          <w:sz w:val="16"/>
          <w:szCs w:val="16"/>
        </w:rPr>
      </w:pPr>
    </w:p>
    <w:p w:rsidR="000D0EC7" w:rsidRPr="000D0EC7" w:rsidRDefault="000D0EC7" w:rsidP="000D0EC7">
      <w:pPr>
        <w:ind w:firstLine="709"/>
        <w:jc w:val="both"/>
        <w:rPr>
          <w:rFonts w:eastAsia="Calibri"/>
          <w:sz w:val="16"/>
          <w:szCs w:val="16"/>
        </w:rPr>
      </w:pPr>
      <w:r w:rsidRPr="000D0EC7">
        <w:rPr>
          <w:rFonts w:eastAsia="Calibri"/>
          <w:sz w:val="16"/>
          <w:szCs w:val="16"/>
        </w:rPr>
        <w:t xml:space="preserve">82. Текущий контроль соблюдения и исполнения ответственными должностными лицами </w:t>
      </w:r>
      <w:r w:rsidRPr="000D0EC7">
        <w:rPr>
          <w:iCs/>
          <w:sz w:val="16"/>
          <w:szCs w:val="16"/>
        </w:rPr>
        <w:t>Администрации</w:t>
      </w:r>
      <w:r w:rsidRPr="000D0EC7">
        <w:rPr>
          <w:rFonts w:eastAsia="Calibri"/>
          <w:sz w:val="16"/>
          <w:szCs w:val="16"/>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первым заместителем главы Администрации.</w:t>
      </w:r>
    </w:p>
    <w:p w:rsidR="000D0EC7" w:rsidRPr="000D0EC7" w:rsidRDefault="000D0EC7" w:rsidP="000D0EC7">
      <w:pPr>
        <w:ind w:firstLine="709"/>
        <w:jc w:val="both"/>
        <w:rPr>
          <w:sz w:val="16"/>
          <w:szCs w:val="16"/>
          <w:shd w:val="clear" w:color="auto" w:fill="FFFFFF"/>
        </w:rPr>
      </w:pPr>
      <w:r w:rsidRPr="000D0EC7">
        <w:rPr>
          <w:rFonts w:eastAsia="Calibri"/>
          <w:sz w:val="16"/>
          <w:szCs w:val="16"/>
        </w:rPr>
        <w:t xml:space="preserve">83. </w:t>
      </w:r>
      <w:r w:rsidRPr="000D0EC7">
        <w:rPr>
          <w:sz w:val="16"/>
          <w:szCs w:val="16"/>
          <w:shd w:val="clear" w:color="auto" w:fill="FFFFFF"/>
        </w:rPr>
        <w:t xml:space="preserve">Текущий контроль осуществляется путем проведения проверок с целью выявления и устранения нарушений прав заявителей, а так же иных заинтересованных лиц (граждан, юридических лиц и их объединений, чьи права и законные интересы нарушены при предоставлении муниципальной услуги) (далее– </w:t>
      </w:r>
      <w:proofErr w:type="gramStart"/>
      <w:r w:rsidRPr="000D0EC7">
        <w:rPr>
          <w:sz w:val="16"/>
          <w:szCs w:val="16"/>
          <w:shd w:val="clear" w:color="auto" w:fill="FFFFFF"/>
        </w:rPr>
        <w:t>за</w:t>
      </w:r>
      <w:proofErr w:type="gramEnd"/>
      <w:r w:rsidRPr="000D0EC7">
        <w:rPr>
          <w:sz w:val="16"/>
          <w:szCs w:val="16"/>
          <w:shd w:val="clear" w:color="auto" w:fill="FFFFFF"/>
        </w:rPr>
        <w:t>интересованные лица).</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84.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0D0EC7" w:rsidRPr="000D0EC7" w:rsidRDefault="000D0EC7" w:rsidP="000D0EC7">
      <w:pPr>
        <w:ind w:firstLine="709"/>
        <w:jc w:val="both"/>
        <w:rPr>
          <w:rFonts w:eastAsia="Calibri"/>
          <w:sz w:val="16"/>
          <w:szCs w:val="16"/>
        </w:rPr>
      </w:pPr>
      <w:r w:rsidRPr="000D0EC7">
        <w:rPr>
          <w:rFonts w:eastAsia="Calibri"/>
          <w:sz w:val="16"/>
          <w:szCs w:val="16"/>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85. </w:t>
      </w:r>
      <w:proofErr w:type="gramStart"/>
      <w:r w:rsidRPr="000D0EC7">
        <w:rPr>
          <w:rFonts w:eastAsia="Calibri"/>
          <w:sz w:val="16"/>
          <w:szCs w:val="16"/>
        </w:rPr>
        <w:t>Контроль за</w:t>
      </w:r>
      <w:proofErr w:type="gramEnd"/>
      <w:r w:rsidRPr="000D0EC7">
        <w:rPr>
          <w:rFonts w:eastAsia="Calibri"/>
          <w:sz w:val="16"/>
          <w:szCs w:val="16"/>
        </w:rPr>
        <w:t xml:space="preserve"> полнотой и качеством предоставления муниципальной услуги включает в себя:</w:t>
      </w:r>
    </w:p>
    <w:p w:rsidR="000D0EC7" w:rsidRPr="000D0EC7" w:rsidRDefault="000D0EC7" w:rsidP="000D0EC7">
      <w:pPr>
        <w:ind w:firstLine="709"/>
        <w:jc w:val="both"/>
        <w:rPr>
          <w:rFonts w:eastAsia="Calibri"/>
          <w:sz w:val="16"/>
          <w:szCs w:val="16"/>
        </w:rPr>
      </w:pPr>
      <w:r w:rsidRPr="000D0EC7">
        <w:rPr>
          <w:rFonts w:eastAsia="Calibri"/>
          <w:sz w:val="16"/>
          <w:szCs w:val="16"/>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 выявление и устранение нарушений прав граждан, юридических лиц, индивидуальных предпринимателей. </w:t>
      </w:r>
    </w:p>
    <w:p w:rsidR="000D0EC7" w:rsidRPr="000D0EC7" w:rsidRDefault="000D0EC7" w:rsidP="000D0EC7">
      <w:pPr>
        <w:ind w:firstLine="709"/>
        <w:jc w:val="both"/>
        <w:rPr>
          <w:rFonts w:eastAsia="Calibri"/>
          <w:sz w:val="16"/>
          <w:szCs w:val="16"/>
        </w:rPr>
      </w:pPr>
      <w:r w:rsidRPr="000D0EC7">
        <w:rPr>
          <w:rFonts w:eastAsia="Calibri"/>
          <w:sz w:val="16"/>
          <w:szCs w:val="16"/>
        </w:rPr>
        <w:t>86. Для проведения проверки формируется комиссия, деятельность которой осуществляется в соответствии с планом проведения проверки. Состав комиссии утверждается распоряжением Администрации.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87. Персональная ответственность должностных лиц </w:t>
      </w:r>
      <w:r w:rsidRPr="000D0EC7">
        <w:rPr>
          <w:iCs/>
          <w:sz w:val="16"/>
          <w:szCs w:val="16"/>
        </w:rPr>
        <w:t>Администрации</w:t>
      </w:r>
      <w:r w:rsidRPr="000D0EC7">
        <w:rPr>
          <w:rFonts w:eastAsia="Calibri"/>
          <w:sz w:val="16"/>
          <w:szCs w:val="16"/>
        </w:rPr>
        <w:t xml:space="preserve"> закрепляется в их должностных регламентах в соответствии с требованиями законодательства.</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88. Должностные лица </w:t>
      </w:r>
      <w:r w:rsidRPr="000D0EC7">
        <w:rPr>
          <w:iCs/>
          <w:sz w:val="16"/>
          <w:szCs w:val="16"/>
        </w:rPr>
        <w:t>Администрации</w:t>
      </w:r>
      <w:r w:rsidRPr="000D0EC7">
        <w:rPr>
          <w:rFonts w:eastAsia="Calibri"/>
          <w:sz w:val="16"/>
          <w:szCs w:val="16"/>
        </w:rPr>
        <w:t xml:space="preserve"> в случае ненадлежащих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0D0EC7" w:rsidRPr="000D0EC7" w:rsidRDefault="000D0EC7" w:rsidP="000D0EC7">
      <w:pPr>
        <w:ind w:firstLine="709"/>
        <w:jc w:val="both"/>
        <w:rPr>
          <w:rFonts w:eastAsia="Calibri"/>
          <w:sz w:val="16"/>
          <w:szCs w:val="16"/>
        </w:rPr>
      </w:pPr>
      <w:r w:rsidRPr="000D0EC7">
        <w:rPr>
          <w:rFonts w:eastAsia="Calibri"/>
          <w:bCs/>
          <w:sz w:val="16"/>
          <w:szCs w:val="16"/>
        </w:rPr>
        <w:t>89.</w:t>
      </w:r>
      <w:r w:rsidRPr="000D0EC7">
        <w:rPr>
          <w:rFonts w:eastAsia="Calibri"/>
          <w:sz w:val="16"/>
          <w:szCs w:val="16"/>
        </w:rPr>
        <w:t xml:space="preserve"> </w:t>
      </w:r>
      <w:r w:rsidRPr="000D0EC7">
        <w:rPr>
          <w:iCs/>
          <w:sz w:val="16"/>
          <w:szCs w:val="16"/>
        </w:rPr>
        <w:t xml:space="preserve">Администрация </w:t>
      </w:r>
      <w:r w:rsidRPr="000D0EC7">
        <w:rPr>
          <w:rFonts w:eastAsia="Calibri"/>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90. </w:t>
      </w:r>
      <w:proofErr w:type="gramStart"/>
      <w:r w:rsidRPr="000D0EC7">
        <w:rPr>
          <w:rFonts w:eastAsia="Calibri"/>
          <w:sz w:val="16"/>
          <w:szCs w:val="16"/>
        </w:rPr>
        <w:t xml:space="preserve">Заинтересованные лица вправе обратиться устно, направить обращение в письменной форме или в форме электронного документа в адрес главы </w:t>
      </w:r>
      <w:r w:rsidRPr="000D0EC7">
        <w:rPr>
          <w:iCs/>
          <w:sz w:val="16"/>
          <w:szCs w:val="16"/>
        </w:rPr>
        <w:t>Администрации</w:t>
      </w:r>
      <w:r w:rsidRPr="000D0EC7">
        <w:rPr>
          <w:rFonts w:eastAsia="Calibri"/>
          <w:sz w:val="16"/>
          <w:szCs w:val="16"/>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roofErr w:type="gramEnd"/>
      <w:r w:rsidRPr="000D0EC7">
        <w:rPr>
          <w:rFonts w:eastAsia="Calibri"/>
          <w:sz w:val="16"/>
          <w:szCs w:val="16"/>
        </w:rPr>
        <w:t>.</w:t>
      </w:r>
    </w:p>
    <w:p w:rsidR="000D0EC7" w:rsidRPr="000D0EC7" w:rsidRDefault="000D0EC7" w:rsidP="000D0EC7">
      <w:pPr>
        <w:ind w:firstLine="709"/>
        <w:jc w:val="both"/>
        <w:rPr>
          <w:rFonts w:eastAsia="Calibri"/>
          <w:sz w:val="16"/>
          <w:szCs w:val="16"/>
        </w:rPr>
      </w:pPr>
      <w:r w:rsidRPr="000D0EC7">
        <w:rPr>
          <w:rFonts w:eastAsia="Calibri"/>
          <w:sz w:val="16"/>
          <w:szCs w:val="16"/>
        </w:rPr>
        <w:t xml:space="preserve">91. Обращение заинтересованных лиц, поступившее в </w:t>
      </w:r>
      <w:r w:rsidRPr="000D0EC7">
        <w:rPr>
          <w:iCs/>
          <w:sz w:val="16"/>
          <w:szCs w:val="16"/>
        </w:rPr>
        <w:t>Администрацию</w:t>
      </w:r>
      <w:r w:rsidRPr="000D0EC7">
        <w:rPr>
          <w:rFonts w:eastAsia="Calibri"/>
          <w:sz w:val="16"/>
          <w:szCs w:val="16"/>
        </w:rPr>
        <w:t xml:space="preserve">, рассматривается в течение 30 дней со дня его регистрации.  </w:t>
      </w:r>
    </w:p>
    <w:p w:rsidR="000D0EC7" w:rsidRPr="000D0EC7" w:rsidRDefault="000D0EC7" w:rsidP="000D0EC7">
      <w:pPr>
        <w:ind w:firstLine="709"/>
        <w:jc w:val="both"/>
        <w:rPr>
          <w:sz w:val="16"/>
          <w:szCs w:val="16"/>
        </w:rPr>
      </w:pPr>
      <w:r w:rsidRPr="000D0EC7">
        <w:rPr>
          <w:sz w:val="16"/>
          <w:szCs w:val="16"/>
        </w:rPr>
        <w:t>92. Жалоба заявителя рассматривается в порядке, установленном главой 5 административного регламента.</w:t>
      </w:r>
    </w:p>
    <w:p w:rsidR="000D0EC7" w:rsidRPr="000D0EC7" w:rsidRDefault="000D0EC7" w:rsidP="000D0EC7">
      <w:pPr>
        <w:ind w:firstLine="709"/>
        <w:jc w:val="both"/>
        <w:rPr>
          <w:sz w:val="16"/>
          <w:szCs w:val="16"/>
        </w:rPr>
      </w:pPr>
    </w:p>
    <w:p w:rsidR="000D0EC7" w:rsidRPr="000D0EC7" w:rsidRDefault="000D0EC7" w:rsidP="000D0EC7">
      <w:pPr>
        <w:pStyle w:val="ConsPlusTitle"/>
        <w:ind w:firstLine="540"/>
        <w:jc w:val="both"/>
        <w:rPr>
          <w:sz w:val="16"/>
          <w:szCs w:val="16"/>
        </w:rPr>
      </w:pPr>
      <w:r w:rsidRPr="000D0EC7">
        <w:rPr>
          <w:sz w:val="16"/>
          <w:szCs w:val="16"/>
        </w:rPr>
        <w:t>Глава 5.</w:t>
      </w:r>
      <w:r w:rsidRPr="000D0EC7">
        <w:rPr>
          <w:b w:val="0"/>
          <w:sz w:val="16"/>
          <w:szCs w:val="16"/>
        </w:rPr>
        <w:t xml:space="preserve"> </w:t>
      </w:r>
      <w:proofErr w:type="gramStart"/>
      <w:r w:rsidRPr="000D0EC7">
        <w:rPr>
          <w:sz w:val="16"/>
          <w:szCs w:val="16"/>
        </w:rPr>
        <w:t>Досудебный (внесудебный) порядок обжалования решений и действий (бездействия) органа, предоставляющего муниципальную услугу, должностных лиц, органа предоставляющего муниципальную услугу,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многофункционального центра и его работников</w:t>
      </w:r>
      <w:proofErr w:type="gramEnd"/>
    </w:p>
    <w:p w:rsidR="000D0EC7" w:rsidRPr="000D0EC7" w:rsidRDefault="000D0EC7" w:rsidP="000D0EC7">
      <w:pPr>
        <w:widowControl w:val="0"/>
        <w:autoSpaceDE w:val="0"/>
        <w:autoSpaceDN w:val="0"/>
        <w:adjustRightInd w:val="0"/>
        <w:jc w:val="center"/>
        <w:rPr>
          <w:sz w:val="16"/>
          <w:szCs w:val="16"/>
        </w:rPr>
      </w:pPr>
    </w:p>
    <w:p w:rsidR="000D0EC7" w:rsidRPr="000D0EC7" w:rsidRDefault="000D0EC7" w:rsidP="000D0EC7">
      <w:pPr>
        <w:pStyle w:val="ConsPlusTitle"/>
        <w:ind w:firstLine="540"/>
        <w:jc w:val="both"/>
        <w:rPr>
          <w:b w:val="0"/>
          <w:sz w:val="16"/>
          <w:szCs w:val="16"/>
        </w:rPr>
      </w:pPr>
      <w:r w:rsidRPr="000D0EC7">
        <w:rPr>
          <w:b w:val="0"/>
          <w:sz w:val="16"/>
          <w:szCs w:val="16"/>
        </w:rPr>
        <w:lastRenderedPageBreak/>
        <w:t>93. Заявители имеют право на обжалование решений, действий (бездействия) Администрации, МФЦ,</w:t>
      </w:r>
      <w:r w:rsidRPr="000D0EC7">
        <w:rPr>
          <w:sz w:val="16"/>
          <w:szCs w:val="16"/>
        </w:rPr>
        <w:t xml:space="preserve"> </w:t>
      </w:r>
      <w:r w:rsidRPr="000D0EC7">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досудебном (внесудебном) порядке.</w:t>
      </w:r>
    </w:p>
    <w:p w:rsidR="000D0EC7" w:rsidRPr="000D0EC7" w:rsidRDefault="000D0EC7" w:rsidP="000D0EC7">
      <w:pPr>
        <w:pStyle w:val="ConsPlusTitle"/>
        <w:ind w:firstLine="540"/>
        <w:jc w:val="both"/>
        <w:rPr>
          <w:b w:val="0"/>
          <w:sz w:val="16"/>
          <w:szCs w:val="16"/>
        </w:rPr>
      </w:pPr>
      <w:r w:rsidRPr="000D0EC7">
        <w:rPr>
          <w:b w:val="0"/>
          <w:sz w:val="16"/>
          <w:szCs w:val="16"/>
        </w:rPr>
        <w:t xml:space="preserve">94. </w:t>
      </w:r>
      <w:proofErr w:type="gramStart"/>
      <w:r w:rsidRPr="000D0EC7">
        <w:rPr>
          <w:b w:val="0"/>
          <w:sz w:val="16"/>
          <w:szCs w:val="16"/>
        </w:rPr>
        <w:t>Обжалование решений, действий (бездействия) Администрации, МФЦ,</w:t>
      </w:r>
      <w:r w:rsidRPr="000D0EC7">
        <w:rPr>
          <w:sz w:val="16"/>
          <w:szCs w:val="16"/>
        </w:rPr>
        <w:t xml:space="preserve"> </w:t>
      </w:r>
      <w:r w:rsidRPr="000D0EC7">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roofErr w:type="gramEnd"/>
    </w:p>
    <w:p w:rsidR="000D0EC7" w:rsidRPr="000D0EC7" w:rsidRDefault="000D0EC7" w:rsidP="000D0EC7">
      <w:pPr>
        <w:pStyle w:val="ConsPlusTitle"/>
        <w:ind w:firstLine="540"/>
        <w:jc w:val="both"/>
        <w:rPr>
          <w:b w:val="0"/>
          <w:sz w:val="16"/>
          <w:szCs w:val="16"/>
        </w:rPr>
      </w:pPr>
      <w:r w:rsidRPr="000D0EC7">
        <w:rPr>
          <w:b w:val="0"/>
          <w:sz w:val="16"/>
          <w:szCs w:val="16"/>
        </w:rPr>
        <w:t>95. Жалоба подается в Администрацию,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96. Жалоба должна содержать:</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0D0EC7">
          <w:rPr>
            <w:rFonts w:ascii="Times New Roman" w:hAnsi="Times New Roman" w:cs="Times New Roman"/>
            <w:sz w:val="16"/>
            <w:szCs w:val="16"/>
          </w:rPr>
          <w:t>подпункте "в" пункта</w:t>
        </w:r>
        <w:r w:rsidRPr="000D0EC7">
          <w:rPr>
            <w:rFonts w:ascii="Times New Roman" w:hAnsi="Times New Roman" w:cs="Times New Roman"/>
            <w:color w:val="0000FF"/>
            <w:sz w:val="16"/>
            <w:szCs w:val="16"/>
          </w:rPr>
          <w:t xml:space="preserve"> </w:t>
        </w:r>
      </w:hyperlink>
      <w:r w:rsidRPr="000D0EC7">
        <w:rPr>
          <w:rFonts w:ascii="Times New Roman" w:hAnsi="Times New Roman" w:cs="Times New Roman"/>
          <w:sz w:val="16"/>
          <w:szCs w:val="16"/>
        </w:rPr>
        <w:t>99);</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97.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0D0EC7">
        <w:rPr>
          <w:rFonts w:ascii="Times New Roman" w:hAnsi="Times New Roman" w:cs="Times New Roman"/>
          <w:sz w:val="16"/>
          <w:szCs w:val="16"/>
        </w:rPr>
        <w:t>представлена</w:t>
      </w:r>
      <w:proofErr w:type="gramEnd"/>
      <w:r w:rsidRPr="000D0EC7">
        <w:rPr>
          <w:rFonts w:ascii="Times New Roman" w:hAnsi="Times New Roman" w:cs="Times New Roman"/>
          <w:sz w:val="16"/>
          <w:szCs w:val="16"/>
        </w:rPr>
        <w:t>:</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98. Прием жалоб в письменной форме осуществляется Администрацией,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Жалоба в письменной форме может быть также направлена по почте.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99. В электронном виде жалоба может быть подана заявителем посредством:</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bookmarkStart w:id="9" w:name="P100"/>
      <w:bookmarkEnd w:id="9"/>
      <w:proofErr w:type="gramStart"/>
      <w:r w:rsidRPr="000D0EC7">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w:t>
      </w:r>
      <w:proofErr w:type="gramEnd"/>
      <w:r w:rsidRPr="000D0EC7">
        <w:rPr>
          <w:rFonts w:ascii="Times New Roman" w:hAnsi="Times New Roman" w:cs="Times New Roman"/>
          <w:sz w:val="16"/>
          <w:szCs w:val="16"/>
        </w:rPr>
        <w:t xml:space="preserve"> и работников).</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100. При подаче жалобы в электронном виде, документы, указанные в пункте 97,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101.Жалоба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Жалоба рассматривается многофункциональным центром или привлекаемой организацией, </w:t>
      </w:r>
      <w:proofErr w:type="gramStart"/>
      <w:r w:rsidRPr="000D0EC7">
        <w:rPr>
          <w:rFonts w:ascii="Times New Roman" w:hAnsi="Times New Roman" w:cs="Times New Roman"/>
          <w:sz w:val="16"/>
          <w:szCs w:val="16"/>
        </w:rPr>
        <w:t>предоставившими</w:t>
      </w:r>
      <w:proofErr w:type="gramEnd"/>
      <w:r w:rsidRPr="000D0EC7">
        <w:rPr>
          <w:rFonts w:ascii="Times New Roman" w:hAnsi="Times New Roman" w:cs="Times New Roman"/>
          <w:sz w:val="16"/>
          <w:szCs w:val="16"/>
        </w:rPr>
        <w:t xml:space="preserve">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0D0EC7" w:rsidRPr="000D0EC7" w:rsidRDefault="000D0EC7" w:rsidP="000D0EC7">
      <w:pPr>
        <w:pStyle w:val="ConsPlusNormald"/>
        <w:ind w:firstLine="540"/>
        <w:jc w:val="both"/>
        <w:rPr>
          <w:rFonts w:ascii="Times New Roman" w:hAnsi="Times New Roman" w:cs="Times New Roman"/>
          <w:sz w:val="16"/>
          <w:szCs w:val="16"/>
        </w:rPr>
      </w:pPr>
      <w:bookmarkStart w:id="10" w:name="P107"/>
      <w:bookmarkEnd w:id="10"/>
      <w:r w:rsidRPr="000D0EC7">
        <w:rPr>
          <w:rFonts w:ascii="Times New Roman" w:hAnsi="Times New Roman" w:cs="Times New Roman"/>
          <w:sz w:val="16"/>
          <w:szCs w:val="16"/>
        </w:rPr>
        <w:t xml:space="preserve">102. </w:t>
      </w:r>
      <w:proofErr w:type="gramStart"/>
      <w:r w:rsidRPr="000D0EC7">
        <w:rPr>
          <w:rFonts w:ascii="Times New Roman" w:hAnsi="Times New Roman" w:cs="Times New Roman"/>
          <w:sz w:val="16"/>
          <w:szCs w:val="16"/>
        </w:rPr>
        <w:t>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101</w:t>
      </w:r>
      <w:r w:rsidRPr="000D0EC7">
        <w:rPr>
          <w:rFonts w:ascii="Times New Roman" w:hAnsi="Times New Roman" w:cs="Times New Roman"/>
          <w:color w:val="0000FF"/>
          <w:sz w:val="16"/>
          <w:szCs w:val="16"/>
        </w:rPr>
        <w:t xml:space="preserve"> </w:t>
      </w:r>
      <w:r w:rsidRPr="000D0EC7">
        <w:rPr>
          <w:rFonts w:ascii="Times New Roman" w:hAnsi="Times New Roman" w:cs="Times New Roman"/>
          <w:sz w:val="16"/>
          <w:szCs w:val="16"/>
        </w:rPr>
        <w:t>,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w:t>
      </w:r>
      <w:proofErr w:type="gramEnd"/>
      <w:r w:rsidRPr="000D0EC7">
        <w:rPr>
          <w:rFonts w:ascii="Times New Roman" w:hAnsi="Times New Roman" w:cs="Times New Roman"/>
          <w:sz w:val="16"/>
          <w:szCs w:val="16"/>
        </w:rPr>
        <w:t xml:space="preserve"> центра.</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lastRenderedPageBreak/>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103. Жалоба на решения и действия (бездействие) Администрации  и должностных лиц, </w:t>
      </w:r>
      <w:proofErr w:type="gramStart"/>
      <w:r w:rsidRPr="000D0EC7">
        <w:rPr>
          <w:rFonts w:ascii="Times New Roman" w:hAnsi="Times New Roman" w:cs="Times New Roman"/>
          <w:sz w:val="16"/>
          <w:szCs w:val="16"/>
        </w:rPr>
        <w:t>муниципальных служащих, привлекаемых организаций и их работников может</w:t>
      </w:r>
      <w:proofErr w:type="gramEnd"/>
      <w:r w:rsidRPr="000D0EC7">
        <w:rPr>
          <w:rFonts w:ascii="Times New Roman" w:hAnsi="Times New Roman" w:cs="Times New Roman"/>
          <w:sz w:val="16"/>
          <w:szCs w:val="16"/>
        </w:rPr>
        <w:t xml:space="preserve">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104. Заявитель может обратиться с </w:t>
      </w:r>
      <w:proofErr w:type="gramStart"/>
      <w:r w:rsidRPr="000D0EC7">
        <w:rPr>
          <w:rFonts w:ascii="Times New Roman" w:hAnsi="Times New Roman" w:cs="Times New Roman"/>
          <w:sz w:val="16"/>
          <w:szCs w:val="16"/>
        </w:rPr>
        <w:t>жалобой</w:t>
      </w:r>
      <w:proofErr w:type="gramEnd"/>
      <w:r w:rsidRPr="000D0EC7">
        <w:rPr>
          <w:rFonts w:ascii="Times New Roman" w:hAnsi="Times New Roman" w:cs="Times New Roman"/>
          <w:sz w:val="16"/>
          <w:szCs w:val="16"/>
        </w:rPr>
        <w:t xml:space="preserve"> в том числе в следующих случаях:</w:t>
      </w:r>
    </w:p>
    <w:p w:rsidR="000D0EC7" w:rsidRPr="000D0EC7" w:rsidRDefault="000D0EC7" w:rsidP="000D0EC7">
      <w:pPr>
        <w:pStyle w:val="ConsPlusNormald"/>
        <w:spacing w:before="220"/>
        <w:ind w:firstLine="540"/>
        <w:jc w:val="both"/>
        <w:rPr>
          <w:rFonts w:ascii="Times New Roman" w:hAnsi="Times New Roman" w:cs="Times New Roman"/>
          <w:sz w:val="16"/>
          <w:szCs w:val="16"/>
        </w:rPr>
      </w:pPr>
      <w:r w:rsidRPr="000D0EC7">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нарушение срока предоставления муниципальной услуги.</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0D0EC7" w:rsidRPr="000D0EC7" w:rsidRDefault="000D0EC7" w:rsidP="000D0EC7">
      <w:pPr>
        <w:pStyle w:val="ConsPlusNormald"/>
        <w:ind w:firstLine="540"/>
        <w:jc w:val="both"/>
        <w:rPr>
          <w:rFonts w:ascii="Times New Roman" w:hAnsi="Times New Roman" w:cs="Times New Roman"/>
          <w:sz w:val="16"/>
          <w:szCs w:val="16"/>
        </w:rPr>
      </w:pPr>
      <w:proofErr w:type="spellStart"/>
      <w:r w:rsidRPr="000D0EC7">
        <w:rPr>
          <w:rFonts w:ascii="Times New Roman" w:hAnsi="Times New Roman" w:cs="Times New Roman"/>
          <w:sz w:val="16"/>
          <w:szCs w:val="16"/>
        </w:rPr>
        <w:t>д</w:t>
      </w:r>
      <w:proofErr w:type="spellEnd"/>
      <w:r w:rsidRPr="000D0EC7">
        <w:rPr>
          <w:rFonts w:ascii="Times New Roman" w:hAnsi="Times New Roman" w:cs="Times New Roman"/>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105. Органы, предоставляющие муниципальные услуги, многофункциональные центры, привлекаемые организации, учредители многофункциональных центров определяют уполномоченных на рассмотрение жалоб должностных лиц и (или) работников, которые обеспечивают:</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прием и рассмотрение жалоб в соответствии с требованиями настоящих Правил;</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направление жалоб в уполномоченные на их рассмотрение орган и (или) организацию в соответствии с пунктом 101.</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106.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107.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оснащение мест приема жалоб;</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0D0EC7" w:rsidRPr="000D0EC7" w:rsidRDefault="000D0EC7" w:rsidP="000D0EC7">
      <w:pPr>
        <w:pStyle w:val="ConsPlusNormald"/>
        <w:ind w:firstLine="540"/>
        <w:jc w:val="both"/>
        <w:rPr>
          <w:rFonts w:ascii="Times New Roman" w:hAnsi="Times New Roman" w:cs="Times New Roman"/>
          <w:sz w:val="16"/>
          <w:szCs w:val="16"/>
        </w:rPr>
      </w:pPr>
      <w:proofErr w:type="spellStart"/>
      <w:r w:rsidRPr="000D0EC7">
        <w:rPr>
          <w:rFonts w:ascii="Times New Roman" w:hAnsi="Times New Roman" w:cs="Times New Roman"/>
          <w:sz w:val="16"/>
          <w:szCs w:val="16"/>
        </w:rPr>
        <w:t>д</w:t>
      </w:r>
      <w:proofErr w:type="spellEnd"/>
      <w:r w:rsidRPr="000D0EC7">
        <w:rPr>
          <w:rFonts w:ascii="Times New Roman" w:hAnsi="Times New Roman" w:cs="Times New Roman"/>
          <w:sz w:val="16"/>
          <w:szCs w:val="16"/>
        </w:rPr>
        <w:t>)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108. Жалоба, поступившая в уполномоченные на ее рассмотрение Администрацию,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многофункциональным центром, привлекаемой организацией, учредителем многофункционального центра, уполномоченными на ее рассмотрение.</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В случае обжалования отказа Администрации,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109.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многофункционального центра, привлекаемой организации, учредителя многофункционального центра.</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При удовлетворении жалобы Администрация,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110.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0D0EC7">
          <w:rPr>
            <w:rFonts w:ascii="Times New Roman" w:hAnsi="Times New Roman" w:cs="Times New Roman"/>
            <w:sz w:val="16"/>
            <w:szCs w:val="16"/>
          </w:rPr>
          <w:t>подпункте "в" пункта 99</w:t>
        </w:r>
        <w:r w:rsidRPr="000D0EC7">
          <w:rPr>
            <w:rFonts w:ascii="Times New Roman" w:hAnsi="Times New Roman" w:cs="Times New Roman"/>
            <w:color w:val="0000FF"/>
            <w:sz w:val="16"/>
            <w:szCs w:val="16"/>
          </w:rPr>
          <w:t xml:space="preserve"> </w:t>
        </w:r>
      </w:hyperlink>
      <w:r w:rsidRPr="000D0EC7">
        <w:rPr>
          <w:rFonts w:ascii="Times New Roman" w:hAnsi="Times New Roman" w:cs="Times New Roman"/>
          <w:sz w:val="16"/>
          <w:szCs w:val="16"/>
        </w:rPr>
        <w:t>, ответ заявителю направляется посредством системы досудебного обжалования.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111. В ответе по результатам рассмотрения жалобы указываются:</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lastRenderedPageBreak/>
        <w:t>в) фамилия, имя, отчество (при наличии) или наименование заявителя;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г) основания для принятия решения по жалобе;</w:t>
      </w:r>
    </w:p>
    <w:p w:rsidR="000D0EC7" w:rsidRPr="000D0EC7" w:rsidRDefault="000D0EC7" w:rsidP="000D0EC7">
      <w:pPr>
        <w:pStyle w:val="ConsPlusNormald"/>
        <w:ind w:firstLine="540"/>
        <w:jc w:val="both"/>
        <w:rPr>
          <w:rFonts w:ascii="Times New Roman" w:hAnsi="Times New Roman" w:cs="Times New Roman"/>
          <w:sz w:val="16"/>
          <w:szCs w:val="16"/>
        </w:rPr>
      </w:pPr>
      <w:proofErr w:type="spellStart"/>
      <w:r w:rsidRPr="000D0EC7">
        <w:rPr>
          <w:rFonts w:ascii="Times New Roman" w:hAnsi="Times New Roman" w:cs="Times New Roman"/>
          <w:sz w:val="16"/>
          <w:szCs w:val="16"/>
        </w:rPr>
        <w:t>д</w:t>
      </w:r>
      <w:proofErr w:type="spellEnd"/>
      <w:r w:rsidRPr="000D0EC7">
        <w:rPr>
          <w:rFonts w:ascii="Times New Roman" w:hAnsi="Times New Roman" w:cs="Times New Roman"/>
          <w:sz w:val="16"/>
          <w:szCs w:val="16"/>
        </w:rPr>
        <w:t>) принятое по жалобе решение;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ж) сведения о порядке обжалования принятого по жалобе решения.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112. Ответ по результатам рассмотрения жалобы подписывается уполномоченным на рассмотрение жалобы должностным лицом Администрации, многофункционального центра, учредителя многофункционального центра, работником привлекаемой организации.</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0D0EC7">
        <w:rPr>
          <w:rFonts w:ascii="Times New Roman" w:hAnsi="Times New Roman" w:cs="Times New Roman"/>
          <w:sz w:val="16"/>
          <w:szCs w:val="16"/>
        </w:rPr>
        <w:t xml:space="preserve"> привлекаемой организации, вид которой установлен законодательством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113. Уполномоченные на рассмотрение жалобы Администрация,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114. Уполномоченные на рассмотрение жалобы Администрация,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114(1). Уполномоченные на рассмотрение жалобы Администрация,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0D0EC7" w:rsidRPr="000D0EC7" w:rsidRDefault="000D0EC7" w:rsidP="000D0EC7">
      <w:pPr>
        <w:rPr>
          <w:sz w:val="16"/>
          <w:szCs w:val="16"/>
        </w:rPr>
      </w:pPr>
    </w:p>
    <w:p w:rsidR="000D0EC7" w:rsidRPr="000D0EC7" w:rsidRDefault="000D0EC7" w:rsidP="000D0EC7">
      <w:pPr>
        <w:ind w:firstLine="709"/>
        <w:jc w:val="both"/>
        <w:rPr>
          <w:sz w:val="16"/>
          <w:szCs w:val="16"/>
        </w:rPr>
      </w:pPr>
    </w:p>
    <w:p w:rsidR="000D0EC7" w:rsidRPr="000D0EC7" w:rsidRDefault="000D0EC7" w:rsidP="000D0EC7">
      <w:pPr>
        <w:pStyle w:val="ConsPlusNormald"/>
        <w:jc w:val="right"/>
        <w:outlineLvl w:val="1"/>
        <w:rPr>
          <w:rFonts w:ascii="Times New Roman" w:hAnsi="Times New Roman" w:cs="Times New Roman"/>
          <w:sz w:val="16"/>
          <w:szCs w:val="16"/>
        </w:rPr>
      </w:pPr>
      <w:r w:rsidRPr="000D0EC7">
        <w:rPr>
          <w:rFonts w:ascii="Times New Roman" w:hAnsi="Times New Roman" w:cs="Times New Roman"/>
          <w:sz w:val="16"/>
          <w:szCs w:val="16"/>
        </w:rPr>
        <w:t>Приложение № 1</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pStyle w:val="ConsPlusNormald"/>
        <w:tabs>
          <w:tab w:val="left" w:pos="3686"/>
        </w:tabs>
        <w:ind w:left="3686"/>
        <w:jc w:val="right"/>
        <w:rPr>
          <w:rFonts w:ascii="Times New Roman" w:hAnsi="Times New Roman" w:cs="Times New Roman"/>
          <w:sz w:val="16"/>
          <w:szCs w:val="16"/>
        </w:rPr>
      </w:pPr>
      <w:r w:rsidRPr="000D0EC7">
        <w:rPr>
          <w:rFonts w:ascii="Times New Roman" w:hAnsi="Times New Roman" w:cs="Times New Roman"/>
          <w:bCs/>
          <w:sz w:val="16"/>
          <w:szCs w:val="16"/>
        </w:rPr>
        <w:t>«В</w:t>
      </w:r>
      <w:r w:rsidRPr="000D0EC7">
        <w:rPr>
          <w:rFonts w:ascii="Times New Roman" w:hAnsi="Times New Roman" w:cs="Times New Roman"/>
          <w:sz w:val="16"/>
          <w:szCs w:val="16"/>
        </w:rPr>
        <w:t xml:space="preserve">ыдача (продление срока действия) разрешений </w:t>
      </w:r>
      <w:r w:rsidRPr="000D0EC7">
        <w:rPr>
          <w:rFonts w:ascii="Times New Roman" w:hAnsi="Times New Roman" w:cs="Times New Roman"/>
          <w:bCs/>
          <w:sz w:val="16"/>
          <w:szCs w:val="16"/>
        </w:rPr>
        <w:t xml:space="preserve">на строительство, реконструкцию объектов капитального строительства, </w:t>
      </w:r>
      <w:r w:rsidRPr="000D0EC7">
        <w:rPr>
          <w:rFonts w:ascii="Times New Roman" w:eastAsia="Arial Unicode MS" w:hAnsi="Times New Roman" w:cs="Times New Roman"/>
          <w:kern w:val="1"/>
          <w:sz w:val="16"/>
          <w:szCs w:val="16"/>
        </w:rPr>
        <w:t>внесение изменений в разрешение на строительство</w:t>
      </w:r>
      <w:r w:rsidRPr="000D0EC7">
        <w:rPr>
          <w:rFonts w:ascii="Times New Roman" w:hAnsi="Times New Roman" w:cs="Times New Roman"/>
          <w:sz w:val="16"/>
          <w:szCs w:val="16"/>
        </w:rPr>
        <w:t>»</w:t>
      </w:r>
    </w:p>
    <w:p w:rsidR="000D0EC7" w:rsidRPr="000D0EC7" w:rsidRDefault="000D0EC7" w:rsidP="000D0EC7">
      <w:pPr>
        <w:pStyle w:val="ConsPlusNormald"/>
        <w:jc w:val="right"/>
        <w:rPr>
          <w:rFonts w:ascii="Times New Roman" w:hAnsi="Times New Roman" w:cs="Times New Roman"/>
          <w:sz w:val="16"/>
          <w:szCs w:val="16"/>
        </w:rPr>
      </w:pPr>
    </w:p>
    <w:p w:rsidR="000D0EC7" w:rsidRPr="000D0EC7" w:rsidRDefault="000D0EC7" w:rsidP="000D0EC7">
      <w:pPr>
        <w:pStyle w:val="ConsPlusNormald"/>
        <w:jc w:val="center"/>
        <w:rPr>
          <w:rFonts w:ascii="Times New Roman" w:hAnsi="Times New Roman" w:cs="Times New Roman"/>
          <w:sz w:val="16"/>
          <w:szCs w:val="16"/>
        </w:rPr>
      </w:pPr>
      <w:bookmarkStart w:id="11" w:name="Par516"/>
      <w:bookmarkEnd w:id="11"/>
      <w:r w:rsidRPr="000D0EC7">
        <w:rPr>
          <w:rFonts w:ascii="Times New Roman" w:hAnsi="Times New Roman" w:cs="Times New Roman"/>
          <w:sz w:val="16"/>
          <w:szCs w:val="16"/>
        </w:rPr>
        <w:t>Сведения о местонахождении и номерах контактных телефонов</w:t>
      </w:r>
    </w:p>
    <w:p w:rsidR="000D0EC7" w:rsidRPr="000D0EC7" w:rsidRDefault="000D0EC7" w:rsidP="000D0EC7">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органов и организаций, в которых заявители могут</w:t>
      </w:r>
    </w:p>
    <w:p w:rsidR="000D0EC7" w:rsidRPr="000D0EC7" w:rsidRDefault="000D0EC7" w:rsidP="000D0EC7">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получить документы, необходимые для предоставления</w:t>
      </w:r>
    </w:p>
    <w:p w:rsidR="000D0EC7" w:rsidRPr="000D0EC7" w:rsidRDefault="000D0EC7" w:rsidP="000D0EC7">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муниципальной услуги</w:t>
      </w:r>
    </w:p>
    <w:tbl>
      <w:tblPr>
        <w:tblW w:w="10289" w:type="dxa"/>
        <w:tblCellSpacing w:w="5" w:type="nil"/>
        <w:tblInd w:w="-465" w:type="dxa"/>
        <w:tblLayout w:type="fixed"/>
        <w:tblCellMar>
          <w:left w:w="75" w:type="dxa"/>
          <w:right w:w="75" w:type="dxa"/>
        </w:tblCellMar>
        <w:tblLook w:val="0000"/>
      </w:tblPr>
      <w:tblGrid>
        <w:gridCol w:w="900"/>
        <w:gridCol w:w="3600"/>
        <w:gridCol w:w="2340"/>
        <w:gridCol w:w="1440"/>
        <w:gridCol w:w="2009"/>
      </w:tblGrid>
      <w:tr w:rsidR="000D0EC7" w:rsidRPr="000D0EC7" w:rsidTr="000579F1">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 xml:space="preserve">№ </w:t>
            </w:r>
            <w:proofErr w:type="spellStart"/>
            <w:proofErr w:type="gramStart"/>
            <w:r w:rsidRPr="000D0EC7">
              <w:rPr>
                <w:rFonts w:ascii="Times New Roman" w:hAnsi="Times New Roman" w:cs="Times New Roman"/>
                <w:sz w:val="16"/>
                <w:szCs w:val="16"/>
              </w:rPr>
              <w:t>п</w:t>
            </w:r>
            <w:proofErr w:type="spellEnd"/>
            <w:proofErr w:type="gramEnd"/>
            <w:r w:rsidRPr="000D0EC7">
              <w:rPr>
                <w:rFonts w:ascii="Times New Roman" w:hAnsi="Times New Roman" w:cs="Times New Roman"/>
                <w:sz w:val="16"/>
                <w:szCs w:val="16"/>
              </w:rPr>
              <w:t>/</w:t>
            </w:r>
            <w:proofErr w:type="spellStart"/>
            <w:r w:rsidRPr="000D0EC7">
              <w:rPr>
                <w:rFonts w:ascii="Times New Roman" w:hAnsi="Times New Roman" w:cs="Times New Roman"/>
                <w:sz w:val="16"/>
                <w:szCs w:val="16"/>
              </w:rPr>
              <w:t>п</w:t>
            </w:r>
            <w:proofErr w:type="spellEnd"/>
          </w:p>
        </w:tc>
        <w:tc>
          <w:tcPr>
            <w:tcW w:w="36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Название органа, учреждения, организации</w:t>
            </w:r>
          </w:p>
        </w:tc>
        <w:tc>
          <w:tcPr>
            <w:tcW w:w="23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Адрес местоположения</w:t>
            </w:r>
          </w:p>
        </w:tc>
        <w:tc>
          <w:tcPr>
            <w:tcW w:w="14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Номер телефона</w:t>
            </w:r>
          </w:p>
        </w:tc>
        <w:tc>
          <w:tcPr>
            <w:tcW w:w="200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ind w:firstLine="12"/>
              <w:jc w:val="center"/>
              <w:rPr>
                <w:rFonts w:ascii="Times New Roman" w:hAnsi="Times New Roman" w:cs="Times New Roman"/>
                <w:sz w:val="16"/>
                <w:szCs w:val="16"/>
              </w:rPr>
            </w:pPr>
            <w:r w:rsidRPr="000D0EC7">
              <w:rPr>
                <w:rFonts w:ascii="Times New Roman" w:hAnsi="Times New Roman" w:cs="Times New Roman"/>
                <w:sz w:val="16"/>
                <w:szCs w:val="16"/>
              </w:rPr>
              <w:t>Интернет-адрес</w:t>
            </w:r>
          </w:p>
        </w:tc>
      </w:tr>
      <w:tr w:rsidR="000D0EC7" w:rsidRPr="000D0EC7" w:rsidTr="000579F1">
        <w:tblPrEx>
          <w:tblCellMar>
            <w:top w:w="0" w:type="dxa"/>
            <w:bottom w:w="0" w:type="dxa"/>
          </w:tblCellMar>
        </w:tblPrEx>
        <w:trPr>
          <w:trHeight w:val="1601"/>
          <w:tblCellSpacing w:w="5" w:type="nil"/>
        </w:trPr>
        <w:tc>
          <w:tcPr>
            <w:tcW w:w="9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1</w:t>
            </w:r>
          </w:p>
        </w:tc>
        <w:tc>
          <w:tcPr>
            <w:tcW w:w="36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sz w:val="16"/>
                <w:szCs w:val="16"/>
              </w:rPr>
            </w:pPr>
            <w:r w:rsidRPr="000D0EC7">
              <w:rPr>
                <w:sz w:val="16"/>
                <w:szCs w:val="16"/>
              </w:rPr>
              <w:t>Администрация Галичского муниципального района</w:t>
            </w:r>
          </w:p>
        </w:tc>
        <w:tc>
          <w:tcPr>
            <w:tcW w:w="23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157201,</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 xml:space="preserve">Костромская область, </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г. Галич, пл</w:t>
            </w:r>
            <w:proofErr w:type="gramStart"/>
            <w:r w:rsidRPr="000D0EC7">
              <w:rPr>
                <w:rFonts w:ascii="Times New Roman" w:hAnsi="Times New Roman" w:cs="Times New Roman"/>
                <w:sz w:val="16"/>
                <w:szCs w:val="16"/>
              </w:rPr>
              <w:t>.Р</w:t>
            </w:r>
            <w:proofErr w:type="gramEnd"/>
            <w:r w:rsidRPr="000D0EC7">
              <w:rPr>
                <w:rFonts w:ascii="Times New Roman" w:hAnsi="Times New Roman" w:cs="Times New Roman"/>
                <w:sz w:val="16"/>
                <w:szCs w:val="16"/>
              </w:rPr>
              <w:t>еволюции, д.23а</w:t>
            </w:r>
          </w:p>
          <w:p w:rsidR="000D0EC7" w:rsidRPr="000D0EC7" w:rsidRDefault="000D0EC7" w:rsidP="000579F1">
            <w:pPr>
              <w:shd w:val="clear" w:color="auto" w:fill="FFFFFF"/>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1e"/>
              <w:shd w:val="clear" w:color="auto" w:fill="FFFFFF"/>
              <w:rPr>
                <w:rFonts w:ascii="Times New Roman" w:hAnsi="Times New Roman" w:cs="Times New Roman"/>
                <w:sz w:val="16"/>
                <w:szCs w:val="16"/>
              </w:rPr>
            </w:pPr>
          </w:p>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8(49437)</w:t>
            </w:r>
          </w:p>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2-21-34</w:t>
            </w:r>
          </w:p>
          <w:p w:rsidR="000D0EC7" w:rsidRPr="000D0EC7" w:rsidRDefault="000D0EC7" w:rsidP="000579F1">
            <w:pPr>
              <w:pStyle w:val="1e"/>
              <w:shd w:val="clear" w:color="auto" w:fill="FFFFFF"/>
              <w:rPr>
                <w:rFonts w:ascii="Times New Roman" w:hAnsi="Times New Roman" w:cs="Times New Roman"/>
                <w:sz w:val="16"/>
                <w:szCs w:val="16"/>
              </w:rPr>
            </w:pPr>
          </w:p>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8(49437)</w:t>
            </w:r>
          </w:p>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2-17-02</w:t>
            </w:r>
          </w:p>
        </w:tc>
        <w:tc>
          <w:tcPr>
            <w:tcW w:w="200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b/>
                <w:bCs/>
                <w:sz w:val="16"/>
                <w:szCs w:val="16"/>
                <w:shd w:val="clear" w:color="auto" w:fill="FFFFFF"/>
              </w:rPr>
            </w:pPr>
            <w:r w:rsidRPr="000D0EC7">
              <w:rPr>
                <w:b/>
                <w:bCs/>
                <w:sz w:val="16"/>
                <w:szCs w:val="16"/>
                <w:shd w:val="clear" w:color="auto" w:fill="FFFFFF"/>
              </w:rPr>
              <w:t>Интернет-сайт:</w:t>
            </w:r>
          </w:p>
          <w:p w:rsidR="000D0EC7" w:rsidRPr="000D0EC7" w:rsidRDefault="000D0EC7" w:rsidP="000579F1">
            <w:pPr>
              <w:shd w:val="clear" w:color="auto" w:fill="FFFFFF"/>
              <w:rPr>
                <w:rStyle w:val="a3"/>
                <w:b/>
                <w:bCs/>
                <w:sz w:val="16"/>
                <w:szCs w:val="16"/>
                <w:shd w:val="clear" w:color="auto" w:fill="FFFFFF"/>
              </w:rPr>
            </w:pPr>
            <w:r w:rsidRPr="000D0EC7">
              <w:rPr>
                <w:rStyle w:val="a3"/>
                <w:sz w:val="16"/>
                <w:szCs w:val="16"/>
                <w:lang w:val="en-US"/>
              </w:rPr>
              <w:t>gal</w:t>
            </w:r>
            <w:r w:rsidRPr="000D0EC7">
              <w:rPr>
                <w:rStyle w:val="a3"/>
                <w:sz w:val="16"/>
                <w:szCs w:val="16"/>
              </w:rPr>
              <w:t>-</w:t>
            </w:r>
            <w:proofErr w:type="spellStart"/>
            <w:r w:rsidRPr="000D0EC7">
              <w:rPr>
                <w:rStyle w:val="a3"/>
                <w:sz w:val="16"/>
                <w:szCs w:val="16"/>
                <w:lang w:val="en-US"/>
              </w:rPr>
              <w:t>mr</w:t>
            </w:r>
            <w:proofErr w:type="spellEnd"/>
            <w:r w:rsidRPr="000D0EC7">
              <w:rPr>
                <w:rStyle w:val="a3"/>
                <w:sz w:val="16"/>
                <w:szCs w:val="16"/>
              </w:rPr>
              <w:t>.</w:t>
            </w:r>
            <w:proofErr w:type="spellStart"/>
            <w:r w:rsidRPr="000D0EC7">
              <w:rPr>
                <w:rStyle w:val="a3"/>
                <w:sz w:val="16"/>
                <w:szCs w:val="16"/>
                <w:lang w:val="en-US"/>
              </w:rPr>
              <w:t>ru</w:t>
            </w:r>
            <w:proofErr w:type="spellEnd"/>
          </w:p>
          <w:p w:rsidR="000D0EC7" w:rsidRPr="000D0EC7" w:rsidRDefault="000D0EC7" w:rsidP="000579F1">
            <w:pPr>
              <w:shd w:val="clear" w:color="auto" w:fill="FFFFFF"/>
              <w:rPr>
                <w:rStyle w:val="apple-converted-space"/>
                <w:b/>
                <w:bCs/>
                <w:sz w:val="16"/>
                <w:szCs w:val="16"/>
                <w:shd w:val="clear" w:color="auto" w:fill="FFFFFF"/>
              </w:rPr>
            </w:pPr>
            <w:r w:rsidRPr="000D0EC7">
              <w:rPr>
                <w:b/>
                <w:bCs/>
                <w:sz w:val="16"/>
                <w:szCs w:val="16"/>
                <w:shd w:val="clear" w:color="auto" w:fill="FFFFFF"/>
                <w:lang w:val="en-US"/>
              </w:rPr>
              <w:t>E</w:t>
            </w:r>
            <w:r w:rsidRPr="000D0EC7">
              <w:rPr>
                <w:b/>
                <w:bCs/>
                <w:sz w:val="16"/>
                <w:szCs w:val="16"/>
                <w:shd w:val="clear" w:color="auto" w:fill="FFFFFF"/>
              </w:rPr>
              <w:t>-</w:t>
            </w:r>
            <w:r w:rsidRPr="000D0EC7">
              <w:rPr>
                <w:b/>
                <w:bCs/>
                <w:sz w:val="16"/>
                <w:szCs w:val="16"/>
                <w:shd w:val="clear" w:color="auto" w:fill="FFFFFF"/>
                <w:lang w:val="en-US"/>
              </w:rPr>
              <w:t>mail</w:t>
            </w:r>
            <w:r w:rsidRPr="000D0EC7">
              <w:rPr>
                <w:b/>
                <w:bCs/>
                <w:sz w:val="16"/>
                <w:szCs w:val="16"/>
                <w:shd w:val="clear" w:color="auto" w:fill="FFFFFF"/>
              </w:rPr>
              <w:t>:</w:t>
            </w:r>
            <w:r w:rsidRPr="000D0EC7">
              <w:rPr>
                <w:rStyle w:val="apple-converted-space"/>
                <w:b/>
                <w:bCs/>
                <w:sz w:val="16"/>
                <w:szCs w:val="16"/>
                <w:shd w:val="clear" w:color="auto" w:fill="FFFFFF"/>
                <w:lang w:val="en-US"/>
              </w:rPr>
              <w:t> </w:t>
            </w:r>
          </w:p>
          <w:p w:rsidR="000D0EC7" w:rsidRPr="000D0EC7" w:rsidRDefault="000D0EC7" w:rsidP="000579F1">
            <w:pPr>
              <w:shd w:val="clear" w:color="auto" w:fill="FFFFFF"/>
              <w:rPr>
                <w:sz w:val="16"/>
                <w:szCs w:val="16"/>
              </w:rPr>
            </w:pPr>
            <w:proofErr w:type="spellStart"/>
            <w:r w:rsidRPr="000D0EC7">
              <w:rPr>
                <w:sz w:val="16"/>
                <w:szCs w:val="16"/>
                <w:lang w:val="en-US"/>
              </w:rPr>
              <w:t>komecon</w:t>
            </w:r>
            <w:proofErr w:type="spellEnd"/>
            <w:r w:rsidRPr="000D0EC7">
              <w:rPr>
                <w:sz w:val="16"/>
                <w:szCs w:val="16"/>
              </w:rPr>
              <w:t>@</w:t>
            </w:r>
            <w:r w:rsidRPr="000D0EC7">
              <w:rPr>
                <w:sz w:val="16"/>
                <w:szCs w:val="16"/>
                <w:lang w:val="en-US"/>
              </w:rPr>
              <w:t>mail</w:t>
            </w:r>
            <w:r w:rsidRPr="000D0EC7">
              <w:rPr>
                <w:sz w:val="16"/>
                <w:szCs w:val="16"/>
              </w:rPr>
              <w:t>.</w:t>
            </w:r>
            <w:proofErr w:type="spellStart"/>
            <w:r w:rsidRPr="000D0EC7">
              <w:rPr>
                <w:sz w:val="16"/>
                <w:szCs w:val="16"/>
                <w:lang w:val="en-US"/>
              </w:rPr>
              <w:t>ru</w:t>
            </w:r>
            <w:proofErr w:type="spellEnd"/>
          </w:p>
        </w:tc>
      </w:tr>
      <w:tr w:rsidR="000D0EC7" w:rsidRPr="000D0EC7" w:rsidTr="000579F1">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2</w:t>
            </w:r>
          </w:p>
        </w:tc>
        <w:tc>
          <w:tcPr>
            <w:tcW w:w="36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sz w:val="16"/>
                <w:szCs w:val="16"/>
              </w:rPr>
            </w:pPr>
            <w:r w:rsidRPr="000D0EC7">
              <w:rPr>
                <w:sz w:val="16"/>
                <w:szCs w:val="16"/>
              </w:rPr>
              <w:t xml:space="preserve">Галичский межмуниципальный отдел Управления </w:t>
            </w:r>
            <w:proofErr w:type="spellStart"/>
            <w:r w:rsidRPr="000D0EC7">
              <w:rPr>
                <w:sz w:val="16"/>
                <w:szCs w:val="16"/>
              </w:rPr>
              <w:t>Росреестра</w:t>
            </w:r>
            <w:proofErr w:type="spellEnd"/>
            <w:r w:rsidRPr="000D0EC7">
              <w:rPr>
                <w:sz w:val="16"/>
                <w:szCs w:val="16"/>
              </w:rPr>
              <w:t xml:space="preserve"> по Костромской области</w:t>
            </w:r>
          </w:p>
        </w:tc>
        <w:tc>
          <w:tcPr>
            <w:tcW w:w="23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157201,</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 xml:space="preserve">Костромская область, </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г. Галич, ул</w:t>
            </w:r>
            <w:proofErr w:type="gramStart"/>
            <w:r w:rsidRPr="000D0EC7">
              <w:rPr>
                <w:rFonts w:ascii="Times New Roman" w:hAnsi="Times New Roman" w:cs="Times New Roman"/>
                <w:sz w:val="16"/>
                <w:szCs w:val="16"/>
              </w:rPr>
              <w:t>.Ф</w:t>
            </w:r>
            <w:proofErr w:type="gramEnd"/>
            <w:r w:rsidRPr="000D0EC7">
              <w:rPr>
                <w:rFonts w:ascii="Times New Roman" w:hAnsi="Times New Roman" w:cs="Times New Roman"/>
                <w:sz w:val="16"/>
                <w:szCs w:val="16"/>
              </w:rPr>
              <w:t>изкультурная, д.16</w:t>
            </w:r>
          </w:p>
          <w:p w:rsidR="000D0EC7" w:rsidRPr="000D0EC7" w:rsidRDefault="000D0EC7" w:rsidP="000579F1">
            <w:pPr>
              <w:shd w:val="clear" w:color="auto" w:fill="FFFFFF"/>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8(49437)</w:t>
            </w:r>
          </w:p>
          <w:p w:rsidR="000D0EC7" w:rsidRPr="000D0EC7" w:rsidRDefault="000D0EC7" w:rsidP="000579F1">
            <w:pPr>
              <w:pStyle w:val="1e"/>
              <w:shd w:val="clear" w:color="auto" w:fill="FFFFFF"/>
              <w:rPr>
                <w:rFonts w:ascii="Times New Roman" w:hAnsi="Times New Roman" w:cs="Times New Roman"/>
                <w:sz w:val="16"/>
                <w:szCs w:val="16"/>
                <w:lang w:val="en-US"/>
              </w:rPr>
            </w:pPr>
            <w:r w:rsidRPr="000D0EC7">
              <w:rPr>
                <w:rFonts w:ascii="Times New Roman" w:hAnsi="Times New Roman" w:cs="Times New Roman"/>
                <w:sz w:val="16"/>
                <w:szCs w:val="16"/>
              </w:rPr>
              <w:t>2-1</w:t>
            </w:r>
            <w:r w:rsidRPr="000D0EC7">
              <w:rPr>
                <w:rFonts w:ascii="Times New Roman" w:hAnsi="Times New Roman" w:cs="Times New Roman"/>
                <w:sz w:val="16"/>
                <w:szCs w:val="16"/>
                <w:lang w:val="en-US"/>
              </w:rPr>
              <w:t>2</w:t>
            </w:r>
            <w:r w:rsidRPr="000D0EC7">
              <w:rPr>
                <w:rFonts w:ascii="Times New Roman" w:hAnsi="Times New Roman" w:cs="Times New Roman"/>
                <w:sz w:val="16"/>
                <w:szCs w:val="16"/>
              </w:rPr>
              <w:t>-</w:t>
            </w:r>
            <w:r w:rsidRPr="000D0EC7">
              <w:rPr>
                <w:rFonts w:ascii="Times New Roman" w:hAnsi="Times New Roman" w:cs="Times New Roman"/>
                <w:sz w:val="16"/>
                <w:szCs w:val="16"/>
                <w:lang w:val="en-US"/>
              </w:rPr>
              <w:t>85</w:t>
            </w:r>
          </w:p>
          <w:p w:rsidR="000D0EC7" w:rsidRPr="000D0EC7" w:rsidRDefault="000D0EC7" w:rsidP="000579F1">
            <w:pPr>
              <w:pStyle w:val="1e"/>
              <w:shd w:val="clear" w:color="auto" w:fill="FFFFFF"/>
              <w:rPr>
                <w:rFonts w:ascii="Times New Roman" w:hAnsi="Times New Roman" w:cs="Times New Roman"/>
                <w:sz w:val="16"/>
                <w:szCs w:val="16"/>
              </w:rPr>
            </w:pPr>
          </w:p>
          <w:p w:rsidR="000D0EC7" w:rsidRPr="000D0EC7" w:rsidRDefault="000D0EC7" w:rsidP="000579F1">
            <w:pPr>
              <w:pStyle w:val="1e"/>
              <w:shd w:val="clear" w:color="auto" w:fill="FFFFFF"/>
              <w:rPr>
                <w:rFonts w:ascii="Times New Roman" w:hAnsi="Times New Roman" w:cs="Times New Roman"/>
                <w:sz w:val="16"/>
                <w:szCs w:val="16"/>
              </w:rPr>
            </w:pPr>
            <w:r w:rsidRPr="000D0EC7">
              <w:rPr>
                <w:rFonts w:ascii="Times New Roman" w:hAnsi="Times New Roman" w:cs="Times New Roman"/>
                <w:sz w:val="16"/>
                <w:szCs w:val="16"/>
              </w:rPr>
              <w:t>8(49437)</w:t>
            </w:r>
          </w:p>
          <w:p w:rsidR="000D0EC7" w:rsidRPr="000D0EC7" w:rsidRDefault="000D0EC7" w:rsidP="000579F1">
            <w:pPr>
              <w:pStyle w:val="1e"/>
              <w:shd w:val="clear" w:color="auto" w:fill="FFFFFF"/>
              <w:rPr>
                <w:rFonts w:ascii="Times New Roman" w:hAnsi="Times New Roman" w:cs="Times New Roman"/>
                <w:sz w:val="16"/>
                <w:szCs w:val="16"/>
                <w:lang w:val="en-US"/>
              </w:rPr>
            </w:pPr>
            <w:r w:rsidRPr="000D0EC7">
              <w:rPr>
                <w:rFonts w:ascii="Times New Roman" w:hAnsi="Times New Roman" w:cs="Times New Roman"/>
                <w:sz w:val="16"/>
                <w:szCs w:val="16"/>
              </w:rPr>
              <w:t>2-2</w:t>
            </w:r>
            <w:r w:rsidRPr="000D0EC7">
              <w:rPr>
                <w:rFonts w:ascii="Times New Roman" w:hAnsi="Times New Roman" w:cs="Times New Roman"/>
                <w:sz w:val="16"/>
                <w:szCs w:val="16"/>
                <w:lang w:val="en-US"/>
              </w:rPr>
              <w:t>4</w:t>
            </w:r>
            <w:r w:rsidRPr="000D0EC7">
              <w:rPr>
                <w:rFonts w:ascii="Times New Roman" w:hAnsi="Times New Roman" w:cs="Times New Roman"/>
                <w:sz w:val="16"/>
                <w:szCs w:val="16"/>
              </w:rPr>
              <w:t>-</w:t>
            </w:r>
            <w:r w:rsidRPr="000D0EC7">
              <w:rPr>
                <w:rFonts w:ascii="Times New Roman" w:hAnsi="Times New Roman" w:cs="Times New Roman"/>
                <w:sz w:val="16"/>
                <w:szCs w:val="16"/>
                <w:lang w:val="en-US"/>
              </w:rPr>
              <w:t>03</w:t>
            </w:r>
          </w:p>
          <w:p w:rsidR="000D0EC7" w:rsidRPr="000D0EC7" w:rsidRDefault="000D0EC7" w:rsidP="000579F1">
            <w:pPr>
              <w:shd w:val="clear" w:color="auto" w:fill="FFFFFF"/>
              <w:rPr>
                <w:sz w:val="16"/>
                <w:szCs w:val="16"/>
              </w:rPr>
            </w:pPr>
          </w:p>
        </w:tc>
        <w:tc>
          <w:tcPr>
            <w:tcW w:w="200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b/>
                <w:bCs/>
                <w:sz w:val="16"/>
                <w:szCs w:val="16"/>
                <w:shd w:val="clear" w:color="auto" w:fill="FFFFFF"/>
              </w:rPr>
            </w:pPr>
            <w:r w:rsidRPr="000D0EC7">
              <w:rPr>
                <w:b/>
                <w:bCs/>
                <w:sz w:val="16"/>
                <w:szCs w:val="16"/>
                <w:shd w:val="clear" w:color="auto" w:fill="FFFFFF"/>
              </w:rPr>
              <w:t>Интернет-сайт:</w:t>
            </w:r>
          </w:p>
          <w:p w:rsidR="000D0EC7" w:rsidRPr="000D0EC7" w:rsidRDefault="000D0EC7" w:rsidP="000579F1">
            <w:pPr>
              <w:shd w:val="clear" w:color="auto" w:fill="FFFFFF"/>
              <w:rPr>
                <w:sz w:val="16"/>
                <w:szCs w:val="16"/>
                <w:u w:val="single"/>
              </w:rPr>
            </w:pPr>
            <w:r w:rsidRPr="000D0EC7">
              <w:rPr>
                <w:sz w:val="16"/>
                <w:szCs w:val="16"/>
                <w:u w:val="single"/>
              </w:rPr>
              <w:t xml:space="preserve"> </w:t>
            </w:r>
            <w:hyperlink r:id="rId32" w:history="1">
              <w:r w:rsidRPr="000D0EC7">
                <w:rPr>
                  <w:rStyle w:val="a3"/>
                  <w:sz w:val="16"/>
                  <w:szCs w:val="16"/>
                </w:rPr>
                <w:t>www.to44.rosreestr.ru</w:t>
              </w:r>
            </w:hyperlink>
          </w:p>
          <w:p w:rsidR="000D0EC7" w:rsidRPr="000D0EC7" w:rsidRDefault="000D0EC7" w:rsidP="000579F1">
            <w:pPr>
              <w:pStyle w:val="1f1"/>
              <w:shd w:val="clear" w:color="auto" w:fill="FFFFFF"/>
              <w:spacing w:before="0" w:beforeAutospacing="0" w:after="0" w:afterAutospacing="0"/>
              <w:rPr>
                <w:b/>
                <w:bCs/>
                <w:sz w:val="16"/>
                <w:szCs w:val="16"/>
                <w:shd w:val="clear" w:color="auto" w:fill="FFFFFF"/>
              </w:rPr>
            </w:pPr>
            <w:r w:rsidRPr="000D0EC7">
              <w:rPr>
                <w:b/>
                <w:bCs/>
                <w:sz w:val="16"/>
                <w:szCs w:val="16"/>
                <w:shd w:val="clear" w:color="auto" w:fill="FFFFFF"/>
                <w:lang w:val="en-US"/>
              </w:rPr>
              <w:t>E</w:t>
            </w:r>
            <w:r w:rsidRPr="000D0EC7">
              <w:rPr>
                <w:b/>
                <w:bCs/>
                <w:sz w:val="16"/>
                <w:szCs w:val="16"/>
                <w:shd w:val="clear" w:color="auto" w:fill="FFFFFF"/>
              </w:rPr>
              <w:t>-</w:t>
            </w:r>
            <w:r w:rsidRPr="000D0EC7">
              <w:rPr>
                <w:b/>
                <w:bCs/>
                <w:sz w:val="16"/>
                <w:szCs w:val="16"/>
                <w:shd w:val="clear" w:color="auto" w:fill="FFFFFF"/>
                <w:lang w:val="en-US"/>
              </w:rPr>
              <w:t>mail</w:t>
            </w:r>
            <w:r w:rsidRPr="000D0EC7">
              <w:rPr>
                <w:b/>
                <w:bCs/>
                <w:sz w:val="16"/>
                <w:szCs w:val="16"/>
                <w:shd w:val="clear" w:color="auto" w:fill="FFFFFF"/>
              </w:rPr>
              <w:t>:</w:t>
            </w:r>
          </w:p>
          <w:p w:rsidR="000D0EC7" w:rsidRPr="000D0EC7" w:rsidRDefault="000D0EC7" w:rsidP="000579F1">
            <w:pPr>
              <w:pStyle w:val="1f1"/>
              <w:shd w:val="clear" w:color="auto" w:fill="FFFFFF"/>
              <w:spacing w:before="0" w:beforeAutospacing="0" w:after="0" w:afterAutospacing="0"/>
              <w:rPr>
                <w:b/>
                <w:bCs/>
                <w:sz w:val="16"/>
                <w:szCs w:val="16"/>
                <w:shd w:val="clear" w:color="auto" w:fill="FFFFFF"/>
              </w:rPr>
            </w:pPr>
            <w:hyperlink r:id="rId33" w:history="1">
              <w:r w:rsidRPr="000D0EC7">
                <w:rPr>
                  <w:rStyle w:val="a3"/>
                  <w:b/>
                  <w:bCs/>
                  <w:sz w:val="16"/>
                  <w:szCs w:val="16"/>
                  <w:shd w:val="clear" w:color="auto" w:fill="FFFFFF"/>
                </w:rPr>
                <w:t>44_</w:t>
              </w:r>
              <w:r w:rsidRPr="000D0EC7">
                <w:rPr>
                  <w:rStyle w:val="a3"/>
                  <w:b/>
                  <w:bCs/>
                  <w:sz w:val="16"/>
                  <w:szCs w:val="16"/>
                  <w:shd w:val="clear" w:color="auto" w:fill="FFFFFF"/>
                  <w:lang w:val="en-US"/>
                </w:rPr>
                <w:t>upr</w:t>
              </w:r>
              <w:r w:rsidRPr="000D0EC7">
                <w:rPr>
                  <w:rStyle w:val="a3"/>
                  <w:b/>
                  <w:bCs/>
                  <w:sz w:val="16"/>
                  <w:szCs w:val="16"/>
                  <w:shd w:val="clear" w:color="auto" w:fill="FFFFFF"/>
                </w:rPr>
                <w:t>@</w:t>
              </w:r>
              <w:r w:rsidRPr="000D0EC7">
                <w:rPr>
                  <w:rStyle w:val="a3"/>
                  <w:b/>
                  <w:bCs/>
                  <w:sz w:val="16"/>
                  <w:szCs w:val="16"/>
                  <w:shd w:val="clear" w:color="auto" w:fill="FFFFFF"/>
                  <w:lang w:val="en-US"/>
                </w:rPr>
                <w:t>rosreestr</w:t>
              </w:r>
              <w:r w:rsidRPr="000D0EC7">
                <w:rPr>
                  <w:rStyle w:val="a3"/>
                  <w:b/>
                  <w:bCs/>
                  <w:sz w:val="16"/>
                  <w:szCs w:val="16"/>
                  <w:shd w:val="clear" w:color="auto" w:fill="FFFFFF"/>
                </w:rPr>
                <w:t>.</w:t>
              </w:r>
              <w:r w:rsidRPr="000D0EC7">
                <w:rPr>
                  <w:rStyle w:val="a3"/>
                  <w:b/>
                  <w:bCs/>
                  <w:sz w:val="16"/>
                  <w:szCs w:val="16"/>
                  <w:shd w:val="clear" w:color="auto" w:fill="FFFFFF"/>
                  <w:lang w:val="en-US"/>
                </w:rPr>
                <w:t>ru</w:t>
              </w:r>
            </w:hyperlink>
          </w:p>
        </w:tc>
      </w:tr>
      <w:tr w:rsidR="000D0EC7" w:rsidRPr="000D0EC7" w:rsidTr="000579F1">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3</w:t>
            </w:r>
          </w:p>
        </w:tc>
        <w:tc>
          <w:tcPr>
            <w:tcW w:w="36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sz w:val="16"/>
                <w:szCs w:val="16"/>
              </w:rPr>
            </w:pPr>
            <w:r w:rsidRPr="000D0EC7">
              <w:rPr>
                <w:sz w:val="16"/>
                <w:szCs w:val="16"/>
              </w:rPr>
              <w:t>ОГУ  «Государственная экспертиза Костромской области»</w:t>
            </w:r>
          </w:p>
        </w:tc>
        <w:tc>
          <w:tcPr>
            <w:tcW w:w="23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sz w:val="16"/>
                <w:szCs w:val="16"/>
              </w:rPr>
            </w:pPr>
            <w:r w:rsidRPr="000D0EC7">
              <w:rPr>
                <w:sz w:val="16"/>
                <w:szCs w:val="16"/>
              </w:rPr>
              <w:t>156026, Костромская область, г</w:t>
            </w:r>
            <w:proofErr w:type="gramStart"/>
            <w:r w:rsidRPr="000D0EC7">
              <w:rPr>
                <w:sz w:val="16"/>
                <w:szCs w:val="16"/>
              </w:rPr>
              <w:t>.К</w:t>
            </w:r>
            <w:proofErr w:type="gramEnd"/>
            <w:r w:rsidRPr="000D0EC7">
              <w:rPr>
                <w:sz w:val="16"/>
                <w:szCs w:val="16"/>
              </w:rPr>
              <w:t>острома, ул.Привокзальная, д.16 а</w:t>
            </w:r>
          </w:p>
        </w:tc>
        <w:tc>
          <w:tcPr>
            <w:tcW w:w="14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sz w:val="16"/>
                <w:szCs w:val="16"/>
              </w:rPr>
            </w:pPr>
            <w:r w:rsidRPr="000D0EC7">
              <w:rPr>
                <w:sz w:val="16"/>
                <w:szCs w:val="16"/>
              </w:rPr>
              <w:t>8(4942)</w:t>
            </w:r>
          </w:p>
          <w:p w:rsidR="000D0EC7" w:rsidRPr="000D0EC7" w:rsidRDefault="000D0EC7" w:rsidP="000579F1">
            <w:pPr>
              <w:shd w:val="clear" w:color="auto" w:fill="FFFFFF"/>
              <w:rPr>
                <w:sz w:val="16"/>
                <w:szCs w:val="16"/>
              </w:rPr>
            </w:pPr>
            <w:r w:rsidRPr="000D0EC7">
              <w:rPr>
                <w:sz w:val="16"/>
                <w:szCs w:val="16"/>
              </w:rPr>
              <w:t xml:space="preserve">42-31-01, </w:t>
            </w:r>
          </w:p>
          <w:p w:rsidR="000D0EC7" w:rsidRPr="000D0EC7" w:rsidRDefault="000D0EC7" w:rsidP="000579F1">
            <w:pPr>
              <w:shd w:val="clear" w:color="auto" w:fill="FFFFFF"/>
              <w:rPr>
                <w:sz w:val="16"/>
                <w:szCs w:val="16"/>
              </w:rPr>
            </w:pPr>
          </w:p>
          <w:p w:rsidR="000D0EC7" w:rsidRPr="000D0EC7" w:rsidRDefault="000D0EC7" w:rsidP="000579F1">
            <w:pPr>
              <w:shd w:val="clear" w:color="auto" w:fill="FFFFFF"/>
              <w:rPr>
                <w:sz w:val="16"/>
                <w:szCs w:val="16"/>
              </w:rPr>
            </w:pPr>
            <w:r w:rsidRPr="000D0EC7">
              <w:rPr>
                <w:sz w:val="16"/>
                <w:szCs w:val="16"/>
              </w:rPr>
              <w:t>факс 8(4942)</w:t>
            </w:r>
          </w:p>
          <w:p w:rsidR="000D0EC7" w:rsidRPr="000D0EC7" w:rsidRDefault="000D0EC7" w:rsidP="000579F1">
            <w:pPr>
              <w:shd w:val="clear" w:color="auto" w:fill="FFFFFF"/>
              <w:rPr>
                <w:sz w:val="16"/>
                <w:szCs w:val="16"/>
              </w:rPr>
            </w:pPr>
            <w:r w:rsidRPr="000D0EC7">
              <w:rPr>
                <w:sz w:val="16"/>
                <w:szCs w:val="16"/>
              </w:rPr>
              <w:t>42-31-00</w:t>
            </w:r>
          </w:p>
        </w:tc>
        <w:tc>
          <w:tcPr>
            <w:tcW w:w="200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b/>
                <w:bCs/>
                <w:sz w:val="16"/>
                <w:szCs w:val="16"/>
                <w:shd w:val="clear" w:color="auto" w:fill="FFFFFF"/>
              </w:rPr>
            </w:pPr>
            <w:r w:rsidRPr="000D0EC7">
              <w:rPr>
                <w:b/>
                <w:bCs/>
                <w:sz w:val="16"/>
                <w:szCs w:val="16"/>
                <w:shd w:val="clear" w:color="auto" w:fill="FFFFFF"/>
              </w:rPr>
              <w:t>Интернет-сайт:</w:t>
            </w:r>
          </w:p>
          <w:p w:rsidR="000D0EC7" w:rsidRPr="000D0EC7" w:rsidRDefault="000D0EC7" w:rsidP="000579F1">
            <w:pPr>
              <w:shd w:val="clear" w:color="auto" w:fill="FFFFFF"/>
              <w:rPr>
                <w:sz w:val="16"/>
                <w:szCs w:val="16"/>
              </w:rPr>
            </w:pPr>
            <w:hyperlink r:id="rId34" w:history="1">
              <w:r w:rsidRPr="000D0EC7">
                <w:rPr>
                  <w:rStyle w:val="a3"/>
                  <w:sz w:val="16"/>
                  <w:szCs w:val="16"/>
                  <w:lang w:val="en-US"/>
                </w:rPr>
                <w:t>www</w:t>
              </w:r>
              <w:r w:rsidRPr="000D0EC7">
                <w:rPr>
                  <w:rStyle w:val="a3"/>
                  <w:sz w:val="16"/>
                  <w:szCs w:val="16"/>
                </w:rPr>
                <w:t>.экспертиза44.рф</w:t>
              </w:r>
            </w:hyperlink>
          </w:p>
          <w:p w:rsidR="000D0EC7" w:rsidRPr="000D0EC7" w:rsidRDefault="000D0EC7" w:rsidP="000579F1">
            <w:pPr>
              <w:shd w:val="clear" w:color="auto" w:fill="FFFFFF"/>
              <w:rPr>
                <w:b/>
                <w:bCs/>
                <w:sz w:val="16"/>
                <w:szCs w:val="16"/>
                <w:shd w:val="clear" w:color="auto" w:fill="FFFFFF"/>
              </w:rPr>
            </w:pPr>
            <w:r w:rsidRPr="000D0EC7">
              <w:rPr>
                <w:b/>
                <w:bCs/>
                <w:sz w:val="16"/>
                <w:szCs w:val="16"/>
                <w:shd w:val="clear" w:color="auto" w:fill="FFFFFF"/>
                <w:lang w:val="en-US"/>
              </w:rPr>
              <w:t>E</w:t>
            </w:r>
            <w:r w:rsidRPr="000D0EC7">
              <w:rPr>
                <w:b/>
                <w:bCs/>
                <w:sz w:val="16"/>
                <w:szCs w:val="16"/>
                <w:shd w:val="clear" w:color="auto" w:fill="FFFFFF"/>
              </w:rPr>
              <w:t>-</w:t>
            </w:r>
            <w:r w:rsidRPr="000D0EC7">
              <w:rPr>
                <w:b/>
                <w:bCs/>
                <w:sz w:val="16"/>
                <w:szCs w:val="16"/>
                <w:shd w:val="clear" w:color="auto" w:fill="FFFFFF"/>
                <w:lang w:val="en-US"/>
              </w:rPr>
              <w:t>mail</w:t>
            </w:r>
            <w:r w:rsidRPr="000D0EC7">
              <w:rPr>
                <w:b/>
                <w:bCs/>
                <w:sz w:val="16"/>
                <w:szCs w:val="16"/>
                <w:shd w:val="clear" w:color="auto" w:fill="FFFFFF"/>
              </w:rPr>
              <w:t>:</w:t>
            </w:r>
          </w:p>
          <w:p w:rsidR="000D0EC7" w:rsidRPr="000D0EC7" w:rsidRDefault="000D0EC7" w:rsidP="000579F1">
            <w:pPr>
              <w:shd w:val="clear" w:color="auto" w:fill="FFFFFF"/>
              <w:rPr>
                <w:sz w:val="16"/>
                <w:szCs w:val="16"/>
              </w:rPr>
            </w:pPr>
            <w:r w:rsidRPr="000D0EC7">
              <w:rPr>
                <w:sz w:val="16"/>
                <w:szCs w:val="16"/>
                <w:lang w:val="en-US"/>
              </w:rPr>
              <w:t>info</w:t>
            </w:r>
            <w:r w:rsidRPr="000D0EC7">
              <w:rPr>
                <w:sz w:val="16"/>
                <w:szCs w:val="16"/>
              </w:rPr>
              <w:t>@</w:t>
            </w:r>
            <w:proofErr w:type="spellStart"/>
            <w:r w:rsidRPr="000D0EC7">
              <w:rPr>
                <w:sz w:val="16"/>
                <w:szCs w:val="16"/>
                <w:lang w:val="en-US"/>
              </w:rPr>
              <w:t>expertiza</w:t>
            </w:r>
            <w:proofErr w:type="spellEnd"/>
            <w:r w:rsidRPr="000D0EC7">
              <w:rPr>
                <w:sz w:val="16"/>
                <w:szCs w:val="16"/>
              </w:rPr>
              <w:t>44.</w:t>
            </w:r>
            <w:proofErr w:type="spellStart"/>
            <w:r w:rsidRPr="000D0EC7">
              <w:rPr>
                <w:sz w:val="16"/>
                <w:szCs w:val="16"/>
                <w:lang w:val="en-US"/>
              </w:rPr>
              <w:t>ru</w:t>
            </w:r>
            <w:proofErr w:type="spellEnd"/>
          </w:p>
        </w:tc>
      </w:tr>
      <w:tr w:rsidR="000D0EC7" w:rsidRPr="000D0EC7" w:rsidTr="000579F1">
        <w:tblPrEx>
          <w:tblCellMar>
            <w:top w:w="0" w:type="dxa"/>
            <w:bottom w:w="0" w:type="dxa"/>
          </w:tblCellMar>
        </w:tblPrEx>
        <w:trPr>
          <w:tblCellSpacing w:w="5" w:type="nil"/>
        </w:trPr>
        <w:tc>
          <w:tcPr>
            <w:tcW w:w="9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w:t>
            </w:r>
          </w:p>
        </w:tc>
        <w:tc>
          <w:tcPr>
            <w:tcW w:w="360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rPr>
                <w:sz w:val="16"/>
                <w:szCs w:val="16"/>
              </w:rPr>
            </w:pPr>
            <w:r w:rsidRPr="000D0EC7">
              <w:rPr>
                <w:sz w:val="16"/>
                <w:szCs w:val="16"/>
              </w:rPr>
              <w:t>Филиал ОГКУ «Многофункциональный центр» по городу Галич и Галичскому району Костромской области»</w:t>
            </w:r>
          </w:p>
        </w:tc>
        <w:tc>
          <w:tcPr>
            <w:tcW w:w="23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157201,</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 xml:space="preserve">Костромская область, </w:t>
            </w:r>
          </w:p>
          <w:p w:rsidR="000D0EC7" w:rsidRPr="000D0EC7" w:rsidRDefault="000D0EC7" w:rsidP="000579F1">
            <w:pPr>
              <w:pStyle w:val="1e"/>
              <w:shd w:val="clear" w:color="auto" w:fill="FFFFFF"/>
              <w:snapToGrid w:val="0"/>
              <w:rPr>
                <w:rFonts w:ascii="Times New Roman" w:hAnsi="Times New Roman" w:cs="Times New Roman"/>
                <w:sz w:val="16"/>
                <w:szCs w:val="16"/>
              </w:rPr>
            </w:pPr>
            <w:r w:rsidRPr="000D0EC7">
              <w:rPr>
                <w:rFonts w:ascii="Times New Roman" w:hAnsi="Times New Roman" w:cs="Times New Roman"/>
                <w:sz w:val="16"/>
                <w:szCs w:val="16"/>
              </w:rPr>
              <w:t>г. Галич, ул</w:t>
            </w:r>
            <w:proofErr w:type="gramStart"/>
            <w:r w:rsidRPr="000D0EC7">
              <w:rPr>
                <w:rFonts w:ascii="Times New Roman" w:hAnsi="Times New Roman" w:cs="Times New Roman"/>
                <w:sz w:val="16"/>
                <w:szCs w:val="16"/>
              </w:rPr>
              <w:t>.Ф</w:t>
            </w:r>
            <w:proofErr w:type="gramEnd"/>
            <w:r w:rsidRPr="000D0EC7">
              <w:rPr>
                <w:rFonts w:ascii="Times New Roman" w:hAnsi="Times New Roman" w:cs="Times New Roman"/>
                <w:sz w:val="16"/>
                <w:szCs w:val="16"/>
              </w:rPr>
              <w:t>изкультурная, д.16</w:t>
            </w:r>
          </w:p>
        </w:tc>
        <w:tc>
          <w:tcPr>
            <w:tcW w:w="144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rPr>
                <w:sz w:val="16"/>
                <w:szCs w:val="16"/>
              </w:rPr>
            </w:pPr>
            <w:r w:rsidRPr="000D0EC7">
              <w:rPr>
                <w:sz w:val="16"/>
                <w:szCs w:val="16"/>
              </w:rPr>
              <w:t>8(49437)</w:t>
            </w:r>
          </w:p>
          <w:p w:rsidR="000D0EC7" w:rsidRPr="000D0EC7" w:rsidRDefault="000D0EC7" w:rsidP="000579F1">
            <w:pPr>
              <w:rPr>
                <w:sz w:val="16"/>
                <w:szCs w:val="16"/>
              </w:rPr>
            </w:pPr>
            <w:r w:rsidRPr="000D0EC7">
              <w:rPr>
                <w:sz w:val="16"/>
                <w:szCs w:val="16"/>
              </w:rPr>
              <w:t xml:space="preserve"> 2-19-31</w:t>
            </w:r>
          </w:p>
          <w:p w:rsidR="000D0EC7" w:rsidRPr="000D0EC7" w:rsidRDefault="000D0EC7" w:rsidP="000579F1">
            <w:pPr>
              <w:rPr>
                <w:sz w:val="16"/>
                <w:szCs w:val="16"/>
              </w:rPr>
            </w:pPr>
          </w:p>
        </w:tc>
        <w:tc>
          <w:tcPr>
            <w:tcW w:w="200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rPr>
                <w:b/>
                <w:bCs/>
                <w:sz w:val="16"/>
                <w:szCs w:val="16"/>
                <w:shd w:val="clear" w:color="auto" w:fill="FFFFFF"/>
              </w:rPr>
            </w:pPr>
            <w:r w:rsidRPr="000D0EC7">
              <w:rPr>
                <w:b/>
                <w:bCs/>
                <w:sz w:val="16"/>
                <w:szCs w:val="16"/>
                <w:shd w:val="clear" w:color="auto" w:fill="FFFFFF"/>
              </w:rPr>
              <w:t>Интернет-сайт:</w:t>
            </w:r>
          </w:p>
          <w:p w:rsidR="000D0EC7" w:rsidRPr="000D0EC7" w:rsidRDefault="000D0EC7" w:rsidP="000579F1">
            <w:pPr>
              <w:rPr>
                <w:sz w:val="16"/>
                <w:szCs w:val="16"/>
                <w:u w:val="single"/>
                <w:lang w:val="en-US"/>
              </w:rPr>
            </w:pPr>
            <w:r w:rsidRPr="000D0EC7">
              <w:rPr>
                <w:sz w:val="16"/>
                <w:szCs w:val="16"/>
                <w:u w:val="single"/>
                <w:lang w:val="en-US"/>
              </w:rPr>
              <w:t>mfc44.ru</w:t>
            </w:r>
          </w:p>
        </w:tc>
      </w:tr>
    </w:tbl>
    <w:p w:rsidR="000D0EC7" w:rsidRPr="000D0EC7" w:rsidRDefault="000D0EC7" w:rsidP="000D0EC7">
      <w:pPr>
        <w:autoSpaceDE w:val="0"/>
        <w:autoSpaceDN w:val="0"/>
        <w:adjustRightInd w:val="0"/>
        <w:outlineLvl w:val="0"/>
        <w:rPr>
          <w:bCs/>
          <w:sz w:val="16"/>
          <w:szCs w:val="16"/>
        </w:rPr>
      </w:pPr>
    </w:p>
    <w:p w:rsidR="000D0EC7" w:rsidRPr="000D0EC7" w:rsidRDefault="000D0EC7" w:rsidP="000D0EC7">
      <w:pPr>
        <w:autoSpaceDE w:val="0"/>
        <w:autoSpaceDN w:val="0"/>
        <w:adjustRightInd w:val="0"/>
        <w:jc w:val="center"/>
        <w:outlineLvl w:val="0"/>
        <w:rPr>
          <w:bCs/>
          <w:sz w:val="16"/>
          <w:szCs w:val="16"/>
        </w:rPr>
      </w:pPr>
      <w:r w:rsidRPr="000D0EC7">
        <w:rPr>
          <w:bCs/>
          <w:sz w:val="16"/>
          <w:szCs w:val="16"/>
        </w:rPr>
        <w:t>График</w:t>
      </w:r>
    </w:p>
    <w:p w:rsidR="000D0EC7" w:rsidRPr="000D0EC7" w:rsidRDefault="000D0EC7" w:rsidP="000D0EC7">
      <w:pPr>
        <w:autoSpaceDE w:val="0"/>
        <w:autoSpaceDN w:val="0"/>
        <w:adjustRightInd w:val="0"/>
        <w:jc w:val="center"/>
        <w:rPr>
          <w:bCs/>
          <w:sz w:val="16"/>
          <w:szCs w:val="16"/>
        </w:rPr>
      </w:pPr>
      <w:r w:rsidRPr="000D0EC7">
        <w:rPr>
          <w:bCs/>
          <w:sz w:val="16"/>
          <w:szCs w:val="16"/>
        </w:rPr>
        <w:t>приема и консультирования граждан специалистами</w:t>
      </w:r>
    </w:p>
    <w:p w:rsidR="000D0EC7" w:rsidRPr="000D0EC7" w:rsidRDefault="000D0EC7" w:rsidP="000D0EC7">
      <w:pPr>
        <w:autoSpaceDE w:val="0"/>
        <w:autoSpaceDN w:val="0"/>
        <w:adjustRightInd w:val="0"/>
        <w:jc w:val="center"/>
        <w:rPr>
          <w:bCs/>
          <w:sz w:val="16"/>
          <w:szCs w:val="16"/>
        </w:rPr>
      </w:pPr>
      <w:r w:rsidRPr="000D0EC7">
        <w:rPr>
          <w:bCs/>
          <w:sz w:val="16"/>
          <w:szCs w:val="16"/>
        </w:rPr>
        <w:t>администрации Галичского муниципального района</w:t>
      </w:r>
    </w:p>
    <w:p w:rsidR="000D0EC7" w:rsidRPr="000D0EC7" w:rsidRDefault="000D0EC7" w:rsidP="000D0EC7">
      <w:pPr>
        <w:autoSpaceDE w:val="0"/>
        <w:autoSpaceDN w:val="0"/>
        <w:adjustRightInd w:val="0"/>
        <w:jc w:val="center"/>
        <w:rPr>
          <w:bCs/>
          <w:sz w:val="16"/>
          <w:szCs w:val="16"/>
        </w:rPr>
      </w:pPr>
    </w:p>
    <w:tbl>
      <w:tblPr>
        <w:tblW w:w="0" w:type="auto"/>
        <w:tblCellSpacing w:w="5" w:type="nil"/>
        <w:tblInd w:w="75" w:type="dxa"/>
        <w:tblLayout w:type="fixed"/>
        <w:tblCellMar>
          <w:left w:w="75" w:type="dxa"/>
          <w:right w:w="75" w:type="dxa"/>
        </w:tblCellMar>
        <w:tblLook w:val="0000"/>
      </w:tblPr>
      <w:tblGrid>
        <w:gridCol w:w="3220"/>
        <w:gridCol w:w="3220"/>
        <w:gridCol w:w="3175"/>
      </w:tblGrid>
      <w:tr w:rsidR="000D0EC7" w:rsidRPr="000D0EC7" w:rsidTr="000579F1">
        <w:tblPrEx>
          <w:tblCellMar>
            <w:top w:w="0" w:type="dxa"/>
            <w:bottom w:w="0" w:type="dxa"/>
          </w:tblCellMar>
        </w:tblPrEx>
        <w:trPr>
          <w:tblCellSpacing w:w="5" w:type="nil"/>
        </w:trPr>
        <w:tc>
          <w:tcPr>
            <w:tcW w:w="322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bCs/>
                <w:sz w:val="16"/>
                <w:szCs w:val="16"/>
              </w:rPr>
            </w:pPr>
            <w:r w:rsidRPr="000D0EC7">
              <w:rPr>
                <w:bCs/>
                <w:sz w:val="16"/>
                <w:szCs w:val="16"/>
              </w:rPr>
              <w:t>Наименование отдела</w:t>
            </w:r>
          </w:p>
        </w:tc>
        <w:tc>
          <w:tcPr>
            <w:tcW w:w="322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bCs/>
                <w:sz w:val="16"/>
                <w:szCs w:val="16"/>
              </w:rPr>
            </w:pPr>
            <w:r w:rsidRPr="000D0EC7">
              <w:rPr>
                <w:bCs/>
                <w:sz w:val="16"/>
                <w:szCs w:val="16"/>
              </w:rPr>
              <w:t>Режим работы</w:t>
            </w:r>
          </w:p>
        </w:tc>
        <w:tc>
          <w:tcPr>
            <w:tcW w:w="3175"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bCs/>
                <w:sz w:val="16"/>
                <w:szCs w:val="16"/>
              </w:rPr>
            </w:pPr>
            <w:r w:rsidRPr="000D0EC7">
              <w:rPr>
                <w:bCs/>
                <w:sz w:val="16"/>
                <w:szCs w:val="16"/>
              </w:rPr>
              <w:t>Выходные дни</w:t>
            </w:r>
          </w:p>
        </w:tc>
      </w:tr>
      <w:tr w:rsidR="000D0EC7" w:rsidRPr="000D0EC7" w:rsidTr="000579F1">
        <w:tblPrEx>
          <w:tblCellMar>
            <w:top w:w="0" w:type="dxa"/>
            <w:bottom w:w="0" w:type="dxa"/>
          </w:tblCellMar>
        </w:tblPrEx>
        <w:trPr>
          <w:tblCellSpacing w:w="5" w:type="nil"/>
        </w:trPr>
        <w:tc>
          <w:tcPr>
            <w:tcW w:w="322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bCs/>
                <w:sz w:val="16"/>
                <w:szCs w:val="16"/>
              </w:rPr>
            </w:pPr>
            <w:r w:rsidRPr="000D0EC7">
              <w:rPr>
                <w:bCs/>
                <w:sz w:val="16"/>
                <w:szCs w:val="16"/>
              </w:rPr>
              <w:t xml:space="preserve">Отдел архитектуры, строительства, ЖКХ, дорожного хозяйства и природных ресурсов </w:t>
            </w:r>
          </w:p>
        </w:tc>
        <w:tc>
          <w:tcPr>
            <w:tcW w:w="3220"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shd w:val="clear" w:color="auto" w:fill="FFFFFF"/>
              <w:autoSpaceDE w:val="0"/>
              <w:autoSpaceDN w:val="0"/>
              <w:adjustRightInd w:val="0"/>
              <w:ind w:firstLine="28"/>
              <w:rPr>
                <w:sz w:val="16"/>
                <w:szCs w:val="16"/>
              </w:rPr>
            </w:pPr>
            <w:r w:rsidRPr="000D0EC7">
              <w:rPr>
                <w:sz w:val="16"/>
                <w:szCs w:val="16"/>
              </w:rPr>
              <w:t>понедельник-четверг - 8.00–17.15;</w:t>
            </w:r>
          </w:p>
          <w:p w:rsidR="000D0EC7" w:rsidRPr="000D0EC7" w:rsidRDefault="000D0EC7" w:rsidP="000579F1">
            <w:pPr>
              <w:shd w:val="clear" w:color="auto" w:fill="FFFFFF"/>
              <w:autoSpaceDE w:val="0"/>
              <w:autoSpaceDN w:val="0"/>
              <w:adjustRightInd w:val="0"/>
              <w:rPr>
                <w:sz w:val="16"/>
                <w:szCs w:val="16"/>
              </w:rPr>
            </w:pPr>
            <w:r w:rsidRPr="000D0EC7">
              <w:rPr>
                <w:sz w:val="16"/>
                <w:szCs w:val="16"/>
              </w:rPr>
              <w:t>пятница - 8.00-16.00;</w:t>
            </w:r>
          </w:p>
          <w:p w:rsidR="000D0EC7" w:rsidRPr="000D0EC7" w:rsidRDefault="000D0EC7" w:rsidP="000579F1">
            <w:pPr>
              <w:shd w:val="clear" w:color="auto" w:fill="FFFFFF"/>
              <w:autoSpaceDE w:val="0"/>
              <w:autoSpaceDN w:val="0"/>
              <w:adjustRightInd w:val="0"/>
              <w:ind w:firstLine="28"/>
              <w:rPr>
                <w:sz w:val="16"/>
                <w:szCs w:val="16"/>
              </w:rPr>
            </w:pPr>
            <w:r w:rsidRPr="000D0EC7">
              <w:rPr>
                <w:sz w:val="16"/>
                <w:szCs w:val="16"/>
              </w:rPr>
              <w:t xml:space="preserve">перерыв на обед </w:t>
            </w:r>
          </w:p>
          <w:p w:rsidR="000D0EC7" w:rsidRPr="000D0EC7" w:rsidRDefault="000D0EC7" w:rsidP="000579F1">
            <w:pPr>
              <w:shd w:val="clear" w:color="auto" w:fill="FFFFFF"/>
              <w:autoSpaceDE w:val="0"/>
              <w:autoSpaceDN w:val="0"/>
              <w:adjustRightInd w:val="0"/>
              <w:ind w:firstLine="28"/>
              <w:rPr>
                <w:sz w:val="16"/>
                <w:szCs w:val="16"/>
              </w:rPr>
            </w:pPr>
            <w:r w:rsidRPr="000D0EC7">
              <w:rPr>
                <w:sz w:val="16"/>
                <w:szCs w:val="16"/>
              </w:rPr>
              <w:t>12.00 - 13.00;</w:t>
            </w:r>
          </w:p>
          <w:p w:rsidR="000D0EC7" w:rsidRPr="000D0EC7" w:rsidRDefault="000D0EC7" w:rsidP="000579F1">
            <w:pPr>
              <w:autoSpaceDE w:val="0"/>
              <w:autoSpaceDN w:val="0"/>
              <w:adjustRightInd w:val="0"/>
              <w:jc w:val="center"/>
              <w:rPr>
                <w:bCs/>
                <w:sz w:val="16"/>
                <w:szCs w:val="16"/>
              </w:rPr>
            </w:pPr>
          </w:p>
        </w:tc>
        <w:tc>
          <w:tcPr>
            <w:tcW w:w="3175"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bCs/>
                <w:sz w:val="16"/>
                <w:szCs w:val="16"/>
              </w:rPr>
            </w:pPr>
            <w:r w:rsidRPr="000D0EC7">
              <w:rPr>
                <w:sz w:val="16"/>
                <w:szCs w:val="16"/>
              </w:rPr>
              <w:t>суббота, воскресенье</w:t>
            </w:r>
          </w:p>
        </w:tc>
      </w:tr>
    </w:tbl>
    <w:p w:rsidR="000D0EC7" w:rsidRPr="000D0EC7" w:rsidRDefault="000D0EC7" w:rsidP="000D0EC7">
      <w:pPr>
        <w:pStyle w:val="ConsPlusNormald"/>
        <w:jc w:val="right"/>
        <w:outlineLvl w:val="1"/>
        <w:rPr>
          <w:rFonts w:ascii="Times New Roman" w:hAnsi="Times New Roman" w:cs="Times New Roman"/>
          <w:sz w:val="16"/>
          <w:szCs w:val="16"/>
        </w:rPr>
      </w:pPr>
      <w:r w:rsidRPr="000D0EC7">
        <w:rPr>
          <w:rFonts w:ascii="Times New Roman" w:hAnsi="Times New Roman" w:cs="Times New Roman"/>
          <w:bCs/>
          <w:sz w:val="16"/>
          <w:szCs w:val="16"/>
        </w:rPr>
        <w:br w:type="page"/>
      </w:r>
      <w:r w:rsidRPr="000D0EC7">
        <w:rPr>
          <w:rFonts w:ascii="Times New Roman" w:hAnsi="Times New Roman" w:cs="Times New Roman"/>
          <w:sz w:val="16"/>
          <w:szCs w:val="16"/>
        </w:rPr>
        <w:lastRenderedPageBreak/>
        <w:t>Приложение № 2</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bCs/>
          <w:sz w:val="16"/>
          <w:szCs w:val="16"/>
        </w:rPr>
        <w:t>«В</w:t>
      </w:r>
      <w:r w:rsidRPr="000D0EC7">
        <w:rPr>
          <w:rFonts w:ascii="Times New Roman" w:hAnsi="Times New Roman" w:cs="Times New Roman"/>
          <w:sz w:val="16"/>
          <w:szCs w:val="16"/>
        </w:rPr>
        <w:t xml:space="preserve">ыдача (продление срока действия) разрешений </w:t>
      </w:r>
      <w:r w:rsidRPr="000D0EC7">
        <w:rPr>
          <w:rFonts w:ascii="Times New Roman" w:hAnsi="Times New Roman" w:cs="Times New Roman"/>
          <w:bCs/>
          <w:sz w:val="16"/>
          <w:szCs w:val="16"/>
        </w:rPr>
        <w:t xml:space="preserve">на строительство, реконструкцию объектов капитального строительства, </w:t>
      </w:r>
      <w:r w:rsidRPr="000D0EC7">
        <w:rPr>
          <w:rFonts w:ascii="Times New Roman" w:eastAsia="Arial Unicode MS" w:hAnsi="Times New Roman" w:cs="Times New Roman"/>
          <w:kern w:val="1"/>
          <w:sz w:val="16"/>
          <w:szCs w:val="16"/>
        </w:rPr>
        <w:t>внесение изменений в разрешение на строительство</w:t>
      </w:r>
      <w:r w:rsidRPr="000D0EC7">
        <w:rPr>
          <w:rFonts w:ascii="Times New Roman" w:hAnsi="Times New Roman" w:cs="Times New Roman"/>
          <w:sz w:val="16"/>
          <w:szCs w:val="16"/>
        </w:rPr>
        <w:t>»</w:t>
      </w:r>
    </w:p>
    <w:p w:rsidR="000D0EC7" w:rsidRPr="000D0EC7" w:rsidRDefault="000D0EC7" w:rsidP="000D0EC7">
      <w:pPr>
        <w:pStyle w:val="ConsPlusNormald"/>
        <w:ind w:left="3686"/>
        <w:jc w:val="right"/>
        <w:outlineLvl w:val="1"/>
        <w:rPr>
          <w:rFonts w:ascii="Times New Roman" w:hAnsi="Times New Roman" w:cs="Times New Roman"/>
          <w:sz w:val="16"/>
          <w:szCs w:val="16"/>
        </w:rPr>
      </w:pP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Главе администрации муниципального района Костромской области А.Н. Потехину</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(Ф.И.О заявителя физического лица (представителя заявителя)</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наименование заявителя юридического лица (представителя заявителя)</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 xml:space="preserve">(адрес проживания для физического лица </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адрес местонахождения</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для юридического лица)</w:t>
      </w:r>
    </w:p>
    <w:p w:rsidR="000D0EC7" w:rsidRPr="000D0EC7" w:rsidRDefault="000D0EC7" w:rsidP="000D0EC7">
      <w:pPr>
        <w:widowControl w:val="0"/>
        <w:autoSpaceDE w:val="0"/>
        <w:autoSpaceDN w:val="0"/>
        <w:adjustRightInd w:val="0"/>
        <w:jc w:val="right"/>
        <w:rPr>
          <w:sz w:val="16"/>
          <w:szCs w:val="16"/>
        </w:rPr>
      </w:pPr>
      <w:r w:rsidRPr="000D0EC7">
        <w:rPr>
          <w:sz w:val="16"/>
          <w:szCs w:val="16"/>
        </w:rPr>
        <w:t>Телефон (факс) 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Паспорт_______________________________________________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(серия, номер, кем и когда выдан)</w:t>
      </w:r>
    </w:p>
    <w:p w:rsidR="000D0EC7" w:rsidRPr="000D0EC7" w:rsidRDefault="000D0EC7" w:rsidP="000D0EC7">
      <w:pPr>
        <w:widowControl w:val="0"/>
        <w:autoSpaceDE w:val="0"/>
        <w:autoSpaceDN w:val="0"/>
        <w:adjustRightInd w:val="0"/>
        <w:ind w:left="3969"/>
        <w:rPr>
          <w:sz w:val="16"/>
          <w:szCs w:val="16"/>
        </w:rPr>
      </w:pPr>
      <w:r w:rsidRPr="000D0EC7">
        <w:rPr>
          <w:sz w:val="16"/>
          <w:szCs w:val="16"/>
        </w:rPr>
        <w:t xml:space="preserve">Реквизиты документа, подтверждающего полномочия </w:t>
      </w:r>
    </w:p>
    <w:p w:rsidR="000D0EC7" w:rsidRPr="000D0EC7" w:rsidRDefault="000D0EC7" w:rsidP="000D0EC7">
      <w:pPr>
        <w:widowControl w:val="0"/>
        <w:autoSpaceDE w:val="0"/>
        <w:autoSpaceDN w:val="0"/>
        <w:adjustRightInd w:val="0"/>
        <w:ind w:left="3969"/>
        <w:rPr>
          <w:sz w:val="16"/>
          <w:szCs w:val="16"/>
        </w:rPr>
      </w:pPr>
      <w:r w:rsidRPr="000D0EC7">
        <w:rPr>
          <w:sz w:val="16"/>
          <w:szCs w:val="16"/>
        </w:rPr>
        <w:t>представителя___________________________________________</w:t>
      </w:r>
    </w:p>
    <w:p w:rsidR="000D0EC7" w:rsidRPr="000D0EC7" w:rsidRDefault="000D0EC7" w:rsidP="000D0EC7">
      <w:pPr>
        <w:widowControl w:val="0"/>
        <w:autoSpaceDE w:val="0"/>
        <w:autoSpaceDN w:val="0"/>
        <w:adjustRightInd w:val="0"/>
        <w:ind w:left="3969"/>
        <w:rPr>
          <w:sz w:val="16"/>
          <w:szCs w:val="16"/>
        </w:rPr>
      </w:pPr>
      <w:r w:rsidRPr="000D0EC7">
        <w:rPr>
          <w:sz w:val="16"/>
          <w:szCs w:val="16"/>
        </w:rPr>
        <w:t>(заполняется в случае обращения представителя заявителя)</w:t>
      </w:r>
    </w:p>
    <w:p w:rsidR="000D0EC7" w:rsidRPr="000D0EC7" w:rsidRDefault="000D0EC7" w:rsidP="000D0EC7">
      <w:pPr>
        <w:ind w:left="3686" w:firstLine="709"/>
        <w:jc w:val="right"/>
        <w:rPr>
          <w:sz w:val="16"/>
          <w:szCs w:val="16"/>
        </w:rPr>
      </w:pPr>
    </w:p>
    <w:p w:rsidR="000D0EC7" w:rsidRPr="000D0EC7" w:rsidRDefault="000D0EC7" w:rsidP="000D0EC7">
      <w:pPr>
        <w:widowControl w:val="0"/>
        <w:autoSpaceDE w:val="0"/>
        <w:autoSpaceDN w:val="0"/>
        <w:adjustRightInd w:val="0"/>
        <w:jc w:val="center"/>
        <w:rPr>
          <w:b/>
          <w:sz w:val="16"/>
          <w:szCs w:val="16"/>
        </w:rPr>
      </w:pPr>
    </w:p>
    <w:p w:rsidR="000D0EC7" w:rsidRPr="000D0EC7" w:rsidRDefault="000D0EC7" w:rsidP="000D0EC7">
      <w:pPr>
        <w:widowControl w:val="0"/>
        <w:autoSpaceDE w:val="0"/>
        <w:autoSpaceDN w:val="0"/>
        <w:adjustRightInd w:val="0"/>
        <w:jc w:val="center"/>
        <w:rPr>
          <w:b/>
          <w:sz w:val="16"/>
          <w:szCs w:val="16"/>
        </w:rPr>
      </w:pPr>
      <w:r w:rsidRPr="000D0EC7">
        <w:rPr>
          <w:b/>
          <w:sz w:val="16"/>
          <w:szCs w:val="16"/>
        </w:rPr>
        <w:t>ЗАЯВЛЕНИЕ</w:t>
      </w:r>
    </w:p>
    <w:p w:rsidR="000D0EC7" w:rsidRPr="000D0EC7" w:rsidRDefault="000D0EC7" w:rsidP="000D0EC7">
      <w:pPr>
        <w:widowControl w:val="0"/>
        <w:autoSpaceDE w:val="0"/>
        <w:autoSpaceDN w:val="0"/>
        <w:adjustRightInd w:val="0"/>
        <w:jc w:val="center"/>
        <w:rPr>
          <w:b/>
          <w:sz w:val="16"/>
          <w:szCs w:val="16"/>
        </w:rPr>
      </w:pPr>
      <w:r w:rsidRPr="000D0EC7">
        <w:rPr>
          <w:b/>
          <w:sz w:val="16"/>
          <w:szCs w:val="16"/>
        </w:rPr>
        <w:t>о выдаче разрешения на строительство в целях строительства,</w:t>
      </w:r>
    </w:p>
    <w:p w:rsidR="000D0EC7" w:rsidRPr="000D0EC7" w:rsidRDefault="000D0EC7" w:rsidP="000D0EC7">
      <w:pPr>
        <w:jc w:val="center"/>
        <w:rPr>
          <w:b/>
          <w:sz w:val="16"/>
          <w:szCs w:val="16"/>
        </w:rPr>
      </w:pPr>
      <w:r w:rsidRPr="000D0EC7">
        <w:rPr>
          <w:b/>
          <w:sz w:val="16"/>
          <w:szCs w:val="16"/>
        </w:rPr>
        <w:t>реконструкции объекта капитального строительства</w:t>
      </w:r>
    </w:p>
    <w:p w:rsidR="000D0EC7" w:rsidRPr="000D0EC7" w:rsidRDefault="000D0EC7" w:rsidP="000D0EC7">
      <w:pPr>
        <w:jc w:val="center"/>
        <w:rPr>
          <w:b/>
          <w:sz w:val="16"/>
          <w:szCs w:val="16"/>
        </w:rPr>
      </w:pPr>
    </w:p>
    <w:p w:rsidR="000D0EC7" w:rsidRPr="000D0EC7" w:rsidRDefault="000D0EC7" w:rsidP="000D0EC7">
      <w:pPr>
        <w:pStyle w:val="ConsPlusNonformat"/>
        <w:spacing w:line="360" w:lineRule="auto"/>
        <w:rPr>
          <w:rFonts w:ascii="Times New Roman" w:hAnsi="Times New Roman" w:cs="Times New Roman"/>
          <w:sz w:val="16"/>
          <w:szCs w:val="16"/>
        </w:rPr>
      </w:pPr>
    </w:p>
    <w:p w:rsidR="000D0EC7" w:rsidRPr="000D0EC7" w:rsidRDefault="000D0EC7" w:rsidP="000D0EC7">
      <w:pPr>
        <w:pStyle w:val="ConsPlusNonformat"/>
        <w:spacing w:line="360" w:lineRule="auto"/>
        <w:rPr>
          <w:rFonts w:ascii="Times New Roman" w:hAnsi="Times New Roman" w:cs="Times New Roman"/>
          <w:sz w:val="16"/>
          <w:szCs w:val="16"/>
        </w:rPr>
      </w:pPr>
      <w:r w:rsidRPr="000D0EC7">
        <w:rPr>
          <w:rFonts w:ascii="Times New Roman" w:hAnsi="Times New Roman" w:cs="Times New Roman"/>
          <w:sz w:val="16"/>
          <w:szCs w:val="16"/>
        </w:rPr>
        <w:t>Застройщик ________________________________________________________________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(Ф.И.О. физического лица, полное наименование юридического лица)</w:t>
      </w:r>
    </w:p>
    <w:p w:rsidR="000D0EC7" w:rsidRPr="000D0EC7" w:rsidRDefault="000D0EC7" w:rsidP="000D0EC7">
      <w:pPr>
        <w:pStyle w:val="ConsPlusNonformat"/>
        <w:spacing w:line="360" w:lineRule="auto"/>
        <w:rPr>
          <w:rFonts w:ascii="Times New Roman" w:hAnsi="Times New Roman" w:cs="Times New Roman"/>
          <w:sz w:val="16"/>
          <w:szCs w:val="16"/>
        </w:rPr>
      </w:pPr>
      <w:proofErr w:type="gramStart"/>
      <w:r w:rsidRPr="000D0EC7">
        <w:rPr>
          <w:rFonts w:ascii="Times New Roman" w:hAnsi="Times New Roman" w:cs="Times New Roman"/>
          <w:sz w:val="16"/>
          <w:szCs w:val="16"/>
        </w:rPr>
        <w:t>проживающий</w:t>
      </w:r>
      <w:proofErr w:type="gramEnd"/>
      <w:r w:rsidRPr="000D0EC7">
        <w:rPr>
          <w:rFonts w:ascii="Times New Roman" w:hAnsi="Times New Roman" w:cs="Times New Roman"/>
          <w:sz w:val="16"/>
          <w:szCs w:val="16"/>
        </w:rPr>
        <w:t xml:space="preserve"> (находящийся) по адресу: _______________________________________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(почтовый индекс и адрес)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Прошу   выдать   разрешение   на  строительство  в  целях  строительства,</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реконструкции, отдельные этапы строительства, реконструкци</w:t>
      </w:r>
      <w:proofErr w:type="gramStart"/>
      <w:r w:rsidRPr="000D0EC7">
        <w:rPr>
          <w:rFonts w:ascii="Times New Roman" w:hAnsi="Times New Roman" w:cs="Times New Roman"/>
          <w:sz w:val="16"/>
          <w:szCs w:val="16"/>
        </w:rPr>
        <w:t>и(</w:t>
      </w:r>
      <w:proofErr w:type="gramEnd"/>
      <w:r w:rsidRPr="000D0EC7">
        <w:rPr>
          <w:rFonts w:ascii="Times New Roman" w:hAnsi="Times New Roman" w:cs="Times New Roman"/>
          <w:sz w:val="16"/>
          <w:szCs w:val="16"/>
        </w:rPr>
        <w:t>ненужное зачеркнуть)</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proofErr w:type="gramStart"/>
      <w:r w:rsidRPr="000D0EC7">
        <w:rPr>
          <w:rFonts w:ascii="Times New Roman" w:hAnsi="Times New Roman" w:cs="Times New Roman"/>
          <w:sz w:val="16"/>
          <w:szCs w:val="16"/>
        </w:rPr>
        <w:t>(наименование объекта капитального строительства в соответствии</w:t>
      </w:r>
      <w:proofErr w:type="gramEnd"/>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с проектной документацией)</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на земельном участке, расположенном по адресу: _____________________________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 xml:space="preserve">                                                                                                                              </w:t>
      </w:r>
      <w:proofErr w:type="gramStart"/>
      <w:r w:rsidRPr="000D0EC7">
        <w:rPr>
          <w:rFonts w:ascii="Times New Roman" w:hAnsi="Times New Roman" w:cs="Times New Roman"/>
          <w:sz w:val="16"/>
          <w:szCs w:val="16"/>
        </w:rPr>
        <w:t>(почтовый индекс и полный</w:t>
      </w:r>
      <w:proofErr w:type="gramEnd"/>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адрес с указанием субъекта Российской Федерации, административного</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района и т.д. или строительный адрес)</w:t>
      </w:r>
    </w:p>
    <w:p w:rsidR="000D0EC7" w:rsidRPr="000D0EC7" w:rsidRDefault="000D0EC7" w:rsidP="000D0EC7">
      <w:pPr>
        <w:pStyle w:val="ConsPlusNonformat"/>
        <w:spacing w:line="360" w:lineRule="auto"/>
        <w:rPr>
          <w:rFonts w:ascii="Times New Roman" w:hAnsi="Times New Roman" w:cs="Times New Roman"/>
          <w:sz w:val="16"/>
          <w:szCs w:val="16"/>
        </w:rPr>
      </w:pPr>
      <w:r w:rsidRPr="000D0EC7">
        <w:rPr>
          <w:rFonts w:ascii="Times New Roman" w:hAnsi="Times New Roman" w:cs="Times New Roman"/>
          <w:sz w:val="16"/>
          <w:szCs w:val="16"/>
        </w:rPr>
        <w:t>Окончание строительства, реконструкции  объекта: 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w:t>
      </w:r>
    </w:p>
    <w:p w:rsidR="000D0EC7" w:rsidRPr="000D0EC7" w:rsidRDefault="000D0EC7" w:rsidP="000D0EC7">
      <w:pPr>
        <w:jc w:val="center"/>
        <w:rPr>
          <w:sz w:val="16"/>
          <w:szCs w:val="16"/>
        </w:rPr>
      </w:pPr>
      <w:r w:rsidRPr="000D0EC7">
        <w:rPr>
          <w:sz w:val="16"/>
          <w:szCs w:val="16"/>
        </w:rPr>
        <w:t>(согласно проекту организации строительства)</w:t>
      </w:r>
    </w:p>
    <w:p w:rsidR="000D0EC7" w:rsidRPr="000D0EC7" w:rsidRDefault="000D0EC7" w:rsidP="000D0EC7">
      <w:pPr>
        <w:jc w:val="center"/>
        <w:rPr>
          <w:sz w:val="16"/>
          <w:szCs w:val="16"/>
        </w:rPr>
      </w:pPr>
    </w:p>
    <w:p w:rsidR="000D0EC7" w:rsidRPr="000D0EC7" w:rsidRDefault="000D0EC7" w:rsidP="000D0EC7">
      <w:pPr>
        <w:jc w:val="center"/>
        <w:rPr>
          <w:sz w:val="16"/>
          <w:szCs w:val="16"/>
        </w:rPr>
      </w:pPr>
    </w:p>
    <w:p w:rsidR="000D0EC7" w:rsidRPr="000D0EC7" w:rsidRDefault="000D0EC7" w:rsidP="000D0EC7">
      <w:pPr>
        <w:jc w:val="both"/>
        <w:rPr>
          <w:sz w:val="16"/>
          <w:szCs w:val="16"/>
        </w:rPr>
      </w:pPr>
    </w:p>
    <w:tbl>
      <w:tblPr>
        <w:tblW w:w="0" w:type="auto"/>
        <w:tblCellMar>
          <w:top w:w="75" w:type="dxa"/>
          <w:left w:w="0" w:type="dxa"/>
          <w:bottom w:w="75" w:type="dxa"/>
          <w:right w:w="0" w:type="dxa"/>
        </w:tblCellMar>
        <w:tblLook w:val="0000"/>
      </w:tblPr>
      <w:tblGrid>
        <w:gridCol w:w="419"/>
        <w:gridCol w:w="8302"/>
        <w:gridCol w:w="841"/>
        <w:gridCol w:w="909"/>
      </w:tblGrid>
      <w:tr w:rsidR="000D0EC7" w:rsidRPr="000D0EC7" w:rsidTr="000579F1">
        <w:tc>
          <w:tcPr>
            <w:tcW w:w="0" w:type="auto"/>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Краткие проектные характеристики объекта</w:t>
            </w:r>
          </w:p>
        </w:tc>
      </w:tr>
      <w:tr w:rsidR="000D0EC7" w:rsidRPr="000D0EC7" w:rsidTr="000579F1">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 xml:space="preserve">N </w:t>
            </w:r>
            <w:proofErr w:type="spellStart"/>
            <w:proofErr w:type="gramStart"/>
            <w:r w:rsidRPr="000D0EC7">
              <w:rPr>
                <w:sz w:val="16"/>
                <w:szCs w:val="16"/>
              </w:rPr>
              <w:t>п</w:t>
            </w:r>
            <w:proofErr w:type="spellEnd"/>
            <w:proofErr w:type="gramEnd"/>
            <w:r w:rsidRPr="000D0EC7">
              <w:rPr>
                <w:sz w:val="16"/>
                <w:szCs w:val="16"/>
              </w:rPr>
              <w:t>/</w:t>
            </w:r>
            <w:proofErr w:type="spellStart"/>
            <w:r w:rsidRPr="000D0EC7">
              <w:rPr>
                <w:sz w:val="16"/>
                <w:szCs w:val="16"/>
              </w:rPr>
              <w:t>п</w:t>
            </w:r>
            <w:proofErr w:type="spellEnd"/>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Наименование</w:t>
            </w:r>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Единица</w:t>
            </w:r>
          </w:p>
          <w:p w:rsidR="000D0EC7" w:rsidRPr="000D0EC7" w:rsidRDefault="000D0EC7" w:rsidP="000579F1">
            <w:pPr>
              <w:widowControl w:val="0"/>
              <w:autoSpaceDE w:val="0"/>
              <w:autoSpaceDN w:val="0"/>
              <w:adjustRightInd w:val="0"/>
              <w:jc w:val="center"/>
              <w:rPr>
                <w:sz w:val="16"/>
                <w:szCs w:val="16"/>
              </w:rPr>
            </w:pPr>
            <w:r w:rsidRPr="000D0EC7">
              <w:rPr>
                <w:sz w:val="16"/>
                <w:szCs w:val="16"/>
              </w:rPr>
              <w:t>измерения</w:t>
            </w:r>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Показатели</w:t>
            </w: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Общая площадь объекта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кв. м</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Площадь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кв. м</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Количество этажей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proofErr w:type="spellStart"/>
            <w:r w:rsidRPr="000D0EC7">
              <w:rPr>
                <w:sz w:val="16"/>
                <w:szCs w:val="16"/>
              </w:rPr>
              <w:t>эт</w:t>
            </w:r>
            <w:proofErr w:type="spellEnd"/>
            <w:r w:rsidRPr="000D0EC7">
              <w:rPr>
                <w:sz w:val="16"/>
                <w:szCs w:val="16"/>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Высота здания, строения, сооружения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 xml:space="preserve">п. </w:t>
            </w:r>
            <w:proofErr w:type="gramStart"/>
            <w:r w:rsidRPr="000D0EC7">
              <w:rPr>
                <w:sz w:val="16"/>
                <w:szCs w:val="16"/>
              </w:rPr>
              <w:t>м</w:t>
            </w:r>
            <w:proofErr w:type="gramEnd"/>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Строительный объем объекта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куб. м</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в том числе: подземной части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куб. м</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6</w:t>
            </w:r>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Количество мест, мощность, вместимость, производительность</w:t>
            </w:r>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p>
        </w:tc>
        <w:tc>
          <w:tcPr>
            <w:tcW w:w="0" w:type="auto"/>
            <w:tcBorders>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7</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Сметная стоимость объекта в ценах _____________ года (при строительстве, реконструкции, капитальном ремонте объектов капитального строительства, финансируемых за счет средств соответствующих бюджетов)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тыс. руб.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lastRenderedPageBreak/>
              <w:t>8</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 xml:space="preserve">Удельная стоимость </w:t>
            </w:r>
            <w:smartTag w:uri="urn:schemas-microsoft-com:office:smarttags" w:element="metricconverter">
              <w:smartTagPr>
                <w:attr w:name="ProductID" w:val="1 кв. м"/>
              </w:smartTagPr>
              <w:r w:rsidRPr="000D0EC7">
                <w:rPr>
                  <w:sz w:val="16"/>
                  <w:szCs w:val="16"/>
                </w:rPr>
                <w:t>1 кв. м</w:t>
              </w:r>
            </w:smartTag>
            <w:r w:rsidRPr="000D0EC7">
              <w:rPr>
                <w:sz w:val="16"/>
                <w:szCs w:val="16"/>
              </w:rPr>
              <w:t xml:space="preserve"> площади объекта (при строительстве, реконструкции объектов капитального строительства, финансируемых за счет средств соответствующих бюджетов)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руб.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r w:rsidR="000D0EC7" w:rsidRPr="000D0EC7" w:rsidTr="000579F1">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9</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r w:rsidRPr="000D0EC7">
              <w:rPr>
                <w:sz w:val="16"/>
                <w:szCs w:val="16"/>
              </w:rPr>
              <w:t>Количество очередей (пусковых комплексов) объекта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jc w:val="center"/>
              <w:rPr>
                <w:sz w:val="16"/>
                <w:szCs w:val="16"/>
              </w:rPr>
            </w:pPr>
            <w:r w:rsidRPr="000D0EC7">
              <w:rPr>
                <w:sz w:val="16"/>
                <w:szCs w:val="16"/>
              </w:rPr>
              <w:t>штук</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D0EC7" w:rsidRPr="000D0EC7" w:rsidRDefault="000D0EC7" w:rsidP="000579F1">
            <w:pPr>
              <w:widowControl w:val="0"/>
              <w:autoSpaceDE w:val="0"/>
              <w:autoSpaceDN w:val="0"/>
              <w:adjustRightInd w:val="0"/>
              <w:rPr>
                <w:sz w:val="16"/>
                <w:szCs w:val="16"/>
              </w:rPr>
            </w:pPr>
          </w:p>
        </w:tc>
      </w:tr>
    </w:tbl>
    <w:p w:rsidR="000D0EC7" w:rsidRPr="000D0EC7" w:rsidRDefault="000D0EC7" w:rsidP="000D0EC7">
      <w:pPr>
        <w:jc w:val="both"/>
        <w:rPr>
          <w:sz w:val="16"/>
          <w:szCs w:val="16"/>
        </w:rPr>
      </w:pPr>
    </w:p>
    <w:p w:rsidR="000D0EC7" w:rsidRPr="000D0EC7" w:rsidRDefault="000D0EC7" w:rsidP="000D0EC7">
      <w:pPr>
        <w:jc w:val="both"/>
        <w:rPr>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   __________________    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 xml:space="preserve">            (должность)                                                  (подпись)                                          (расшифровка подписи)</w:t>
      </w:r>
    </w:p>
    <w:p w:rsidR="000D0EC7" w:rsidRPr="000D0EC7" w:rsidRDefault="000D0EC7" w:rsidP="000D0EC7">
      <w:pPr>
        <w:pStyle w:val="ConsPlusNonformat"/>
        <w:rPr>
          <w:rFonts w:ascii="Times New Roman" w:hAnsi="Times New Roman" w:cs="Times New Roman"/>
          <w:sz w:val="16"/>
          <w:szCs w:val="16"/>
        </w:rPr>
      </w:pPr>
    </w:p>
    <w:p w:rsidR="000D0EC7" w:rsidRPr="000D0EC7" w:rsidRDefault="000D0EC7" w:rsidP="000D0EC7">
      <w:pPr>
        <w:jc w:val="both"/>
        <w:rPr>
          <w:sz w:val="16"/>
          <w:szCs w:val="16"/>
        </w:rPr>
      </w:pPr>
      <w:r w:rsidRPr="000D0EC7">
        <w:rPr>
          <w:sz w:val="16"/>
          <w:szCs w:val="16"/>
        </w:rPr>
        <w:t>«____» _____________ 20___ г.</w:t>
      </w:r>
    </w:p>
    <w:p w:rsidR="000D0EC7" w:rsidRPr="000D0EC7" w:rsidRDefault="000D0EC7" w:rsidP="000D0EC7">
      <w:pPr>
        <w:pStyle w:val="ConsPlusNormald"/>
        <w:ind w:firstLine="567"/>
        <w:jc w:val="center"/>
        <w:rPr>
          <w:rFonts w:ascii="Times New Roman" w:hAnsi="Times New Roman" w:cs="Times New Roman"/>
          <w:b/>
          <w:bCs/>
          <w:sz w:val="16"/>
          <w:szCs w:val="16"/>
        </w:rPr>
      </w:pPr>
    </w:p>
    <w:p w:rsidR="000D0EC7" w:rsidRPr="000D0EC7" w:rsidRDefault="000D0EC7" w:rsidP="000D0EC7">
      <w:pPr>
        <w:pStyle w:val="ConsPlusNormald"/>
        <w:ind w:firstLine="567"/>
        <w:jc w:val="center"/>
        <w:rPr>
          <w:rFonts w:ascii="Times New Roman" w:hAnsi="Times New Roman" w:cs="Times New Roman"/>
          <w:sz w:val="16"/>
          <w:szCs w:val="16"/>
        </w:rPr>
      </w:pPr>
      <w:r w:rsidRPr="000D0EC7">
        <w:rPr>
          <w:rFonts w:ascii="Times New Roman" w:hAnsi="Times New Roman" w:cs="Times New Roman"/>
          <w:b/>
          <w:bCs/>
          <w:sz w:val="16"/>
          <w:szCs w:val="16"/>
        </w:rPr>
        <w:t>Согласие на обработку персональных данных</w:t>
      </w:r>
    </w:p>
    <w:p w:rsidR="000D0EC7" w:rsidRPr="000D0EC7" w:rsidRDefault="000D0EC7" w:rsidP="000D0EC7">
      <w:pPr>
        <w:jc w:val="center"/>
        <w:rPr>
          <w:sz w:val="16"/>
          <w:szCs w:val="16"/>
        </w:rPr>
      </w:pPr>
      <w:r w:rsidRPr="000D0EC7">
        <w:rPr>
          <w:b/>
          <w:bCs/>
          <w:sz w:val="16"/>
          <w:szCs w:val="16"/>
        </w:rPr>
        <w:t>(для физических лиц)</w:t>
      </w:r>
    </w:p>
    <w:p w:rsidR="000D0EC7" w:rsidRPr="000D0EC7" w:rsidRDefault="000D0EC7" w:rsidP="000D0EC7">
      <w:pPr>
        <w:ind w:firstLine="540"/>
        <w:jc w:val="both"/>
        <w:rPr>
          <w:sz w:val="16"/>
          <w:szCs w:val="16"/>
        </w:rPr>
      </w:pPr>
      <w:r w:rsidRPr="000D0EC7">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0D0EC7" w:rsidRPr="000D0EC7" w:rsidRDefault="000D0EC7" w:rsidP="000D0EC7">
      <w:pPr>
        <w:ind w:firstLine="540"/>
        <w:jc w:val="both"/>
        <w:rPr>
          <w:sz w:val="16"/>
          <w:szCs w:val="16"/>
        </w:rPr>
      </w:pPr>
      <w:r w:rsidRPr="000D0EC7">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 удаление, уничтожение.</w:t>
      </w:r>
    </w:p>
    <w:p w:rsidR="000D0EC7" w:rsidRPr="000D0EC7" w:rsidRDefault="000D0EC7" w:rsidP="000D0EC7">
      <w:pPr>
        <w:ind w:firstLine="539"/>
        <w:jc w:val="both"/>
        <w:rPr>
          <w:sz w:val="16"/>
          <w:szCs w:val="16"/>
        </w:rPr>
      </w:pPr>
      <w:proofErr w:type="gramStart"/>
      <w:r w:rsidRPr="000D0EC7">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roofErr w:type="gramEnd"/>
    </w:p>
    <w:p w:rsidR="000D0EC7" w:rsidRPr="000D0EC7" w:rsidRDefault="000D0EC7" w:rsidP="000D0EC7">
      <w:pPr>
        <w:ind w:firstLine="539"/>
        <w:jc w:val="both"/>
        <w:rPr>
          <w:sz w:val="16"/>
          <w:szCs w:val="16"/>
        </w:rPr>
      </w:pPr>
      <w:r w:rsidRPr="000D0EC7">
        <w:rPr>
          <w:sz w:val="16"/>
          <w:szCs w:val="16"/>
        </w:rPr>
        <w:t>Способ обработки данных смешанный: автоматизированная и неавтоматизированная.</w:t>
      </w:r>
    </w:p>
    <w:p w:rsidR="000D0EC7" w:rsidRPr="000D0EC7" w:rsidRDefault="000D0EC7" w:rsidP="000D0EC7">
      <w:pPr>
        <w:ind w:firstLine="539"/>
        <w:jc w:val="both"/>
        <w:rPr>
          <w:sz w:val="16"/>
          <w:szCs w:val="16"/>
        </w:rPr>
      </w:pPr>
      <w:r w:rsidRPr="000D0EC7">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35" w:history="1">
        <w:r w:rsidRPr="000D0EC7">
          <w:rPr>
            <w:rStyle w:val="a3"/>
            <w:sz w:val="16"/>
            <w:szCs w:val="16"/>
          </w:rPr>
          <w:t>законом</w:t>
        </w:r>
      </w:hyperlink>
      <w:r w:rsidRPr="000D0EC7">
        <w:rPr>
          <w:sz w:val="16"/>
          <w:szCs w:val="16"/>
        </w:rPr>
        <w:t xml:space="preserve"> от 27.07.2006 N 152-ФЗ "О персональных данных".</w:t>
      </w:r>
    </w:p>
    <w:p w:rsidR="000D0EC7" w:rsidRPr="000D0EC7" w:rsidRDefault="000D0EC7" w:rsidP="000D0EC7">
      <w:pPr>
        <w:ind w:firstLine="540"/>
        <w:jc w:val="both"/>
        <w:rPr>
          <w:sz w:val="16"/>
          <w:szCs w:val="16"/>
        </w:rPr>
      </w:pPr>
      <w:r w:rsidRPr="000D0EC7">
        <w:rPr>
          <w:sz w:val="16"/>
          <w:szCs w:val="16"/>
        </w:rPr>
        <w:t>Источник получения персональных данных: ________________________________________________________________</w:t>
      </w:r>
    </w:p>
    <w:p w:rsidR="000D0EC7" w:rsidRPr="000D0EC7" w:rsidRDefault="000D0EC7" w:rsidP="000D0EC7">
      <w:pPr>
        <w:ind w:firstLine="540"/>
        <w:jc w:val="center"/>
        <w:rPr>
          <w:sz w:val="16"/>
          <w:szCs w:val="16"/>
        </w:rPr>
      </w:pPr>
      <w:r w:rsidRPr="000D0EC7">
        <w:rPr>
          <w:sz w:val="16"/>
          <w:szCs w:val="16"/>
        </w:rPr>
        <w:t>(ФИО заявителя, адрес)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            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(подпись)                                                                                                              (фамилия, инициалы)</w:t>
      </w:r>
    </w:p>
    <w:p w:rsidR="000D0EC7" w:rsidRDefault="000D0EC7" w:rsidP="000D0EC7">
      <w:pPr>
        <w:pStyle w:val="ConsPlusNormald"/>
        <w:tabs>
          <w:tab w:val="left" w:pos="4253"/>
        </w:tabs>
        <w:jc w:val="right"/>
        <w:outlineLvl w:val="1"/>
        <w:rPr>
          <w:rFonts w:ascii="Times New Roman" w:hAnsi="Times New Roman" w:cs="Times New Roman"/>
          <w:sz w:val="16"/>
          <w:szCs w:val="16"/>
        </w:rPr>
      </w:pPr>
      <w:r w:rsidRPr="000D0EC7">
        <w:rPr>
          <w:rFonts w:ascii="Times New Roman" w:hAnsi="Times New Roman" w:cs="Times New Roman"/>
          <w:sz w:val="16"/>
          <w:szCs w:val="16"/>
        </w:rPr>
        <w:t xml:space="preserve">«____» ________________ 20____ г. </w:t>
      </w:r>
    </w:p>
    <w:p w:rsidR="000D0EC7" w:rsidRPr="000D0EC7" w:rsidRDefault="000D0EC7" w:rsidP="000D0EC7">
      <w:pPr>
        <w:rPr>
          <w:lang w:eastAsia="zh-CN" w:bidi="hi-IN"/>
        </w:rPr>
      </w:pPr>
    </w:p>
    <w:p w:rsidR="000D0EC7" w:rsidRDefault="000D0EC7" w:rsidP="000D0EC7">
      <w:pPr>
        <w:pStyle w:val="ConsPlusNormald"/>
        <w:tabs>
          <w:tab w:val="left" w:pos="4253"/>
        </w:tabs>
        <w:jc w:val="right"/>
        <w:outlineLvl w:val="1"/>
      </w:pPr>
    </w:p>
    <w:p w:rsidR="000D0EC7" w:rsidRPr="000D0EC7" w:rsidRDefault="000D0EC7" w:rsidP="000D0EC7">
      <w:pPr>
        <w:pStyle w:val="ConsPlusNormald"/>
        <w:tabs>
          <w:tab w:val="left" w:pos="240"/>
          <w:tab w:val="left" w:pos="4253"/>
        </w:tabs>
        <w:jc w:val="right"/>
        <w:outlineLvl w:val="1"/>
        <w:rPr>
          <w:rFonts w:ascii="Times New Roman" w:hAnsi="Times New Roman" w:cs="Times New Roman"/>
          <w:sz w:val="16"/>
          <w:szCs w:val="16"/>
        </w:rPr>
      </w:pPr>
      <w:r>
        <w:tab/>
      </w:r>
      <w:r w:rsidRPr="000D0EC7">
        <w:rPr>
          <w:rFonts w:ascii="Times New Roman" w:hAnsi="Times New Roman" w:cs="Times New Roman"/>
          <w:sz w:val="16"/>
          <w:szCs w:val="16"/>
        </w:rPr>
        <w:t>Приложение № 3</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bCs/>
          <w:sz w:val="16"/>
          <w:szCs w:val="16"/>
        </w:rPr>
        <w:t>«В</w:t>
      </w:r>
      <w:r w:rsidRPr="000D0EC7">
        <w:rPr>
          <w:rFonts w:ascii="Times New Roman" w:hAnsi="Times New Roman" w:cs="Times New Roman"/>
          <w:sz w:val="16"/>
          <w:szCs w:val="16"/>
        </w:rPr>
        <w:t xml:space="preserve">ыдача (продление срока действия) разрешений </w:t>
      </w:r>
      <w:r w:rsidRPr="000D0EC7">
        <w:rPr>
          <w:rFonts w:ascii="Times New Roman" w:hAnsi="Times New Roman" w:cs="Times New Roman"/>
          <w:bCs/>
          <w:sz w:val="16"/>
          <w:szCs w:val="16"/>
        </w:rPr>
        <w:t xml:space="preserve">на строительство, реконструкцию объектов капитального строительства, </w:t>
      </w:r>
      <w:r w:rsidRPr="000D0EC7">
        <w:rPr>
          <w:rFonts w:ascii="Times New Roman" w:eastAsia="Arial Unicode MS" w:hAnsi="Times New Roman" w:cs="Times New Roman"/>
          <w:kern w:val="1"/>
          <w:sz w:val="16"/>
          <w:szCs w:val="16"/>
        </w:rPr>
        <w:t>внесение изменений в разрешение на строительство</w:t>
      </w:r>
      <w:r w:rsidRPr="000D0EC7">
        <w:rPr>
          <w:rFonts w:ascii="Times New Roman" w:hAnsi="Times New Roman" w:cs="Times New Roman"/>
          <w:bCs/>
          <w:sz w:val="16"/>
          <w:szCs w:val="16"/>
        </w:rPr>
        <w:t>»</w:t>
      </w:r>
    </w:p>
    <w:p w:rsidR="000D0EC7" w:rsidRPr="000D0EC7" w:rsidRDefault="000D0EC7" w:rsidP="000D0EC7">
      <w:pPr>
        <w:jc w:val="right"/>
        <w:rPr>
          <w:sz w:val="16"/>
          <w:szCs w:val="16"/>
        </w:rPr>
      </w:pP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Главе администрации Галичского муниципального района Костромской области А.Н.Потехину</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(Ф.И.О заявителя физического лица (представителя заявителя)</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наименование заявителя юридического лица (представителя заявителя)</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 xml:space="preserve">(адрес проживания для физического лица </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адрес местонахождения</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для юридического лица)</w:t>
      </w:r>
    </w:p>
    <w:p w:rsidR="000D0EC7" w:rsidRPr="000D0EC7" w:rsidRDefault="000D0EC7" w:rsidP="000D0EC7">
      <w:pPr>
        <w:widowControl w:val="0"/>
        <w:autoSpaceDE w:val="0"/>
        <w:autoSpaceDN w:val="0"/>
        <w:adjustRightInd w:val="0"/>
        <w:jc w:val="right"/>
        <w:rPr>
          <w:sz w:val="16"/>
          <w:szCs w:val="16"/>
        </w:rPr>
      </w:pPr>
      <w:r w:rsidRPr="000D0EC7">
        <w:rPr>
          <w:sz w:val="16"/>
          <w:szCs w:val="16"/>
        </w:rPr>
        <w:t>Телефон (факс) 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Паспорт_______________________________________________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(серия, номер, кем и когда выдан)</w:t>
      </w:r>
    </w:p>
    <w:p w:rsidR="000D0EC7" w:rsidRPr="000D0EC7" w:rsidRDefault="000D0EC7" w:rsidP="000D0EC7">
      <w:pPr>
        <w:widowControl w:val="0"/>
        <w:autoSpaceDE w:val="0"/>
        <w:autoSpaceDN w:val="0"/>
        <w:adjustRightInd w:val="0"/>
        <w:rPr>
          <w:sz w:val="16"/>
          <w:szCs w:val="16"/>
        </w:rPr>
      </w:pPr>
      <w:r w:rsidRPr="000D0EC7">
        <w:rPr>
          <w:sz w:val="16"/>
          <w:szCs w:val="16"/>
        </w:rPr>
        <w:t xml:space="preserve">                                                                         Реквизиты документа, подтверждающего полномочия </w:t>
      </w:r>
    </w:p>
    <w:p w:rsidR="000D0EC7" w:rsidRPr="000D0EC7" w:rsidRDefault="000D0EC7" w:rsidP="000D0EC7">
      <w:pPr>
        <w:widowControl w:val="0"/>
        <w:autoSpaceDE w:val="0"/>
        <w:autoSpaceDN w:val="0"/>
        <w:adjustRightInd w:val="0"/>
        <w:rPr>
          <w:sz w:val="16"/>
          <w:szCs w:val="16"/>
        </w:rPr>
      </w:pPr>
      <w:r w:rsidRPr="000D0EC7">
        <w:rPr>
          <w:sz w:val="16"/>
          <w:szCs w:val="16"/>
        </w:rPr>
        <w:t xml:space="preserve">                                                                         представителя______________________________________________</w:t>
      </w:r>
    </w:p>
    <w:p w:rsidR="000D0EC7" w:rsidRPr="000D0EC7" w:rsidRDefault="000D0EC7" w:rsidP="000D0EC7">
      <w:pPr>
        <w:widowControl w:val="0"/>
        <w:autoSpaceDE w:val="0"/>
        <w:autoSpaceDN w:val="0"/>
        <w:adjustRightInd w:val="0"/>
        <w:ind w:left="3969"/>
        <w:rPr>
          <w:sz w:val="16"/>
          <w:szCs w:val="16"/>
        </w:rPr>
      </w:pPr>
      <w:r w:rsidRPr="000D0EC7">
        <w:rPr>
          <w:sz w:val="16"/>
          <w:szCs w:val="16"/>
        </w:rPr>
        <w:t>(заполняется в случае обращения представителя заявителя)</w:t>
      </w:r>
    </w:p>
    <w:p w:rsidR="000D0EC7" w:rsidRPr="000D0EC7" w:rsidRDefault="000D0EC7" w:rsidP="000D0EC7">
      <w:pPr>
        <w:widowControl w:val="0"/>
        <w:autoSpaceDE w:val="0"/>
        <w:autoSpaceDN w:val="0"/>
        <w:adjustRightInd w:val="0"/>
        <w:jc w:val="right"/>
        <w:rPr>
          <w:sz w:val="16"/>
          <w:szCs w:val="16"/>
        </w:rPr>
      </w:pPr>
    </w:p>
    <w:p w:rsidR="000D0EC7" w:rsidRPr="000D0EC7" w:rsidRDefault="000D0EC7" w:rsidP="000D0EC7">
      <w:pPr>
        <w:widowControl w:val="0"/>
        <w:autoSpaceDE w:val="0"/>
        <w:autoSpaceDN w:val="0"/>
        <w:adjustRightInd w:val="0"/>
        <w:rPr>
          <w:b/>
          <w:sz w:val="16"/>
          <w:szCs w:val="16"/>
        </w:rPr>
      </w:pPr>
    </w:p>
    <w:p w:rsidR="000D0EC7" w:rsidRPr="000D0EC7" w:rsidRDefault="000D0EC7" w:rsidP="000D0EC7">
      <w:pPr>
        <w:widowControl w:val="0"/>
        <w:autoSpaceDE w:val="0"/>
        <w:autoSpaceDN w:val="0"/>
        <w:adjustRightInd w:val="0"/>
        <w:jc w:val="center"/>
        <w:rPr>
          <w:b/>
          <w:sz w:val="16"/>
          <w:szCs w:val="16"/>
        </w:rPr>
      </w:pPr>
    </w:p>
    <w:p w:rsidR="000D0EC7" w:rsidRPr="000D0EC7" w:rsidRDefault="000D0EC7" w:rsidP="000D0EC7">
      <w:pPr>
        <w:pStyle w:val="ConsPlusNonformat"/>
        <w:jc w:val="center"/>
        <w:rPr>
          <w:rFonts w:ascii="Times New Roman" w:hAnsi="Times New Roman" w:cs="Times New Roman"/>
          <w:b/>
          <w:sz w:val="16"/>
          <w:szCs w:val="16"/>
        </w:rPr>
      </w:pPr>
      <w:r w:rsidRPr="000D0EC7">
        <w:rPr>
          <w:rFonts w:ascii="Times New Roman" w:hAnsi="Times New Roman" w:cs="Times New Roman"/>
          <w:b/>
          <w:sz w:val="16"/>
          <w:szCs w:val="16"/>
        </w:rPr>
        <w:t>ЗАЯВЛЕНИЕ</w:t>
      </w:r>
    </w:p>
    <w:p w:rsidR="000D0EC7" w:rsidRPr="000D0EC7" w:rsidRDefault="000D0EC7" w:rsidP="000D0EC7">
      <w:pPr>
        <w:pStyle w:val="ConsPlusNonformat"/>
        <w:jc w:val="center"/>
        <w:rPr>
          <w:rFonts w:ascii="Times New Roman" w:hAnsi="Times New Roman" w:cs="Times New Roman"/>
          <w:b/>
          <w:sz w:val="16"/>
          <w:szCs w:val="16"/>
        </w:rPr>
      </w:pPr>
      <w:r w:rsidRPr="000D0EC7">
        <w:rPr>
          <w:rFonts w:ascii="Times New Roman" w:hAnsi="Times New Roman" w:cs="Times New Roman"/>
          <w:b/>
          <w:sz w:val="16"/>
          <w:szCs w:val="16"/>
        </w:rPr>
        <w:t>о внесении изменений в разрешение на строительство</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Прошу   внести   изменения   в   разрешение  на  строительство</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от ____________________ N _______________________ по объекту_________________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(дата)</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__________________________________________________________________________,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(наименование и адрес объекта капитального строительства)</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в связи </w:t>
      </w:r>
      <w:proofErr w:type="gramStart"/>
      <w:r w:rsidRPr="000D0EC7">
        <w:rPr>
          <w:rFonts w:ascii="Times New Roman" w:hAnsi="Times New Roman" w:cs="Times New Roman"/>
          <w:sz w:val="16"/>
          <w:szCs w:val="16"/>
        </w:rPr>
        <w:t>с</w:t>
      </w:r>
      <w:proofErr w:type="gramEnd"/>
      <w:r w:rsidRPr="000D0EC7">
        <w:rPr>
          <w:rFonts w:ascii="Times New Roman" w:hAnsi="Times New Roman" w:cs="Times New Roman"/>
          <w:sz w:val="16"/>
          <w:szCs w:val="16"/>
        </w:rPr>
        <w:t xml:space="preserve"> ___________________________________________________________________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(указать причину)</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Сведения об объекте капитального строительства</w:t>
      </w:r>
    </w:p>
    <w:p w:rsidR="000D0EC7" w:rsidRPr="000D0EC7" w:rsidRDefault="000D0EC7" w:rsidP="000D0EC7">
      <w:pPr>
        <w:pStyle w:val="ConsPlusNormald"/>
        <w:jc w:val="both"/>
        <w:rPr>
          <w:rFonts w:ascii="Times New Roman" w:hAnsi="Times New Roman" w:cs="Times New Roman"/>
          <w:sz w:val="16"/>
          <w:szCs w:val="16"/>
        </w:rPr>
      </w:pPr>
      <w:r w:rsidRPr="000D0EC7">
        <w:rPr>
          <w:rFonts w:ascii="Times New Roman" w:hAnsi="Times New Roman" w:cs="Times New Roman"/>
          <w:sz w:val="16"/>
          <w:szCs w:val="16"/>
        </w:rPr>
        <w:t> </w:t>
      </w:r>
    </w:p>
    <w:tbl>
      <w:tblPr>
        <w:tblW w:w="0" w:type="auto"/>
        <w:tblInd w:w="62" w:type="dxa"/>
        <w:tblCellMar>
          <w:left w:w="0" w:type="dxa"/>
          <w:right w:w="0" w:type="dxa"/>
        </w:tblCellMar>
        <w:tblLook w:val="04A0"/>
      </w:tblPr>
      <w:tblGrid>
        <w:gridCol w:w="567"/>
        <w:gridCol w:w="4251"/>
        <w:gridCol w:w="4252"/>
      </w:tblGrid>
      <w:tr w:rsidR="000D0EC7" w:rsidRPr="000D0EC7" w:rsidTr="000579F1">
        <w:tc>
          <w:tcPr>
            <w:tcW w:w="567"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1</w:t>
            </w:r>
          </w:p>
        </w:tc>
        <w:tc>
          <w:tcPr>
            <w:tcW w:w="4251"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Сведения о назначении объекта капитального строительства</w:t>
            </w:r>
          </w:p>
        </w:tc>
        <w:tc>
          <w:tcPr>
            <w:tcW w:w="4252"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2</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Цель подачи заявления (строительство или реконструкция)</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3</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xml:space="preserve">Кадастровый номер объекта капитального строительства </w:t>
            </w:r>
            <w:r w:rsidRPr="000D0EC7">
              <w:rPr>
                <w:rFonts w:ascii="Times New Roman" w:hAnsi="Times New Roman" w:cs="Times New Roman"/>
                <w:sz w:val="16"/>
                <w:szCs w:val="16"/>
              </w:rPr>
              <w:lastRenderedPageBreak/>
              <w:t>(указывается в случае реконструкции)</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lastRenderedPageBreak/>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lastRenderedPageBreak/>
              <w:t>4</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Сведения о планируемых параметрах:</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4.1</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Общая площадь объекта капитального строительства</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4.2</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Строительный объем объекта</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0" w:type="auto"/>
            <w:vMerge/>
            <w:tcBorders>
              <w:top w:val="nil"/>
              <w:left w:val="single" w:sz="8" w:space="0" w:color="auto"/>
              <w:bottom w:val="single" w:sz="8" w:space="0" w:color="auto"/>
              <w:right w:val="single" w:sz="8" w:space="0" w:color="auto"/>
            </w:tcBorders>
            <w:vAlign w:val="center"/>
            <w:hideMark/>
          </w:tcPr>
          <w:p w:rsidR="000D0EC7" w:rsidRPr="000D0EC7" w:rsidRDefault="000D0EC7" w:rsidP="000579F1">
            <w:pPr>
              <w:rPr>
                <w:sz w:val="16"/>
                <w:szCs w:val="16"/>
              </w:rPr>
            </w:pP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в том числе подземной части</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4.3</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Количество этажей</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0" w:type="auto"/>
            <w:vMerge/>
            <w:tcBorders>
              <w:top w:val="nil"/>
              <w:left w:val="single" w:sz="8" w:space="0" w:color="auto"/>
              <w:bottom w:val="single" w:sz="8" w:space="0" w:color="auto"/>
              <w:right w:val="single" w:sz="8" w:space="0" w:color="auto"/>
            </w:tcBorders>
            <w:vAlign w:val="center"/>
            <w:hideMark/>
          </w:tcPr>
          <w:p w:rsidR="000D0EC7" w:rsidRPr="000D0EC7" w:rsidRDefault="000D0EC7" w:rsidP="000579F1">
            <w:pPr>
              <w:rPr>
                <w:sz w:val="16"/>
                <w:szCs w:val="16"/>
              </w:rPr>
            </w:pP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в том числе подземных этажей</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4.4</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Высота объекта капитального строительства</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4.5</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Площадь земельного участка, занятая под объектом капитального строительства</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r w:rsidR="000D0EC7" w:rsidRPr="000D0EC7" w:rsidTr="000579F1">
        <w:tc>
          <w:tcPr>
            <w:tcW w:w="567"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5</w:t>
            </w:r>
          </w:p>
        </w:tc>
        <w:tc>
          <w:tcPr>
            <w:tcW w:w="4251"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xml:space="preserve">Сведения о типовом </w:t>
            </w:r>
            <w:proofErr w:type="gramStart"/>
            <w:r w:rsidRPr="000D0EC7">
              <w:rPr>
                <w:rFonts w:ascii="Times New Roman" w:hAnsi="Times New Roman" w:cs="Times New Roman"/>
                <w:sz w:val="16"/>
                <w:szCs w:val="16"/>
              </w:rPr>
              <w:t>архитектурном решении</w:t>
            </w:r>
            <w:proofErr w:type="gramEnd"/>
            <w:r w:rsidRPr="000D0EC7">
              <w:rPr>
                <w:rFonts w:ascii="Times New Roman" w:hAnsi="Times New Roman" w:cs="Times New Roman"/>
                <w:sz w:val="16"/>
                <w:szCs w:val="16"/>
              </w:rPr>
              <w:t xml:space="preserve"> объекта капитального строительства, утвержденном в соответствии с Федеральным </w:t>
            </w:r>
            <w:hyperlink r:id="rId36" w:history="1">
              <w:r w:rsidRPr="000D0EC7">
                <w:rPr>
                  <w:rStyle w:val="a3"/>
                  <w:rFonts w:ascii="Times New Roman" w:hAnsi="Times New Roman"/>
                  <w:sz w:val="16"/>
                  <w:szCs w:val="16"/>
                </w:rPr>
                <w:t>законом</w:t>
              </w:r>
            </w:hyperlink>
            <w:r w:rsidRPr="000D0EC7">
              <w:rPr>
                <w:rFonts w:ascii="Times New Roman" w:hAnsi="Times New Roman" w:cs="Times New Roman"/>
                <w:sz w:val="16"/>
                <w:szCs w:val="16"/>
              </w:rPr>
              <w:t xml:space="preserve"> от 25 июня 2002 года N 73-ФЗ "Об объектах культурного наследия (памятниках истории и культуры) народов Российской Федерации"</w:t>
            </w:r>
          </w:p>
        </w:tc>
        <w:tc>
          <w:tcPr>
            <w:tcW w:w="4252" w:type="dxa"/>
            <w:tcBorders>
              <w:top w:val="nil"/>
              <w:left w:val="nil"/>
              <w:bottom w:val="single" w:sz="8" w:space="0" w:color="auto"/>
              <w:right w:val="single" w:sz="8" w:space="0" w:color="auto"/>
            </w:tcBorders>
            <w:tcMar>
              <w:top w:w="102" w:type="dxa"/>
              <w:left w:w="62" w:type="dxa"/>
              <w:bottom w:w="102" w:type="dxa"/>
              <w:right w:w="62" w:type="dxa"/>
            </w:tcMar>
            <w:hideMark/>
          </w:tcPr>
          <w:p w:rsidR="000D0EC7" w:rsidRPr="000D0EC7" w:rsidRDefault="000D0EC7" w:rsidP="000579F1">
            <w:pPr>
              <w:pStyle w:val="ConsPlusNormald"/>
              <w:rPr>
                <w:rFonts w:ascii="Times New Roman" w:hAnsi="Times New Roman" w:cs="Times New Roman"/>
                <w:sz w:val="16"/>
                <w:szCs w:val="16"/>
              </w:rPr>
            </w:pPr>
            <w:r w:rsidRPr="000D0EC7">
              <w:rPr>
                <w:rFonts w:ascii="Times New Roman" w:hAnsi="Times New Roman" w:cs="Times New Roman"/>
                <w:sz w:val="16"/>
                <w:szCs w:val="16"/>
              </w:rPr>
              <w:t> </w:t>
            </w:r>
          </w:p>
        </w:tc>
      </w:tr>
    </w:tbl>
    <w:p w:rsidR="000D0EC7" w:rsidRPr="000D0EC7" w:rsidRDefault="000D0EC7" w:rsidP="000D0EC7">
      <w:pPr>
        <w:pStyle w:val="ConsPlusNormald"/>
        <w:jc w:val="both"/>
        <w:rPr>
          <w:rFonts w:ascii="Times New Roman" w:hAnsi="Times New Roman" w:cs="Times New Roman"/>
          <w:sz w:val="16"/>
          <w:szCs w:val="16"/>
        </w:rPr>
      </w:pPr>
      <w:r w:rsidRPr="000D0EC7">
        <w:rPr>
          <w:rFonts w:ascii="Times New Roman" w:hAnsi="Times New Roman" w:cs="Times New Roman"/>
          <w:sz w:val="16"/>
          <w:szCs w:val="16"/>
        </w:rPr>
        <w:t> </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 ___________ 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(дата)                      (подпись)                  (расшифровка)</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М.П.</w:t>
      </w:r>
    </w:p>
    <w:p w:rsidR="000D0EC7" w:rsidRPr="000D0EC7" w:rsidRDefault="000D0EC7" w:rsidP="000D0EC7">
      <w:pPr>
        <w:widowControl w:val="0"/>
        <w:autoSpaceDE w:val="0"/>
        <w:autoSpaceDN w:val="0"/>
        <w:adjustRightInd w:val="0"/>
        <w:jc w:val="center"/>
        <w:rPr>
          <w:b/>
          <w:sz w:val="16"/>
          <w:szCs w:val="16"/>
        </w:rPr>
      </w:pPr>
    </w:p>
    <w:p w:rsidR="000D0EC7" w:rsidRPr="000D0EC7" w:rsidRDefault="000D0EC7" w:rsidP="000D0EC7">
      <w:pPr>
        <w:widowControl w:val="0"/>
        <w:autoSpaceDE w:val="0"/>
        <w:autoSpaceDN w:val="0"/>
        <w:adjustRightInd w:val="0"/>
        <w:jc w:val="center"/>
        <w:rPr>
          <w:b/>
          <w:sz w:val="16"/>
          <w:szCs w:val="16"/>
        </w:rPr>
      </w:pPr>
    </w:p>
    <w:p w:rsidR="000D0EC7" w:rsidRPr="000D0EC7" w:rsidRDefault="000D0EC7" w:rsidP="000D0EC7">
      <w:pPr>
        <w:pStyle w:val="ConsPlusNormald"/>
        <w:ind w:firstLine="567"/>
        <w:jc w:val="center"/>
        <w:rPr>
          <w:rFonts w:ascii="Times New Roman" w:hAnsi="Times New Roman" w:cs="Times New Roman"/>
          <w:sz w:val="16"/>
          <w:szCs w:val="16"/>
        </w:rPr>
      </w:pPr>
      <w:r w:rsidRPr="000D0EC7">
        <w:rPr>
          <w:rFonts w:ascii="Times New Roman" w:hAnsi="Times New Roman" w:cs="Times New Roman"/>
          <w:b/>
          <w:bCs/>
          <w:sz w:val="16"/>
          <w:szCs w:val="16"/>
        </w:rPr>
        <w:t>Согласие на обработку персональных данных</w:t>
      </w:r>
    </w:p>
    <w:p w:rsidR="000D0EC7" w:rsidRPr="000D0EC7" w:rsidRDefault="000D0EC7" w:rsidP="000D0EC7">
      <w:pPr>
        <w:jc w:val="center"/>
        <w:rPr>
          <w:sz w:val="16"/>
          <w:szCs w:val="16"/>
        </w:rPr>
      </w:pPr>
      <w:r w:rsidRPr="000D0EC7">
        <w:rPr>
          <w:b/>
          <w:bCs/>
          <w:sz w:val="16"/>
          <w:szCs w:val="16"/>
        </w:rPr>
        <w:t>(для физических лиц)</w:t>
      </w:r>
    </w:p>
    <w:p w:rsidR="000D0EC7" w:rsidRPr="000D0EC7" w:rsidRDefault="000D0EC7" w:rsidP="000D0EC7">
      <w:pPr>
        <w:ind w:firstLine="540"/>
        <w:jc w:val="both"/>
        <w:rPr>
          <w:sz w:val="16"/>
          <w:szCs w:val="16"/>
        </w:rPr>
      </w:pPr>
      <w:r w:rsidRPr="000D0EC7">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0D0EC7" w:rsidRPr="000D0EC7" w:rsidRDefault="000D0EC7" w:rsidP="000D0EC7">
      <w:pPr>
        <w:ind w:firstLine="540"/>
        <w:jc w:val="both"/>
        <w:rPr>
          <w:sz w:val="16"/>
          <w:szCs w:val="16"/>
        </w:rPr>
      </w:pPr>
      <w:r w:rsidRPr="000D0EC7">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 удаление, уничтожение.</w:t>
      </w:r>
    </w:p>
    <w:p w:rsidR="000D0EC7" w:rsidRPr="000D0EC7" w:rsidRDefault="000D0EC7" w:rsidP="000D0EC7">
      <w:pPr>
        <w:ind w:firstLine="539"/>
        <w:jc w:val="both"/>
        <w:rPr>
          <w:sz w:val="16"/>
          <w:szCs w:val="16"/>
        </w:rPr>
      </w:pPr>
      <w:proofErr w:type="gramStart"/>
      <w:r w:rsidRPr="000D0EC7">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roofErr w:type="gramEnd"/>
    </w:p>
    <w:p w:rsidR="000D0EC7" w:rsidRPr="000D0EC7" w:rsidRDefault="000D0EC7" w:rsidP="000D0EC7">
      <w:pPr>
        <w:ind w:firstLine="539"/>
        <w:jc w:val="both"/>
        <w:rPr>
          <w:sz w:val="16"/>
          <w:szCs w:val="16"/>
        </w:rPr>
      </w:pPr>
      <w:r w:rsidRPr="000D0EC7">
        <w:rPr>
          <w:sz w:val="16"/>
          <w:szCs w:val="16"/>
        </w:rPr>
        <w:t>Способ обработки данных смешанный: автоматизированная и неавтоматизированная.</w:t>
      </w:r>
    </w:p>
    <w:p w:rsidR="000D0EC7" w:rsidRPr="000D0EC7" w:rsidRDefault="000D0EC7" w:rsidP="000D0EC7">
      <w:pPr>
        <w:ind w:firstLine="539"/>
        <w:jc w:val="both"/>
        <w:rPr>
          <w:sz w:val="16"/>
          <w:szCs w:val="16"/>
        </w:rPr>
      </w:pPr>
      <w:r w:rsidRPr="000D0EC7">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37" w:history="1">
        <w:r w:rsidRPr="000D0EC7">
          <w:rPr>
            <w:rStyle w:val="a3"/>
            <w:sz w:val="16"/>
            <w:szCs w:val="16"/>
          </w:rPr>
          <w:t>законом</w:t>
        </w:r>
      </w:hyperlink>
      <w:r w:rsidRPr="000D0EC7">
        <w:rPr>
          <w:sz w:val="16"/>
          <w:szCs w:val="16"/>
        </w:rPr>
        <w:t xml:space="preserve"> от 27.07.2006 N 152-ФЗ "О персональных данных".</w:t>
      </w:r>
    </w:p>
    <w:p w:rsidR="000D0EC7" w:rsidRPr="000D0EC7" w:rsidRDefault="000D0EC7" w:rsidP="000D0EC7">
      <w:pPr>
        <w:ind w:firstLine="540"/>
        <w:jc w:val="both"/>
        <w:rPr>
          <w:sz w:val="16"/>
          <w:szCs w:val="16"/>
        </w:rPr>
      </w:pPr>
      <w:r w:rsidRPr="000D0EC7">
        <w:rPr>
          <w:sz w:val="16"/>
          <w:szCs w:val="16"/>
        </w:rPr>
        <w:t>Источник получения персональных данных: ________________________________________________________________</w:t>
      </w:r>
    </w:p>
    <w:p w:rsidR="000D0EC7" w:rsidRPr="000D0EC7" w:rsidRDefault="000D0EC7" w:rsidP="000D0EC7">
      <w:pPr>
        <w:ind w:firstLine="540"/>
        <w:jc w:val="center"/>
        <w:rPr>
          <w:sz w:val="16"/>
          <w:szCs w:val="16"/>
        </w:rPr>
      </w:pPr>
      <w:r w:rsidRPr="000D0EC7">
        <w:rPr>
          <w:sz w:val="16"/>
          <w:szCs w:val="16"/>
        </w:rPr>
        <w:t>(ФИО заявителя, адрес)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            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(подпись)                                                                                                              (фамилия, инициалы)</w:t>
      </w:r>
    </w:p>
    <w:p w:rsidR="000D0EC7" w:rsidRPr="000D0EC7" w:rsidRDefault="000D0EC7" w:rsidP="000D0EC7">
      <w:pPr>
        <w:widowControl w:val="0"/>
        <w:autoSpaceDE w:val="0"/>
        <w:autoSpaceDN w:val="0"/>
        <w:adjustRightInd w:val="0"/>
        <w:jc w:val="center"/>
        <w:rPr>
          <w:b/>
          <w:sz w:val="16"/>
          <w:szCs w:val="16"/>
        </w:rPr>
      </w:pPr>
      <w:r w:rsidRPr="000D0EC7">
        <w:rPr>
          <w:sz w:val="16"/>
          <w:szCs w:val="16"/>
        </w:rPr>
        <w:t>«____» ________________ 20____ г.</w:t>
      </w:r>
    </w:p>
    <w:p w:rsidR="000D0EC7" w:rsidRDefault="000D0EC7" w:rsidP="000D0EC7">
      <w:pPr>
        <w:widowControl w:val="0"/>
        <w:autoSpaceDE w:val="0"/>
        <w:autoSpaceDN w:val="0"/>
        <w:adjustRightInd w:val="0"/>
        <w:jc w:val="center"/>
        <w:rPr>
          <w:b/>
        </w:rPr>
      </w:pPr>
    </w:p>
    <w:p w:rsidR="000D0EC7" w:rsidRDefault="000D0EC7" w:rsidP="000D0EC7">
      <w:pPr>
        <w:widowControl w:val="0"/>
        <w:autoSpaceDE w:val="0"/>
        <w:autoSpaceDN w:val="0"/>
        <w:adjustRightInd w:val="0"/>
        <w:jc w:val="center"/>
        <w:rPr>
          <w:b/>
        </w:rPr>
      </w:pPr>
    </w:p>
    <w:p w:rsidR="000D0EC7" w:rsidRPr="000D0EC7" w:rsidRDefault="000D0EC7" w:rsidP="000D0EC7">
      <w:pPr>
        <w:pStyle w:val="ConsPlusNormald"/>
        <w:tabs>
          <w:tab w:val="left" w:pos="4253"/>
        </w:tabs>
        <w:jc w:val="right"/>
        <w:outlineLvl w:val="1"/>
        <w:rPr>
          <w:rFonts w:ascii="Times New Roman" w:hAnsi="Times New Roman" w:cs="Times New Roman"/>
          <w:sz w:val="16"/>
          <w:szCs w:val="16"/>
        </w:rPr>
      </w:pPr>
      <w:r w:rsidRPr="000D0EC7">
        <w:rPr>
          <w:rFonts w:ascii="Times New Roman" w:hAnsi="Times New Roman" w:cs="Times New Roman"/>
          <w:sz w:val="16"/>
          <w:szCs w:val="16"/>
        </w:rPr>
        <w:t>Приложение № 4</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bCs/>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ind w:left="3686"/>
        <w:jc w:val="right"/>
        <w:rPr>
          <w:bCs/>
          <w:sz w:val="16"/>
          <w:szCs w:val="16"/>
        </w:rPr>
      </w:pP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Главе администрации Галичского муниципального района Костромской области А.Н.Потехину</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(Ф.И.О заявителя физического лица (представителя заявителя)</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наименование заявителя юридического лица (представителя заявителя)</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 xml:space="preserve">(адрес проживания для физического лица </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адрес местонахождения</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для юридического лица)</w:t>
      </w:r>
    </w:p>
    <w:p w:rsidR="000D0EC7" w:rsidRPr="000D0EC7" w:rsidRDefault="000D0EC7" w:rsidP="000D0EC7">
      <w:pPr>
        <w:widowControl w:val="0"/>
        <w:autoSpaceDE w:val="0"/>
        <w:autoSpaceDN w:val="0"/>
        <w:adjustRightInd w:val="0"/>
        <w:jc w:val="right"/>
        <w:rPr>
          <w:sz w:val="16"/>
          <w:szCs w:val="16"/>
        </w:rPr>
      </w:pPr>
      <w:r w:rsidRPr="000D0EC7">
        <w:rPr>
          <w:sz w:val="16"/>
          <w:szCs w:val="16"/>
        </w:rPr>
        <w:t>Телефон (факс) 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Паспорт_______________________________________________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(серия, номер, кем и когда выдан)</w:t>
      </w:r>
    </w:p>
    <w:p w:rsidR="000D0EC7" w:rsidRPr="000D0EC7" w:rsidRDefault="000D0EC7" w:rsidP="000D0EC7">
      <w:pPr>
        <w:widowControl w:val="0"/>
        <w:autoSpaceDE w:val="0"/>
        <w:autoSpaceDN w:val="0"/>
        <w:adjustRightInd w:val="0"/>
        <w:ind w:left="3969"/>
        <w:rPr>
          <w:sz w:val="16"/>
          <w:szCs w:val="16"/>
        </w:rPr>
      </w:pPr>
      <w:r w:rsidRPr="000D0EC7">
        <w:rPr>
          <w:sz w:val="16"/>
          <w:szCs w:val="16"/>
        </w:rPr>
        <w:t xml:space="preserve">Реквизиты документа, подтверждающего полномочия </w:t>
      </w:r>
    </w:p>
    <w:p w:rsidR="000D0EC7" w:rsidRPr="000D0EC7" w:rsidRDefault="000D0EC7" w:rsidP="000D0EC7">
      <w:pPr>
        <w:widowControl w:val="0"/>
        <w:autoSpaceDE w:val="0"/>
        <w:autoSpaceDN w:val="0"/>
        <w:adjustRightInd w:val="0"/>
        <w:ind w:left="3969"/>
        <w:rPr>
          <w:sz w:val="16"/>
          <w:szCs w:val="16"/>
        </w:rPr>
      </w:pPr>
      <w:r w:rsidRPr="000D0EC7">
        <w:rPr>
          <w:sz w:val="16"/>
          <w:szCs w:val="16"/>
        </w:rPr>
        <w:t>представителя___________________________________________</w:t>
      </w:r>
    </w:p>
    <w:p w:rsidR="000D0EC7" w:rsidRPr="000D0EC7" w:rsidRDefault="000D0EC7" w:rsidP="000D0EC7">
      <w:pPr>
        <w:widowControl w:val="0"/>
        <w:autoSpaceDE w:val="0"/>
        <w:autoSpaceDN w:val="0"/>
        <w:adjustRightInd w:val="0"/>
        <w:ind w:left="3969"/>
        <w:rPr>
          <w:sz w:val="16"/>
          <w:szCs w:val="16"/>
        </w:rPr>
      </w:pPr>
      <w:r w:rsidRPr="000D0EC7">
        <w:rPr>
          <w:sz w:val="16"/>
          <w:szCs w:val="16"/>
        </w:rPr>
        <w:t>(заполняется в случае обращения представителя заявителя)</w:t>
      </w:r>
    </w:p>
    <w:p w:rsidR="000D0EC7" w:rsidRPr="000D0EC7" w:rsidRDefault="000D0EC7" w:rsidP="000D0EC7">
      <w:pPr>
        <w:rPr>
          <w:b/>
          <w:sz w:val="16"/>
          <w:szCs w:val="16"/>
        </w:rPr>
      </w:pPr>
    </w:p>
    <w:p w:rsidR="000D0EC7" w:rsidRPr="000D0EC7" w:rsidRDefault="000D0EC7" w:rsidP="000D0EC7">
      <w:pPr>
        <w:rPr>
          <w:b/>
          <w:sz w:val="16"/>
          <w:szCs w:val="16"/>
        </w:rPr>
      </w:pPr>
    </w:p>
    <w:p w:rsidR="000D0EC7" w:rsidRPr="000D0EC7" w:rsidRDefault="000D0EC7" w:rsidP="000D0EC7">
      <w:pPr>
        <w:widowControl w:val="0"/>
        <w:autoSpaceDE w:val="0"/>
        <w:autoSpaceDN w:val="0"/>
        <w:adjustRightInd w:val="0"/>
        <w:jc w:val="center"/>
        <w:rPr>
          <w:b/>
          <w:sz w:val="16"/>
          <w:szCs w:val="16"/>
        </w:rPr>
      </w:pPr>
      <w:r w:rsidRPr="000D0EC7">
        <w:rPr>
          <w:b/>
          <w:sz w:val="16"/>
          <w:szCs w:val="16"/>
        </w:rPr>
        <w:t>ЗАЯВЛЕНИЕ</w:t>
      </w:r>
    </w:p>
    <w:p w:rsidR="000D0EC7" w:rsidRPr="000D0EC7" w:rsidRDefault="000D0EC7" w:rsidP="000D0EC7">
      <w:pPr>
        <w:widowControl w:val="0"/>
        <w:autoSpaceDE w:val="0"/>
        <w:autoSpaceDN w:val="0"/>
        <w:adjustRightInd w:val="0"/>
        <w:jc w:val="center"/>
        <w:rPr>
          <w:b/>
          <w:sz w:val="16"/>
          <w:szCs w:val="16"/>
        </w:rPr>
      </w:pPr>
      <w:r w:rsidRPr="000D0EC7">
        <w:rPr>
          <w:b/>
          <w:sz w:val="16"/>
          <w:szCs w:val="16"/>
        </w:rPr>
        <w:t>о продлении срока действия разрешения на строительство,</w:t>
      </w:r>
    </w:p>
    <w:p w:rsidR="000D0EC7" w:rsidRPr="000D0EC7" w:rsidRDefault="000D0EC7" w:rsidP="000D0EC7">
      <w:pPr>
        <w:jc w:val="center"/>
        <w:rPr>
          <w:sz w:val="16"/>
          <w:szCs w:val="16"/>
        </w:rPr>
      </w:pPr>
      <w:r w:rsidRPr="000D0EC7">
        <w:rPr>
          <w:b/>
          <w:sz w:val="16"/>
          <w:szCs w:val="16"/>
        </w:rPr>
        <w:lastRenderedPageBreak/>
        <w:t>реконструкцию объекта капитального строительства</w:t>
      </w:r>
    </w:p>
    <w:p w:rsidR="000D0EC7" w:rsidRPr="000D0EC7" w:rsidRDefault="000D0EC7" w:rsidP="000D0EC7">
      <w:pPr>
        <w:jc w:val="right"/>
        <w:rPr>
          <w:sz w:val="16"/>
          <w:szCs w:val="16"/>
        </w:rPr>
      </w:pPr>
    </w:p>
    <w:p w:rsidR="000D0EC7" w:rsidRPr="000D0EC7" w:rsidRDefault="000D0EC7" w:rsidP="000D0EC7">
      <w:pPr>
        <w:pStyle w:val="ConsPlusNonformat"/>
        <w:spacing w:line="360" w:lineRule="auto"/>
        <w:jc w:val="both"/>
        <w:rPr>
          <w:rFonts w:ascii="Times New Roman" w:hAnsi="Times New Roman" w:cs="Times New Roman"/>
          <w:sz w:val="16"/>
          <w:szCs w:val="16"/>
        </w:rPr>
      </w:pPr>
      <w:r w:rsidRPr="000D0EC7">
        <w:rPr>
          <w:rFonts w:ascii="Times New Roman" w:hAnsi="Times New Roman" w:cs="Times New Roman"/>
          <w:sz w:val="16"/>
          <w:szCs w:val="16"/>
        </w:rPr>
        <w:t>Застройщик 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(Ф.И.О. физического лица, полное наименование юридического лица)</w:t>
      </w:r>
    </w:p>
    <w:p w:rsidR="000D0EC7" w:rsidRPr="000D0EC7" w:rsidRDefault="000D0EC7" w:rsidP="000D0EC7">
      <w:pPr>
        <w:pStyle w:val="ConsPlusNonformat"/>
        <w:spacing w:line="360" w:lineRule="auto"/>
        <w:jc w:val="both"/>
        <w:rPr>
          <w:rFonts w:ascii="Times New Roman" w:hAnsi="Times New Roman" w:cs="Times New Roman"/>
          <w:sz w:val="16"/>
          <w:szCs w:val="16"/>
        </w:rPr>
      </w:pPr>
      <w:proofErr w:type="gramStart"/>
      <w:r w:rsidRPr="000D0EC7">
        <w:rPr>
          <w:rFonts w:ascii="Times New Roman" w:hAnsi="Times New Roman" w:cs="Times New Roman"/>
          <w:sz w:val="16"/>
          <w:szCs w:val="16"/>
        </w:rPr>
        <w:t>проживающий</w:t>
      </w:r>
      <w:proofErr w:type="gramEnd"/>
      <w:r w:rsidRPr="000D0EC7">
        <w:rPr>
          <w:rFonts w:ascii="Times New Roman" w:hAnsi="Times New Roman" w:cs="Times New Roman"/>
          <w:sz w:val="16"/>
          <w:szCs w:val="16"/>
        </w:rPr>
        <w:t xml:space="preserve"> (находящийся) по адресу: __________________________________________________________________________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(почтовый индекс и адрес)</w:t>
      </w:r>
    </w:p>
    <w:p w:rsidR="000D0EC7" w:rsidRPr="000D0EC7" w:rsidRDefault="000D0EC7" w:rsidP="000D0EC7">
      <w:pPr>
        <w:pStyle w:val="ConsPlusNonformat"/>
        <w:spacing w:line="360" w:lineRule="auto"/>
        <w:jc w:val="both"/>
        <w:rPr>
          <w:rFonts w:ascii="Times New Roman" w:hAnsi="Times New Roman" w:cs="Times New Roman"/>
          <w:sz w:val="16"/>
          <w:szCs w:val="16"/>
        </w:rPr>
      </w:pPr>
      <w:r w:rsidRPr="000D0EC7">
        <w:rPr>
          <w:rFonts w:ascii="Times New Roman" w:hAnsi="Times New Roman" w:cs="Times New Roman"/>
          <w:sz w:val="16"/>
          <w:szCs w:val="16"/>
        </w:rPr>
        <w:t>Прошу продлить срок действия разрешения  на  строительство  в  целях  строительства,</w:t>
      </w:r>
    </w:p>
    <w:p w:rsidR="000D0EC7" w:rsidRPr="000D0EC7" w:rsidRDefault="000D0EC7" w:rsidP="000D0EC7">
      <w:pPr>
        <w:pStyle w:val="ConsPlusNonformat"/>
        <w:spacing w:line="360" w:lineRule="auto"/>
        <w:jc w:val="both"/>
        <w:rPr>
          <w:rFonts w:ascii="Times New Roman" w:hAnsi="Times New Roman" w:cs="Times New Roman"/>
          <w:sz w:val="16"/>
          <w:szCs w:val="16"/>
        </w:rPr>
      </w:pPr>
      <w:r w:rsidRPr="000D0EC7">
        <w:rPr>
          <w:rFonts w:ascii="Times New Roman" w:hAnsi="Times New Roman" w:cs="Times New Roman"/>
          <w:sz w:val="16"/>
          <w:szCs w:val="16"/>
        </w:rPr>
        <w:t>Реконструкции______________________________________________________________</w:t>
      </w:r>
    </w:p>
    <w:p w:rsidR="000D0EC7" w:rsidRPr="000D0EC7" w:rsidRDefault="000D0EC7" w:rsidP="000D0EC7">
      <w:pPr>
        <w:pStyle w:val="ConsPlusNonformat"/>
        <w:spacing w:line="360" w:lineRule="auto"/>
        <w:jc w:val="both"/>
        <w:rPr>
          <w:rFonts w:ascii="Times New Roman" w:hAnsi="Times New Roman" w:cs="Times New Roman"/>
          <w:sz w:val="16"/>
          <w:szCs w:val="16"/>
        </w:rPr>
      </w:pPr>
      <w:r w:rsidRPr="000D0EC7">
        <w:rPr>
          <w:rFonts w:ascii="Times New Roman" w:hAnsi="Times New Roman" w:cs="Times New Roman"/>
          <w:sz w:val="16"/>
          <w:szCs w:val="16"/>
        </w:rPr>
        <w:t xml:space="preserve">                                                              (ненужное зачеркнуть)</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(наименование объекта капитального строительства)</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на земельном участке, расположенном по адресу: 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proofErr w:type="gramStart"/>
      <w:r w:rsidRPr="000D0EC7">
        <w:rPr>
          <w:rFonts w:ascii="Times New Roman" w:hAnsi="Times New Roman" w:cs="Times New Roman"/>
          <w:sz w:val="16"/>
          <w:szCs w:val="16"/>
        </w:rPr>
        <w:t>(почтовый индекс и полный</w:t>
      </w:r>
      <w:proofErr w:type="gramEnd"/>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адрес с указанием субъекта Российской Федерации, административного</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jc w:val="center"/>
        <w:rPr>
          <w:sz w:val="16"/>
          <w:szCs w:val="16"/>
        </w:rPr>
      </w:pPr>
      <w:r w:rsidRPr="000D0EC7">
        <w:rPr>
          <w:sz w:val="16"/>
          <w:szCs w:val="16"/>
        </w:rPr>
        <w:t>района и т.д. или строительный адрес)</w:t>
      </w:r>
    </w:p>
    <w:p w:rsidR="000D0EC7" w:rsidRPr="000D0EC7" w:rsidRDefault="000D0EC7" w:rsidP="000D0EC7">
      <w:pPr>
        <w:pStyle w:val="ConsPlusNonformat"/>
        <w:jc w:val="both"/>
        <w:rPr>
          <w:rFonts w:ascii="Times New Roman" w:eastAsia="Calibri" w:hAnsi="Times New Roman" w:cs="Times New Roman"/>
          <w:sz w:val="16"/>
          <w:szCs w:val="16"/>
        </w:rPr>
      </w:pPr>
      <w:r w:rsidRPr="000D0EC7">
        <w:rPr>
          <w:rFonts w:ascii="Times New Roman" w:hAnsi="Times New Roman" w:cs="Times New Roman"/>
          <w:sz w:val="16"/>
          <w:szCs w:val="16"/>
        </w:rPr>
        <w:t>Оригинал разрешения на строительство (реконструкцию) от</w:t>
      </w:r>
      <w:r w:rsidRPr="000D0EC7">
        <w:rPr>
          <w:rFonts w:ascii="Times New Roman" w:eastAsia="Calibri" w:hAnsi="Times New Roman" w:cs="Times New Roman"/>
          <w:sz w:val="16"/>
          <w:szCs w:val="16"/>
        </w:rPr>
        <w:t xml:space="preserve"> «__» ______ 20__ г. № ___</w:t>
      </w:r>
    </w:p>
    <w:p w:rsidR="000D0EC7" w:rsidRPr="000D0EC7" w:rsidRDefault="000D0EC7" w:rsidP="000D0EC7">
      <w:pPr>
        <w:jc w:val="both"/>
        <w:rPr>
          <w:sz w:val="16"/>
          <w:szCs w:val="16"/>
        </w:rPr>
      </w:pPr>
      <w:r w:rsidRPr="000D0EC7">
        <w:rPr>
          <w:sz w:val="16"/>
          <w:szCs w:val="16"/>
        </w:rPr>
        <w:t>прилагаю.</w:t>
      </w:r>
    </w:p>
    <w:p w:rsidR="000D0EC7" w:rsidRPr="000D0EC7" w:rsidRDefault="000D0EC7" w:rsidP="000D0EC7">
      <w:pPr>
        <w:jc w:val="both"/>
        <w:rPr>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   __________________    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 xml:space="preserve">            (должность)                                                  (подпись)                                          (расшифровка подписи)</w:t>
      </w:r>
    </w:p>
    <w:p w:rsidR="000D0EC7" w:rsidRPr="000D0EC7" w:rsidRDefault="000D0EC7" w:rsidP="000D0EC7">
      <w:pPr>
        <w:pStyle w:val="ConsPlusNonformat"/>
        <w:rPr>
          <w:rFonts w:ascii="Times New Roman" w:hAnsi="Times New Roman" w:cs="Times New Roman"/>
          <w:sz w:val="16"/>
          <w:szCs w:val="16"/>
        </w:rPr>
      </w:pPr>
    </w:p>
    <w:p w:rsidR="000D0EC7" w:rsidRPr="000D0EC7" w:rsidRDefault="000D0EC7" w:rsidP="000D0EC7">
      <w:pPr>
        <w:rPr>
          <w:sz w:val="16"/>
          <w:szCs w:val="16"/>
        </w:rPr>
      </w:pPr>
      <w:r w:rsidRPr="000D0EC7">
        <w:rPr>
          <w:sz w:val="16"/>
          <w:szCs w:val="16"/>
        </w:rPr>
        <w:t>«____» _____________ 20___ г.</w:t>
      </w:r>
    </w:p>
    <w:p w:rsidR="000D0EC7" w:rsidRPr="000D0EC7" w:rsidRDefault="000D0EC7" w:rsidP="000D0EC7">
      <w:pPr>
        <w:pStyle w:val="ConsPlusNormald"/>
        <w:ind w:firstLine="567"/>
        <w:jc w:val="center"/>
        <w:rPr>
          <w:rFonts w:ascii="Times New Roman" w:hAnsi="Times New Roman" w:cs="Times New Roman"/>
          <w:b/>
          <w:bCs/>
          <w:sz w:val="16"/>
          <w:szCs w:val="16"/>
        </w:rPr>
      </w:pPr>
    </w:p>
    <w:p w:rsidR="000D0EC7" w:rsidRPr="000D0EC7" w:rsidRDefault="000D0EC7" w:rsidP="000D0EC7">
      <w:pPr>
        <w:pStyle w:val="ConsPlusNormald"/>
        <w:ind w:firstLine="567"/>
        <w:jc w:val="center"/>
        <w:rPr>
          <w:rFonts w:ascii="Times New Roman" w:hAnsi="Times New Roman" w:cs="Times New Roman"/>
          <w:sz w:val="16"/>
          <w:szCs w:val="16"/>
        </w:rPr>
      </w:pPr>
      <w:r w:rsidRPr="000D0EC7">
        <w:rPr>
          <w:rFonts w:ascii="Times New Roman" w:hAnsi="Times New Roman" w:cs="Times New Roman"/>
          <w:b/>
          <w:bCs/>
          <w:sz w:val="16"/>
          <w:szCs w:val="16"/>
        </w:rPr>
        <w:t>Согласие на обработку персональных данных</w:t>
      </w:r>
    </w:p>
    <w:p w:rsidR="000D0EC7" w:rsidRPr="000D0EC7" w:rsidRDefault="000D0EC7" w:rsidP="000D0EC7">
      <w:pPr>
        <w:jc w:val="center"/>
        <w:rPr>
          <w:sz w:val="16"/>
          <w:szCs w:val="16"/>
        </w:rPr>
      </w:pPr>
      <w:r w:rsidRPr="000D0EC7">
        <w:rPr>
          <w:b/>
          <w:bCs/>
          <w:sz w:val="16"/>
          <w:szCs w:val="16"/>
        </w:rPr>
        <w:t>(для физических лиц)</w:t>
      </w:r>
    </w:p>
    <w:p w:rsidR="000D0EC7" w:rsidRPr="000D0EC7" w:rsidRDefault="000D0EC7" w:rsidP="000D0EC7">
      <w:pPr>
        <w:ind w:firstLine="540"/>
        <w:jc w:val="both"/>
        <w:rPr>
          <w:sz w:val="16"/>
          <w:szCs w:val="16"/>
        </w:rPr>
      </w:pPr>
      <w:r w:rsidRPr="000D0EC7">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0D0EC7" w:rsidRPr="000D0EC7" w:rsidRDefault="000D0EC7" w:rsidP="000D0EC7">
      <w:pPr>
        <w:ind w:firstLine="540"/>
        <w:jc w:val="both"/>
        <w:rPr>
          <w:sz w:val="16"/>
          <w:szCs w:val="16"/>
        </w:rPr>
      </w:pPr>
      <w:r w:rsidRPr="000D0EC7">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 удаление, уничтожение.</w:t>
      </w:r>
    </w:p>
    <w:p w:rsidR="000D0EC7" w:rsidRPr="000D0EC7" w:rsidRDefault="000D0EC7" w:rsidP="000D0EC7">
      <w:pPr>
        <w:ind w:firstLine="540"/>
        <w:jc w:val="both"/>
        <w:rPr>
          <w:sz w:val="16"/>
          <w:szCs w:val="16"/>
        </w:rPr>
      </w:pPr>
      <w:proofErr w:type="gramStart"/>
      <w:r w:rsidRPr="000D0EC7">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roofErr w:type="gramEnd"/>
    </w:p>
    <w:p w:rsidR="000D0EC7" w:rsidRPr="000D0EC7" w:rsidRDefault="000D0EC7" w:rsidP="000D0EC7">
      <w:pPr>
        <w:ind w:firstLine="540"/>
        <w:jc w:val="both"/>
        <w:rPr>
          <w:sz w:val="16"/>
          <w:szCs w:val="16"/>
        </w:rPr>
      </w:pPr>
      <w:r w:rsidRPr="000D0EC7">
        <w:rPr>
          <w:sz w:val="16"/>
          <w:szCs w:val="16"/>
        </w:rPr>
        <w:t>Способ обработки данных смешанный: автоматизированная и неавтоматизированная.</w:t>
      </w:r>
    </w:p>
    <w:p w:rsidR="000D0EC7" w:rsidRPr="000D0EC7" w:rsidRDefault="000D0EC7" w:rsidP="000D0EC7">
      <w:pPr>
        <w:ind w:firstLine="540"/>
        <w:jc w:val="both"/>
        <w:rPr>
          <w:sz w:val="16"/>
          <w:szCs w:val="16"/>
        </w:rPr>
      </w:pPr>
      <w:r w:rsidRPr="000D0EC7">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38" w:history="1">
        <w:r w:rsidRPr="000D0EC7">
          <w:rPr>
            <w:rStyle w:val="a3"/>
            <w:sz w:val="16"/>
            <w:szCs w:val="16"/>
          </w:rPr>
          <w:t>законом</w:t>
        </w:r>
      </w:hyperlink>
      <w:r w:rsidRPr="000D0EC7">
        <w:rPr>
          <w:sz w:val="16"/>
          <w:szCs w:val="16"/>
        </w:rPr>
        <w:t xml:space="preserve"> от 27.07.2006 N 152-ФЗ "О персональных данных".</w:t>
      </w:r>
    </w:p>
    <w:p w:rsidR="000D0EC7" w:rsidRPr="000D0EC7" w:rsidRDefault="000D0EC7" w:rsidP="000D0EC7">
      <w:pPr>
        <w:ind w:firstLine="539"/>
        <w:jc w:val="both"/>
        <w:rPr>
          <w:sz w:val="16"/>
          <w:szCs w:val="16"/>
        </w:rPr>
      </w:pPr>
      <w:r w:rsidRPr="000D0EC7">
        <w:rPr>
          <w:sz w:val="16"/>
          <w:szCs w:val="16"/>
        </w:rPr>
        <w:t>Источник получения персональных данных: ________________________________________________________________</w:t>
      </w:r>
    </w:p>
    <w:p w:rsidR="000D0EC7" w:rsidRPr="000D0EC7" w:rsidRDefault="000D0EC7" w:rsidP="000D0EC7">
      <w:pPr>
        <w:ind w:firstLine="539"/>
        <w:jc w:val="center"/>
        <w:rPr>
          <w:sz w:val="16"/>
          <w:szCs w:val="16"/>
        </w:rPr>
      </w:pPr>
      <w:r w:rsidRPr="000D0EC7">
        <w:rPr>
          <w:sz w:val="16"/>
          <w:szCs w:val="16"/>
        </w:rPr>
        <w:t>(ФИО заявителя, адрес)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            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(подпись)                                                                                                              (фамилия, инициалы)</w:t>
      </w:r>
    </w:p>
    <w:p w:rsidR="000D0EC7" w:rsidRDefault="000D0EC7" w:rsidP="000D0EC7">
      <w:pPr>
        <w:pStyle w:val="ConsPlusNormald"/>
        <w:tabs>
          <w:tab w:val="left" w:pos="4253"/>
        </w:tabs>
        <w:jc w:val="right"/>
        <w:outlineLvl w:val="1"/>
        <w:rPr>
          <w:sz w:val="24"/>
        </w:rPr>
      </w:pPr>
      <w:r w:rsidRPr="000D0EC7">
        <w:rPr>
          <w:rFonts w:ascii="Times New Roman" w:hAnsi="Times New Roman" w:cs="Times New Roman"/>
          <w:sz w:val="16"/>
          <w:szCs w:val="16"/>
        </w:rPr>
        <w:t>«____» ________________ 20____ г.</w:t>
      </w:r>
      <w:r w:rsidRPr="00456916">
        <w:t xml:space="preserve"> </w:t>
      </w:r>
    </w:p>
    <w:p w:rsidR="000D0EC7" w:rsidRPr="000D0EC7" w:rsidRDefault="000D0EC7" w:rsidP="000D0EC7">
      <w:pPr>
        <w:rPr>
          <w:lang w:eastAsia="zh-CN" w:bidi="hi-IN"/>
        </w:rPr>
      </w:pPr>
    </w:p>
    <w:p w:rsidR="000D0EC7" w:rsidRDefault="000D0EC7" w:rsidP="000D0EC7">
      <w:pPr>
        <w:pStyle w:val="ConsPlusNormald"/>
        <w:tabs>
          <w:tab w:val="left" w:pos="4253"/>
        </w:tabs>
        <w:jc w:val="right"/>
        <w:outlineLvl w:val="1"/>
      </w:pPr>
    </w:p>
    <w:p w:rsidR="000D0EC7" w:rsidRPr="000D0EC7" w:rsidRDefault="000D0EC7" w:rsidP="000D0EC7">
      <w:pPr>
        <w:pStyle w:val="ConsPlusNormald"/>
        <w:tabs>
          <w:tab w:val="left" w:pos="4253"/>
        </w:tabs>
        <w:jc w:val="right"/>
        <w:outlineLvl w:val="1"/>
        <w:rPr>
          <w:rFonts w:ascii="Times New Roman" w:hAnsi="Times New Roman" w:cs="Times New Roman"/>
          <w:sz w:val="16"/>
          <w:szCs w:val="16"/>
        </w:rPr>
      </w:pPr>
      <w:r w:rsidRPr="000D0EC7">
        <w:rPr>
          <w:rFonts w:ascii="Times New Roman" w:hAnsi="Times New Roman" w:cs="Times New Roman"/>
          <w:sz w:val="16"/>
          <w:szCs w:val="16"/>
        </w:rPr>
        <w:t>Приложение № 5</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ind w:left="3686"/>
        <w:jc w:val="right"/>
        <w:rPr>
          <w:sz w:val="16"/>
          <w:szCs w:val="16"/>
        </w:rPr>
      </w:pP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Главе администрации Галичского муниципального района Костромской области А.Н.Потехину</w:t>
      </w:r>
    </w:p>
    <w:p w:rsidR="000D0EC7" w:rsidRPr="000D0EC7" w:rsidRDefault="000D0EC7" w:rsidP="000D0EC7">
      <w:pPr>
        <w:pStyle w:val="ConsPlusNormald"/>
        <w:ind w:left="3686"/>
        <w:jc w:val="right"/>
        <w:outlineLvl w:val="1"/>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(Ф.И.О заявителя физического лица (представителя заявителя)</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наименование заявителя юридического лица (представителя заявителя)</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________________________________________________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 xml:space="preserve">(адрес проживания для физического лица </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либо адрес местонахождения</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для юридического лица)</w:t>
      </w:r>
    </w:p>
    <w:p w:rsidR="000D0EC7" w:rsidRPr="000D0EC7" w:rsidRDefault="000D0EC7" w:rsidP="000D0EC7">
      <w:pPr>
        <w:widowControl w:val="0"/>
        <w:autoSpaceDE w:val="0"/>
        <w:autoSpaceDN w:val="0"/>
        <w:adjustRightInd w:val="0"/>
        <w:jc w:val="right"/>
        <w:rPr>
          <w:sz w:val="16"/>
          <w:szCs w:val="16"/>
        </w:rPr>
      </w:pPr>
      <w:r w:rsidRPr="000D0EC7">
        <w:rPr>
          <w:sz w:val="16"/>
          <w:szCs w:val="16"/>
        </w:rPr>
        <w:t>Телефон (факс) 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Паспорт_______________________________________________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(серия, номер, кем и когда выдан)</w:t>
      </w:r>
    </w:p>
    <w:p w:rsidR="000D0EC7" w:rsidRPr="000D0EC7" w:rsidRDefault="000D0EC7" w:rsidP="000D0EC7">
      <w:pPr>
        <w:widowControl w:val="0"/>
        <w:autoSpaceDE w:val="0"/>
        <w:autoSpaceDN w:val="0"/>
        <w:adjustRightInd w:val="0"/>
        <w:ind w:left="3969"/>
        <w:rPr>
          <w:sz w:val="16"/>
          <w:szCs w:val="16"/>
        </w:rPr>
      </w:pPr>
      <w:r w:rsidRPr="000D0EC7">
        <w:rPr>
          <w:sz w:val="16"/>
          <w:szCs w:val="16"/>
        </w:rPr>
        <w:t xml:space="preserve">Реквизиты документа, подтверждающего полномочия </w:t>
      </w:r>
    </w:p>
    <w:p w:rsidR="000D0EC7" w:rsidRPr="000D0EC7" w:rsidRDefault="000D0EC7" w:rsidP="000D0EC7">
      <w:pPr>
        <w:widowControl w:val="0"/>
        <w:autoSpaceDE w:val="0"/>
        <w:autoSpaceDN w:val="0"/>
        <w:adjustRightInd w:val="0"/>
        <w:ind w:left="3969"/>
        <w:rPr>
          <w:sz w:val="16"/>
          <w:szCs w:val="16"/>
        </w:rPr>
      </w:pPr>
      <w:r w:rsidRPr="000D0EC7">
        <w:rPr>
          <w:sz w:val="16"/>
          <w:szCs w:val="16"/>
        </w:rPr>
        <w:t>представителя___________________________________________</w:t>
      </w:r>
    </w:p>
    <w:p w:rsidR="000D0EC7" w:rsidRPr="000D0EC7" w:rsidRDefault="000D0EC7" w:rsidP="000D0EC7">
      <w:pPr>
        <w:widowControl w:val="0"/>
        <w:autoSpaceDE w:val="0"/>
        <w:autoSpaceDN w:val="0"/>
        <w:adjustRightInd w:val="0"/>
        <w:ind w:left="3969"/>
        <w:rPr>
          <w:sz w:val="16"/>
          <w:szCs w:val="16"/>
        </w:rPr>
      </w:pPr>
      <w:r w:rsidRPr="000D0EC7">
        <w:rPr>
          <w:sz w:val="16"/>
          <w:szCs w:val="16"/>
        </w:rPr>
        <w:t>(заполняется в случае обращения представителя заявителя)</w:t>
      </w:r>
    </w:p>
    <w:p w:rsidR="000D0EC7" w:rsidRPr="000D0EC7" w:rsidRDefault="000D0EC7" w:rsidP="000D0EC7">
      <w:pPr>
        <w:widowControl w:val="0"/>
        <w:autoSpaceDE w:val="0"/>
        <w:autoSpaceDN w:val="0"/>
        <w:adjustRightInd w:val="0"/>
        <w:jc w:val="right"/>
        <w:rPr>
          <w:sz w:val="16"/>
          <w:szCs w:val="16"/>
        </w:rPr>
      </w:pPr>
    </w:p>
    <w:p w:rsidR="000D0EC7" w:rsidRPr="000D0EC7" w:rsidRDefault="000D0EC7" w:rsidP="000D0EC7">
      <w:pPr>
        <w:rPr>
          <w:b/>
          <w:sz w:val="16"/>
          <w:szCs w:val="16"/>
        </w:rPr>
      </w:pPr>
    </w:p>
    <w:p w:rsidR="000D0EC7" w:rsidRPr="000D0EC7" w:rsidRDefault="000D0EC7" w:rsidP="000D0EC7">
      <w:pPr>
        <w:autoSpaceDE w:val="0"/>
        <w:autoSpaceDN w:val="0"/>
        <w:adjustRightInd w:val="0"/>
        <w:jc w:val="center"/>
        <w:rPr>
          <w:rFonts w:eastAsia="Calibri"/>
          <w:sz w:val="16"/>
          <w:szCs w:val="16"/>
        </w:rPr>
      </w:pPr>
      <w:r w:rsidRPr="000D0EC7">
        <w:rPr>
          <w:rFonts w:eastAsia="Calibri"/>
          <w:sz w:val="16"/>
          <w:szCs w:val="16"/>
        </w:rPr>
        <w:t>Уведомление</w:t>
      </w:r>
    </w:p>
    <w:p w:rsidR="000D0EC7" w:rsidRPr="000D0EC7" w:rsidRDefault="000D0EC7" w:rsidP="000D0EC7">
      <w:pPr>
        <w:autoSpaceDE w:val="0"/>
        <w:autoSpaceDN w:val="0"/>
        <w:adjustRightInd w:val="0"/>
        <w:jc w:val="center"/>
        <w:rPr>
          <w:rFonts w:eastAsia="Calibri"/>
          <w:sz w:val="16"/>
          <w:szCs w:val="16"/>
        </w:rPr>
      </w:pPr>
      <w:r w:rsidRPr="000D0EC7">
        <w:rPr>
          <w:rFonts w:eastAsia="Calibri"/>
          <w:sz w:val="16"/>
          <w:szCs w:val="16"/>
        </w:rPr>
        <w:t>о переходе права на земельный участок,</w:t>
      </w:r>
    </w:p>
    <w:p w:rsidR="000D0EC7" w:rsidRPr="000D0EC7" w:rsidRDefault="000D0EC7" w:rsidP="000D0EC7">
      <w:pPr>
        <w:autoSpaceDE w:val="0"/>
        <w:autoSpaceDN w:val="0"/>
        <w:adjustRightInd w:val="0"/>
        <w:jc w:val="center"/>
        <w:rPr>
          <w:rFonts w:eastAsia="Calibri"/>
          <w:sz w:val="16"/>
          <w:szCs w:val="16"/>
        </w:rPr>
      </w:pPr>
      <w:r w:rsidRPr="000D0EC7">
        <w:rPr>
          <w:rFonts w:eastAsia="Calibri"/>
          <w:sz w:val="16"/>
          <w:szCs w:val="16"/>
        </w:rPr>
        <w:t>права пользования недрами, об образовании</w:t>
      </w:r>
    </w:p>
    <w:p w:rsidR="000D0EC7" w:rsidRPr="000D0EC7" w:rsidRDefault="000D0EC7" w:rsidP="000D0EC7">
      <w:pPr>
        <w:autoSpaceDE w:val="0"/>
        <w:autoSpaceDN w:val="0"/>
        <w:adjustRightInd w:val="0"/>
        <w:jc w:val="center"/>
        <w:rPr>
          <w:rFonts w:eastAsia="Calibri"/>
          <w:sz w:val="16"/>
          <w:szCs w:val="16"/>
        </w:rPr>
      </w:pPr>
      <w:r w:rsidRPr="000D0EC7">
        <w:rPr>
          <w:rFonts w:eastAsia="Calibri"/>
          <w:sz w:val="16"/>
          <w:szCs w:val="16"/>
        </w:rPr>
        <w:t>земельного участка</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Застройщик ___________________________________________________________________________</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lastRenderedPageBreak/>
        <w:t xml:space="preserve">                                                </w:t>
      </w:r>
      <w:proofErr w:type="gramStart"/>
      <w:r w:rsidRPr="000D0EC7">
        <w:rPr>
          <w:rFonts w:eastAsia="Calibri"/>
          <w:sz w:val="16"/>
          <w:szCs w:val="16"/>
        </w:rPr>
        <w:t>(Ф.И.О. физического лица либо</w:t>
      </w:r>
      <w:proofErr w:type="gramEnd"/>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___________________________________________________________________________,</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 xml:space="preserve">                                    полное наименование юридического лица)</w:t>
      </w:r>
    </w:p>
    <w:p w:rsidR="000D0EC7" w:rsidRPr="000D0EC7" w:rsidRDefault="000D0EC7" w:rsidP="000D0EC7">
      <w:pPr>
        <w:autoSpaceDE w:val="0"/>
        <w:autoSpaceDN w:val="0"/>
        <w:adjustRightInd w:val="0"/>
        <w:rPr>
          <w:rFonts w:eastAsia="Calibri"/>
          <w:sz w:val="16"/>
          <w:szCs w:val="16"/>
        </w:rPr>
      </w:pPr>
      <w:proofErr w:type="gramStart"/>
      <w:r w:rsidRPr="000D0EC7">
        <w:rPr>
          <w:rFonts w:eastAsia="Calibri"/>
          <w:sz w:val="16"/>
          <w:szCs w:val="16"/>
        </w:rPr>
        <w:t>проживающий</w:t>
      </w:r>
      <w:proofErr w:type="gramEnd"/>
      <w:r w:rsidRPr="000D0EC7">
        <w:rPr>
          <w:rFonts w:eastAsia="Calibri"/>
          <w:sz w:val="16"/>
          <w:szCs w:val="16"/>
        </w:rPr>
        <w:t xml:space="preserve"> (находящийся) по адресу: __________________________________________</w:t>
      </w:r>
    </w:p>
    <w:p w:rsidR="000D0EC7" w:rsidRPr="000D0EC7" w:rsidRDefault="000D0EC7" w:rsidP="000D0EC7">
      <w:pPr>
        <w:autoSpaceDE w:val="0"/>
        <w:autoSpaceDN w:val="0"/>
        <w:adjustRightInd w:val="0"/>
        <w:rPr>
          <w:rFonts w:eastAsia="Calibri"/>
          <w:sz w:val="16"/>
          <w:szCs w:val="16"/>
        </w:rPr>
      </w:pPr>
      <w:proofErr w:type="gramStart"/>
      <w:r w:rsidRPr="000D0EC7">
        <w:rPr>
          <w:rFonts w:eastAsia="Calibri"/>
          <w:sz w:val="16"/>
          <w:szCs w:val="16"/>
        </w:rPr>
        <w:t>___________________________________________________________________________                    (почтовый индекс и адрес (местонахождение юридического лица)</w:t>
      </w:r>
      <w:proofErr w:type="gramEnd"/>
    </w:p>
    <w:p w:rsidR="000D0EC7" w:rsidRPr="000D0EC7" w:rsidRDefault="000D0EC7" w:rsidP="000D0EC7">
      <w:pPr>
        <w:autoSpaceDE w:val="0"/>
        <w:autoSpaceDN w:val="0"/>
        <w:adjustRightInd w:val="0"/>
        <w:rPr>
          <w:rFonts w:eastAsia="Calibri"/>
          <w:sz w:val="16"/>
          <w:szCs w:val="16"/>
        </w:rPr>
      </w:pPr>
    </w:p>
    <w:p w:rsidR="000D0EC7" w:rsidRPr="000D0EC7" w:rsidRDefault="000D0EC7" w:rsidP="000D0EC7">
      <w:pPr>
        <w:autoSpaceDE w:val="0"/>
        <w:autoSpaceDN w:val="0"/>
        <w:adjustRightInd w:val="0"/>
        <w:jc w:val="both"/>
        <w:rPr>
          <w:rFonts w:eastAsia="Calibri"/>
          <w:sz w:val="16"/>
          <w:szCs w:val="16"/>
        </w:rPr>
      </w:pPr>
      <w:r w:rsidRPr="000D0EC7">
        <w:rPr>
          <w:rFonts w:eastAsia="Calibri"/>
          <w:sz w:val="16"/>
          <w:szCs w:val="16"/>
        </w:rPr>
        <w:t>Уведомляю  о  переходе  права  на  земельный  участок,  права  пользования недрами,   об  образовании   земельного   участка   (</w:t>
      </w:r>
      <w:proofErr w:type="gramStart"/>
      <w:r w:rsidRPr="000D0EC7">
        <w:rPr>
          <w:rFonts w:eastAsia="Calibri"/>
          <w:sz w:val="16"/>
          <w:szCs w:val="16"/>
        </w:rPr>
        <w:t>ненужное</w:t>
      </w:r>
      <w:proofErr w:type="gramEnd"/>
      <w:r w:rsidRPr="000D0EC7">
        <w:rPr>
          <w:rFonts w:eastAsia="Calibri"/>
          <w:sz w:val="16"/>
          <w:szCs w:val="16"/>
        </w:rPr>
        <w:t xml:space="preserve"> зачеркнуть), расположенного по адресу: ___________________________________________________________________________</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 xml:space="preserve">                                              </w:t>
      </w:r>
      <w:proofErr w:type="gramStart"/>
      <w:r w:rsidRPr="000D0EC7">
        <w:rPr>
          <w:rFonts w:eastAsia="Calibri"/>
          <w:sz w:val="16"/>
          <w:szCs w:val="16"/>
        </w:rPr>
        <w:t>(почтовый индекс и полный адрес с</w:t>
      </w:r>
      <w:proofErr w:type="gramEnd"/>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___________________________________________________________________________</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 xml:space="preserve">                    указанием субъекта Российской Федерации, административного</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___________________________________________________________________________</w:t>
      </w:r>
    </w:p>
    <w:p w:rsidR="000D0EC7" w:rsidRPr="000D0EC7" w:rsidRDefault="000D0EC7" w:rsidP="000D0EC7">
      <w:pPr>
        <w:autoSpaceDE w:val="0"/>
        <w:autoSpaceDN w:val="0"/>
        <w:adjustRightInd w:val="0"/>
        <w:rPr>
          <w:rFonts w:eastAsia="Calibri"/>
          <w:sz w:val="16"/>
          <w:szCs w:val="16"/>
        </w:rPr>
      </w:pPr>
      <w:r w:rsidRPr="000D0EC7">
        <w:rPr>
          <w:rFonts w:eastAsia="Calibri"/>
          <w:sz w:val="16"/>
          <w:szCs w:val="16"/>
        </w:rPr>
        <w:t xml:space="preserve">                                           района и т.д. или строительный адрес)</w:t>
      </w:r>
    </w:p>
    <w:p w:rsidR="000D0EC7" w:rsidRPr="000D0EC7" w:rsidRDefault="000D0EC7" w:rsidP="000D0EC7">
      <w:pPr>
        <w:autoSpaceDE w:val="0"/>
        <w:autoSpaceDN w:val="0"/>
        <w:adjustRightInd w:val="0"/>
        <w:ind w:firstLine="540"/>
        <w:jc w:val="both"/>
        <w:rPr>
          <w:rFonts w:eastAsia="Calibri"/>
          <w:sz w:val="16"/>
          <w:szCs w:val="16"/>
        </w:rPr>
      </w:pPr>
    </w:p>
    <w:p w:rsidR="000D0EC7" w:rsidRPr="000D0EC7" w:rsidRDefault="000D0EC7" w:rsidP="000D0EC7">
      <w:pPr>
        <w:autoSpaceDE w:val="0"/>
        <w:autoSpaceDN w:val="0"/>
        <w:adjustRightInd w:val="0"/>
        <w:ind w:firstLine="540"/>
        <w:jc w:val="both"/>
        <w:rPr>
          <w:rFonts w:eastAsia="Calibri"/>
          <w:sz w:val="16"/>
          <w:szCs w:val="16"/>
        </w:rPr>
      </w:pPr>
      <w:r w:rsidRPr="000D0EC7">
        <w:rPr>
          <w:rFonts w:eastAsia="Calibri"/>
          <w:sz w:val="16"/>
          <w:szCs w:val="16"/>
        </w:rPr>
        <w:t xml:space="preserve">Прошу внести изменение в разрешение на строительство № ____ </w:t>
      </w:r>
      <w:proofErr w:type="gramStart"/>
      <w:r w:rsidRPr="000D0EC7">
        <w:rPr>
          <w:rFonts w:eastAsia="Calibri"/>
          <w:sz w:val="16"/>
          <w:szCs w:val="16"/>
        </w:rPr>
        <w:t>от</w:t>
      </w:r>
      <w:proofErr w:type="gramEnd"/>
      <w:r w:rsidRPr="000D0EC7">
        <w:rPr>
          <w:rFonts w:eastAsia="Calibri"/>
          <w:sz w:val="16"/>
          <w:szCs w:val="16"/>
        </w:rPr>
        <w:t xml:space="preserve"> __________________________</w:t>
      </w:r>
    </w:p>
    <w:p w:rsidR="000D0EC7" w:rsidRPr="000D0EC7" w:rsidRDefault="000D0EC7" w:rsidP="000D0EC7">
      <w:pPr>
        <w:autoSpaceDE w:val="0"/>
        <w:autoSpaceDN w:val="0"/>
        <w:adjustRightInd w:val="0"/>
        <w:ind w:firstLine="540"/>
        <w:jc w:val="both"/>
        <w:rPr>
          <w:rFonts w:eastAsia="Calibri"/>
          <w:sz w:val="16"/>
          <w:szCs w:val="16"/>
        </w:rPr>
      </w:pPr>
    </w:p>
    <w:p w:rsidR="000D0EC7" w:rsidRPr="000D0EC7" w:rsidRDefault="000D0EC7" w:rsidP="000D0EC7">
      <w:pPr>
        <w:autoSpaceDE w:val="0"/>
        <w:autoSpaceDN w:val="0"/>
        <w:adjustRightInd w:val="0"/>
        <w:ind w:firstLine="540"/>
        <w:jc w:val="both"/>
        <w:rPr>
          <w:rFonts w:eastAsia="Calibri"/>
          <w:sz w:val="16"/>
          <w:szCs w:val="16"/>
        </w:rPr>
      </w:pPr>
      <w:r w:rsidRPr="000D0EC7">
        <w:rPr>
          <w:rFonts w:eastAsia="Calibri"/>
          <w:sz w:val="16"/>
          <w:szCs w:val="16"/>
        </w:rPr>
        <w:t>Сведения о земельном участке:</w:t>
      </w:r>
    </w:p>
    <w:p w:rsidR="000D0EC7" w:rsidRPr="000D0EC7" w:rsidRDefault="000D0EC7" w:rsidP="000D0EC7">
      <w:pPr>
        <w:autoSpaceDE w:val="0"/>
        <w:autoSpaceDN w:val="0"/>
        <w:adjustRightInd w:val="0"/>
        <w:ind w:firstLine="540"/>
        <w:jc w:val="both"/>
        <w:rPr>
          <w:rFonts w:eastAsia="Calibri"/>
          <w:sz w:val="16"/>
          <w:szCs w:val="16"/>
        </w:rPr>
      </w:pPr>
    </w:p>
    <w:tbl>
      <w:tblPr>
        <w:tblW w:w="0" w:type="auto"/>
        <w:tblInd w:w="62" w:type="dxa"/>
        <w:tblLayout w:type="fixed"/>
        <w:tblCellMar>
          <w:top w:w="102" w:type="dxa"/>
          <w:left w:w="62" w:type="dxa"/>
          <w:bottom w:w="102" w:type="dxa"/>
          <w:right w:w="62" w:type="dxa"/>
        </w:tblCellMar>
        <w:tblLook w:val="0000"/>
      </w:tblPr>
      <w:tblGrid>
        <w:gridCol w:w="861"/>
        <w:gridCol w:w="5289"/>
        <w:gridCol w:w="3198"/>
      </w:tblGrid>
      <w:tr w:rsidR="000D0EC7" w:rsidRPr="000D0EC7" w:rsidTr="000579F1">
        <w:tc>
          <w:tcPr>
            <w:tcW w:w="861"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N</w:t>
            </w:r>
          </w:p>
          <w:p w:rsidR="000D0EC7" w:rsidRPr="000D0EC7" w:rsidRDefault="000D0EC7" w:rsidP="000579F1">
            <w:pPr>
              <w:autoSpaceDE w:val="0"/>
              <w:autoSpaceDN w:val="0"/>
              <w:adjustRightInd w:val="0"/>
              <w:jc w:val="center"/>
              <w:rPr>
                <w:rFonts w:eastAsia="Calibri"/>
                <w:sz w:val="16"/>
                <w:szCs w:val="16"/>
              </w:rPr>
            </w:pPr>
            <w:proofErr w:type="spellStart"/>
            <w:proofErr w:type="gramStart"/>
            <w:r w:rsidRPr="000D0EC7">
              <w:rPr>
                <w:rFonts w:eastAsia="Calibri"/>
                <w:sz w:val="16"/>
                <w:szCs w:val="16"/>
              </w:rPr>
              <w:t>п</w:t>
            </w:r>
            <w:proofErr w:type="spellEnd"/>
            <w:proofErr w:type="gramEnd"/>
            <w:r w:rsidRPr="000D0EC7">
              <w:rPr>
                <w:rFonts w:eastAsia="Calibri"/>
                <w:sz w:val="16"/>
                <w:szCs w:val="16"/>
              </w:rPr>
              <w:t>/</w:t>
            </w:r>
            <w:proofErr w:type="spellStart"/>
            <w:r w:rsidRPr="000D0EC7">
              <w:rPr>
                <w:rFonts w:eastAsia="Calibri"/>
                <w:sz w:val="16"/>
                <w:szCs w:val="16"/>
              </w:rPr>
              <w:t>п</w:t>
            </w:r>
            <w:proofErr w:type="spellEnd"/>
          </w:p>
        </w:tc>
        <w:tc>
          <w:tcPr>
            <w:tcW w:w="528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Наименование документов</w:t>
            </w:r>
          </w:p>
        </w:tc>
        <w:tc>
          <w:tcPr>
            <w:tcW w:w="3198"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Реквизиты</w:t>
            </w:r>
          </w:p>
        </w:tc>
      </w:tr>
      <w:tr w:rsidR="000D0EC7" w:rsidRPr="000D0EC7" w:rsidTr="000579F1">
        <w:tc>
          <w:tcPr>
            <w:tcW w:w="861"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1</w:t>
            </w:r>
          </w:p>
        </w:tc>
        <w:tc>
          <w:tcPr>
            <w:tcW w:w="528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r w:rsidRPr="000D0EC7">
              <w:rPr>
                <w:rFonts w:eastAsia="Calibri"/>
                <w:sz w:val="16"/>
                <w:szCs w:val="16"/>
              </w:rPr>
              <w:t xml:space="preserve">Правоустанавливающий документ </w:t>
            </w:r>
            <w:proofErr w:type="gramStart"/>
            <w:r w:rsidRPr="000D0EC7">
              <w:rPr>
                <w:rFonts w:eastAsia="Calibri"/>
                <w:sz w:val="16"/>
                <w:szCs w:val="16"/>
              </w:rPr>
              <w:t>на</w:t>
            </w:r>
            <w:proofErr w:type="gramEnd"/>
          </w:p>
          <w:p w:rsidR="000D0EC7" w:rsidRPr="000D0EC7" w:rsidRDefault="000D0EC7" w:rsidP="000579F1">
            <w:pPr>
              <w:autoSpaceDE w:val="0"/>
              <w:autoSpaceDN w:val="0"/>
              <w:adjustRightInd w:val="0"/>
              <w:rPr>
                <w:rFonts w:eastAsia="Calibri"/>
                <w:sz w:val="16"/>
                <w:szCs w:val="16"/>
              </w:rPr>
            </w:pPr>
            <w:r w:rsidRPr="000D0EC7">
              <w:rPr>
                <w:rFonts w:eastAsia="Calibri"/>
                <w:sz w:val="16"/>
                <w:szCs w:val="16"/>
              </w:rPr>
              <w:t>земельный участок</w:t>
            </w:r>
          </w:p>
        </w:tc>
        <w:tc>
          <w:tcPr>
            <w:tcW w:w="3198"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p>
        </w:tc>
      </w:tr>
      <w:tr w:rsidR="000D0EC7" w:rsidRPr="000D0EC7" w:rsidTr="000579F1">
        <w:tc>
          <w:tcPr>
            <w:tcW w:w="861"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2</w:t>
            </w:r>
          </w:p>
        </w:tc>
        <w:tc>
          <w:tcPr>
            <w:tcW w:w="528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r w:rsidRPr="000D0EC7">
              <w:rPr>
                <w:rFonts w:eastAsia="Calibri"/>
                <w:sz w:val="16"/>
                <w:szCs w:val="16"/>
              </w:rPr>
              <w:t>Решение об образовании земельного участка</w:t>
            </w:r>
          </w:p>
        </w:tc>
        <w:tc>
          <w:tcPr>
            <w:tcW w:w="3198"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p>
        </w:tc>
      </w:tr>
      <w:tr w:rsidR="000D0EC7" w:rsidRPr="000D0EC7" w:rsidTr="000579F1">
        <w:tc>
          <w:tcPr>
            <w:tcW w:w="861"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3</w:t>
            </w:r>
          </w:p>
        </w:tc>
        <w:tc>
          <w:tcPr>
            <w:tcW w:w="528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r w:rsidRPr="000D0EC7">
              <w:rPr>
                <w:rFonts w:eastAsia="Calibri"/>
                <w:sz w:val="16"/>
                <w:szCs w:val="16"/>
              </w:rPr>
              <w:t>Градостроительный план земельного участка</w:t>
            </w:r>
          </w:p>
        </w:tc>
        <w:tc>
          <w:tcPr>
            <w:tcW w:w="3198"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p>
        </w:tc>
      </w:tr>
      <w:tr w:rsidR="000D0EC7" w:rsidRPr="000D0EC7" w:rsidTr="000579F1">
        <w:tc>
          <w:tcPr>
            <w:tcW w:w="861"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jc w:val="center"/>
              <w:rPr>
                <w:rFonts w:eastAsia="Calibri"/>
                <w:sz w:val="16"/>
                <w:szCs w:val="16"/>
              </w:rPr>
            </w:pPr>
            <w:r w:rsidRPr="000D0EC7">
              <w:rPr>
                <w:rFonts w:eastAsia="Calibri"/>
                <w:sz w:val="16"/>
                <w:szCs w:val="16"/>
              </w:rPr>
              <w:t>4</w:t>
            </w:r>
          </w:p>
        </w:tc>
        <w:tc>
          <w:tcPr>
            <w:tcW w:w="5289"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r w:rsidRPr="000D0EC7">
              <w:rPr>
                <w:rFonts w:eastAsia="Calibri"/>
                <w:sz w:val="16"/>
                <w:szCs w:val="16"/>
              </w:rPr>
              <w:t>Решение о предоставлении права пользования недрами и решение о переоформлении лицензии на право пользования недрами</w:t>
            </w:r>
          </w:p>
        </w:tc>
        <w:tc>
          <w:tcPr>
            <w:tcW w:w="3198" w:type="dxa"/>
            <w:tcBorders>
              <w:top w:val="single" w:sz="4" w:space="0" w:color="auto"/>
              <w:left w:val="single" w:sz="4" w:space="0" w:color="auto"/>
              <w:bottom w:val="single" w:sz="4" w:space="0" w:color="auto"/>
              <w:right w:val="single" w:sz="4" w:space="0" w:color="auto"/>
            </w:tcBorders>
          </w:tcPr>
          <w:p w:rsidR="000D0EC7" w:rsidRPr="000D0EC7" w:rsidRDefault="000D0EC7" w:rsidP="000579F1">
            <w:pPr>
              <w:autoSpaceDE w:val="0"/>
              <w:autoSpaceDN w:val="0"/>
              <w:adjustRightInd w:val="0"/>
              <w:rPr>
                <w:rFonts w:eastAsia="Calibri"/>
                <w:sz w:val="16"/>
                <w:szCs w:val="16"/>
              </w:rPr>
            </w:pPr>
          </w:p>
        </w:tc>
      </w:tr>
    </w:tbl>
    <w:p w:rsidR="000D0EC7" w:rsidRPr="000D0EC7" w:rsidRDefault="000D0EC7" w:rsidP="000D0EC7">
      <w:pPr>
        <w:autoSpaceDE w:val="0"/>
        <w:autoSpaceDN w:val="0"/>
        <w:adjustRightInd w:val="0"/>
        <w:ind w:firstLine="540"/>
        <w:jc w:val="both"/>
        <w:rPr>
          <w:rFonts w:eastAsia="Calibri"/>
          <w:sz w:val="16"/>
          <w:szCs w:val="16"/>
        </w:rPr>
      </w:pPr>
    </w:p>
    <w:p w:rsidR="000D0EC7" w:rsidRPr="000D0EC7" w:rsidRDefault="000D0EC7" w:rsidP="000D0EC7">
      <w:pPr>
        <w:autoSpaceDE w:val="0"/>
        <w:autoSpaceDN w:val="0"/>
        <w:adjustRightInd w:val="0"/>
        <w:ind w:firstLine="540"/>
        <w:jc w:val="both"/>
        <w:rPr>
          <w:rFonts w:eastAsia="Calibri"/>
          <w:sz w:val="16"/>
          <w:szCs w:val="16"/>
        </w:rPr>
      </w:pPr>
      <w:r w:rsidRPr="000D0EC7">
        <w:rPr>
          <w:rFonts w:eastAsia="Calibri"/>
          <w:sz w:val="16"/>
          <w:szCs w:val="16"/>
        </w:rPr>
        <w:t>Приложение (копии)</w:t>
      </w:r>
      <w:hyperlink w:anchor="Par58" w:history="1">
        <w:r w:rsidRPr="000D0EC7">
          <w:rPr>
            <w:rFonts w:eastAsia="Calibri"/>
            <w:sz w:val="16"/>
            <w:szCs w:val="16"/>
          </w:rPr>
          <w:t>&lt;*&gt;</w:t>
        </w:r>
      </w:hyperlink>
      <w:r w:rsidRPr="000D0EC7">
        <w:rPr>
          <w:rFonts w:eastAsia="Calibri"/>
          <w:sz w:val="16"/>
          <w:szCs w:val="16"/>
        </w:rPr>
        <w:t>:</w:t>
      </w:r>
    </w:p>
    <w:p w:rsidR="000D0EC7" w:rsidRPr="000D0EC7" w:rsidRDefault="000D0EC7" w:rsidP="00C8380C">
      <w:pPr>
        <w:numPr>
          <w:ilvl w:val="0"/>
          <w:numId w:val="6"/>
        </w:numPr>
        <w:suppressAutoHyphens w:val="0"/>
        <w:autoSpaceDE w:val="0"/>
        <w:autoSpaceDN w:val="0"/>
        <w:adjustRightInd w:val="0"/>
        <w:jc w:val="both"/>
        <w:rPr>
          <w:rFonts w:eastAsia="Calibri"/>
          <w:sz w:val="16"/>
          <w:szCs w:val="16"/>
        </w:rPr>
      </w:pPr>
      <w:r w:rsidRPr="000D0EC7">
        <w:rPr>
          <w:rFonts w:eastAsia="Calibri"/>
          <w:sz w:val="16"/>
          <w:szCs w:val="16"/>
        </w:rPr>
        <w:t>____________________________________________________________________</w:t>
      </w:r>
    </w:p>
    <w:p w:rsidR="000D0EC7" w:rsidRPr="000D0EC7" w:rsidRDefault="000D0EC7" w:rsidP="00C8380C">
      <w:pPr>
        <w:numPr>
          <w:ilvl w:val="0"/>
          <w:numId w:val="6"/>
        </w:numPr>
        <w:suppressAutoHyphens w:val="0"/>
        <w:autoSpaceDE w:val="0"/>
        <w:autoSpaceDN w:val="0"/>
        <w:adjustRightInd w:val="0"/>
        <w:jc w:val="both"/>
        <w:rPr>
          <w:rFonts w:eastAsia="Calibri"/>
          <w:sz w:val="16"/>
          <w:szCs w:val="16"/>
        </w:rPr>
      </w:pPr>
      <w:r w:rsidRPr="000D0EC7">
        <w:rPr>
          <w:rFonts w:eastAsia="Calibri"/>
          <w:sz w:val="16"/>
          <w:szCs w:val="16"/>
        </w:rPr>
        <w:t>____________________________________________________________________</w:t>
      </w:r>
    </w:p>
    <w:p w:rsidR="000D0EC7" w:rsidRPr="000D0EC7" w:rsidRDefault="000D0EC7" w:rsidP="000D0EC7">
      <w:pPr>
        <w:autoSpaceDE w:val="0"/>
        <w:autoSpaceDN w:val="0"/>
        <w:adjustRightInd w:val="0"/>
        <w:ind w:left="567"/>
        <w:jc w:val="both"/>
        <w:rPr>
          <w:rFonts w:eastAsia="Calibri"/>
          <w:sz w:val="16"/>
          <w:szCs w:val="16"/>
          <w:lang w:val="en-US"/>
        </w:rPr>
      </w:pPr>
      <w:proofErr w:type="gramStart"/>
      <w:r w:rsidRPr="000D0EC7">
        <w:rPr>
          <w:rFonts w:eastAsia="Calibri"/>
          <w:sz w:val="16"/>
          <w:szCs w:val="16"/>
          <w:lang w:val="en-US"/>
        </w:rPr>
        <w:t>n</w:t>
      </w:r>
      <w:proofErr w:type="gramEnd"/>
      <w:r w:rsidRPr="000D0EC7">
        <w:rPr>
          <w:rFonts w:eastAsia="Calibri"/>
          <w:sz w:val="16"/>
          <w:szCs w:val="16"/>
          <w:lang w:val="en-US"/>
        </w:rPr>
        <w:t xml:space="preserve"> ______________________________________________________________________</w:t>
      </w:r>
    </w:p>
    <w:p w:rsidR="000D0EC7" w:rsidRPr="000D0EC7" w:rsidRDefault="000D0EC7" w:rsidP="000D0EC7">
      <w:pPr>
        <w:autoSpaceDE w:val="0"/>
        <w:autoSpaceDN w:val="0"/>
        <w:adjustRightInd w:val="0"/>
        <w:ind w:firstLine="540"/>
        <w:jc w:val="both"/>
        <w:rPr>
          <w:rFonts w:eastAsia="Calibri"/>
          <w:sz w:val="16"/>
          <w:szCs w:val="16"/>
        </w:rPr>
      </w:pPr>
    </w:p>
    <w:p w:rsidR="000D0EC7" w:rsidRPr="000D0EC7" w:rsidRDefault="000D0EC7" w:rsidP="000D0EC7">
      <w:pPr>
        <w:pStyle w:val="ConsPlusNonformat"/>
        <w:rPr>
          <w:rFonts w:ascii="Times New Roman" w:hAnsi="Times New Roman" w:cs="Times New Roman"/>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________________________   __________________    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 xml:space="preserve">            (должность)                                                  (подпись)                                          (расшифровка подписи)</w:t>
      </w:r>
    </w:p>
    <w:p w:rsidR="000D0EC7" w:rsidRPr="000D0EC7" w:rsidRDefault="000D0EC7" w:rsidP="000D0EC7">
      <w:pPr>
        <w:pStyle w:val="ConsPlusNonformat"/>
        <w:rPr>
          <w:rFonts w:ascii="Times New Roman" w:hAnsi="Times New Roman" w:cs="Times New Roman"/>
          <w:sz w:val="16"/>
          <w:szCs w:val="16"/>
        </w:rPr>
      </w:pPr>
    </w:p>
    <w:p w:rsidR="000D0EC7" w:rsidRPr="000D0EC7" w:rsidRDefault="000D0EC7" w:rsidP="000D0EC7">
      <w:pPr>
        <w:rPr>
          <w:sz w:val="16"/>
          <w:szCs w:val="16"/>
        </w:rPr>
      </w:pPr>
      <w:r w:rsidRPr="000D0EC7">
        <w:rPr>
          <w:sz w:val="16"/>
          <w:szCs w:val="16"/>
        </w:rPr>
        <w:t>«____» _____________ 20___ г.</w:t>
      </w:r>
    </w:p>
    <w:p w:rsidR="000D0EC7" w:rsidRPr="000D0EC7" w:rsidRDefault="000D0EC7" w:rsidP="000D0EC7">
      <w:pPr>
        <w:autoSpaceDE w:val="0"/>
        <w:autoSpaceDN w:val="0"/>
        <w:adjustRightInd w:val="0"/>
        <w:jc w:val="both"/>
        <w:rPr>
          <w:rFonts w:eastAsia="Calibri"/>
          <w:sz w:val="16"/>
          <w:szCs w:val="16"/>
        </w:rPr>
      </w:pPr>
    </w:p>
    <w:p w:rsidR="000D0EC7" w:rsidRPr="000D0EC7" w:rsidRDefault="000D0EC7" w:rsidP="000D0EC7">
      <w:pPr>
        <w:autoSpaceDE w:val="0"/>
        <w:autoSpaceDN w:val="0"/>
        <w:adjustRightInd w:val="0"/>
        <w:jc w:val="both"/>
        <w:rPr>
          <w:rFonts w:eastAsia="Calibri"/>
          <w:sz w:val="16"/>
          <w:szCs w:val="16"/>
        </w:rPr>
      </w:pPr>
      <w:r w:rsidRPr="000D0EC7">
        <w:rPr>
          <w:rFonts w:eastAsia="Calibri"/>
          <w:sz w:val="16"/>
          <w:szCs w:val="16"/>
        </w:rPr>
        <w:t>--------------------------------</w:t>
      </w:r>
    </w:p>
    <w:p w:rsidR="000D0EC7" w:rsidRPr="000D0EC7" w:rsidRDefault="000D0EC7" w:rsidP="000D0EC7">
      <w:pPr>
        <w:autoSpaceDE w:val="0"/>
        <w:autoSpaceDN w:val="0"/>
        <w:adjustRightInd w:val="0"/>
        <w:jc w:val="both"/>
        <w:rPr>
          <w:rFonts w:eastAsia="Calibri"/>
          <w:sz w:val="16"/>
          <w:szCs w:val="16"/>
        </w:rPr>
      </w:pPr>
      <w:bookmarkStart w:id="12" w:name="Par58"/>
      <w:bookmarkEnd w:id="12"/>
      <w:r w:rsidRPr="000D0EC7">
        <w:rPr>
          <w:rFonts w:eastAsia="Calibri"/>
          <w:sz w:val="16"/>
          <w:szCs w:val="16"/>
        </w:rPr>
        <w:t>&lt;*&gt; представляется по желанию</w:t>
      </w:r>
    </w:p>
    <w:p w:rsidR="000D0EC7" w:rsidRPr="000D0EC7" w:rsidRDefault="000D0EC7" w:rsidP="000D0EC7">
      <w:pPr>
        <w:pStyle w:val="ConsPlusNormald"/>
        <w:ind w:firstLine="567"/>
        <w:jc w:val="center"/>
        <w:rPr>
          <w:rFonts w:ascii="Times New Roman" w:hAnsi="Times New Roman" w:cs="Times New Roman"/>
          <w:sz w:val="16"/>
          <w:szCs w:val="16"/>
        </w:rPr>
      </w:pPr>
      <w:r w:rsidRPr="000D0EC7">
        <w:rPr>
          <w:rFonts w:ascii="Times New Roman" w:hAnsi="Times New Roman" w:cs="Times New Roman"/>
          <w:b/>
          <w:bCs/>
          <w:sz w:val="16"/>
          <w:szCs w:val="16"/>
        </w:rPr>
        <w:t>Согласие на обработку персональных данных</w:t>
      </w:r>
    </w:p>
    <w:p w:rsidR="000D0EC7" w:rsidRPr="000D0EC7" w:rsidRDefault="000D0EC7" w:rsidP="000D0EC7">
      <w:pPr>
        <w:jc w:val="center"/>
        <w:rPr>
          <w:sz w:val="16"/>
          <w:szCs w:val="16"/>
        </w:rPr>
      </w:pPr>
      <w:r w:rsidRPr="000D0EC7">
        <w:rPr>
          <w:b/>
          <w:bCs/>
          <w:sz w:val="16"/>
          <w:szCs w:val="16"/>
        </w:rPr>
        <w:t>(для физических лиц)</w:t>
      </w:r>
    </w:p>
    <w:p w:rsidR="000D0EC7" w:rsidRPr="000D0EC7" w:rsidRDefault="000D0EC7" w:rsidP="000D0EC7">
      <w:pPr>
        <w:ind w:firstLine="540"/>
        <w:jc w:val="both"/>
        <w:rPr>
          <w:sz w:val="16"/>
          <w:szCs w:val="16"/>
        </w:rPr>
      </w:pPr>
      <w:r w:rsidRPr="000D0EC7">
        <w:rPr>
          <w:sz w:val="16"/>
          <w:szCs w:val="16"/>
        </w:rPr>
        <w:t xml:space="preserve"> Даю согласие оператору персональных данных - администрации Галичского муниципального района Костромской области (юридический адрес - 157200, Костромская обл., г. Галич, пл. Революции, д. 23а) на обработку моих персональных данных с целью оформления документов.</w:t>
      </w:r>
    </w:p>
    <w:p w:rsidR="000D0EC7" w:rsidRPr="000D0EC7" w:rsidRDefault="000D0EC7" w:rsidP="000D0EC7">
      <w:pPr>
        <w:ind w:firstLine="540"/>
        <w:jc w:val="both"/>
        <w:rPr>
          <w:sz w:val="16"/>
          <w:szCs w:val="16"/>
        </w:rPr>
      </w:pPr>
      <w:r w:rsidRPr="000D0EC7">
        <w:rPr>
          <w:sz w:val="16"/>
          <w:szCs w:val="16"/>
        </w:rPr>
        <w:t>Действия с моими персональными данными включают в себя сбор персональных данных, запись, их накопление, систематизацию и хранение в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 удаление, уничтожение.</w:t>
      </w:r>
    </w:p>
    <w:p w:rsidR="000D0EC7" w:rsidRPr="000D0EC7" w:rsidRDefault="000D0EC7" w:rsidP="000D0EC7">
      <w:pPr>
        <w:ind w:firstLine="540"/>
        <w:jc w:val="both"/>
        <w:rPr>
          <w:sz w:val="16"/>
          <w:szCs w:val="16"/>
        </w:rPr>
      </w:pPr>
      <w:proofErr w:type="gramStart"/>
      <w:r w:rsidRPr="000D0EC7">
        <w:rPr>
          <w:sz w:val="16"/>
          <w:szCs w:val="16"/>
        </w:rPr>
        <w:t>Согласие распространяется на следующую информацию: мои фамилия, имя, отчество, год, месяц, день рождения, адрес, паспортные данные, телефон, электронная почта.</w:t>
      </w:r>
      <w:proofErr w:type="gramEnd"/>
    </w:p>
    <w:p w:rsidR="000D0EC7" w:rsidRPr="000D0EC7" w:rsidRDefault="000D0EC7" w:rsidP="000D0EC7">
      <w:pPr>
        <w:ind w:firstLine="540"/>
        <w:jc w:val="both"/>
        <w:rPr>
          <w:sz w:val="16"/>
          <w:szCs w:val="16"/>
        </w:rPr>
      </w:pPr>
      <w:r w:rsidRPr="000D0EC7">
        <w:rPr>
          <w:sz w:val="16"/>
          <w:szCs w:val="16"/>
        </w:rPr>
        <w:t>Способ обработки данных смешанный: автоматизированная и неавтоматизированная.</w:t>
      </w:r>
    </w:p>
    <w:p w:rsidR="000D0EC7" w:rsidRPr="000D0EC7" w:rsidRDefault="000D0EC7" w:rsidP="000D0EC7">
      <w:pPr>
        <w:ind w:firstLine="540"/>
        <w:jc w:val="both"/>
        <w:rPr>
          <w:sz w:val="16"/>
          <w:szCs w:val="16"/>
        </w:rPr>
      </w:pPr>
      <w:r w:rsidRPr="000D0EC7">
        <w:rPr>
          <w:sz w:val="16"/>
          <w:szCs w:val="16"/>
        </w:rPr>
        <w:t xml:space="preserve">Согласие действует на период 10 лет. Досрочная обработка моих персональных данных  может быть прекращена по моему письменному заявлению, содержание которого определяется Федеральным </w:t>
      </w:r>
      <w:hyperlink r:id="rId39" w:history="1">
        <w:r w:rsidRPr="000D0EC7">
          <w:rPr>
            <w:rStyle w:val="a3"/>
            <w:sz w:val="16"/>
            <w:szCs w:val="16"/>
          </w:rPr>
          <w:t>законом</w:t>
        </w:r>
      </w:hyperlink>
      <w:r w:rsidRPr="000D0EC7">
        <w:rPr>
          <w:sz w:val="16"/>
          <w:szCs w:val="16"/>
        </w:rPr>
        <w:t xml:space="preserve"> от 27.07.2006 N 152-ФЗ "О персональных данных".</w:t>
      </w:r>
    </w:p>
    <w:p w:rsidR="000D0EC7" w:rsidRPr="000D0EC7" w:rsidRDefault="000D0EC7" w:rsidP="000D0EC7">
      <w:pPr>
        <w:ind w:firstLine="540"/>
        <w:jc w:val="both"/>
        <w:rPr>
          <w:sz w:val="16"/>
          <w:szCs w:val="16"/>
        </w:rPr>
      </w:pPr>
      <w:r w:rsidRPr="000D0EC7">
        <w:rPr>
          <w:sz w:val="16"/>
          <w:szCs w:val="16"/>
        </w:rPr>
        <w:t>Источник получения персональных данных: ________________________________________________________________</w:t>
      </w:r>
    </w:p>
    <w:p w:rsidR="000D0EC7" w:rsidRPr="000D0EC7" w:rsidRDefault="000D0EC7" w:rsidP="000D0EC7">
      <w:pPr>
        <w:ind w:firstLine="540"/>
        <w:jc w:val="center"/>
        <w:rPr>
          <w:sz w:val="16"/>
          <w:szCs w:val="16"/>
        </w:rPr>
      </w:pPr>
      <w:r w:rsidRPr="000D0EC7">
        <w:rPr>
          <w:sz w:val="16"/>
          <w:szCs w:val="16"/>
        </w:rPr>
        <w:t>(ФИО заявителя, адрес)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            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 xml:space="preserve">              (подпись)                                                                                                              (фамилия, инициалы)</w:t>
      </w:r>
    </w:p>
    <w:p w:rsidR="000D0EC7" w:rsidRPr="000D0EC7" w:rsidRDefault="000D0EC7" w:rsidP="000D0EC7">
      <w:pPr>
        <w:ind w:left="3686"/>
        <w:jc w:val="right"/>
        <w:rPr>
          <w:sz w:val="16"/>
          <w:szCs w:val="16"/>
        </w:rPr>
      </w:pPr>
      <w:r w:rsidRPr="000D0EC7">
        <w:rPr>
          <w:sz w:val="16"/>
          <w:szCs w:val="16"/>
        </w:rPr>
        <w:t>«____» ________________ 20____ г.</w:t>
      </w:r>
    </w:p>
    <w:p w:rsidR="000D0EC7" w:rsidRPr="00456916" w:rsidRDefault="000D0EC7" w:rsidP="000D0EC7">
      <w:pPr>
        <w:ind w:left="3686"/>
        <w:jc w:val="right"/>
      </w:pPr>
    </w:p>
    <w:p w:rsidR="000D0EC7" w:rsidRPr="000D0EC7" w:rsidRDefault="000D0EC7" w:rsidP="000D0EC7">
      <w:pPr>
        <w:ind w:left="3686"/>
        <w:jc w:val="right"/>
        <w:rPr>
          <w:sz w:val="16"/>
          <w:szCs w:val="16"/>
        </w:rPr>
      </w:pPr>
      <w:r w:rsidRPr="000D0EC7">
        <w:rPr>
          <w:sz w:val="16"/>
          <w:szCs w:val="16"/>
        </w:rPr>
        <w:t>Приложение № 6</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widowControl w:val="0"/>
        <w:autoSpaceDE w:val="0"/>
        <w:autoSpaceDN w:val="0"/>
        <w:adjustRightInd w:val="0"/>
        <w:jc w:val="center"/>
        <w:rPr>
          <w:sz w:val="16"/>
          <w:szCs w:val="16"/>
        </w:rPr>
      </w:pPr>
    </w:p>
    <w:p w:rsidR="000D0EC7" w:rsidRPr="000D0EC7" w:rsidRDefault="000D0EC7" w:rsidP="000D0EC7">
      <w:pPr>
        <w:widowControl w:val="0"/>
        <w:autoSpaceDE w:val="0"/>
        <w:autoSpaceDN w:val="0"/>
        <w:adjustRightInd w:val="0"/>
        <w:jc w:val="center"/>
        <w:rPr>
          <w:sz w:val="16"/>
          <w:szCs w:val="16"/>
        </w:rPr>
      </w:pPr>
      <w:r w:rsidRPr="000D0EC7">
        <w:rPr>
          <w:sz w:val="16"/>
          <w:szCs w:val="16"/>
        </w:rPr>
        <w:t>Блок-схема предоставления муниципальной услуги</w:t>
      </w:r>
    </w:p>
    <w:p w:rsidR="000D0EC7" w:rsidRPr="000D0EC7" w:rsidRDefault="000D0EC7" w:rsidP="000D0EC7">
      <w:pPr>
        <w:widowControl w:val="0"/>
        <w:autoSpaceDE w:val="0"/>
        <w:autoSpaceDN w:val="0"/>
        <w:adjustRightInd w:val="0"/>
        <w:rPr>
          <w:sz w:val="16"/>
          <w:szCs w:val="16"/>
        </w:rPr>
      </w:pPr>
      <w:bookmarkStart w:id="13" w:name="Par1"/>
      <w:bookmarkStart w:id="14" w:name="Par42"/>
      <w:bookmarkEnd w:id="13"/>
      <w:bookmarkEnd w:id="14"/>
    </w:p>
    <w:p w:rsidR="000D0EC7" w:rsidRPr="00456916" w:rsidRDefault="000D0EC7" w:rsidP="000D0EC7">
      <w:pPr>
        <w:widowControl w:val="0"/>
        <w:autoSpaceDE w:val="0"/>
        <w:autoSpaceDN w:val="0"/>
        <w:adjustRightInd w:val="0"/>
        <w:jc w:val="center"/>
      </w:pPr>
      <w:r w:rsidRPr="00456916">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49.95pt;margin-top:6.25pt;width:352.5pt;height:35.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">
            <v:textbox style="mso-next-textbox:#Text Box 2">
              <w:txbxContent>
                <w:p w:rsidR="000D0EC7" w:rsidRPr="000D0EC7" w:rsidRDefault="000D0EC7" w:rsidP="000D0EC7">
                  <w:pPr>
                    <w:pStyle w:val="ConsPlusNonformat"/>
                    <w:jc w:val="center"/>
                    <w:rPr>
                      <w:sz w:val="16"/>
                      <w:szCs w:val="16"/>
                    </w:rPr>
                  </w:pPr>
                  <w:r w:rsidRPr="000D0EC7">
                    <w:rPr>
                      <w:rFonts w:ascii="Times New Roman" w:hAnsi="Times New Roman" w:cs="Times New Roman"/>
                      <w:sz w:val="16"/>
                      <w:szCs w:val="16"/>
                    </w:rPr>
                    <w:t>Обращение заявителя с заявлением  и документами, необходимыми для предоставления муниципальной услуги</w:t>
                  </w:r>
                </w:p>
              </w:txbxContent>
            </v:textbox>
          </v:shape>
        </w:pict>
      </w: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r w:rsidRPr="00456916">
        <w:rPr>
          <w:noProof/>
        </w:rPr>
        <w:pict>
          <v:shapetype id="_x0000_t32" coordsize="21600,21600" o:spt="32" o:oned="t" path="m,l21600,21600e" filled="f">
            <v:path arrowok="t" fillok="f" o:connecttype="none"/>
            <o:lock v:ext="edit" shapetype="t"/>
          </v:shapetype>
          <v:shape id="_x0000_s1039" type="#_x0000_t32" style="position:absolute;left:0;text-align:left;margin-left:233.45pt;margin-top:.05pt;width:.8pt;height:18pt;z-index:251671552" o:connectortype="straight">
            <v:stroke endarrow="block"/>
          </v:shape>
        </w:pict>
      </w:r>
    </w:p>
    <w:p w:rsidR="000D0EC7" w:rsidRPr="00456916" w:rsidRDefault="000D0EC7" w:rsidP="000D0EC7">
      <w:pPr>
        <w:widowControl w:val="0"/>
        <w:autoSpaceDE w:val="0"/>
        <w:autoSpaceDN w:val="0"/>
        <w:adjustRightInd w:val="0"/>
        <w:jc w:val="center"/>
      </w:pPr>
      <w:r w:rsidRPr="00456916">
        <w:rPr>
          <w:noProof/>
        </w:rPr>
        <w:pict>
          <v:shape id="Text Box 4" o:spid="_x0000_s1029" type="#_x0000_t202" style="position:absolute;left:0;text-align:left;margin-left:49.95pt;margin-top:4.25pt;width:352.5pt;height:2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">
            <v:textbox style="mso-next-textbox:#Text Box 4">
              <w:txbxContent>
                <w:p w:rsidR="000D0EC7" w:rsidRPr="000D0EC7" w:rsidRDefault="000D0EC7" w:rsidP="000D0EC7">
                  <w:pPr>
                    <w:jc w:val="center"/>
                    <w:rPr>
                      <w:sz w:val="16"/>
                      <w:szCs w:val="16"/>
                    </w:rPr>
                  </w:pPr>
                  <w:r w:rsidRPr="000D0EC7">
                    <w:rPr>
                      <w:sz w:val="16"/>
                      <w:szCs w:val="16"/>
                    </w:rPr>
                    <w:t>Прием и регистрация документов</w:t>
                  </w:r>
                </w:p>
              </w:txbxContent>
            </v:textbox>
          </v:shape>
        </w:pict>
      </w: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r w:rsidRPr="00456916">
        <w:rPr>
          <w:noProof/>
        </w:rPr>
        <w:pict>
          <v:shape id="_x0000_s1040" type="#_x0000_t32" style="position:absolute;left:0;text-align:left;margin-left:234.25pt;margin-top:-.35pt;width:0;height:19.1pt;z-index:251672576" o:connectortype="straight">
            <v:stroke endarrow="block"/>
          </v:shape>
        </w:pict>
      </w:r>
    </w:p>
    <w:p w:rsidR="000D0EC7" w:rsidRPr="00456916" w:rsidRDefault="000D0EC7" w:rsidP="000D0EC7">
      <w:pPr>
        <w:widowControl w:val="0"/>
        <w:autoSpaceDE w:val="0"/>
        <w:autoSpaceDN w:val="0"/>
        <w:adjustRightInd w:val="0"/>
        <w:jc w:val="center"/>
      </w:pPr>
      <w:r w:rsidRPr="00456916">
        <w:rPr>
          <w:noProof/>
        </w:rPr>
        <w:lastRenderedPageBreak/>
        <w:pict>
          <v:shape id="_x0000_s1038" type="#_x0000_t202" style="position:absolute;left:0;text-align:left;margin-left:46.2pt;margin-top:5pt;width:352.5pt;height:55.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UsLQIAAFk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">
            <v:textbox style="mso-next-textbox:#_x0000_s1038">
              <w:txbxContent>
                <w:p w:rsidR="000D0EC7" w:rsidRPr="000D0EC7" w:rsidRDefault="000D0EC7" w:rsidP="000D0EC7">
                  <w:pPr>
                    <w:jc w:val="center"/>
                    <w:rPr>
                      <w:sz w:val="16"/>
                      <w:szCs w:val="16"/>
                    </w:rPr>
                  </w:pPr>
                  <w:r w:rsidRPr="000D0EC7">
                    <w:rPr>
                      <w:sz w:val="16"/>
                      <w:szCs w:val="16"/>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txbxContent>
            </v:textbox>
          </v:shape>
        </w:pict>
      </w: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r w:rsidRPr="00456916">
        <w:rPr>
          <w:noProof/>
        </w:rPr>
        <w:pict>
          <v:shape id="_x0000_s1041" type="#_x0000_t32" style="position:absolute;left:0;text-align:left;margin-left:234.25pt;margin-top:5.45pt;width:0;height:17.75pt;z-index:251673600" o:connectortype="straight">
            <v:stroke endarrow="block"/>
          </v:shape>
        </w:pict>
      </w:r>
    </w:p>
    <w:p w:rsidR="000D0EC7" w:rsidRPr="00456916" w:rsidRDefault="000D0EC7" w:rsidP="000D0EC7">
      <w:pPr>
        <w:widowControl w:val="0"/>
        <w:autoSpaceDE w:val="0"/>
        <w:autoSpaceDN w:val="0"/>
        <w:adjustRightInd w:val="0"/>
        <w:jc w:val="center"/>
      </w:pPr>
      <w:r w:rsidRPr="00456916">
        <w:rPr>
          <w:noProof/>
        </w:rPr>
        <w:pict>
          <v:shape id="Text Box 17" o:spid="_x0000_s1035" type="#_x0000_t202" style="position:absolute;left:0;text-align:left;margin-left:46.2pt;margin-top:9.4pt;width:352.5pt;height:2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UsLQIAAFk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">
            <v:textbox style="mso-next-textbox:#Text Box 17">
              <w:txbxContent>
                <w:p w:rsidR="000D0EC7" w:rsidRPr="000D0EC7" w:rsidRDefault="000D0EC7" w:rsidP="000D0EC7">
                  <w:pPr>
                    <w:jc w:val="center"/>
                    <w:rPr>
                      <w:sz w:val="16"/>
                      <w:szCs w:val="16"/>
                    </w:rPr>
                  </w:pPr>
                  <w:r w:rsidRPr="000D0EC7">
                    <w:rPr>
                      <w:sz w:val="16"/>
                      <w:szCs w:val="16"/>
                    </w:rPr>
                    <w:t>Экспертиза документов</w:t>
                  </w:r>
                </w:p>
              </w:txbxContent>
            </v:textbox>
          </v:shape>
        </w:pict>
      </w:r>
    </w:p>
    <w:p w:rsidR="000D0EC7" w:rsidRPr="00456916" w:rsidRDefault="000D0EC7" w:rsidP="000D0EC7">
      <w:pPr>
        <w:widowControl w:val="0"/>
        <w:autoSpaceDE w:val="0"/>
        <w:autoSpaceDN w:val="0"/>
        <w:adjustRightInd w:val="0"/>
      </w:pPr>
    </w:p>
    <w:p w:rsidR="000D0EC7" w:rsidRPr="00456916" w:rsidRDefault="000D0EC7" w:rsidP="000D0EC7">
      <w:pPr>
        <w:widowControl w:val="0"/>
        <w:autoSpaceDE w:val="0"/>
        <w:autoSpaceDN w:val="0"/>
        <w:adjustRightInd w:val="0"/>
        <w:jc w:val="center"/>
      </w:pPr>
      <w:r w:rsidRPr="00456916">
        <w:rPr>
          <w:noProof/>
        </w:rPr>
        <w:pict>
          <v:shape id="_x0000_s1043" type="#_x0000_t32" style="position:absolute;left:0;text-align:left;margin-left:309.45pt;margin-top:2.55pt;width:14.3pt;height:18.65pt;z-index:251675648" o:connectortype="straight">
            <v:stroke endarrow="block"/>
          </v:shape>
        </w:pict>
      </w:r>
      <w:r w:rsidRPr="00456916">
        <w:rPr>
          <w:noProof/>
        </w:rPr>
        <w:pict>
          <v:shape id="_x0000_s1042" type="#_x0000_t32" style="position:absolute;left:0;text-align:left;margin-left:129.35pt;margin-top:2.55pt;width:14.1pt;height:18.65pt;flip:x;z-index:251674624" o:connectortype="straight">
            <v:stroke endarrow="block"/>
          </v:shape>
        </w:pict>
      </w:r>
    </w:p>
    <w:p w:rsidR="000D0EC7" w:rsidRPr="00456916" w:rsidRDefault="000D0EC7" w:rsidP="000D0EC7">
      <w:pPr>
        <w:widowControl w:val="0"/>
        <w:autoSpaceDE w:val="0"/>
        <w:autoSpaceDN w:val="0"/>
        <w:adjustRightInd w:val="0"/>
        <w:jc w:val="center"/>
      </w:pPr>
      <w:r w:rsidRPr="00456916">
        <w:rPr>
          <w:noProof/>
        </w:rPr>
        <w:pict>
          <v:shape id="Text Box 9" o:spid="_x0000_s1031" type="#_x0000_t202" style="position:absolute;left:0;text-align:left;margin-left:252pt;margin-top:7.4pt;width:179.7pt;height:43.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iTLQIAAFg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">
            <v:textbox style="mso-next-textbox:#Text Box 9">
              <w:txbxContent>
                <w:p w:rsidR="000D0EC7" w:rsidRPr="000D0EC7" w:rsidRDefault="000D0EC7" w:rsidP="000D0EC7">
                  <w:pPr>
                    <w:jc w:val="center"/>
                    <w:rPr>
                      <w:sz w:val="16"/>
                      <w:szCs w:val="16"/>
                    </w:rPr>
                  </w:pPr>
                  <w:r w:rsidRPr="000D0EC7">
                    <w:rPr>
                      <w:sz w:val="16"/>
                      <w:szCs w:val="16"/>
                    </w:rPr>
                    <w:t>Наличие оснований для отказа в предоставлении муниципальной услуги</w:t>
                  </w:r>
                </w:p>
                <w:p w:rsidR="000D0EC7" w:rsidRDefault="000D0EC7" w:rsidP="000D0EC7">
                  <w:pPr>
                    <w:jc w:val="center"/>
                  </w:pPr>
                </w:p>
              </w:txbxContent>
            </v:textbox>
          </v:shape>
        </w:pict>
      </w:r>
      <w:r w:rsidRPr="00456916">
        <w:rPr>
          <w:noProof/>
        </w:rPr>
        <w:pict>
          <v:shape id="Text Box 7" o:spid="_x0000_s1030" type="#_x0000_t202" style="position:absolute;left:0;text-align:left;margin-left:26.25pt;margin-top:7.4pt;width:179.7pt;height:43.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nTLAIAAFg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">
            <v:textbox style="mso-next-textbox:#Text Box 7">
              <w:txbxContent>
                <w:p w:rsidR="000D0EC7" w:rsidRPr="000D0EC7" w:rsidRDefault="000D0EC7" w:rsidP="000D0EC7">
                  <w:pPr>
                    <w:jc w:val="center"/>
                    <w:rPr>
                      <w:sz w:val="16"/>
                      <w:szCs w:val="16"/>
                    </w:rPr>
                  </w:pPr>
                  <w:r w:rsidRPr="000D0EC7">
                    <w:rPr>
                      <w:sz w:val="16"/>
                      <w:szCs w:val="16"/>
                    </w:rPr>
                    <w:t>Отсутствие оснований для отказа в предоставлении муниципальной услуги</w:t>
                  </w:r>
                </w:p>
              </w:txbxContent>
            </v:textbox>
          </v:shape>
        </w:pict>
      </w: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p>
    <w:p w:rsidR="000D0EC7" w:rsidRPr="00456916" w:rsidRDefault="000D0EC7" w:rsidP="000D0EC7">
      <w:pPr>
        <w:widowControl w:val="0"/>
        <w:autoSpaceDE w:val="0"/>
        <w:autoSpaceDN w:val="0"/>
        <w:adjustRightInd w:val="0"/>
        <w:jc w:val="center"/>
      </w:pPr>
    </w:p>
    <w:p w:rsidR="000D0EC7" w:rsidRPr="00456916" w:rsidRDefault="000D0EC7" w:rsidP="000D0EC7">
      <w:pPr>
        <w:spacing w:line="360" w:lineRule="auto"/>
        <w:jc w:val="both"/>
      </w:pPr>
      <w:r w:rsidRPr="00456916">
        <w:rPr>
          <w:noProof/>
        </w:rPr>
        <w:pict>
          <v:shape id="_x0000_s1045" type="#_x0000_t32" style="position:absolute;left:0;text-align:left;margin-left:353.2pt;margin-top:4.75pt;width:.8pt;height:16.85pt;z-index:251677696" o:connectortype="straight">
            <v:stroke endarrow="block"/>
          </v:shape>
        </w:pict>
      </w:r>
      <w:r w:rsidRPr="00456916">
        <w:rPr>
          <w:noProof/>
        </w:rPr>
        <w:pict>
          <v:shape id="_x0000_s1044" type="#_x0000_t32" style="position:absolute;left:0;text-align:left;margin-left:105.95pt;margin-top:4.75pt;width:.75pt;height:16.85pt;z-index:251676672" o:connectortype="straight">
            <v:stroke endarrow="block"/>
          </v:shape>
        </w:pict>
      </w:r>
    </w:p>
    <w:p w:rsidR="000D0EC7" w:rsidRPr="000D0EC7" w:rsidRDefault="000D0EC7" w:rsidP="000D0EC7">
      <w:pPr>
        <w:ind w:left="3686"/>
        <w:jc w:val="right"/>
        <w:rPr>
          <w:sz w:val="16"/>
          <w:szCs w:val="16"/>
        </w:rPr>
      </w:pPr>
      <w:r w:rsidRPr="00456916">
        <w:rPr>
          <w:b/>
          <w:noProof/>
        </w:rPr>
        <w:pict>
          <v:shape id="Text Box 12" o:spid="_x0000_s1032" type="#_x0000_t202" style="position:absolute;left:0;text-align:left;margin-left:-27pt;margin-top:.9pt;width:232.95pt;height:94.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">
            <v:textbox style="mso-next-textbox:#Text Box 12">
              <w:txbxContent>
                <w:p w:rsidR="000D0EC7" w:rsidRPr="000D0EC7" w:rsidRDefault="000D0EC7" w:rsidP="000D0EC7">
                  <w:pPr>
                    <w:jc w:val="center"/>
                    <w:rPr>
                      <w:sz w:val="16"/>
                      <w:szCs w:val="16"/>
                    </w:rPr>
                  </w:pPr>
                  <w:r w:rsidRPr="000D0EC7">
                    <w:rPr>
                      <w:sz w:val="16"/>
                      <w:szCs w:val="16"/>
                    </w:rPr>
                    <w:t xml:space="preserve">Принятие решения о выдаче (продлении срока действия) разрешения на </w:t>
                  </w:r>
                  <w:r w:rsidRPr="000D0EC7">
                    <w:rPr>
                      <w:bCs/>
                      <w:sz w:val="16"/>
                      <w:szCs w:val="16"/>
                    </w:rPr>
                    <w:t>строительство, реконструкцию объектов капитального строительства, внесении изменений в разрешение на строительство</w:t>
                  </w:r>
                </w:p>
              </w:txbxContent>
            </v:textbox>
          </v:shape>
        </w:pict>
      </w:r>
      <w:r w:rsidRPr="00456916">
        <w:rPr>
          <w:noProof/>
        </w:rPr>
        <w:pict>
          <v:shape id="Text Box 21" o:spid="_x0000_s1037" type="#_x0000_t202" style="position:absolute;left:0;text-align:left;margin-left:-35.25pt;margin-top:169pt;width:186.45pt;height:61.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">
            <v:textbox style="mso-next-textbox:#Text Box 21">
              <w:txbxContent>
                <w:p w:rsidR="000D0EC7" w:rsidRPr="000D0EC7" w:rsidRDefault="000D0EC7" w:rsidP="000D0EC7">
                  <w:pPr>
                    <w:jc w:val="center"/>
                    <w:rPr>
                      <w:sz w:val="16"/>
                      <w:szCs w:val="16"/>
                    </w:rPr>
                  </w:pPr>
                  <w:r w:rsidRPr="000D0EC7">
                    <w:rPr>
                      <w:sz w:val="16"/>
                      <w:szCs w:val="16"/>
                    </w:rPr>
                    <w:t xml:space="preserve">Выдача (продление срока действия) разрешения на </w:t>
                  </w:r>
                  <w:r w:rsidRPr="000D0EC7">
                    <w:rPr>
                      <w:bCs/>
                      <w:sz w:val="16"/>
                      <w:szCs w:val="16"/>
                    </w:rPr>
                    <w:t>строительство, реконструкцию объектов капитального строительства</w:t>
                  </w:r>
                </w:p>
                <w:p w:rsidR="000D0EC7" w:rsidRDefault="000D0EC7" w:rsidP="000D0EC7">
                  <w:pPr>
                    <w:jc w:val="center"/>
                  </w:pPr>
                </w:p>
              </w:txbxContent>
            </v:textbox>
          </v:shape>
        </w:pict>
      </w:r>
      <w:r w:rsidRPr="00456916">
        <w:rPr>
          <w:noProof/>
        </w:rPr>
        <w:pict>
          <v:shape id="_x0000_s1050" type="#_x0000_t202" style="position:absolute;left:0;text-align:left;margin-left:160.5pt;margin-top:169pt;width:139.3pt;height:61.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">
            <v:textbox style="mso-next-textbox:#_x0000_s1050">
              <w:txbxContent>
                <w:p w:rsidR="000D0EC7" w:rsidRPr="000D0EC7" w:rsidRDefault="000D0EC7" w:rsidP="000D0EC7">
                  <w:pPr>
                    <w:jc w:val="center"/>
                    <w:rPr>
                      <w:sz w:val="16"/>
                      <w:szCs w:val="16"/>
                    </w:rPr>
                  </w:pPr>
                  <w:r w:rsidRPr="000D0EC7">
                    <w:rPr>
                      <w:sz w:val="16"/>
                      <w:szCs w:val="16"/>
                    </w:rPr>
                    <w:t xml:space="preserve">Выдача разрешения на </w:t>
                  </w:r>
                  <w:r w:rsidRPr="000D0EC7">
                    <w:rPr>
                      <w:bCs/>
                      <w:sz w:val="16"/>
                      <w:szCs w:val="16"/>
                    </w:rPr>
                    <w:t xml:space="preserve">строительство с внесенными изменениями </w:t>
                  </w:r>
                </w:p>
                <w:p w:rsidR="000D0EC7" w:rsidRDefault="000D0EC7" w:rsidP="000D0EC7">
                  <w:pPr>
                    <w:jc w:val="center"/>
                  </w:pPr>
                </w:p>
              </w:txbxContent>
            </v:textbox>
          </v:shape>
        </w:pict>
      </w:r>
      <w:r w:rsidRPr="00456916">
        <w:rPr>
          <w:b/>
          <w:noProof/>
        </w:rPr>
        <w:pict>
          <v:shape id="Text Box 16" o:spid="_x0000_s1034" type="#_x0000_t202" style="position:absolute;left:0;text-align:left;margin-left:309.45pt;margin-top:169pt;width:185.55pt;height:61.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JLgIAAFg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">
            <v:textbox style="mso-next-textbox:#Text Box 16">
              <w:txbxContent>
                <w:p w:rsidR="000D0EC7" w:rsidRPr="000D0EC7" w:rsidRDefault="000D0EC7" w:rsidP="000D0EC7">
                  <w:pPr>
                    <w:jc w:val="center"/>
                    <w:rPr>
                      <w:sz w:val="16"/>
                      <w:szCs w:val="16"/>
                    </w:rPr>
                  </w:pPr>
                  <w:r w:rsidRPr="000D0EC7">
                    <w:rPr>
                      <w:sz w:val="16"/>
                      <w:szCs w:val="16"/>
                    </w:rPr>
                    <w:t xml:space="preserve">Уведомление об отказе </w:t>
                  </w:r>
                  <w:r w:rsidRPr="000D0EC7">
                    <w:rPr>
                      <w:color w:val="000000"/>
                      <w:sz w:val="16"/>
                      <w:szCs w:val="16"/>
                    </w:rPr>
                    <w:t xml:space="preserve">в выдаче (продлении срока действия) разрешения </w:t>
                  </w:r>
                  <w:r w:rsidRPr="000D0EC7">
                    <w:rPr>
                      <w:sz w:val="16"/>
                      <w:szCs w:val="16"/>
                    </w:rPr>
                    <w:t xml:space="preserve">на </w:t>
                  </w:r>
                  <w:r w:rsidRPr="000D0EC7">
                    <w:rPr>
                      <w:bCs/>
                      <w:sz w:val="16"/>
                      <w:szCs w:val="16"/>
                    </w:rPr>
                    <w:t>строительство, реконструкцию объектов капитального строительства, внесении изменений в разрешение на строительство</w:t>
                  </w:r>
                </w:p>
                <w:p w:rsidR="000D0EC7" w:rsidRPr="000D0EC7" w:rsidRDefault="000D0EC7" w:rsidP="000D0EC7">
                  <w:pPr>
                    <w:jc w:val="center"/>
                    <w:rPr>
                      <w:sz w:val="16"/>
                      <w:szCs w:val="16"/>
                    </w:rPr>
                  </w:pPr>
                </w:p>
                <w:p w:rsidR="000D0EC7" w:rsidRDefault="000D0EC7" w:rsidP="000D0EC7">
                  <w:pPr>
                    <w:jc w:val="center"/>
                  </w:pPr>
                </w:p>
              </w:txbxContent>
            </v:textbox>
          </v:shape>
        </w:pict>
      </w:r>
      <w:r w:rsidRPr="00456916">
        <w:rPr>
          <w:b/>
          <w:noProof/>
        </w:rPr>
        <w:pict>
          <v:shape id="Text Box 13" o:spid="_x0000_s1033" type="#_x0000_t202" style="position:absolute;left:0;text-align:left;margin-left:252pt;margin-top:.9pt;width:243pt;height:9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PALAIAAFg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">
            <v:textbox style="mso-next-textbox:#Text Box 13">
              <w:txbxContent>
                <w:p w:rsidR="000D0EC7" w:rsidRPr="000D0EC7" w:rsidRDefault="000D0EC7" w:rsidP="000D0EC7">
                  <w:pPr>
                    <w:jc w:val="center"/>
                    <w:rPr>
                      <w:sz w:val="16"/>
                      <w:szCs w:val="16"/>
                    </w:rPr>
                  </w:pPr>
                  <w:r w:rsidRPr="000D0EC7">
                    <w:rPr>
                      <w:sz w:val="16"/>
                      <w:szCs w:val="16"/>
                    </w:rPr>
                    <w:t xml:space="preserve">Принятие решения </w:t>
                  </w:r>
                  <w:r w:rsidRPr="000D0EC7">
                    <w:rPr>
                      <w:color w:val="000000"/>
                      <w:sz w:val="16"/>
                      <w:szCs w:val="16"/>
                    </w:rPr>
                    <w:t xml:space="preserve">об отказе в выдаче (продлении срока действия) разрешения </w:t>
                  </w:r>
                  <w:r w:rsidRPr="000D0EC7">
                    <w:rPr>
                      <w:sz w:val="16"/>
                      <w:szCs w:val="16"/>
                    </w:rPr>
                    <w:t xml:space="preserve">на </w:t>
                  </w:r>
                  <w:r w:rsidRPr="000D0EC7">
                    <w:rPr>
                      <w:bCs/>
                      <w:sz w:val="16"/>
                      <w:szCs w:val="16"/>
                    </w:rPr>
                    <w:t>строительство, реконструкцию объектов капитального строительства, внесении изменений в разрешение на строительство</w:t>
                  </w:r>
                </w:p>
              </w:txbxContent>
            </v:textbox>
          </v:shape>
        </w:pict>
      </w:r>
      <w:r w:rsidRPr="00456916">
        <w:rPr>
          <w:noProof/>
        </w:rPr>
        <w:pict>
          <v:shape id="_x0000_s1047" type="#_x0000_t32" style="position:absolute;left:0;text-align:left;margin-left:295.2pt;margin-top:100.2pt;width:21.15pt;height:20.3pt;flip:x;z-index:251679744" o:connectortype="straight">
            <v:stroke endarrow="block"/>
          </v:shape>
        </w:pict>
      </w:r>
      <w:r w:rsidRPr="00456916">
        <w:rPr>
          <w:noProof/>
        </w:rPr>
        <w:pict>
          <v:shape id="_x0000_s1046" type="#_x0000_t32" style="position:absolute;left:0;text-align:left;margin-left:143.45pt;margin-top:100.2pt;width:21.15pt;height:20.3pt;z-index:251678720" o:connectortype="straight">
            <v:stroke endarrow="block"/>
          </v:shape>
        </w:pict>
      </w:r>
      <w:r w:rsidRPr="00456916">
        <w:rPr>
          <w:noProof/>
        </w:rPr>
        <w:pict>
          <v:shape id="Text Box 20" o:spid="_x0000_s1036" type="#_x0000_t202" style="position:absolute;left:0;text-align:left;margin-left:122.15pt;margin-top:120.5pt;width:222.6pt;height:2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">
            <v:textbox style="mso-next-textbox:#Text Box 20">
              <w:txbxContent>
                <w:p w:rsidR="000D0EC7" w:rsidRPr="000D0EC7" w:rsidRDefault="000D0EC7" w:rsidP="000D0EC7">
                  <w:pPr>
                    <w:jc w:val="center"/>
                    <w:rPr>
                      <w:i/>
                      <w:sz w:val="16"/>
                      <w:szCs w:val="16"/>
                      <w:u w:val="single"/>
                    </w:rPr>
                  </w:pPr>
                  <w:r w:rsidRPr="000D0EC7">
                    <w:rPr>
                      <w:sz w:val="16"/>
                      <w:szCs w:val="16"/>
                    </w:rPr>
                    <w:t>Выдача документов заявителю</w:t>
                  </w:r>
                </w:p>
                <w:p w:rsidR="000D0EC7" w:rsidRDefault="000D0EC7" w:rsidP="000D0EC7">
                  <w:pPr>
                    <w:jc w:val="center"/>
                  </w:pPr>
                </w:p>
              </w:txbxContent>
            </v:textbox>
          </v:shape>
        </w:pict>
      </w:r>
      <w:r w:rsidRPr="00456916">
        <w:rPr>
          <w:b/>
          <w:noProof/>
        </w:rPr>
        <w:pict>
          <v:shape id="_x0000_s1049" type="#_x0000_t32" style="position:absolute;left:0;text-align:left;margin-left:330.5pt;margin-top:145.55pt;width:23.5pt;height:23.45pt;z-index:251681792" o:connectortype="straight">
            <v:stroke endarrow="block"/>
          </v:shape>
        </w:pict>
      </w:r>
      <w:r w:rsidRPr="00456916">
        <w:rPr>
          <w:b/>
          <w:noProof/>
        </w:rPr>
        <w:pict>
          <v:shape id="_x0000_s1051" type="#_x0000_t32" style="position:absolute;left:0;text-align:left;margin-left:234.25pt;margin-top:146.45pt;width:0;height:22.55pt;z-index:251683840" o:connectortype="straight">
            <v:stroke endarrow="block"/>
          </v:shape>
        </w:pict>
      </w:r>
      <w:r w:rsidRPr="00456916">
        <w:rPr>
          <w:b/>
          <w:noProof/>
        </w:rPr>
        <w:pict>
          <v:shape id="_x0000_s1048" type="#_x0000_t32" style="position:absolute;left:0;text-align:left;margin-left:111.2pt;margin-top:145.55pt;width:24.25pt;height:23.45pt;flip:x;z-index:251680768" o:connectortype="straight">
            <v:stroke endarrow="block"/>
          </v:shape>
        </w:pict>
      </w:r>
      <w:r w:rsidRPr="00456916">
        <w:br w:type="page"/>
      </w:r>
      <w:r w:rsidRPr="000D0EC7">
        <w:rPr>
          <w:sz w:val="16"/>
          <w:szCs w:val="16"/>
        </w:rPr>
        <w:lastRenderedPageBreak/>
        <w:t>Приложение № 7</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ind w:left="3686"/>
        <w:jc w:val="right"/>
        <w:rPr>
          <w:sz w:val="16"/>
          <w:szCs w:val="16"/>
        </w:rPr>
      </w:pPr>
    </w:p>
    <w:p w:rsidR="000D0EC7" w:rsidRPr="000D0EC7" w:rsidRDefault="000D0EC7" w:rsidP="000D0EC7">
      <w:pPr>
        <w:ind w:left="3686"/>
        <w:jc w:val="right"/>
        <w:rPr>
          <w:sz w:val="16"/>
          <w:szCs w:val="16"/>
        </w:rPr>
      </w:pPr>
    </w:p>
    <w:p w:rsidR="000D0EC7" w:rsidRPr="000D0EC7" w:rsidRDefault="000D0EC7" w:rsidP="000D0EC7">
      <w:pPr>
        <w:widowControl w:val="0"/>
        <w:autoSpaceDE w:val="0"/>
        <w:autoSpaceDN w:val="0"/>
        <w:adjustRightInd w:val="0"/>
        <w:jc w:val="center"/>
        <w:rPr>
          <w:sz w:val="16"/>
          <w:szCs w:val="16"/>
        </w:rPr>
      </w:pPr>
      <w:r w:rsidRPr="000D0EC7">
        <w:rPr>
          <w:sz w:val="16"/>
          <w:szCs w:val="16"/>
        </w:rPr>
        <w:t>Форма расписки о приеме документов</w:t>
      </w:r>
    </w:p>
    <w:p w:rsidR="000D0EC7" w:rsidRPr="000D0EC7" w:rsidRDefault="000D0EC7" w:rsidP="000D0EC7">
      <w:pPr>
        <w:widowControl w:val="0"/>
        <w:autoSpaceDE w:val="0"/>
        <w:autoSpaceDN w:val="0"/>
        <w:adjustRightInd w:val="0"/>
        <w:jc w:val="center"/>
        <w:rPr>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Заявление (уведомление) и документы _________________________________________________________________________</w:t>
      </w: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 xml:space="preserve">                                              (Ф.И.О. или  наименование  заявителя)</w:t>
      </w:r>
    </w:p>
    <w:p w:rsidR="000D0EC7" w:rsidRPr="000D0EC7" w:rsidRDefault="000D0EC7" w:rsidP="000D0EC7">
      <w:pPr>
        <w:pStyle w:val="ConsPlusNonformat"/>
        <w:rPr>
          <w:rFonts w:ascii="Times New Roman" w:hAnsi="Times New Roman" w:cs="Times New Roman"/>
          <w:sz w:val="16"/>
          <w:szCs w:val="16"/>
        </w:rPr>
      </w:pPr>
      <w:proofErr w:type="gramStart"/>
      <w:r w:rsidRPr="000D0EC7">
        <w:rPr>
          <w:rFonts w:ascii="Times New Roman" w:hAnsi="Times New Roman" w:cs="Times New Roman"/>
          <w:sz w:val="16"/>
          <w:szCs w:val="16"/>
        </w:rPr>
        <w:t>приняты</w:t>
      </w:r>
      <w:proofErr w:type="gramEnd"/>
      <w:r w:rsidRPr="000D0EC7">
        <w:rPr>
          <w:rFonts w:ascii="Times New Roman" w:hAnsi="Times New Roman" w:cs="Times New Roman"/>
          <w:sz w:val="16"/>
          <w:szCs w:val="16"/>
        </w:rPr>
        <w:t xml:space="preserve"> в соответствии с описью.</w:t>
      </w:r>
    </w:p>
    <w:p w:rsidR="000D0EC7" w:rsidRPr="000D0EC7" w:rsidRDefault="000D0EC7" w:rsidP="000D0EC7">
      <w:pPr>
        <w:widowControl w:val="0"/>
        <w:autoSpaceDE w:val="0"/>
        <w:autoSpaceDN w:val="0"/>
        <w:adjustRightInd w:val="0"/>
        <w:ind w:firstLine="540"/>
        <w:jc w:val="both"/>
        <w:rPr>
          <w:sz w:val="16"/>
          <w:szCs w:val="16"/>
        </w:rPr>
      </w:pP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Перечень документов:</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1._________________________________________________________________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2._________________________________________________________________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lang w:val="en-US"/>
        </w:rPr>
        <w:t>n</w:t>
      </w:r>
      <w:r w:rsidRPr="000D0EC7">
        <w:rPr>
          <w:sz w:val="16"/>
          <w:szCs w:val="16"/>
        </w:rPr>
        <w:t>__________________________________________________________________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Перечень документов (сведений), которые будут получены по межведомственным запросам:</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1._________________________________________________________________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rPr>
        <w:t>2._________________________________________________________________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r w:rsidRPr="000D0EC7">
        <w:rPr>
          <w:sz w:val="16"/>
          <w:szCs w:val="16"/>
          <w:lang w:val="en-US"/>
        </w:rPr>
        <w:t>n</w:t>
      </w:r>
      <w:r w:rsidRPr="000D0EC7">
        <w:rPr>
          <w:sz w:val="16"/>
          <w:szCs w:val="16"/>
        </w:rPr>
        <w:t>._________________________________________________________________</w:t>
      </w:r>
    </w:p>
    <w:p w:rsidR="000D0EC7" w:rsidRPr="000D0EC7" w:rsidRDefault="000D0EC7" w:rsidP="000D0EC7">
      <w:pPr>
        <w:widowControl w:val="0"/>
        <w:autoSpaceDE w:val="0"/>
        <w:autoSpaceDN w:val="0"/>
        <w:adjustRightInd w:val="0"/>
        <w:ind w:firstLine="540"/>
        <w:jc w:val="both"/>
        <w:rPr>
          <w:sz w:val="16"/>
          <w:szCs w:val="16"/>
        </w:rPr>
      </w:pPr>
    </w:p>
    <w:p w:rsidR="000D0EC7" w:rsidRPr="000D0EC7" w:rsidRDefault="000D0EC7" w:rsidP="000D0EC7">
      <w:pPr>
        <w:widowControl w:val="0"/>
        <w:autoSpaceDE w:val="0"/>
        <w:autoSpaceDN w:val="0"/>
        <w:adjustRightInd w:val="0"/>
        <w:ind w:firstLine="540"/>
        <w:jc w:val="both"/>
        <w:rPr>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Регистрационный номер __________________             дата ____________________</w:t>
      </w:r>
    </w:p>
    <w:p w:rsidR="000D0EC7" w:rsidRPr="000D0EC7" w:rsidRDefault="000D0EC7" w:rsidP="000D0EC7">
      <w:pPr>
        <w:pStyle w:val="ConsPlusNonformat"/>
        <w:rPr>
          <w:rFonts w:ascii="Times New Roman" w:hAnsi="Times New Roman" w:cs="Times New Roman"/>
          <w:sz w:val="16"/>
          <w:szCs w:val="16"/>
        </w:rPr>
      </w:pPr>
    </w:p>
    <w:p w:rsidR="000D0EC7" w:rsidRPr="000D0EC7" w:rsidRDefault="000D0EC7" w:rsidP="000D0EC7">
      <w:pPr>
        <w:pStyle w:val="ConsPlusNonformat"/>
        <w:rPr>
          <w:rFonts w:ascii="Times New Roman" w:hAnsi="Times New Roman" w:cs="Times New Roman"/>
          <w:sz w:val="16"/>
          <w:szCs w:val="16"/>
        </w:rPr>
      </w:pPr>
      <w:r w:rsidRPr="000D0EC7">
        <w:rPr>
          <w:rFonts w:ascii="Times New Roman" w:hAnsi="Times New Roman" w:cs="Times New Roman"/>
          <w:sz w:val="16"/>
          <w:szCs w:val="16"/>
        </w:rPr>
        <w:t>Подпись лица, принявшего документы   _______________ /____________________</w:t>
      </w:r>
    </w:p>
    <w:p w:rsidR="000D0EC7" w:rsidRPr="000D0EC7" w:rsidRDefault="000D0EC7" w:rsidP="000D0EC7">
      <w:pPr>
        <w:ind w:left="3686"/>
        <w:jc w:val="both"/>
        <w:rPr>
          <w:sz w:val="16"/>
          <w:szCs w:val="16"/>
        </w:rPr>
      </w:pPr>
      <w:r w:rsidRPr="000D0EC7">
        <w:rPr>
          <w:sz w:val="16"/>
          <w:szCs w:val="16"/>
        </w:rPr>
        <w:tab/>
        <w:t xml:space="preserve">     (подпись)</w:t>
      </w:r>
      <w:r w:rsidRPr="000D0EC7">
        <w:rPr>
          <w:sz w:val="16"/>
          <w:szCs w:val="16"/>
        </w:rPr>
        <w:tab/>
        <w:t xml:space="preserve">                   (расшифровка)</w:t>
      </w:r>
    </w:p>
    <w:p w:rsidR="000D0EC7" w:rsidRPr="000D0EC7" w:rsidRDefault="000D0EC7" w:rsidP="000D0EC7">
      <w:pPr>
        <w:jc w:val="both"/>
        <w:rPr>
          <w:sz w:val="16"/>
          <w:szCs w:val="16"/>
        </w:rPr>
      </w:pPr>
    </w:p>
    <w:p w:rsidR="000D0EC7" w:rsidRPr="000D0EC7" w:rsidRDefault="000D0EC7" w:rsidP="000D0EC7">
      <w:pPr>
        <w:pStyle w:val="ConsPlusNormald"/>
        <w:tabs>
          <w:tab w:val="left" w:pos="4253"/>
        </w:tabs>
        <w:jc w:val="right"/>
        <w:outlineLvl w:val="1"/>
        <w:rPr>
          <w:rFonts w:ascii="Times New Roman" w:hAnsi="Times New Roman" w:cs="Times New Roman"/>
          <w:sz w:val="16"/>
          <w:szCs w:val="16"/>
        </w:rPr>
      </w:pPr>
      <w:r w:rsidRPr="000D0EC7">
        <w:rPr>
          <w:rFonts w:ascii="Times New Roman" w:hAnsi="Times New Roman" w:cs="Times New Roman"/>
          <w:sz w:val="16"/>
          <w:szCs w:val="16"/>
        </w:rPr>
        <w:t>Приложение № 8</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ind w:left="3686"/>
        <w:jc w:val="both"/>
        <w:rPr>
          <w:sz w:val="16"/>
          <w:szCs w:val="16"/>
        </w:rPr>
      </w:pP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(Ф.И.О заявителя физического</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лица либо наименование</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заявителя юридического лица)</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________________________</w:t>
      </w:r>
    </w:p>
    <w:p w:rsidR="000D0EC7" w:rsidRPr="000D0EC7" w:rsidRDefault="000D0EC7" w:rsidP="000D0EC7">
      <w:pPr>
        <w:widowControl w:val="0"/>
        <w:autoSpaceDE w:val="0"/>
        <w:autoSpaceDN w:val="0"/>
        <w:adjustRightInd w:val="0"/>
        <w:jc w:val="right"/>
        <w:rPr>
          <w:sz w:val="16"/>
          <w:szCs w:val="16"/>
        </w:rPr>
      </w:pPr>
      <w:proofErr w:type="gramStart"/>
      <w:r w:rsidRPr="000D0EC7">
        <w:rPr>
          <w:sz w:val="16"/>
          <w:szCs w:val="16"/>
        </w:rPr>
        <w:t>(адрес проживания для</w:t>
      </w:r>
      <w:proofErr w:type="gramEnd"/>
    </w:p>
    <w:p w:rsidR="000D0EC7" w:rsidRPr="000D0EC7" w:rsidRDefault="000D0EC7" w:rsidP="000D0EC7">
      <w:pPr>
        <w:widowControl w:val="0"/>
        <w:autoSpaceDE w:val="0"/>
        <w:autoSpaceDN w:val="0"/>
        <w:adjustRightInd w:val="0"/>
        <w:jc w:val="right"/>
        <w:rPr>
          <w:sz w:val="16"/>
          <w:szCs w:val="16"/>
        </w:rPr>
      </w:pPr>
      <w:r w:rsidRPr="000D0EC7">
        <w:rPr>
          <w:sz w:val="16"/>
          <w:szCs w:val="16"/>
        </w:rPr>
        <w:t>физического лица либо</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w:t>
      </w:r>
    </w:p>
    <w:p w:rsidR="000D0EC7" w:rsidRPr="000D0EC7" w:rsidRDefault="000D0EC7" w:rsidP="000D0EC7">
      <w:pPr>
        <w:widowControl w:val="0"/>
        <w:autoSpaceDE w:val="0"/>
        <w:autoSpaceDN w:val="0"/>
        <w:adjustRightInd w:val="0"/>
        <w:jc w:val="right"/>
        <w:rPr>
          <w:sz w:val="16"/>
          <w:szCs w:val="16"/>
        </w:rPr>
      </w:pPr>
      <w:r w:rsidRPr="000D0EC7">
        <w:rPr>
          <w:sz w:val="16"/>
          <w:szCs w:val="16"/>
        </w:rPr>
        <w:t>адрес местонахождения</w:t>
      </w:r>
    </w:p>
    <w:p w:rsidR="000D0EC7" w:rsidRPr="000D0EC7" w:rsidRDefault="000D0EC7" w:rsidP="000D0EC7">
      <w:pPr>
        <w:widowControl w:val="0"/>
        <w:autoSpaceDE w:val="0"/>
        <w:autoSpaceDN w:val="0"/>
        <w:adjustRightInd w:val="0"/>
        <w:jc w:val="right"/>
        <w:rPr>
          <w:sz w:val="16"/>
          <w:szCs w:val="16"/>
        </w:rPr>
      </w:pPr>
      <w:r w:rsidRPr="000D0EC7">
        <w:rPr>
          <w:sz w:val="16"/>
          <w:szCs w:val="16"/>
        </w:rPr>
        <w:t>______________________________</w:t>
      </w:r>
    </w:p>
    <w:p w:rsidR="000D0EC7" w:rsidRPr="000D0EC7" w:rsidRDefault="000D0EC7" w:rsidP="000D0EC7">
      <w:pPr>
        <w:ind w:left="3686"/>
        <w:jc w:val="right"/>
        <w:rPr>
          <w:sz w:val="16"/>
          <w:szCs w:val="16"/>
        </w:rPr>
      </w:pPr>
      <w:r w:rsidRPr="000D0EC7">
        <w:rPr>
          <w:sz w:val="16"/>
          <w:szCs w:val="16"/>
        </w:rPr>
        <w:t>для юридического лица)</w:t>
      </w:r>
    </w:p>
    <w:p w:rsidR="000D0EC7" w:rsidRPr="000D0EC7" w:rsidRDefault="000D0EC7" w:rsidP="000D0EC7">
      <w:pPr>
        <w:ind w:left="3686"/>
        <w:jc w:val="right"/>
        <w:rPr>
          <w:sz w:val="16"/>
          <w:szCs w:val="16"/>
        </w:rPr>
      </w:pPr>
    </w:p>
    <w:p w:rsidR="000D0EC7" w:rsidRPr="000D0EC7" w:rsidRDefault="000D0EC7" w:rsidP="000D0EC7">
      <w:pPr>
        <w:pStyle w:val="ConsPlusNonformat"/>
        <w:jc w:val="center"/>
        <w:rPr>
          <w:rFonts w:ascii="Times New Roman" w:hAnsi="Times New Roman" w:cs="Times New Roman"/>
          <w:b/>
          <w:sz w:val="16"/>
          <w:szCs w:val="16"/>
        </w:rPr>
      </w:pPr>
      <w:r w:rsidRPr="000D0EC7">
        <w:rPr>
          <w:rFonts w:ascii="Times New Roman" w:hAnsi="Times New Roman" w:cs="Times New Roman"/>
          <w:b/>
          <w:sz w:val="16"/>
          <w:szCs w:val="16"/>
        </w:rPr>
        <w:t>УВЕДОМЛЕНИЕ</w:t>
      </w:r>
    </w:p>
    <w:p w:rsidR="000D0EC7" w:rsidRPr="000D0EC7" w:rsidRDefault="000D0EC7" w:rsidP="000D0EC7">
      <w:pPr>
        <w:rPr>
          <w:sz w:val="16"/>
          <w:szCs w:val="16"/>
        </w:rPr>
      </w:pPr>
    </w:p>
    <w:p w:rsidR="000D0EC7" w:rsidRPr="000D0EC7" w:rsidRDefault="000D0EC7" w:rsidP="000D0EC7">
      <w:pPr>
        <w:pBdr>
          <w:top w:val="single" w:sz="4" w:space="1" w:color="auto"/>
        </w:pBdr>
        <w:jc w:val="center"/>
        <w:rPr>
          <w:sz w:val="16"/>
          <w:szCs w:val="16"/>
        </w:rPr>
      </w:pPr>
      <w:r w:rsidRPr="000D0EC7">
        <w:rPr>
          <w:sz w:val="16"/>
          <w:szCs w:val="16"/>
        </w:rPr>
        <w:t>(полное наименование органа местного самоуправления),</w:t>
      </w:r>
    </w:p>
    <w:p w:rsidR="000D0EC7" w:rsidRPr="000D0EC7" w:rsidRDefault="000D0EC7" w:rsidP="000D0EC7">
      <w:pPr>
        <w:pStyle w:val="ConsPlusNonformat"/>
        <w:rPr>
          <w:rStyle w:val="TimesNewRoman14"/>
          <w:rFonts w:cs="Times New Roman"/>
          <w:sz w:val="16"/>
          <w:szCs w:val="16"/>
        </w:rPr>
      </w:pPr>
      <w:r w:rsidRPr="000D0EC7">
        <w:rPr>
          <w:rStyle w:val="TimesNewRoman14"/>
          <w:rFonts w:cs="Times New Roman"/>
          <w:sz w:val="16"/>
          <w:szCs w:val="16"/>
        </w:rPr>
        <w:t xml:space="preserve"> </w:t>
      </w:r>
      <w:r w:rsidRPr="000D0EC7">
        <w:rPr>
          <w:rFonts w:ascii="Times New Roman" w:hAnsi="Times New Roman" w:cs="Times New Roman"/>
          <w:sz w:val="16"/>
          <w:szCs w:val="16"/>
        </w:rPr>
        <w:t xml:space="preserve">рассмотрено Ваше  заявление от «___» ________ 20___ года № ______ </w:t>
      </w:r>
      <w:r w:rsidRPr="000D0EC7">
        <w:rPr>
          <w:rStyle w:val="TimesNewRoman14"/>
          <w:rFonts w:cs="Times New Roman"/>
          <w:sz w:val="16"/>
          <w:szCs w:val="16"/>
        </w:rPr>
        <w:t>о предоставлении ___________________________________________________________________________</w:t>
      </w:r>
    </w:p>
    <w:p w:rsidR="000D0EC7" w:rsidRPr="000D0EC7" w:rsidRDefault="000D0EC7" w:rsidP="000D0EC7">
      <w:pPr>
        <w:pStyle w:val="ConsPlusNonformat"/>
        <w:rPr>
          <w:rStyle w:val="TimesNewRoman14"/>
          <w:rFonts w:cs="Times New Roman"/>
          <w:sz w:val="16"/>
          <w:szCs w:val="16"/>
        </w:rPr>
      </w:pPr>
      <w:r w:rsidRPr="000D0EC7">
        <w:rPr>
          <w:rFonts w:ascii="Times New Roman" w:hAnsi="Times New Roman" w:cs="Times New Roman"/>
          <w:sz w:val="16"/>
          <w:szCs w:val="16"/>
        </w:rPr>
        <w:t xml:space="preserve">В рамках межведомственного информационного взаимодействия_____________________ </w:t>
      </w:r>
      <w:r w:rsidRPr="000D0EC7">
        <w:rPr>
          <w:rStyle w:val="TimesNewRoman14"/>
          <w:rFonts w:cs="Times New Roman"/>
          <w:sz w:val="16"/>
          <w:szCs w:val="16"/>
        </w:rPr>
        <w:t>___________________________________________________________________________</w:t>
      </w:r>
    </w:p>
    <w:p w:rsidR="000D0EC7" w:rsidRPr="000D0EC7" w:rsidRDefault="000D0EC7" w:rsidP="000D0EC7">
      <w:pPr>
        <w:pStyle w:val="ConsPlusNonformat"/>
        <w:jc w:val="center"/>
        <w:rPr>
          <w:rStyle w:val="TimesNewRoman14"/>
          <w:rFonts w:cs="Times New Roman"/>
          <w:sz w:val="16"/>
          <w:szCs w:val="16"/>
        </w:rPr>
      </w:pPr>
      <w:r w:rsidRPr="000D0EC7">
        <w:rPr>
          <w:rStyle w:val="TimesNewRoman14"/>
          <w:rFonts w:cs="Times New Roman"/>
          <w:sz w:val="16"/>
          <w:szCs w:val="16"/>
        </w:rPr>
        <w:t>(</w:t>
      </w:r>
      <w:r w:rsidRPr="000D0EC7">
        <w:rPr>
          <w:rFonts w:ascii="Times New Roman" w:hAnsi="Times New Roman" w:cs="Times New Roman"/>
          <w:sz w:val="16"/>
          <w:szCs w:val="16"/>
        </w:rPr>
        <w:t>наименование органа местного самоуправления</w:t>
      </w:r>
      <w:r w:rsidRPr="000D0EC7">
        <w:rPr>
          <w:rStyle w:val="TimesNewRoman14"/>
          <w:rFonts w:cs="Times New Roman"/>
          <w:sz w:val="16"/>
          <w:szCs w:val="16"/>
        </w:rPr>
        <w:t>)</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были  запрошены  следующие  документы (сведения) 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(указываются документы (информация), запрошенные по межведомственным запросам)</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От ________________________________________________________________________</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___________________________________________________________________________</w:t>
      </w:r>
    </w:p>
    <w:p w:rsidR="000D0EC7" w:rsidRPr="000D0EC7" w:rsidRDefault="000D0EC7" w:rsidP="000D0EC7">
      <w:pPr>
        <w:pStyle w:val="ConsPlusNonformat"/>
        <w:jc w:val="center"/>
        <w:rPr>
          <w:rFonts w:ascii="Times New Roman" w:hAnsi="Times New Roman" w:cs="Times New Roman"/>
          <w:sz w:val="16"/>
          <w:szCs w:val="16"/>
        </w:rPr>
      </w:pPr>
      <w:r w:rsidRPr="000D0EC7">
        <w:rPr>
          <w:rFonts w:ascii="Times New Roman" w:hAnsi="Times New Roman" w:cs="Times New Roman"/>
          <w:sz w:val="16"/>
          <w:szCs w:val="16"/>
        </w:rPr>
        <w:t>(указывается орган подготовивший ответ на межведомственный запрос)</w:t>
      </w:r>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поступил ответ на межведомственный запрос, свидетельствующий об отсутствии запрашиваемого документа (сведений).</w:t>
      </w:r>
    </w:p>
    <w:p w:rsidR="000D0EC7" w:rsidRPr="000D0EC7" w:rsidRDefault="000D0EC7" w:rsidP="000D0EC7">
      <w:pPr>
        <w:pStyle w:val="ConsPlusNormald"/>
        <w:ind w:firstLine="709"/>
        <w:jc w:val="both"/>
        <w:rPr>
          <w:rFonts w:ascii="Times New Roman" w:hAnsi="Times New Roman" w:cs="Times New Roman"/>
          <w:sz w:val="16"/>
          <w:szCs w:val="16"/>
        </w:rPr>
      </w:pPr>
      <w:proofErr w:type="gramStart"/>
      <w:r w:rsidRPr="000D0EC7">
        <w:rPr>
          <w:rFonts w:ascii="Times New Roman" w:hAnsi="Times New Roman" w:cs="Times New Roman"/>
          <w:sz w:val="16"/>
          <w:szCs w:val="16"/>
        </w:rPr>
        <w:t xml:space="preserve">В  связи с тем, что указанные документы (сведения) необходимы для предоставления муниципальной услуги, предлагаем Вам в соответствии с подпунктом 3 пункта 58 административного регламента предоставления муниципальной услуги </w:t>
      </w:r>
      <w:r w:rsidRPr="000D0EC7">
        <w:rPr>
          <w:rFonts w:ascii="Times New Roman" w:hAnsi="Times New Roman" w:cs="Times New Roman"/>
          <w:bCs/>
          <w:sz w:val="16"/>
          <w:szCs w:val="16"/>
        </w:rPr>
        <w:t>«В</w:t>
      </w:r>
      <w:r w:rsidRPr="000D0EC7">
        <w:rPr>
          <w:rFonts w:ascii="Times New Roman" w:hAnsi="Times New Roman" w:cs="Times New Roman"/>
          <w:sz w:val="16"/>
          <w:szCs w:val="16"/>
        </w:rPr>
        <w:t xml:space="preserve">ыдача (продление срока действия) разрешений </w:t>
      </w:r>
      <w:r w:rsidRPr="000D0EC7">
        <w:rPr>
          <w:rFonts w:ascii="Times New Roman" w:hAnsi="Times New Roman" w:cs="Times New Roman"/>
          <w:bCs/>
          <w:sz w:val="16"/>
          <w:szCs w:val="16"/>
        </w:rPr>
        <w:t xml:space="preserve">на строительство, реконструкцию объектов капитального строительства, </w:t>
      </w:r>
      <w:r w:rsidRPr="000D0EC7">
        <w:rPr>
          <w:rFonts w:ascii="Times New Roman" w:eastAsia="Arial Unicode MS" w:hAnsi="Times New Roman" w:cs="Times New Roman"/>
          <w:kern w:val="1"/>
          <w:sz w:val="16"/>
          <w:szCs w:val="16"/>
        </w:rPr>
        <w:t>внесение изменений в разрешение на строительство</w:t>
      </w:r>
      <w:r w:rsidRPr="000D0EC7">
        <w:rPr>
          <w:rFonts w:ascii="Times New Roman" w:hAnsi="Times New Roman" w:cs="Times New Roman"/>
          <w:bCs/>
          <w:sz w:val="16"/>
          <w:szCs w:val="16"/>
        </w:rPr>
        <w:t xml:space="preserve">», </w:t>
      </w:r>
      <w:r w:rsidRPr="000D0EC7">
        <w:rPr>
          <w:rFonts w:ascii="Times New Roman" w:hAnsi="Times New Roman" w:cs="Times New Roman"/>
          <w:sz w:val="16"/>
          <w:szCs w:val="16"/>
        </w:rPr>
        <w:t xml:space="preserve">утвержденного </w:t>
      </w:r>
      <w:r w:rsidRPr="000D0EC7">
        <w:rPr>
          <w:rFonts w:ascii="Times New Roman" w:hAnsi="Times New Roman" w:cs="Times New Roman"/>
          <w:i/>
          <w:sz w:val="16"/>
          <w:szCs w:val="16"/>
        </w:rPr>
        <w:t>(указать нормативный акт органа местного самоуправления)</w:t>
      </w:r>
      <w:r w:rsidRPr="000D0EC7">
        <w:rPr>
          <w:rFonts w:ascii="Times New Roman" w:hAnsi="Times New Roman" w:cs="Times New Roman"/>
          <w:sz w:val="16"/>
          <w:szCs w:val="16"/>
        </w:rPr>
        <w:t xml:space="preserve">, </w:t>
      </w:r>
      <w:r w:rsidRPr="000D0EC7">
        <w:rPr>
          <w:rFonts w:ascii="Times New Roman" w:hAnsi="Times New Roman" w:cs="Times New Roman"/>
          <w:bCs/>
          <w:sz w:val="16"/>
          <w:szCs w:val="16"/>
        </w:rPr>
        <w:t xml:space="preserve"> </w:t>
      </w:r>
      <w:r w:rsidRPr="000D0EC7">
        <w:rPr>
          <w:rFonts w:ascii="Times New Roman" w:hAnsi="Times New Roman" w:cs="Times New Roman"/>
          <w:sz w:val="16"/>
          <w:szCs w:val="16"/>
        </w:rPr>
        <w:t xml:space="preserve">представить их самостоятельно в трехдневный срок. </w:t>
      </w:r>
      <w:proofErr w:type="gramEnd"/>
    </w:p>
    <w:tbl>
      <w:tblPr>
        <w:tblW w:w="9320" w:type="dxa"/>
        <w:tblInd w:w="28" w:type="dxa"/>
        <w:tblLayout w:type="fixed"/>
        <w:tblCellMar>
          <w:left w:w="28" w:type="dxa"/>
          <w:right w:w="28" w:type="dxa"/>
        </w:tblCellMar>
        <w:tblLook w:val="0000"/>
      </w:tblPr>
      <w:tblGrid>
        <w:gridCol w:w="3753"/>
        <w:gridCol w:w="259"/>
        <w:gridCol w:w="1812"/>
        <w:gridCol w:w="259"/>
        <w:gridCol w:w="3237"/>
      </w:tblGrid>
      <w:tr w:rsidR="000D0EC7" w:rsidRPr="000D0EC7" w:rsidTr="000579F1">
        <w:trPr>
          <w:trHeight w:val="681"/>
        </w:trPr>
        <w:tc>
          <w:tcPr>
            <w:tcW w:w="3753" w:type="dxa"/>
            <w:tcBorders>
              <w:top w:val="nil"/>
              <w:left w:val="nil"/>
              <w:bottom w:val="single" w:sz="4" w:space="0" w:color="auto"/>
              <w:right w:val="nil"/>
            </w:tcBorders>
            <w:vAlign w:val="bottom"/>
          </w:tcPr>
          <w:p w:rsidR="000D0EC7" w:rsidRPr="000D0EC7" w:rsidRDefault="000D0EC7" w:rsidP="000579F1">
            <w:pPr>
              <w:jc w:val="center"/>
              <w:rPr>
                <w:sz w:val="16"/>
                <w:szCs w:val="16"/>
              </w:rPr>
            </w:pPr>
          </w:p>
        </w:tc>
        <w:tc>
          <w:tcPr>
            <w:tcW w:w="259" w:type="dxa"/>
            <w:tcBorders>
              <w:top w:val="nil"/>
              <w:left w:val="nil"/>
              <w:bottom w:val="nil"/>
              <w:right w:val="nil"/>
            </w:tcBorders>
            <w:vAlign w:val="bottom"/>
          </w:tcPr>
          <w:p w:rsidR="000D0EC7" w:rsidRPr="000D0EC7" w:rsidRDefault="000D0EC7" w:rsidP="000579F1">
            <w:pPr>
              <w:jc w:val="center"/>
              <w:rPr>
                <w:sz w:val="16"/>
                <w:szCs w:val="16"/>
              </w:rPr>
            </w:pPr>
          </w:p>
        </w:tc>
        <w:tc>
          <w:tcPr>
            <w:tcW w:w="1812" w:type="dxa"/>
            <w:tcBorders>
              <w:top w:val="nil"/>
              <w:left w:val="nil"/>
              <w:bottom w:val="single" w:sz="4" w:space="0" w:color="auto"/>
              <w:right w:val="nil"/>
            </w:tcBorders>
            <w:vAlign w:val="bottom"/>
          </w:tcPr>
          <w:p w:rsidR="000D0EC7" w:rsidRPr="000D0EC7" w:rsidRDefault="000D0EC7" w:rsidP="000579F1">
            <w:pPr>
              <w:jc w:val="center"/>
              <w:rPr>
                <w:sz w:val="16"/>
                <w:szCs w:val="16"/>
              </w:rPr>
            </w:pPr>
          </w:p>
        </w:tc>
        <w:tc>
          <w:tcPr>
            <w:tcW w:w="259" w:type="dxa"/>
            <w:tcBorders>
              <w:top w:val="nil"/>
              <w:left w:val="nil"/>
              <w:bottom w:val="nil"/>
              <w:right w:val="nil"/>
            </w:tcBorders>
            <w:vAlign w:val="bottom"/>
          </w:tcPr>
          <w:p w:rsidR="000D0EC7" w:rsidRPr="000D0EC7" w:rsidRDefault="000D0EC7" w:rsidP="000579F1">
            <w:pPr>
              <w:jc w:val="center"/>
              <w:rPr>
                <w:sz w:val="16"/>
                <w:szCs w:val="16"/>
              </w:rPr>
            </w:pPr>
          </w:p>
        </w:tc>
        <w:tc>
          <w:tcPr>
            <w:tcW w:w="3237" w:type="dxa"/>
            <w:tcBorders>
              <w:top w:val="nil"/>
              <w:left w:val="nil"/>
              <w:bottom w:val="single" w:sz="4" w:space="0" w:color="auto"/>
              <w:right w:val="nil"/>
            </w:tcBorders>
            <w:vAlign w:val="bottom"/>
          </w:tcPr>
          <w:p w:rsidR="000D0EC7" w:rsidRPr="000D0EC7" w:rsidRDefault="000D0EC7" w:rsidP="000579F1">
            <w:pPr>
              <w:jc w:val="center"/>
              <w:rPr>
                <w:sz w:val="16"/>
                <w:szCs w:val="16"/>
              </w:rPr>
            </w:pPr>
          </w:p>
        </w:tc>
      </w:tr>
      <w:tr w:rsidR="000D0EC7" w:rsidRPr="000D0EC7" w:rsidTr="000579F1">
        <w:trPr>
          <w:trHeight w:val="892"/>
        </w:trPr>
        <w:tc>
          <w:tcPr>
            <w:tcW w:w="3753" w:type="dxa"/>
            <w:tcBorders>
              <w:top w:val="nil"/>
              <w:left w:val="nil"/>
              <w:bottom w:val="nil"/>
              <w:right w:val="nil"/>
            </w:tcBorders>
          </w:tcPr>
          <w:p w:rsidR="000D0EC7" w:rsidRPr="000D0EC7" w:rsidRDefault="000D0EC7" w:rsidP="000579F1">
            <w:pPr>
              <w:jc w:val="center"/>
              <w:rPr>
                <w:sz w:val="16"/>
                <w:szCs w:val="16"/>
              </w:rPr>
            </w:pPr>
            <w:r w:rsidRPr="000D0EC7">
              <w:rPr>
                <w:sz w:val="16"/>
                <w:szCs w:val="16"/>
              </w:rPr>
              <w:t>(должность лица, подписавшего уведомление)</w:t>
            </w:r>
          </w:p>
        </w:tc>
        <w:tc>
          <w:tcPr>
            <w:tcW w:w="259" w:type="dxa"/>
            <w:tcBorders>
              <w:top w:val="nil"/>
              <w:left w:val="nil"/>
              <w:bottom w:val="nil"/>
              <w:right w:val="nil"/>
            </w:tcBorders>
          </w:tcPr>
          <w:p w:rsidR="000D0EC7" w:rsidRPr="000D0EC7" w:rsidRDefault="000D0EC7" w:rsidP="000579F1">
            <w:pPr>
              <w:jc w:val="center"/>
              <w:rPr>
                <w:sz w:val="16"/>
                <w:szCs w:val="16"/>
              </w:rPr>
            </w:pPr>
          </w:p>
        </w:tc>
        <w:tc>
          <w:tcPr>
            <w:tcW w:w="1812" w:type="dxa"/>
            <w:tcBorders>
              <w:top w:val="nil"/>
              <w:left w:val="nil"/>
              <w:bottom w:val="nil"/>
              <w:right w:val="nil"/>
            </w:tcBorders>
          </w:tcPr>
          <w:p w:rsidR="000D0EC7" w:rsidRPr="000D0EC7" w:rsidRDefault="000D0EC7" w:rsidP="000579F1">
            <w:pPr>
              <w:jc w:val="center"/>
              <w:rPr>
                <w:sz w:val="16"/>
                <w:szCs w:val="16"/>
              </w:rPr>
            </w:pPr>
            <w:r w:rsidRPr="000D0EC7">
              <w:rPr>
                <w:sz w:val="16"/>
                <w:szCs w:val="16"/>
              </w:rPr>
              <w:t>(подпись)</w:t>
            </w:r>
          </w:p>
        </w:tc>
        <w:tc>
          <w:tcPr>
            <w:tcW w:w="259" w:type="dxa"/>
            <w:tcBorders>
              <w:top w:val="nil"/>
              <w:left w:val="nil"/>
              <w:bottom w:val="nil"/>
              <w:right w:val="nil"/>
            </w:tcBorders>
          </w:tcPr>
          <w:p w:rsidR="000D0EC7" w:rsidRPr="000D0EC7" w:rsidRDefault="000D0EC7" w:rsidP="000579F1">
            <w:pPr>
              <w:jc w:val="center"/>
              <w:rPr>
                <w:sz w:val="16"/>
                <w:szCs w:val="16"/>
              </w:rPr>
            </w:pPr>
          </w:p>
        </w:tc>
        <w:tc>
          <w:tcPr>
            <w:tcW w:w="3237" w:type="dxa"/>
            <w:tcBorders>
              <w:top w:val="nil"/>
              <w:left w:val="nil"/>
              <w:bottom w:val="nil"/>
              <w:right w:val="nil"/>
            </w:tcBorders>
          </w:tcPr>
          <w:p w:rsidR="000D0EC7" w:rsidRPr="000D0EC7" w:rsidRDefault="000D0EC7" w:rsidP="000579F1">
            <w:pPr>
              <w:jc w:val="center"/>
              <w:rPr>
                <w:sz w:val="16"/>
                <w:szCs w:val="16"/>
              </w:rPr>
            </w:pPr>
            <w:r w:rsidRPr="000D0EC7">
              <w:rPr>
                <w:sz w:val="16"/>
                <w:szCs w:val="16"/>
              </w:rPr>
              <w:t>(расшифровка подписи)</w:t>
            </w:r>
          </w:p>
        </w:tc>
      </w:tr>
    </w:tbl>
    <w:p w:rsidR="000D0EC7" w:rsidRPr="000D0EC7" w:rsidRDefault="000D0EC7" w:rsidP="000D0EC7">
      <w:pPr>
        <w:rPr>
          <w:sz w:val="16"/>
          <w:szCs w:val="16"/>
        </w:rPr>
      </w:pPr>
      <w:r w:rsidRPr="000D0EC7">
        <w:rPr>
          <w:sz w:val="16"/>
          <w:szCs w:val="16"/>
        </w:rPr>
        <w:t>«____» _____________ 20___ г.</w:t>
      </w:r>
    </w:p>
    <w:p w:rsidR="000D0EC7" w:rsidRPr="000D0EC7" w:rsidRDefault="000D0EC7" w:rsidP="000D0EC7">
      <w:pPr>
        <w:jc w:val="right"/>
        <w:rPr>
          <w:sz w:val="16"/>
          <w:szCs w:val="16"/>
        </w:rPr>
      </w:pPr>
      <w:r w:rsidRPr="000D0EC7">
        <w:rPr>
          <w:sz w:val="16"/>
          <w:szCs w:val="16"/>
        </w:rPr>
        <w:br w:type="page"/>
      </w:r>
      <w:r w:rsidRPr="000D0EC7">
        <w:rPr>
          <w:sz w:val="16"/>
          <w:szCs w:val="16"/>
        </w:rPr>
        <w:lastRenderedPageBreak/>
        <w:t>Приложение № 9</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jc w:val="right"/>
        <w:rPr>
          <w:sz w:val="16"/>
          <w:szCs w:val="16"/>
        </w:rPr>
      </w:pPr>
    </w:p>
    <w:p w:rsidR="000D0EC7" w:rsidRPr="000D0EC7" w:rsidRDefault="000D0EC7" w:rsidP="000D0EC7">
      <w:pPr>
        <w:ind w:left="5245"/>
        <w:rPr>
          <w:sz w:val="16"/>
          <w:szCs w:val="16"/>
        </w:rPr>
      </w:pPr>
      <w:r w:rsidRPr="000D0EC7">
        <w:rPr>
          <w:sz w:val="16"/>
          <w:szCs w:val="16"/>
        </w:rPr>
        <w:t xml:space="preserve">  </w:t>
      </w:r>
    </w:p>
    <w:p w:rsidR="000D0EC7" w:rsidRPr="000D0EC7" w:rsidRDefault="000D0EC7" w:rsidP="000D0EC7">
      <w:pPr>
        <w:pBdr>
          <w:top w:val="single" w:sz="4" w:space="1" w:color="auto"/>
        </w:pBdr>
        <w:ind w:left="5245"/>
        <w:rPr>
          <w:sz w:val="16"/>
          <w:szCs w:val="16"/>
        </w:rPr>
      </w:pPr>
      <w:r w:rsidRPr="000D0EC7">
        <w:rPr>
          <w:sz w:val="16"/>
          <w:szCs w:val="16"/>
        </w:rPr>
        <w:t xml:space="preserve">                  </w:t>
      </w:r>
      <w:proofErr w:type="gramStart"/>
      <w:r w:rsidRPr="000D0EC7">
        <w:rPr>
          <w:sz w:val="16"/>
          <w:szCs w:val="16"/>
        </w:rPr>
        <w:t xml:space="preserve">(ФИО – для граждан и </w:t>
      </w:r>
      <w:proofErr w:type="gramEnd"/>
    </w:p>
    <w:p w:rsidR="000D0EC7" w:rsidRPr="000D0EC7" w:rsidRDefault="000D0EC7" w:rsidP="000D0EC7">
      <w:pPr>
        <w:pBdr>
          <w:top w:val="single" w:sz="4" w:space="1" w:color="auto"/>
        </w:pBdr>
        <w:ind w:left="5245"/>
        <w:rPr>
          <w:sz w:val="16"/>
          <w:szCs w:val="16"/>
        </w:rPr>
      </w:pPr>
      <w:r w:rsidRPr="000D0EC7">
        <w:rPr>
          <w:sz w:val="16"/>
          <w:szCs w:val="16"/>
        </w:rPr>
        <w:t xml:space="preserve">         индивидуальных предпринимателей </w:t>
      </w:r>
    </w:p>
    <w:p w:rsidR="000D0EC7" w:rsidRPr="000D0EC7" w:rsidRDefault="000D0EC7" w:rsidP="000D0EC7">
      <w:pPr>
        <w:ind w:left="5245"/>
        <w:rPr>
          <w:sz w:val="16"/>
          <w:szCs w:val="16"/>
        </w:rPr>
      </w:pPr>
    </w:p>
    <w:p w:rsidR="000D0EC7" w:rsidRPr="000D0EC7" w:rsidRDefault="000D0EC7" w:rsidP="000D0EC7">
      <w:pPr>
        <w:pBdr>
          <w:top w:val="single" w:sz="4" w:space="1" w:color="auto"/>
        </w:pBdr>
        <w:ind w:left="5245"/>
        <w:rPr>
          <w:sz w:val="16"/>
          <w:szCs w:val="16"/>
        </w:rPr>
      </w:pPr>
      <w:r w:rsidRPr="000D0EC7">
        <w:rPr>
          <w:sz w:val="16"/>
          <w:szCs w:val="16"/>
        </w:rPr>
        <w:t xml:space="preserve">          наименование юридического лица)</w:t>
      </w:r>
    </w:p>
    <w:p w:rsidR="000D0EC7" w:rsidRPr="000D0EC7" w:rsidRDefault="000D0EC7" w:rsidP="000D0EC7">
      <w:pPr>
        <w:spacing w:before="240"/>
        <w:ind w:left="5245"/>
        <w:rPr>
          <w:sz w:val="16"/>
          <w:szCs w:val="16"/>
        </w:rPr>
      </w:pPr>
      <w:r w:rsidRPr="000D0EC7">
        <w:rPr>
          <w:sz w:val="16"/>
          <w:szCs w:val="16"/>
        </w:rPr>
        <w:t xml:space="preserve">  </w:t>
      </w:r>
    </w:p>
    <w:p w:rsidR="000D0EC7" w:rsidRPr="000D0EC7" w:rsidRDefault="000D0EC7" w:rsidP="000D0EC7">
      <w:pPr>
        <w:pBdr>
          <w:top w:val="single" w:sz="4" w:space="1" w:color="auto"/>
        </w:pBdr>
        <w:ind w:left="5245"/>
        <w:rPr>
          <w:sz w:val="16"/>
          <w:szCs w:val="16"/>
        </w:rPr>
      </w:pPr>
      <w:r w:rsidRPr="000D0EC7">
        <w:rPr>
          <w:sz w:val="16"/>
          <w:szCs w:val="16"/>
        </w:rPr>
        <w:t xml:space="preserve">                  </w:t>
      </w:r>
      <w:proofErr w:type="gramStart"/>
      <w:r w:rsidRPr="000D0EC7">
        <w:rPr>
          <w:sz w:val="16"/>
          <w:szCs w:val="16"/>
        </w:rPr>
        <w:t>(почтовый индекс и адрес</w:t>
      </w:r>
      <w:proofErr w:type="gramEnd"/>
    </w:p>
    <w:p w:rsidR="000D0EC7" w:rsidRPr="000D0EC7" w:rsidRDefault="000D0EC7" w:rsidP="000D0EC7">
      <w:pPr>
        <w:ind w:left="5245"/>
        <w:rPr>
          <w:sz w:val="16"/>
          <w:szCs w:val="16"/>
        </w:rPr>
      </w:pPr>
      <w:r w:rsidRPr="000D0EC7">
        <w:rPr>
          <w:sz w:val="16"/>
          <w:szCs w:val="16"/>
        </w:rPr>
        <w:t>_______________________________</w:t>
      </w:r>
    </w:p>
    <w:p w:rsidR="000D0EC7" w:rsidRPr="000D0EC7" w:rsidRDefault="000D0EC7" w:rsidP="000D0EC7">
      <w:pPr>
        <w:jc w:val="center"/>
        <w:rPr>
          <w:sz w:val="16"/>
          <w:szCs w:val="16"/>
        </w:rPr>
      </w:pPr>
      <w:r w:rsidRPr="000D0EC7">
        <w:rPr>
          <w:sz w:val="16"/>
          <w:szCs w:val="16"/>
        </w:rPr>
        <w:t xml:space="preserve">                                                                                                           заявителя согласно заявлению)</w:t>
      </w:r>
    </w:p>
    <w:p w:rsidR="000D0EC7" w:rsidRPr="000D0EC7" w:rsidRDefault="000D0EC7" w:rsidP="000D0EC7">
      <w:pPr>
        <w:jc w:val="right"/>
        <w:rPr>
          <w:sz w:val="16"/>
          <w:szCs w:val="16"/>
        </w:rPr>
      </w:pPr>
    </w:p>
    <w:p w:rsidR="000D0EC7" w:rsidRPr="000D0EC7" w:rsidRDefault="000D0EC7" w:rsidP="000D0EC7">
      <w:pPr>
        <w:tabs>
          <w:tab w:val="left" w:pos="3334"/>
        </w:tabs>
        <w:jc w:val="center"/>
        <w:rPr>
          <w:b/>
          <w:sz w:val="16"/>
          <w:szCs w:val="16"/>
        </w:rPr>
      </w:pPr>
      <w:r w:rsidRPr="000D0EC7">
        <w:rPr>
          <w:b/>
          <w:sz w:val="16"/>
          <w:szCs w:val="16"/>
        </w:rPr>
        <w:t>УВЕДОМЛЕНИЕ</w:t>
      </w:r>
    </w:p>
    <w:p w:rsidR="000D0EC7" w:rsidRPr="000D0EC7" w:rsidRDefault="000D0EC7" w:rsidP="000D0EC7">
      <w:pPr>
        <w:tabs>
          <w:tab w:val="left" w:pos="3334"/>
        </w:tabs>
        <w:jc w:val="center"/>
        <w:rPr>
          <w:b/>
          <w:bCs/>
          <w:sz w:val="16"/>
          <w:szCs w:val="16"/>
        </w:rPr>
      </w:pPr>
      <w:r w:rsidRPr="000D0EC7">
        <w:rPr>
          <w:b/>
          <w:sz w:val="16"/>
          <w:szCs w:val="16"/>
        </w:rPr>
        <w:t xml:space="preserve"> об отказе в выдаче (продлении срока действия) разрешения </w:t>
      </w:r>
      <w:r w:rsidRPr="000D0EC7">
        <w:rPr>
          <w:b/>
          <w:bCs/>
          <w:sz w:val="16"/>
          <w:szCs w:val="16"/>
        </w:rPr>
        <w:t>на строительство, реконструкцию объекта капитального строительства</w:t>
      </w:r>
    </w:p>
    <w:p w:rsidR="000D0EC7" w:rsidRPr="000D0EC7" w:rsidRDefault="000D0EC7" w:rsidP="000D0EC7">
      <w:pPr>
        <w:tabs>
          <w:tab w:val="left" w:pos="3334"/>
        </w:tabs>
        <w:jc w:val="center"/>
        <w:rPr>
          <w:b/>
          <w:bCs/>
          <w:sz w:val="16"/>
          <w:szCs w:val="16"/>
        </w:rPr>
      </w:pPr>
    </w:p>
    <w:p w:rsidR="000D0EC7" w:rsidRPr="000D0EC7" w:rsidRDefault="000D0EC7" w:rsidP="000D0EC7">
      <w:pPr>
        <w:tabs>
          <w:tab w:val="center" w:pos="4677"/>
          <w:tab w:val="left" w:pos="6237"/>
        </w:tabs>
        <w:spacing w:line="360" w:lineRule="auto"/>
        <w:ind w:firstLine="709"/>
        <w:jc w:val="both"/>
        <w:rPr>
          <w:sz w:val="16"/>
          <w:szCs w:val="16"/>
        </w:rPr>
      </w:pPr>
      <w:r w:rsidRPr="000D0EC7">
        <w:rPr>
          <w:sz w:val="16"/>
          <w:szCs w:val="16"/>
        </w:rPr>
        <w:t xml:space="preserve">Рассмотрев Ваше заявление от «___»_______________ 20___ г.  о выдаче (продлении срока действия) разрешения на </w:t>
      </w:r>
      <w:r w:rsidRPr="000D0EC7">
        <w:rPr>
          <w:bCs/>
          <w:sz w:val="16"/>
          <w:szCs w:val="16"/>
        </w:rPr>
        <w:t>строительство, реконструкцию объекта капитального строительства,</w:t>
      </w:r>
      <w:r w:rsidRPr="000D0EC7">
        <w:rPr>
          <w:sz w:val="16"/>
          <w:szCs w:val="16"/>
        </w:rPr>
        <w:t xml:space="preserve"> Администрация Галичского муниципального района Костромской области отказывает в выдаче (продлении срока действия) разрешения на </w:t>
      </w:r>
      <w:r w:rsidRPr="000D0EC7">
        <w:rPr>
          <w:bCs/>
          <w:sz w:val="16"/>
          <w:szCs w:val="16"/>
        </w:rPr>
        <w:t>строительство, реконструкцию объекта капитального строительства</w:t>
      </w:r>
      <w:r w:rsidRPr="000D0EC7">
        <w:rPr>
          <w:sz w:val="16"/>
          <w:szCs w:val="16"/>
        </w:rPr>
        <w:t xml:space="preserve"> по следующим основаниям_________________________________________________________________</w:t>
      </w:r>
    </w:p>
    <w:p w:rsidR="000D0EC7" w:rsidRPr="000D0EC7" w:rsidRDefault="000D0EC7" w:rsidP="000D0EC7">
      <w:pPr>
        <w:tabs>
          <w:tab w:val="center" w:pos="4677"/>
          <w:tab w:val="left" w:pos="6237"/>
        </w:tabs>
        <w:spacing w:line="360" w:lineRule="auto"/>
        <w:jc w:val="both"/>
        <w:rPr>
          <w:sz w:val="16"/>
          <w:szCs w:val="16"/>
        </w:rPr>
      </w:pPr>
      <w:r w:rsidRPr="000D0EC7">
        <w:rPr>
          <w:sz w:val="16"/>
          <w:szCs w:val="16"/>
        </w:rPr>
        <w:t>___________________________________________________________________________</w:t>
      </w:r>
    </w:p>
    <w:p w:rsidR="000D0EC7" w:rsidRPr="000D0EC7" w:rsidRDefault="000D0EC7" w:rsidP="000D0EC7">
      <w:pPr>
        <w:tabs>
          <w:tab w:val="center" w:pos="4677"/>
          <w:tab w:val="left" w:pos="6237"/>
        </w:tabs>
        <w:spacing w:line="360" w:lineRule="auto"/>
        <w:ind w:firstLine="709"/>
        <w:jc w:val="both"/>
        <w:rPr>
          <w:sz w:val="16"/>
          <w:szCs w:val="16"/>
        </w:rPr>
      </w:pPr>
      <w:r w:rsidRPr="000D0EC7">
        <w:rPr>
          <w:sz w:val="16"/>
          <w:szCs w:val="16"/>
        </w:rPr>
        <w:t>Если Вы считаете, что Ваши права и законные интересы нарушены настоящим отказом, Вы можете его обжаловать в установленном порядке.</w:t>
      </w:r>
    </w:p>
    <w:p w:rsidR="000D0EC7" w:rsidRPr="000D0EC7" w:rsidRDefault="000D0EC7" w:rsidP="000D0EC7">
      <w:pPr>
        <w:tabs>
          <w:tab w:val="center" w:pos="4677"/>
          <w:tab w:val="left" w:pos="6237"/>
        </w:tabs>
        <w:spacing w:line="360" w:lineRule="auto"/>
        <w:ind w:firstLine="709"/>
        <w:jc w:val="both"/>
        <w:rPr>
          <w:sz w:val="16"/>
          <w:szCs w:val="16"/>
        </w:rPr>
      </w:pPr>
    </w:p>
    <w:p w:rsidR="000D0EC7" w:rsidRPr="000D0EC7" w:rsidRDefault="000D0EC7" w:rsidP="000D0EC7">
      <w:pPr>
        <w:tabs>
          <w:tab w:val="center" w:pos="4677"/>
          <w:tab w:val="left" w:pos="6793"/>
        </w:tabs>
        <w:spacing w:line="360" w:lineRule="auto"/>
        <w:jc w:val="both"/>
        <w:rPr>
          <w:sz w:val="16"/>
          <w:szCs w:val="16"/>
        </w:rPr>
      </w:pPr>
      <w:r w:rsidRPr="000D0EC7">
        <w:rPr>
          <w:sz w:val="16"/>
          <w:szCs w:val="16"/>
        </w:rPr>
        <w:t xml:space="preserve">Глава администрации </w:t>
      </w:r>
      <w:proofErr w:type="gramStart"/>
      <w:r w:rsidRPr="000D0EC7">
        <w:rPr>
          <w:sz w:val="16"/>
          <w:szCs w:val="16"/>
        </w:rPr>
        <w:t>Галичского</w:t>
      </w:r>
      <w:proofErr w:type="gramEnd"/>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муниципального района Костромской</w:t>
      </w:r>
      <w:r w:rsidRPr="000D0EC7">
        <w:rPr>
          <w:rFonts w:ascii="Times New Roman" w:hAnsi="Times New Roman" w:cs="Times New Roman"/>
          <w:i/>
          <w:sz w:val="16"/>
          <w:szCs w:val="16"/>
        </w:rPr>
        <w:t xml:space="preserve"> </w:t>
      </w:r>
      <w:r w:rsidRPr="000D0EC7">
        <w:rPr>
          <w:rFonts w:ascii="Times New Roman" w:hAnsi="Times New Roman" w:cs="Times New Roman"/>
          <w:sz w:val="16"/>
          <w:szCs w:val="16"/>
        </w:rPr>
        <w:t>области</w:t>
      </w:r>
      <w:r w:rsidRPr="000D0EC7">
        <w:rPr>
          <w:rFonts w:ascii="Times New Roman" w:hAnsi="Times New Roman" w:cs="Times New Roman"/>
          <w:i/>
          <w:sz w:val="16"/>
          <w:szCs w:val="16"/>
        </w:rPr>
        <w:t xml:space="preserve">  </w:t>
      </w:r>
      <w:r w:rsidRPr="000D0EC7">
        <w:rPr>
          <w:rFonts w:ascii="Times New Roman" w:hAnsi="Times New Roman" w:cs="Times New Roman"/>
          <w:sz w:val="16"/>
          <w:szCs w:val="16"/>
        </w:rPr>
        <w:t>____________________А.Н. Потехин</w:t>
      </w:r>
    </w:p>
    <w:p w:rsidR="000D0EC7" w:rsidRPr="000D0EC7" w:rsidRDefault="000D0EC7" w:rsidP="000D0EC7">
      <w:pPr>
        <w:rPr>
          <w:sz w:val="16"/>
          <w:szCs w:val="16"/>
        </w:rPr>
      </w:pPr>
      <w:r w:rsidRPr="000D0EC7">
        <w:rPr>
          <w:sz w:val="16"/>
          <w:szCs w:val="16"/>
        </w:rPr>
        <w:t xml:space="preserve">                                                (подпись)    (расшифровка)</w:t>
      </w:r>
    </w:p>
    <w:p w:rsidR="000D0EC7" w:rsidRDefault="000D0EC7" w:rsidP="000D0EC7">
      <w:pPr>
        <w:jc w:val="right"/>
        <w:rPr>
          <w:sz w:val="16"/>
          <w:szCs w:val="16"/>
        </w:rPr>
      </w:pPr>
    </w:p>
    <w:p w:rsidR="000D0EC7" w:rsidRPr="000D0EC7" w:rsidRDefault="000D0EC7" w:rsidP="000D0EC7">
      <w:pPr>
        <w:jc w:val="right"/>
        <w:rPr>
          <w:sz w:val="16"/>
          <w:szCs w:val="16"/>
        </w:rPr>
      </w:pPr>
      <w:r w:rsidRPr="000D0EC7">
        <w:rPr>
          <w:sz w:val="16"/>
          <w:szCs w:val="16"/>
        </w:rPr>
        <w:t>Приложение № 10</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к административному регламенту</w:t>
      </w:r>
    </w:p>
    <w:p w:rsidR="000D0EC7" w:rsidRPr="000D0EC7" w:rsidRDefault="000D0EC7" w:rsidP="000D0EC7">
      <w:pPr>
        <w:pStyle w:val="ConsPlusNormald"/>
        <w:jc w:val="right"/>
        <w:rPr>
          <w:rFonts w:ascii="Times New Roman" w:hAnsi="Times New Roman" w:cs="Times New Roman"/>
          <w:sz w:val="16"/>
          <w:szCs w:val="16"/>
        </w:rPr>
      </w:pPr>
      <w:r w:rsidRPr="000D0EC7">
        <w:rPr>
          <w:rFonts w:ascii="Times New Roman" w:hAnsi="Times New Roman" w:cs="Times New Roman"/>
          <w:sz w:val="16"/>
          <w:szCs w:val="16"/>
        </w:rPr>
        <w:t>предоставления муниципальной услуги</w:t>
      </w:r>
    </w:p>
    <w:p w:rsidR="000D0EC7" w:rsidRPr="000D0EC7" w:rsidRDefault="000D0EC7" w:rsidP="000D0EC7">
      <w:pPr>
        <w:ind w:left="3686"/>
        <w:jc w:val="right"/>
        <w:rPr>
          <w:sz w:val="16"/>
          <w:szCs w:val="16"/>
        </w:rPr>
      </w:pPr>
      <w:r w:rsidRPr="000D0EC7">
        <w:rPr>
          <w:bCs/>
          <w:sz w:val="16"/>
          <w:szCs w:val="16"/>
        </w:rPr>
        <w:t>«В</w:t>
      </w:r>
      <w:r w:rsidRPr="000D0EC7">
        <w:rPr>
          <w:sz w:val="16"/>
          <w:szCs w:val="16"/>
        </w:rPr>
        <w:t xml:space="preserve">ыдача (продление срока действия) разрешений </w:t>
      </w:r>
      <w:r w:rsidRPr="000D0EC7">
        <w:rPr>
          <w:bCs/>
          <w:sz w:val="16"/>
          <w:szCs w:val="16"/>
        </w:rPr>
        <w:t xml:space="preserve">на строительство, реконструкцию объектов капитального строительства, </w:t>
      </w:r>
      <w:r w:rsidRPr="000D0EC7">
        <w:rPr>
          <w:rFonts w:eastAsia="Arial Unicode MS"/>
          <w:kern w:val="1"/>
          <w:sz w:val="16"/>
          <w:szCs w:val="16"/>
        </w:rPr>
        <w:t>внесение изменений в разрешение на строительство</w:t>
      </w:r>
      <w:r w:rsidRPr="000D0EC7">
        <w:rPr>
          <w:bCs/>
          <w:sz w:val="16"/>
          <w:szCs w:val="16"/>
        </w:rPr>
        <w:t>»</w:t>
      </w:r>
    </w:p>
    <w:p w:rsidR="000D0EC7" w:rsidRPr="000D0EC7" w:rsidRDefault="000D0EC7" w:rsidP="000D0EC7">
      <w:pPr>
        <w:jc w:val="right"/>
        <w:rPr>
          <w:sz w:val="16"/>
          <w:szCs w:val="16"/>
        </w:rPr>
      </w:pPr>
    </w:p>
    <w:p w:rsidR="000D0EC7" w:rsidRPr="000D0EC7" w:rsidRDefault="000D0EC7" w:rsidP="000D0EC7">
      <w:pPr>
        <w:ind w:left="5245"/>
        <w:rPr>
          <w:sz w:val="16"/>
          <w:szCs w:val="16"/>
        </w:rPr>
      </w:pPr>
      <w:r w:rsidRPr="000D0EC7">
        <w:rPr>
          <w:sz w:val="16"/>
          <w:szCs w:val="16"/>
        </w:rPr>
        <w:t xml:space="preserve">  </w:t>
      </w:r>
    </w:p>
    <w:p w:rsidR="000D0EC7" w:rsidRPr="000D0EC7" w:rsidRDefault="000D0EC7" w:rsidP="000D0EC7">
      <w:pPr>
        <w:pBdr>
          <w:top w:val="single" w:sz="4" w:space="1" w:color="auto"/>
        </w:pBdr>
        <w:ind w:left="5245"/>
        <w:rPr>
          <w:sz w:val="16"/>
          <w:szCs w:val="16"/>
        </w:rPr>
      </w:pPr>
      <w:r w:rsidRPr="000D0EC7">
        <w:rPr>
          <w:sz w:val="16"/>
          <w:szCs w:val="16"/>
        </w:rPr>
        <w:t xml:space="preserve">                  </w:t>
      </w:r>
      <w:proofErr w:type="gramStart"/>
      <w:r w:rsidRPr="000D0EC7">
        <w:rPr>
          <w:sz w:val="16"/>
          <w:szCs w:val="16"/>
        </w:rPr>
        <w:t xml:space="preserve">(ФИО – для граждан и </w:t>
      </w:r>
      <w:proofErr w:type="gramEnd"/>
    </w:p>
    <w:p w:rsidR="000D0EC7" w:rsidRPr="000D0EC7" w:rsidRDefault="000D0EC7" w:rsidP="000D0EC7">
      <w:pPr>
        <w:pBdr>
          <w:top w:val="single" w:sz="4" w:space="1" w:color="auto"/>
        </w:pBdr>
        <w:ind w:left="5245"/>
        <w:rPr>
          <w:sz w:val="16"/>
          <w:szCs w:val="16"/>
        </w:rPr>
      </w:pPr>
      <w:r w:rsidRPr="000D0EC7">
        <w:rPr>
          <w:sz w:val="16"/>
          <w:szCs w:val="16"/>
        </w:rPr>
        <w:t xml:space="preserve">         индивидуальных предпринимателей </w:t>
      </w:r>
    </w:p>
    <w:p w:rsidR="000D0EC7" w:rsidRPr="000D0EC7" w:rsidRDefault="000D0EC7" w:rsidP="000D0EC7">
      <w:pPr>
        <w:ind w:left="5245"/>
        <w:rPr>
          <w:sz w:val="16"/>
          <w:szCs w:val="16"/>
        </w:rPr>
      </w:pPr>
    </w:p>
    <w:p w:rsidR="000D0EC7" w:rsidRPr="000D0EC7" w:rsidRDefault="000D0EC7" w:rsidP="000D0EC7">
      <w:pPr>
        <w:pBdr>
          <w:top w:val="single" w:sz="4" w:space="1" w:color="auto"/>
        </w:pBdr>
        <w:ind w:left="5245"/>
        <w:rPr>
          <w:sz w:val="16"/>
          <w:szCs w:val="16"/>
        </w:rPr>
      </w:pPr>
      <w:r w:rsidRPr="000D0EC7">
        <w:rPr>
          <w:sz w:val="16"/>
          <w:szCs w:val="16"/>
        </w:rPr>
        <w:t xml:space="preserve">          наименование юридического лица)</w:t>
      </w:r>
    </w:p>
    <w:p w:rsidR="000D0EC7" w:rsidRPr="000D0EC7" w:rsidRDefault="000D0EC7" w:rsidP="000D0EC7">
      <w:pPr>
        <w:spacing w:before="240"/>
        <w:ind w:left="5245"/>
        <w:rPr>
          <w:sz w:val="16"/>
          <w:szCs w:val="16"/>
        </w:rPr>
      </w:pPr>
      <w:r w:rsidRPr="000D0EC7">
        <w:rPr>
          <w:sz w:val="16"/>
          <w:szCs w:val="16"/>
        </w:rPr>
        <w:t xml:space="preserve">  </w:t>
      </w:r>
    </w:p>
    <w:p w:rsidR="000D0EC7" w:rsidRPr="000D0EC7" w:rsidRDefault="000D0EC7" w:rsidP="000D0EC7">
      <w:pPr>
        <w:pBdr>
          <w:top w:val="single" w:sz="4" w:space="1" w:color="auto"/>
        </w:pBdr>
        <w:ind w:left="5245"/>
        <w:rPr>
          <w:sz w:val="16"/>
          <w:szCs w:val="16"/>
        </w:rPr>
      </w:pPr>
      <w:r w:rsidRPr="000D0EC7">
        <w:rPr>
          <w:sz w:val="16"/>
          <w:szCs w:val="16"/>
        </w:rPr>
        <w:t xml:space="preserve">                  </w:t>
      </w:r>
      <w:proofErr w:type="gramStart"/>
      <w:r w:rsidRPr="000D0EC7">
        <w:rPr>
          <w:sz w:val="16"/>
          <w:szCs w:val="16"/>
        </w:rPr>
        <w:t>(почтовый индекс и адрес</w:t>
      </w:r>
      <w:proofErr w:type="gramEnd"/>
    </w:p>
    <w:p w:rsidR="000D0EC7" w:rsidRPr="000D0EC7" w:rsidRDefault="000D0EC7" w:rsidP="000D0EC7">
      <w:pPr>
        <w:ind w:left="5245"/>
        <w:rPr>
          <w:sz w:val="16"/>
          <w:szCs w:val="16"/>
        </w:rPr>
      </w:pPr>
      <w:r w:rsidRPr="000D0EC7">
        <w:rPr>
          <w:sz w:val="16"/>
          <w:szCs w:val="16"/>
        </w:rPr>
        <w:t>_______________________________</w:t>
      </w:r>
    </w:p>
    <w:p w:rsidR="000D0EC7" w:rsidRPr="000D0EC7" w:rsidRDefault="000D0EC7" w:rsidP="000D0EC7">
      <w:pPr>
        <w:jc w:val="center"/>
        <w:rPr>
          <w:sz w:val="16"/>
          <w:szCs w:val="16"/>
        </w:rPr>
      </w:pPr>
      <w:r w:rsidRPr="000D0EC7">
        <w:rPr>
          <w:sz w:val="16"/>
          <w:szCs w:val="16"/>
        </w:rPr>
        <w:t xml:space="preserve">                                                                                                           заявителя согласно заявлению)</w:t>
      </w:r>
    </w:p>
    <w:p w:rsidR="000D0EC7" w:rsidRPr="000D0EC7" w:rsidRDefault="000D0EC7" w:rsidP="000D0EC7">
      <w:pPr>
        <w:jc w:val="right"/>
        <w:rPr>
          <w:sz w:val="16"/>
          <w:szCs w:val="16"/>
        </w:rPr>
      </w:pPr>
    </w:p>
    <w:p w:rsidR="000D0EC7" w:rsidRPr="000D0EC7" w:rsidRDefault="000D0EC7" w:rsidP="000D0EC7">
      <w:pPr>
        <w:tabs>
          <w:tab w:val="left" w:pos="3334"/>
        </w:tabs>
        <w:jc w:val="center"/>
        <w:rPr>
          <w:b/>
          <w:sz w:val="16"/>
          <w:szCs w:val="16"/>
        </w:rPr>
      </w:pPr>
      <w:r w:rsidRPr="000D0EC7">
        <w:rPr>
          <w:b/>
          <w:sz w:val="16"/>
          <w:szCs w:val="16"/>
        </w:rPr>
        <w:t>УВЕДОМЛЕНИЕ</w:t>
      </w:r>
    </w:p>
    <w:p w:rsidR="000D0EC7" w:rsidRPr="000D0EC7" w:rsidRDefault="000D0EC7" w:rsidP="000D0EC7">
      <w:pPr>
        <w:tabs>
          <w:tab w:val="left" w:pos="3334"/>
        </w:tabs>
        <w:jc w:val="center"/>
        <w:rPr>
          <w:b/>
          <w:bCs/>
          <w:sz w:val="16"/>
          <w:szCs w:val="16"/>
        </w:rPr>
      </w:pPr>
      <w:r w:rsidRPr="000D0EC7">
        <w:rPr>
          <w:b/>
          <w:sz w:val="16"/>
          <w:szCs w:val="16"/>
        </w:rPr>
        <w:t xml:space="preserve"> об отказе во </w:t>
      </w:r>
      <w:r w:rsidRPr="000D0EC7">
        <w:rPr>
          <w:b/>
          <w:bCs/>
          <w:sz w:val="16"/>
          <w:szCs w:val="16"/>
        </w:rPr>
        <w:t>внесении изменений в разрешение на строительство</w:t>
      </w:r>
    </w:p>
    <w:p w:rsidR="000D0EC7" w:rsidRPr="000D0EC7" w:rsidRDefault="000D0EC7" w:rsidP="000D0EC7">
      <w:pPr>
        <w:tabs>
          <w:tab w:val="left" w:pos="3334"/>
        </w:tabs>
        <w:jc w:val="center"/>
        <w:rPr>
          <w:b/>
          <w:bCs/>
          <w:sz w:val="16"/>
          <w:szCs w:val="16"/>
        </w:rPr>
      </w:pPr>
    </w:p>
    <w:p w:rsidR="000D0EC7" w:rsidRPr="000D0EC7" w:rsidRDefault="000D0EC7" w:rsidP="000D0EC7">
      <w:pPr>
        <w:tabs>
          <w:tab w:val="center" w:pos="4677"/>
          <w:tab w:val="left" w:pos="6237"/>
        </w:tabs>
        <w:spacing w:line="360" w:lineRule="auto"/>
        <w:ind w:firstLine="709"/>
        <w:jc w:val="both"/>
        <w:rPr>
          <w:bCs/>
          <w:sz w:val="16"/>
          <w:szCs w:val="16"/>
        </w:rPr>
      </w:pPr>
      <w:r w:rsidRPr="000D0EC7">
        <w:rPr>
          <w:sz w:val="16"/>
          <w:szCs w:val="16"/>
        </w:rPr>
        <w:t xml:space="preserve">Рассмотрев Ваше уведомление от «___»_______________ 20___ г.  </w:t>
      </w:r>
      <w:r w:rsidRPr="000D0EC7">
        <w:rPr>
          <w:rFonts w:eastAsia="Calibri"/>
          <w:sz w:val="16"/>
          <w:szCs w:val="16"/>
        </w:rPr>
        <w:t>о переходе прав на земельные участки, права пользования недрами, об образовании земельного участка</w:t>
      </w:r>
      <w:r w:rsidRPr="000D0EC7">
        <w:rPr>
          <w:bCs/>
          <w:sz w:val="16"/>
          <w:szCs w:val="16"/>
        </w:rPr>
        <w:t>,</w:t>
      </w:r>
      <w:r w:rsidRPr="000D0EC7">
        <w:rPr>
          <w:sz w:val="16"/>
          <w:szCs w:val="16"/>
        </w:rPr>
        <w:t xml:space="preserve"> администрация Галичского муниципального района Костромской области отказывает во </w:t>
      </w:r>
      <w:r w:rsidRPr="000D0EC7">
        <w:rPr>
          <w:bCs/>
          <w:sz w:val="16"/>
          <w:szCs w:val="16"/>
        </w:rPr>
        <w:t>внесении изменений в разрешение на строительство от «__» ___________ 20__ года № _</w:t>
      </w:r>
    </w:p>
    <w:p w:rsidR="000D0EC7" w:rsidRPr="000D0EC7" w:rsidRDefault="000D0EC7" w:rsidP="000D0EC7">
      <w:pPr>
        <w:tabs>
          <w:tab w:val="center" w:pos="4677"/>
          <w:tab w:val="left" w:pos="6237"/>
        </w:tabs>
        <w:spacing w:line="360" w:lineRule="auto"/>
        <w:rPr>
          <w:sz w:val="16"/>
          <w:szCs w:val="16"/>
        </w:rPr>
      </w:pPr>
      <w:r w:rsidRPr="000D0EC7">
        <w:rPr>
          <w:sz w:val="16"/>
          <w:szCs w:val="16"/>
        </w:rPr>
        <w:t>По следующим основаниям_________________________________________________</w:t>
      </w:r>
    </w:p>
    <w:p w:rsidR="000D0EC7" w:rsidRPr="000D0EC7" w:rsidRDefault="000D0EC7" w:rsidP="000D0EC7">
      <w:pPr>
        <w:tabs>
          <w:tab w:val="center" w:pos="4677"/>
          <w:tab w:val="left" w:pos="6237"/>
        </w:tabs>
        <w:spacing w:line="360" w:lineRule="auto"/>
        <w:rPr>
          <w:sz w:val="16"/>
          <w:szCs w:val="16"/>
        </w:rPr>
      </w:pPr>
      <w:r w:rsidRPr="000D0EC7">
        <w:rPr>
          <w:sz w:val="16"/>
          <w:szCs w:val="16"/>
        </w:rPr>
        <w:t>_________________________________________________________________________</w:t>
      </w:r>
    </w:p>
    <w:p w:rsidR="000D0EC7" w:rsidRPr="000D0EC7" w:rsidRDefault="000D0EC7" w:rsidP="000D0EC7">
      <w:pPr>
        <w:tabs>
          <w:tab w:val="center" w:pos="4677"/>
          <w:tab w:val="left" w:pos="6237"/>
        </w:tabs>
        <w:spacing w:line="360" w:lineRule="auto"/>
        <w:ind w:firstLine="709"/>
        <w:jc w:val="both"/>
        <w:rPr>
          <w:sz w:val="16"/>
          <w:szCs w:val="16"/>
        </w:rPr>
      </w:pPr>
      <w:r w:rsidRPr="000D0EC7">
        <w:rPr>
          <w:sz w:val="16"/>
          <w:szCs w:val="16"/>
        </w:rPr>
        <w:t>Если Вы считаете, что Ваши права и законные интересы нарушены настоящим отказом, Вы можете его обжаловать в установленном порядке.</w:t>
      </w:r>
    </w:p>
    <w:p w:rsidR="000D0EC7" w:rsidRPr="000D0EC7" w:rsidRDefault="000D0EC7" w:rsidP="000D0EC7">
      <w:pPr>
        <w:tabs>
          <w:tab w:val="center" w:pos="4677"/>
          <w:tab w:val="left" w:pos="6793"/>
        </w:tabs>
        <w:spacing w:line="360" w:lineRule="auto"/>
        <w:jc w:val="both"/>
        <w:rPr>
          <w:i/>
          <w:sz w:val="16"/>
          <w:szCs w:val="16"/>
        </w:rPr>
      </w:pPr>
    </w:p>
    <w:p w:rsidR="000D0EC7" w:rsidRPr="000D0EC7" w:rsidRDefault="000D0EC7" w:rsidP="000D0EC7">
      <w:pPr>
        <w:tabs>
          <w:tab w:val="center" w:pos="4677"/>
          <w:tab w:val="left" w:pos="6793"/>
        </w:tabs>
        <w:spacing w:line="360" w:lineRule="auto"/>
        <w:jc w:val="both"/>
        <w:rPr>
          <w:sz w:val="16"/>
          <w:szCs w:val="16"/>
        </w:rPr>
      </w:pPr>
      <w:r w:rsidRPr="000D0EC7">
        <w:rPr>
          <w:sz w:val="16"/>
          <w:szCs w:val="16"/>
        </w:rPr>
        <w:t xml:space="preserve">Глава администрации </w:t>
      </w:r>
      <w:proofErr w:type="gramStart"/>
      <w:r w:rsidRPr="000D0EC7">
        <w:rPr>
          <w:sz w:val="16"/>
          <w:szCs w:val="16"/>
        </w:rPr>
        <w:t>Галичского</w:t>
      </w:r>
      <w:proofErr w:type="gramEnd"/>
    </w:p>
    <w:p w:rsidR="000D0EC7" w:rsidRPr="000D0EC7" w:rsidRDefault="000D0EC7" w:rsidP="000D0EC7">
      <w:pPr>
        <w:pStyle w:val="ConsPlusNonformat"/>
        <w:jc w:val="both"/>
        <w:rPr>
          <w:rFonts w:ascii="Times New Roman" w:hAnsi="Times New Roman" w:cs="Times New Roman"/>
          <w:sz w:val="16"/>
          <w:szCs w:val="16"/>
        </w:rPr>
      </w:pPr>
      <w:r w:rsidRPr="000D0EC7">
        <w:rPr>
          <w:rFonts w:ascii="Times New Roman" w:hAnsi="Times New Roman" w:cs="Times New Roman"/>
          <w:sz w:val="16"/>
          <w:szCs w:val="16"/>
        </w:rPr>
        <w:t>муниципального района Костромской области  ___________________ А.Н. Потехин</w:t>
      </w:r>
    </w:p>
    <w:p w:rsidR="000D0EC7" w:rsidRPr="000D0EC7" w:rsidRDefault="000D0EC7" w:rsidP="000D0EC7">
      <w:pPr>
        <w:rPr>
          <w:sz w:val="16"/>
          <w:szCs w:val="16"/>
        </w:rPr>
      </w:pPr>
      <w:r w:rsidRPr="000D0EC7">
        <w:rPr>
          <w:sz w:val="16"/>
          <w:szCs w:val="16"/>
        </w:rPr>
        <w:t xml:space="preserve">                                                (подпись)    (расшифровка)</w:t>
      </w:r>
    </w:p>
    <w:p w:rsidR="000D0EC7" w:rsidRDefault="000D0EC7" w:rsidP="000D0EC7">
      <w:pPr>
        <w:tabs>
          <w:tab w:val="left" w:pos="3334"/>
        </w:tabs>
        <w:jc w:val="center"/>
      </w:pPr>
    </w:p>
    <w:p w:rsidR="000D0EC7" w:rsidRPr="00456916" w:rsidRDefault="000D0EC7" w:rsidP="000D0EC7">
      <w:pPr>
        <w:tabs>
          <w:tab w:val="left" w:pos="3334"/>
        </w:tabs>
        <w:jc w:val="center"/>
        <w:rPr>
          <w:b/>
        </w:rPr>
      </w:pPr>
      <w:r w:rsidRPr="00456916">
        <w:t xml:space="preserve">                                                                         </w:t>
      </w:r>
    </w:p>
    <w:p w:rsidR="000D0EC7" w:rsidRPr="000D0EC7" w:rsidRDefault="000D0EC7" w:rsidP="000D0EC7">
      <w:pPr>
        <w:jc w:val="center"/>
        <w:rPr>
          <w:b/>
          <w:sz w:val="16"/>
          <w:szCs w:val="16"/>
        </w:rPr>
      </w:pPr>
      <w:r w:rsidRPr="000D0EC7">
        <w:rPr>
          <w:b/>
          <w:sz w:val="16"/>
          <w:szCs w:val="16"/>
        </w:rPr>
        <w:t>АДМИНИСТРАЦИЯ</w:t>
      </w:r>
    </w:p>
    <w:p w:rsidR="000D0EC7" w:rsidRPr="000D0EC7" w:rsidRDefault="000D0EC7" w:rsidP="000D0EC7">
      <w:pPr>
        <w:jc w:val="center"/>
        <w:rPr>
          <w:b/>
          <w:sz w:val="16"/>
          <w:szCs w:val="16"/>
        </w:rPr>
      </w:pPr>
      <w:r w:rsidRPr="000D0EC7">
        <w:rPr>
          <w:b/>
          <w:sz w:val="16"/>
          <w:szCs w:val="16"/>
        </w:rPr>
        <w:t>ГАЛИЧСКОГО МУНИЦИПАЛЬНОГО РАЙОНА</w:t>
      </w:r>
    </w:p>
    <w:p w:rsidR="000D0EC7" w:rsidRPr="000D0EC7" w:rsidRDefault="000D0EC7" w:rsidP="000D0EC7">
      <w:pPr>
        <w:jc w:val="center"/>
        <w:rPr>
          <w:b/>
          <w:sz w:val="16"/>
          <w:szCs w:val="16"/>
        </w:rPr>
      </w:pPr>
      <w:r w:rsidRPr="000D0EC7">
        <w:rPr>
          <w:b/>
          <w:sz w:val="16"/>
          <w:szCs w:val="16"/>
        </w:rPr>
        <w:t>КОСТРОМСКОЙ ОБЛАСТИ</w:t>
      </w:r>
    </w:p>
    <w:p w:rsidR="000D0EC7" w:rsidRPr="000D0EC7" w:rsidRDefault="000D0EC7" w:rsidP="000D0EC7">
      <w:pPr>
        <w:jc w:val="center"/>
        <w:rPr>
          <w:b/>
          <w:sz w:val="16"/>
          <w:szCs w:val="16"/>
        </w:rPr>
      </w:pPr>
    </w:p>
    <w:p w:rsidR="000D0EC7" w:rsidRPr="000D0EC7" w:rsidRDefault="000D0EC7" w:rsidP="000D0EC7">
      <w:pPr>
        <w:jc w:val="center"/>
        <w:rPr>
          <w:sz w:val="16"/>
          <w:szCs w:val="16"/>
        </w:rPr>
      </w:pPr>
      <w:proofErr w:type="gramStart"/>
      <w:r w:rsidRPr="000D0EC7">
        <w:rPr>
          <w:sz w:val="16"/>
          <w:szCs w:val="16"/>
        </w:rPr>
        <w:t>П</w:t>
      </w:r>
      <w:proofErr w:type="gramEnd"/>
      <w:r w:rsidRPr="000D0EC7">
        <w:rPr>
          <w:sz w:val="16"/>
          <w:szCs w:val="16"/>
        </w:rPr>
        <w:t xml:space="preserve"> О С Т А Н О В Л Е Н И Е </w:t>
      </w:r>
    </w:p>
    <w:p w:rsidR="000D0EC7" w:rsidRPr="000D0EC7" w:rsidRDefault="000D0EC7" w:rsidP="000D0EC7">
      <w:pPr>
        <w:jc w:val="both"/>
        <w:rPr>
          <w:sz w:val="16"/>
          <w:szCs w:val="16"/>
        </w:rPr>
      </w:pPr>
    </w:p>
    <w:p w:rsidR="000D0EC7" w:rsidRPr="000D0EC7" w:rsidRDefault="000D0EC7" w:rsidP="000D0EC7">
      <w:pPr>
        <w:jc w:val="center"/>
        <w:rPr>
          <w:sz w:val="16"/>
          <w:szCs w:val="16"/>
        </w:rPr>
      </w:pPr>
      <w:r w:rsidRPr="000D0EC7">
        <w:rPr>
          <w:sz w:val="16"/>
          <w:szCs w:val="16"/>
        </w:rPr>
        <w:t>от  «  28   » ноября 2019 года №  389</w:t>
      </w:r>
    </w:p>
    <w:p w:rsidR="000D0EC7" w:rsidRPr="000D0EC7" w:rsidRDefault="000D0EC7" w:rsidP="000D0EC7">
      <w:pPr>
        <w:jc w:val="center"/>
        <w:rPr>
          <w:sz w:val="16"/>
          <w:szCs w:val="16"/>
        </w:rPr>
      </w:pPr>
    </w:p>
    <w:p w:rsidR="000D0EC7" w:rsidRPr="000D0EC7" w:rsidRDefault="000D0EC7" w:rsidP="000D0EC7">
      <w:pPr>
        <w:jc w:val="center"/>
        <w:rPr>
          <w:b/>
          <w:sz w:val="16"/>
          <w:szCs w:val="16"/>
        </w:rPr>
      </w:pPr>
      <w:r w:rsidRPr="000D0EC7">
        <w:rPr>
          <w:sz w:val="16"/>
          <w:szCs w:val="16"/>
        </w:rPr>
        <w:t>г. Галич</w:t>
      </w:r>
    </w:p>
    <w:p w:rsidR="000D0EC7" w:rsidRPr="000D0EC7" w:rsidRDefault="000D0EC7" w:rsidP="000D0EC7">
      <w:pPr>
        <w:jc w:val="center"/>
        <w:rPr>
          <w:b/>
          <w:sz w:val="16"/>
          <w:szCs w:val="16"/>
        </w:rPr>
      </w:pPr>
    </w:p>
    <w:p w:rsidR="000D0EC7" w:rsidRPr="000D0EC7" w:rsidRDefault="000D0EC7" w:rsidP="000D0EC7">
      <w:pPr>
        <w:ind w:right="-5"/>
        <w:jc w:val="center"/>
        <w:rPr>
          <w:sz w:val="16"/>
          <w:szCs w:val="16"/>
        </w:rPr>
      </w:pPr>
      <w:r w:rsidRPr="000D0EC7">
        <w:rPr>
          <w:b/>
          <w:sz w:val="16"/>
          <w:szCs w:val="16"/>
        </w:rPr>
        <w:t>О внесении изменений в постановление администрации Галичского муниципального района Костромской области от 19 августа  2019 года № 264</w:t>
      </w:r>
    </w:p>
    <w:p w:rsidR="000D0EC7" w:rsidRPr="000D0EC7" w:rsidRDefault="000D0EC7" w:rsidP="000D0EC7">
      <w:pPr>
        <w:ind w:right="4855"/>
        <w:jc w:val="both"/>
        <w:rPr>
          <w:sz w:val="16"/>
          <w:szCs w:val="16"/>
        </w:rPr>
      </w:pPr>
    </w:p>
    <w:p w:rsidR="000D0EC7" w:rsidRPr="000D0EC7" w:rsidRDefault="000D0EC7" w:rsidP="000D0EC7">
      <w:pPr>
        <w:ind w:firstLine="720"/>
        <w:jc w:val="both"/>
        <w:rPr>
          <w:sz w:val="16"/>
          <w:szCs w:val="16"/>
        </w:rPr>
      </w:pPr>
      <w:r w:rsidRPr="000D0EC7">
        <w:rPr>
          <w:sz w:val="16"/>
          <w:szCs w:val="16"/>
        </w:rPr>
        <w:t>В связи с произошедшими кадровыми изменениями</w:t>
      </w:r>
    </w:p>
    <w:p w:rsidR="000D0EC7" w:rsidRPr="000D0EC7" w:rsidRDefault="000D0EC7" w:rsidP="000D0EC7">
      <w:pPr>
        <w:ind w:firstLine="720"/>
        <w:jc w:val="both"/>
        <w:rPr>
          <w:sz w:val="16"/>
          <w:szCs w:val="16"/>
        </w:rPr>
      </w:pPr>
      <w:r w:rsidRPr="000D0EC7">
        <w:rPr>
          <w:sz w:val="16"/>
          <w:szCs w:val="16"/>
        </w:rPr>
        <w:t>ПОСТАНОВЛЯЮ:</w:t>
      </w:r>
    </w:p>
    <w:p w:rsidR="000D0EC7" w:rsidRPr="000D0EC7" w:rsidRDefault="000D0EC7" w:rsidP="000D0EC7">
      <w:pPr>
        <w:ind w:firstLine="720"/>
        <w:jc w:val="both"/>
        <w:rPr>
          <w:sz w:val="16"/>
          <w:szCs w:val="16"/>
        </w:rPr>
      </w:pPr>
      <w:r w:rsidRPr="000D0EC7">
        <w:rPr>
          <w:sz w:val="16"/>
          <w:szCs w:val="16"/>
        </w:rPr>
        <w:t xml:space="preserve">1. Внести изменение в постановление администрации Галичского муниципального района Костромской области от 19 августа 2019 года № 264 «О создании рабочей группы по снижению уровня бедности населения Галичского муниципального района Костромской области», изложив приложение 2 в новой редакции, </w:t>
      </w:r>
      <w:proofErr w:type="gramStart"/>
      <w:r w:rsidRPr="000D0EC7">
        <w:rPr>
          <w:sz w:val="16"/>
          <w:szCs w:val="16"/>
        </w:rPr>
        <w:t>согласно приложения</w:t>
      </w:r>
      <w:proofErr w:type="gramEnd"/>
      <w:r w:rsidRPr="000D0EC7">
        <w:rPr>
          <w:sz w:val="16"/>
          <w:szCs w:val="16"/>
        </w:rPr>
        <w:t xml:space="preserve"> к настоящему постановлению.</w:t>
      </w:r>
    </w:p>
    <w:p w:rsidR="000D0EC7" w:rsidRPr="000D0EC7" w:rsidRDefault="000D0EC7" w:rsidP="000D0EC7">
      <w:pPr>
        <w:ind w:firstLine="720"/>
        <w:jc w:val="both"/>
        <w:rPr>
          <w:sz w:val="16"/>
          <w:szCs w:val="16"/>
        </w:rPr>
      </w:pPr>
      <w:r w:rsidRPr="000D0EC7">
        <w:rPr>
          <w:sz w:val="16"/>
          <w:szCs w:val="16"/>
        </w:rPr>
        <w:t>2. Настоящее постановление вступает в силу со дня его официального опубликования.</w:t>
      </w:r>
    </w:p>
    <w:p w:rsidR="000D0EC7" w:rsidRPr="000D0EC7" w:rsidRDefault="000D0EC7" w:rsidP="000D0EC7">
      <w:pPr>
        <w:jc w:val="both"/>
        <w:rPr>
          <w:sz w:val="16"/>
          <w:szCs w:val="16"/>
        </w:rPr>
      </w:pPr>
    </w:p>
    <w:p w:rsidR="000D0EC7" w:rsidRPr="000D0EC7" w:rsidRDefault="000D0EC7" w:rsidP="000D0EC7">
      <w:pPr>
        <w:jc w:val="both"/>
        <w:rPr>
          <w:sz w:val="16"/>
          <w:szCs w:val="16"/>
        </w:rPr>
      </w:pPr>
    </w:p>
    <w:p w:rsidR="000D0EC7" w:rsidRPr="000D0EC7" w:rsidRDefault="000D0EC7" w:rsidP="000D0EC7">
      <w:pPr>
        <w:jc w:val="both"/>
        <w:rPr>
          <w:sz w:val="16"/>
          <w:szCs w:val="16"/>
        </w:rPr>
      </w:pPr>
      <w:r w:rsidRPr="000D0EC7">
        <w:rPr>
          <w:sz w:val="16"/>
          <w:szCs w:val="16"/>
        </w:rPr>
        <w:t xml:space="preserve">Глава </w:t>
      </w:r>
    </w:p>
    <w:p w:rsidR="000D0EC7" w:rsidRPr="000D0EC7" w:rsidRDefault="000D0EC7" w:rsidP="000D0EC7">
      <w:pPr>
        <w:jc w:val="both"/>
        <w:rPr>
          <w:sz w:val="16"/>
          <w:szCs w:val="16"/>
        </w:rPr>
      </w:pPr>
      <w:r w:rsidRPr="000D0EC7">
        <w:rPr>
          <w:sz w:val="16"/>
          <w:szCs w:val="16"/>
        </w:rPr>
        <w:t>муниципального района</w:t>
      </w:r>
      <w:r w:rsidRPr="000D0EC7">
        <w:rPr>
          <w:sz w:val="16"/>
          <w:szCs w:val="16"/>
        </w:rPr>
        <w:tab/>
      </w:r>
      <w:r w:rsidRPr="000D0EC7">
        <w:rPr>
          <w:sz w:val="16"/>
          <w:szCs w:val="16"/>
        </w:rPr>
        <w:tab/>
      </w:r>
      <w:r w:rsidRPr="000D0EC7">
        <w:rPr>
          <w:sz w:val="16"/>
          <w:szCs w:val="16"/>
        </w:rPr>
        <w:tab/>
      </w:r>
      <w:r w:rsidRPr="000D0EC7">
        <w:rPr>
          <w:sz w:val="16"/>
          <w:szCs w:val="16"/>
        </w:rPr>
        <w:tab/>
        <w:t xml:space="preserve">                                                А.Н. Потехин</w:t>
      </w:r>
    </w:p>
    <w:p w:rsidR="000D0EC7" w:rsidRDefault="000D0EC7" w:rsidP="000D0EC7">
      <w:pPr>
        <w:jc w:val="both"/>
        <w:rPr>
          <w:sz w:val="27"/>
          <w:szCs w:val="27"/>
        </w:rPr>
      </w:pPr>
    </w:p>
    <w:p w:rsidR="000D0EC7" w:rsidRDefault="000D0EC7" w:rsidP="000D0EC7">
      <w:pPr>
        <w:jc w:val="both"/>
        <w:rPr>
          <w:sz w:val="27"/>
          <w:szCs w:val="27"/>
        </w:rPr>
      </w:pPr>
    </w:p>
    <w:tbl>
      <w:tblPr>
        <w:tblW w:w="0" w:type="auto"/>
        <w:tblLayout w:type="fixed"/>
        <w:tblLook w:val="0000"/>
      </w:tblPr>
      <w:tblGrid>
        <w:gridCol w:w="5048"/>
        <w:gridCol w:w="5037"/>
      </w:tblGrid>
      <w:tr w:rsidR="000D0EC7" w:rsidTr="000D0EC7">
        <w:trPr>
          <w:trHeight w:val="2282"/>
        </w:trPr>
        <w:tc>
          <w:tcPr>
            <w:tcW w:w="5048" w:type="dxa"/>
            <w:shd w:val="clear" w:color="auto" w:fill="auto"/>
          </w:tcPr>
          <w:p w:rsidR="000D0EC7" w:rsidRDefault="000D0EC7" w:rsidP="000579F1">
            <w:pPr>
              <w:snapToGrid w:val="0"/>
              <w:jc w:val="both"/>
            </w:pPr>
          </w:p>
        </w:tc>
        <w:tc>
          <w:tcPr>
            <w:tcW w:w="5037" w:type="dxa"/>
            <w:shd w:val="clear" w:color="auto" w:fill="auto"/>
          </w:tcPr>
          <w:p w:rsidR="000D0EC7" w:rsidRPr="000D0EC7" w:rsidRDefault="000D0EC7" w:rsidP="000D0EC7">
            <w:pPr>
              <w:ind w:left="1" w:right="-108"/>
              <w:jc w:val="right"/>
              <w:rPr>
                <w:sz w:val="16"/>
                <w:szCs w:val="16"/>
              </w:rPr>
            </w:pPr>
            <w:r w:rsidRPr="000D0EC7">
              <w:rPr>
                <w:sz w:val="16"/>
                <w:szCs w:val="16"/>
              </w:rPr>
              <w:t xml:space="preserve">Приложение </w:t>
            </w:r>
          </w:p>
          <w:p w:rsidR="000D0EC7" w:rsidRPr="000D0EC7" w:rsidRDefault="000D0EC7" w:rsidP="000D0EC7">
            <w:pPr>
              <w:ind w:left="1" w:right="-108"/>
              <w:jc w:val="right"/>
              <w:rPr>
                <w:sz w:val="16"/>
                <w:szCs w:val="16"/>
              </w:rPr>
            </w:pPr>
            <w:r w:rsidRPr="000D0EC7">
              <w:rPr>
                <w:sz w:val="16"/>
                <w:szCs w:val="16"/>
              </w:rPr>
              <w:t>УТВЕРЖДЕНО</w:t>
            </w:r>
          </w:p>
          <w:p w:rsidR="000D0EC7" w:rsidRPr="000D0EC7" w:rsidRDefault="000D0EC7" w:rsidP="000D0EC7">
            <w:pPr>
              <w:ind w:left="1" w:right="-108"/>
              <w:jc w:val="right"/>
              <w:rPr>
                <w:sz w:val="16"/>
                <w:szCs w:val="16"/>
              </w:rPr>
            </w:pPr>
            <w:r w:rsidRPr="000D0EC7">
              <w:rPr>
                <w:sz w:val="16"/>
                <w:szCs w:val="16"/>
              </w:rPr>
              <w:t>постановлением администрации</w:t>
            </w:r>
          </w:p>
          <w:p w:rsidR="000D0EC7" w:rsidRPr="000D0EC7" w:rsidRDefault="000D0EC7" w:rsidP="000D0EC7">
            <w:pPr>
              <w:ind w:left="1" w:right="-108"/>
              <w:jc w:val="right"/>
              <w:rPr>
                <w:sz w:val="16"/>
                <w:szCs w:val="16"/>
              </w:rPr>
            </w:pPr>
            <w:r w:rsidRPr="000D0EC7">
              <w:rPr>
                <w:sz w:val="16"/>
                <w:szCs w:val="16"/>
              </w:rPr>
              <w:t>Галичского муниципального района</w:t>
            </w:r>
          </w:p>
          <w:p w:rsidR="000D0EC7" w:rsidRPr="000D0EC7" w:rsidRDefault="000D0EC7" w:rsidP="000D0EC7">
            <w:pPr>
              <w:ind w:left="1" w:right="-108"/>
              <w:jc w:val="right"/>
              <w:rPr>
                <w:sz w:val="16"/>
                <w:szCs w:val="16"/>
              </w:rPr>
            </w:pPr>
            <w:r w:rsidRPr="000D0EC7">
              <w:rPr>
                <w:sz w:val="16"/>
                <w:szCs w:val="16"/>
              </w:rPr>
              <w:t xml:space="preserve">Костромской области </w:t>
            </w:r>
          </w:p>
          <w:p w:rsidR="000D0EC7" w:rsidRPr="000D0EC7" w:rsidRDefault="000D0EC7" w:rsidP="000D0EC7">
            <w:pPr>
              <w:tabs>
                <w:tab w:val="left" w:pos="1400"/>
                <w:tab w:val="right" w:pos="4570"/>
              </w:tabs>
              <w:ind w:left="1" w:right="-108"/>
              <w:jc w:val="right"/>
              <w:rPr>
                <w:sz w:val="16"/>
                <w:szCs w:val="16"/>
              </w:rPr>
            </w:pPr>
            <w:r w:rsidRPr="000D0EC7">
              <w:rPr>
                <w:sz w:val="16"/>
                <w:szCs w:val="16"/>
              </w:rPr>
              <w:t xml:space="preserve">          от  «   » ноября 2019 года №___  </w:t>
            </w:r>
          </w:p>
          <w:p w:rsidR="000D0EC7" w:rsidRPr="000D0EC7" w:rsidRDefault="000D0EC7" w:rsidP="000D0EC7">
            <w:pPr>
              <w:tabs>
                <w:tab w:val="left" w:pos="1400"/>
                <w:tab w:val="right" w:pos="4570"/>
              </w:tabs>
              <w:ind w:left="1" w:right="-108"/>
              <w:jc w:val="right"/>
              <w:rPr>
                <w:sz w:val="16"/>
                <w:szCs w:val="16"/>
              </w:rPr>
            </w:pPr>
            <w:r w:rsidRPr="000D0EC7">
              <w:rPr>
                <w:sz w:val="16"/>
                <w:szCs w:val="16"/>
              </w:rPr>
              <w:t>«Приложение 2</w:t>
            </w:r>
          </w:p>
          <w:p w:rsidR="000D0EC7" w:rsidRPr="000D0EC7" w:rsidRDefault="000D0EC7" w:rsidP="000D0EC7">
            <w:pPr>
              <w:tabs>
                <w:tab w:val="left" w:pos="1400"/>
                <w:tab w:val="right" w:pos="4570"/>
              </w:tabs>
              <w:ind w:left="1" w:right="-108"/>
              <w:jc w:val="right"/>
              <w:rPr>
                <w:sz w:val="16"/>
                <w:szCs w:val="16"/>
              </w:rPr>
            </w:pPr>
            <w:r w:rsidRPr="000D0EC7">
              <w:rPr>
                <w:sz w:val="16"/>
                <w:szCs w:val="16"/>
              </w:rPr>
              <w:t xml:space="preserve">к постановлению администрации </w:t>
            </w:r>
          </w:p>
          <w:p w:rsidR="000D0EC7" w:rsidRPr="000D0EC7" w:rsidRDefault="000D0EC7" w:rsidP="000D0EC7">
            <w:pPr>
              <w:tabs>
                <w:tab w:val="left" w:pos="1400"/>
                <w:tab w:val="right" w:pos="4570"/>
              </w:tabs>
              <w:ind w:left="1" w:right="-108"/>
              <w:jc w:val="right"/>
              <w:rPr>
                <w:sz w:val="16"/>
                <w:szCs w:val="16"/>
              </w:rPr>
            </w:pPr>
            <w:r w:rsidRPr="000D0EC7">
              <w:rPr>
                <w:sz w:val="16"/>
                <w:szCs w:val="16"/>
              </w:rPr>
              <w:t>Галичского муниципального района</w:t>
            </w:r>
          </w:p>
          <w:p w:rsidR="000D0EC7" w:rsidRPr="000D0EC7" w:rsidRDefault="000D0EC7" w:rsidP="000D0EC7">
            <w:pPr>
              <w:tabs>
                <w:tab w:val="left" w:pos="1400"/>
                <w:tab w:val="right" w:pos="4570"/>
              </w:tabs>
              <w:ind w:left="1" w:right="-108"/>
              <w:jc w:val="right"/>
              <w:rPr>
                <w:sz w:val="16"/>
                <w:szCs w:val="16"/>
              </w:rPr>
            </w:pPr>
            <w:r w:rsidRPr="000D0EC7">
              <w:rPr>
                <w:sz w:val="16"/>
                <w:szCs w:val="16"/>
              </w:rPr>
              <w:t>Костромской области</w:t>
            </w:r>
          </w:p>
          <w:p w:rsidR="000D0EC7" w:rsidRPr="000D0EC7" w:rsidRDefault="000D0EC7" w:rsidP="000D0EC7">
            <w:pPr>
              <w:tabs>
                <w:tab w:val="left" w:pos="1400"/>
                <w:tab w:val="right" w:pos="4570"/>
              </w:tabs>
              <w:ind w:left="1" w:right="-108"/>
              <w:jc w:val="right"/>
              <w:rPr>
                <w:sz w:val="16"/>
                <w:szCs w:val="16"/>
              </w:rPr>
            </w:pPr>
            <w:r w:rsidRPr="000D0EC7">
              <w:rPr>
                <w:sz w:val="16"/>
                <w:szCs w:val="16"/>
              </w:rPr>
              <w:t xml:space="preserve">от «19» августа 2019 года № 264»     </w:t>
            </w:r>
          </w:p>
        </w:tc>
      </w:tr>
    </w:tbl>
    <w:p w:rsidR="000D0EC7" w:rsidRDefault="000D0EC7" w:rsidP="000D0EC7">
      <w:pPr>
        <w:jc w:val="both"/>
      </w:pPr>
    </w:p>
    <w:p w:rsidR="000D0EC7" w:rsidRDefault="000D0EC7" w:rsidP="000D0EC7">
      <w:pPr>
        <w:jc w:val="both"/>
        <w:rPr>
          <w:color w:val="FF0000"/>
        </w:rPr>
      </w:pPr>
    </w:p>
    <w:tbl>
      <w:tblPr>
        <w:tblW w:w="0" w:type="auto"/>
        <w:tblLayout w:type="fixed"/>
        <w:tblLook w:val="0000"/>
      </w:tblPr>
      <w:tblGrid>
        <w:gridCol w:w="4785"/>
        <w:gridCol w:w="4774"/>
      </w:tblGrid>
      <w:tr w:rsidR="000D0EC7" w:rsidTr="000579F1">
        <w:tc>
          <w:tcPr>
            <w:tcW w:w="4785" w:type="dxa"/>
            <w:shd w:val="clear" w:color="auto" w:fill="auto"/>
          </w:tcPr>
          <w:p w:rsidR="000D0EC7" w:rsidRDefault="000D0EC7" w:rsidP="000579F1">
            <w:pPr>
              <w:snapToGrid w:val="0"/>
              <w:jc w:val="both"/>
            </w:pPr>
          </w:p>
        </w:tc>
        <w:tc>
          <w:tcPr>
            <w:tcW w:w="4774" w:type="dxa"/>
            <w:shd w:val="clear" w:color="auto" w:fill="auto"/>
          </w:tcPr>
          <w:p w:rsidR="000D0EC7" w:rsidRDefault="000D0EC7" w:rsidP="000579F1">
            <w:pPr>
              <w:snapToGrid w:val="0"/>
              <w:ind w:left="1" w:right="-108"/>
              <w:jc w:val="center"/>
            </w:pPr>
          </w:p>
        </w:tc>
      </w:tr>
    </w:tbl>
    <w:p w:rsidR="000D0EC7" w:rsidRPr="000D0EC7" w:rsidRDefault="000D0EC7" w:rsidP="000D0EC7">
      <w:pPr>
        <w:jc w:val="center"/>
        <w:rPr>
          <w:color w:val="000000"/>
          <w:sz w:val="16"/>
          <w:szCs w:val="16"/>
        </w:rPr>
      </w:pPr>
      <w:r w:rsidRPr="000D0EC7">
        <w:rPr>
          <w:color w:val="000000"/>
          <w:sz w:val="16"/>
          <w:szCs w:val="16"/>
        </w:rPr>
        <w:t xml:space="preserve">Состав </w:t>
      </w:r>
    </w:p>
    <w:p w:rsidR="000D0EC7" w:rsidRPr="000D0EC7" w:rsidRDefault="000D0EC7" w:rsidP="000D0EC7">
      <w:pPr>
        <w:jc w:val="center"/>
        <w:rPr>
          <w:color w:val="000000"/>
          <w:sz w:val="16"/>
          <w:szCs w:val="16"/>
        </w:rPr>
      </w:pPr>
      <w:r w:rsidRPr="000D0EC7">
        <w:rPr>
          <w:color w:val="000000"/>
          <w:sz w:val="16"/>
          <w:szCs w:val="16"/>
        </w:rPr>
        <w:t xml:space="preserve">Рабочей группы по снижению </w:t>
      </w:r>
      <w:proofErr w:type="gramStart"/>
      <w:r w:rsidRPr="000D0EC7">
        <w:rPr>
          <w:color w:val="000000"/>
          <w:sz w:val="16"/>
          <w:szCs w:val="16"/>
        </w:rPr>
        <w:t>уровня бедности населения Галичского муниципального района Костромской области</w:t>
      </w:r>
      <w:proofErr w:type="gramEnd"/>
    </w:p>
    <w:tbl>
      <w:tblPr>
        <w:tblW w:w="0" w:type="auto"/>
        <w:tblInd w:w="-106" w:type="dxa"/>
        <w:tblLayout w:type="fixed"/>
        <w:tblCellMar>
          <w:top w:w="55" w:type="dxa"/>
          <w:left w:w="55" w:type="dxa"/>
          <w:bottom w:w="55" w:type="dxa"/>
          <w:right w:w="55" w:type="dxa"/>
        </w:tblCellMar>
        <w:tblLook w:val="0000"/>
      </w:tblPr>
      <w:tblGrid>
        <w:gridCol w:w="3165"/>
        <w:gridCol w:w="375"/>
        <w:gridCol w:w="6495"/>
      </w:tblGrid>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Фоменко</w:t>
            </w:r>
          </w:p>
          <w:p w:rsidR="000D0EC7" w:rsidRPr="000D0EC7" w:rsidRDefault="000D0EC7" w:rsidP="000579F1">
            <w:pPr>
              <w:pStyle w:val="af6"/>
              <w:jc w:val="both"/>
              <w:rPr>
                <w:color w:val="000000"/>
                <w:sz w:val="16"/>
                <w:szCs w:val="16"/>
              </w:rPr>
            </w:pPr>
            <w:r w:rsidRPr="000D0EC7">
              <w:rPr>
                <w:color w:val="000000"/>
                <w:sz w:val="16"/>
                <w:szCs w:val="16"/>
              </w:rPr>
              <w:t>Владимир Александрович</w:t>
            </w:r>
          </w:p>
        </w:tc>
        <w:tc>
          <w:tcPr>
            <w:tcW w:w="375" w:type="dxa"/>
            <w:shd w:val="clear" w:color="auto" w:fill="auto"/>
          </w:tcPr>
          <w:p w:rsidR="000D0EC7" w:rsidRPr="000D0EC7" w:rsidRDefault="000D0EC7" w:rsidP="000579F1">
            <w:pPr>
              <w:pStyle w:val="af6"/>
              <w:ind w:right="354"/>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первый заместитель главы администрации Галичского муниципального района Костромской области, председатель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Поварова</w:t>
            </w:r>
          </w:p>
          <w:p w:rsidR="000D0EC7" w:rsidRPr="000D0EC7" w:rsidRDefault="000D0EC7" w:rsidP="000579F1">
            <w:pPr>
              <w:pStyle w:val="af6"/>
              <w:jc w:val="both"/>
              <w:rPr>
                <w:color w:val="000000"/>
                <w:sz w:val="16"/>
                <w:szCs w:val="16"/>
              </w:rPr>
            </w:pPr>
            <w:r w:rsidRPr="000D0EC7">
              <w:rPr>
                <w:color w:val="000000"/>
                <w:sz w:val="16"/>
                <w:szCs w:val="16"/>
              </w:rPr>
              <w:t xml:space="preserve">Оксана Юрьевна </w:t>
            </w:r>
          </w:p>
        </w:tc>
        <w:tc>
          <w:tcPr>
            <w:tcW w:w="375" w:type="dxa"/>
            <w:shd w:val="clear" w:color="auto" w:fill="auto"/>
          </w:tcPr>
          <w:p w:rsidR="000D0EC7" w:rsidRPr="000D0EC7" w:rsidRDefault="000D0EC7" w:rsidP="000579F1">
            <w:pPr>
              <w:pStyle w:val="af6"/>
              <w:ind w:right="354"/>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заместитель главы администрации Галичского муниципального района Костромской области по социально-гуманитарному развитию, заместитель председателя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Иванова</w:t>
            </w:r>
          </w:p>
          <w:p w:rsidR="000D0EC7" w:rsidRPr="000D0EC7" w:rsidRDefault="000D0EC7" w:rsidP="000579F1">
            <w:pPr>
              <w:pStyle w:val="af6"/>
              <w:jc w:val="both"/>
              <w:rPr>
                <w:color w:val="000000"/>
                <w:sz w:val="16"/>
                <w:szCs w:val="16"/>
              </w:rPr>
            </w:pPr>
            <w:r w:rsidRPr="000D0EC7">
              <w:rPr>
                <w:color w:val="000000"/>
                <w:sz w:val="16"/>
                <w:szCs w:val="16"/>
              </w:rPr>
              <w:t>Мария Сергеевна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заведующий отделом образования администрации Галичского муниципального района Костромской области, секретарь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Титова</w:t>
            </w:r>
          </w:p>
          <w:p w:rsidR="000D0EC7" w:rsidRPr="000D0EC7" w:rsidRDefault="000D0EC7" w:rsidP="000579F1">
            <w:pPr>
              <w:pStyle w:val="af6"/>
              <w:jc w:val="both"/>
              <w:rPr>
                <w:color w:val="000000"/>
                <w:sz w:val="16"/>
                <w:szCs w:val="16"/>
              </w:rPr>
            </w:pPr>
            <w:r w:rsidRPr="000D0EC7">
              <w:rPr>
                <w:color w:val="000000"/>
                <w:sz w:val="16"/>
                <w:szCs w:val="16"/>
              </w:rPr>
              <w:t>Светлана Михайловна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заведующий отделом экономики и охране труда администрации Галичского муниципального района Костромской области, член Рабочей группы;</w:t>
            </w:r>
          </w:p>
        </w:tc>
      </w:tr>
      <w:tr w:rsidR="000D0EC7" w:rsidRPr="000D0EC7" w:rsidTr="000579F1">
        <w:tc>
          <w:tcPr>
            <w:tcW w:w="3165" w:type="dxa"/>
            <w:shd w:val="clear" w:color="auto" w:fill="auto"/>
          </w:tcPr>
          <w:p w:rsidR="000D0EC7" w:rsidRPr="000D0EC7" w:rsidRDefault="000D0EC7" w:rsidP="000579F1">
            <w:pPr>
              <w:pStyle w:val="af6"/>
              <w:spacing w:line="100" w:lineRule="atLeast"/>
              <w:jc w:val="both"/>
              <w:rPr>
                <w:color w:val="000000"/>
                <w:sz w:val="16"/>
                <w:szCs w:val="16"/>
              </w:rPr>
            </w:pPr>
            <w:r w:rsidRPr="000D0EC7">
              <w:rPr>
                <w:color w:val="000000"/>
                <w:sz w:val="16"/>
                <w:szCs w:val="16"/>
              </w:rPr>
              <w:t>Веселова</w:t>
            </w:r>
          </w:p>
          <w:p w:rsidR="000D0EC7" w:rsidRPr="000D0EC7" w:rsidRDefault="000D0EC7" w:rsidP="000579F1">
            <w:pPr>
              <w:pStyle w:val="af6"/>
              <w:spacing w:line="100" w:lineRule="atLeast"/>
              <w:jc w:val="both"/>
              <w:rPr>
                <w:color w:val="000000"/>
                <w:sz w:val="16"/>
                <w:szCs w:val="16"/>
              </w:rPr>
            </w:pPr>
            <w:r w:rsidRPr="000D0EC7">
              <w:rPr>
                <w:color w:val="000000"/>
                <w:sz w:val="16"/>
                <w:szCs w:val="16"/>
              </w:rPr>
              <w:t>Ольга Владимировна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заместитель заведующего общим отделом, юрист администрации Галичского муниципального района Костромской области, член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Коробова</w:t>
            </w:r>
          </w:p>
          <w:p w:rsidR="000D0EC7" w:rsidRPr="000D0EC7" w:rsidRDefault="000D0EC7" w:rsidP="000579F1">
            <w:pPr>
              <w:pStyle w:val="af6"/>
              <w:jc w:val="both"/>
              <w:rPr>
                <w:color w:val="000000"/>
                <w:sz w:val="16"/>
                <w:szCs w:val="16"/>
              </w:rPr>
            </w:pPr>
            <w:r w:rsidRPr="000D0EC7">
              <w:rPr>
                <w:color w:val="000000"/>
                <w:sz w:val="16"/>
                <w:szCs w:val="16"/>
              </w:rPr>
              <w:t>Елена Владимировна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главный специалист отдела экономики и охране труда администрации Галичского муниципального района Костромской области (по вопросам охраны труда), член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proofErr w:type="spellStart"/>
            <w:r w:rsidRPr="000D0EC7">
              <w:rPr>
                <w:color w:val="000000"/>
                <w:sz w:val="16"/>
                <w:szCs w:val="16"/>
              </w:rPr>
              <w:t>Столбунова</w:t>
            </w:r>
            <w:proofErr w:type="spellEnd"/>
            <w:r w:rsidRPr="000D0EC7">
              <w:rPr>
                <w:color w:val="000000"/>
                <w:sz w:val="16"/>
                <w:szCs w:val="16"/>
              </w:rPr>
              <w:t xml:space="preserve"> </w:t>
            </w:r>
          </w:p>
          <w:p w:rsidR="000D0EC7" w:rsidRPr="000D0EC7" w:rsidRDefault="000D0EC7" w:rsidP="000579F1">
            <w:pPr>
              <w:pStyle w:val="af6"/>
              <w:jc w:val="both"/>
              <w:rPr>
                <w:color w:val="000000"/>
                <w:sz w:val="16"/>
                <w:szCs w:val="16"/>
              </w:rPr>
            </w:pPr>
            <w:r w:rsidRPr="000D0EC7">
              <w:rPr>
                <w:color w:val="000000"/>
                <w:sz w:val="16"/>
                <w:szCs w:val="16"/>
              </w:rPr>
              <w:t>Инна Вадимовна</w:t>
            </w:r>
          </w:p>
        </w:tc>
        <w:tc>
          <w:tcPr>
            <w:tcW w:w="375" w:type="dxa"/>
            <w:shd w:val="clear" w:color="auto" w:fill="auto"/>
          </w:tcPr>
          <w:p w:rsidR="000D0EC7" w:rsidRPr="000D0EC7" w:rsidRDefault="000D0EC7" w:rsidP="000579F1">
            <w:pPr>
              <w:pStyle w:val="af6"/>
              <w:ind w:right="354"/>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начальник управления финансов администрации Галичского муниципального района Костромской области, член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Шаров</w:t>
            </w:r>
          </w:p>
          <w:p w:rsidR="000D0EC7" w:rsidRPr="000D0EC7" w:rsidRDefault="000D0EC7" w:rsidP="000579F1">
            <w:pPr>
              <w:pStyle w:val="af6"/>
              <w:jc w:val="both"/>
              <w:rPr>
                <w:color w:val="000000"/>
                <w:sz w:val="16"/>
                <w:szCs w:val="16"/>
              </w:rPr>
            </w:pPr>
            <w:r w:rsidRPr="000D0EC7">
              <w:rPr>
                <w:color w:val="000000"/>
                <w:sz w:val="16"/>
                <w:szCs w:val="16"/>
              </w:rPr>
              <w:t>Дмитрий Евгеньевич</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и.о. заведующего отделом архитектуры, строительства, ЖКХ, дорожного хозяйства и природных ресурсов администрации Галичского муниципального района Костромской области, член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Николаева</w:t>
            </w:r>
          </w:p>
          <w:p w:rsidR="000D0EC7" w:rsidRPr="000D0EC7" w:rsidRDefault="000D0EC7" w:rsidP="000579F1">
            <w:pPr>
              <w:pStyle w:val="af6"/>
              <w:jc w:val="both"/>
              <w:rPr>
                <w:color w:val="000000"/>
                <w:sz w:val="16"/>
                <w:szCs w:val="16"/>
              </w:rPr>
            </w:pPr>
            <w:r w:rsidRPr="000D0EC7">
              <w:rPr>
                <w:color w:val="000000"/>
                <w:sz w:val="16"/>
                <w:szCs w:val="16"/>
              </w:rPr>
              <w:t>Наталья Викторовна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заведующий отделом сельского хозяйства администрации Галичского муниципального района Костромской области, член Рабочей группы;</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Федорова</w:t>
            </w:r>
          </w:p>
          <w:p w:rsidR="000D0EC7" w:rsidRPr="000D0EC7" w:rsidRDefault="000D0EC7" w:rsidP="000579F1">
            <w:pPr>
              <w:pStyle w:val="af6"/>
              <w:jc w:val="both"/>
              <w:rPr>
                <w:b/>
                <w:bCs/>
                <w:color w:val="000000"/>
                <w:sz w:val="16"/>
                <w:szCs w:val="16"/>
              </w:rPr>
            </w:pPr>
            <w:r w:rsidRPr="000D0EC7">
              <w:rPr>
                <w:color w:val="000000"/>
                <w:sz w:val="16"/>
                <w:szCs w:val="16"/>
              </w:rPr>
              <w:t>Ольга Витальевна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b/>
                <w:bCs/>
                <w:color w:val="000000"/>
                <w:sz w:val="16"/>
                <w:szCs w:val="16"/>
              </w:rPr>
              <w:t xml:space="preserve">- </w:t>
            </w:r>
          </w:p>
        </w:tc>
        <w:tc>
          <w:tcPr>
            <w:tcW w:w="649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начальник государственного учреждения -  управления Пенсионного фонда Российской Федерации в г</w:t>
            </w:r>
            <w:proofErr w:type="gramStart"/>
            <w:r w:rsidRPr="000D0EC7">
              <w:rPr>
                <w:color w:val="000000"/>
                <w:sz w:val="16"/>
                <w:szCs w:val="16"/>
              </w:rPr>
              <w:t>.Г</w:t>
            </w:r>
            <w:proofErr w:type="gramEnd"/>
            <w:r w:rsidRPr="000D0EC7">
              <w:rPr>
                <w:color w:val="000000"/>
                <w:sz w:val="16"/>
                <w:szCs w:val="16"/>
              </w:rPr>
              <w:t xml:space="preserve">аличе, член Рабочей группы (по согласованию); </w:t>
            </w:r>
          </w:p>
        </w:tc>
      </w:tr>
      <w:tr w:rsidR="000D0EC7" w:rsidRPr="000D0EC7" w:rsidTr="000579F1">
        <w:tc>
          <w:tcPr>
            <w:tcW w:w="316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Сотникова</w:t>
            </w:r>
          </w:p>
          <w:p w:rsidR="000D0EC7" w:rsidRPr="000D0EC7" w:rsidRDefault="000D0EC7" w:rsidP="000579F1">
            <w:pPr>
              <w:pStyle w:val="af6"/>
              <w:jc w:val="both"/>
              <w:rPr>
                <w:color w:val="000000"/>
                <w:sz w:val="16"/>
                <w:szCs w:val="16"/>
              </w:rPr>
            </w:pPr>
            <w:r w:rsidRPr="000D0EC7">
              <w:rPr>
                <w:color w:val="000000"/>
                <w:sz w:val="16"/>
                <w:szCs w:val="16"/>
              </w:rPr>
              <w:t>Ирина Алексеевна</w:t>
            </w:r>
          </w:p>
        </w:tc>
        <w:tc>
          <w:tcPr>
            <w:tcW w:w="375" w:type="dxa"/>
            <w:shd w:val="clear" w:color="auto" w:fill="auto"/>
          </w:tcPr>
          <w:p w:rsidR="000D0EC7" w:rsidRPr="000D0EC7" w:rsidRDefault="000D0EC7" w:rsidP="000579F1">
            <w:pPr>
              <w:pStyle w:val="af6"/>
              <w:jc w:val="both"/>
              <w:rPr>
                <w:color w:val="000000"/>
                <w:sz w:val="16"/>
                <w:szCs w:val="16"/>
              </w:rPr>
            </w:pPr>
            <w:r w:rsidRPr="000D0EC7">
              <w:rPr>
                <w:color w:val="000000"/>
                <w:sz w:val="16"/>
                <w:szCs w:val="16"/>
              </w:rPr>
              <w:t>-</w:t>
            </w:r>
          </w:p>
        </w:tc>
        <w:tc>
          <w:tcPr>
            <w:tcW w:w="6495" w:type="dxa"/>
            <w:shd w:val="clear" w:color="auto" w:fill="auto"/>
          </w:tcPr>
          <w:p w:rsidR="000D0EC7" w:rsidRPr="000D0EC7" w:rsidRDefault="000D0EC7" w:rsidP="000579F1">
            <w:pPr>
              <w:pStyle w:val="af6"/>
              <w:jc w:val="both"/>
              <w:rPr>
                <w:color w:val="FF0000"/>
                <w:sz w:val="16"/>
                <w:szCs w:val="16"/>
              </w:rPr>
            </w:pPr>
            <w:r w:rsidRPr="000D0EC7">
              <w:rPr>
                <w:color w:val="000000"/>
                <w:sz w:val="16"/>
                <w:szCs w:val="16"/>
              </w:rPr>
              <w:t>директор ОГКУ «Центр занятости населения по Галичскому району», член рабочей группы (по согласованию).</w:t>
            </w:r>
          </w:p>
        </w:tc>
      </w:tr>
    </w:tbl>
    <w:p w:rsidR="000D0EC7" w:rsidRPr="00456916" w:rsidRDefault="000D0EC7" w:rsidP="000D0EC7"/>
    <w:p w:rsidR="000D0EC7" w:rsidRPr="00456916" w:rsidRDefault="000D0EC7" w:rsidP="000D0EC7"/>
    <w:p w:rsidR="000D0EC7" w:rsidRDefault="000D0EC7" w:rsidP="000D0EC7">
      <w:pPr>
        <w:jc w:val="center"/>
      </w:pPr>
    </w:p>
    <w:p w:rsidR="000D0EC7" w:rsidRPr="000D0EC7" w:rsidRDefault="000D0EC7" w:rsidP="000D0EC7">
      <w:pPr>
        <w:pStyle w:val="af2"/>
        <w:spacing w:before="0" w:beforeAutospacing="0" w:after="0" w:afterAutospacing="0"/>
        <w:jc w:val="center"/>
        <w:rPr>
          <w:b/>
          <w:sz w:val="16"/>
          <w:szCs w:val="16"/>
        </w:rPr>
      </w:pPr>
      <w:r w:rsidRPr="000D0EC7">
        <w:rPr>
          <w:b/>
          <w:bCs/>
          <w:sz w:val="16"/>
          <w:szCs w:val="16"/>
        </w:rPr>
        <w:t>АДМИНИСТРАЦИЯ</w:t>
      </w:r>
    </w:p>
    <w:p w:rsidR="000D0EC7" w:rsidRPr="000D0EC7" w:rsidRDefault="000D0EC7" w:rsidP="000D0EC7">
      <w:pPr>
        <w:pStyle w:val="af2"/>
        <w:spacing w:before="0" w:beforeAutospacing="0" w:after="0" w:afterAutospacing="0"/>
        <w:jc w:val="center"/>
        <w:rPr>
          <w:b/>
          <w:sz w:val="16"/>
          <w:szCs w:val="16"/>
        </w:rPr>
      </w:pPr>
      <w:r w:rsidRPr="000D0EC7">
        <w:rPr>
          <w:b/>
          <w:bCs/>
          <w:sz w:val="16"/>
          <w:szCs w:val="16"/>
        </w:rPr>
        <w:t>ГАЛИЧСКОГО МУНИЦИПАЛЬНОГО РАЙОНА</w:t>
      </w:r>
    </w:p>
    <w:p w:rsidR="000D0EC7" w:rsidRPr="000D0EC7" w:rsidRDefault="000D0EC7" w:rsidP="000D0EC7">
      <w:pPr>
        <w:pStyle w:val="af2"/>
        <w:spacing w:before="0" w:beforeAutospacing="0" w:after="0" w:afterAutospacing="0"/>
        <w:jc w:val="center"/>
        <w:rPr>
          <w:b/>
          <w:sz w:val="16"/>
          <w:szCs w:val="16"/>
        </w:rPr>
      </w:pPr>
      <w:r w:rsidRPr="000D0EC7">
        <w:rPr>
          <w:b/>
          <w:bCs/>
          <w:sz w:val="16"/>
          <w:szCs w:val="16"/>
        </w:rPr>
        <w:t>КОСТРОМСКОЙ ОБЛАСТИ</w:t>
      </w:r>
    </w:p>
    <w:p w:rsidR="000D0EC7" w:rsidRPr="000D0EC7" w:rsidRDefault="000D0EC7" w:rsidP="000D0EC7">
      <w:pPr>
        <w:pStyle w:val="af2"/>
        <w:spacing w:before="0" w:beforeAutospacing="0" w:after="0" w:afterAutospacing="0"/>
        <w:jc w:val="center"/>
        <w:rPr>
          <w:sz w:val="16"/>
          <w:szCs w:val="16"/>
        </w:rPr>
      </w:pPr>
    </w:p>
    <w:p w:rsidR="000D0EC7" w:rsidRPr="000D0EC7" w:rsidRDefault="000D0EC7" w:rsidP="000D0EC7">
      <w:pPr>
        <w:pStyle w:val="af2"/>
        <w:spacing w:before="0" w:beforeAutospacing="0" w:after="0" w:afterAutospacing="0"/>
        <w:jc w:val="center"/>
        <w:rPr>
          <w:sz w:val="16"/>
          <w:szCs w:val="16"/>
        </w:rPr>
      </w:pPr>
      <w:proofErr w:type="gramStart"/>
      <w:r w:rsidRPr="000D0EC7">
        <w:rPr>
          <w:sz w:val="16"/>
          <w:szCs w:val="16"/>
        </w:rPr>
        <w:t>П</w:t>
      </w:r>
      <w:proofErr w:type="gramEnd"/>
      <w:r w:rsidRPr="000D0EC7">
        <w:rPr>
          <w:sz w:val="16"/>
          <w:szCs w:val="16"/>
        </w:rPr>
        <w:t xml:space="preserve"> О С Т А Н О В Л Е Н И Е </w:t>
      </w:r>
    </w:p>
    <w:p w:rsidR="000D0EC7" w:rsidRPr="000D0EC7" w:rsidRDefault="000D0EC7" w:rsidP="000D0EC7">
      <w:pPr>
        <w:pStyle w:val="af2"/>
        <w:spacing w:before="0" w:beforeAutospacing="0" w:after="0" w:afterAutospacing="0"/>
        <w:rPr>
          <w:sz w:val="16"/>
          <w:szCs w:val="16"/>
        </w:rPr>
      </w:pPr>
    </w:p>
    <w:p w:rsidR="000D0EC7" w:rsidRPr="000D0EC7" w:rsidRDefault="000D0EC7" w:rsidP="000D0EC7">
      <w:pPr>
        <w:pStyle w:val="af2"/>
        <w:spacing w:before="0" w:beforeAutospacing="0" w:after="0" w:afterAutospacing="0"/>
        <w:jc w:val="center"/>
        <w:rPr>
          <w:sz w:val="16"/>
          <w:szCs w:val="16"/>
        </w:rPr>
      </w:pPr>
      <w:r w:rsidRPr="000D0EC7">
        <w:rPr>
          <w:sz w:val="16"/>
          <w:szCs w:val="16"/>
        </w:rPr>
        <w:t>от  «</w:t>
      </w:r>
      <w:r>
        <w:rPr>
          <w:sz w:val="16"/>
          <w:szCs w:val="16"/>
        </w:rPr>
        <w:t>28</w:t>
      </w:r>
      <w:r w:rsidRPr="000D0EC7">
        <w:rPr>
          <w:sz w:val="16"/>
          <w:szCs w:val="16"/>
        </w:rPr>
        <w:t xml:space="preserve">» ноября 2019 года № </w:t>
      </w:r>
      <w:r>
        <w:rPr>
          <w:sz w:val="16"/>
          <w:szCs w:val="16"/>
        </w:rPr>
        <w:t>390</w:t>
      </w:r>
    </w:p>
    <w:p w:rsidR="000D0EC7" w:rsidRPr="000D0EC7" w:rsidRDefault="000D0EC7" w:rsidP="000D0EC7">
      <w:pPr>
        <w:pStyle w:val="af2"/>
        <w:spacing w:before="0" w:beforeAutospacing="0" w:after="0" w:afterAutospacing="0"/>
        <w:jc w:val="center"/>
        <w:rPr>
          <w:sz w:val="16"/>
          <w:szCs w:val="16"/>
        </w:rPr>
      </w:pPr>
    </w:p>
    <w:p w:rsidR="000D0EC7" w:rsidRPr="000D0EC7" w:rsidRDefault="000D0EC7" w:rsidP="000D0EC7">
      <w:pPr>
        <w:pStyle w:val="af2"/>
        <w:spacing w:before="0" w:beforeAutospacing="0" w:after="0" w:afterAutospacing="0"/>
        <w:jc w:val="center"/>
        <w:rPr>
          <w:sz w:val="16"/>
          <w:szCs w:val="16"/>
        </w:rPr>
      </w:pPr>
      <w:r w:rsidRPr="000D0EC7">
        <w:rPr>
          <w:sz w:val="16"/>
          <w:szCs w:val="16"/>
        </w:rPr>
        <w:t>г. Галич</w:t>
      </w:r>
    </w:p>
    <w:p w:rsidR="000D0EC7" w:rsidRPr="000D0EC7" w:rsidRDefault="000D0EC7" w:rsidP="000D0EC7">
      <w:pPr>
        <w:jc w:val="center"/>
        <w:rPr>
          <w:sz w:val="16"/>
          <w:szCs w:val="16"/>
        </w:rPr>
      </w:pPr>
    </w:p>
    <w:p w:rsidR="000D0EC7" w:rsidRPr="000D0EC7" w:rsidRDefault="000D0EC7" w:rsidP="000D0EC7">
      <w:pPr>
        <w:jc w:val="center"/>
        <w:rPr>
          <w:b/>
          <w:sz w:val="16"/>
          <w:szCs w:val="16"/>
        </w:rPr>
      </w:pPr>
      <w:r w:rsidRPr="000D0EC7">
        <w:rPr>
          <w:b/>
          <w:sz w:val="16"/>
          <w:szCs w:val="16"/>
        </w:rPr>
        <w:lastRenderedPageBreak/>
        <w:t xml:space="preserve">Об утверждении Порядка разработки, корректировки, осуществления мониторинга и контроля </w:t>
      </w:r>
      <w:proofErr w:type="gramStart"/>
      <w:r w:rsidRPr="000D0EC7">
        <w:rPr>
          <w:b/>
          <w:sz w:val="16"/>
          <w:szCs w:val="16"/>
        </w:rPr>
        <w:t>реализации прогноза социально-экономического развития Галичского муниципального района Костромской области</w:t>
      </w:r>
      <w:proofErr w:type="gramEnd"/>
      <w:r w:rsidRPr="000D0EC7">
        <w:rPr>
          <w:b/>
          <w:sz w:val="16"/>
          <w:szCs w:val="16"/>
        </w:rPr>
        <w:t xml:space="preserve"> </w:t>
      </w:r>
    </w:p>
    <w:p w:rsidR="000D0EC7" w:rsidRPr="000D0EC7" w:rsidRDefault="000D0EC7" w:rsidP="000D0EC7">
      <w:pPr>
        <w:jc w:val="center"/>
        <w:rPr>
          <w:b/>
          <w:sz w:val="16"/>
          <w:szCs w:val="16"/>
        </w:rPr>
      </w:pPr>
    </w:p>
    <w:p w:rsidR="000D0EC7" w:rsidRPr="000D0EC7" w:rsidRDefault="000D0EC7" w:rsidP="000D0EC7">
      <w:pPr>
        <w:ind w:firstLine="709"/>
        <w:jc w:val="both"/>
        <w:rPr>
          <w:sz w:val="16"/>
          <w:szCs w:val="16"/>
        </w:rPr>
      </w:pPr>
      <w:proofErr w:type="gramStart"/>
      <w:r w:rsidRPr="000D0EC7">
        <w:rPr>
          <w:spacing w:val="2"/>
          <w:sz w:val="16"/>
          <w:szCs w:val="16"/>
          <w:shd w:val="clear" w:color="auto" w:fill="FFFFFF"/>
        </w:rPr>
        <w:t>В соответствии со статьей 173 Бюджетного кодекса Российской Федерации, руководствуясь Федеральным законом от 28 июня 2014 года № 172-ФЗ «О стратегическом планировании в Российской Федерации», Законом Костромской области от 7 июля 2015 года № 722-3-ЗКО «О стратегическом планировании в Костромской области», постановлением администрации Костромской области от 22 декабря  2015 года № 468-а «О порядке разработки, корректировки, осуществления мониторинга и контроля реализации прогноза социально-экономического</w:t>
      </w:r>
      <w:proofErr w:type="gramEnd"/>
      <w:r w:rsidRPr="000D0EC7">
        <w:rPr>
          <w:spacing w:val="2"/>
          <w:sz w:val="16"/>
          <w:szCs w:val="16"/>
          <w:shd w:val="clear" w:color="auto" w:fill="FFFFFF"/>
        </w:rPr>
        <w:t xml:space="preserve"> развития Костромской области на среднесрочный период» и в связи с произошедшими кадровыми изменениями</w:t>
      </w:r>
    </w:p>
    <w:p w:rsidR="000D0EC7" w:rsidRPr="000D0EC7" w:rsidRDefault="000D0EC7" w:rsidP="000D0EC7">
      <w:pPr>
        <w:ind w:firstLine="709"/>
        <w:jc w:val="both"/>
        <w:rPr>
          <w:sz w:val="16"/>
          <w:szCs w:val="16"/>
        </w:rPr>
      </w:pPr>
      <w:r w:rsidRPr="000D0EC7">
        <w:rPr>
          <w:sz w:val="16"/>
          <w:szCs w:val="16"/>
        </w:rPr>
        <w:t>ПОСТАНОВЛЯЮ:</w:t>
      </w:r>
    </w:p>
    <w:p w:rsidR="000D0EC7" w:rsidRPr="000D0EC7" w:rsidRDefault="000D0EC7" w:rsidP="00C8380C">
      <w:pPr>
        <w:pStyle w:val="afff5"/>
        <w:numPr>
          <w:ilvl w:val="0"/>
          <w:numId w:val="2"/>
        </w:numPr>
        <w:shd w:val="clear" w:color="auto" w:fill="FFFFFF" w:themeFill="background1"/>
        <w:spacing w:after="0" w:line="240" w:lineRule="auto"/>
        <w:ind w:left="0" w:firstLine="709"/>
        <w:jc w:val="both"/>
        <w:rPr>
          <w:rFonts w:ascii="Times New Roman" w:hAnsi="Times New Roman"/>
          <w:sz w:val="16"/>
          <w:szCs w:val="16"/>
        </w:rPr>
      </w:pPr>
      <w:r w:rsidRPr="000D0EC7">
        <w:rPr>
          <w:rFonts w:ascii="Times New Roman" w:hAnsi="Times New Roman"/>
          <w:sz w:val="16"/>
          <w:szCs w:val="16"/>
        </w:rPr>
        <w:t xml:space="preserve">Утвердить прилагаемый Порядок разработки, корректировки, осуществления мониторинга и контроля </w:t>
      </w:r>
      <w:proofErr w:type="gramStart"/>
      <w:r w:rsidRPr="000D0EC7">
        <w:rPr>
          <w:rFonts w:ascii="Times New Roman" w:hAnsi="Times New Roman"/>
          <w:sz w:val="16"/>
          <w:szCs w:val="16"/>
        </w:rPr>
        <w:t>реализации прогноза социально-экономического развития Галичского муниципального района Костромской области</w:t>
      </w:r>
      <w:proofErr w:type="gramEnd"/>
      <w:r w:rsidRPr="000D0EC7">
        <w:rPr>
          <w:rFonts w:ascii="Times New Roman" w:hAnsi="Times New Roman"/>
          <w:sz w:val="16"/>
          <w:szCs w:val="16"/>
        </w:rPr>
        <w:t xml:space="preserve">  на среднесрочный период.</w:t>
      </w:r>
    </w:p>
    <w:p w:rsidR="000D0EC7" w:rsidRPr="000D0EC7" w:rsidRDefault="000D0EC7" w:rsidP="000D0EC7">
      <w:pPr>
        <w:ind w:firstLine="709"/>
        <w:jc w:val="both"/>
        <w:rPr>
          <w:sz w:val="16"/>
          <w:szCs w:val="16"/>
        </w:rPr>
      </w:pPr>
      <w:r w:rsidRPr="000D0EC7">
        <w:rPr>
          <w:sz w:val="16"/>
          <w:szCs w:val="16"/>
        </w:rPr>
        <w:t xml:space="preserve">2.  Признать утратившим силу постановление администрации Галичского муниципального района Костромской области от 19 августа  2019 года № 265 «Об утверждении Порядка разработки, корректировки, осуществления мониторинга и контроля </w:t>
      </w:r>
      <w:proofErr w:type="gramStart"/>
      <w:r w:rsidRPr="000D0EC7">
        <w:rPr>
          <w:sz w:val="16"/>
          <w:szCs w:val="16"/>
        </w:rPr>
        <w:t>реализации прогноза социально-экономического развития Галичского муниципального района Костромской области</w:t>
      </w:r>
      <w:proofErr w:type="gramEnd"/>
      <w:r w:rsidRPr="000D0EC7">
        <w:rPr>
          <w:sz w:val="16"/>
          <w:szCs w:val="16"/>
        </w:rPr>
        <w:t xml:space="preserve">». </w:t>
      </w:r>
    </w:p>
    <w:p w:rsidR="000D0EC7" w:rsidRPr="000D0EC7" w:rsidRDefault="000D0EC7" w:rsidP="000D0EC7">
      <w:pPr>
        <w:ind w:firstLine="709"/>
        <w:jc w:val="both"/>
        <w:rPr>
          <w:sz w:val="16"/>
          <w:szCs w:val="16"/>
        </w:rPr>
      </w:pPr>
      <w:r w:rsidRPr="000D0EC7">
        <w:rPr>
          <w:sz w:val="16"/>
          <w:szCs w:val="16"/>
        </w:rPr>
        <w:t>3. Настоящее постановление вступает в силу со дня подписания и подлежит официальному опубликованию.</w:t>
      </w:r>
    </w:p>
    <w:p w:rsidR="000D0EC7" w:rsidRPr="000D0EC7" w:rsidRDefault="000D0EC7" w:rsidP="000D0EC7">
      <w:pPr>
        <w:ind w:firstLine="709"/>
        <w:jc w:val="both"/>
        <w:rPr>
          <w:sz w:val="16"/>
          <w:szCs w:val="16"/>
        </w:rPr>
      </w:pPr>
    </w:p>
    <w:p w:rsidR="000D0EC7" w:rsidRPr="000D0EC7" w:rsidRDefault="000D0EC7" w:rsidP="000D0EC7">
      <w:pPr>
        <w:ind w:firstLine="709"/>
        <w:jc w:val="both"/>
        <w:rPr>
          <w:sz w:val="16"/>
          <w:szCs w:val="16"/>
        </w:rPr>
      </w:pPr>
    </w:p>
    <w:p w:rsidR="000D0EC7" w:rsidRPr="000D0EC7" w:rsidRDefault="000D0EC7" w:rsidP="000D0EC7">
      <w:pPr>
        <w:jc w:val="both"/>
        <w:rPr>
          <w:sz w:val="16"/>
          <w:szCs w:val="16"/>
        </w:rPr>
      </w:pPr>
      <w:r w:rsidRPr="000D0EC7">
        <w:rPr>
          <w:sz w:val="16"/>
          <w:szCs w:val="16"/>
        </w:rPr>
        <w:t xml:space="preserve">Глава </w:t>
      </w:r>
    </w:p>
    <w:p w:rsidR="000D0EC7" w:rsidRPr="000D0EC7" w:rsidRDefault="000D0EC7" w:rsidP="000D0EC7">
      <w:pPr>
        <w:jc w:val="both"/>
        <w:rPr>
          <w:sz w:val="16"/>
          <w:szCs w:val="16"/>
        </w:rPr>
      </w:pPr>
      <w:r w:rsidRPr="000D0EC7">
        <w:rPr>
          <w:sz w:val="16"/>
          <w:szCs w:val="16"/>
        </w:rPr>
        <w:t>муниципального района</w:t>
      </w:r>
      <w:r w:rsidRPr="000D0EC7">
        <w:rPr>
          <w:sz w:val="16"/>
          <w:szCs w:val="16"/>
        </w:rPr>
        <w:tab/>
      </w:r>
      <w:r w:rsidRPr="000D0EC7">
        <w:rPr>
          <w:sz w:val="16"/>
          <w:szCs w:val="16"/>
        </w:rPr>
        <w:tab/>
        <w:t xml:space="preserve">                  </w:t>
      </w:r>
      <w:r w:rsidRPr="000D0EC7">
        <w:rPr>
          <w:sz w:val="16"/>
          <w:szCs w:val="16"/>
        </w:rPr>
        <w:tab/>
        <w:t xml:space="preserve">                           А.Н. Потехин</w:t>
      </w:r>
    </w:p>
    <w:p w:rsidR="000D0EC7" w:rsidRPr="000D0EC7" w:rsidRDefault="000D0EC7" w:rsidP="000D0EC7">
      <w:pPr>
        <w:jc w:val="both"/>
        <w:rPr>
          <w:sz w:val="16"/>
          <w:szCs w:val="16"/>
        </w:rPr>
      </w:pPr>
    </w:p>
    <w:p w:rsidR="000D0EC7" w:rsidRPr="000D0EC7" w:rsidRDefault="000D0EC7" w:rsidP="000D0EC7">
      <w:pPr>
        <w:jc w:val="both"/>
        <w:rPr>
          <w:sz w:val="16"/>
          <w:szCs w:val="16"/>
        </w:rPr>
      </w:pPr>
    </w:p>
    <w:p w:rsidR="000D0EC7" w:rsidRPr="000D0EC7" w:rsidRDefault="000D0EC7" w:rsidP="000D0EC7">
      <w:pPr>
        <w:jc w:val="both"/>
        <w:rPr>
          <w:sz w:val="16"/>
          <w:szCs w:val="16"/>
        </w:rPr>
      </w:pPr>
    </w:p>
    <w:p w:rsidR="000D0EC7" w:rsidRPr="000D0EC7" w:rsidRDefault="000D0EC7" w:rsidP="000D0EC7">
      <w:pPr>
        <w:ind w:left="5557"/>
        <w:jc w:val="center"/>
        <w:rPr>
          <w:color w:val="000000"/>
          <w:sz w:val="16"/>
          <w:szCs w:val="16"/>
        </w:rPr>
      </w:pPr>
      <w:r w:rsidRPr="000D0EC7">
        <w:rPr>
          <w:color w:val="000000"/>
          <w:sz w:val="16"/>
          <w:szCs w:val="16"/>
        </w:rPr>
        <w:t>Приложение</w:t>
      </w:r>
    </w:p>
    <w:p w:rsidR="000D0EC7" w:rsidRPr="000D0EC7" w:rsidRDefault="000D0EC7" w:rsidP="000D0EC7">
      <w:pPr>
        <w:ind w:left="5557"/>
        <w:jc w:val="center"/>
        <w:rPr>
          <w:sz w:val="16"/>
          <w:szCs w:val="16"/>
        </w:rPr>
      </w:pPr>
      <w:r w:rsidRPr="000D0EC7">
        <w:rPr>
          <w:color w:val="000000"/>
          <w:sz w:val="16"/>
          <w:szCs w:val="16"/>
        </w:rPr>
        <w:t>УТВЕРЖДЕН</w:t>
      </w:r>
    </w:p>
    <w:p w:rsidR="000D0EC7" w:rsidRPr="000D0EC7" w:rsidRDefault="000D0EC7" w:rsidP="000D0EC7">
      <w:pPr>
        <w:ind w:left="5557"/>
        <w:jc w:val="center"/>
        <w:rPr>
          <w:color w:val="000000"/>
          <w:sz w:val="16"/>
          <w:szCs w:val="16"/>
        </w:rPr>
      </w:pPr>
      <w:r w:rsidRPr="000D0EC7">
        <w:rPr>
          <w:color w:val="000000"/>
          <w:sz w:val="16"/>
          <w:szCs w:val="16"/>
        </w:rPr>
        <w:t>постановлением администрации Галичского муниципального района</w:t>
      </w:r>
    </w:p>
    <w:p w:rsidR="000D0EC7" w:rsidRPr="000D0EC7" w:rsidRDefault="000D0EC7" w:rsidP="000D0EC7">
      <w:pPr>
        <w:ind w:left="5557"/>
        <w:jc w:val="center"/>
        <w:rPr>
          <w:sz w:val="16"/>
          <w:szCs w:val="16"/>
        </w:rPr>
      </w:pPr>
      <w:r w:rsidRPr="000D0EC7">
        <w:rPr>
          <w:color w:val="000000"/>
          <w:sz w:val="16"/>
          <w:szCs w:val="16"/>
        </w:rPr>
        <w:t>Костромской области</w:t>
      </w:r>
    </w:p>
    <w:p w:rsidR="000D0EC7" w:rsidRPr="000D0EC7" w:rsidRDefault="000D0EC7" w:rsidP="000D0EC7">
      <w:pPr>
        <w:ind w:left="5557"/>
        <w:jc w:val="center"/>
        <w:rPr>
          <w:sz w:val="16"/>
          <w:szCs w:val="16"/>
        </w:rPr>
      </w:pPr>
      <w:r w:rsidRPr="000D0EC7">
        <w:rPr>
          <w:color w:val="000000"/>
          <w:sz w:val="16"/>
          <w:szCs w:val="16"/>
        </w:rPr>
        <w:t>от «</w:t>
      </w:r>
      <w:r>
        <w:rPr>
          <w:color w:val="000000"/>
          <w:sz w:val="16"/>
          <w:szCs w:val="16"/>
        </w:rPr>
        <w:t>28</w:t>
      </w:r>
      <w:r w:rsidRPr="000D0EC7">
        <w:rPr>
          <w:color w:val="000000"/>
          <w:sz w:val="16"/>
          <w:szCs w:val="16"/>
        </w:rPr>
        <w:t xml:space="preserve">» ноября 2019 года № </w:t>
      </w:r>
      <w:r w:rsidR="000567FB">
        <w:rPr>
          <w:color w:val="000000"/>
          <w:sz w:val="16"/>
          <w:szCs w:val="16"/>
        </w:rPr>
        <w:t>390</w:t>
      </w:r>
    </w:p>
    <w:p w:rsidR="000D0EC7" w:rsidRPr="000D0EC7" w:rsidRDefault="000D0EC7" w:rsidP="000D0EC7">
      <w:pPr>
        <w:jc w:val="center"/>
        <w:rPr>
          <w:sz w:val="16"/>
          <w:szCs w:val="16"/>
        </w:rPr>
      </w:pPr>
    </w:p>
    <w:p w:rsidR="000D0EC7" w:rsidRPr="000D0EC7" w:rsidRDefault="000D0EC7" w:rsidP="000D0EC7">
      <w:pPr>
        <w:jc w:val="center"/>
        <w:rPr>
          <w:b/>
          <w:sz w:val="16"/>
          <w:szCs w:val="16"/>
        </w:rPr>
      </w:pPr>
      <w:r w:rsidRPr="000D0EC7">
        <w:rPr>
          <w:b/>
          <w:sz w:val="16"/>
          <w:szCs w:val="16"/>
        </w:rPr>
        <w:t>Порядок</w:t>
      </w:r>
    </w:p>
    <w:p w:rsidR="000D0EC7" w:rsidRPr="000D0EC7" w:rsidRDefault="000D0EC7" w:rsidP="000D0EC7">
      <w:pPr>
        <w:jc w:val="center"/>
        <w:rPr>
          <w:sz w:val="16"/>
          <w:szCs w:val="16"/>
        </w:rPr>
      </w:pPr>
      <w:r w:rsidRPr="000D0EC7">
        <w:rPr>
          <w:sz w:val="16"/>
          <w:szCs w:val="16"/>
        </w:rPr>
        <w:t> </w:t>
      </w:r>
      <w:r w:rsidRPr="000D0EC7">
        <w:rPr>
          <w:bCs/>
          <w:sz w:val="16"/>
          <w:szCs w:val="16"/>
        </w:rPr>
        <w:t xml:space="preserve">разработки, корректировки, осуществления мониторинга и контроля </w:t>
      </w:r>
      <w:proofErr w:type="gramStart"/>
      <w:r w:rsidRPr="000D0EC7">
        <w:rPr>
          <w:bCs/>
          <w:sz w:val="16"/>
          <w:szCs w:val="16"/>
        </w:rPr>
        <w:t>реализации прогноза социально-экономического развития Галичского муниципального района Костромской области</w:t>
      </w:r>
      <w:proofErr w:type="gramEnd"/>
      <w:r w:rsidRPr="000D0EC7">
        <w:rPr>
          <w:bCs/>
          <w:sz w:val="16"/>
          <w:szCs w:val="16"/>
        </w:rPr>
        <w:t xml:space="preserve"> на среднесрочный период</w:t>
      </w:r>
    </w:p>
    <w:p w:rsidR="000D0EC7" w:rsidRPr="000D0EC7" w:rsidRDefault="000D0EC7" w:rsidP="000D0EC7">
      <w:pPr>
        <w:shd w:val="clear" w:color="auto" w:fill="FFFFFF" w:themeFill="background1"/>
        <w:jc w:val="center"/>
        <w:rPr>
          <w:sz w:val="16"/>
          <w:szCs w:val="16"/>
        </w:rPr>
      </w:pPr>
      <w:r w:rsidRPr="000D0EC7">
        <w:rPr>
          <w:bCs/>
          <w:sz w:val="16"/>
          <w:szCs w:val="16"/>
        </w:rPr>
        <w:t>Раздел 1. Общие положения</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 xml:space="preserve">Настоящий Порядок определяет правила разработки, корректировки, осуществления мониторинга и контроля </w:t>
      </w:r>
      <w:proofErr w:type="gramStart"/>
      <w:r w:rsidRPr="000D0EC7">
        <w:rPr>
          <w:rFonts w:ascii="Times New Roman" w:hAnsi="Times New Roman"/>
          <w:sz w:val="16"/>
          <w:szCs w:val="16"/>
        </w:rPr>
        <w:t>реализации прогноза социально-экономического развития Галичского муниципального района  Костромской области</w:t>
      </w:r>
      <w:proofErr w:type="gramEnd"/>
      <w:r w:rsidRPr="000D0EC7">
        <w:rPr>
          <w:rFonts w:ascii="Times New Roman" w:hAnsi="Times New Roman"/>
          <w:sz w:val="16"/>
          <w:szCs w:val="16"/>
        </w:rPr>
        <w:t xml:space="preserve"> на среднесрочный период.</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Прогноз социально-экономического развития Галичского муниципального района Костромской области на среднесрочный период (далее – среднесрочный прогноз) – это 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Галичского муниципального района  Костромской области на среднесрочный период.</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 xml:space="preserve">Среднесрочный прогноз разрабатывается в целях </w:t>
      </w:r>
      <w:proofErr w:type="gramStart"/>
      <w:r w:rsidRPr="000D0EC7">
        <w:rPr>
          <w:rFonts w:ascii="Times New Roman" w:hAnsi="Times New Roman"/>
          <w:sz w:val="16"/>
          <w:szCs w:val="16"/>
        </w:rPr>
        <w:t>определения тенденций социально-экономического развития Галичского муниципального района Костромской области</w:t>
      </w:r>
      <w:proofErr w:type="gramEnd"/>
      <w:r w:rsidRPr="000D0EC7">
        <w:rPr>
          <w:rFonts w:ascii="Times New Roman" w:hAnsi="Times New Roman"/>
          <w:sz w:val="16"/>
          <w:szCs w:val="16"/>
        </w:rPr>
        <w:t xml:space="preserve"> на среднесрочную перспективу и является основой для составления проекта бюджета на очередной финансовый год.</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Изменение среднесрочного прогноза в ходе составления или рассмотрения проекта бюджета влечет за собой  изменение его основных характеристик.</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Среднесрочный прогноз разрабатывается ежегодно на трехлетний период.</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Координацию разработки и корректировки среднесрочного прогноза осуществляет отдел по экономике и охране труда администрации Галичского муниципального района Костромской области при методическом содействии департамента экономического развития Костромской области,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proofErr w:type="gramStart"/>
      <w:r w:rsidRPr="000D0EC7">
        <w:rPr>
          <w:rFonts w:ascii="Times New Roman" w:hAnsi="Times New Roman"/>
          <w:sz w:val="16"/>
          <w:szCs w:val="16"/>
        </w:rPr>
        <w:t>Среднесрочный прогноз разрабатывается на основе сценарных условий функционирования  экономики Костромской области,  прогноза социально-экономического развития Костромской области на среднесрочный период, стратегии социально-экономического развития Костромской области с учетом основных направлений бюджетной политики Костромской области и основных направлений налоговой политики Костромской области, а также на основе данных, представляемых исполнительными органами государственной власти Костромской области, территориальными  органами федеральных органов исполнительной власти, территориальными внебюджетными фондами</w:t>
      </w:r>
      <w:proofErr w:type="gramEnd"/>
      <w:r w:rsidRPr="000D0EC7">
        <w:rPr>
          <w:rFonts w:ascii="Times New Roman" w:hAnsi="Times New Roman"/>
          <w:sz w:val="16"/>
          <w:szCs w:val="16"/>
        </w:rPr>
        <w:t>, органами местного самоуправления  Галичского муниципального района  Костромской области и сельских поселений, участвующими в пределах своих полномочий в разработке среднесрочного прогноза.</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Среднесрочный прогноз содержит:</w:t>
      </w:r>
    </w:p>
    <w:p w:rsidR="000D0EC7" w:rsidRPr="000D0EC7" w:rsidRDefault="000D0EC7" w:rsidP="00C8380C">
      <w:pPr>
        <w:pStyle w:val="afff5"/>
        <w:numPr>
          <w:ilvl w:val="0"/>
          <w:numId w:val="4"/>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оценку достигнутого уровня социально-экономического развития Галичского муниципального района Костромской области;</w:t>
      </w:r>
    </w:p>
    <w:p w:rsidR="000D0EC7" w:rsidRPr="000D0EC7" w:rsidRDefault="000D0EC7" w:rsidP="00C8380C">
      <w:pPr>
        <w:pStyle w:val="afff5"/>
        <w:numPr>
          <w:ilvl w:val="0"/>
          <w:numId w:val="4"/>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оценку факторов и ограничений экономического роста Галичского муниципального района Костромской области на среднесрочный период;</w:t>
      </w:r>
    </w:p>
    <w:p w:rsidR="000D0EC7" w:rsidRPr="000D0EC7" w:rsidRDefault="000D0EC7" w:rsidP="00C8380C">
      <w:pPr>
        <w:pStyle w:val="afff5"/>
        <w:numPr>
          <w:ilvl w:val="0"/>
          <w:numId w:val="4"/>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направления социально-экономического развития Галичского муниципального района Костромской области и целевые показатели вариантов среднесрочного прогноза, включая количественные и качественные характеристики социально-экономического развития;</w:t>
      </w:r>
    </w:p>
    <w:p w:rsidR="000D0EC7" w:rsidRPr="000D0EC7" w:rsidRDefault="000D0EC7" w:rsidP="00C8380C">
      <w:pPr>
        <w:pStyle w:val="afff5"/>
        <w:numPr>
          <w:ilvl w:val="0"/>
          <w:numId w:val="4"/>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основные параметры муниципальных программ  Галичского муниципального района Костромской области.</w:t>
      </w:r>
    </w:p>
    <w:p w:rsidR="000D0EC7" w:rsidRPr="000D0EC7" w:rsidRDefault="000D0EC7" w:rsidP="00C8380C">
      <w:pPr>
        <w:pStyle w:val="afff5"/>
        <w:numPr>
          <w:ilvl w:val="0"/>
          <w:numId w:val="3"/>
        </w:numPr>
        <w:spacing w:after="0" w:line="240" w:lineRule="auto"/>
        <w:ind w:left="0" w:firstLine="567"/>
        <w:jc w:val="both"/>
        <w:rPr>
          <w:rFonts w:ascii="Times New Roman" w:hAnsi="Times New Roman"/>
          <w:sz w:val="16"/>
          <w:szCs w:val="16"/>
        </w:rPr>
      </w:pPr>
      <w:r w:rsidRPr="000D0EC7">
        <w:rPr>
          <w:rFonts w:ascii="Times New Roman" w:hAnsi="Times New Roman"/>
          <w:sz w:val="16"/>
          <w:szCs w:val="16"/>
        </w:rPr>
        <w:t>Среднесрочный прогноз одобряется администрацией Галичского муниципального района Костромской области.</w:t>
      </w:r>
    </w:p>
    <w:p w:rsidR="000D0EC7" w:rsidRPr="000D0EC7" w:rsidRDefault="000D0EC7" w:rsidP="000D0EC7">
      <w:pPr>
        <w:shd w:val="clear" w:color="auto" w:fill="FFFFFF" w:themeFill="background1"/>
        <w:jc w:val="center"/>
        <w:rPr>
          <w:sz w:val="16"/>
          <w:szCs w:val="16"/>
        </w:rPr>
      </w:pPr>
      <w:r w:rsidRPr="000D0EC7">
        <w:rPr>
          <w:bCs/>
          <w:sz w:val="16"/>
          <w:szCs w:val="16"/>
        </w:rPr>
        <w:t>Раздел 2. Разработка среднесрочного прогноза</w:t>
      </w:r>
    </w:p>
    <w:p w:rsidR="000D0EC7" w:rsidRPr="000D0EC7" w:rsidRDefault="000D0EC7" w:rsidP="00C8380C">
      <w:pPr>
        <w:pStyle w:val="afff5"/>
        <w:numPr>
          <w:ilvl w:val="0"/>
          <w:numId w:val="3"/>
        </w:numPr>
        <w:shd w:val="clear" w:color="auto" w:fill="FFFFFF" w:themeFill="background1"/>
        <w:spacing w:after="0" w:line="240" w:lineRule="auto"/>
        <w:jc w:val="both"/>
        <w:rPr>
          <w:rFonts w:ascii="Times New Roman" w:hAnsi="Times New Roman"/>
          <w:sz w:val="16"/>
          <w:szCs w:val="16"/>
        </w:rPr>
      </w:pPr>
      <w:r w:rsidRPr="000D0EC7">
        <w:rPr>
          <w:rFonts w:ascii="Times New Roman" w:hAnsi="Times New Roman"/>
          <w:sz w:val="16"/>
          <w:szCs w:val="16"/>
        </w:rPr>
        <w:t xml:space="preserve"> Среднесрочный прогноз разрабатывается в трех вариантах.</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 xml:space="preserve">Базовый вариант среднесрочного прогноза характеризует основные тенденции и параметры развития экономики Галичского муниципального района Костромской области в условиях консервативных траекторий изменения внешних и внутренних факторов при сохранении основных </w:t>
      </w:r>
      <w:proofErr w:type="gramStart"/>
      <w:r w:rsidRPr="000D0EC7">
        <w:rPr>
          <w:rFonts w:ascii="Times New Roman" w:hAnsi="Times New Roman"/>
          <w:sz w:val="16"/>
          <w:szCs w:val="16"/>
        </w:rPr>
        <w:t>тенденций изменения эффективности использования ресурсов</w:t>
      </w:r>
      <w:proofErr w:type="gramEnd"/>
      <w:r w:rsidRPr="000D0EC7">
        <w:rPr>
          <w:rFonts w:ascii="Times New Roman" w:hAnsi="Times New Roman"/>
          <w:sz w:val="16"/>
          <w:szCs w:val="16"/>
        </w:rPr>
        <w:t>.</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Консервативный вариант среднесрочного прогноза разрабатывается на основе консервативных оценок темпов экономического роста с учетом существенного ухудшения внешнеэкономических  и иных условий функционирования экономики Галичского муниципального района Костромской области.</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Целевой вариант среднесрочного прогноза основан на достижении целевых показателей социально-экономического развития Галичского муниципального района Костромской области, учитывающих в полном объеме достижение целей и задач стратегического планирования при консервативных внешнеэкономических условиях.</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Выбор варианта среднесрочного прогноза, основные показатели которого используются для формирования проекта бюджета на очередной финансовый год и плановый период, осуществляются по решению бюджетной комиссии при главе Галичского муниципального района Костромской области.</w:t>
      </w:r>
    </w:p>
    <w:p w:rsidR="000D0EC7" w:rsidRPr="000D0EC7" w:rsidRDefault="000D0EC7" w:rsidP="00C8380C">
      <w:pPr>
        <w:pStyle w:val="afff5"/>
        <w:numPr>
          <w:ilvl w:val="0"/>
          <w:numId w:val="3"/>
        </w:numPr>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 xml:space="preserve"> Разработка среднесрочного прогноза осуществляется отделом по экономике и охране труда администрации Галичского муниципального района Костромской области при участии органов местного самоуправления Галичского муниципального района Костромской области и сельских поселений. Отдел по экономике и охране труда  администрации Галичского муниципального района Костромской области представляет среднесрочный прогноз:</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1) в департамент экономического развития Костромской области – в срок до 10 августа текущего года;</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2) в управление финансов администрации Галичского муниципального района Костромской области – в срок до 1 октября текущего года;</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lastRenderedPageBreak/>
        <w:t xml:space="preserve">3) в администрацию Галичского муниципального района Костромской области – не позднее, чем за 1 неделю до дня внесения главой Галичского муниципального района Костромской области на рассмотрение в Собрание </w:t>
      </w:r>
      <w:proofErr w:type="gramStart"/>
      <w:r w:rsidRPr="000D0EC7">
        <w:rPr>
          <w:rFonts w:ascii="Times New Roman" w:hAnsi="Times New Roman"/>
          <w:sz w:val="16"/>
          <w:szCs w:val="16"/>
        </w:rPr>
        <w:t>депутатов Галичского муниципального района  Костромской области проекта бюджета</w:t>
      </w:r>
      <w:proofErr w:type="gramEnd"/>
      <w:r w:rsidRPr="000D0EC7">
        <w:rPr>
          <w:rFonts w:ascii="Times New Roman" w:hAnsi="Times New Roman"/>
          <w:sz w:val="16"/>
          <w:szCs w:val="16"/>
        </w:rPr>
        <w:t xml:space="preserve"> на очередной финансовый год.</w:t>
      </w:r>
    </w:p>
    <w:p w:rsidR="000D0EC7" w:rsidRPr="000D0EC7" w:rsidRDefault="000D0EC7" w:rsidP="000D0EC7">
      <w:pPr>
        <w:pStyle w:val="afff5"/>
        <w:shd w:val="clear" w:color="auto" w:fill="FFFFFF" w:themeFill="background1"/>
        <w:spacing w:after="0" w:line="240" w:lineRule="auto"/>
        <w:ind w:left="0" w:firstLine="567"/>
        <w:jc w:val="both"/>
        <w:rPr>
          <w:rFonts w:ascii="Times New Roman" w:hAnsi="Times New Roman"/>
          <w:sz w:val="16"/>
          <w:szCs w:val="16"/>
        </w:rPr>
      </w:pPr>
      <w:r w:rsidRPr="000D0EC7">
        <w:rPr>
          <w:rFonts w:ascii="Times New Roman" w:hAnsi="Times New Roman"/>
          <w:sz w:val="16"/>
          <w:szCs w:val="16"/>
        </w:rPr>
        <w:t>12. Разработка среднесрочного прогноза осуществляется в следующем порядке: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 департамент экономического развития Костромской области в течение 3 рабочих дней после получения соответствующей информации из Министерства экономического развития Российской Федерации доводит до участников разработки среднесрочного прогноза организационно-методические материалы, необходимые для разработки среднесрочного прогноза;</w:t>
      </w:r>
    </w:p>
    <w:p w:rsidR="000D0EC7" w:rsidRPr="000D0EC7" w:rsidRDefault="000D0EC7" w:rsidP="000D0EC7">
      <w:pPr>
        <w:pStyle w:val="ConsPlusNormald"/>
        <w:ind w:firstLine="540"/>
        <w:jc w:val="both"/>
        <w:rPr>
          <w:rFonts w:ascii="Times New Roman" w:hAnsi="Times New Roman" w:cs="Times New Roman"/>
          <w:sz w:val="16"/>
          <w:szCs w:val="16"/>
        </w:rPr>
      </w:pPr>
      <w:proofErr w:type="gramStart"/>
      <w:r w:rsidRPr="000D0EC7">
        <w:rPr>
          <w:rFonts w:ascii="Times New Roman" w:hAnsi="Times New Roman" w:cs="Times New Roman"/>
          <w:sz w:val="16"/>
          <w:szCs w:val="16"/>
        </w:rPr>
        <w:t>2) отдел по экономике и охране труда администрации Галичского муниципального района Костромской области при участии органов местного самоуправления  Галичского муниципального района и сельских поселений на основе анализа сложившейся ситуации и тенденций развития курируемых секторов экономики и социальной сферы, анализа хода выполнения соответствующих программ и мероприятий разрабатывает среднесрочный прогноз по показателям, относящимся к их компетенции;</w:t>
      </w:r>
      <w:proofErr w:type="gramEnd"/>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3) подготовленные прогнозные материалы вместе с пояснительной запиской (по форме, доведенной департаментом экономического развития Костромской области) представляются отделом по экономике и охране труда администрации Галичского муниципального района Костромской области в департамент экономического развития Костромской области в установленный им срок.</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4) уточненные прогнозные материалы направляются в управление  финансов администрации Галичского муниципального района Костромской области в  сроки, указанные в п.11 настоящего Порядка.</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13. Пояснительная записка, представляемая отделом по экономике и охране труда администрации Галичского муниципального района Костромской области должна содержать:</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 описание ситуации, сложившейся в отчетном периоде: итоги социально-экономического развития; наиболее важные события, положительные и отрицательные факторы, оказавшие влияние на итоги развития и достижение прогнозных значений показателей, разработанных в предыдущем году; существующие проблемы и меры, предпринятые органами местного самоуправления Галичского муниципального района Костромской области для их преодоления;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2) оценку факторов и ограничений экономического роста на среднесрочный период;</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3) варианты дальнейшего развития в прогнозируемом периоде:</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предметное пояснение прогнозируемой динамики значений показателей (с учетом таких возможных факторов, как запуск конкретных инвестиционных проектов, деятельность отдельных предприятий и организаций, выпуск конкретного вида продукции, оказание услуг);</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конкретные меры (мероприятия), планируемые органами местного самоуправления Галичского муниципального района Костромской области для улучшения (изменения) ситуации, конкретные меры, направленные на реализацию нормативных правовых актов, действие которых будет оказывать существенное влияние на развитие ситуации;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основные параметры муниципальных программ Галичского муниципального района Костромской области, ответственным исполнителем которых является участник разработки среднесрочного прогноза.</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14. Отдел по экономике и охране труда администрации Галичского муниципального района Костромской области размещает среднесрочный прогноз на официальном сайте муниципального района в информационно-телекоммуникационной сети "Интернет" в течение 10 дней со дня его одобрения администрацией Галичского муниципального района Костромской области.</w:t>
      </w:r>
    </w:p>
    <w:p w:rsidR="000D0EC7" w:rsidRPr="000D0EC7" w:rsidRDefault="000D0EC7" w:rsidP="000D0EC7">
      <w:pPr>
        <w:pStyle w:val="ConsPlusNormald"/>
        <w:ind w:firstLine="540"/>
        <w:jc w:val="both"/>
        <w:rPr>
          <w:rFonts w:ascii="Times New Roman" w:hAnsi="Times New Roman" w:cs="Times New Roman"/>
          <w:sz w:val="16"/>
          <w:szCs w:val="16"/>
        </w:rPr>
      </w:pPr>
    </w:p>
    <w:p w:rsidR="000D0EC7" w:rsidRPr="000D0EC7" w:rsidRDefault="000D0EC7" w:rsidP="000D0EC7">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Раздел 3. Корректировка среднесрочного прогноза</w:t>
      </w:r>
    </w:p>
    <w:p w:rsidR="000D0EC7" w:rsidRPr="000D0EC7" w:rsidRDefault="000D0EC7" w:rsidP="000D0EC7">
      <w:pPr>
        <w:pStyle w:val="ConsPlusNormald"/>
        <w:jc w:val="center"/>
        <w:rPr>
          <w:rFonts w:ascii="Times New Roman" w:hAnsi="Times New Roman" w:cs="Times New Roman"/>
          <w:sz w:val="16"/>
          <w:szCs w:val="16"/>
        </w:rPr>
      </w:pP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15. Корректировка среднесрочного прогноза осуществляется отделом по экономике и охране труда администрацией Галичского муниципального района Костромской области по решению администрации Галичского муниципального района Костромской области.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16. Под корректировкой среднесрочного прогноза понимается его изменение без продления периода, на который среднесрочный прогноз разрабатывался.</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17. Корректировка среднесрочного прогноза осуществляется на основе итогов социально-экономического развития Галичского муниципального района Костромской области за истекший период текущего финансового года и предложений органов местного самоуправления Галичского муниципального района Костромской области.</w:t>
      </w:r>
    </w:p>
    <w:p w:rsidR="000D0EC7" w:rsidRPr="000D0EC7" w:rsidRDefault="000D0EC7" w:rsidP="000D0EC7">
      <w:pPr>
        <w:pStyle w:val="ConsPlusNormald"/>
        <w:ind w:firstLine="540"/>
        <w:jc w:val="both"/>
        <w:rPr>
          <w:rFonts w:ascii="Times New Roman" w:hAnsi="Times New Roman" w:cs="Times New Roman"/>
          <w:sz w:val="16"/>
          <w:szCs w:val="16"/>
        </w:rPr>
      </w:pPr>
    </w:p>
    <w:p w:rsidR="000D0EC7" w:rsidRPr="000D0EC7" w:rsidRDefault="000D0EC7" w:rsidP="000D0EC7">
      <w:pPr>
        <w:pStyle w:val="ConsPlusNormald"/>
        <w:jc w:val="center"/>
        <w:rPr>
          <w:rFonts w:ascii="Times New Roman" w:hAnsi="Times New Roman" w:cs="Times New Roman"/>
          <w:sz w:val="16"/>
          <w:szCs w:val="16"/>
        </w:rPr>
      </w:pPr>
      <w:r w:rsidRPr="000D0EC7">
        <w:rPr>
          <w:rFonts w:ascii="Times New Roman" w:hAnsi="Times New Roman" w:cs="Times New Roman"/>
          <w:sz w:val="16"/>
          <w:szCs w:val="16"/>
        </w:rPr>
        <w:t xml:space="preserve">Раздел 4. Мониторинг и контроль реализации среднесрочного прогноза </w:t>
      </w:r>
    </w:p>
    <w:p w:rsidR="000D0EC7" w:rsidRPr="000D0EC7" w:rsidRDefault="000D0EC7" w:rsidP="000D0EC7">
      <w:pPr>
        <w:pStyle w:val="ConsPlusNormald"/>
        <w:jc w:val="center"/>
        <w:rPr>
          <w:rFonts w:ascii="Times New Roman" w:hAnsi="Times New Roman" w:cs="Times New Roman"/>
          <w:sz w:val="16"/>
          <w:szCs w:val="16"/>
        </w:rPr>
      </w:pP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18. Мониторинг реализации среднесрочного прогноза осуществляется ежегодно отделом по экономике и охране труда администрации Галичского муниципального района Костромской области.</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19. Результаты мониторинга реализации среднесрочного прогноза отражаются в ежегодном отчете главы Галичского муниципального района Костромской области о результатах деятельности администрации Галичского муниципального района Костромской области за истекший год.</w:t>
      </w:r>
    </w:p>
    <w:p w:rsidR="000D0EC7" w:rsidRPr="000D0EC7" w:rsidRDefault="000D0EC7" w:rsidP="000D0EC7">
      <w:pPr>
        <w:pStyle w:val="ConsPlusNormald"/>
        <w:ind w:firstLine="540"/>
        <w:jc w:val="both"/>
        <w:rPr>
          <w:rFonts w:ascii="Times New Roman" w:hAnsi="Times New Roman" w:cs="Times New Roman"/>
          <w:sz w:val="16"/>
          <w:szCs w:val="16"/>
        </w:rPr>
      </w:pPr>
      <w:r w:rsidRPr="000D0EC7">
        <w:rPr>
          <w:rFonts w:ascii="Times New Roman" w:hAnsi="Times New Roman" w:cs="Times New Roman"/>
          <w:sz w:val="16"/>
          <w:szCs w:val="16"/>
        </w:rPr>
        <w:t xml:space="preserve">20. Контроль реализации среднесрочного прогноза осуществляется отделом по экономике и охране труда администрации Галичского муниципального района Костромской области путем обобщения информации о социально-экономическом развитии Галичского муниципального района  Костромской области и оценки </w:t>
      </w:r>
      <w:proofErr w:type="gramStart"/>
      <w:r w:rsidRPr="000D0EC7">
        <w:rPr>
          <w:rFonts w:ascii="Times New Roman" w:hAnsi="Times New Roman" w:cs="Times New Roman"/>
          <w:sz w:val="16"/>
          <w:szCs w:val="16"/>
        </w:rPr>
        <w:t>достижения целей социально-экономического развития Галичского муниципального района  Костромской области</w:t>
      </w:r>
      <w:proofErr w:type="gramEnd"/>
      <w:r w:rsidRPr="000D0EC7">
        <w:rPr>
          <w:rFonts w:ascii="Times New Roman" w:hAnsi="Times New Roman" w:cs="Times New Roman"/>
          <w:sz w:val="16"/>
          <w:szCs w:val="16"/>
        </w:rPr>
        <w:t xml:space="preserve"> в долгосрочном периоде.</w:t>
      </w:r>
    </w:p>
    <w:p w:rsidR="000D0EC7" w:rsidRDefault="000D0EC7" w:rsidP="000D0EC7">
      <w:pPr>
        <w:pStyle w:val="ConsPlusNormald"/>
        <w:jc w:val="both"/>
      </w:pPr>
    </w:p>
    <w:p w:rsidR="000D0EC7" w:rsidRDefault="000D0EC7" w:rsidP="000D0EC7"/>
    <w:p w:rsidR="00A47B32" w:rsidRDefault="00A47B32" w:rsidP="00A47B32">
      <w:pPr>
        <w:shd w:val="clear" w:color="auto" w:fill="FFFFFF"/>
        <w:jc w:val="right"/>
        <w:rPr>
          <w:rStyle w:val="af7"/>
          <w:rFonts w:ascii="Georgia" w:hAnsi="Georgia"/>
          <w:color w:val="212121"/>
          <w:sz w:val="19"/>
          <w:szCs w:val="19"/>
          <w:bdr w:val="none" w:sz="0" w:space="0" w:color="auto" w:frame="1"/>
        </w:rPr>
      </w:pPr>
      <w:r>
        <w:rPr>
          <w:rStyle w:val="af7"/>
          <w:rFonts w:ascii="Georgia" w:hAnsi="Georgia"/>
          <w:color w:val="212121"/>
          <w:sz w:val="19"/>
          <w:szCs w:val="19"/>
          <w:bdr w:val="none" w:sz="0" w:space="0" w:color="auto" w:frame="1"/>
        </w:rPr>
        <w:t xml:space="preserve">     </w:t>
      </w:r>
    </w:p>
    <w:p w:rsidR="00A47B32" w:rsidRPr="00A47B32" w:rsidRDefault="00A47B32" w:rsidP="00A47B32">
      <w:pPr>
        <w:shd w:val="clear" w:color="auto" w:fill="FFFFFF"/>
        <w:jc w:val="center"/>
        <w:rPr>
          <w:color w:val="212121"/>
          <w:sz w:val="16"/>
          <w:szCs w:val="16"/>
        </w:rPr>
      </w:pPr>
      <w:r w:rsidRPr="00A47B32">
        <w:rPr>
          <w:rStyle w:val="af7"/>
          <w:color w:val="212121"/>
          <w:sz w:val="16"/>
          <w:szCs w:val="16"/>
          <w:bdr w:val="none" w:sz="0" w:space="0" w:color="auto" w:frame="1"/>
        </w:rPr>
        <w:t xml:space="preserve">А Д М И Н И С Т </w:t>
      </w:r>
      <w:proofErr w:type="gramStart"/>
      <w:r w:rsidRPr="00A47B32">
        <w:rPr>
          <w:rStyle w:val="af7"/>
          <w:color w:val="212121"/>
          <w:sz w:val="16"/>
          <w:szCs w:val="16"/>
          <w:bdr w:val="none" w:sz="0" w:space="0" w:color="auto" w:frame="1"/>
        </w:rPr>
        <w:t>Р</w:t>
      </w:r>
      <w:proofErr w:type="gramEnd"/>
      <w:r w:rsidRPr="00A47B32">
        <w:rPr>
          <w:rStyle w:val="af7"/>
          <w:color w:val="212121"/>
          <w:sz w:val="16"/>
          <w:szCs w:val="16"/>
          <w:bdr w:val="none" w:sz="0" w:space="0" w:color="auto" w:frame="1"/>
        </w:rPr>
        <w:t xml:space="preserve"> А Ц И Я</w:t>
      </w:r>
    </w:p>
    <w:p w:rsidR="00A47B32" w:rsidRPr="00A47B32" w:rsidRDefault="00A47B32" w:rsidP="00A47B32">
      <w:pPr>
        <w:shd w:val="clear" w:color="auto" w:fill="FFFFFF"/>
        <w:jc w:val="center"/>
        <w:rPr>
          <w:color w:val="212121"/>
          <w:sz w:val="16"/>
          <w:szCs w:val="16"/>
        </w:rPr>
      </w:pPr>
      <w:r w:rsidRPr="00A47B32">
        <w:rPr>
          <w:rStyle w:val="af7"/>
          <w:color w:val="212121"/>
          <w:sz w:val="16"/>
          <w:szCs w:val="16"/>
          <w:bdr w:val="none" w:sz="0" w:space="0" w:color="auto" w:frame="1"/>
        </w:rPr>
        <w:t>ДМИТРИЕВСКОГО СЕЛЬСКОГО ПОСЕЛЕНИЯ</w:t>
      </w:r>
    </w:p>
    <w:p w:rsidR="00A47B32" w:rsidRPr="00A47B32" w:rsidRDefault="00A47B32" w:rsidP="00A47B32">
      <w:pPr>
        <w:shd w:val="clear" w:color="auto" w:fill="FFFFFF"/>
        <w:jc w:val="center"/>
        <w:rPr>
          <w:color w:val="212121"/>
          <w:sz w:val="16"/>
          <w:szCs w:val="16"/>
        </w:rPr>
      </w:pPr>
      <w:r w:rsidRPr="00A47B32">
        <w:rPr>
          <w:rStyle w:val="af7"/>
          <w:color w:val="212121"/>
          <w:sz w:val="16"/>
          <w:szCs w:val="16"/>
          <w:bdr w:val="none" w:sz="0" w:space="0" w:color="auto" w:frame="1"/>
        </w:rPr>
        <w:t>ГАЛИЧСКОГО МУНИЦИПАЛЬНОГО  РАЙОНА</w:t>
      </w:r>
    </w:p>
    <w:p w:rsidR="00A47B32" w:rsidRPr="00A47B32" w:rsidRDefault="00A47B32" w:rsidP="00A47B32">
      <w:pPr>
        <w:shd w:val="clear" w:color="auto" w:fill="FFFFFF"/>
        <w:jc w:val="center"/>
        <w:rPr>
          <w:color w:val="212121"/>
          <w:sz w:val="16"/>
          <w:szCs w:val="16"/>
        </w:rPr>
      </w:pPr>
      <w:r w:rsidRPr="00A47B32">
        <w:rPr>
          <w:rStyle w:val="af7"/>
          <w:color w:val="212121"/>
          <w:sz w:val="16"/>
          <w:szCs w:val="16"/>
          <w:bdr w:val="none" w:sz="0" w:space="0" w:color="auto" w:frame="1"/>
        </w:rPr>
        <w:t>КОСТРОМСКОЙ ОБЛАСТИ</w:t>
      </w:r>
    </w:p>
    <w:p w:rsidR="00A47B32" w:rsidRPr="00A47B32" w:rsidRDefault="00A47B32" w:rsidP="00A47B32">
      <w:pPr>
        <w:pStyle w:val="af2"/>
        <w:shd w:val="clear" w:color="auto" w:fill="FFFFFF"/>
        <w:spacing w:before="0" w:beforeAutospacing="0" w:after="0" w:afterAutospacing="0" w:line="276" w:lineRule="auto"/>
        <w:jc w:val="both"/>
        <w:rPr>
          <w:color w:val="212121"/>
          <w:sz w:val="16"/>
          <w:szCs w:val="16"/>
        </w:rPr>
      </w:pPr>
      <w:r w:rsidRPr="00A47B32">
        <w:rPr>
          <w:color w:val="212121"/>
          <w:sz w:val="16"/>
          <w:szCs w:val="16"/>
        </w:rPr>
        <w:t>извещает о проведении по инициативе Громовой Марии Владимировн</w:t>
      </w:r>
      <w:proofErr w:type="gramStart"/>
      <w:r w:rsidRPr="00A47B32">
        <w:rPr>
          <w:color w:val="212121"/>
          <w:sz w:val="16"/>
          <w:szCs w:val="16"/>
        </w:rPr>
        <w:t>ы-</w:t>
      </w:r>
      <w:proofErr w:type="gramEnd"/>
      <w:r w:rsidRPr="00A47B32">
        <w:rPr>
          <w:color w:val="212121"/>
          <w:sz w:val="16"/>
          <w:szCs w:val="16"/>
        </w:rPr>
        <w:t xml:space="preserve"> участника общей долевой собственности, собрания участников общей долевой собственности на земельный участок с видом разрешённого использования – для сельскохозяйственного  использования, с кадастровым номером 44:04:000000:0324, площадью 4538000 кв.м., расположенного в категории земель сельскохозяйственного назначения. Местоположение установлено относительно ориентира, расположенного в границах участка. Почтовый адрес ориентира: Костромская область Галичский район, колхоз «За мир». Собрание состоится</w:t>
      </w:r>
      <w:r w:rsidRPr="00A47B32">
        <w:rPr>
          <w:color w:val="FF0000"/>
          <w:sz w:val="16"/>
          <w:szCs w:val="16"/>
        </w:rPr>
        <w:t xml:space="preserve"> </w:t>
      </w:r>
      <w:r w:rsidRPr="00A47B32">
        <w:rPr>
          <w:b/>
          <w:sz w:val="16"/>
          <w:szCs w:val="16"/>
        </w:rPr>
        <w:t>28</w:t>
      </w:r>
      <w:r w:rsidRPr="00A47B32">
        <w:rPr>
          <w:sz w:val="16"/>
          <w:szCs w:val="16"/>
        </w:rPr>
        <w:t>.</w:t>
      </w:r>
      <w:r w:rsidRPr="00A47B32">
        <w:rPr>
          <w:rStyle w:val="af7"/>
          <w:sz w:val="16"/>
          <w:szCs w:val="16"/>
          <w:bdr w:val="none" w:sz="0" w:space="0" w:color="auto" w:frame="1"/>
        </w:rPr>
        <w:t>01.2020</w:t>
      </w:r>
      <w:r w:rsidRPr="00A47B32">
        <w:rPr>
          <w:rStyle w:val="af7"/>
          <w:color w:val="212121"/>
          <w:sz w:val="16"/>
          <w:szCs w:val="16"/>
          <w:bdr w:val="none" w:sz="0" w:space="0" w:color="auto" w:frame="1"/>
        </w:rPr>
        <w:t xml:space="preserve"> г. </w:t>
      </w:r>
      <w:r w:rsidRPr="00A47B32">
        <w:rPr>
          <w:color w:val="212121"/>
          <w:sz w:val="16"/>
          <w:szCs w:val="16"/>
        </w:rPr>
        <w:t> в 10 часов 00 минут по адресу: Костромская обл. Галичский район д</w:t>
      </w:r>
      <w:r w:rsidRPr="00A47B32">
        <w:rPr>
          <w:b/>
          <w:color w:val="212121"/>
          <w:sz w:val="16"/>
          <w:szCs w:val="16"/>
        </w:rPr>
        <w:t xml:space="preserve">. </w:t>
      </w:r>
      <w:proofErr w:type="spellStart"/>
      <w:r w:rsidRPr="00A47B32">
        <w:rPr>
          <w:b/>
          <w:color w:val="212121"/>
          <w:sz w:val="16"/>
          <w:szCs w:val="16"/>
        </w:rPr>
        <w:t>Челсма</w:t>
      </w:r>
      <w:proofErr w:type="spellEnd"/>
      <w:r w:rsidRPr="00A47B32">
        <w:rPr>
          <w:b/>
          <w:color w:val="212121"/>
          <w:sz w:val="16"/>
          <w:szCs w:val="16"/>
        </w:rPr>
        <w:t>,  ул. Центральная, д. 27а - «Дом культуры».</w:t>
      </w:r>
    </w:p>
    <w:p w:rsidR="00A47B32" w:rsidRPr="00A47B32" w:rsidRDefault="00A47B32" w:rsidP="00A47B32">
      <w:pPr>
        <w:pStyle w:val="af2"/>
        <w:shd w:val="clear" w:color="auto" w:fill="FFFFFF"/>
        <w:spacing w:before="0" w:beforeAutospacing="0" w:after="0" w:afterAutospacing="0" w:line="276" w:lineRule="auto"/>
        <w:jc w:val="both"/>
        <w:rPr>
          <w:b/>
          <w:color w:val="212121"/>
          <w:sz w:val="16"/>
          <w:szCs w:val="16"/>
        </w:rPr>
      </w:pPr>
      <w:r w:rsidRPr="00A47B32">
        <w:rPr>
          <w:b/>
          <w:color w:val="212121"/>
          <w:sz w:val="16"/>
          <w:szCs w:val="16"/>
        </w:rPr>
        <w:t xml:space="preserve"> Повестка дня:</w:t>
      </w:r>
    </w:p>
    <w:p w:rsidR="00A47B32" w:rsidRPr="00A47B32" w:rsidRDefault="00A47B32" w:rsidP="00A47B32">
      <w:pPr>
        <w:pStyle w:val="af2"/>
        <w:shd w:val="clear" w:color="auto" w:fill="FFFFFF"/>
        <w:spacing w:before="0" w:beforeAutospacing="0" w:after="0" w:afterAutospacing="0" w:line="276" w:lineRule="auto"/>
        <w:jc w:val="both"/>
        <w:rPr>
          <w:b/>
          <w:color w:val="212121"/>
          <w:sz w:val="16"/>
          <w:szCs w:val="16"/>
        </w:rPr>
      </w:pPr>
      <w:r w:rsidRPr="00A47B32">
        <w:rPr>
          <w:color w:val="212121"/>
          <w:sz w:val="16"/>
          <w:szCs w:val="16"/>
        </w:rPr>
        <w:t xml:space="preserve"> </w:t>
      </w:r>
      <w:r w:rsidRPr="00A47B32">
        <w:rPr>
          <w:b/>
          <w:color w:val="212121"/>
          <w:sz w:val="16"/>
          <w:szCs w:val="16"/>
        </w:rPr>
        <w:t xml:space="preserve">1. О выделении  земельного участка в счёт земельных долей. </w:t>
      </w:r>
    </w:p>
    <w:p w:rsidR="00A47B32" w:rsidRPr="00A47B32" w:rsidRDefault="00A47B32" w:rsidP="00A47B32">
      <w:pPr>
        <w:pStyle w:val="af2"/>
        <w:shd w:val="clear" w:color="auto" w:fill="FFFFFF"/>
        <w:spacing w:before="0" w:beforeAutospacing="0" w:after="0" w:afterAutospacing="0" w:line="276" w:lineRule="auto"/>
        <w:jc w:val="both"/>
        <w:rPr>
          <w:b/>
          <w:color w:val="212121"/>
          <w:sz w:val="16"/>
          <w:szCs w:val="16"/>
        </w:rPr>
      </w:pPr>
      <w:r w:rsidRPr="00A47B32">
        <w:rPr>
          <w:b/>
          <w:color w:val="212121"/>
          <w:sz w:val="16"/>
          <w:szCs w:val="16"/>
        </w:rPr>
        <w:t xml:space="preserve"> 2. О согласовании размера и местоположения границ выделяемого земельного участка. </w:t>
      </w:r>
    </w:p>
    <w:p w:rsidR="00A47B32" w:rsidRPr="00A47B32" w:rsidRDefault="00A47B32" w:rsidP="00A47B32">
      <w:pPr>
        <w:pStyle w:val="af2"/>
        <w:shd w:val="clear" w:color="auto" w:fill="FFFFFF"/>
        <w:spacing w:before="0" w:beforeAutospacing="0" w:after="0" w:afterAutospacing="0" w:line="276" w:lineRule="auto"/>
        <w:jc w:val="both"/>
        <w:rPr>
          <w:b/>
          <w:color w:val="212121"/>
          <w:sz w:val="16"/>
          <w:szCs w:val="16"/>
        </w:rPr>
      </w:pPr>
      <w:r w:rsidRPr="00A47B32">
        <w:rPr>
          <w:b/>
          <w:color w:val="212121"/>
          <w:sz w:val="16"/>
          <w:szCs w:val="16"/>
        </w:rPr>
        <w:t xml:space="preserve"> 3. Об утверждении проекта межевания земельного участка, образуемого в результате  выдела земельных долей.</w:t>
      </w:r>
    </w:p>
    <w:p w:rsidR="00A47B32" w:rsidRPr="00A47B32" w:rsidRDefault="00A47B32" w:rsidP="00A47B32">
      <w:pPr>
        <w:spacing w:line="276" w:lineRule="auto"/>
        <w:jc w:val="both"/>
        <w:rPr>
          <w:sz w:val="16"/>
          <w:szCs w:val="16"/>
        </w:rPr>
      </w:pPr>
      <w:r w:rsidRPr="00A47B32">
        <w:rPr>
          <w:sz w:val="16"/>
          <w:szCs w:val="16"/>
        </w:rPr>
        <w:t xml:space="preserve">Заказчиком работ по подготовке  проекта межевого плана является Громова Мария Владимировна </w:t>
      </w:r>
      <w:proofErr w:type="gramStart"/>
      <w:r w:rsidRPr="00A47B32">
        <w:rPr>
          <w:sz w:val="16"/>
          <w:szCs w:val="16"/>
        </w:rPr>
        <w:t>–у</w:t>
      </w:r>
      <w:proofErr w:type="gramEnd"/>
      <w:r w:rsidRPr="00A47B32">
        <w:rPr>
          <w:sz w:val="16"/>
          <w:szCs w:val="16"/>
        </w:rPr>
        <w:t xml:space="preserve">частник долевой собственности (собственник земельных долей), почтовый адрес заказчика: </w:t>
      </w:r>
      <w:proofErr w:type="gramStart"/>
      <w:r w:rsidRPr="00A47B32">
        <w:rPr>
          <w:sz w:val="16"/>
          <w:szCs w:val="16"/>
        </w:rPr>
        <w:t xml:space="preserve">Костромская область,  Галичский район, д. </w:t>
      </w:r>
      <w:proofErr w:type="spellStart"/>
      <w:r w:rsidRPr="00A47B32">
        <w:rPr>
          <w:sz w:val="16"/>
          <w:szCs w:val="16"/>
        </w:rPr>
        <w:t>Челсма</w:t>
      </w:r>
      <w:proofErr w:type="spellEnd"/>
      <w:r w:rsidRPr="00A47B32">
        <w:rPr>
          <w:sz w:val="16"/>
          <w:szCs w:val="16"/>
        </w:rPr>
        <w:t xml:space="preserve"> ул. Молодежная д. 16 кв. 2, тел.8 920 3964527 Проект межевания земельного участка, образуемого в счёт выдела земельной доли, подготовлен кадастровым инженером Кузнецовым Александром Алексеевичем </w:t>
      </w:r>
      <w:r w:rsidRPr="00A47B32">
        <w:rPr>
          <w:color w:val="000000"/>
          <w:spacing w:val="-2"/>
          <w:sz w:val="16"/>
          <w:szCs w:val="16"/>
        </w:rPr>
        <w:t>№ регистрации в государственном реестре лиц, осуществляющих кадастровую деятельность: 2222</w:t>
      </w:r>
      <w:r w:rsidRPr="00A47B32">
        <w:rPr>
          <w:sz w:val="16"/>
          <w:szCs w:val="16"/>
        </w:rPr>
        <w:t>.</w:t>
      </w:r>
      <w:r w:rsidRPr="00A47B32">
        <w:rPr>
          <w:color w:val="000000"/>
          <w:spacing w:val="-2"/>
          <w:sz w:val="16"/>
          <w:szCs w:val="16"/>
        </w:rPr>
        <w:t>Почтовый адрес и адрес электронной почты, по которым осуществляется связь с кадастровым инженером: г. Галич, ул. Набережная дом 89а</w:t>
      </w:r>
      <w:proofErr w:type="gramEnd"/>
      <w:r w:rsidRPr="00A47B32">
        <w:rPr>
          <w:color w:val="000000"/>
          <w:spacing w:val="-2"/>
          <w:sz w:val="16"/>
          <w:szCs w:val="16"/>
        </w:rPr>
        <w:t xml:space="preserve">,  </w:t>
      </w:r>
      <w:hyperlink r:id="rId40" w:history="1">
        <w:r w:rsidRPr="00A47B32">
          <w:rPr>
            <w:rStyle w:val="a3"/>
            <w:spacing w:val="-2"/>
            <w:sz w:val="16"/>
            <w:szCs w:val="16"/>
          </w:rPr>
          <w:t>cuznetsowalex5603@mail.ru</w:t>
        </w:r>
      </w:hyperlink>
      <w:r w:rsidRPr="00A47B32">
        <w:rPr>
          <w:sz w:val="16"/>
          <w:szCs w:val="16"/>
        </w:rPr>
        <w:t xml:space="preserve">.  </w:t>
      </w:r>
      <w:r w:rsidRPr="00A47B32">
        <w:rPr>
          <w:color w:val="000000"/>
          <w:spacing w:val="-2"/>
          <w:sz w:val="16"/>
          <w:szCs w:val="16"/>
        </w:rPr>
        <w:t>Контактный телефон: +79159039091</w:t>
      </w:r>
    </w:p>
    <w:p w:rsidR="00A47B32" w:rsidRPr="00A47B32" w:rsidRDefault="00A47B32" w:rsidP="00A47B32">
      <w:pPr>
        <w:pStyle w:val="af2"/>
        <w:shd w:val="clear" w:color="auto" w:fill="FFFFFF"/>
        <w:spacing w:before="0" w:beforeAutospacing="0" w:after="0" w:afterAutospacing="0" w:line="276" w:lineRule="auto"/>
        <w:jc w:val="both"/>
        <w:rPr>
          <w:color w:val="212121"/>
          <w:sz w:val="16"/>
          <w:szCs w:val="16"/>
        </w:rPr>
      </w:pPr>
      <w:r w:rsidRPr="00A47B32">
        <w:rPr>
          <w:color w:val="212121"/>
          <w:sz w:val="16"/>
          <w:szCs w:val="16"/>
        </w:rPr>
        <w:t xml:space="preserve">С документами по вопросам, вынесенным на обсуждение общего собрания, с проектом межевания земельного участка можно ознакомиться со дня опубликования настоящего извещения до дня закрытия общего собрания по адресу: Костромская обл., город Галич, ул. </w:t>
      </w:r>
      <w:proofErr w:type="spellStart"/>
      <w:r w:rsidRPr="00A47B32">
        <w:rPr>
          <w:color w:val="212121"/>
          <w:sz w:val="16"/>
          <w:szCs w:val="16"/>
        </w:rPr>
        <w:t>Леднева</w:t>
      </w:r>
      <w:proofErr w:type="spellEnd"/>
      <w:r w:rsidRPr="00A47B32">
        <w:rPr>
          <w:color w:val="212121"/>
          <w:sz w:val="16"/>
          <w:szCs w:val="16"/>
        </w:rPr>
        <w:t xml:space="preserve">, 12  (2 этаж). </w:t>
      </w:r>
      <w:proofErr w:type="gramStart"/>
      <w:r w:rsidRPr="00A47B32">
        <w:rPr>
          <w:color w:val="212121"/>
          <w:sz w:val="16"/>
          <w:szCs w:val="16"/>
        </w:rPr>
        <w:t xml:space="preserve">По </w:t>
      </w:r>
      <w:r w:rsidRPr="00A47B32">
        <w:rPr>
          <w:color w:val="212121"/>
          <w:sz w:val="16"/>
          <w:szCs w:val="16"/>
        </w:rPr>
        <w:lastRenderedPageBreak/>
        <w:t>этому</w:t>
      </w:r>
      <w:proofErr w:type="gramEnd"/>
      <w:r w:rsidRPr="00A47B32">
        <w:rPr>
          <w:color w:val="212121"/>
          <w:sz w:val="16"/>
          <w:szCs w:val="16"/>
        </w:rPr>
        <w:t xml:space="preserve"> же адресу с момента выхода  настоящего извещения до дня закрытия общего собрания от всех заинтересованных лиц  принимаются обоснованные предложения о доработке проекта межевания земельного участка и требования о проведении согласования границ на местности. </w:t>
      </w:r>
      <w:r w:rsidRPr="00A47B32">
        <w:rPr>
          <w:sz w:val="16"/>
          <w:szCs w:val="16"/>
        </w:rPr>
        <w:t xml:space="preserve">Возражения относительно размера и местоположения границ выделяемого в счет земельных долей земельного участка должны содержать фамилию, имя и отчество лица, выдвинувшего эти возражения, реквизиты документа, удостоверяющего его личность, обоснование причин его несогласия с </w:t>
      </w:r>
      <w:proofErr w:type="gramStart"/>
      <w:r w:rsidRPr="00A47B32">
        <w:rPr>
          <w:sz w:val="16"/>
          <w:szCs w:val="16"/>
        </w:rPr>
        <w:t>предложенными</w:t>
      </w:r>
      <w:proofErr w:type="gramEnd"/>
      <w:r w:rsidRPr="00A47B32">
        <w:rPr>
          <w:sz w:val="16"/>
          <w:szCs w:val="16"/>
        </w:rPr>
        <w:t xml:space="preserve"> размером и местоположением границ выделяемого в счет земельных долей земельного участка, кадастровый номер исходного земельного участка. Возражения относительно размера и местоположения границ выделяемого в счет земельных долей земельного участка направляются кадастровому инженеру – Кузнецову А.А., подготовившему соответствующий проект межевания земельного участка, а также в орган регистрации прав по месту расположения такого земельного участка (</w:t>
      </w:r>
      <w:proofErr w:type="gramStart"/>
      <w:r w:rsidRPr="00A47B32">
        <w:rPr>
          <w:sz w:val="16"/>
          <w:szCs w:val="16"/>
        </w:rPr>
        <w:t>г</w:t>
      </w:r>
      <w:proofErr w:type="gramEnd"/>
      <w:r w:rsidRPr="00A47B32">
        <w:rPr>
          <w:sz w:val="16"/>
          <w:szCs w:val="16"/>
        </w:rPr>
        <w:t>. Галич, ул. Физкультурная,16). К этим возражениям должны быть приложены копии документов, подтверждающих право лица, выдвинувшего эти возражения, на земельную долю в исходном земельном участке</w:t>
      </w:r>
    </w:p>
    <w:p w:rsidR="00A47B32" w:rsidRPr="00A47B32" w:rsidRDefault="00A47B32" w:rsidP="00A47B32">
      <w:pPr>
        <w:pStyle w:val="af2"/>
        <w:shd w:val="clear" w:color="auto" w:fill="FFFFFF"/>
        <w:spacing w:before="0" w:beforeAutospacing="0" w:after="0" w:afterAutospacing="0" w:line="276" w:lineRule="auto"/>
        <w:jc w:val="both"/>
        <w:rPr>
          <w:color w:val="212121"/>
          <w:sz w:val="16"/>
          <w:szCs w:val="16"/>
        </w:rPr>
      </w:pPr>
      <w:r w:rsidRPr="00A47B32">
        <w:rPr>
          <w:color w:val="212121"/>
          <w:sz w:val="16"/>
          <w:szCs w:val="16"/>
        </w:rPr>
        <w:t>Для участия в общем собрании, а также при ознакомлении с проектом межевания при себе иметь документы, удостоверяющие личность, правоустанавливающие документы на земельную долю.</w:t>
      </w:r>
    </w:p>
    <w:p w:rsidR="00D41770" w:rsidRDefault="00D41770" w:rsidP="00A47B32">
      <w:pPr>
        <w:pStyle w:val="1"/>
        <w:tabs>
          <w:tab w:val="num" w:pos="432"/>
        </w:tabs>
        <w:jc w:val="both"/>
        <w:rPr>
          <w:szCs w:val="28"/>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Default="000567FB" w:rsidP="000567FB">
      <w:pPr>
        <w:rPr>
          <w:lang w:eastAsia="ru-RU"/>
        </w:rPr>
      </w:pPr>
    </w:p>
    <w:p w:rsidR="000567FB" w:rsidRPr="000567FB" w:rsidRDefault="000567FB" w:rsidP="000567FB">
      <w:pPr>
        <w:rPr>
          <w:lang w:eastAsia="ru-RU"/>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0567FB">
              <w:rPr>
                <w:b/>
                <w:sz w:val="16"/>
                <w:szCs w:val="16"/>
                <w:u w:val="single"/>
              </w:rPr>
              <w:t>42</w:t>
            </w:r>
            <w:r w:rsidR="0081278B">
              <w:rPr>
                <w:b/>
                <w:sz w:val="16"/>
                <w:szCs w:val="16"/>
                <w:u w:val="single"/>
              </w:rPr>
              <w:t xml:space="preserve"> лист</w:t>
            </w:r>
            <w:r w:rsidR="000567FB">
              <w:rPr>
                <w:b/>
                <w:sz w:val="16"/>
                <w:szCs w:val="16"/>
                <w:u w:val="single"/>
              </w:rPr>
              <w:t>а</w:t>
            </w:r>
            <w:r w:rsidR="00D07E2E">
              <w:rPr>
                <w:b/>
                <w:sz w:val="16"/>
                <w:szCs w:val="16"/>
                <w:u w:val="single"/>
              </w:rPr>
              <w:t xml:space="preserve"> </w:t>
            </w:r>
            <w:r w:rsidRPr="004C72B1">
              <w:rPr>
                <w:b/>
                <w:sz w:val="16"/>
                <w:szCs w:val="16"/>
              </w:rPr>
              <w:t>А4</w:t>
            </w:r>
          </w:p>
          <w:p w:rsidR="00E9773E" w:rsidRPr="004C72B1" w:rsidRDefault="00E9773E" w:rsidP="000567FB">
            <w:pPr>
              <w:ind w:right="-96"/>
              <w:jc w:val="both"/>
              <w:rPr>
                <w:b/>
                <w:sz w:val="16"/>
                <w:szCs w:val="16"/>
              </w:rPr>
            </w:pPr>
            <w:r w:rsidRPr="004C72B1">
              <w:rPr>
                <w:b/>
                <w:sz w:val="16"/>
                <w:szCs w:val="16"/>
              </w:rPr>
              <w:t xml:space="preserve">    Номер подписан </w:t>
            </w:r>
            <w:r w:rsidR="000567FB">
              <w:rPr>
                <w:b/>
                <w:sz w:val="16"/>
                <w:szCs w:val="16"/>
              </w:rPr>
              <w:t>9 декабря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41"/>
      <w:footerReference w:type="default" r:id="rId42"/>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80C" w:rsidRDefault="00C8380C">
      <w:r>
        <w:separator/>
      </w:r>
    </w:p>
  </w:endnote>
  <w:endnote w:type="continuationSeparator" w:id="0">
    <w:p w:rsidR="00C8380C" w:rsidRDefault="00C838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201" w:usb1="08070000" w:usb2="00000010" w:usb3="00000000" w:csb0="00020005"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44" w:rsidRDefault="006A7935" w:rsidP="001A27C7">
    <w:pPr>
      <w:framePr w:wrap="around" w:vAnchor="text" w:hAnchor="margin" w:xAlign="right" w:y="1"/>
    </w:pPr>
    <w:r>
      <w:fldChar w:fldCharType="begin"/>
    </w:r>
    <w:r w:rsidR="009C1544">
      <w:instrText xml:space="preserve">PAGE  </w:instrText>
    </w:r>
    <w:r>
      <w:fldChar w:fldCharType="end"/>
    </w:r>
  </w:p>
  <w:p w:rsidR="009C1544" w:rsidRDefault="009C1544"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44" w:rsidRDefault="009C1544"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80C" w:rsidRDefault="00C8380C">
      <w:r>
        <w:separator/>
      </w:r>
    </w:p>
  </w:footnote>
  <w:footnote w:type="continuationSeparator" w:id="0">
    <w:p w:rsidR="00C8380C" w:rsidRDefault="00C838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3">
    <w:nsid w:val="00000011"/>
    <w:multiLevelType w:val="singleLevel"/>
    <w:tmpl w:val="00000011"/>
    <w:name w:val="WW8Num17"/>
    <w:lvl w:ilvl="0">
      <w:start w:val="1"/>
      <w:numFmt w:val="decimal"/>
      <w:lvlText w:val="%1."/>
      <w:lvlJc w:val="left"/>
      <w:pPr>
        <w:tabs>
          <w:tab w:val="num" w:pos="0"/>
        </w:tabs>
        <w:ind w:left="720" w:hanging="360"/>
      </w:pPr>
    </w:lvl>
  </w:abstractNum>
  <w:abstractNum w:abstractNumId="14">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5">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6">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7">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8">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19">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0">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2">
    <w:nsid w:val="34FD0AB9"/>
    <w:multiLevelType w:val="hybridMultilevel"/>
    <w:tmpl w:val="AAD2CBFC"/>
    <w:lvl w:ilvl="0" w:tplc="3514A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6F8505D"/>
    <w:multiLevelType w:val="hybridMultilevel"/>
    <w:tmpl w:val="4D02A512"/>
    <w:lvl w:ilvl="0" w:tplc="72405BB0">
      <w:start w:val="48"/>
      <w:numFmt w:val="decimal"/>
      <w:lvlText w:val="%1."/>
      <w:lvlJc w:val="left"/>
      <w:pPr>
        <w:ind w:left="1084" w:hanging="375"/>
      </w:pPr>
      <w:rPr>
        <w:rFonts w:cs="Times New Roman" w:hint="default"/>
      </w:rPr>
    </w:lvl>
    <w:lvl w:ilvl="1" w:tplc="F0E66D94">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3"/>
  </w:num>
  <w:num w:numId="3">
    <w:abstractNumId w:val="20"/>
  </w:num>
  <w:num w:numId="4">
    <w:abstractNumId w:val="25"/>
  </w:num>
  <w:num w:numId="5">
    <w:abstractNumId w:val="24"/>
  </w:num>
  <w:num w:numId="6">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6761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67FB"/>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E5"/>
    <w:rsid w:val="000920F0"/>
    <w:rsid w:val="000926AB"/>
    <w:rsid w:val="00094EA1"/>
    <w:rsid w:val="00095828"/>
    <w:rsid w:val="000974C6"/>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C75EB"/>
    <w:rsid w:val="000D0EC7"/>
    <w:rsid w:val="000D10E3"/>
    <w:rsid w:val="000D20A9"/>
    <w:rsid w:val="000D2521"/>
    <w:rsid w:val="000D49E9"/>
    <w:rsid w:val="000D598E"/>
    <w:rsid w:val="000D6C48"/>
    <w:rsid w:val="000E113C"/>
    <w:rsid w:val="000E28EE"/>
    <w:rsid w:val="000E4173"/>
    <w:rsid w:val="000E4CED"/>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2FE"/>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003B"/>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813"/>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01D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0F20"/>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575C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A7935"/>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3A15"/>
    <w:rsid w:val="008956E3"/>
    <w:rsid w:val="00897139"/>
    <w:rsid w:val="008A7895"/>
    <w:rsid w:val="008B0C4D"/>
    <w:rsid w:val="008B27C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544"/>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3D9B"/>
    <w:rsid w:val="00A168CD"/>
    <w:rsid w:val="00A16AA2"/>
    <w:rsid w:val="00A25A7B"/>
    <w:rsid w:val="00A268D1"/>
    <w:rsid w:val="00A26A0C"/>
    <w:rsid w:val="00A27156"/>
    <w:rsid w:val="00A27CEF"/>
    <w:rsid w:val="00A310F3"/>
    <w:rsid w:val="00A31410"/>
    <w:rsid w:val="00A323C6"/>
    <w:rsid w:val="00A3250A"/>
    <w:rsid w:val="00A33E39"/>
    <w:rsid w:val="00A34594"/>
    <w:rsid w:val="00A3574A"/>
    <w:rsid w:val="00A40E39"/>
    <w:rsid w:val="00A41513"/>
    <w:rsid w:val="00A42F24"/>
    <w:rsid w:val="00A447D2"/>
    <w:rsid w:val="00A451D2"/>
    <w:rsid w:val="00A45A95"/>
    <w:rsid w:val="00A45C6F"/>
    <w:rsid w:val="00A47B32"/>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3F11"/>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47594"/>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380C"/>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310"/>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BE6"/>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6C"/>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67618"/>
    <o:shapelayout v:ext="edit">
      <o:idmap v:ext="edit" data="1"/>
      <o:rules v:ext="edit">
        <o:r id="V:Rule1" type="connector" idref="#_x0000_s1039"/>
        <o:r id="V:Rule2" type="connector" idref="#_x0000_s1040"/>
        <o:r id="V:Rule3" type="connector" idref="#_x0000_s1041"/>
        <o:r id="V:Rule4" type="connector" idref="#_x0000_s1042"/>
        <o:r id="V:Rule5" type="connector" idref="#_x0000_s1043"/>
        <o:r id="V:Rule6" type="connector" idref="#_x0000_s1044"/>
        <o:r id="V:Rule7" type="connector" idref="#_x0000_s1045"/>
        <o:r id="V:Rule8" type="connector" idref="#_x0000_s1046"/>
        <o:r id="V:Rule9" type="connector" idref="#_x0000_s1047"/>
        <o:r id="V:Rule10" type="connector" idref="#_x0000_s1048"/>
        <o:r id="V:Rule11" type="connector" idref="#_x0000_s1049"/>
        <o:r id="V:Rule1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ConsPlusNormald">
    <w:name w:val="ConsPlusNormal"/>
    <w:rsid w:val="001E72FE"/>
    <w:pPr>
      <w:suppressAutoHyphens/>
    </w:pPr>
    <w:rPr>
      <w:rFonts w:ascii="Arial" w:eastAsia="Arial" w:hAnsi="Arial" w:cs="Tahoma"/>
      <w:szCs w:val="24"/>
      <w:lang w:eastAsia="zh-CN" w:bidi="hi-IN"/>
    </w:rPr>
  </w:style>
  <w:style w:type="paragraph" w:customStyle="1" w:styleId="formattexttopleveltext">
    <w:name w:val="formattext topleveltext"/>
    <w:basedOn w:val="a"/>
    <w:rsid w:val="00893A15"/>
    <w:pPr>
      <w:suppressAutoHyphens w:val="0"/>
      <w:spacing w:before="100" w:beforeAutospacing="1" w:after="100" w:afterAutospacing="1"/>
    </w:pPr>
    <w:rPr>
      <w:sz w:val="24"/>
      <w:szCs w:val="24"/>
      <w:lang w:eastAsia="ru-RU"/>
    </w:rPr>
  </w:style>
  <w:style w:type="paragraph" w:customStyle="1" w:styleId="ListParagraph">
    <w:name w:val="List Paragraph"/>
    <w:basedOn w:val="a"/>
    <w:rsid w:val="000D0EC7"/>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0D0EC7"/>
    <w:rPr>
      <w:rFonts w:ascii="Times New Roman" w:hAnsi="Times New Roman"/>
      <w:i/>
      <w:sz w:val="22"/>
    </w:rPr>
  </w:style>
  <w:style w:type="character" w:customStyle="1" w:styleId="FontStyle11">
    <w:name w:val="Font Style11"/>
    <w:rsid w:val="000D0EC7"/>
    <w:rPr>
      <w:rFonts w:ascii="Times New Roman" w:hAnsi="Times New Roman" w:cs="Times New Roman"/>
      <w:sz w:val="26"/>
      <w:szCs w:val="26"/>
    </w:rPr>
  </w:style>
  <w:style w:type="paragraph" w:customStyle="1" w:styleId="NoSpacing">
    <w:name w:val="No Spacing"/>
    <w:rsid w:val="000D0EC7"/>
    <w:pPr>
      <w:spacing w:line="276" w:lineRule="auto"/>
      <w:ind w:firstLine="567"/>
      <w:jc w:val="both"/>
    </w:pPr>
    <w:rPr>
      <w:rFonts w:eastAsia="Calibri"/>
      <w:sz w:val="28"/>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48466197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avo.gov.ru/" TargetMode="External"/><Relationship Id="rId18" Type="http://schemas.openxmlformats.org/officeDocument/2006/relationships/hyperlink" Target="http://www.consultant.ru/document/cons_doc_LAW_51040/91122874bbcf628c0e5c6bceb7fe613ee682fc73/" TargetMode="External"/><Relationship Id="rId26" Type="http://schemas.openxmlformats.org/officeDocument/2006/relationships/hyperlink" Target="consultantplus://offline/ref=F51AE1CEE40A678012615FFC0513F2FCA084F9FEBE819AA2045BF6D63A9971F6DEC9B6DB94D981B6e1ZBH" TargetMode="External"/><Relationship Id="rId39" Type="http://schemas.openxmlformats.org/officeDocument/2006/relationships/hyperlink" Target="consultantplus://offline/ref=D8AA2AAB183DD10897013CECE58AF617DAB3788B60DB0CFBB0C958EF0B667D760B9738F206DA6E9AQ8M3J" TargetMode="External"/><Relationship Id="rId3" Type="http://schemas.openxmlformats.org/officeDocument/2006/relationships/styles" Target="styles.xml"/><Relationship Id="rId21" Type="http://schemas.openxmlformats.org/officeDocument/2006/relationships/hyperlink" Target="consultantplus://offline/ref=49CC900B7CB94A6A9F80C5E0C4FE7C4D39BFE01B87DD64CD7F637FF5D37CA4626DB40E26C0R4F3J" TargetMode="External"/><Relationship Id="rId34" Type="http://schemas.openxmlformats.org/officeDocument/2006/relationships/hyperlink" Target="http://www.&#1101;&#1082;&#1089;&#1087;&#1077;&#1088;&#1090;&#1080;&#1079;&#1072;44.&#1088;&#1092;"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7E1A7B761D727E53D31A1A24192993E4AE3B1F595E82A76A8DE1C88E61aAiDI" TargetMode="External"/><Relationship Id="rId17" Type="http://schemas.openxmlformats.org/officeDocument/2006/relationships/hyperlink" Target="http://www.consultant.ru/document/cons_doc_LAW_51040/e4e86e6b0a7ccfc09b609567893e2be2eb4ded28/" TargetMode="External"/><Relationship Id="rId25" Type="http://schemas.openxmlformats.org/officeDocument/2006/relationships/hyperlink" Target="consultantplus://offline/ref=49CC900B7CB94A6A9F80C5E0C4FE7C4D39BFE01B87DD64CD7F637FF5D37CA4626DB40E26C0R4F6J" TargetMode="External"/><Relationship Id="rId33" Type="http://schemas.openxmlformats.org/officeDocument/2006/relationships/hyperlink" Target="mailto:44_upr@rosregistr.ru" TargetMode="External"/><Relationship Id="rId38" Type="http://schemas.openxmlformats.org/officeDocument/2006/relationships/hyperlink" Target="consultantplus://offline/ref=D8AA2AAB183DD10897013CECE58AF617DAB3788B60DB0CFBB0C958EF0B667D760B9738F206DA6E9AQ8M3J" TargetMode="External"/><Relationship Id="rId2" Type="http://schemas.openxmlformats.org/officeDocument/2006/relationships/numbering" Target="numbering.xml"/><Relationship Id="rId16" Type="http://schemas.openxmlformats.org/officeDocument/2006/relationships/hyperlink" Target="http://www.consultant.ru/document/cons_doc_LAW_51040/e4e86e6b0a7ccfc09b609567893e2be2eb4ded28/" TargetMode="External"/><Relationship Id="rId20" Type="http://schemas.openxmlformats.org/officeDocument/2006/relationships/hyperlink" Target="consultantplus://offline/ref=49CC900B7CB94A6A9F80C5E0C4FE7C4D39BFE01B87DD64CD7F637FF5D37CA4626DB40E26C0R4F2J" TargetMode="External"/><Relationship Id="rId29" Type="http://schemas.openxmlformats.org/officeDocument/2006/relationships/hyperlink" Target="consultantplus://offline/ref=15A9E01D12500840C3ADE984937F3F8176A0F50FDEC7D0D7FC028965EB64BCD07B7A7D6F93F09FV2M2I"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6023B1F5AEEBB01BB65057C71CC9E54FE53F94B333DDA493E4D65329h3S6K" TargetMode="External"/><Relationship Id="rId24" Type="http://schemas.openxmlformats.org/officeDocument/2006/relationships/hyperlink" Target="consultantplus://offline/ref=49CC900B7CB94A6A9F80C5E0C4FE7C4D39BFE01B87DD64CD7F637FF5D37CA4626DB40E26C0R4F0J" TargetMode="External"/><Relationship Id="rId32" Type="http://schemas.openxmlformats.org/officeDocument/2006/relationships/hyperlink" Target="http://www.to44.rosreestr.ru" TargetMode="External"/><Relationship Id="rId37" Type="http://schemas.openxmlformats.org/officeDocument/2006/relationships/hyperlink" Target="consultantplus://offline/ref=D8AA2AAB183DD10897013CECE58AF617DAB3788B60DB0CFBB0C958EF0B667D760B9738F206DA6E9AQ8M3J" TargetMode="External"/><Relationship Id="rId40" Type="http://schemas.openxmlformats.org/officeDocument/2006/relationships/hyperlink" Target="mailto:cuznetsowalex5603@mail.ru" TargetMode="External"/><Relationship Id="rId5" Type="http://schemas.openxmlformats.org/officeDocument/2006/relationships/webSettings" Target="webSettings.xml"/><Relationship Id="rId15" Type="http://schemas.openxmlformats.org/officeDocument/2006/relationships/hyperlink" Target="http://www.consultant.ru/document/cons_doc_LAW_51040/e4e86e6b0a7ccfc09b609567893e2be2eb4ded28/" TargetMode="External"/><Relationship Id="rId23" Type="http://schemas.openxmlformats.org/officeDocument/2006/relationships/hyperlink" Target="consultantplus://offline/ref=49CC900B7CB94A6A9F80C5E0C4FE7C4D39BFE01580DD64CD7F637FF5D37CA4626DB40E24C5R4F2J" TargetMode="External"/><Relationship Id="rId28" Type="http://schemas.openxmlformats.org/officeDocument/2006/relationships/hyperlink" Target="consultantplus://offline/ref=49CC900B7CB94A6A9F80C5E0C4FE7C4D39BFE01580DD64CD7F637FF5D37CA4626DB40E24C5R4F2J" TargetMode="External"/><Relationship Id="rId36" Type="http://schemas.openxmlformats.org/officeDocument/2006/relationships/hyperlink" Target="consultantplus://offline/ref=8870ED4781E169B6052100C2105F8DA07354FB6A66FC4CE54A79BC4AD1728A84B0E608B2236A12323EED6B55040CC9DA749CBB48E0h4I6K" TargetMode="External"/><Relationship Id="rId10" Type="http://schemas.openxmlformats.org/officeDocument/2006/relationships/hyperlink" Target="http://44gosuslugi.ru" TargetMode="External"/><Relationship Id="rId19" Type="http://schemas.openxmlformats.org/officeDocument/2006/relationships/hyperlink" Target="http://www.consultant.ru/document/cons_doc_LAW_51057/219c3257c1aa4b0fb9896079a0f295343e523d37/" TargetMode="External"/><Relationship Id="rId31" Type="http://schemas.openxmlformats.org/officeDocument/2006/relationships/hyperlink" Target="consultantplus://offline/ref=809FBAEED9E1EBBD02976C4822F206416849652FC7BC6145E49341D8E2251E299419D17E0Am8T1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51040/b884020ea7453099ba8bc9ca021b84982cadea7d/" TargetMode="External"/><Relationship Id="rId22" Type="http://schemas.openxmlformats.org/officeDocument/2006/relationships/hyperlink" Target="consultantplus://offline/ref=49CC900B7CB94A6A9F80C5E0C4FE7C4D39BFE01B87DD64CD7F637FF5D37CA4626DB40E26C0R4F0J" TargetMode="External"/><Relationship Id="rId27" Type="http://schemas.openxmlformats.org/officeDocument/2006/relationships/hyperlink" Target="consultantplus://offline/ref=F51AE1CEE40A678012615FFC0513F2FCA087F0FFBA819AA2045BF6D63A9971F6DEC9B6DB94D980B5e1Z8H" TargetMode="External"/><Relationship Id="rId30" Type="http://schemas.openxmlformats.org/officeDocument/2006/relationships/hyperlink" Target="consultantplus://offline/ref=15A9E01D12500840C3ADE984937F3F8176A0F50FDEC7D0D7FC028965EB64BCD07B7A7D6F93F09FV2M2I" TargetMode="External"/><Relationship Id="rId35" Type="http://schemas.openxmlformats.org/officeDocument/2006/relationships/hyperlink" Target="consultantplus://offline/ref=D8AA2AAB183DD10897013CECE58AF617DAB3788B60DB0CFBB0C958EF0B667D760B9738F206DA6E9AQ8M3J"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AE07E-45D6-4F6C-9591-F62D7CDE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2862</TotalTime>
  <Pages>1</Pages>
  <Words>33713</Words>
  <Characters>192166</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225429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84</cp:revision>
  <cp:lastPrinted>2019-12-12T09:00:00Z</cp:lastPrinted>
  <dcterms:created xsi:type="dcterms:W3CDTF">2018-08-17T11:31:00Z</dcterms:created>
  <dcterms:modified xsi:type="dcterms:W3CDTF">2019-12-12T09:00:00Z</dcterms:modified>
</cp:coreProperties>
</file>