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6" w:rsidRDefault="00112786" w:rsidP="00A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среднемесячной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/ плате руково</w:t>
      </w:r>
      <w:r w:rsidR="00501125">
        <w:rPr>
          <w:b/>
          <w:sz w:val="28"/>
          <w:szCs w:val="28"/>
        </w:rPr>
        <w:t>дителей, заместителей и главных бухгалтеров муниципальных учреждений Галичского муниципального района</w:t>
      </w:r>
      <w:r>
        <w:rPr>
          <w:b/>
          <w:sz w:val="28"/>
          <w:szCs w:val="28"/>
        </w:rPr>
        <w:t xml:space="preserve"> за 2019 год</w:t>
      </w:r>
    </w:p>
    <w:p w:rsidR="00112786" w:rsidRDefault="00112786" w:rsidP="00AF5AAC">
      <w:pPr>
        <w:jc w:val="center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2161"/>
        <w:gridCol w:w="1981"/>
        <w:gridCol w:w="1434"/>
      </w:tblGrid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</w:pPr>
            <w:r>
              <w:t>Должность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</w:pPr>
            <w:r>
              <w:t xml:space="preserve">Среднемесячная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    Лариса    Юрьевна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38140,26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Берёзовская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Дмитрий Александрович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31037,70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Лопаревская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 Людмила  Николаевна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53728,14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  </w:t>
            </w: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Ольга   Владимировна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50540,97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    Ирина        Григорьевна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38476,83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Григорьевна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45897,78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    Ирина         Владимировна</w:t>
            </w:r>
          </w:p>
        </w:tc>
        <w:tc>
          <w:tcPr>
            <w:tcW w:w="1981" w:type="dxa"/>
          </w:tcPr>
          <w:p w:rsidR="00112786" w:rsidRDefault="00112786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51053,29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Костромской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Потехина Елена Владимировна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41909,41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Елесина</w:t>
            </w:r>
            <w:proofErr w:type="spellEnd"/>
            <w:r>
              <w:rPr>
                <w:sz w:val="28"/>
                <w:szCs w:val="28"/>
              </w:rPr>
              <w:t xml:space="preserve">  Галина  Витальевна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54105,20</w:t>
            </w:r>
          </w:p>
        </w:tc>
      </w:tr>
      <w:tr w:rsidR="00112786" w:rsidTr="00E952F3">
        <w:trPr>
          <w:trHeight w:val="1650"/>
        </w:trPr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38904,44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Чёлсменская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Лебедева   Светлана  Валентиновна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46248,50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Красильниковская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 Борисовна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49403,78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Любовь Вячеславовна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47580,38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Курьяновская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Александровна</w:t>
            </w: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52206,64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Дмитриевский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Шмендель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31393,74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Михайловский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Светлана  Борисовна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26830,57</w:t>
            </w:r>
          </w:p>
        </w:tc>
      </w:tr>
      <w:tr w:rsidR="00112786" w:rsidTr="00E952F3">
        <w:trPr>
          <w:trHeight w:val="1770"/>
        </w:trPr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Россоловский</w:t>
            </w:r>
            <w:proofErr w:type="spellEnd"/>
            <w:r>
              <w:rPr>
                <w:sz w:val="28"/>
                <w:szCs w:val="28"/>
              </w:rPr>
              <w:t xml:space="preserve">  детский сад </w:t>
            </w: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общеразвивающего  вида</w:t>
            </w:r>
            <w:r w:rsidR="00727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  Татьяна Анатольевна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27175,18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  </w:t>
            </w:r>
            <w:proofErr w:type="spellStart"/>
            <w:r>
              <w:rPr>
                <w:sz w:val="28"/>
                <w:szCs w:val="28"/>
              </w:rPr>
              <w:t>Толтуновский</w:t>
            </w:r>
            <w:proofErr w:type="spellEnd"/>
            <w:r>
              <w:rPr>
                <w:sz w:val="28"/>
                <w:szCs w:val="28"/>
              </w:rPr>
              <w:t xml:space="preserve"> 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Канорина</w:t>
            </w:r>
            <w:proofErr w:type="spellEnd"/>
            <w:r>
              <w:rPr>
                <w:sz w:val="28"/>
                <w:szCs w:val="28"/>
              </w:rPr>
              <w:t xml:space="preserve">  Татьяна  Александровна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20586,30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 Галина Александровна</w:t>
            </w:r>
          </w:p>
        </w:tc>
        <w:tc>
          <w:tcPr>
            <w:tcW w:w="1981" w:type="dxa"/>
          </w:tcPr>
          <w:p w:rsidR="00112786" w:rsidRDefault="0011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26301,42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Альбертовна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главный бухгалтер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24486,62</w:t>
            </w:r>
          </w:p>
        </w:tc>
      </w:tr>
      <w:tr w:rsidR="00112786" w:rsidTr="00E952F3">
        <w:trPr>
          <w:trHeight w:val="1590"/>
        </w:trPr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«Дом народного творчества»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Светлана Васильевна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43914,03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 </w:t>
            </w:r>
            <w:r w:rsidR="00E8055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« Библиотека имени Максима Горького»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Ирина Михайловна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35241,27</w:t>
            </w:r>
          </w:p>
        </w:tc>
      </w:tr>
      <w:tr w:rsidR="00112786" w:rsidTr="00E952F3">
        <w:trPr>
          <w:trHeight w:val="885"/>
        </w:trPr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«Центр поддержки  молодёжных инициатив»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   Юля         Николаевна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19953,23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 Валентина  Александровна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33400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 Валентина  Александровна</w:t>
            </w:r>
          </w:p>
        </w:tc>
        <w:tc>
          <w:tcPr>
            <w:tcW w:w="1981" w:type="dxa"/>
          </w:tcPr>
          <w:p w:rsidR="00112786" w:rsidRDefault="00112786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434" w:type="dxa"/>
          </w:tcPr>
          <w:p w:rsidR="00112786" w:rsidRDefault="00112786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23389</w:t>
            </w:r>
          </w:p>
        </w:tc>
      </w:tr>
      <w:tr w:rsidR="00112786" w:rsidTr="00E952F3">
        <w:tc>
          <w:tcPr>
            <w:tcW w:w="5152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Ореховкая</w:t>
            </w:r>
            <w:proofErr w:type="spellEnd"/>
            <w:r>
              <w:rPr>
                <w:sz w:val="28"/>
                <w:szCs w:val="28"/>
              </w:rPr>
              <w:t xml:space="preserve"> музыкальная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 xml:space="preserve"> Ирина  Александровна</w:t>
            </w:r>
          </w:p>
        </w:tc>
        <w:tc>
          <w:tcPr>
            <w:tcW w:w="1981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1434" w:type="dxa"/>
          </w:tcPr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35389,30</w:t>
            </w: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  <w:p w:rsidR="00112786" w:rsidRDefault="00112786">
            <w:pPr>
              <w:jc w:val="center"/>
              <w:rPr>
                <w:sz w:val="28"/>
                <w:szCs w:val="28"/>
              </w:rPr>
            </w:pPr>
          </w:p>
        </w:tc>
      </w:tr>
      <w:tr w:rsidR="00410146" w:rsidTr="00E952F3">
        <w:tc>
          <w:tcPr>
            <w:tcW w:w="5152" w:type="dxa"/>
          </w:tcPr>
          <w:p w:rsidR="00410146" w:rsidRDefault="00410146" w:rsidP="00410146">
            <w:pPr>
              <w:jc w:val="center"/>
              <w:rPr>
                <w:sz w:val="28"/>
                <w:szCs w:val="28"/>
              </w:rPr>
            </w:pPr>
            <w:r w:rsidRPr="00467000"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410146" w:rsidRDefault="0041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Марина Михайловна</w:t>
            </w:r>
          </w:p>
        </w:tc>
        <w:tc>
          <w:tcPr>
            <w:tcW w:w="1981" w:type="dxa"/>
          </w:tcPr>
          <w:p w:rsidR="00410146" w:rsidRDefault="0041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</w:tcPr>
          <w:p w:rsidR="00410146" w:rsidRDefault="0041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22889</w:t>
            </w:r>
          </w:p>
        </w:tc>
      </w:tr>
      <w:tr w:rsidR="00410146" w:rsidTr="00E952F3">
        <w:tc>
          <w:tcPr>
            <w:tcW w:w="5152" w:type="dxa"/>
          </w:tcPr>
          <w:p w:rsidR="00410146" w:rsidRDefault="00410146" w:rsidP="00410146">
            <w:pPr>
              <w:jc w:val="center"/>
            </w:pPr>
            <w:r w:rsidRPr="00467000"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410146" w:rsidRDefault="00410146" w:rsidP="0017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Ксения Станиславовна</w:t>
            </w:r>
          </w:p>
        </w:tc>
        <w:tc>
          <w:tcPr>
            <w:tcW w:w="1981" w:type="dxa"/>
          </w:tcPr>
          <w:p w:rsidR="00410146" w:rsidRDefault="00410146" w:rsidP="0017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34" w:type="dxa"/>
          </w:tcPr>
          <w:p w:rsidR="00410146" w:rsidRDefault="00410146" w:rsidP="0017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26406</w:t>
            </w:r>
          </w:p>
        </w:tc>
      </w:tr>
      <w:tr w:rsidR="00410146" w:rsidTr="00E952F3">
        <w:tc>
          <w:tcPr>
            <w:tcW w:w="5152" w:type="dxa"/>
          </w:tcPr>
          <w:p w:rsidR="00410146" w:rsidRDefault="0041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Водотеплоресурс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</w:tcPr>
          <w:p w:rsidR="00410146" w:rsidRDefault="00410146" w:rsidP="001714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Хаткевич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81" w:type="dxa"/>
          </w:tcPr>
          <w:p w:rsidR="00410146" w:rsidRDefault="0041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410146" w:rsidRDefault="00727A0C" w:rsidP="00727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410146" w:rsidTr="00E952F3">
        <w:tc>
          <w:tcPr>
            <w:tcW w:w="5152" w:type="dxa"/>
          </w:tcPr>
          <w:p w:rsidR="00410146" w:rsidRDefault="00410146" w:rsidP="0017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Водотеплоресурс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</w:tcPr>
          <w:p w:rsidR="00E80556" w:rsidRDefault="00410146" w:rsidP="0017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Бровкина </w:t>
            </w:r>
          </w:p>
          <w:p w:rsidR="00410146" w:rsidRDefault="00410146" w:rsidP="0017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1981" w:type="dxa"/>
          </w:tcPr>
          <w:p w:rsidR="00410146" w:rsidRDefault="0041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34" w:type="dxa"/>
          </w:tcPr>
          <w:p w:rsidR="00410146" w:rsidRDefault="00727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</w:t>
            </w:r>
          </w:p>
        </w:tc>
      </w:tr>
    </w:tbl>
    <w:p w:rsidR="00112786" w:rsidRDefault="00112786"/>
    <w:sectPr w:rsidR="00112786" w:rsidSect="00AF5A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AC"/>
    <w:rsid w:val="000535CA"/>
    <w:rsid w:val="000D2814"/>
    <w:rsid w:val="00112786"/>
    <w:rsid w:val="00142C99"/>
    <w:rsid w:val="001B47ED"/>
    <w:rsid w:val="003170E1"/>
    <w:rsid w:val="003A4D34"/>
    <w:rsid w:val="00410146"/>
    <w:rsid w:val="004340EE"/>
    <w:rsid w:val="00437688"/>
    <w:rsid w:val="00444D03"/>
    <w:rsid w:val="004F4430"/>
    <w:rsid w:val="00501125"/>
    <w:rsid w:val="005101B8"/>
    <w:rsid w:val="006448B9"/>
    <w:rsid w:val="006561BB"/>
    <w:rsid w:val="00727A0C"/>
    <w:rsid w:val="00867662"/>
    <w:rsid w:val="0095512F"/>
    <w:rsid w:val="00964264"/>
    <w:rsid w:val="00A44FB4"/>
    <w:rsid w:val="00A660F0"/>
    <w:rsid w:val="00AB4510"/>
    <w:rsid w:val="00AF06AC"/>
    <w:rsid w:val="00AF5AAC"/>
    <w:rsid w:val="00B304EE"/>
    <w:rsid w:val="00B57C0D"/>
    <w:rsid w:val="00C36C08"/>
    <w:rsid w:val="00C46D01"/>
    <w:rsid w:val="00CA093F"/>
    <w:rsid w:val="00CF1A96"/>
    <w:rsid w:val="00CF5CA1"/>
    <w:rsid w:val="00D67A69"/>
    <w:rsid w:val="00DB12D5"/>
    <w:rsid w:val="00DC74B7"/>
    <w:rsid w:val="00E73899"/>
    <w:rsid w:val="00E80556"/>
    <w:rsid w:val="00E952F3"/>
    <w:rsid w:val="00F16095"/>
    <w:rsid w:val="00FB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3</cp:revision>
  <dcterms:created xsi:type="dcterms:W3CDTF">2020-01-15T12:37:00Z</dcterms:created>
  <dcterms:modified xsi:type="dcterms:W3CDTF">2020-01-15T12:38:00Z</dcterms:modified>
</cp:coreProperties>
</file>