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A6" w:rsidRPr="005816FE" w:rsidRDefault="005816FE" w:rsidP="005816FE">
      <w:pPr>
        <w:jc w:val="center"/>
        <w:rPr>
          <w:rFonts w:ascii="Times New Roman" w:hAnsi="Times New Roman" w:cs="Times New Roman"/>
          <w:b/>
          <w:sz w:val="28"/>
          <w:szCs w:val="28"/>
        </w:rPr>
      </w:pPr>
      <w:r w:rsidRPr="005816FE">
        <w:rPr>
          <w:rFonts w:ascii="Times New Roman" w:hAnsi="Times New Roman" w:cs="Times New Roman"/>
          <w:b/>
          <w:sz w:val="28"/>
          <w:szCs w:val="28"/>
        </w:rPr>
        <w:t>Пояснительная записка</w:t>
      </w:r>
    </w:p>
    <w:p w:rsidR="005816FE" w:rsidRDefault="005816FE" w:rsidP="005816FE">
      <w:pPr>
        <w:spacing w:after="0"/>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Галичского муниципального района Костромской области</w:t>
      </w:r>
    </w:p>
    <w:p w:rsidR="00C35B34" w:rsidRPr="00C35B34" w:rsidRDefault="005816FE" w:rsidP="00C35B34">
      <w:pPr>
        <w:pStyle w:val="a5"/>
        <w:jc w:val="center"/>
        <w:rPr>
          <w:rFonts w:ascii="Times New Roman" w:hAnsi="Times New Roman"/>
          <w:b/>
          <w:sz w:val="28"/>
          <w:szCs w:val="28"/>
        </w:rPr>
      </w:pPr>
      <w:r w:rsidRPr="00C35B34">
        <w:rPr>
          <w:rFonts w:ascii="Times New Roman" w:hAnsi="Times New Roman"/>
          <w:b/>
          <w:sz w:val="28"/>
          <w:szCs w:val="28"/>
        </w:rPr>
        <w:t>«</w:t>
      </w:r>
      <w:r w:rsidR="00C35B34" w:rsidRPr="00C35B34">
        <w:rPr>
          <w:rFonts w:ascii="Times New Roman" w:hAnsi="Times New Roman"/>
          <w:b/>
          <w:sz w:val="28"/>
          <w:szCs w:val="28"/>
        </w:rPr>
        <w:t xml:space="preserve">Об организации транспортного обслуживания населения на муниципальных маршрутах регулярных перевозок </w:t>
      </w:r>
    </w:p>
    <w:p w:rsidR="00C35B34" w:rsidRPr="00C35B34" w:rsidRDefault="00C35B34" w:rsidP="00C35B34">
      <w:pPr>
        <w:pStyle w:val="a5"/>
        <w:jc w:val="center"/>
        <w:rPr>
          <w:rFonts w:ascii="Times New Roman" w:hAnsi="Times New Roman"/>
          <w:sz w:val="28"/>
          <w:szCs w:val="28"/>
        </w:rPr>
      </w:pPr>
      <w:r w:rsidRPr="00C35B34">
        <w:rPr>
          <w:rFonts w:ascii="Times New Roman" w:hAnsi="Times New Roman"/>
          <w:b/>
          <w:sz w:val="28"/>
          <w:szCs w:val="28"/>
        </w:rPr>
        <w:t>в Галичском муниципальном районе Костромской области»</w:t>
      </w:r>
    </w:p>
    <w:p w:rsidR="005816FE" w:rsidRDefault="005816FE" w:rsidP="00B6451E">
      <w:pPr>
        <w:spacing w:after="0" w:line="240" w:lineRule="auto"/>
        <w:jc w:val="center"/>
        <w:rPr>
          <w:rFonts w:ascii="Times New Roman" w:hAnsi="Times New Roman" w:cs="Times New Roman"/>
          <w:b/>
          <w:sz w:val="28"/>
          <w:szCs w:val="28"/>
        </w:rPr>
      </w:pPr>
    </w:p>
    <w:p w:rsidR="005816FE" w:rsidRDefault="005816FE" w:rsidP="005816FE">
      <w:pPr>
        <w:spacing w:after="0"/>
        <w:jc w:val="center"/>
        <w:rPr>
          <w:rFonts w:ascii="Times New Roman" w:hAnsi="Times New Roman" w:cs="Times New Roman"/>
          <w:b/>
          <w:sz w:val="28"/>
          <w:szCs w:val="28"/>
        </w:rPr>
      </w:pPr>
    </w:p>
    <w:tbl>
      <w:tblPr>
        <w:tblStyle w:val="a3"/>
        <w:tblW w:w="0" w:type="auto"/>
        <w:tblLook w:val="04A0"/>
      </w:tblPr>
      <w:tblGrid>
        <w:gridCol w:w="675"/>
        <w:gridCol w:w="3544"/>
        <w:gridCol w:w="5103"/>
      </w:tblGrid>
      <w:tr w:rsidR="005816FE" w:rsidRPr="005816FE" w:rsidTr="005816FE">
        <w:tc>
          <w:tcPr>
            <w:tcW w:w="675" w:type="dxa"/>
          </w:tcPr>
          <w:p w:rsidR="005816FE" w:rsidRPr="005816FE" w:rsidRDefault="005816FE" w:rsidP="005816FE">
            <w:pPr>
              <w:jc w:val="center"/>
              <w:rPr>
                <w:rFonts w:ascii="Times New Roman" w:hAnsi="Times New Roman" w:cs="Times New Roman"/>
                <w:sz w:val="28"/>
                <w:szCs w:val="28"/>
              </w:rPr>
            </w:pPr>
            <w:r w:rsidRPr="005816FE">
              <w:rPr>
                <w:rFonts w:ascii="Times New Roman" w:hAnsi="Times New Roman" w:cs="Times New Roman"/>
                <w:sz w:val="28"/>
                <w:szCs w:val="28"/>
              </w:rPr>
              <w:t>1</w:t>
            </w:r>
          </w:p>
        </w:tc>
        <w:tc>
          <w:tcPr>
            <w:tcW w:w="3544" w:type="dxa"/>
          </w:tcPr>
          <w:p w:rsidR="005816FE" w:rsidRPr="005816FE" w:rsidRDefault="005816FE" w:rsidP="00B6451E">
            <w:pPr>
              <w:rPr>
                <w:rFonts w:ascii="Times New Roman" w:hAnsi="Times New Roman" w:cs="Times New Roman"/>
                <w:sz w:val="28"/>
                <w:szCs w:val="28"/>
              </w:rPr>
            </w:pPr>
            <w:r>
              <w:rPr>
                <w:rFonts w:ascii="Times New Roman" w:hAnsi="Times New Roman" w:cs="Times New Roman"/>
                <w:sz w:val="28"/>
                <w:szCs w:val="28"/>
              </w:rPr>
              <w:t xml:space="preserve">Сведения </w:t>
            </w:r>
            <w:r w:rsidR="00B6451E">
              <w:rPr>
                <w:rFonts w:ascii="Times New Roman" w:hAnsi="Times New Roman" w:cs="Times New Roman"/>
                <w:sz w:val="28"/>
                <w:szCs w:val="28"/>
              </w:rPr>
              <w:t>о разработчике проекта нормативного правового акта</w:t>
            </w:r>
          </w:p>
        </w:tc>
        <w:tc>
          <w:tcPr>
            <w:tcW w:w="5103" w:type="dxa"/>
          </w:tcPr>
          <w:p w:rsidR="00DB71BB" w:rsidRDefault="00B6451E" w:rsidP="00B6451E">
            <w:pPr>
              <w:rPr>
                <w:rFonts w:ascii="Times New Roman" w:hAnsi="Times New Roman" w:cs="Times New Roman"/>
                <w:sz w:val="28"/>
                <w:szCs w:val="28"/>
              </w:rPr>
            </w:pPr>
            <w:r>
              <w:rPr>
                <w:rFonts w:ascii="Times New Roman" w:hAnsi="Times New Roman" w:cs="Times New Roman"/>
                <w:sz w:val="28"/>
                <w:szCs w:val="28"/>
              </w:rPr>
              <w:t>Разработчик проекта: Титова Светлана Михайловна</w:t>
            </w:r>
          </w:p>
          <w:p w:rsidR="00B6451E" w:rsidRDefault="00B6451E" w:rsidP="00B6451E">
            <w:pPr>
              <w:rPr>
                <w:rFonts w:ascii="Times New Roman" w:hAnsi="Times New Roman" w:cs="Times New Roman"/>
                <w:sz w:val="28"/>
                <w:szCs w:val="28"/>
              </w:rPr>
            </w:pPr>
            <w:r>
              <w:rPr>
                <w:rFonts w:ascii="Times New Roman" w:hAnsi="Times New Roman" w:cs="Times New Roman"/>
                <w:sz w:val="28"/>
                <w:szCs w:val="28"/>
              </w:rPr>
              <w:t>Должность: заведующий отделом экономики и охране труда администрации Галичского муниципального района Костромской области</w:t>
            </w:r>
          </w:p>
          <w:p w:rsidR="00B6451E" w:rsidRDefault="00B6451E" w:rsidP="00B6451E">
            <w:pPr>
              <w:rPr>
                <w:rFonts w:ascii="Times New Roman" w:hAnsi="Times New Roman" w:cs="Times New Roman"/>
                <w:sz w:val="28"/>
                <w:szCs w:val="28"/>
              </w:rPr>
            </w:pPr>
            <w:r>
              <w:rPr>
                <w:rFonts w:ascii="Times New Roman" w:hAnsi="Times New Roman" w:cs="Times New Roman"/>
                <w:sz w:val="28"/>
                <w:szCs w:val="28"/>
              </w:rPr>
              <w:t>Телефон: (849424)21028</w:t>
            </w:r>
          </w:p>
          <w:p w:rsidR="00B6451E" w:rsidRPr="005816FE" w:rsidRDefault="00B6451E" w:rsidP="00B6451E">
            <w:pPr>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w:t>
            </w:r>
            <w:r w:rsidRPr="00B6451E">
              <w:rPr>
                <w:rFonts w:ascii="Times New Roman" w:hAnsi="Times New Roman" w:cs="Times New Roman"/>
                <w:sz w:val="28"/>
                <w:szCs w:val="28"/>
              </w:rPr>
              <w:t>почты:</w:t>
            </w:r>
            <w:r w:rsidRPr="00B6451E">
              <w:rPr>
                <w:rFonts w:ascii="Times New Roman" w:hAnsi="Times New Roman" w:cs="Times New Roman"/>
                <w:sz w:val="28"/>
                <w:szCs w:val="28"/>
                <w:shd w:val="clear" w:color="auto" w:fill="F7F7F7"/>
              </w:rPr>
              <w:t xml:space="preserve"> economika@gal-mr.ru</w:t>
            </w:r>
          </w:p>
        </w:tc>
      </w:tr>
      <w:tr w:rsidR="00B6451E" w:rsidRPr="005816FE" w:rsidTr="00E11630">
        <w:tc>
          <w:tcPr>
            <w:tcW w:w="675" w:type="dxa"/>
          </w:tcPr>
          <w:p w:rsidR="00B6451E" w:rsidRPr="005816FE" w:rsidRDefault="00B6451E" w:rsidP="005816FE">
            <w:pPr>
              <w:jc w:val="center"/>
              <w:rPr>
                <w:rFonts w:ascii="Times New Roman" w:hAnsi="Times New Roman" w:cs="Times New Roman"/>
                <w:sz w:val="28"/>
                <w:szCs w:val="28"/>
              </w:rPr>
            </w:pPr>
            <w:r w:rsidRPr="005816FE">
              <w:rPr>
                <w:rFonts w:ascii="Times New Roman" w:hAnsi="Times New Roman" w:cs="Times New Roman"/>
                <w:sz w:val="28"/>
                <w:szCs w:val="28"/>
              </w:rPr>
              <w:t>2</w:t>
            </w:r>
          </w:p>
        </w:tc>
        <w:tc>
          <w:tcPr>
            <w:tcW w:w="8647" w:type="dxa"/>
            <w:gridSpan w:val="2"/>
          </w:tcPr>
          <w:p w:rsidR="00B6451E" w:rsidRPr="005816FE" w:rsidRDefault="00B6451E" w:rsidP="00B6451E">
            <w:pPr>
              <w:jc w:val="center"/>
              <w:rPr>
                <w:rFonts w:ascii="Times New Roman" w:hAnsi="Times New Roman" w:cs="Times New Roman"/>
                <w:sz w:val="28"/>
                <w:szCs w:val="28"/>
              </w:rPr>
            </w:pPr>
            <w:r>
              <w:rPr>
                <w:rFonts w:ascii="Times New Roman" w:hAnsi="Times New Roman" w:cs="Times New Roman"/>
                <w:sz w:val="28"/>
                <w:szCs w:val="28"/>
              </w:rPr>
              <w:t>Степень регулирующего воздействия проекта нормативного правового акта</w:t>
            </w:r>
          </w:p>
        </w:tc>
      </w:tr>
      <w:tr w:rsidR="005816FE" w:rsidRPr="005816FE" w:rsidTr="005816FE">
        <w:tc>
          <w:tcPr>
            <w:tcW w:w="675" w:type="dxa"/>
          </w:tcPr>
          <w:p w:rsidR="005816FE" w:rsidRPr="005816FE" w:rsidRDefault="00B6451E" w:rsidP="005816FE">
            <w:pPr>
              <w:jc w:val="center"/>
              <w:rPr>
                <w:rFonts w:ascii="Times New Roman" w:hAnsi="Times New Roman" w:cs="Times New Roman"/>
                <w:sz w:val="28"/>
                <w:szCs w:val="28"/>
              </w:rPr>
            </w:pPr>
            <w:r>
              <w:rPr>
                <w:rFonts w:ascii="Times New Roman" w:hAnsi="Times New Roman" w:cs="Times New Roman"/>
                <w:sz w:val="28"/>
                <w:szCs w:val="28"/>
              </w:rPr>
              <w:t>2.1.</w:t>
            </w:r>
          </w:p>
        </w:tc>
        <w:tc>
          <w:tcPr>
            <w:tcW w:w="3544" w:type="dxa"/>
          </w:tcPr>
          <w:p w:rsidR="005816FE" w:rsidRPr="005816FE" w:rsidRDefault="00B6451E" w:rsidP="005816FE">
            <w:pPr>
              <w:rPr>
                <w:rFonts w:ascii="Times New Roman" w:hAnsi="Times New Roman" w:cs="Times New Roman"/>
                <w:sz w:val="28"/>
                <w:szCs w:val="28"/>
              </w:rPr>
            </w:pPr>
            <w:r>
              <w:rPr>
                <w:rFonts w:ascii="Times New Roman" w:hAnsi="Times New Roman" w:cs="Times New Roman"/>
                <w:sz w:val="28"/>
                <w:szCs w:val="28"/>
              </w:rPr>
              <w:t>Степень регулирующего воздействия проекта нормативного правового акта:</w:t>
            </w:r>
          </w:p>
        </w:tc>
        <w:tc>
          <w:tcPr>
            <w:tcW w:w="5103" w:type="dxa"/>
          </w:tcPr>
          <w:p w:rsidR="00B17584" w:rsidRPr="005816FE" w:rsidRDefault="00355906" w:rsidP="00DB71BB">
            <w:pPr>
              <w:rPr>
                <w:rFonts w:ascii="Times New Roman" w:hAnsi="Times New Roman" w:cs="Times New Roman"/>
                <w:sz w:val="28"/>
                <w:szCs w:val="28"/>
              </w:rPr>
            </w:pPr>
            <w:r>
              <w:rPr>
                <w:rFonts w:ascii="Times New Roman" w:hAnsi="Times New Roman" w:cs="Times New Roman"/>
                <w:sz w:val="28"/>
                <w:szCs w:val="28"/>
              </w:rPr>
              <w:t>Высокая</w:t>
            </w:r>
          </w:p>
        </w:tc>
      </w:tr>
      <w:tr w:rsidR="00B6451E" w:rsidRPr="005816FE" w:rsidTr="005816FE">
        <w:tc>
          <w:tcPr>
            <w:tcW w:w="675" w:type="dxa"/>
          </w:tcPr>
          <w:p w:rsidR="00B6451E" w:rsidRDefault="00B6451E" w:rsidP="005816FE">
            <w:pPr>
              <w:jc w:val="center"/>
              <w:rPr>
                <w:rFonts w:ascii="Times New Roman" w:hAnsi="Times New Roman" w:cs="Times New Roman"/>
                <w:sz w:val="28"/>
                <w:szCs w:val="28"/>
              </w:rPr>
            </w:pPr>
            <w:r>
              <w:rPr>
                <w:rFonts w:ascii="Times New Roman" w:hAnsi="Times New Roman" w:cs="Times New Roman"/>
                <w:sz w:val="28"/>
                <w:szCs w:val="28"/>
              </w:rPr>
              <w:t>2.2</w:t>
            </w:r>
          </w:p>
        </w:tc>
        <w:tc>
          <w:tcPr>
            <w:tcW w:w="3544" w:type="dxa"/>
          </w:tcPr>
          <w:p w:rsidR="00B6451E" w:rsidRPr="00BC5D71" w:rsidRDefault="00B6451E" w:rsidP="00B6451E">
            <w:pPr>
              <w:rPr>
                <w:rFonts w:ascii="Times New Roman" w:hAnsi="Times New Roman" w:cs="Times New Roman"/>
                <w:sz w:val="28"/>
                <w:szCs w:val="28"/>
              </w:rPr>
            </w:pPr>
            <w:r w:rsidRPr="00BC5D71">
              <w:rPr>
                <w:rFonts w:ascii="Times New Roman" w:hAnsi="Times New Roman" w:cs="Times New Roman"/>
                <w:sz w:val="28"/>
                <w:szCs w:val="28"/>
              </w:rPr>
              <w:t>Обоснование отнесения проекта НПА к определенной степени регулирующего воздействия:</w:t>
            </w:r>
          </w:p>
        </w:tc>
        <w:tc>
          <w:tcPr>
            <w:tcW w:w="5103" w:type="dxa"/>
          </w:tcPr>
          <w:p w:rsidR="00BC5D71" w:rsidRPr="00F120CC" w:rsidRDefault="00BC5D71" w:rsidP="00BC5D71">
            <w:pPr>
              <w:ind w:firstLine="708"/>
              <w:jc w:val="both"/>
              <w:rPr>
                <w:rFonts w:ascii="Times New Roman" w:eastAsia="Times New Roman" w:hAnsi="Times New Roman" w:cs="Times New Roman"/>
                <w:sz w:val="28"/>
                <w:szCs w:val="28"/>
              </w:rPr>
            </w:pPr>
            <w:proofErr w:type="gramStart"/>
            <w:r w:rsidRPr="00F120CC">
              <w:rPr>
                <w:rFonts w:ascii="Times New Roman" w:eastAsia="Times New Roman" w:hAnsi="Times New Roman" w:cs="Times New Roman"/>
                <w:sz w:val="28"/>
                <w:szCs w:val="28"/>
              </w:rPr>
              <w:t>Проект постановления содержит положения, 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roofErr w:type="gramEnd"/>
          </w:p>
          <w:p w:rsidR="00B6451E" w:rsidRPr="00355906" w:rsidRDefault="00BC5D71" w:rsidP="00BC5D71">
            <w:pPr>
              <w:rPr>
                <w:rFonts w:ascii="Times New Roman" w:hAnsi="Times New Roman" w:cs="Times New Roman"/>
                <w:sz w:val="28"/>
                <w:szCs w:val="28"/>
              </w:rPr>
            </w:pPr>
            <w:r w:rsidRPr="00355906">
              <w:rPr>
                <w:rFonts w:ascii="Times New Roman" w:hAnsi="Times New Roman" w:cs="Times New Roman"/>
                <w:sz w:val="28"/>
                <w:szCs w:val="28"/>
              </w:rPr>
              <w:t>О</w:t>
            </w:r>
            <w:r w:rsidR="007917F7" w:rsidRPr="00355906">
              <w:rPr>
                <w:rFonts w:ascii="Times New Roman" w:hAnsi="Times New Roman" w:cs="Times New Roman"/>
                <w:sz w:val="28"/>
                <w:szCs w:val="28"/>
              </w:rPr>
              <w:t xml:space="preserve">днако не способствует установлению положений, приводящих к возникновению ранее не предусмотренных законодательством </w:t>
            </w:r>
            <w:r w:rsidR="007917F7" w:rsidRPr="00355906">
              <w:rPr>
                <w:rFonts w:ascii="Times New Roman" w:hAnsi="Times New Roman" w:cs="Times New Roman"/>
                <w:sz w:val="28"/>
                <w:szCs w:val="28"/>
              </w:rPr>
              <w:lastRenderedPageBreak/>
              <w:t xml:space="preserve">расходов </w:t>
            </w:r>
            <w:r w:rsidRPr="00355906">
              <w:rPr>
                <w:rFonts w:ascii="Times New Roman" w:hAnsi="Times New Roman" w:cs="Times New Roman"/>
                <w:sz w:val="28"/>
                <w:szCs w:val="28"/>
              </w:rPr>
              <w:t>субъектов предпринимательской деятельности</w:t>
            </w:r>
            <w:r w:rsidR="007917F7" w:rsidRPr="00355906">
              <w:rPr>
                <w:rFonts w:ascii="Times New Roman" w:hAnsi="Times New Roman" w:cs="Times New Roman"/>
                <w:sz w:val="28"/>
                <w:szCs w:val="28"/>
              </w:rPr>
              <w:t>, а также расходов бюджета Галичского района</w:t>
            </w:r>
            <w:proofErr w:type="gramStart"/>
            <w:r w:rsidR="007917F7" w:rsidRPr="00355906">
              <w:rPr>
                <w:rFonts w:ascii="Times New Roman" w:hAnsi="Times New Roman" w:cs="Times New Roman"/>
                <w:sz w:val="28"/>
                <w:szCs w:val="28"/>
              </w:rPr>
              <w:t xml:space="preserve"> .</w:t>
            </w:r>
            <w:proofErr w:type="gramEnd"/>
          </w:p>
        </w:tc>
      </w:tr>
      <w:tr w:rsidR="007917F7" w:rsidRPr="005816FE" w:rsidTr="0011172C">
        <w:tc>
          <w:tcPr>
            <w:tcW w:w="675" w:type="dxa"/>
          </w:tcPr>
          <w:p w:rsidR="007917F7" w:rsidRDefault="007917F7" w:rsidP="005816FE">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647" w:type="dxa"/>
            <w:gridSpan w:val="2"/>
          </w:tcPr>
          <w:p w:rsidR="007917F7" w:rsidRPr="00BC5D71" w:rsidRDefault="007917F7" w:rsidP="007917F7">
            <w:pPr>
              <w:jc w:val="center"/>
              <w:rPr>
                <w:rFonts w:ascii="Times New Roman" w:hAnsi="Times New Roman" w:cs="Times New Roman"/>
                <w:sz w:val="28"/>
                <w:szCs w:val="28"/>
              </w:rPr>
            </w:pPr>
            <w:r w:rsidRPr="00BC5D71">
              <w:rPr>
                <w:rFonts w:ascii="Times New Roman" w:hAnsi="Times New Roman" w:cs="Times New Roman"/>
                <w:sz w:val="28"/>
                <w:szCs w:val="28"/>
              </w:rPr>
              <w:t>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7917F7" w:rsidRPr="005816FE" w:rsidTr="005816FE">
        <w:tc>
          <w:tcPr>
            <w:tcW w:w="675" w:type="dxa"/>
          </w:tcPr>
          <w:p w:rsidR="007917F7" w:rsidRDefault="007917F7" w:rsidP="005816FE">
            <w:pPr>
              <w:jc w:val="center"/>
              <w:rPr>
                <w:rFonts w:ascii="Times New Roman" w:hAnsi="Times New Roman" w:cs="Times New Roman"/>
                <w:sz w:val="28"/>
                <w:szCs w:val="28"/>
              </w:rPr>
            </w:pPr>
            <w:r>
              <w:rPr>
                <w:rFonts w:ascii="Times New Roman" w:hAnsi="Times New Roman" w:cs="Times New Roman"/>
                <w:sz w:val="28"/>
                <w:szCs w:val="28"/>
              </w:rPr>
              <w:t>3.1</w:t>
            </w:r>
          </w:p>
        </w:tc>
        <w:tc>
          <w:tcPr>
            <w:tcW w:w="3544" w:type="dxa"/>
          </w:tcPr>
          <w:p w:rsidR="007917F7" w:rsidRPr="00656245" w:rsidRDefault="007917F7" w:rsidP="005816FE">
            <w:pPr>
              <w:rPr>
                <w:rFonts w:ascii="Times New Roman" w:hAnsi="Times New Roman" w:cs="Times New Roman"/>
                <w:sz w:val="28"/>
                <w:szCs w:val="28"/>
              </w:rPr>
            </w:pPr>
            <w:r w:rsidRPr="00656245">
              <w:rPr>
                <w:rFonts w:ascii="Times New Roman" w:hAnsi="Times New Roman" w:cs="Times New Roman"/>
                <w:sz w:val="28"/>
                <w:szCs w:val="28"/>
              </w:rPr>
              <w:t>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c>
          <w:tcPr>
            <w:tcW w:w="5103" w:type="dxa"/>
          </w:tcPr>
          <w:p w:rsidR="00D5459B" w:rsidRPr="00D5459B" w:rsidRDefault="007917F7" w:rsidP="00D5459B">
            <w:pPr>
              <w:ind w:firstLine="709"/>
              <w:jc w:val="both"/>
              <w:rPr>
                <w:rFonts w:ascii="Times New Roman" w:eastAsia="Courier New" w:hAnsi="Times New Roman" w:cs="Times New Roman"/>
                <w:sz w:val="28"/>
                <w:szCs w:val="28"/>
              </w:rPr>
            </w:pPr>
            <w:r w:rsidRPr="00D5459B">
              <w:rPr>
                <w:rFonts w:ascii="Times New Roman" w:hAnsi="Times New Roman" w:cs="Times New Roman"/>
                <w:sz w:val="28"/>
                <w:szCs w:val="28"/>
              </w:rPr>
              <w:t xml:space="preserve">Проект предусматривает  </w:t>
            </w:r>
            <w:r w:rsidR="00D5459B" w:rsidRPr="00D5459B">
              <w:rPr>
                <w:rFonts w:ascii="Times New Roman" w:hAnsi="Times New Roman" w:cs="Times New Roman"/>
                <w:sz w:val="28"/>
                <w:szCs w:val="28"/>
              </w:rPr>
              <w:t xml:space="preserve">исполнение администрацией </w:t>
            </w:r>
            <w:r w:rsidR="00D5459B" w:rsidRPr="00D5459B">
              <w:rPr>
                <w:rFonts w:ascii="Times New Roman" w:eastAsia="Courier New" w:hAnsi="Times New Roman" w:cs="Times New Roman"/>
                <w:sz w:val="28"/>
                <w:szCs w:val="28"/>
              </w:rPr>
              <w:t>Галичского муниципального района Костромской области полномочий по созданию условий для предоставления транспортных услуг населению и организации транспортного обслуживания населения на территории Галичского  муниципального района Костромской области.</w:t>
            </w:r>
          </w:p>
          <w:p w:rsidR="007917F7" w:rsidRPr="00D5459B" w:rsidRDefault="007917F7" w:rsidP="007917F7">
            <w:pPr>
              <w:rPr>
                <w:rFonts w:ascii="Times New Roman" w:hAnsi="Times New Roman" w:cs="Times New Roman"/>
                <w:sz w:val="28"/>
                <w:szCs w:val="28"/>
              </w:rPr>
            </w:pPr>
          </w:p>
        </w:tc>
      </w:tr>
      <w:tr w:rsidR="007917F7" w:rsidRPr="005816FE" w:rsidTr="005816FE">
        <w:tc>
          <w:tcPr>
            <w:tcW w:w="675" w:type="dxa"/>
          </w:tcPr>
          <w:p w:rsidR="007917F7" w:rsidRDefault="003B4973" w:rsidP="005816FE">
            <w:pPr>
              <w:jc w:val="center"/>
              <w:rPr>
                <w:rFonts w:ascii="Times New Roman" w:hAnsi="Times New Roman" w:cs="Times New Roman"/>
                <w:sz w:val="28"/>
                <w:szCs w:val="28"/>
              </w:rPr>
            </w:pPr>
            <w:r>
              <w:rPr>
                <w:rFonts w:ascii="Times New Roman" w:hAnsi="Times New Roman" w:cs="Times New Roman"/>
                <w:sz w:val="28"/>
                <w:szCs w:val="28"/>
              </w:rPr>
              <w:t>3.2</w:t>
            </w:r>
          </w:p>
        </w:tc>
        <w:tc>
          <w:tcPr>
            <w:tcW w:w="3544" w:type="dxa"/>
          </w:tcPr>
          <w:p w:rsidR="007917F7" w:rsidRPr="00355906" w:rsidRDefault="003B4973" w:rsidP="003B4973">
            <w:pPr>
              <w:rPr>
                <w:rFonts w:ascii="Times New Roman" w:hAnsi="Times New Roman" w:cs="Times New Roman"/>
                <w:sz w:val="28"/>
                <w:szCs w:val="28"/>
              </w:rPr>
            </w:pPr>
            <w:r w:rsidRPr="00355906">
              <w:rPr>
                <w:rFonts w:ascii="Times New Roman" w:hAnsi="Times New Roman" w:cs="Times New Roman"/>
                <w:sz w:val="28"/>
                <w:szCs w:val="28"/>
              </w:rPr>
              <w:t>Оценка негативных эффектов, возникающих в связи с наличием рассматриваемой проблемы</w:t>
            </w:r>
          </w:p>
        </w:tc>
        <w:tc>
          <w:tcPr>
            <w:tcW w:w="5103" w:type="dxa"/>
          </w:tcPr>
          <w:p w:rsidR="00656245" w:rsidRPr="00355906" w:rsidRDefault="003B4973" w:rsidP="003B4973">
            <w:pPr>
              <w:rPr>
                <w:rFonts w:ascii="Times New Roman" w:hAnsi="Times New Roman" w:cs="Times New Roman"/>
                <w:sz w:val="28"/>
                <w:szCs w:val="28"/>
              </w:rPr>
            </w:pPr>
            <w:r w:rsidRPr="00355906">
              <w:rPr>
                <w:rFonts w:ascii="Times New Roman" w:hAnsi="Times New Roman" w:cs="Times New Roman"/>
                <w:sz w:val="28"/>
                <w:szCs w:val="28"/>
              </w:rPr>
              <w:t>Отсутствие</w:t>
            </w:r>
            <w:r w:rsidR="00656245" w:rsidRPr="00355906">
              <w:rPr>
                <w:rFonts w:ascii="Times New Roman" w:hAnsi="Times New Roman"/>
                <w:b/>
                <w:sz w:val="28"/>
                <w:szCs w:val="28"/>
              </w:rPr>
              <w:t xml:space="preserve"> </w:t>
            </w:r>
            <w:r w:rsidR="00656245" w:rsidRPr="00355906">
              <w:rPr>
                <w:rFonts w:ascii="Times New Roman" w:hAnsi="Times New Roman"/>
                <w:sz w:val="28"/>
                <w:szCs w:val="28"/>
              </w:rPr>
              <w:t>организации транспортного обслуживания населения</w:t>
            </w:r>
            <w:r w:rsidRPr="00355906">
              <w:rPr>
                <w:rFonts w:ascii="Times New Roman" w:hAnsi="Times New Roman" w:cs="Times New Roman"/>
                <w:sz w:val="28"/>
                <w:szCs w:val="28"/>
              </w:rPr>
              <w:t xml:space="preserve"> </w:t>
            </w:r>
            <w:r w:rsidR="00656245" w:rsidRPr="00355906">
              <w:rPr>
                <w:rFonts w:ascii="Times New Roman" w:hAnsi="Times New Roman" w:cs="Times New Roman"/>
                <w:sz w:val="28"/>
                <w:szCs w:val="28"/>
              </w:rPr>
              <w:t>негативно ска</w:t>
            </w:r>
            <w:r w:rsidR="00355906" w:rsidRPr="00355906">
              <w:rPr>
                <w:rFonts w:ascii="Times New Roman" w:hAnsi="Times New Roman" w:cs="Times New Roman"/>
                <w:sz w:val="28"/>
                <w:szCs w:val="28"/>
              </w:rPr>
              <w:t>жется на обеспечении населения муниципального района транспортным обеспечением</w:t>
            </w:r>
          </w:p>
          <w:p w:rsidR="00656245" w:rsidRPr="00355906" w:rsidRDefault="00656245" w:rsidP="003B4973">
            <w:pPr>
              <w:rPr>
                <w:rFonts w:ascii="Times New Roman" w:hAnsi="Times New Roman" w:cs="Times New Roman"/>
                <w:sz w:val="28"/>
                <w:szCs w:val="28"/>
              </w:rPr>
            </w:pPr>
          </w:p>
          <w:p w:rsidR="00656245" w:rsidRPr="00355906" w:rsidRDefault="00656245" w:rsidP="003B4973">
            <w:pPr>
              <w:rPr>
                <w:rFonts w:ascii="Times New Roman" w:hAnsi="Times New Roman" w:cs="Times New Roman"/>
                <w:sz w:val="28"/>
                <w:szCs w:val="28"/>
              </w:rPr>
            </w:pPr>
          </w:p>
          <w:p w:rsidR="00656245" w:rsidRPr="00355906" w:rsidRDefault="00656245" w:rsidP="003B4973">
            <w:pPr>
              <w:rPr>
                <w:rFonts w:ascii="Times New Roman" w:hAnsi="Times New Roman" w:cs="Times New Roman"/>
                <w:sz w:val="28"/>
                <w:szCs w:val="28"/>
              </w:rPr>
            </w:pPr>
          </w:p>
          <w:p w:rsidR="007917F7" w:rsidRPr="00355906" w:rsidRDefault="007917F7" w:rsidP="003B4973">
            <w:pPr>
              <w:rPr>
                <w:rFonts w:ascii="Times New Roman" w:hAnsi="Times New Roman" w:cs="Times New Roman"/>
                <w:sz w:val="28"/>
                <w:szCs w:val="28"/>
              </w:rPr>
            </w:pPr>
          </w:p>
        </w:tc>
      </w:tr>
      <w:tr w:rsidR="007917F7" w:rsidRPr="005816FE" w:rsidTr="005816FE">
        <w:tc>
          <w:tcPr>
            <w:tcW w:w="675" w:type="dxa"/>
          </w:tcPr>
          <w:p w:rsidR="007917F7" w:rsidRDefault="00B326A9" w:rsidP="005816FE">
            <w:pPr>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7917F7" w:rsidRDefault="00B326A9" w:rsidP="005816FE">
            <w:pPr>
              <w:rPr>
                <w:rFonts w:ascii="Times New Roman" w:hAnsi="Times New Roman" w:cs="Times New Roman"/>
                <w:sz w:val="28"/>
                <w:szCs w:val="28"/>
              </w:rPr>
            </w:pPr>
            <w:r>
              <w:rPr>
                <w:rFonts w:ascii="Times New Roman" w:hAnsi="Times New Roman" w:cs="Times New Roman"/>
                <w:sz w:val="28"/>
                <w:szCs w:val="28"/>
              </w:rPr>
              <w:t>Описание предполагаемого способа муниципального регулирования, иных возможных способов решения проблемы</w:t>
            </w:r>
          </w:p>
        </w:tc>
        <w:tc>
          <w:tcPr>
            <w:tcW w:w="5103" w:type="dxa"/>
          </w:tcPr>
          <w:p w:rsidR="007917F7" w:rsidRPr="00927DD4" w:rsidRDefault="00B326A9" w:rsidP="00DB71BB">
            <w:pPr>
              <w:rPr>
                <w:rFonts w:ascii="Times New Roman" w:hAnsi="Times New Roman" w:cs="Times New Roman"/>
                <w:sz w:val="28"/>
                <w:szCs w:val="28"/>
              </w:rPr>
            </w:pPr>
            <w:r w:rsidRPr="00927DD4">
              <w:rPr>
                <w:rFonts w:ascii="Times New Roman" w:hAnsi="Times New Roman" w:cs="Times New Roman"/>
                <w:sz w:val="28"/>
                <w:szCs w:val="28"/>
              </w:rPr>
              <w:t>Отсутствуют</w:t>
            </w:r>
          </w:p>
        </w:tc>
      </w:tr>
      <w:tr w:rsidR="007917F7" w:rsidRPr="005816FE" w:rsidTr="005816FE">
        <w:tc>
          <w:tcPr>
            <w:tcW w:w="675" w:type="dxa"/>
          </w:tcPr>
          <w:p w:rsidR="007917F7" w:rsidRDefault="00B326A9" w:rsidP="005816FE">
            <w:pPr>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7917F7" w:rsidRDefault="00B326A9" w:rsidP="005816FE">
            <w:pPr>
              <w:rPr>
                <w:rFonts w:ascii="Times New Roman" w:hAnsi="Times New Roman" w:cs="Times New Roman"/>
                <w:sz w:val="28"/>
                <w:szCs w:val="28"/>
              </w:rPr>
            </w:pPr>
            <w:r>
              <w:rPr>
                <w:rFonts w:ascii="Times New Roman" w:hAnsi="Times New Roman" w:cs="Times New Roman"/>
                <w:sz w:val="28"/>
                <w:szCs w:val="28"/>
              </w:rPr>
              <w:t>Ссылка на нормативные правовые акты или их отдельные положения, в соответствии с которыми осуществляется муниципальное регулирование:</w:t>
            </w:r>
          </w:p>
        </w:tc>
        <w:tc>
          <w:tcPr>
            <w:tcW w:w="5103" w:type="dxa"/>
          </w:tcPr>
          <w:p w:rsidR="00B326A9" w:rsidRPr="00355906" w:rsidRDefault="00B326A9" w:rsidP="00DB71BB">
            <w:pPr>
              <w:rPr>
                <w:rFonts w:ascii="Times New Roman" w:hAnsi="Times New Roman" w:cs="Times New Roman"/>
                <w:sz w:val="28"/>
                <w:szCs w:val="28"/>
              </w:rPr>
            </w:pPr>
            <w:r w:rsidRPr="00355906">
              <w:rPr>
                <w:rFonts w:ascii="Times New Roman" w:hAnsi="Times New Roman" w:cs="Times New Roman"/>
                <w:sz w:val="28"/>
                <w:szCs w:val="28"/>
              </w:rPr>
              <w:t>- ФЗ РФ от 06.10.2003 № 131-ФЗ «Об общих принципах организации местного самоуправления в российской Федерации»;</w:t>
            </w:r>
          </w:p>
          <w:p w:rsidR="00B326A9" w:rsidRPr="00355906" w:rsidRDefault="00B326A9" w:rsidP="00B326A9">
            <w:pPr>
              <w:rPr>
                <w:rFonts w:ascii="Times New Roman" w:hAnsi="Times New Roman" w:cs="Times New Roman"/>
                <w:sz w:val="28"/>
                <w:szCs w:val="28"/>
              </w:rPr>
            </w:pPr>
            <w:r w:rsidRPr="00355906">
              <w:rPr>
                <w:rFonts w:ascii="Times New Roman" w:hAnsi="Times New Roman" w:cs="Times New Roman"/>
                <w:sz w:val="28"/>
                <w:szCs w:val="28"/>
              </w:rPr>
              <w:t>-</w:t>
            </w:r>
            <w:r w:rsidR="00927DD4" w:rsidRPr="00355906">
              <w:rPr>
                <w:rFonts w:ascii="Times New Roman" w:hAnsi="Times New Roman" w:cs="Times New Roman"/>
                <w:sz w:val="28"/>
                <w:szCs w:val="28"/>
              </w:rPr>
              <w:t xml:space="preserve"> Федеральный закон от 13 июля 2015 года </w:t>
            </w:r>
            <w:hyperlink r:id="rId4" w:history="1">
              <w:r w:rsidR="00927DD4" w:rsidRPr="00355906">
                <w:rPr>
                  <w:rFonts w:ascii="Times New Roman" w:hAnsi="Times New Roman" w:cs="Times New Roman"/>
                  <w:sz w:val="28"/>
                  <w:szCs w:val="28"/>
                </w:rPr>
                <w:t>№ 220 - ФЗ</w:t>
              </w:r>
            </w:hyperlink>
            <w:r w:rsidR="00927DD4" w:rsidRPr="00355906">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355906">
              <w:rPr>
                <w:rFonts w:ascii="Times New Roman" w:hAnsi="Times New Roman" w:cs="Times New Roman"/>
                <w:sz w:val="28"/>
                <w:szCs w:val="28"/>
              </w:rPr>
              <w:t>»;</w:t>
            </w:r>
          </w:p>
          <w:p w:rsidR="00B326A9" w:rsidRPr="00355906" w:rsidRDefault="00B326A9" w:rsidP="00927DD4">
            <w:pPr>
              <w:pStyle w:val="a4"/>
              <w:spacing w:before="0" w:beforeAutospacing="0" w:after="0"/>
              <w:rPr>
                <w:sz w:val="28"/>
                <w:szCs w:val="28"/>
              </w:rPr>
            </w:pPr>
            <w:r w:rsidRPr="00355906">
              <w:rPr>
                <w:sz w:val="28"/>
                <w:szCs w:val="28"/>
              </w:rPr>
              <w:lastRenderedPageBreak/>
              <w:t xml:space="preserve">- </w:t>
            </w:r>
            <w:r w:rsidR="00927DD4" w:rsidRPr="00355906">
              <w:rPr>
                <w:sz w:val="28"/>
                <w:szCs w:val="28"/>
              </w:rPr>
              <w:t xml:space="preserve">Устав муниципального образования Галичский муниципальный район </w:t>
            </w:r>
            <w:r w:rsidR="00927DD4" w:rsidRPr="00355906">
              <w:rPr>
                <w:bCs/>
                <w:sz w:val="28"/>
                <w:szCs w:val="28"/>
              </w:rPr>
              <w:t>Костромской области</w:t>
            </w:r>
          </w:p>
        </w:tc>
      </w:tr>
      <w:tr w:rsidR="007917F7" w:rsidRPr="00BC5D71" w:rsidTr="005816FE">
        <w:tc>
          <w:tcPr>
            <w:tcW w:w="675" w:type="dxa"/>
          </w:tcPr>
          <w:p w:rsidR="007917F7" w:rsidRPr="00656245" w:rsidRDefault="00B326A9" w:rsidP="005816FE">
            <w:pPr>
              <w:jc w:val="center"/>
              <w:rPr>
                <w:rFonts w:ascii="Times New Roman" w:hAnsi="Times New Roman" w:cs="Times New Roman"/>
                <w:sz w:val="28"/>
                <w:szCs w:val="28"/>
              </w:rPr>
            </w:pPr>
            <w:r w:rsidRPr="00656245">
              <w:rPr>
                <w:rFonts w:ascii="Times New Roman" w:hAnsi="Times New Roman" w:cs="Times New Roman"/>
                <w:sz w:val="28"/>
                <w:szCs w:val="28"/>
              </w:rPr>
              <w:lastRenderedPageBreak/>
              <w:t>6</w:t>
            </w:r>
          </w:p>
        </w:tc>
        <w:tc>
          <w:tcPr>
            <w:tcW w:w="3544" w:type="dxa"/>
          </w:tcPr>
          <w:p w:rsidR="007917F7" w:rsidRPr="00656245" w:rsidRDefault="00B326A9" w:rsidP="005816FE">
            <w:pPr>
              <w:rPr>
                <w:rFonts w:ascii="Times New Roman" w:hAnsi="Times New Roman" w:cs="Times New Roman"/>
                <w:sz w:val="28"/>
                <w:szCs w:val="28"/>
              </w:rPr>
            </w:pPr>
            <w:r w:rsidRPr="00656245">
              <w:rPr>
                <w:rFonts w:ascii="Times New Roman" w:hAnsi="Times New Roman" w:cs="Times New Roman"/>
                <w:sz w:val="28"/>
                <w:szCs w:val="28"/>
              </w:rPr>
              <w:t>Сведения об основных группах субъектов предпринимательской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c>
          <w:tcPr>
            <w:tcW w:w="5103" w:type="dxa"/>
          </w:tcPr>
          <w:p w:rsidR="007917F7" w:rsidRPr="00656245" w:rsidRDefault="00B326A9" w:rsidP="00656245">
            <w:pPr>
              <w:rPr>
                <w:rFonts w:ascii="Times New Roman" w:hAnsi="Times New Roman" w:cs="Times New Roman"/>
                <w:sz w:val="28"/>
                <w:szCs w:val="28"/>
              </w:rPr>
            </w:pPr>
            <w:r w:rsidRPr="00656245">
              <w:rPr>
                <w:rFonts w:ascii="Times New Roman" w:hAnsi="Times New Roman" w:cs="Times New Roman"/>
                <w:sz w:val="28"/>
                <w:szCs w:val="28"/>
              </w:rPr>
              <w:t>Субъекты малого и среднего  предпринимательства Галичского муниципального района Костромской области, а также субъекты малого и среднего  предпринимательства</w:t>
            </w:r>
            <w:r w:rsidR="00DA1D05" w:rsidRPr="00656245">
              <w:rPr>
                <w:rFonts w:ascii="Times New Roman" w:hAnsi="Times New Roman" w:cs="Times New Roman"/>
                <w:sz w:val="28"/>
                <w:szCs w:val="28"/>
              </w:rPr>
              <w:t xml:space="preserve">, не зарегистрированные на территории Галичского муниципального района, но планирующие осуществлять </w:t>
            </w:r>
            <w:r w:rsidR="00656245" w:rsidRPr="00656245">
              <w:rPr>
                <w:rFonts w:ascii="Times New Roman" w:hAnsi="Times New Roman" w:cs="Times New Roman"/>
                <w:sz w:val="28"/>
                <w:szCs w:val="28"/>
              </w:rPr>
              <w:t>транспортное обслуживание населения</w:t>
            </w:r>
            <w:r w:rsidR="00DA1D05" w:rsidRPr="00656245">
              <w:rPr>
                <w:rFonts w:ascii="Times New Roman" w:hAnsi="Times New Roman" w:cs="Times New Roman"/>
                <w:sz w:val="28"/>
                <w:szCs w:val="28"/>
              </w:rPr>
              <w:t xml:space="preserve"> на территории муниципального района</w:t>
            </w:r>
          </w:p>
        </w:tc>
      </w:tr>
      <w:tr w:rsidR="003B4973" w:rsidRPr="00355906" w:rsidTr="005816FE">
        <w:tc>
          <w:tcPr>
            <w:tcW w:w="675" w:type="dxa"/>
          </w:tcPr>
          <w:p w:rsidR="003B4973" w:rsidRPr="00355906" w:rsidRDefault="00DA1D05" w:rsidP="005816FE">
            <w:pPr>
              <w:jc w:val="center"/>
              <w:rPr>
                <w:rFonts w:ascii="Times New Roman" w:hAnsi="Times New Roman" w:cs="Times New Roman"/>
                <w:sz w:val="28"/>
                <w:szCs w:val="28"/>
              </w:rPr>
            </w:pPr>
            <w:r w:rsidRPr="00355906">
              <w:rPr>
                <w:rFonts w:ascii="Times New Roman" w:hAnsi="Times New Roman" w:cs="Times New Roman"/>
                <w:sz w:val="28"/>
                <w:szCs w:val="28"/>
              </w:rPr>
              <w:t>7</w:t>
            </w:r>
          </w:p>
        </w:tc>
        <w:tc>
          <w:tcPr>
            <w:tcW w:w="3544" w:type="dxa"/>
          </w:tcPr>
          <w:p w:rsidR="003B4973" w:rsidRPr="00355906" w:rsidRDefault="00DA1D05" w:rsidP="005816FE">
            <w:pPr>
              <w:rPr>
                <w:rFonts w:ascii="Times New Roman" w:hAnsi="Times New Roman" w:cs="Times New Roman"/>
                <w:sz w:val="28"/>
                <w:szCs w:val="28"/>
              </w:rPr>
            </w:pPr>
            <w:r w:rsidRPr="00355906">
              <w:rPr>
                <w:rFonts w:ascii="Times New Roman" w:hAnsi="Times New Roman" w:cs="Times New Roman"/>
                <w:sz w:val="28"/>
                <w:szCs w:val="28"/>
              </w:rPr>
              <w:t xml:space="preserve">Функции, полномочия, права и обязанности органов местного самоуправлении, возникающие (изменяющиеся) при муниципальном регулировании </w:t>
            </w:r>
            <w:proofErr w:type="gramStart"/>
            <w:r w:rsidRPr="00355906">
              <w:rPr>
                <w:rFonts w:ascii="Times New Roman" w:hAnsi="Times New Roman" w:cs="Times New Roman"/>
                <w:sz w:val="28"/>
                <w:szCs w:val="28"/>
              </w:rPr>
              <w:t xml:space="preserve">( </w:t>
            </w:r>
            <w:proofErr w:type="gramEnd"/>
            <w:r w:rsidRPr="00355906">
              <w:rPr>
                <w:rFonts w:ascii="Times New Roman" w:hAnsi="Times New Roman" w:cs="Times New Roman"/>
                <w:sz w:val="28"/>
                <w:szCs w:val="28"/>
              </w:rPr>
              <w:t>в т.ч. новые):</w:t>
            </w:r>
          </w:p>
        </w:tc>
        <w:tc>
          <w:tcPr>
            <w:tcW w:w="5103" w:type="dxa"/>
          </w:tcPr>
          <w:p w:rsidR="003B4973" w:rsidRPr="00355906" w:rsidRDefault="00DA1D05" w:rsidP="00DB71BB">
            <w:pPr>
              <w:rPr>
                <w:rFonts w:ascii="Times New Roman" w:hAnsi="Times New Roman" w:cs="Times New Roman"/>
                <w:sz w:val="28"/>
                <w:szCs w:val="28"/>
              </w:rPr>
            </w:pPr>
            <w:r w:rsidRPr="00355906">
              <w:rPr>
                <w:rFonts w:ascii="Times New Roman" w:hAnsi="Times New Roman" w:cs="Times New Roman"/>
                <w:sz w:val="28"/>
                <w:szCs w:val="28"/>
              </w:rPr>
              <w:t xml:space="preserve">- </w:t>
            </w:r>
            <w:r w:rsidR="00355906" w:rsidRPr="00355906">
              <w:rPr>
                <w:rFonts w:ascii="Times New Roman" w:hAnsi="Times New Roman" w:cs="Times New Roman"/>
                <w:sz w:val="28"/>
                <w:szCs w:val="28"/>
              </w:rPr>
              <w:t>организации регулярных перевозок пассажиров и багажа транспортом общего пользования по муниципальным маршрутам регулярных перевозок на территории Галичского муниципального района Костромской области</w:t>
            </w:r>
            <w:r w:rsidRPr="00355906">
              <w:rPr>
                <w:rFonts w:ascii="Times New Roman" w:hAnsi="Times New Roman" w:cs="Times New Roman"/>
                <w:sz w:val="28"/>
                <w:szCs w:val="28"/>
              </w:rPr>
              <w:t>;</w:t>
            </w:r>
          </w:p>
          <w:p w:rsidR="00DA1D05" w:rsidRPr="00355906" w:rsidRDefault="00DA1D05" w:rsidP="00DB71BB">
            <w:pPr>
              <w:rPr>
                <w:rFonts w:ascii="Times New Roman" w:hAnsi="Times New Roman" w:cs="Times New Roman"/>
                <w:sz w:val="28"/>
                <w:szCs w:val="28"/>
              </w:rPr>
            </w:pPr>
            <w:r w:rsidRPr="00355906">
              <w:rPr>
                <w:rFonts w:ascii="Times New Roman" w:hAnsi="Times New Roman" w:cs="Times New Roman"/>
                <w:sz w:val="28"/>
                <w:szCs w:val="28"/>
              </w:rPr>
              <w:t xml:space="preserve">- </w:t>
            </w:r>
            <w:r w:rsidR="00355906" w:rsidRPr="00355906">
              <w:rPr>
                <w:rFonts w:ascii="Times New Roman" w:hAnsi="Times New Roman" w:cs="Times New Roman"/>
                <w:sz w:val="28"/>
                <w:szCs w:val="28"/>
              </w:rPr>
              <w:t>разработка маршрутной сети Галичского муниципального района Костромской области</w:t>
            </w:r>
            <w:r w:rsidRPr="00355906">
              <w:rPr>
                <w:rFonts w:ascii="Times New Roman" w:hAnsi="Times New Roman" w:cs="Times New Roman"/>
                <w:sz w:val="28"/>
                <w:szCs w:val="28"/>
              </w:rPr>
              <w:t>;</w:t>
            </w:r>
          </w:p>
          <w:p w:rsidR="00DA1D05" w:rsidRPr="00355906" w:rsidRDefault="00DA1D05" w:rsidP="00DB71BB">
            <w:pPr>
              <w:rPr>
                <w:rFonts w:ascii="Times New Roman" w:hAnsi="Times New Roman" w:cs="Times New Roman"/>
                <w:sz w:val="28"/>
                <w:szCs w:val="28"/>
              </w:rPr>
            </w:pPr>
            <w:r w:rsidRPr="00355906">
              <w:rPr>
                <w:rFonts w:ascii="Times New Roman" w:hAnsi="Times New Roman" w:cs="Times New Roman"/>
                <w:sz w:val="28"/>
                <w:szCs w:val="28"/>
              </w:rPr>
              <w:t xml:space="preserve"> - </w:t>
            </w:r>
            <w:r w:rsidR="00355906" w:rsidRPr="00355906">
              <w:rPr>
                <w:rFonts w:ascii="Times New Roman" w:hAnsi="Times New Roman" w:cs="Times New Roman"/>
                <w:sz w:val="28"/>
                <w:szCs w:val="28"/>
              </w:rPr>
              <w:t xml:space="preserve">проведении открытого конкурса </w:t>
            </w:r>
            <w:proofErr w:type="gramStart"/>
            <w:r w:rsidR="00355906" w:rsidRPr="00355906">
              <w:rPr>
                <w:rFonts w:ascii="Times New Roman" w:hAnsi="Times New Roman" w:cs="Times New Roman"/>
                <w:sz w:val="28"/>
                <w:szCs w:val="28"/>
              </w:rPr>
              <w:t>на право получения свидетельств об осуществлении регулярных перевозок по муниципальным маршрутам регулярных перевозок по нерегулируемым тарифам на территории</w:t>
            </w:r>
            <w:proofErr w:type="gramEnd"/>
            <w:r w:rsidR="00355906" w:rsidRPr="00355906">
              <w:rPr>
                <w:rFonts w:ascii="Times New Roman" w:hAnsi="Times New Roman" w:cs="Times New Roman"/>
                <w:sz w:val="28"/>
                <w:szCs w:val="28"/>
              </w:rPr>
              <w:t xml:space="preserve"> Галичского муниципального района Костромской области</w:t>
            </w:r>
            <w:r w:rsidRPr="00355906">
              <w:rPr>
                <w:rFonts w:ascii="Times New Roman" w:hAnsi="Times New Roman" w:cs="Times New Roman"/>
                <w:sz w:val="28"/>
                <w:szCs w:val="28"/>
              </w:rPr>
              <w:t>;</w:t>
            </w:r>
          </w:p>
          <w:p w:rsidR="00DA1D05" w:rsidRPr="00355906" w:rsidRDefault="00DA1D05" w:rsidP="00DB71BB">
            <w:pPr>
              <w:rPr>
                <w:rFonts w:ascii="Times New Roman" w:hAnsi="Times New Roman" w:cs="Times New Roman"/>
                <w:sz w:val="28"/>
                <w:szCs w:val="28"/>
              </w:rPr>
            </w:pPr>
            <w:r w:rsidRPr="00355906">
              <w:rPr>
                <w:rFonts w:ascii="Times New Roman" w:hAnsi="Times New Roman" w:cs="Times New Roman"/>
                <w:sz w:val="28"/>
                <w:szCs w:val="28"/>
              </w:rPr>
              <w:t xml:space="preserve">- </w:t>
            </w:r>
            <w:r w:rsidR="00355906" w:rsidRPr="00355906">
              <w:rPr>
                <w:rFonts w:ascii="Times New Roman" w:hAnsi="Times New Roman" w:cs="Times New Roman"/>
                <w:sz w:val="28"/>
                <w:szCs w:val="28"/>
              </w:rPr>
              <w:t xml:space="preserve">оформления и ведения </w:t>
            </w:r>
            <w:proofErr w:type="gramStart"/>
            <w:r w:rsidR="00355906" w:rsidRPr="00355906">
              <w:rPr>
                <w:rFonts w:ascii="Times New Roman" w:hAnsi="Times New Roman" w:cs="Times New Roman"/>
                <w:sz w:val="28"/>
                <w:szCs w:val="28"/>
              </w:rPr>
              <w:t>паспортов маршрутов муниципального сообщения Галичского муниципального района Костромской области</w:t>
            </w:r>
            <w:proofErr w:type="gramEnd"/>
          </w:p>
        </w:tc>
      </w:tr>
      <w:tr w:rsidR="003B4973" w:rsidRPr="00BC5D71" w:rsidTr="005816FE">
        <w:tc>
          <w:tcPr>
            <w:tcW w:w="675" w:type="dxa"/>
          </w:tcPr>
          <w:p w:rsidR="003B4973" w:rsidRPr="00355906" w:rsidRDefault="00DA1D05" w:rsidP="005816FE">
            <w:pPr>
              <w:jc w:val="center"/>
              <w:rPr>
                <w:rFonts w:ascii="Times New Roman" w:hAnsi="Times New Roman" w:cs="Times New Roman"/>
                <w:sz w:val="28"/>
                <w:szCs w:val="28"/>
              </w:rPr>
            </w:pPr>
            <w:r w:rsidRPr="00355906">
              <w:rPr>
                <w:rFonts w:ascii="Times New Roman" w:hAnsi="Times New Roman" w:cs="Times New Roman"/>
                <w:sz w:val="28"/>
                <w:szCs w:val="28"/>
              </w:rPr>
              <w:t>8</w:t>
            </w:r>
          </w:p>
        </w:tc>
        <w:tc>
          <w:tcPr>
            <w:tcW w:w="3544" w:type="dxa"/>
          </w:tcPr>
          <w:p w:rsidR="003B4973" w:rsidRPr="00355906" w:rsidRDefault="00DA1D05" w:rsidP="005816FE">
            <w:pPr>
              <w:rPr>
                <w:rFonts w:ascii="Times New Roman" w:hAnsi="Times New Roman" w:cs="Times New Roman"/>
                <w:sz w:val="28"/>
                <w:szCs w:val="28"/>
              </w:rPr>
            </w:pPr>
            <w:r w:rsidRPr="00355906">
              <w:rPr>
                <w:rFonts w:ascii="Times New Roman" w:hAnsi="Times New Roman" w:cs="Times New Roman"/>
                <w:sz w:val="28"/>
                <w:szCs w:val="28"/>
              </w:rPr>
              <w:t xml:space="preserve">Новые обязанности, запреты и ограничения для субъектов предпринимательской и инвестиционной </w:t>
            </w:r>
            <w:r w:rsidRPr="00355906">
              <w:rPr>
                <w:rFonts w:ascii="Times New Roman" w:hAnsi="Times New Roman" w:cs="Times New Roman"/>
                <w:sz w:val="28"/>
                <w:szCs w:val="28"/>
              </w:rPr>
              <w:lastRenderedPageBreak/>
              <w:t>деятельности, либо характеристика изменений  содержания существующих обязанностей, запретов и ограничений для таких субъектов</w:t>
            </w:r>
          </w:p>
        </w:tc>
        <w:tc>
          <w:tcPr>
            <w:tcW w:w="5103" w:type="dxa"/>
          </w:tcPr>
          <w:p w:rsidR="003B4973" w:rsidRPr="00355906" w:rsidRDefault="00DA1D05" w:rsidP="00DB71BB">
            <w:pPr>
              <w:rPr>
                <w:rFonts w:ascii="Times New Roman" w:hAnsi="Times New Roman" w:cs="Times New Roman"/>
                <w:sz w:val="28"/>
                <w:szCs w:val="28"/>
              </w:rPr>
            </w:pPr>
            <w:r w:rsidRPr="00355906">
              <w:rPr>
                <w:rFonts w:ascii="Times New Roman" w:hAnsi="Times New Roman" w:cs="Times New Roman"/>
                <w:sz w:val="28"/>
                <w:szCs w:val="28"/>
              </w:rPr>
              <w:lastRenderedPageBreak/>
              <w:t>Отсутствуют</w:t>
            </w:r>
          </w:p>
        </w:tc>
      </w:tr>
      <w:tr w:rsidR="003B4973" w:rsidRPr="00BC5D71" w:rsidTr="005816FE">
        <w:tc>
          <w:tcPr>
            <w:tcW w:w="675" w:type="dxa"/>
          </w:tcPr>
          <w:p w:rsidR="003B4973" w:rsidRPr="00927DD4" w:rsidRDefault="00DA1D05" w:rsidP="005816FE">
            <w:pPr>
              <w:jc w:val="center"/>
              <w:rPr>
                <w:rFonts w:ascii="Times New Roman" w:hAnsi="Times New Roman" w:cs="Times New Roman"/>
                <w:sz w:val="28"/>
                <w:szCs w:val="28"/>
              </w:rPr>
            </w:pPr>
            <w:r w:rsidRPr="00927DD4">
              <w:rPr>
                <w:rFonts w:ascii="Times New Roman" w:hAnsi="Times New Roman" w:cs="Times New Roman"/>
                <w:sz w:val="28"/>
                <w:szCs w:val="28"/>
              </w:rPr>
              <w:lastRenderedPageBreak/>
              <w:t>9</w:t>
            </w:r>
          </w:p>
        </w:tc>
        <w:tc>
          <w:tcPr>
            <w:tcW w:w="3544" w:type="dxa"/>
          </w:tcPr>
          <w:p w:rsidR="003B4973" w:rsidRPr="00BC5D71" w:rsidRDefault="00D27A81" w:rsidP="00D27A81">
            <w:pPr>
              <w:rPr>
                <w:rFonts w:ascii="Times New Roman" w:hAnsi="Times New Roman" w:cs="Times New Roman"/>
                <w:sz w:val="28"/>
                <w:szCs w:val="28"/>
              </w:rPr>
            </w:pPr>
            <w:r w:rsidRPr="00BC5D71">
              <w:rPr>
                <w:rFonts w:ascii="Times New Roman" w:hAnsi="Times New Roman" w:cs="Times New Roman"/>
                <w:sz w:val="28"/>
                <w:szCs w:val="28"/>
              </w:rPr>
              <w:t>Оценка соответствующих расходов (доходов) бюджета</w:t>
            </w:r>
          </w:p>
        </w:tc>
        <w:tc>
          <w:tcPr>
            <w:tcW w:w="5103" w:type="dxa"/>
          </w:tcPr>
          <w:p w:rsidR="003B4973" w:rsidRPr="00BC5D71" w:rsidRDefault="00D27A81" w:rsidP="00DB71BB">
            <w:pPr>
              <w:rPr>
                <w:rFonts w:ascii="Times New Roman" w:hAnsi="Times New Roman" w:cs="Times New Roman"/>
                <w:sz w:val="28"/>
                <w:szCs w:val="28"/>
              </w:rPr>
            </w:pPr>
            <w:r w:rsidRPr="00BC5D71">
              <w:rPr>
                <w:rFonts w:ascii="Times New Roman" w:hAnsi="Times New Roman" w:cs="Times New Roman"/>
                <w:sz w:val="28"/>
                <w:szCs w:val="28"/>
              </w:rPr>
              <w:t>Не требуется</w:t>
            </w:r>
          </w:p>
        </w:tc>
      </w:tr>
      <w:tr w:rsidR="003B4973" w:rsidRPr="00BC5D71" w:rsidTr="005816FE">
        <w:tc>
          <w:tcPr>
            <w:tcW w:w="675" w:type="dxa"/>
          </w:tcPr>
          <w:p w:rsidR="003B4973" w:rsidRPr="00927DD4" w:rsidRDefault="00D27A81" w:rsidP="005816FE">
            <w:pPr>
              <w:jc w:val="center"/>
              <w:rPr>
                <w:rFonts w:ascii="Times New Roman" w:hAnsi="Times New Roman" w:cs="Times New Roman"/>
                <w:sz w:val="28"/>
                <w:szCs w:val="28"/>
              </w:rPr>
            </w:pPr>
            <w:r w:rsidRPr="00927DD4">
              <w:rPr>
                <w:rFonts w:ascii="Times New Roman" w:hAnsi="Times New Roman" w:cs="Times New Roman"/>
                <w:sz w:val="28"/>
                <w:szCs w:val="28"/>
              </w:rPr>
              <w:t>10</w:t>
            </w:r>
          </w:p>
        </w:tc>
        <w:tc>
          <w:tcPr>
            <w:tcW w:w="3544" w:type="dxa"/>
          </w:tcPr>
          <w:p w:rsidR="003B4973" w:rsidRPr="00BC5D71" w:rsidRDefault="00D27A81" w:rsidP="005816FE">
            <w:pPr>
              <w:rPr>
                <w:rFonts w:ascii="Times New Roman" w:hAnsi="Times New Roman" w:cs="Times New Roman"/>
                <w:sz w:val="28"/>
                <w:szCs w:val="28"/>
              </w:rPr>
            </w:pPr>
            <w:r w:rsidRPr="00BC5D71">
              <w:rPr>
                <w:rFonts w:ascii="Times New Roman" w:hAnsi="Times New Roman" w:cs="Times New Roman"/>
                <w:sz w:val="28"/>
                <w:szCs w:val="28"/>
              </w:rPr>
              <w:t>Оценка расходов субъектов предпринимательской и инвестиционной деятельности в случае, когда реализация проекта НПА будет способствовать возникновению расходов</w:t>
            </w:r>
          </w:p>
        </w:tc>
        <w:tc>
          <w:tcPr>
            <w:tcW w:w="5103" w:type="dxa"/>
          </w:tcPr>
          <w:p w:rsidR="003B4973" w:rsidRPr="00BC5D71" w:rsidRDefault="00D27A81" w:rsidP="00DB71BB">
            <w:pPr>
              <w:rPr>
                <w:rFonts w:ascii="Times New Roman" w:hAnsi="Times New Roman" w:cs="Times New Roman"/>
                <w:sz w:val="28"/>
                <w:szCs w:val="28"/>
              </w:rPr>
            </w:pPr>
            <w:r w:rsidRPr="00BC5D71">
              <w:rPr>
                <w:rFonts w:ascii="Times New Roman" w:hAnsi="Times New Roman" w:cs="Times New Roman"/>
                <w:sz w:val="28"/>
                <w:szCs w:val="28"/>
              </w:rPr>
              <w:t>Не повлечет расходов</w:t>
            </w:r>
          </w:p>
        </w:tc>
      </w:tr>
      <w:tr w:rsidR="003B4973" w:rsidRPr="00BC5D71" w:rsidTr="005816FE">
        <w:tc>
          <w:tcPr>
            <w:tcW w:w="675" w:type="dxa"/>
          </w:tcPr>
          <w:p w:rsidR="003B4973" w:rsidRPr="00355906" w:rsidRDefault="00D27A81" w:rsidP="005816FE">
            <w:pPr>
              <w:jc w:val="center"/>
              <w:rPr>
                <w:rFonts w:ascii="Times New Roman" w:hAnsi="Times New Roman" w:cs="Times New Roman"/>
                <w:sz w:val="28"/>
                <w:szCs w:val="28"/>
              </w:rPr>
            </w:pPr>
            <w:r w:rsidRPr="00355906">
              <w:rPr>
                <w:rFonts w:ascii="Times New Roman" w:hAnsi="Times New Roman" w:cs="Times New Roman"/>
                <w:sz w:val="28"/>
                <w:szCs w:val="28"/>
              </w:rPr>
              <w:t>11</w:t>
            </w:r>
          </w:p>
        </w:tc>
        <w:tc>
          <w:tcPr>
            <w:tcW w:w="3544" w:type="dxa"/>
          </w:tcPr>
          <w:p w:rsidR="003B4973" w:rsidRPr="00355906" w:rsidRDefault="00D27A81" w:rsidP="005816FE">
            <w:pPr>
              <w:rPr>
                <w:rFonts w:ascii="Times New Roman" w:hAnsi="Times New Roman" w:cs="Times New Roman"/>
                <w:sz w:val="28"/>
                <w:szCs w:val="28"/>
              </w:rPr>
            </w:pPr>
            <w:r w:rsidRPr="00355906">
              <w:rPr>
                <w:rFonts w:ascii="Times New Roman" w:hAnsi="Times New Roman" w:cs="Times New Roman"/>
                <w:sz w:val="28"/>
                <w:szCs w:val="28"/>
              </w:rPr>
              <w:t>Ожидаемые результаты и риски решения проблемы предложенным способом регулирования, риски негативных последствий</w:t>
            </w:r>
          </w:p>
        </w:tc>
        <w:tc>
          <w:tcPr>
            <w:tcW w:w="5103" w:type="dxa"/>
          </w:tcPr>
          <w:p w:rsidR="003B4973" w:rsidRPr="00355906" w:rsidRDefault="00D27A81" w:rsidP="00355906">
            <w:pPr>
              <w:rPr>
                <w:rFonts w:ascii="Times New Roman" w:hAnsi="Times New Roman" w:cs="Times New Roman"/>
                <w:sz w:val="28"/>
                <w:szCs w:val="28"/>
              </w:rPr>
            </w:pPr>
            <w:r w:rsidRPr="00355906">
              <w:rPr>
                <w:rFonts w:ascii="Times New Roman" w:hAnsi="Times New Roman" w:cs="Times New Roman"/>
                <w:sz w:val="28"/>
                <w:szCs w:val="28"/>
              </w:rPr>
              <w:t xml:space="preserve">Окажет положительное влияние на </w:t>
            </w:r>
            <w:r w:rsidR="00355906" w:rsidRPr="00355906">
              <w:rPr>
                <w:rFonts w:ascii="Times New Roman" w:hAnsi="Times New Roman" w:cs="Times New Roman"/>
                <w:sz w:val="28"/>
                <w:szCs w:val="28"/>
              </w:rPr>
              <w:t xml:space="preserve">обеспечение населения муниципального района </w:t>
            </w:r>
            <w:r w:rsidR="00355906" w:rsidRPr="00355906">
              <w:rPr>
                <w:rFonts w:ascii="Times New Roman" w:hAnsi="Times New Roman"/>
                <w:sz w:val="28"/>
                <w:szCs w:val="28"/>
              </w:rPr>
              <w:t>муниципальными маршрутами регулярных перевозок</w:t>
            </w:r>
          </w:p>
        </w:tc>
      </w:tr>
    </w:tbl>
    <w:p w:rsidR="005816FE" w:rsidRPr="00BC5D71" w:rsidRDefault="005816FE" w:rsidP="00B17584">
      <w:pPr>
        <w:spacing w:after="0"/>
        <w:rPr>
          <w:rFonts w:ascii="Times New Roman" w:hAnsi="Times New Roman" w:cs="Times New Roman"/>
          <w:b/>
          <w:color w:val="FF0000"/>
          <w:sz w:val="28"/>
          <w:szCs w:val="28"/>
        </w:rPr>
      </w:pP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Исполнитель: Титова Светлана Михайловна</w:t>
      </w: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Телефон: (849437)21028</w:t>
      </w: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График работы: пн. - чт. с 8.00 до 17.15</w:t>
      </w: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 xml:space="preserve">                                    пт.-  с 8.00 до 16.00   </w:t>
      </w: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(обеденный перерыв с 12.00 до 13.00)</w:t>
      </w:r>
    </w:p>
    <w:p w:rsidR="00B17584" w:rsidRPr="00BC5D71" w:rsidRDefault="00B17584" w:rsidP="00B17584">
      <w:pPr>
        <w:spacing w:after="0" w:line="240" w:lineRule="auto"/>
        <w:rPr>
          <w:rFonts w:ascii="Times New Roman" w:hAnsi="Times New Roman" w:cs="Times New Roman"/>
          <w:sz w:val="28"/>
          <w:szCs w:val="28"/>
        </w:rPr>
      </w:pPr>
    </w:p>
    <w:p w:rsidR="00B17584" w:rsidRPr="00BC5D71" w:rsidRDefault="00B17584" w:rsidP="00B17584">
      <w:pPr>
        <w:spacing w:after="0" w:line="240" w:lineRule="auto"/>
        <w:rPr>
          <w:rFonts w:ascii="Times New Roman" w:hAnsi="Times New Roman" w:cs="Times New Roman"/>
          <w:sz w:val="28"/>
          <w:szCs w:val="28"/>
        </w:rPr>
      </w:pPr>
    </w:p>
    <w:p w:rsidR="00B17584" w:rsidRPr="00BC5D71"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Заведующий отделом</w:t>
      </w:r>
    </w:p>
    <w:p w:rsidR="00B17584" w:rsidRDefault="00B17584" w:rsidP="00B17584">
      <w:pPr>
        <w:spacing w:after="0" w:line="240" w:lineRule="auto"/>
        <w:rPr>
          <w:rFonts w:ascii="Times New Roman" w:hAnsi="Times New Roman" w:cs="Times New Roman"/>
          <w:sz w:val="28"/>
          <w:szCs w:val="28"/>
        </w:rPr>
      </w:pPr>
      <w:r w:rsidRPr="00BC5D71">
        <w:rPr>
          <w:rFonts w:ascii="Times New Roman" w:hAnsi="Times New Roman" w:cs="Times New Roman"/>
          <w:sz w:val="28"/>
          <w:szCs w:val="28"/>
        </w:rPr>
        <w:t>по экономике и охраны труда</w:t>
      </w:r>
    </w:p>
    <w:p w:rsidR="00B17584" w:rsidRDefault="00B17584" w:rsidP="00B175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Галичского</w:t>
      </w:r>
      <w:proofErr w:type="gramEnd"/>
      <w:r>
        <w:rPr>
          <w:rFonts w:ascii="Times New Roman" w:hAnsi="Times New Roman" w:cs="Times New Roman"/>
          <w:sz w:val="28"/>
          <w:szCs w:val="28"/>
        </w:rPr>
        <w:t xml:space="preserve"> </w:t>
      </w:r>
    </w:p>
    <w:p w:rsidR="00B17584" w:rsidRDefault="00B17584" w:rsidP="00B17584">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17584" w:rsidRDefault="00B17584" w:rsidP="00B175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Костромской области                              ______________  С.М.Титова</w:t>
      </w:r>
    </w:p>
    <w:p w:rsidR="00A9399D" w:rsidRPr="00B17584" w:rsidRDefault="00A9399D" w:rsidP="00B17584">
      <w:pPr>
        <w:spacing w:after="0" w:line="240" w:lineRule="auto"/>
        <w:rPr>
          <w:rFonts w:ascii="Times New Roman" w:hAnsi="Times New Roman" w:cs="Times New Roman"/>
          <w:sz w:val="28"/>
          <w:szCs w:val="28"/>
        </w:rPr>
      </w:pPr>
    </w:p>
    <w:p w:rsidR="00B17584" w:rsidRPr="00A9399D" w:rsidRDefault="00BC5D71" w:rsidP="00B17584">
      <w:pPr>
        <w:spacing w:after="0"/>
        <w:rPr>
          <w:rFonts w:ascii="Times New Roman" w:hAnsi="Times New Roman" w:cs="Times New Roman"/>
          <w:sz w:val="28"/>
          <w:szCs w:val="28"/>
        </w:rPr>
      </w:pPr>
      <w:r>
        <w:rPr>
          <w:rFonts w:ascii="Times New Roman" w:hAnsi="Times New Roman" w:cs="Times New Roman"/>
          <w:sz w:val="28"/>
          <w:szCs w:val="28"/>
        </w:rPr>
        <w:t>12</w:t>
      </w:r>
      <w:r w:rsidR="00A9399D" w:rsidRPr="00A9399D">
        <w:rPr>
          <w:rFonts w:ascii="Times New Roman" w:hAnsi="Times New Roman" w:cs="Times New Roman"/>
          <w:sz w:val="28"/>
          <w:szCs w:val="28"/>
        </w:rPr>
        <w:t xml:space="preserve"> </w:t>
      </w:r>
      <w:r>
        <w:rPr>
          <w:rFonts w:ascii="Times New Roman" w:hAnsi="Times New Roman" w:cs="Times New Roman"/>
          <w:sz w:val="28"/>
          <w:szCs w:val="28"/>
        </w:rPr>
        <w:t>марта</w:t>
      </w:r>
      <w:r w:rsidR="00A9399D" w:rsidRPr="00A9399D">
        <w:rPr>
          <w:rFonts w:ascii="Times New Roman" w:hAnsi="Times New Roman" w:cs="Times New Roman"/>
          <w:sz w:val="28"/>
          <w:szCs w:val="28"/>
        </w:rPr>
        <w:t xml:space="preserve"> 20</w:t>
      </w:r>
      <w:r>
        <w:rPr>
          <w:rFonts w:ascii="Times New Roman" w:hAnsi="Times New Roman" w:cs="Times New Roman"/>
          <w:sz w:val="28"/>
          <w:szCs w:val="28"/>
        </w:rPr>
        <w:t xml:space="preserve">20 </w:t>
      </w:r>
      <w:r w:rsidR="00A9399D" w:rsidRPr="00A9399D">
        <w:rPr>
          <w:rFonts w:ascii="Times New Roman" w:hAnsi="Times New Roman" w:cs="Times New Roman"/>
          <w:sz w:val="28"/>
          <w:szCs w:val="28"/>
        </w:rPr>
        <w:t xml:space="preserve"> года</w:t>
      </w:r>
    </w:p>
    <w:sectPr w:rsidR="00B17584" w:rsidRPr="00A9399D" w:rsidSect="00202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5816FE"/>
    <w:rsid w:val="00202CA6"/>
    <w:rsid w:val="002474EB"/>
    <w:rsid w:val="00355906"/>
    <w:rsid w:val="003B4973"/>
    <w:rsid w:val="005816FE"/>
    <w:rsid w:val="00656245"/>
    <w:rsid w:val="006C7C49"/>
    <w:rsid w:val="007917F7"/>
    <w:rsid w:val="0086369A"/>
    <w:rsid w:val="00927DD4"/>
    <w:rsid w:val="00A9399D"/>
    <w:rsid w:val="00B17584"/>
    <w:rsid w:val="00B326A9"/>
    <w:rsid w:val="00B6451E"/>
    <w:rsid w:val="00BC5D71"/>
    <w:rsid w:val="00C35B34"/>
    <w:rsid w:val="00C768DF"/>
    <w:rsid w:val="00C851D8"/>
    <w:rsid w:val="00D27A81"/>
    <w:rsid w:val="00D5459B"/>
    <w:rsid w:val="00DA1D05"/>
    <w:rsid w:val="00DB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326A9"/>
    <w:pPr>
      <w:spacing w:before="100" w:beforeAutospacing="1" w:after="119" w:line="240" w:lineRule="auto"/>
    </w:pPr>
    <w:rPr>
      <w:rFonts w:ascii="Times New Roman" w:eastAsia="Times New Roman" w:hAnsi="Times New Roman" w:cs="Times New Roman"/>
      <w:sz w:val="24"/>
      <w:szCs w:val="24"/>
    </w:rPr>
  </w:style>
  <w:style w:type="paragraph" w:styleId="a5">
    <w:name w:val="No Spacing"/>
    <w:uiPriority w:val="1"/>
    <w:qFormat/>
    <w:rsid w:val="00C35B3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841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DC97F5ACA906F740E9F9806C40FE32D97663F7CF08FD5A64715BE4A6B7159DB337E4348221740C210615B4050i2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Экономика</cp:lastModifiedBy>
  <cp:revision>4</cp:revision>
  <dcterms:created xsi:type="dcterms:W3CDTF">2020-03-11T06:22:00Z</dcterms:created>
  <dcterms:modified xsi:type="dcterms:W3CDTF">2020-03-11T07:48:00Z</dcterms:modified>
</cp:coreProperties>
</file>