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26E" w:rsidRPr="00E431C7" w:rsidRDefault="00FB2F7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31C7">
        <w:rPr>
          <w:rFonts w:ascii="Times New Roman" w:hAnsi="Times New Roman" w:cs="Times New Roman"/>
          <w:b/>
          <w:sz w:val="28"/>
          <w:szCs w:val="28"/>
        </w:rPr>
        <w:t xml:space="preserve">Клиентские службы ПФР продолжают принимать жителей области только по </w:t>
      </w:r>
      <w:r w:rsidR="0036235D" w:rsidRPr="003623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35D">
        <w:rPr>
          <w:rFonts w:ascii="Times New Roman" w:hAnsi="Times New Roman" w:cs="Times New Roman"/>
          <w:b/>
          <w:sz w:val="28"/>
          <w:szCs w:val="28"/>
        </w:rPr>
        <w:t xml:space="preserve">предварительной </w:t>
      </w:r>
      <w:r w:rsidRPr="00E431C7">
        <w:rPr>
          <w:rFonts w:ascii="Times New Roman" w:hAnsi="Times New Roman" w:cs="Times New Roman"/>
          <w:b/>
          <w:sz w:val="28"/>
          <w:szCs w:val="28"/>
        </w:rPr>
        <w:t>записи</w:t>
      </w:r>
    </w:p>
    <w:bookmarkEnd w:id="0"/>
    <w:p w:rsidR="004A37B7" w:rsidRDefault="00E431C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431C7">
        <w:rPr>
          <w:rFonts w:ascii="Times New Roman" w:hAnsi="Times New Roman" w:cs="Times New Roman"/>
          <w:b/>
          <w:i/>
          <w:sz w:val="28"/>
          <w:szCs w:val="28"/>
        </w:rPr>
        <w:t xml:space="preserve">В Костромской области клиентские службы ПФР продолжают работу в режиме ограниченного приема граждан – только по предварительной записи и по тем услугам, которые невозможно получить дистанционно.  </w:t>
      </w:r>
    </w:p>
    <w:p w:rsidR="004A37B7" w:rsidRDefault="00FB2F77">
      <w:pPr>
        <w:rPr>
          <w:rFonts w:ascii="Times New Roman" w:hAnsi="Times New Roman" w:cs="Times New Roman"/>
          <w:sz w:val="28"/>
          <w:szCs w:val="28"/>
        </w:rPr>
      </w:pPr>
      <w:r w:rsidRPr="004A37B7">
        <w:rPr>
          <w:rFonts w:ascii="Times New Roman" w:hAnsi="Times New Roman" w:cs="Times New Roman"/>
          <w:sz w:val="28"/>
          <w:szCs w:val="28"/>
        </w:rPr>
        <w:t xml:space="preserve">Записаться предварительно на прием можно через сайт ПФР (www.pfrf.ru), через мобильное приложение или по телефонам «горячих линий», которые работают по будням во всех территориальных органах ПФР с понедельника по четверг с 8 до 17 часов, а в пятницу – с 8 до 16 часов. </w:t>
      </w:r>
      <w:r w:rsidRPr="004A37B7">
        <w:rPr>
          <w:rFonts w:ascii="Times New Roman" w:hAnsi="Times New Roman" w:cs="Times New Roman"/>
          <w:sz w:val="28"/>
          <w:szCs w:val="28"/>
        </w:rPr>
        <w:br/>
        <w:t>Напомним, что большинство государственных услуг Пенсионного фонда России можно получить без визи</w:t>
      </w:r>
      <w:r w:rsidR="004A37B7">
        <w:rPr>
          <w:rFonts w:ascii="Times New Roman" w:hAnsi="Times New Roman" w:cs="Times New Roman"/>
          <w:sz w:val="28"/>
          <w:szCs w:val="28"/>
        </w:rPr>
        <w:t xml:space="preserve">та в территориальный орган ПФР: через личный кабинет на сайте </w:t>
      </w:r>
      <w:r w:rsidRPr="004A37B7">
        <w:rPr>
          <w:rFonts w:ascii="Times New Roman" w:hAnsi="Times New Roman" w:cs="Times New Roman"/>
          <w:sz w:val="28"/>
          <w:szCs w:val="28"/>
        </w:rPr>
        <w:t xml:space="preserve">ПФР (es.pfrf.ru) или портале </w:t>
      </w:r>
      <w:proofErr w:type="spellStart"/>
      <w:r w:rsidRPr="004A37B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4A37B7">
        <w:rPr>
          <w:rFonts w:ascii="Times New Roman" w:hAnsi="Times New Roman" w:cs="Times New Roman"/>
          <w:sz w:val="28"/>
          <w:szCs w:val="28"/>
        </w:rPr>
        <w:t>. Электронные сервисы ПФР рассчита</w:t>
      </w:r>
      <w:r w:rsidR="004A37B7">
        <w:rPr>
          <w:rFonts w:ascii="Times New Roman" w:hAnsi="Times New Roman" w:cs="Times New Roman"/>
          <w:sz w:val="28"/>
          <w:szCs w:val="28"/>
        </w:rPr>
        <w:t>ны на разные категории граждан.</w:t>
      </w:r>
    </w:p>
    <w:p w:rsidR="00FB2F77" w:rsidRDefault="00FB2F77">
      <w:pPr>
        <w:rPr>
          <w:rFonts w:ascii="Times New Roman" w:hAnsi="Times New Roman" w:cs="Times New Roman"/>
          <w:sz w:val="28"/>
          <w:szCs w:val="28"/>
        </w:rPr>
      </w:pPr>
      <w:r w:rsidRPr="004A37B7">
        <w:rPr>
          <w:rFonts w:ascii="Times New Roman" w:hAnsi="Times New Roman" w:cs="Times New Roman"/>
          <w:sz w:val="28"/>
          <w:szCs w:val="28"/>
        </w:rPr>
        <w:t xml:space="preserve">Также проконсультироваться по вопросам, входящим в компетенцию Пенсионного </w:t>
      </w:r>
      <w:r w:rsidR="004A37B7">
        <w:rPr>
          <w:rFonts w:ascii="Times New Roman" w:hAnsi="Times New Roman" w:cs="Times New Roman"/>
          <w:sz w:val="28"/>
          <w:szCs w:val="28"/>
        </w:rPr>
        <w:t>фонда России, можно по «горячим телефонам</w:t>
      </w:r>
      <w:r w:rsidRPr="004A37B7">
        <w:rPr>
          <w:rFonts w:ascii="Times New Roman" w:hAnsi="Times New Roman" w:cs="Times New Roman"/>
          <w:sz w:val="28"/>
          <w:szCs w:val="28"/>
        </w:rPr>
        <w:t>»</w:t>
      </w:r>
      <w:r w:rsidR="0036235D">
        <w:rPr>
          <w:rFonts w:ascii="Times New Roman" w:hAnsi="Times New Roman" w:cs="Times New Roman"/>
          <w:sz w:val="28"/>
          <w:szCs w:val="28"/>
        </w:rPr>
        <w:t>, которые размещены на</w:t>
      </w:r>
      <w:r w:rsidR="004A37B7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A37B7">
          <w:rPr>
            <w:rStyle w:val="a4"/>
            <w:rFonts w:ascii="Times New Roman" w:hAnsi="Times New Roman" w:cs="Times New Roman"/>
            <w:sz w:val="28"/>
            <w:szCs w:val="28"/>
          </w:rPr>
          <w:t>сайте Пенсионного фонда России</w:t>
        </w:r>
      </w:hyperlink>
      <w:r w:rsidRPr="004A37B7">
        <w:rPr>
          <w:rFonts w:ascii="Times New Roman" w:hAnsi="Times New Roman" w:cs="Times New Roman"/>
          <w:sz w:val="28"/>
          <w:szCs w:val="28"/>
        </w:rPr>
        <w:t>.</w:t>
      </w:r>
    </w:p>
    <w:p w:rsidR="004A37B7" w:rsidRDefault="004A37B7">
      <w:pPr>
        <w:rPr>
          <w:rFonts w:ascii="Times New Roman" w:hAnsi="Times New Roman" w:cs="Times New Roman"/>
          <w:sz w:val="28"/>
          <w:szCs w:val="28"/>
        </w:rPr>
      </w:pPr>
    </w:p>
    <w:p w:rsidR="004A37B7" w:rsidRDefault="004A37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 ОПФР по Костромской области</w:t>
      </w:r>
    </w:p>
    <w:p w:rsidR="004A37B7" w:rsidRPr="004A37B7" w:rsidRDefault="004A37B7">
      <w:pPr>
        <w:rPr>
          <w:rFonts w:ascii="Times New Roman" w:hAnsi="Times New Roman" w:cs="Times New Roman"/>
          <w:sz w:val="28"/>
          <w:szCs w:val="28"/>
        </w:rPr>
      </w:pPr>
    </w:p>
    <w:sectPr w:rsidR="004A37B7" w:rsidRPr="004A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77"/>
    <w:rsid w:val="001E1D30"/>
    <w:rsid w:val="0036235D"/>
    <w:rsid w:val="004A37B7"/>
    <w:rsid w:val="0051670E"/>
    <w:rsid w:val="009724CE"/>
    <w:rsid w:val="00AD6840"/>
    <w:rsid w:val="00E431C7"/>
    <w:rsid w:val="00FB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F77"/>
    <w:rPr>
      <w:b/>
      <w:bCs/>
    </w:rPr>
  </w:style>
  <w:style w:type="character" w:styleId="a4">
    <w:name w:val="Hyperlink"/>
    <w:basedOn w:val="a0"/>
    <w:uiPriority w:val="99"/>
    <w:unhideWhenUsed/>
    <w:rsid w:val="004A37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B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2F77"/>
    <w:rPr>
      <w:b/>
      <w:bCs/>
    </w:rPr>
  </w:style>
  <w:style w:type="character" w:styleId="a4">
    <w:name w:val="Hyperlink"/>
    <w:basedOn w:val="a0"/>
    <w:uiPriority w:val="99"/>
    <w:unhideWhenUsed/>
    <w:rsid w:val="004A37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ostroma/info/~citizen/62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Дудины</cp:lastModifiedBy>
  <cp:revision>2</cp:revision>
  <cp:lastPrinted>2020-04-17T09:48:00Z</cp:lastPrinted>
  <dcterms:created xsi:type="dcterms:W3CDTF">2020-04-23T09:53:00Z</dcterms:created>
  <dcterms:modified xsi:type="dcterms:W3CDTF">2020-04-23T09:53:00Z</dcterms:modified>
</cp:coreProperties>
</file>