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284" w:rsidRPr="00901363" w:rsidRDefault="00205284" w:rsidP="00205284">
      <w:pPr>
        <w:pStyle w:val="2"/>
        <w:jc w:val="center"/>
        <w:rPr>
          <w:rFonts w:ascii="Book Antiqua" w:hAnsi="Book Antiqua"/>
          <w:i w:val="0"/>
          <w:iCs w:val="0"/>
          <w:szCs w:val="24"/>
          <w:lang w:eastAsia="ar-SA"/>
        </w:rPr>
      </w:pPr>
      <w:r w:rsidRPr="004B6B65">
        <w:object w:dxaOrig="5250" w:dyaOrig="6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5.75pt" o:ole="" filled="t">
            <v:fill color2="black"/>
            <v:imagedata r:id="rId8" o:title=""/>
          </v:shape>
          <o:OLEObject Type="Embed" ProgID="Microsoft" ShapeID="_x0000_i1025" DrawAspect="Content" ObjectID="_1648621392" r:id="rId9"/>
        </w:object>
      </w:r>
      <w:r>
        <w:t xml:space="preserve"> </w:t>
      </w:r>
    </w:p>
    <w:p w:rsidR="00205284" w:rsidRPr="00901363" w:rsidRDefault="00205284" w:rsidP="00205284">
      <w:pPr>
        <w:keepNext/>
        <w:numPr>
          <w:ilvl w:val="1"/>
          <w:numId w:val="0"/>
        </w:numPr>
        <w:tabs>
          <w:tab w:val="num" w:pos="576"/>
        </w:tabs>
        <w:ind w:left="576" w:hanging="576"/>
        <w:jc w:val="center"/>
        <w:outlineLvl w:val="1"/>
        <w:rPr>
          <w:rFonts w:ascii="Book Antiqua" w:hAnsi="Book Antiqua"/>
          <w:b/>
          <w:bCs/>
          <w:sz w:val="16"/>
          <w:lang w:eastAsia="ar-SA"/>
        </w:rPr>
      </w:pPr>
    </w:p>
    <w:p w:rsidR="00205284" w:rsidRPr="00031D2E" w:rsidRDefault="00205284" w:rsidP="00205284">
      <w:pPr>
        <w:keepNext/>
        <w:numPr>
          <w:ilvl w:val="1"/>
          <w:numId w:val="0"/>
        </w:numPr>
        <w:tabs>
          <w:tab w:val="num" w:pos="576"/>
        </w:tabs>
        <w:ind w:left="576" w:hanging="576"/>
        <w:jc w:val="center"/>
        <w:outlineLvl w:val="1"/>
        <w:rPr>
          <w:b/>
          <w:bCs/>
          <w:sz w:val="32"/>
          <w:szCs w:val="32"/>
          <w:lang w:eastAsia="ar-SA"/>
        </w:rPr>
      </w:pPr>
      <w:r w:rsidRPr="00031D2E">
        <w:rPr>
          <w:b/>
          <w:bCs/>
          <w:sz w:val="32"/>
          <w:szCs w:val="32"/>
          <w:lang w:eastAsia="ar-SA"/>
        </w:rPr>
        <w:t xml:space="preserve">АДМИНИСТРАЦИЯ </w:t>
      </w:r>
    </w:p>
    <w:p w:rsidR="00205284" w:rsidRPr="00031D2E" w:rsidRDefault="00205284" w:rsidP="00205284">
      <w:pPr>
        <w:keepNext/>
        <w:numPr>
          <w:ilvl w:val="1"/>
          <w:numId w:val="0"/>
        </w:numPr>
        <w:tabs>
          <w:tab w:val="num" w:pos="576"/>
        </w:tabs>
        <w:ind w:left="576" w:hanging="576"/>
        <w:jc w:val="center"/>
        <w:outlineLvl w:val="1"/>
        <w:rPr>
          <w:b/>
          <w:bCs/>
          <w:sz w:val="32"/>
          <w:szCs w:val="32"/>
          <w:lang w:eastAsia="ar-SA"/>
        </w:rPr>
      </w:pPr>
      <w:r w:rsidRPr="00031D2E">
        <w:rPr>
          <w:b/>
          <w:bCs/>
          <w:sz w:val="32"/>
          <w:szCs w:val="32"/>
          <w:lang w:eastAsia="ar-SA"/>
        </w:rPr>
        <w:t xml:space="preserve"> ГАЛИЧСКОГО МУНИЦИПАЛЬНОГО  РАЙОНА </w:t>
      </w:r>
    </w:p>
    <w:p w:rsidR="00205284" w:rsidRPr="00031D2E" w:rsidRDefault="00205284" w:rsidP="00205284">
      <w:pPr>
        <w:keepNext/>
        <w:numPr>
          <w:ilvl w:val="1"/>
          <w:numId w:val="0"/>
        </w:numPr>
        <w:tabs>
          <w:tab w:val="num" w:pos="576"/>
        </w:tabs>
        <w:ind w:left="576" w:hanging="576"/>
        <w:jc w:val="center"/>
        <w:outlineLvl w:val="1"/>
        <w:rPr>
          <w:b/>
          <w:bCs/>
          <w:sz w:val="32"/>
          <w:szCs w:val="32"/>
          <w:lang w:eastAsia="ar-SA"/>
        </w:rPr>
      </w:pPr>
      <w:r w:rsidRPr="00031D2E">
        <w:rPr>
          <w:b/>
          <w:bCs/>
          <w:sz w:val="32"/>
          <w:szCs w:val="32"/>
          <w:lang w:eastAsia="ar-SA"/>
        </w:rPr>
        <w:t>КОСТРОМСКОЙ ОБЛАСТИ</w:t>
      </w:r>
    </w:p>
    <w:p w:rsidR="00205284" w:rsidRPr="00031D2E" w:rsidRDefault="00205284" w:rsidP="00205284">
      <w:pPr>
        <w:rPr>
          <w:sz w:val="32"/>
          <w:szCs w:val="32"/>
          <w:lang w:eastAsia="ar-SA"/>
        </w:rPr>
      </w:pPr>
    </w:p>
    <w:p w:rsidR="00205284" w:rsidRPr="00031D2E" w:rsidRDefault="00205284" w:rsidP="00205284">
      <w:pPr>
        <w:keepNext/>
        <w:tabs>
          <w:tab w:val="num" w:pos="432"/>
        </w:tabs>
        <w:ind w:left="432" w:hanging="432"/>
        <w:jc w:val="center"/>
        <w:outlineLvl w:val="0"/>
        <w:rPr>
          <w:sz w:val="32"/>
          <w:szCs w:val="32"/>
          <w:lang w:eastAsia="ar-SA"/>
        </w:rPr>
      </w:pPr>
      <w:proofErr w:type="gramStart"/>
      <w:r w:rsidRPr="00031D2E">
        <w:rPr>
          <w:sz w:val="32"/>
          <w:szCs w:val="32"/>
          <w:lang w:eastAsia="ar-SA"/>
        </w:rPr>
        <w:t>П</w:t>
      </w:r>
      <w:proofErr w:type="gramEnd"/>
      <w:r w:rsidRPr="00031D2E">
        <w:rPr>
          <w:sz w:val="32"/>
          <w:szCs w:val="32"/>
          <w:lang w:eastAsia="ar-SA"/>
        </w:rPr>
        <w:t xml:space="preserve"> О С Т А Н О В Л Е Н И Е</w:t>
      </w:r>
    </w:p>
    <w:p w:rsidR="00205284" w:rsidRPr="00031D2E" w:rsidRDefault="00205284" w:rsidP="00205284">
      <w:pPr>
        <w:rPr>
          <w:sz w:val="28"/>
          <w:szCs w:val="28"/>
          <w:lang w:eastAsia="ar-SA"/>
        </w:rPr>
      </w:pPr>
    </w:p>
    <w:p w:rsidR="00205284" w:rsidRPr="00BA4374" w:rsidRDefault="00205284" w:rsidP="00205284">
      <w:pPr>
        <w:keepNext/>
        <w:tabs>
          <w:tab w:val="num" w:pos="432"/>
        </w:tabs>
        <w:ind w:left="432" w:hanging="432"/>
        <w:jc w:val="center"/>
        <w:outlineLvl w:val="0"/>
        <w:rPr>
          <w:sz w:val="28"/>
          <w:lang w:eastAsia="ar-SA"/>
        </w:rPr>
      </w:pPr>
      <w:r w:rsidRPr="00BA4374">
        <w:rPr>
          <w:sz w:val="28"/>
          <w:lang w:eastAsia="ar-SA"/>
        </w:rPr>
        <w:t>от   «</w:t>
      </w:r>
      <w:r>
        <w:rPr>
          <w:sz w:val="28"/>
          <w:lang w:eastAsia="ar-SA"/>
        </w:rPr>
        <w:t xml:space="preserve"> </w:t>
      </w:r>
      <w:r w:rsidR="008A3C6A">
        <w:rPr>
          <w:sz w:val="28"/>
          <w:lang w:eastAsia="ar-SA"/>
        </w:rPr>
        <w:t xml:space="preserve">14 </w:t>
      </w:r>
      <w:r w:rsidRPr="00BA4374">
        <w:rPr>
          <w:sz w:val="28"/>
          <w:lang w:eastAsia="ar-SA"/>
        </w:rPr>
        <w:t xml:space="preserve">»  </w:t>
      </w:r>
      <w:r w:rsidR="00DB591F">
        <w:rPr>
          <w:sz w:val="28"/>
          <w:lang w:eastAsia="ar-SA"/>
        </w:rPr>
        <w:t>апреля</w:t>
      </w:r>
      <w:r w:rsidR="00FD7995">
        <w:rPr>
          <w:sz w:val="28"/>
          <w:lang w:eastAsia="ar-SA"/>
        </w:rPr>
        <w:t xml:space="preserve"> 2020</w:t>
      </w:r>
      <w:r w:rsidRPr="00BA4374">
        <w:rPr>
          <w:sz w:val="28"/>
          <w:lang w:eastAsia="ar-SA"/>
        </w:rPr>
        <w:t xml:space="preserve"> года  №</w:t>
      </w:r>
      <w:r w:rsidR="008A3C6A">
        <w:rPr>
          <w:sz w:val="28"/>
          <w:lang w:eastAsia="ar-SA"/>
        </w:rPr>
        <w:t xml:space="preserve"> 96</w:t>
      </w:r>
      <w:r>
        <w:rPr>
          <w:sz w:val="28"/>
          <w:lang w:eastAsia="ar-SA"/>
        </w:rPr>
        <w:t xml:space="preserve">   </w:t>
      </w:r>
    </w:p>
    <w:p w:rsidR="00205284" w:rsidRPr="003832B8" w:rsidRDefault="00205284" w:rsidP="00205284">
      <w:pPr>
        <w:rPr>
          <w:sz w:val="20"/>
          <w:lang w:eastAsia="ar-SA"/>
        </w:rPr>
      </w:pPr>
    </w:p>
    <w:p w:rsidR="00205284" w:rsidRPr="00BA4374" w:rsidRDefault="00205284" w:rsidP="00205284">
      <w:pPr>
        <w:jc w:val="center"/>
        <w:rPr>
          <w:sz w:val="28"/>
          <w:szCs w:val="28"/>
          <w:lang w:eastAsia="ar-SA"/>
        </w:rPr>
      </w:pPr>
      <w:r w:rsidRPr="00BA4374">
        <w:rPr>
          <w:sz w:val="28"/>
          <w:szCs w:val="28"/>
          <w:lang w:eastAsia="ar-SA"/>
        </w:rPr>
        <w:t>г. Галич</w:t>
      </w:r>
    </w:p>
    <w:p w:rsidR="00205284" w:rsidRPr="00BA4374" w:rsidRDefault="00205284" w:rsidP="00205284">
      <w:pPr>
        <w:jc w:val="center"/>
        <w:rPr>
          <w:sz w:val="28"/>
          <w:szCs w:val="28"/>
          <w:lang w:eastAsia="ar-SA"/>
        </w:rPr>
      </w:pPr>
    </w:p>
    <w:tbl>
      <w:tblPr>
        <w:tblW w:w="9498" w:type="dxa"/>
        <w:tblInd w:w="108" w:type="dxa"/>
        <w:tblLayout w:type="fixed"/>
        <w:tblLook w:val="0000"/>
      </w:tblPr>
      <w:tblGrid>
        <w:gridCol w:w="9498"/>
      </w:tblGrid>
      <w:tr w:rsidR="00205284" w:rsidRPr="00031D2E" w:rsidTr="00C51BFC">
        <w:tc>
          <w:tcPr>
            <w:tcW w:w="9498" w:type="dxa"/>
          </w:tcPr>
          <w:p w:rsidR="00205284" w:rsidRPr="00FD7995" w:rsidRDefault="00FD7995" w:rsidP="00FD7995">
            <w:pPr>
              <w:autoSpaceDE w:val="0"/>
              <w:autoSpaceDN w:val="0"/>
              <w:adjustRightInd w:val="0"/>
              <w:jc w:val="center"/>
              <w:rPr>
                <w:b/>
                <w:color w:val="000000"/>
                <w:sz w:val="28"/>
                <w:szCs w:val="28"/>
              </w:rPr>
            </w:pPr>
            <w:proofErr w:type="gramStart"/>
            <w:r w:rsidRPr="00FD7995">
              <w:rPr>
                <w:b/>
                <w:color w:val="000000"/>
                <w:sz w:val="28"/>
                <w:szCs w:val="28"/>
              </w:rPr>
              <w:t xml:space="preserve">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FD7995">
              <w:rPr>
                <w:b/>
                <w:sz w:val="28"/>
                <w:szCs w:val="28"/>
              </w:rPr>
              <w:t>Галичского муниципального района Костромской области, посадку (взлет) на площадки, расположенные в границах Галичского муниципального района Костромской области, сведения о которых</w:t>
            </w:r>
            <w:r w:rsidRPr="00FD7995">
              <w:rPr>
                <w:b/>
                <w:color w:val="000000"/>
                <w:sz w:val="28"/>
                <w:szCs w:val="28"/>
              </w:rPr>
              <w:t xml:space="preserve"> не опубликованы в документах аэронавигационной информации»</w:t>
            </w:r>
            <w:proofErr w:type="gramEnd"/>
          </w:p>
        </w:tc>
      </w:tr>
    </w:tbl>
    <w:p w:rsidR="00205284" w:rsidRPr="00031D2E" w:rsidRDefault="00205284" w:rsidP="00205284">
      <w:pPr>
        <w:suppressAutoHyphens/>
        <w:ind w:firstLine="851"/>
        <w:jc w:val="both"/>
        <w:rPr>
          <w:sz w:val="28"/>
          <w:szCs w:val="28"/>
          <w:lang w:eastAsia="ar-SA"/>
        </w:rPr>
      </w:pPr>
    </w:p>
    <w:p w:rsidR="00205284" w:rsidRPr="00C51BFC" w:rsidRDefault="00A1016B" w:rsidP="00C51BFC">
      <w:pPr>
        <w:autoSpaceDE w:val="0"/>
        <w:autoSpaceDN w:val="0"/>
        <w:adjustRightInd w:val="0"/>
        <w:ind w:firstLine="709"/>
        <w:jc w:val="both"/>
        <w:rPr>
          <w:color w:val="000000"/>
          <w:sz w:val="28"/>
          <w:szCs w:val="28"/>
        </w:rPr>
      </w:pPr>
      <w:proofErr w:type="gramStart"/>
      <w:r w:rsidRPr="00A1016B">
        <w:rPr>
          <w:color w:val="000000"/>
          <w:sz w:val="28"/>
          <w:szCs w:val="28"/>
        </w:rPr>
        <w:t>Руководствуясь статьями</w:t>
      </w:r>
      <w:r w:rsidR="00DB591F">
        <w:rPr>
          <w:color w:val="000000"/>
          <w:sz w:val="28"/>
          <w:szCs w:val="28"/>
        </w:rPr>
        <w:t xml:space="preserve"> 16, 17 Федерального закона от 6 октября </w:t>
      </w:r>
      <w:r w:rsidRPr="00A1016B">
        <w:rPr>
          <w:color w:val="000000"/>
          <w:sz w:val="28"/>
          <w:szCs w:val="28"/>
        </w:rPr>
        <w:t>2003</w:t>
      </w:r>
      <w:r w:rsidR="00DB591F">
        <w:rPr>
          <w:color w:val="000000"/>
          <w:sz w:val="28"/>
          <w:szCs w:val="28"/>
        </w:rPr>
        <w:t xml:space="preserve"> года № 131-</w:t>
      </w:r>
      <w:r w:rsidRPr="00A1016B">
        <w:rPr>
          <w:color w:val="000000"/>
          <w:sz w:val="28"/>
          <w:szCs w:val="28"/>
        </w:rPr>
        <w:t xml:space="preserve">ФЗ «Об общих принципах организации местного самоуправления в Российской Федерации», статьей </w:t>
      </w:r>
      <w:r w:rsidR="00DB591F">
        <w:rPr>
          <w:color w:val="000000"/>
          <w:sz w:val="28"/>
          <w:szCs w:val="28"/>
        </w:rPr>
        <w:t xml:space="preserve">13 Федерального закона от 27 июля </w:t>
      </w:r>
      <w:r w:rsidRPr="00A1016B">
        <w:rPr>
          <w:color w:val="000000"/>
          <w:sz w:val="28"/>
          <w:szCs w:val="28"/>
        </w:rPr>
        <w:t>2010</w:t>
      </w:r>
      <w:r w:rsidR="00DB591F">
        <w:rPr>
          <w:color w:val="000000"/>
          <w:sz w:val="28"/>
          <w:szCs w:val="28"/>
        </w:rPr>
        <w:t xml:space="preserve"> года</w:t>
      </w:r>
      <w:r w:rsidRPr="00A1016B">
        <w:rPr>
          <w:color w:val="000000"/>
          <w:sz w:val="28"/>
          <w:szCs w:val="28"/>
        </w:rPr>
        <w:t xml:space="preserve"> № 210-ФЗ «Об организации предоставления государственных и муниципальных услуг», пунктом 49 Федеральных правил использования воздушного пространства Российской Федерации, утвержденных постановл</w:t>
      </w:r>
      <w:r w:rsidR="00DB591F">
        <w:rPr>
          <w:color w:val="000000"/>
          <w:sz w:val="28"/>
          <w:szCs w:val="28"/>
        </w:rPr>
        <w:t xml:space="preserve">ением Правительства РФ от 11 марта </w:t>
      </w:r>
      <w:r w:rsidRPr="00A1016B">
        <w:rPr>
          <w:color w:val="000000"/>
          <w:sz w:val="28"/>
          <w:szCs w:val="28"/>
        </w:rPr>
        <w:t>2010</w:t>
      </w:r>
      <w:r w:rsidR="00DB591F">
        <w:rPr>
          <w:color w:val="000000"/>
          <w:sz w:val="28"/>
          <w:szCs w:val="28"/>
        </w:rPr>
        <w:t xml:space="preserve"> года</w:t>
      </w:r>
      <w:r w:rsidRPr="00A1016B">
        <w:rPr>
          <w:color w:val="000000"/>
          <w:sz w:val="28"/>
          <w:szCs w:val="28"/>
        </w:rPr>
        <w:t xml:space="preserve"> № 138, пунктом 40.5 Федеральных</w:t>
      </w:r>
      <w:proofErr w:type="gramEnd"/>
      <w:r w:rsidRPr="00A1016B">
        <w:rPr>
          <w:color w:val="000000"/>
          <w:sz w:val="28"/>
          <w:szCs w:val="28"/>
        </w:rPr>
        <w:t xml:space="preserve"> авиационных правил «Организация планирования использования воздушного пространства Российской Федерации», утвержденных при</w:t>
      </w:r>
      <w:r w:rsidR="00DB591F">
        <w:rPr>
          <w:color w:val="000000"/>
          <w:sz w:val="28"/>
          <w:szCs w:val="28"/>
        </w:rPr>
        <w:t xml:space="preserve">казом Минтранса России от 16 января </w:t>
      </w:r>
      <w:r w:rsidRPr="00A1016B">
        <w:rPr>
          <w:color w:val="000000"/>
          <w:sz w:val="28"/>
          <w:szCs w:val="28"/>
        </w:rPr>
        <w:t>2012</w:t>
      </w:r>
      <w:r w:rsidR="00DB591F">
        <w:rPr>
          <w:color w:val="000000"/>
          <w:sz w:val="28"/>
          <w:szCs w:val="28"/>
        </w:rPr>
        <w:t xml:space="preserve"> года</w:t>
      </w:r>
      <w:r w:rsidRPr="00A1016B">
        <w:rPr>
          <w:color w:val="000000"/>
          <w:sz w:val="28"/>
          <w:szCs w:val="28"/>
        </w:rPr>
        <w:t xml:space="preserve"> № 6, в целях повышения качества и доступности</w:t>
      </w:r>
      <w:r w:rsidRPr="00A1016B">
        <w:rPr>
          <w:color w:val="0000EF"/>
          <w:sz w:val="28"/>
          <w:szCs w:val="28"/>
        </w:rPr>
        <w:t xml:space="preserve"> </w:t>
      </w:r>
      <w:r w:rsidRPr="00A1016B">
        <w:rPr>
          <w:color w:val="000000"/>
          <w:sz w:val="28"/>
          <w:szCs w:val="28"/>
        </w:rPr>
        <w:t>предоставляемых муниципальных услуг</w:t>
      </w:r>
    </w:p>
    <w:p w:rsidR="00205284" w:rsidRPr="00031D2E" w:rsidRDefault="00205284" w:rsidP="00205284">
      <w:pPr>
        <w:suppressAutoHyphens/>
        <w:ind w:firstLine="851"/>
        <w:jc w:val="both"/>
        <w:rPr>
          <w:sz w:val="28"/>
          <w:szCs w:val="28"/>
          <w:lang w:eastAsia="ar-SA"/>
        </w:rPr>
      </w:pPr>
      <w:r w:rsidRPr="00031D2E">
        <w:rPr>
          <w:sz w:val="28"/>
          <w:szCs w:val="28"/>
          <w:lang w:eastAsia="ar-SA"/>
        </w:rPr>
        <w:t>ПОСТАНОВЛЯЮ:</w:t>
      </w:r>
    </w:p>
    <w:p w:rsidR="00C51BFC" w:rsidRPr="00C51BFC" w:rsidRDefault="00C51BFC" w:rsidP="00C51BFC">
      <w:pPr>
        <w:numPr>
          <w:ilvl w:val="0"/>
          <w:numId w:val="1"/>
        </w:numPr>
        <w:tabs>
          <w:tab w:val="clear" w:pos="2523"/>
          <w:tab w:val="num" w:pos="180"/>
          <w:tab w:val="num" w:pos="1134"/>
        </w:tabs>
        <w:ind w:left="0" w:firstLine="900"/>
        <w:jc w:val="both"/>
        <w:rPr>
          <w:sz w:val="28"/>
          <w:szCs w:val="28"/>
        </w:rPr>
      </w:pPr>
      <w:r>
        <w:rPr>
          <w:color w:val="000000"/>
          <w:sz w:val="28"/>
          <w:szCs w:val="28"/>
        </w:rPr>
        <w:t xml:space="preserve">   </w:t>
      </w:r>
      <w:proofErr w:type="gramStart"/>
      <w:r w:rsidRPr="00C51BFC">
        <w:rPr>
          <w:color w:val="000000"/>
          <w:sz w:val="28"/>
          <w:szCs w:val="28"/>
        </w:rPr>
        <w:t xml:space="preserve">Утвердить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C51BFC">
        <w:rPr>
          <w:sz w:val="28"/>
          <w:szCs w:val="28"/>
        </w:rPr>
        <w:t>Галичского муниципального района Костромской области, посадку (взлет)</w:t>
      </w:r>
      <w:r w:rsidRPr="00C51BFC">
        <w:rPr>
          <w:color w:val="000000"/>
          <w:sz w:val="28"/>
          <w:szCs w:val="28"/>
        </w:rPr>
        <w:t xml:space="preserve"> на площадки, расположенные в границах </w:t>
      </w:r>
      <w:r w:rsidRPr="00C51BFC">
        <w:rPr>
          <w:sz w:val="28"/>
          <w:szCs w:val="28"/>
        </w:rPr>
        <w:t>Галичского муниципального района Костромской области</w:t>
      </w:r>
      <w:r w:rsidRPr="00C51BFC">
        <w:rPr>
          <w:color w:val="000000"/>
          <w:sz w:val="28"/>
          <w:szCs w:val="28"/>
        </w:rPr>
        <w:t>, сведения о которых не опубликованы в документах аэронавигационной информации» (прилагается).</w:t>
      </w:r>
      <w:proofErr w:type="gramEnd"/>
    </w:p>
    <w:p w:rsidR="00C51BFC" w:rsidRDefault="00C51BFC" w:rsidP="00C51BFC">
      <w:pPr>
        <w:ind w:firstLine="851"/>
        <w:jc w:val="both"/>
        <w:rPr>
          <w:sz w:val="28"/>
          <w:szCs w:val="28"/>
        </w:rPr>
      </w:pPr>
      <w:r>
        <w:rPr>
          <w:sz w:val="28"/>
          <w:szCs w:val="28"/>
        </w:rPr>
        <w:t xml:space="preserve"> </w:t>
      </w:r>
      <w:r w:rsidR="00205284">
        <w:rPr>
          <w:sz w:val="28"/>
          <w:szCs w:val="28"/>
        </w:rPr>
        <w:t xml:space="preserve">2.   </w:t>
      </w:r>
      <w:r>
        <w:rPr>
          <w:sz w:val="28"/>
          <w:szCs w:val="28"/>
        </w:rPr>
        <w:t xml:space="preserve">Отделу архитектуры, </w:t>
      </w:r>
      <w:r w:rsidRPr="002409F4">
        <w:rPr>
          <w:sz w:val="28"/>
          <w:szCs w:val="28"/>
        </w:rPr>
        <w:t>строительства</w:t>
      </w:r>
      <w:r>
        <w:rPr>
          <w:sz w:val="28"/>
          <w:szCs w:val="28"/>
        </w:rPr>
        <w:t>, ЖКХ, дорожного хозяйства и природных ресурсов</w:t>
      </w:r>
      <w:r w:rsidRPr="002409F4">
        <w:rPr>
          <w:sz w:val="28"/>
          <w:szCs w:val="28"/>
        </w:rPr>
        <w:t xml:space="preserve"> </w:t>
      </w:r>
      <w:r>
        <w:rPr>
          <w:sz w:val="28"/>
          <w:szCs w:val="28"/>
        </w:rPr>
        <w:t xml:space="preserve"> </w:t>
      </w:r>
      <w:r w:rsidRPr="002409F4">
        <w:rPr>
          <w:sz w:val="28"/>
          <w:szCs w:val="28"/>
        </w:rPr>
        <w:t>адми</w:t>
      </w:r>
      <w:r>
        <w:rPr>
          <w:sz w:val="28"/>
          <w:szCs w:val="28"/>
        </w:rPr>
        <w:t>нистрации муниципального района</w:t>
      </w:r>
      <w:r w:rsidRPr="002409F4">
        <w:rPr>
          <w:sz w:val="28"/>
          <w:szCs w:val="28"/>
        </w:rPr>
        <w:t xml:space="preserve"> обеспечить </w:t>
      </w:r>
      <w:r>
        <w:rPr>
          <w:sz w:val="28"/>
          <w:szCs w:val="28"/>
        </w:rPr>
        <w:lastRenderedPageBreak/>
        <w:t xml:space="preserve">выполнение положений </w:t>
      </w:r>
      <w:r w:rsidRPr="002409F4">
        <w:rPr>
          <w:sz w:val="28"/>
          <w:szCs w:val="28"/>
        </w:rPr>
        <w:t>административного регламента</w:t>
      </w:r>
      <w:r>
        <w:rPr>
          <w:sz w:val="28"/>
          <w:szCs w:val="28"/>
        </w:rPr>
        <w:t>, утвержденного пунктом 1 настоящего постановления</w:t>
      </w:r>
      <w:r w:rsidRPr="002409F4">
        <w:rPr>
          <w:sz w:val="28"/>
          <w:szCs w:val="28"/>
        </w:rPr>
        <w:t>.</w:t>
      </w:r>
    </w:p>
    <w:p w:rsidR="00C51BFC" w:rsidRDefault="002A32CC" w:rsidP="002A32CC">
      <w:pPr>
        <w:jc w:val="both"/>
        <w:rPr>
          <w:sz w:val="28"/>
          <w:szCs w:val="28"/>
        </w:rPr>
      </w:pPr>
      <w:r>
        <w:rPr>
          <w:sz w:val="28"/>
          <w:szCs w:val="28"/>
        </w:rPr>
        <w:t xml:space="preserve">            3.  Контроль исполнения</w:t>
      </w:r>
      <w:r w:rsidRPr="00C228CE">
        <w:rPr>
          <w:sz w:val="28"/>
          <w:szCs w:val="28"/>
        </w:rPr>
        <w:t xml:space="preserve"> настоящего постановления</w:t>
      </w:r>
      <w:r>
        <w:rPr>
          <w:sz w:val="28"/>
          <w:szCs w:val="28"/>
        </w:rPr>
        <w:t xml:space="preserve"> возложить на первого заместителя главы администрации муниципального района</w:t>
      </w:r>
      <w:r w:rsidR="00DB591F">
        <w:rPr>
          <w:sz w:val="28"/>
          <w:szCs w:val="28"/>
        </w:rPr>
        <w:t xml:space="preserve"> </w:t>
      </w:r>
      <w:r>
        <w:rPr>
          <w:sz w:val="28"/>
          <w:szCs w:val="28"/>
        </w:rPr>
        <w:t xml:space="preserve">  Фоменко В.А.</w:t>
      </w:r>
    </w:p>
    <w:p w:rsidR="00205284" w:rsidRPr="002A32CC" w:rsidRDefault="002A32CC" w:rsidP="002A32CC">
      <w:pPr>
        <w:tabs>
          <w:tab w:val="num" w:pos="1134"/>
        </w:tabs>
        <w:jc w:val="both"/>
        <w:rPr>
          <w:sz w:val="28"/>
          <w:szCs w:val="28"/>
        </w:rPr>
      </w:pPr>
      <w:r>
        <w:rPr>
          <w:sz w:val="28"/>
          <w:szCs w:val="28"/>
          <w:lang w:eastAsia="ar-SA"/>
        </w:rPr>
        <w:t xml:space="preserve">            </w:t>
      </w:r>
      <w:r w:rsidR="00C51BFC" w:rsidRPr="002A32CC">
        <w:rPr>
          <w:sz w:val="28"/>
          <w:szCs w:val="28"/>
          <w:lang w:eastAsia="ar-SA"/>
        </w:rPr>
        <w:t>4</w:t>
      </w:r>
      <w:r w:rsidR="00205284" w:rsidRPr="002A32CC">
        <w:rPr>
          <w:sz w:val="28"/>
          <w:szCs w:val="28"/>
          <w:lang w:eastAsia="ar-SA"/>
        </w:rPr>
        <w:t>.  Настоящее постановление вступает в силу со дня официального опубликования.</w:t>
      </w:r>
    </w:p>
    <w:p w:rsidR="00205284" w:rsidRDefault="00205284" w:rsidP="00205284"/>
    <w:p w:rsidR="002A32CC" w:rsidRDefault="002A32CC" w:rsidP="00205284"/>
    <w:p w:rsidR="002A32CC" w:rsidRDefault="002A32CC" w:rsidP="00205284"/>
    <w:p w:rsidR="002A32CC" w:rsidRDefault="002A32CC" w:rsidP="00205284"/>
    <w:p w:rsidR="00205284" w:rsidRPr="00031D2E" w:rsidRDefault="00205284" w:rsidP="00205284">
      <w:pPr>
        <w:jc w:val="both"/>
        <w:rPr>
          <w:sz w:val="28"/>
          <w:szCs w:val="28"/>
          <w:lang w:eastAsia="ar-SA"/>
        </w:rPr>
      </w:pPr>
      <w:r w:rsidRPr="00031D2E">
        <w:rPr>
          <w:sz w:val="28"/>
          <w:szCs w:val="28"/>
          <w:lang w:eastAsia="ar-SA"/>
        </w:rPr>
        <w:t xml:space="preserve">Глава </w:t>
      </w:r>
    </w:p>
    <w:p w:rsidR="00205284" w:rsidRPr="00031D2E" w:rsidRDefault="00205284" w:rsidP="00205284">
      <w:pPr>
        <w:jc w:val="both"/>
        <w:rPr>
          <w:sz w:val="28"/>
          <w:szCs w:val="28"/>
          <w:lang w:eastAsia="ar-SA"/>
        </w:rPr>
      </w:pPr>
      <w:r>
        <w:rPr>
          <w:sz w:val="28"/>
          <w:szCs w:val="28"/>
          <w:lang w:eastAsia="ar-SA"/>
        </w:rPr>
        <w:t>муниципального  района</w:t>
      </w:r>
      <w:r>
        <w:rPr>
          <w:sz w:val="28"/>
          <w:szCs w:val="28"/>
          <w:lang w:eastAsia="ar-SA"/>
        </w:rPr>
        <w:tab/>
      </w:r>
      <w:r>
        <w:rPr>
          <w:sz w:val="28"/>
          <w:szCs w:val="28"/>
          <w:lang w:eastAsia="ar-SA"/>
        </w:rPr>
        <w:tab/>
        <w:t xml:space="preserve">   </w:t>
      </w:r>
      <w:r>
        <w:rPr>
          <w:sz w:val="28"/>
          <w:szCs w:val="28"/>
          <w:lang w:eastAsia="ar-SA"/>
        </w:rPr>
        <w:tab/>
      </w:r>
      <w:r w:rsidRPr="00031D2E">
        <w:rPr>
          <w:sz w:val="28"/>
          <w:szCs w:val="28"/>
          <w:lang w:eastAsia="ar-SA"/>
        </w:rPr>
        <w:tab/>
      </w:r>
      <w:r w:rsidRPr="00031D2E">
        <w:rPr>
          <w:sz w:val="28"/>
          <w:szCs w:val="28"/>
          <w:lang w:eastAsia="ar-SA"/>
        </w:rPr>
        <w:tab/>
      </w:r>
      <w:r>
        <w:rPr>
          <w:sz w:val="28"/>
          <w:szCs w:val="28"/>
          <w:lang w:eastAsia="ar-SA"/>
        </w:rPr>
        <w:t xml:space="preserve">        </w:t>
      </w:r>
      <w:r w:rsidRPr="00031D2E">
        <w:rPr>
          <w:sz w:val="28"/>
          <w:szCs w:val="28"/>
          <w:lang w:eastAsia="ar-SA"/>
        </w:rPr>
        <w:t xml:space="preserve">А.Н. Потехин  </w:t>
      </w:r>
    </w:p>
    <w:p w:rsidR="00205284" w:rsidRDefault="00205284">
      <w:r>
        <w:t xml:space="preserve">   </w:t>
      </w: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3F7904" w:rsidRDefault="003F7904" w:rsidP="00CF4F29">
      <w:pPr>
        <w:pStyle w:val="ConsPlusTitle"/>
        <w:widowControl/>
        <w:rPr>
          <w:rFonts w:ascii="Times New Roman" w:hAnsi="Times New Roman" w:cs="Times New Roman"/>
          <w:sz w:val="23"/>
          <w:szCs w:val="23"/>
        </w:rPr>
      </w:pPr>
    </w:p>
    <w:p w:rsidR="00DB591F" w:rsidRDefault="00DB591F" w:rsidP="00CF4F29">
      <w:pPr>
        <w:pStyle w:val="ConsPlusTitle"/>
        <w:widowControl/>
        <w:rPr>
          <w:rFonts w:ascii="Times New Roman" w:hAnsi="Times New Roman" w:cs="Times New Roman"/>
          <w:sz w:val="23"/>
          <w:szCs w:val="23"/>
        </w:rPr>
      </w:pPr>
    </w:p>
    <w:p w:rsidR="00DB591F" w:rsidRDefault="00DB591F" w:rsidP="00CF4F29">
      <w:pPr>
        <w:pStyle w:val="ConsPlusTitle"/>
        <w:widowControl/>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EB5CE1" w:rsidRDefault="00EB5CE1" w:rsidP="00EB5CE1">
      <w:pPr>
        <w:pStyle w:val="ConsPlusTitle"/>
        <w:widowControl/>
        <w:jc w:val="center"/>
        <w:rPr>
          <w:rFonts w:ascii="Times New Roman" w:hAnsi="Times New Roman" w:cs="Times New Roman"/>
          <w:sz w:val="23"/>
          <w:szCs w:val="23"/>
        </w:rPr>
      </w:pPr>
      <w:r>
        <w:rPr>
          <w:rFonts w:ascii="Times New Roman" w:hAnsi="Times New Roman" w:cs="Times New Roman"/>
          <w:sz w:val="23"/>
          <w:szCs w:val="23"/>
        </w:rPr>
        <w:lastRenderedPageBreak/>
        <w:t>ЛИСТ СОГЛАСОВАНИЯ</w:t>
      </w:r>
    </w:p>
    <w:p w:rsidR="00EB5CE1" w:rsidRDefault="00EB5CE1" w:rsidP="00EB5CE1">
      <w:pPr>
        <w:jc w:val="center"/>
        <w:rPr>
          <w:color w:val="000000"/>
          <w:sz w:val="23"/>
          <w:szCs w:val="23"/>
        </w:rPr>
      </w:pPr>
    </w:p>
    <w:p w:rsidR="00EB5CE1" w:rsidRDefault="00EB5CE1" w:rsidP="00EB5CE1">
      <w:pPr>
        <w:tabs>
          <w:tab w:val="left" w:pos="4092"/>
        </w:tabs>
        <w:jc w:val="center"/>
        <w:rPr>
          <w:sz w:val="23"/>
          <w:szCs w:val="23"/>
        </w:rPr>
      </w:pPr>
      <w:r>
        <w:rPr>
          <w:sz w:val="23"/>
          <w:szCs w:val="23"/>
        </w:rPr>
        <w:t>постановления администрации Галичского муниципального района</w:t>
      </w:r>
    </w:p>
    <w:p w:rsidR="00EB5CE1" w:rsidRDefault="00EB5CE1" w:rsidP="00EB5CE1">
      <w:pPr>
        <w:tabs>
          <w:tab w:val="left" w:pos="4092"/>
        </w:tabs>
        <w:jc w:val="center"/>
        <w:rPr>
          <w:sz w:val="23"/>
          <w:szCs w:val="23"/>
        </w:rPr>
      </w:pPr>
    </w:p>
    <w:p w:rsidR="00EB5CE1" w:rsidRDefault="00EB5CE1" w:rsidP="00EB5CE1">
      <w:pPr>
        <w:tabs>
          <w:tab w:val="left" w:pos="4092"/>
        </w:tabs>
        <w:rPr>
          <w:sz w:val="23"/>
          <w:szCs w:val="23"/>
          <w:u w:val="single"/>
        </w:rPr>
      </w:pPr>
      <w:r>
        <w:rPr>
          <w:sz w:val="23"/>
          <w:szCs w:val="23"/>
          <w:u w:val="single"/>
        </w:rPr>
        <w:t>Согласовано:</w:t>
      </w:r>
    </w:p>
    <w:p w:rsidR="00EB5CE1" w:rsidRDefault="00EB5CE1" w:rsidP="00EB5CE1">
      <w:pPr>
        <w:tabs>
          <w:tab w:val="left" w:pos="4092"/>
        </w:tabs>
        <w:jc w:val="center"/>
        <w:rPr>
          <w:sz w:val="23"/>
          <w:szCs w:val="23"/>
        </w:rPr>
      </w:pPr>
    </w:p>
    <w:tbl>
      <w:tblPr>
        <w:tblW w:w="9210" w:type="dxa"/>
        <w:tblInd w:w="70" w:type="dxa"/>
        <w:tblLayout w:type="fixed"/>
        <w:tblCellMar>
          <w:left w:w="70" w:type="dxa"/>
          <w:right w:w="70" w:type="dxa"/>
        </w:tblCellMar>
        <w:tblLook w:val="04A0"/>
      </w:tblPr>
      <w:tblGrid>
        <w:gridCol w:w="4392"/>
        <w:gridCol w:w="2267"/>
        <w:gridCol w:w="2551"/>
      </w:tblGrid>
      <w:tr w:rsidR="00EB5CE1" w:rsidTr="003F7904">
        <w:trPr>
          <w:trHeight w:val="20"/>
        </w:trPr>
        <w:tc>
          <w:tcPr>
            <w:tcW w:w="4392" w:type="dxa"/>
            <w:tcBorders>
              <w:top w:val="single" w:sz="6" w:space="0" w:color="auto"/>
              <w:left w:val="single" w:sz="6" w:space="0" w:color="auto"/>
              <w:bottom w:val="single" w:sz="6" w:space="0" w:color="auto"/>
              <w:right w:val="single" w:sz="6" w:space="0" w:color="auto"/>
            </w:tcBorders>
            <w:vAlign w:val="center"/>
            <w:hideMark/>
          </w:tcPr>
          <w:p w:rsidR="00EB5CE1" w:rsidRPr="00EB5CE1" w:rsidRDefault="00EB5CE1" w:rsidP="00FF1378">
            <w:pPr>
              <w:pStyle w:val="ConsPlusNormal"/>
              <w:jc w:val="center"/>
              <w:rPr>
                <w:rFonts w:ascii="Times New Roman" w:hAnsi="Times New Roman" w:cs="Times New Roman"/>
                <w:sz w:val="23"/>
                <w:szCs w:val="23"/>
              </w:rPr>
            </w:pPr>
            <w:r w:rsidRPr="00EB5CE1">
              <w:rPr>
                <w:rFonts w:ascii="Times New Roman" w:hAnsi="Times New Roman" w:cs="Times New Roman"/>
                <w:sz w:val="23"/>
                <w:szCs w:val="23"/>
              </w:rPr>
              <w:t xml:space="preserve">Должность </w:t>
            </w:r>
          </w:p>
        </w:tc>
        <w:tc>
          <w:tcPr>
            <w:tcW w:w="2267" w:type="dxa"/>
            <w:tcBorders>
              <w:top w:val="single" w:sz="6" w:space="0" w:color="auto"/>
              <w:left w:val="single" w:sz="6" w:space="0" w:color="auto"/>
              <w:bottom w:val="single" w:sz="6" w:space="0" w:color="auto"/>
              <w:right w:val="single" w:sz="6" w:space="0" w:color="auto"/>
            </w:tcBorders>
            <w:vAlign w:val="center"/>
            <w:hideMark/>
          </w:tcPr>
          <w:p w:rsidR="00EB5CE1" w:rsidRPr="00EB5CE1" w:rsidRDefault="00EB5CE1" w:rsidP="00FF1378">
            <w:pPr>
              <w:pStyle w:val="ConsPlusNormal"/>
              <w:jc w:val="center"/>
              <w:rPr>
                <w:rFonts w:ascii="Times New Roman" w:hAnsi="Times New Roman" w:cs="Times New Roman"/>
                <w:sz w:val="23"/>
                <w:szCs w:val="23"/>
              </w:rPr>
            </w:pPr>
            <w:r w:rsidRPr="00EB5CE1">
              <w:rPr>
                <w:rFonts w:ascii="Times New Roman" w:hAnsi="Times New Roman" w:cs="Times New Roman"/>
                <w:sz w:val="23"/>
                <w:szCs w:val="23"/>
              </w:rPr>
              <w:t>Подпись</w:t>
            </w:r>
          </w:p>
        </w:tc>
        <w:tc>
          <w:tcPr>
            <w:tcW w:w="2551" w:type="dxa"/>
            <w:tcBorders>
              <w:top w:val="single" w:sz="6" w:space="0" w:color="auto"/>
              <w:left w:val="single" w:sz="6" w:space="0" w:color="auto"/>
              <w:bottom w:val="single" w:sz="6" w:space="0" w:color="auto"/>
              <w:right w:val="single" w:sz="6" w:space="0" w:color="auto"/>
            </w:tcBorders>
            <w:vAlign w:val="center"/>
            <w:hideMark/>
          </w:tcPr>
          <w:p w:rsidR="00EB5CE1" w:rsidRPr="00EB5CE1" w:rsidRDefault="00EB5CE1" w:rsidP="00FF1378">
            <w:pPr>
              <w:pStyle w:val="ConsPlusNormal"/>
              <w:jc w:val="center"/>
              <w:rPr>
                <w:rFonts w:ascii="Times New Roman" w:hAnsi="Times New Roman" w:cs="Times New Roman"/>
                <w:sz w:val="23"/>
                <w:szCs w:val="23"/>
              </w:rPr>
            </w:pPr>
            <w:r w:rsidRPr="00EB5CE1">
              <w:rPr>
                <w:rFonts w:ascii="Times New Roman" w:hAnsi="Times New Roman" w:cs="Times New Roman"/>
                <w:sz w:val="23"/>
                <w:szCs w:val="23"/>
              </w:rPr>
              <w:t>Ф.И.О.</w:t>
            </w:r>
          </w:p>
        </w:tc>
      </w:tr>
      <w:tr w:rsidR="00EB5CE1" w:rsidTr="003F7904">
        <w:trPr>
          <w:trHeight w:val="20"/>
        </w:trPr>
        <w:tc>
          <w:tcPr>
            <w:tcW w:w="4392" w:type="dxa"/>
            <w:tcBorders>
              <w:top w:val="single" w:sz="6" w:space="0" w:color="auto"/>
              <w:left w:val="single" w:sz="6" w:space="0" w:color="auto"/>
              <w:bottom w:val="single" w:sz="6" w:space="0" w:color="auto"/>
              <w:right w:val="single" w:sz="6" w:space="0" w:color="auto"/>
            </w:tcBorders>
            <w:vAlign w:val="center"/>
          </w:tcPr>
          <w:p w:rsidR="00EB5CE1" w:rsidRPr="00EB5CE1" w:rsidRDefault="00EB5CE1" w:rsidP="00FE55A9">
            <w:pPr>
              <w:pStyle w:val="ConsPlusNormal"/>
              <w:rPr>
                <w:rFonts w:ascii="Times New Roman" w:hAnsi="Times New Roman" w:cs="Times New Roman"/>
                <w:sz w:val="23"/>
                <w:szCs w:val="23"/>
              </w:rPr>
            </w:pPr>
          </w:p>
          <w:p w:rsidR="00EB5CE1" w:rsidRPr="00EB5CE1" w:rsidRDefault="00EB5CE1" w:rsidP="00FE55A9">
            <w:pPr>
              <w:pStyle w:val="ConsPlusNormal"/>
              <w:ind w:firstLine="0"/>
              <w:rPr>
                <w:rFonts w:ascii="Times New Roman" w:hAnsi="Times New Roman" w:cs="Times New Roman"/>
                <w:sz w:val="23"/>
                <w:szCs w:val="23"/>
              </w:rPr>
            </w:pPr>
            <w:r w:rsidRPr="00EB5CE1">
              <w:rPr>
                <w:rFonts w:ascii="Times New Roman" w:hAnsi="Times New Roman" w:cs="Times New Roman"/>
                <w:sz w:val="23"/>
                <w:szCs w:val="23"/>
              </w:rPr>
              <w:t>Первый заместитель главы администрации муниципального района</w:t>
            </w:r>
          </w:p>
        </w:tc>
        <w:tc>
          <w:tcPr>
            <w:tcW w:w="2267" w:type="dxa"/>
            <w:tcBorders>
              <w:top w:val="single" w:sz="6" w:space="0" w:color="auto"/>
              <w:left w:val="single" w:sz="6" w:space="0" w:color="auto"/>
              <w:bottom w:val="single" w:sz="6" w:space="0" w:color="auto"/>
              <w:right w:val="single" w:sz="6" w:space="0" w:color="auto"/>
            </w:tcBorders>
            <w:vAlign w:val="center"/>
          </w:tcPr>
          <w:p w:rsidR="00EB5CE1" w:rsidRPr="00EB5CE1" w:rsidRDefault="00EB5CE1" w:rsidP="00FF1378">
            <w:pPr>
              <w:pStyle w:val="ConsPlusNormal"/>
              <w:jc w:val="center"/>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vAlign w:val="center"/>
          </w:tcPr>
          <w:p w:rsidR="00EB5CE1" w:rsidRPr="00EB5CE1" w:rsidRDefault="00EB5CE1" w:rsidP="00FF1378">
            <w:pPr>
              <w:pStyle w:val="ConsPlusNormal"/>
              <w:rPr>
                <w:rFonts w:ascii="Times New Roman" w:hAnsi="Times New Roman" w:cs="Times New Roman"/>
                <w:sz w:val="23"/>
                <w:szCs w:val="23"/>
              </w:rPr>
            </w:pPr>
          </w:p>
          <w:p w:rsidR="00EB5CE1" w:rsidRPr="00EB5CE1" w:rsidRDefault="00EB5CE1" w:rsidP="00FF1378">
            <w:pPr>
              <w:pStyle w:val="ConsPlusNormal"/>
              <w:rPr>
                <w:rFonts w:ascii="Times New Roman" w:hAnsi="Times New Roman" w:cs="Times New Roman"/>
                <w:sz w:val="23"/>
                <w:szCs w:val="23"/>
              </w:rPr>
            </w:pPr>
          </w:p>
          <w:p w:rsidR="00EB5CE1" w:rsidRPr="00EB5CE1" w:rsidRDefault="00EB5CE1" w:rsidP="00FE55A9">
            <w:pPr>
              <w:pStyle w:val="ConsPlusNormal"/>
              <w:ind w:firstLine="0"/>
              <w:rPr>
                <w:rFonts w:ascii="Times New Roman" w:hAnsi="Times New Roman" w:cs="Times New Roman"/>
                <w:sz w:val="23"/>
                <w:szCs w:val="23"/>
              </w:rPr>
            </w:pPr>
            <w:r w:rsidRPr="00EB5CE1">
              <w:rPr>
                <w:rFonts w:ascii="Times New Roman" w:hAnsi="Times New Roman" w:cs="Times New Roman"/>
                <w:sz w:val="23"/>
                <w:szCs w:val="23"/>
              </w:rPr>
              <w:t xml:space="preserve">В.А. Фоменко </w:t>
            </w:r>
          </w:p>
        </w:tc>
      </w:tr>
      <w:tr w:rsidR="00EB5CE1" w:rsidTr="003F7904">
        <w:trPr>
          <w:trHeight w:val="20"/>
        </w:trPr>
        <w:tc>
          <w:tcPr>
            <w:tcW w:w="4392" w:type="dxa"/>
            <w:tcBorders>
              <w:top w:val="single" w:sz="6" w:space="0" w:color="auto"/>
              <w:left w:val="single" w:sz="6" w:space="0" w:color="auto"/>
              <w:bottom w:val="single" w:sz="6" w:space="0" w:color="auto"/>
              <w:right w:val="single" w:sz="6" w:space="0" w:color="auto"/>
            </w:tcBorders>
            <w:vAlign w:val="center"/>
          </w:tcPr>
          <w:p w:rsidR="00EB5CE1" w:rsidRPr="00EB5CE1" w:rsidRDefault="00EB5CE1" w:rsidP="00FE55A9">
            <w:pPr>
              <w:pStyle w:val="ConsPlusNormal"/>
              <w:rPr>
                <w:rFonts w:ascii="Times New Roman" w:hAnsi="Times New Roman" w:cs="Times New Roman"/>
                <w:sz w:val="23"/>
                <w:szCs w:val="23"/>
              </w:rPr>
            </w:pPr>
          </w:p>
          <w:p w:rsidR="00EB5CE1" w:rsidRPr="00EB5CE1" w:rsidRDefault="00EB5CE1" w:rsidP="00FE55A9">
            <w:pPr>
              <w:pStyle w:val="ConsPlusNormal"/>
              <w:ind w:firstLine="0"/>
              <w:rPr>
                <w:rFonts w:ascii="Times New Roman" w:hAnsi="Times New Roman" w:cs="Times New Roman"/>
                <w:sz w:val="23"/>
                <w:szCs w:val="23"/>
              </w:rPr>
            </w:pPr>
            <w:r w:rsidRPr="00EB5CE1">
              <w:rPr>
                <w:rFonts w:ascii="Times New Roman" w:hAnsi="Times New Roman" w:cs="Times New Roman"/>
                <w:sz w:val="23"/>
                <w:szCs w:val="23"/>
              </w:rPr>
              <w:t xml:space="preserve">Управляющий делами </w:t>
            </w:r>
          </w:p>
          <w:p w:rsidR="00EB5CE1" w:rsidRPr="00EB5CE1" w:rsidRDefault="00EB5CE1" w:rsidP="00FE55A9">
            <w:pPr>
              <w:pStyle w:val="ConsPlusNormal"/>
              <w:ind w:firstLine="0"/>
              <w:rPr>
                <w:rFonts w:ascii="Times New Roman" w:hAnsi="Times New Roman" w:cs="Times New Roman"/>
                <w:sz w:val="23"/>
                <w:szCs w:val="23"/>
              </w:rPr>
            </w:pPr>
            <w:r w:rsidRPr="00EB5CE1">
              <w:rPr>
                <w:rFonts w:ascii="Times New Roman" w:hAnsi="Times New Roman" w:cs="Times New Roman"/>
                <w:sz w:val="23"/>
                <w:szCs w:val="23"/>
              </w:rPr>
              <w:t>администрации муниципального района</w:t>
            </w:r>
          </w:p>
        </w:tc>
        <w:tc>
          <w:tcPr>
            <w:tcW w:w="2267" w:type="dxa"/>
            <w:tcBorders>
              <w:top w:val="single" w:sz="6" w:space="0" w:color="auto"/>
              <w:left w:val="single" w:sz="6" w:space="0" w:color="auto"/>
              <w:bottom w:val="single" w:sz="6" w:space="0" w:color="auto"/>
              <w:right w:val="single" w:sz="6" w:space="0" w:color="auto"/>
            </w:tcBorders>
            <w:vAlign w:val="center"/>
          </w:tcPr>
          <w:p w:rsidR="00EB5CE1" w:rsidRPr="00EB5CE1" w:rsidRDefault="00EB5CE1" w:rsidP="00FF1378">
            <w:pPr>
              <w:pStyle w:val="ConsPlusNormal"/>
              <w:jc w:val="center"/>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vAlign w:val="center"/>
          </w:tcPr>
          <w:p w:rsidR="00EB5CE1" w:rsidRPr="00EB5CE1" w:rsidRDefault="00EB5CE1" w:rsidP="00FF1378">
            <w:pPr>
              <w:pStyle w:val="ConsPlusNormal"/>
              <w:rPr>
                <w:rFonts w:ascii="Times New Roman" w:hAnsi="Times New Roman" w:cs="Times New Roman"/>
                <w:sz w:val="23"/>
                <w:szCs w:val="23"/>
              </w:rPr>
            </w:pPr>
          </w:p>
          <w:p w:rsidR="00EB5CE1" w:rsidRPr="00EB5CE1" w:rsidRDefault="00EB5CE1" w:rsidP="00FF1378">
            <w:pPr>
              <w:pStyle w:val="ConsPlusNormal"/>
              <w:rPr>
                <w:rFonts w:ascii="Times New Roman" w:hAnsi="Times New Roman" w:cs="Times New Roman"/>
                <w:sz w:val="23"/>
                <w:szCs w:val="23"/>
              </w:rPr>
            </w:pPr>
          </w:p>
          <w:p w:rsidR="00EB5CE1" w:rsidRPr="00EB5CE1" w:rsidRDefault="00EB5CE1" w:rsidP="00FE55A9">
            <w:pPr>
              <w:pStyle w:val="ConsPlusNormal"/>
              <w:ind w:firstLine="0"/>
              <w:rPr>
                <w:rFonts w:ascii="Times New Roman" w:hAnsi="Times New Roman" w:cs="Times New Roman"/>
                <w:sz w:val="23"/>
                <w:szCs w:val="23"/>
              </w:rPr>
            </w:pPr>
            <w:r w:rsidRPr="00EB5CE1">
              <w:rPr>
                <w:rFonts w:ascii="Times New Roman" w:hAnsi="Times New Roman" w:cs="Times New Roman"/>
                <w:sz w:val="23"/>
                <w:szCs w:val="23"/>
              </w:rPr>
              <w:t>А.В. Морковкина</w:t>
            </w:r>
          </w:p>
        </w:tc>
      </w:tr>
      <w:tr w:rsidR="00EB5CE1" w:rsidTr="003F7904">
        <w:trPr>
          <w:trHeight w:val="20"/>
        </w:trPr>
        <w:tc>
          <w:tcPr>
            <w:tcW w:w="4392" w:type="dxa"/>
            <w:tcBorders>
              <w:top w:val="single" w:sz="6" w:space="0" w:color="auto"/>
              <w:left w:val="single" w:sz="6" w:space="0" w:color="auto"/>
              <w:bottom w:val="single" w:sz="6" w:space="0" w:color="auto"/>
              <w:right w:val="single" w:sz="6" w:space="0" w:color="auto"/>
            </w:tcBorders>
            <w:vAlign w:val="center"/>
          </w:tcPr>
          <w:p w:rsidR="00EB5CE1" w:rsidRPr="00EB5CE1" w:rsidRDefault="00EB5CE1" w:rsidP="00FE55A9">
            <w:pPr>
              <w:pStyle w:val="ConsPlusNormal"/>
              <w:rPr>
                <w:rFonts w:ascii="Times New Roman" w:hAnsi="Times New Roman" w:cs="Times New Roman"/>
                <w:sz w:val="23"/>
                <w:szCs w:val="23"/>
              </w:rPr>
            </w:pPr>
          </w:p>
          <w:p w:rsidR="00EB5CE1" w:rsidRPr="00EB5CE1" w:rsidRDefault="00EB5CE1" w:rsidP="00FE55A9">
            <w:pPr>
              <w:pStyle w:val="ConsPlusNormal"/>
              <w:ind w:firstLine="0"/>
              <w:rPr>
                <w:rFonts w:ascii="Times New Roman" w:hAnsi="Times New Roman" w:cs="Times New Roman"/>
                <w:sz w:val="23"/>
                <w:szCs w:val="23"/>
              </w:rPr>
            </w:pPr>
            <w:r w:rsidRPr="00EB5CE1">
              <w:rPr>
                <w:rFonts w:ascii="Times New Roman" w:hAnsi="Times New Roman" w:cs="Times New Roman"/>
                <w:sz w:val="23"/>
                <w:szCs w:val="23"/>
              </w:rPr>
              <w:t>Заведующий отделом по экономике и охране труда</w:t>
            </w:r>
          </w:p>
        </w:tc>
        <w:tc>
          <w:tcPr>
            <w:tcW w:w="2267" w:type="dxa"/>
            <w:tcBorders>
              <w:top w:val="single" w:sz="6" w:space="0" w:color="auto"/>
              <w:left w:val="single" w:sz="6" w:space="0" w:color="auto"/>
              <w:bottom w:val="single" w:sz="6" w:space="0" w:color="auto"/>
              <w:right w:val="single" w:sz="6" w:space="0" w:color="auto"/>
            </w:tcBorders>
          </w:tcPr>
          <w:p w:rsidR="00EB5CE1" w:rsidRPr="00EB5CE1" w:rsidRDefault="00EB5CE1" w:rsidP="00FF1378">
            <w:pPr>
              <w:pStyle w:val="ConsPlusNormal"/>
              <w:jc w:val="center"/>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tcPr>
          <w:p w:rsidR="00EB5CE1" w:rsidRPr="00EB5CE1" w:rsidRDefault="00EB5CE1" w:rsidP="00FF1378">
            <w:pPr>
              <w:pStyle w:val="ConsPlusNormal"/>
              <w:rPr>
                <w:rFonts w:ascii="Times New Roman" w:hAnsi="Times New Roman" w:cs="Times New Roman"/>
                <w:sz w:val="23"/>
                <w:szCs w:val="23"/>
              </w:rPr>
            </w:pPr>
          </w:p>
          <w:p w:rsidR="00EB5CE1" w:rsidRPr="00EB5CE1" w:rsidRDefault="00EB5CE1" w:rsidP="00FF1378">
            <w:pPr>
              <w:pStyle w:val="ConsPlusNormal"/>
              <w:rPr>
                <w:rFonts w:ascii="Times New Roman" w:hAnsi="Times New Roman" w:cs="Times New Roman"/>
                <w:sz w:val="23"/>
                <w:szCs w:val="23"/>
              </w:rPr>
            </w:pPr>
          </w:p>
          <w:p w:rsidR="00EB5CE1" w:rsidRPr="00EB5CE1" w:rsidRDefault="00EB5CE1" w:rsidP="00FE55A9">
            <w:pPr>
              <w:pStyle w:val="ConsPlusNormal"/>
              <w:ind w:firstLine="0"/>
              <w:rPr>
                <w:rFonts w:ascii="Times New Roman" w:hAnsi="Times New Roman" w:cs="Times New Roman"/>
                <w:sz w:val="23"/>
                <w:szCs w:val="23"/>
              </w:rPr>
            </w:pPr>
            <w:r w:rsidRPr="00EB5CE1">
              <w:rPr>
                <w:rFonts w:ascii="Times New Roman" w:hAnsi="Times New Roman" w:cs="Times New Roman"/>
                <w:sz w:val="23"/>
                <w:szCs w:val="23"/>
              </w:rPr>
              <w:t>С.М. Титова</w:t>
            </w:r>
          </w:p>
        </w:tc>
      </w:tr>
      <w:tr w:rsidR="00EB5CE1" w:rsidTr="003F7904">
        <w:trPr>
          <w:trHeight w:val="20"/>
        </w:trPr>
        <w:tc>
          <w:tcPr>
            <w:tcW w:w="4392" w:type="dxa"/>
            <w:tcBorders>
              <w:top w:val="single" w:sz="6" w:space="0" w:color="auto"/>
              <w:left w:val="single" w:sz="6" w:space="0" w:color="auto"/>
              <w:bottom w:val="single" w:sz="6" w:space="0" w:color="auto"/>
              <w:right w:val="single" w:sz="6" w:space="0" w:color="auto"/>
            </w:tcBorders>
            <w:vAlign w:val="center"/>
          </w:tcPr>
          <w:p w:rsidR="00EB5CE1" w:rsidRPr="00EB5CE1" w:rsidRDefault="00EB5CE1" w:rsidP="00FE55A9">
            <w:pPr>
              <w:pStyle w:val="ConsPlusNormal"/>
              <w:rPr>
                <w:rFonts w:ascii="Times New Roman" w:hAnsi="Times New Roman" w:cs="Times New Roman"/>
                <w:sz w:val="23"/>
                <w:szCs w:val="23"/>
              </w:rPr>
            </w:pPr>
          </w:p>
          <w:p w:rsidR="00EB5CE1" w:rsidRPr="00EB5CE1" w:rsidRDefault="00EB5CE1" w:rsidP="00FE55A9">
            <w:pPr>
              <w:pStyle w:val="ConsPlusNormal"/>
              <w:ind w:firstLine="0"/>
              <w:rPr>
                <w:rFonts w:ascii="Times New Roman" w:hAnsi="Times New Roman" w:cs="Times New Roman"/>
                <w:sz w:val="23"/>
                <w:szCs w:val="23"/>
              </w:rPr>
            </w:pPr>
            <w:r w:rsidRPr="00EB5CE1">
              <w:rPr>
                <w:rFonts w:ascii="Times New Roman" w:hAnsi="Times New Roman" w:cs="Times New Roman"/>
                <w:sz w:val="23"/>
                <w:szCs w:val="23"/>
              </w:rPr>
              <w:t>Заместитель заведующего общим отделом, юрист администрации муниципального района</w:t>
            </w:r>
          </w:p>
        </w:tc>
        <w:tc>
          <w:tcPr>
            <w:tcW w:w="2267" w:type="dxa"/>
            <w:tcBorders>
              <w:top w:val="single" w:sz="6" w:space="0" w:color="auto"/>
              <w:left w:val="single" w:sz="6" w:space="0" w:color="auto"/>
              <w:bottom w:val="single" w:sz="6" w:space="0" w:color="auto"/>
              <w:right w:val="single" w:sz="6" w:space="0" w:color="auto"/>
            </w:tcBorders>
          </w:tcPr>
          <w:p w:rsidR="00EB5CE1" w:rsidRPr="00EB5CE1" w:rsidRDefault="00EB5CE1" w:rsidP="00FF1378">
            <w:pPr>
              <w:pStyle w:val="ConsPlusNormal"/>
              <w:jc w:val="center"/>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tcPr>
          <w:p w:rsidR="00EB5CE1" w:rsidRPr="00EB5CE1" w:rsidRDefault="00EB5CE1" w:rsidP="00FF1378">
            <w:pPr>
              <w:pStyle w:val="ConsPlusNormal"/>
              <w:rPr>
                <w:rFonts w:ascii="Times New Roman" w:hAnsi="Times New Roman" w:cs="Times New Roman"/>
                <w:sz w:val="23"/>
                <w:szCs w:val="23"/>
              </w:rPr>
            </w:pPr>
          </w:p>
          <w:p w:rsidR="00EB5CE1" w:rsidRPr="00EB5CE1" w:rsidRDefault="00EB5CE1" w:rsidP="00FF1378">
            <w:pPr>
              <w:pStyle w:val="ConsPlusNormal"/>
              <w:rPr>
                <w:rFonts w:ascii="Times New Roman" w:hAnsi="Times New Roman" w:cs="Times New Roman"/>
                <w:sz w:val="23"/>
                <w:szCs w:val="23"/>
              </w:rPr>
            </w:pPr>
          </w:p>
          <w:p w:rsidR="00EB5CE1" w:rsidRPr="00EB5CE1" w:rsidRDefault="00EB5CE1" w:rsidP="00FF1378">
            <w:pPr>
              <w:pStyle w:val="ConsPlusNormal"/>
              <w:rPr>
                <w:rFonts w:ascii="Times New Roman" w:hAnsi="Times New Roman" w:cs="Times New Roman"/>
                <w:sz w:val="23"/>
                <w:szCs w:val="23"/>
              </w:rPr>
            </w:pPr>
          </w:p>
          <w:p w:rsidR="00EB5CE1" w:rsidRPr="00EB5CE1" w:rsidRDefault="00EB5CE1" w:rsidP="00FE55A9">
            <w:pPr>
              <w:pStyle w:val="ConsPlusNormal"/>
              <w:ind w:firstLine="0"/>
              <w:rPr>
                <w:rFonts w:ascii="Times New Roman" w:hAnsi="Times New Roman" w:cs="Times New Roman"/>
                <w:sz w:val="23"/>
                <w:szCs w:val="23"/>
              </w:rPr>
            </w:pPr>
            <w:r w:rsidRPr="00EB5CE1">
              <w:rPr>
                <w:rFonts w:ascii="Times New Roman" w:hAnsi="Times New Roman" w:cs="Times New Roman"/>
                <w:sz w:val="23"/>
                <w:szCs w:val="23"/>
              </w:rPr>
              <w:t xml:space="preserve">О.В. Веселова </w:t>
            </w:r>
          </w:p>
        </w:tc>
      </w:tr>
      <w:tr w:rsidR="00EB5CE1" w:rsidTr="003F7904">
        <w:trPr>
          <w:trHeight w:val="20"/>
        </w:trPr>
        <w:tc>
          <w:tcPr>
            <w:tcW w:w="4392" w:type="dxa"/>
            <w:tcBorders>
              <w:top w:val="single" w:sz="6" w:space="0" w:color="auto"/>
              <w:left w:val="single" w:sz="6" w:space="0" w:color="auto"/>
              <w:bottom w:val="single" w:sz="6" w:space="0" w:color="auto"/>
              <w:right w:val="single" w:sz="6" w:space="0" w:color="auto"/>
            </w:tcBorders>
            <w:vAlign w:val="center"/>
            <w:hideMark/>
          </w:tcPr>
          <w:p w:rsidR="00EB5CE1" w:rsidRPr="00EB5CE1" w:rsidRDefault="00EB5CE1" w:rsidP="00FE55A9">
            <w:pPr>
              <w:pStyle w:val="ConsPlusNormal"/>
              <w:ind w:firstLine="0"/>
              <w:rPr>
                <w:rFonts w:ascii="Times New Roman" w:hAnsi="Times New Roman" w:cs="Times New Roman"/>
                <w:sz w:val="23"/>
                <w:szCs w:val="23"/>
              </w:rPr>
            </w:pPr>
            <w:r w:rsidRPr="00EB5CE1">
              <w:rPr>
                <w:rFonts w:ascii="Times New Roman" w:hAnsi="Times New Roman" w:cs="Times New Roman"/>
                <w:sz w:val="23"/>
                <w:szCs w:val="23"/>
              </w:rPr>
              <w:t>И.о. заведующего отделом архитектуры, строительства, ЖКХ, дорожного хозяйства и природных ресурсов</w:t>
            </w:r>
          </w:p>
        </w:tc>
        <w:tc>
          <w:tcPr>
            <w:tcW w:w="2267" w:type="dxa"/>
            <w:tcBorders>
              <w:top w:val="single" w:sz="6" w:space="0" w:color="auto"/>
              <w:left w:val="single" w:sz="6" w:space="0" w:color="auto"/>
              <w:bottom w:val="single" w:sz="6" w:space="0" w:color="auto"/>
              <w:right w:val="single" w:sz="6" w:space="0" w:color="auto"/>
            </w:tcBorders>
          </w:tcPr>
          <w:p w:rsidR="00EB5CE1" w:rsidRPr="00EB5CE1" w:rsidRDefault="00EB5CE1" w:rsidP="00FF1378">
            <w:pPr>
              <w:pStyle w:val="ConsPlusNormal"/>
              <w:jc w:val="center"/>
              <w:rPr>
                <w:rFonts w:ascii="Times New Roman" w:hAnsi="Times New Roman" w:cs="Times New Roman"/>
                <w:sz w:val="23"/>
                <w:szCs w:val="23"/>
              </w:rPr>
            </w:pPr>
          </w:p>
        </w:tc>
        <w:tc>
          <w:tcPr>
            <w:tcW w:w="2551" w:type="dxa"/>
            <w:tcBorders>
              <w:top w:val="single" w:sz="6" w:space="0" w:color="auto"/>
              <w:left w:val="single" w:sz="6" w:space="0" w:color="auto"/>
              <w:bottom w:val="single" w:sz="6" w:space="0" w:color="auto"/>
              <w:right w:val="single" w:sz="6" w:space="0" w:color="auto"/>
            </w:tcBorders>
            <w:vAlign w:val="bottom"/>
            <w:hideMark/>
          </w:tcPr>
          <w:p w:rsidR="00EB5CE1" w:rsidRPr="00EB5CE1" w:rsidRDefault="00EB5CE1" w:rsidP="00FE55A9">
            <w:pPr>
              <w:pStyle w:val="ConsPlusNormal"/>
              <w:ind w:firstLine="0"/>
              <w:rPr>
                <w:rFonts w:ascii="Times New Roman" w:hAnsi="Times New Roman" w:cs="Times New Roman"/>
                <w:sz w:val="23"/>
                <w:szCs w:val="23"/>
              </w:rPr>
            </w:pPr>
            <w:r w:rsidRPr="00EB5CE1">
              <w:rPr>
                <w:rFonts w:ascii="Times New Roman" w:hAnsi="Times New Roman" w:cs="Times New Roman"/>
                <w:sz w:val="23"/>
                <w:szCs w:val="23"/>
              </w:rPr>
              <w:t>Д.Е. Шаров</w:t>
            </w:r>
          </w:p>
        </w:tc>
      </w:tr>
    </w:tbl>
    <w:p w:rsidR="00EB5CE1" w:rsidRDefault="00EB5CE1" w:rsidP="00EB5CE1">
      <w:pPr>
        <w:rPr>
          <w:sz w:val="23"/>
          <w:szCs w:val="23"/>
        </w:rPr>
      </w:pPr>
    </w:p>
    <w:p w:rsidR="00EB5CE1" w:rsidRPr="00EB5CE1" w:rsidRDefault="00EB5CE1" w:rsidP="00EB5CE1">
      <w:pPr>
        <w:pStyle w:val="ConsPlusNormal"/>
        <w:rPr>
          <w:rFonts w:ascii="Times New Roman" w:hAnsi="Times New Roman" w:cs="Times New Roman"/>
          <w:sz w:val="23"/>
          <w:szCs w:val="23"/>
        </w:rPr>
      </w:pPr>
      <w:r w:rsidRPr="00EB5CE1">
        <w:rPr>
          <w:rFonts w:ascii="Times New Roman" w:hAnsi="Times New Roman" w:cs="Times New Roman"/>
          <w:sz w:val="23"/>
          <w:szCs w:val="23"/>
        </w:rPr>
        <w:t>Муниципальный правовой акт процедуре оценки регулирующего воздействия</w:t>
      </w:r>
    </w:p>
    <w:p w:rsidR="00EB5CE1" w:rsidRPr="00EB5CE1" w:rsidRDefault="00EB5CE1" w:rsidP="00EB5CE1">
      <w:pPr>
        <w:pStyle w:val="ConsPlusNormal"/>
        <w:jc w:val="center"/>
        <w:rPr>
          <w:rFonts w:ascii="Times New Roman" w:hAnsi="Times New Roman" w:cs="Times New Roman"/>
          <w:sz w:val="23"/>
          <w:szCs w:val="23"/>
        </w:rPr>
      </w:pPr>
    </w:p>
    <w:tbl>
      <w:tblPr>
        <w:tblW w:w="0" w:type="auto"/>
        <w:jc w:val="center"/>
        <w:tblLook w:val="04A0"/>
      </w:tblPr>
      <w:tblGrid>
        <w:gridCol w:w="2271"/>
        <w:gridCol w:w="390"/>
        <w:gridCol w:w="2411"/>
      </w:tblGrid>
      <w:tr w:rsidR="00EB5CE1" w:rsidTr="00FF1378">
        <w:trPr>
          <w:jc w:val="center"/>
        </w:trPr>
        <w:tc>
          <w:tcPr>
            <w:tcW w:w="2271" w:type="dxa"/>
            <w:tcBorders>
              <w:top w:val="single" w:sz="4" w:space="0" w:color="auto"/>
              <w:left w:val="single" w:sz="4" w:space="0" w:color="auto"/>
              <w:bottom w:val="single" w:sz="4" w:space="0" w:color="auto"/>
              <w:right w:val="single" w:sz="4" w:space="0" w:color="auto"/>
            </w:tcBorders>
            <w:hideMark/>
          </w:tcPr>
          <w:p w:rsidR="00EB5CE1" w:rsidRDefault="00EB5CE1" w:rsidP="00FF1378">
            <w:pPr>
              <w:jc w:val="center"/>
              <w:rPr>
                <w:strike/>
                <w:color w:val="000000"/>
                <w:sz w:val="23"/>
                <w:szCs w:val="23"/>
              </w:rPr>
            </w:pPr>
            <w:r>
              <w:rPr>
                <w:strike/>
                <w:color w:val="000000"/>
                <w:sz w:val="23"/>
                <w:szCs w:val="23"/>
              </w:rPr>
              <w:t>НЕ ПОДЛЕЖИТ</w:t>
            </w:r>
          </w:p>
        </w:tc>
        <w:tc>
          <w:tcPr>
            <w:tcW w:w="390" w:type="dxa"/>
            <w:tcBorders>
              <w:top w:val="nil"/>
              <w:left w:val="single" w:sz="4" w:space="0" w:color="auto"/>
              <w:bottom w:val="nil"/>
              <w:right w:val="single" w:sz="4" w:space="0" w:color="auto"/>
            </w:tcBorders>
          </w:tcPr>
          <w:p w:rsidR="00EB5CE1" w:rsidRDefault="00EB5CE1" w:rsidP="00FF1378">
            <w:pPr>
              <w:jc w:val="center"/>
              <w:rPr>
                <w:color w:val="000000"/>
                <w:sz w:val="23"/>
                <w:szCs w:val="23"/>
              </w:rPr>
            </w:pPr>
          </w:p>
        </w:tc>
        <w:tc>
          <w:tcPr>
            <w:tcW w:w="2411" w:type="dxa"/>
            <w:tcBorders>
              <w:top w:val="single" w:sz="4" w:space="0" w:color="auto"/>
              <w:left w:val="single" w:sz="4" w:space="0" w:color="auto"/>
              <w:bottom w:val="single" w:sz="4" w:space="0" w:color="auto"/>
              <w:right w:val="single" w:sz="4" w:space="0" w:color="auto"/>
            </w:tcBorders>
            <w:hideMark/>
          </w:tcPr>
          <w:p w:rsidR="00EB5CE1" w:rsidRDefault="00EB5CE1" w:rsidP="00FF1378">
            <w:pPr>
              <w:jc w:val="center"/>
              <w:rPr>
                <w:color w:val="000000"/>
                <w:sz w:val="23"/>
                <w:szCs w:val="23"/>
              </w:rPr>
            </w:pPr>
            <w:r>
              <w:rPr>
                <w:color w:val="000000"/>
                <w:sz w:val="23"/>
                <w:szCs w:val="23"/>
              </w:rPr>
              <w:t>ПОДЛЕЖИТ</w:t>
            </w:r>
          </w:p>
        </w:tc>
      </w:tr>
    </w:tbl>
    <w:p w:rsidR="00EB5CE1" w:rsidRDefault="00EB5CE1" w:rsidP="00EB5CE1">
      <w:pPr>
        <w:jc w:val="center"/>
        <w:rPr>
          <w:i/>
          <w:sz w:val="23"/>
          <w:szCs w:val="23"/>
        </w:rPr>
      </w:pPr>
      <w:r>
        <w:rPr>
          <w:i/>
          <w:color w:val="000000"/>
          <w:sz w:val="23"/>
          <w:szCs w:val="23"/>
        </w:rPr>
        <w:t>(ненужное зачеркнуть)</w:t>
      </w:r>
    </w:p>
    <w:p w:rsidR="00EB5CE1" w:rsidRDefault="00EB5CE1" w:rsidP="00EB5CE1">
      <w:pPr>
        <w:rPr>
          <w:sz w:val="23"/>
          <w:szCs w:val="23"/>
        </w:rPr>
      </w:pPr>
    </w:p>
    <w:p w:rsidR="00EB5CE1" w:rsidRDefault="00EB5CE1" w:rsidP="00EB5CE1">
      <w:pPr>
        <w:rPr>
          <w:sz w:val="23"/>
          <w:szCs w:val="23"/>
          <w:u w:val="single"/>
        </w:rPr>
      </w:pPr>
      <w:r>
        <w:rPr>
          <w:sz w:val="23"/>
          <w:szCs w:val="23"/>
          <w:u w:val="single"/>
        </w:rPr>
        <w:t xml:space="preserve">Готовил: </w:t>
      </w:r>
    </w:p>
    <w:p w:rsidR="00EB5CE1" w:rsidRDefault="00EB5CE1" w:rsidP="00EB5CE1">
      <w:pPr>
        <w:rPr>
          <w:sz w:val="23"/>
          <w:szCs w:val="23"/>
        </w:rPr>
      </w:pPr>
    </w:p>
    <w:tbl>
      <w:tblPr>
        <w:tblW w:w="5000" w:type="pct"/>
        <w:tblLook w:val="04A0"/>
      </w:tblPr>
      <w:tblGrid>
        <w:gridCol w:w="3911"/>
        <w:gridCol w:w="438"/>
        <w:gridCol w:w="2483"/>
        <w:gridCol w:w="291"/>
        <w:gridCol w:w="2448"/>
      </w:tblGrid>
      <w:tr w:rsidR="00EB5CE1" w:rsidTr="00FF1378">
        <w:trPr>
          <w:trHeight w:val="160"/>
        </w:trPr>
        <w:tc>
          <w:tcPr>
            <w:tcW w:w="2043" w:type="pct"/>
            <w:hideMark/>
          </w:tcPr>
          <w:p w:rsidR="00EB5CE1" w:rsidRDefault="00EB5CE1" w:rsidP="00FF1378">
            <w:pPr>
              <w:rPr>
                <w:sz w:val="23"/>
                <w:szCs w:val="23"/>
              </w:rPr>
            </w:pPr>
            <w:r>
              <w:rPr>
                <w:sz w:val="23"/>
                <w:szCs w:val="23"/>
              </w:rPr>
              <w:t xml:space="preserve">Инженер </w:t>
            </w:r>
            <w:r>
              <w:rPr>
                <w:sz w:val="23"/>
                <w:szCs w:val="23"/>
                <w:lang w:val="en-US"/>
              </w:rPr>
              <w:t>II</w:t>
            </w:r>
            <w:r w:rsidRPr="0076159F">
              <w:rPr>
                <w:sz w:val="23"/>
                <w:szCs w:val="23"/>
              </w:rPr>
              <w:t xml:space="preserve"> </w:t>
            </w:r>
            <w:r>
              <w:rPr>
                <w:sz w:val="23"/>
                <w:szCs w:val="23"/>
              </w:rPr>
              <w:t>категории отдела архитектуры, строительства, ЖКХ, дорожного хозяйства и природных ресурсов</w:t>
            </w:r>
          </w:p>
        </w:tc>
        <w:tc>
          <w:tcPr>
            <w:tcW w:w="229" w:type="pct"/>
          </w:tcPr>
          <w:p w:rsidR="00EB5CE1" w:rsidRDefault="00EB5CE1" w:rsidP="00FF1378">
            <w:pPr>
              <w:rPr>
                <w:sz w:val="23"/>
                <w:szCs w:val="23"/>
              </w:rPr>
            </w:pPr>
          </w:p>
        </w:tc>
        <w:tc>
          <w:tcPr>
            <w:tcW w:w="1297" w:type="pct"/>
          </w:tcPr>
          <w:p w:rsidR="00EB5CE1" w:rsidRDefault="00EB5CE1" w:rsidP="00FF1378">
            <w:pPr>
              <w:jc w:val="center"/>
              <w:rPr>
                <w:sz w:val="23"/>
                <w:szCs w:val="23"/>
              </w:rPr>
            </w:pPr>
          </w:p>
        </w:tc>
        <w:tc>
          <w:tcPr>
            <w:tcW w:w="152" w:type="pct"/>
          </w:tcPr>
          <w:p w:rsidR="00EB5CE1" w:rsidRDefault="00EB5CE1" w:rsidP="00FF1378">
            <w:pPr>
              <w:jc w:val="center"/>
              <w:rPr>
                <w:sz w:val="23"/>
                <w:szCs w:val="23"/>
              </w:rPr>
            </w:pPr>
          </w:p>
        </w:tc>
        <w:tc>
          <w:tcPr>
            <w:tcW w:w="1279" w:type="pct"/>
            <w:vAlign w:val="bottom"/>
            <w:hideMark/>
          </w:tcPr>
          <w:p w:rsidR="00EB5CE1" w:rsidRDefault="00EB5CE1" w:rsidP="00FF1378">
            <w:pPr>
              <w:jc w:val="center"/>
              <w:rPr>
                <w:sz w:val="23"/>
                <w:szCs w:val="23"/>
              </w:rPr>
            </w:pPr>
            <w:r>
              <w:rPr>
                <w:sz w:val="23"/>
                <w:szCs w:val="23"/>
              </w:rPr>
              <w:t>Ю.А. Николаева</w:t>
            </w:r>
          </w:p>
        </w:tc>
      </w:tr>
      <w:tr w:rsidR="00EB5CE1" w:rsidTr="00FF1378">
        <w:trPr>
          <w:trHeight w:val="160"/>
        </w:trPr>
        <w:tc>
          <w:tcPr>
            <w:tcW w:w="2043" w:type="pct"/>
            <w:tcBorders>
              <w:top w:val="single" w:sz="4" w:space="0" w:color="auto"/>
              <w:left w:val="nil"/>
              <w:bottom w:val="nil"/>
              <w:right w:val="nil"/>
            </w:tcBorders>
            <w:hideMark/>
          </w:tcPr>
          <w:p w:rsidR="00EB5CE1" w:rsidRDefault="00EB5CE1" w:rsidP="00FF1378">
            <w:pPr>
              <w:jc w:val="center"/>
              <w:rPr>
                <w:i/>
                <w:sz w:val="23"/>
                <w:szCs w:val="23"/>
              </w:rPr>
            </w:pPr>
            <w:r>
              <w:rPr>
                <w:i/>
                <w:sz w:val="23"/>
                <w:szCs w:val="23"/>
              </w:rPr>
              <w:t>(должность)</w:t>
            </w:r>
          </w:p>
        </w:tc>
        <w:tc>
          <w:tcPr>
            <w:tcW w:w="229" w:type="pct"/>
          </w:tcPr>
          <w:p w:rsidR="00EB5CE1" w:rsidRDefault="00EB5CE1" w:rsidP="00FF1378">
            <w:pPr>
              <w:rPr>
                <w:i/>
                <w:sz w:val="23"/>
                <w:szCs w:val="23"/>
              </w:rPr>
            </w:pPr>
          </w:p>
        </w:tc>
        <w:tc>
          <w:tcPr>
            <w:tcW w:w="1297" w:type="pct"/>
            <w:tcBorders>
              <w:top w:val="single" w:sz="4" w:space="0" w:color="auto"/>
              <w:left w:val="nil"/>
              <w:bottom w:val="nil"/>
              <w:right w:val="nil"/>
            </w:tcBorders>
            <w:hideMark/>
          </w:tcPr>
          <w:p w:rsidR="00EB5CE1" w:rsidRDefault="00EB5CE1" w:rsidP="00FF1378">
            <w:pPr>
              <w:jc w:val="center"/>
              <w:rPr>
                <w:i/>
                <w:sz w:val="23"/>
                <w:szCs w:val="23"/>
              </w:rPr>
            </w:pPr>
            <w:r>
              <w:rPr>
                <w:i/>
                <w:sz w:val="23"/>
                <w:szCs w:val="23"/>
              </w:rPr>
              <w:t>(подпись)</w:t>
            </w:r>
          </w:p>
        </w:tc>
        <w:tc>
          <w:tcPr>
            <w:tcW w:w="152" w:type="pct"/>
          </w:tcPr>
          <w:p w:rsidR="00EB5CE1" w:rsidRDefault="00EB5CE1" w:rsidP="00FF1378">
            <w:pPr>
              <w:jc w:val="center"/>
              <w:rPr>
                <w:i/>
                <w:sz w:val="23"/>
                <w:szCs w:val="23"/>
              </w:rPr>
            </w:pPr>
          </w:p>
        </w:tc>
        <w:tc>
          <w:tcPr>
            <w:tcW w:w="1279" w:type="pct"/>
            <w:tcBorders>
              <w:top w:val="single" w:sz="4" w:space="0" w:color="auto"/>
              <w:left w:val="nil"/>
              <w:bottom w:val="nil"/>
              <w:right w:val="nil"/>
            </w:tcBorders>
            <w:hideMark/>
          </w:tcPr>
          <w:p w:rsidR="00EB5CE1" w:rsidRDefault="00EB5CE1" w:rsidP="00FF1378">
            <w:pPr>
              <w:jc w:val="center"/>
              <w:rPr>
                <w:i/>
                <w:sz w:val="23"/>
                <w:szCs w:val="23"/>
              </w:rPr>
            </w:pPr>
            <w:r>
              <w:rPr>
                <w:i/>
                <w:sz w:val="23"/>
                <w:szCs w:val="23"/>
              </w:rPr>
              <w:t>(ФИО)</w:t>
            </w:r>
          </w:p>
        </w:tc>
      </w:tr>
    </w:tbl>
    <w:p w:rsidR="00EB5CE1" w:rsidRDefault="00EB5CE1" w:rsidP="00EB5CE1">
      <w:pPr>
        <w:rPr>
          <w:sz w:val="23"/>
          <w:szCs w:val="23"/>
        </w:rPr>
      </w:pPr>
    </w:p>
    <w:p w:rsidR="00EB5CE1" w:rsidRDefault="00EB5CE1" w:rsidP="00EB5CE1">
      <w:pPr>
        <w:pStyle w:val="ConsPlusNonformat"/>
        <w:jc w:val="both"/>
        <w:rPr>
          <w:rFonts w:ascii="Times New Roman" w:hAnsi="Times New Roman"/>
          <w:sz w:val="23"/>
          <w:szCs w:val="23"/>
        </w:rPr>
      </w:pPr>
      <w:r>
        <w:rPr>
          <w:rFonts w:ascii="Times New Roman" w:hAnsi="Times New Roman"/>
          <w:sz w:val="23"/>
          <w:szCs w:val="23"/>
        </w:rPr>
        <w:t>Электронная копия сдана,</w:t>
      </w:r>
    </w:p>
    <w:p w:rsidR="00EB5CE1" w:rsidRDefault="00EB5CE1" w:rsidP="00EB5CE1">
      <w:pPr>
        <w:pStyle w:val="ConsPlusNonformat"/>
        <w:jc w:val="both"/>
        <w:rPr>
          <w:rFonts w:ascii="Times New Roman" w:hAnsi="Times New Roman" w:cs="Times New Roman"/>
          <w:sz w:val="23"/>
          <w:szCs w:val="23"/>
        </w:rPr>
      </w:pPr>
      <w:r>
        <w:rPr>
          <w:rFonts w:ascii="Times New Roman" w:hAnsi="Times New Roman" w:cs="Times New Roman"/>
          <w:sz w:val="23"/>
          <w:szCs w:val="23"/>
        </w:rPr>
        <w:t>соответствие текста файла и оригинала документа подтверждаю ___________________</w:t>
      </w:r>
    </w:p>
    <w:p w:rsidR="00EB5CE1" w:rsidRDefault="00EB5CE1" w:rsidP="00EB5CE1">
      <w:pPr>
        <w:pStyle w:val="ConsPlusNonformat"/>
        <w:ind w:left="5664" w:firstLine="708"/>
        <w:jc w:val="center"/>
        <w:rPr>
          <w:rFonts w:ascii="Times New Roman" w:hAnsi="Times New Roman" w:cs="Times New Roman"/>
          <w:sz w:val="23"/>
          <w:szCs w:val="23"/>
        </w:rPr>
      </w:pPr>
      <w:r>
        <w:rPr>
          <w:rFonts w:ascii="Times New Roman" w:hAnsi="Times New Roman" w:cs="Times New Roman"/>
          <w:sz w:val="23"/>
          <w:szCs w:val="23"/>
        </w:rPr>
        <w:t>(подпись исполнителя)</w:t>
      </w:r>
    </w:p>
    <w:p w:rsidR="00EB5CE1" w:rsidRDefault="00EB5CE1" w:rsidP="00EB5CE1">
      <w:pPr>
        <w:pStyle w:val="ConsPlusNonformat"/>
        <w:jc w:val="both"/>
        <w:rPr>
          <w:rFonts w:ascii="Times New Roman" w:hAnsi="Times New Roman" w:cs="Times New Roman"/>
          <w:sz w:val="23"/>
          <w:szCs w:val="23"/>
        </w:rPr>
      </w:pPr>
    </w:p>
    <w:p w:rsidR="00EB5CE1" w:rsidRPr="00EB5CE1" w:rsidRDefault="00EB5CE1" w:rsidP="00EB5CE1">
      <w:pPr>
        <w:pStyle w:val="ConsPlusNormal"/>
        <w:jc w:val="both"/>
        <w:rPr>
          <w:rFonts w:ascii="Times New Roman" w:hAnsi="Times New Roman" w:cs="Times New Roman"/>
          <w:sz w:val="23"/>
          <w:szCs w:val="23"/>
        </w:rPr>
      </w:pPr>
      <w:r w:rsidRPr="00EB5CE1">
        <w:rPr>
          <w:rFonts w:ascii="Times New Roman" w:hAnsi="Times New Roman" w:cs="Times New Roman"/>
          <w:sz w:val="23"/>
          <w:szCs w:val="23"/>
        </w:rPr>
        <w:t>Постановление: № __</w:t>
      </w:r>
      <w:r w:rsidR="00846834">
        <w:rPr>
          <w:rFonts w:ascii="Times New Roman" w:hAnsi="Times New Roman" w:cs="Times New Roman"/>
          <w:sz w:val="23"/>
          <w:szCs w:val="23"/>
        </w:rPr>
        <w:t>96__ от «</w:t>
      </w:r>
      <w:r w:rsidRPr="00EB5CE1">
        <w:rPr>
          <w:rFonts w:ascii="Times New Roman" w:hAnsi="Times New Roman" w:cs="Times New Roman"/>
          <w:sz w:val="23"/>
          <w:szCs w:val="23"/>
        </w:rPr>
        <w:t>_</w:t>
      </w:r>
      <w:r w:rsidR="00846834">
        <w:rPr>
          <w:rFonts w:ascii="Times New Roman" w:hAnsi="Times New Roman" w:cs="Times New Roman"/>
          <w:sz w:val="23"/>
          <w:szCs w:val="23"/>
        </w:rPr>
        <w:t>14_</w:t>
      </w:r>
      <w:r w:rsidRPr="00EB5CE1">
        <w:rPr>
          <w:rFonts w:ascii="Times New Roman" w:hAnsi="Times New Roman" w:cs="Times New Roman"/>
          <w:sz w:val="23"/>
          <w:szCs w:val="23"/>
        </w:rPr>
        <w:t xml:space="preserve">» </w:t>
      </w:r>
      <w:proofErr w:type="spellStart"/>
      <w:r w:rsidRPr="00EB5CE1">
        <w:rPr>
          <w:rFonts w:ascii="Times New Roman" w:hAnsi="Times New Roman" w:cs="Times New Roman"/>
          <w:sz w:val="23"/>
          <w:szCs w:val="23"/>
        </w:rPr>
        <w:t>__</w:t>
      </w:r>
      <w:r w:rsidR="00846834">
        <w:rPr>
          <w:rFonts w:ascii="Times New Roman" w:hAnsi="Times New Roman" w:cs="Times New Roman"/>
          <w:sz w:val="23"/>
          <w:szCs w:val="23"/>
        </w:rPr>
        <w:t>апреля</w:t>
      </w:r>
      <w:proofErr w:type="spellEnd"/>
      <w:r w:rsidR="00846834">
        <w:rPr>
          <w:rFonts w:ascii="Times New Roman" w:hAnsi="Times New Roman" w:cs="Times New Roman"/>
          <w:sz w:val="23"/>
          <w:szCs w:val="23"/>
        </w:rPr>
        <w:t>_</w:t>
      </w:r>
      <w:r w:rsidRPr="00EB5CE1">
        <w:rPr>
          <w:rFonts w:ascii="Times New Roman" w:hAnsi="Times New Roman" w:cs="Times New Roman"/>
          <w:sz w:val="23"/>
          <w:szCs w:val="23"/>
        </w:rPr>
        <w:t>_ 20_</w:t>
      </w:r>
      <w:r w:rsidR="00846834">
        <w:rPr>
          <w:rFonts w:ascii="Times New Roman" w:hAnsi="Times New Roman" w:cs="Times New Roman"/>
          <w:sz w:val="23"/>
          <w:szCs w:val="23"/>
        </w:rPr>
        <w:t>20_</w:t>
      </w:r>
      <w:r w:rsidRPr="00EB5CE1">
        <w:rPr>
          <w:rFonts w:ascii="Times New Roman" w:hAnsi="Times New Roman" w:cs="Times New Roman"/>
          <w:sz w:val="23"/>
          <w:szCs w:val="23"/>
        </w:rPr>
        <w:t xml:space="preserve">  года</w:t>
      </w:r>
    </w:p>
    <w:p w:rsidR="00EB5CE1" w:rsidRDefault="00EB5CE1" w:rsidP="00EB5CE1">
      <w:pPr>
        <w:pStyle w:val="ConsPlusNormal"/>
        <w:jc w:val="both"/>
        <w:rPr>
          <w:sz w:val="23"/>
          <w:szCs w:val="23"/>
        </w:rPr>
      </w:pPr>
    </w:p>
    <w:tbl>
      <w:tblPr>
        <w:tblW w:w="0" w:type="auto"/>
        <w:tblLook w:val="04A0"/>
      </w:tblPr>
      <w:tblGrid>
        <w:gridCol w:w="9571"/>
      </w:tblGrid>
      <w:tr w:rsidR="00EB5CE1" w:rsidTr="00FF1378">
        <w:tc>
          <w:tcPr>
            <w:tcW w:w="9571" w:type="dxa"/>
            <w:hideMark/>
          </w:tcPr>
          <w:p w:rsidR="00EB5CE1" w:rsidRPr="0095507F" w:rsidRDefault="0095507F" w:rsidP="00FF1378">
            <w:pPr>
              <w:suppressAutoHyphens/>
              <w:jc w:val="both"/>
              <w:rPr>
                <w:bCs/>
                <w:sz w:val="23"/>
                <w:szCs w:val="23"/>
                <w:lang w:eastAsia="ar-SA"/>
              </w:rPr>
            </w:pPr>
            <w:proofErr w:type="gramStart"/>
            <w:r w:rsidRPr="0095507F">
              <w:rPr>
                <w:color w:val="000000"/>
                <w:sz w:val="23"/>
                <w:szCs w:val="23"/>
              </w:rPr>
              <w:t xml:space="preserve">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95507F">
              <w:rPr>
                <w:sz w:val="23"/>
                <w:szCs w:val="23"/>
              </w:rPr>
              <w:t>Галичского муниципального района Костромской области, посадку (взлет) на площадки, расположенные в границах Галичского муниципального района Костромской области, сведения о которых</w:t>
            </w:r>
            <w:r w:rsidRPr="0095507F">
              <w:rPr>
                <w:color w:val="000000"/>
                <w:sz w:val="23"/>
                <w:szCs w:val="23"/>
              </w:rPr>
              <w:t xml:space="preserve"> не опубликованы в документах аэронавигационной информации»</w:t>
            </w:r>
            <w:proofErr w:type="gramEnd"/>
          </w:p>
        </w:tc>
      </w:tr>
    </w:tbl>
    <w:p w:rsidR="00EB5CE1" w:rsidRDefault="00EB5CE1" w:rsidP="00EB5CE1">
      <w:pPr>
        <w:tabs>
          <w:tab w:val="left" w:pos="4092"/>
        </w:tabs>
        <w:jc w:val="center"/>
        <w:rPr>
          <w:sz w:val="23"/>
          <w:szCs w:val="23"/>
        </w:rPr>
      </w:pPr>
      <w:r>
        <w:rPr>
          <w:i/>
          <w:sz w:val="23"/>
          <w:szCs w:val="23"/>
        </w:rPr>
        <w:t>(наименование)</w:t>
      </w:r>
    </w:p>
    <w:p w:rsidR="00EB5CE1" w:rsidRDefault="00EB5CE1" w:rsidP="00EB5CE1">
      <w:pPr>
        <w:rPr>
          <w:sz w:val="23"/>
          <w:szCs w:val="23"/>
        </w:rPr>
      </w:pPr>
    </w:p>
    <w:p w:rsidR="00EB5CE1" w:rsidRDefault="00EB5CE1" w:rsidP="00EB5CE1">
      <w:pPr>
        <w:jc w:val="center"/>
        <w:rPr>
          <w:sz w:val="23"/>
          <w:szCs w:val="23"/>
        </w:rPr>
      </w:pPr>
      <w:r>
        <w:rPr>
          <w:b/>
          <w:sz w:val="23"/>
          <w:szCs w:val="23"/>
        </w:rPr>
        <w:t>СПИСОК РАССЫЛКИ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950"/>
      </w:tblGrid>
      <w:tr w:rsidR="00EB5CE1" w:rsidTr="00FF1378">
        <w:tc>
          <w:tcPr>
            <w:tcW w:w="7338" w:type="dxa"/>
            <w:tcBorders>
              <w:top w:val="single" w:sz="4" w:space="0" w:color="auto"/>
              <w:left w:val="single" w:sz="4" w:space="0" w:color="auto"/>
              <w:bottom w:val="single" w:sz="4" w:space="0" w:color="auto"/>
              <w:right w:val="single" w:sz="4" w:space="0" w:color="auto"/>
            </w:tcBorders>
            <w:vAlign w:val="center"/>
            <w:hideMark/>
          </w:tcPr>
          <w:p w:rsidR="00EB5CE1" w:rsidRDefault="00EB5CE1" w:rsidP="00FF1378">
            <w:pPr>
              <w:pStyle w:val="ConsPlusNonformat"/>
              <w:jc w:val="center"/>
              <w:rPr>
                <w:rFonts w:ascii="Times New Roman" w:hAnsi="Times New Roman" w:cs="Times New Roman"/>
                <w:b/>
                <w:sz w:val="23"/>
                <w:szCs w:val="23"/>
              </w:rPr>
            </w:pPr>
            <w:r>
              <w:rPr>
                <w:rFonts w:ascii="Times New Roman" w:hAnsi="Times New Roman" w:cs="Times New Roman"/>
                <w:b/>
                <w:sz w:val="23"/>
                <w:szCs w:val="23"/>
              </w:rPr>
              <w:t xml:space="preserve">Кому </w:t>
            </w:r>
            <w:proofErr w:type="gramStart"/>
            <w:r>
              <w:rPr>
                <w:rFonts w:ascii="Times New Roman" w:hAnsi="Times New Roman" w:cs="Times New Roman"/>
                <w:b/>
                <w:sz w:val="23"/>
                <w:szCs w:val="23"/>
              </w:rPr>
              <w:t>направлен</w:t>
            </w:r>
            <w:proofErr w:type="gramEnd"/>
          </w:p>
        </w:tc>
        <w:tc>
          <w:tcPr>
            <w:tcW w:w="1950" w:type="dxa"/>
            <w:tcBorders>
              <w:top w:val="single" w:sz="4" w:space="0" w:color="auto"/>
              <w:left w:val="single" w:sz="4" w:space="0" w:color="auto"/>
              <w:bottom w:val="single" w:sz="4" w:space="0" w:color="auto"/>
              <w:right w:val="single" w:sz="4" w:space="0" w:color="auto"/>
            </w:tcBorders>
            <w:vAlign w:val="center"/>
            <w:hideMark/>
          </w:tcPr>
          <w:p w:rsidR="00EB5CE1" w:rsidRDefault="00EB5CE1" w:rsidP="00FF1378">
            <w:pPr>
              <w:pStyle w:val="ConsPlusNonformat"/>
              <w:jc w:val="center"/>
              <w:rPr>
                <w:rFonts w:ascii="Times New Roman" w:hAnsi="Times New Roman" w:cs="Times New Roman"/>
                <w:b/>
                <w:sz w:val="23"/>
                <w:szCs w:val="23"/>
              </w:rPr>
            </w:pPr>
            <w:r>
              <w:rPr>
                <w:rFonts w:ascii="Times New Roman" w:hAnsi="Times New Roman" w:cs="Times New Roman"/>
                <w:b/>
                <w:sz w:val="23"/>
                <w:szCs w:val="23"/>
              </w:rPr>
              <w:t>Количество экземпляров</w:t>
            </w:r>
          </w:p>
        </w:tc>
      </w:tr>
      <w:tr w:rsidR="00EB5CE1" w:rsidTr="00FF1378">
        <w:tc>
          <w:tcPr>
            <w:tcW w:w="7338" w:type="dxa"/>
            <w:tcBorders>
              <w:top w:val="single" w:sz="4" w:space="0" w:color="auto"/>
              <w:left w:val="single" w:sz="4" w:space="0" w:color="auto"/>
              <w:bottom w:val="single" w:sz="4" w:space="0" w:color="auto"/>
              <w:right w:val="single" w:sz="4" w:space="0" w:color="auto"/>
            </w:tcBorders>
            <w:hideMark/>
          </w:tcPr>
          <w:p w:rsidR="00EB5CE1" w:rsidRDefault="00EB5CE1" w:rsidP="00FF1378">
            <w:pPr>
              <w:pStyle w:val="ConsPlusNonformat"/>
              <w:jc w:val="both"/>
              <w:rPr>
                <w:rFonts w:ascii="Times New Roman" w:hAnsi="Times New Roman" w:cs="Times New Roman"/>
                <w:sz w:val="23"/>
                <w:szCs w:val="23"/>
              </w:rPr>
            </w:pPr>
            <w:r>
              <w:rPr>
                <w:rFonts w:ascii="Times New Roman" w:hAnsi="Times New Roman" w:cs="Times New Roman"/>
                <w:sz w:val="23"/>
                <w:szCs w:val="23"/>
              </w:rPr>
              <w:t xml:space="preserve">В дело </w:t>
            </w:r>
          </w:p>
        </w:tc>
        <w:tc>
          <w:tcPr>
            <w:tcW w:w="1950" w:type="dxa"/>
            <w:tcBorders>
              <w:top w:val="single" w:sz="4" w:space="0" w:color="auto"/>
              <w:left w:val="single" w:sz="4" w:space="0" w:color="auto"/>
              <w:bottom w:val="single" w:sz="4" w:space="0" w:color="auto"/>
              <w:right w:val="single" w:sz="4" w:space="0" w:color="auto"/>
            </w:tcBorders>
            <w:hideMark/>
          </w:tcPr>
          <w:p w:rsidR="00EB5CE1" w:rsidRDefault="00EB5CE1" w:rsidP="00FF1378">
            <w:pPr>
              <w:pStyle w:val="ConsPlusNonformat"/>
              <w:jc w:val="center"/>
              <w:rPr>
                <w:rFonts w:ascii="Times New Roman" w:hAnsi="Times New Roman" w:cs="Times New Roman"/>
                <w:sz w:val="23"/>
                <w:szCs w:val="23"/>
              </w:rPr>
            </w:pPr>
            <w:r>
              <w:rPr>
                <w:rFonts w:ascii="Times New Roman" w:hAnsi="Times New Roman" w:cs="Times New Roman"/>
                <w:sz w:val="23"/>
                <w:szCs w:val="23"/>
              </w:rPr>
              <w:t>2</w:t>
            </w:r>
          </w:p>
        </w:tc>
      </w:tr>
      <w:tr w:rsidR="00EB5CE1" w:rsidTr="00FF1378">
        <w:tc>
          <w:tcPr>
            <w:tcW w:w="7338" w:type="dxa"/>
            <w:tcBorders>
              <w:top w:val="single" w:sz="4" w:space="0" w:color="auto"/>
              <w:left w:val="single" w:sz="4" w:space="0" w:color="auto"/>
              <w:bottom w:val="single" w:sz="4" w:space="0" w:color="auto"/>
              <w:right w:val="single" w:sz="4" w:space="0" w:color="auto"/>
            </w:tcBorders>
            <w:hideMark/>
          </w:tcPr>
          <w:p w:rsidR="00EB5CE1" w:rsidRDefault="00EB5CE1" w:rsidP="00FF1378">
            <w:pPr>
              <w:pStyle w:val="ConsPlusNonformat"/>
              <w:jc w:val="both"/>
              <w:rPr>
                <w:rFonts w:ascii="Times New Roman" w:hAnsi="Times New Roman" w:cs="Times New Roman"/>
                <w:sz w:val="23"/>
                <w:szCs w:val="23"/>
              </w:rPr>
            </w:pPr>
            <w:r>
              <w:rPr>
                <w:rFonts w:ascii="Times New Roman" w:hAnsi="Times New Roman" w:cs="Times New Roman"/>
                <w:sz w:val="23"/>
                <w:szCs w:val="23"/>
              </w:rPr>
              <w:t>Юридический отдел</w:t>
            </w:r>
          </w:p>
        </w:tc>
        <w:tc>
          <w:tcPr>
            <w:tcW w:w="1950" w:type="dxa"/>
            <w:tcBorders>
              <w:top w:val="single" w:sz="4" w:space="0" w:color="auto"/>
              <w:left w:val="single" w:sz="4" w:space="0" w:color="auto"/>
              <w:bottom w:val="single" w:sz="4" w:space="0" w:color="auto"/>
              <w:right w:val="single" w:sz="4" w:space="0" w:color="auto"/>
            </w:tcBorders>
            <w:hideMark/>
          </w:tcPr>
          <w:p w:rsidR="00EB5CE1" w:rsidRDefault="00EB5CE1" w:rsidP="00FF1378">
            <w:pPr>
              <w:pStyle w:val="ConsPlusNonformat"/>
              <w:jc w:val="center"/>
              <w:rPr>
                <w:rFonts w:ascii="Times New Roman" w:hAnsi="Times New Roman" w:cs="Times New Roman"/>
                <w:sz w:val="23"/>
                <w:szCs w:val="23"/>
              </w:rPr>
            </w:pPr>
            <w:r>
              <w:rPr>
                <w:rFonts w:ascii="Times New Roman" w:hAnsi="Times New Roman" w:cs="Times New Roman"/>
                <w:sz w:val="23"/>
                <w:szCs w:val="23"/>
              </w:rPr>
              <w:t>1</w:t>
            </w:r>
          </w:p>
        </w:tc>
      </w:tr>
      <w:tr w:rsidR="00EB5CE1" w:rsidTr="00FF1378">
        <w:tc>
          <w:tcPr>
            <w:tcW w:w="7338" w:type="dxa"/>
            <w:tcBorders>
              <w:top w:val="single" w:sz="4" w:space="0" w:color="auto"/>
              <w:left w:val="single" w:sz="4" w:space="0" w:color="auto"/>
              <w:bottom w:val="single" w:sz="4" w:space="0" w:color="auto"/>
              <w:right w:val="single" w:sz="4" w:space="0" w:color="auto"/>
            </w:tcBorders>
            <w:hideMark/>
          </w:tcPr>
          <w:p w:rsidR="00EB5CE1" w:rsidRDefault="00EB5CE1" w:rsidP="00FF1378">
            <w:pPr>
              <w:pStyle w:val="ConsPlusNonformat"/>
              <w:jc w:val="both"/>
              <w:rPr>
                <w:rFonts w:ascii="Times New Roman" w:hAnsi="Times New Roman" w:cs="Times New Roman"/>
                <w:sz w:val="23"/>
                <w:szCs w:val="23"/>
              </w:rPr>
            </w:pPr>
            <w:r>
              <w:rPr>
                <w:rFonts w:ascii="Times New Roman" w:hAnsi="Times New Roman" w:cs="Times New Roman"/>
                <w:sz w:val="23"/>
                <w:szCs w:val="23"/>
              </w:rPr>
              <w:t>Отдел архитектуры, строительства, ЖКХ, дорожного хозяйства и природных ресурсов</w:t>
            </w:r>
          </w:p>
        </w:tc>
        <w:tc>
          <w:tcPr>
            <w:tcW w:w="1950" w:type="dxa"/>
            <w:tcBorders>
              <w:top w:val="single" w:sz="4" w:space="0" w:color="auto"/>
              <w:left w:val="single" w:sz="4" w:space="0" w:color="auto"/>
              <w:bottom w:val="single" w:sz="4" w:space="0" w:color="auto"/>
              <w:right w:val="single" w:sz="4" w:space="0" w:color="auto"/>
            </w:tcBorders>
            <w:hideMark/>
          </w:tcPr>
          <w:p w:rsidR="00EB5CE1" w:rsidRDefault="00EB5CE1" w:rsidP="00FF1378">
            <w:pPr>
              <w:pStyle w:val="ConsPlusNonformat"/>
              <w:jc w:val="center"/>
              <w:rPr>
                <w:rFonts w:ascii="Times New Roman" w:hAnsi="Times New Roman" w:cs="Times New Roman"/>
                <w:sz w:val="23"/>
                <w:szCs w:val="23"/>
              </w:rPr>
            </w:pPr>
            <w:r>
              <w:rPr>
                <w:rFonts w:ascii="Times New Roman" w:hAnsi="Times New Roman" w:cs="Times New Roman"/>
                <w:sz w:val="23"/>
                <w:szCs w:val="23"/>
              </w:rPr>
              <w:t>2</w:t>
            </w:r>
          </w:p>
        </w:tc>
      </w:tr>
    </w:tbl>
    <w:p w:rsidR="00FD7995" w:rsidRDefault="00FD7995" w:rsidP="002A32CC">
      <w:pPr>
        <w:ind w:right="-285"/>
        <w:rPr>
          <w:sz w:val="28"/>
          <w:szCs w:val="28"/>
        </w:rPr>
      </w:pPr>
    </w:p>
    <w:p w:rsidR="002A32CC" w:rsidRPr="000D240F" w:rsidRDefault="002A32CC" w:rsidP="002A32CC">
      <w:pPr>
        <w:jc w:val="right"/>
        <w:rPr>
          <w:sz w:val="28"/>
          <w:szCs w:val="28"/>
        </w:rPr>
      </w:pPr>
      <w:r w:rsidRPr="000D240F">
        <w:rPr>
          <w:sz w:val="28"/>
          <w:szCs w:val="28"/>
        </w:rPr>
        <w:t xml:space="preserve">Приложение </w:t>
      </w:r>
    </w:p>
    <w:p w:rsidR="002A32CC" w:rsidRPr="000D240F" w:rsidRDefault="002A32CC" w:rsidP="002A32CC">
      <w:pPr>
        <w:jc w:val="right"/>
        <w:rPr>
          <w:sz w:val="28"/>
          <w:szCs w:val="28"/>
        </w:rPr>
      </w:pPr>
      <w:r w:rsidRPr="000D240F">
        <w:rPr>
          <w:sz w:val="28"/>
          <w:szCs w:val="28"/>
        </w:rPr>
        <w:t xml:space="preserve"> к постановлению администрации</w:t>
      </w:r>
    </w:p>
    <w:p w:rsidR="002A32CC" w:rsidRPr="000D240F" w:rsidRDefault="002A32CC" w:rsidP="002A32CC">
      <w:pPr>
        <w:jc w:val="right"/>
        <w:rPr>
          <w:sz w:val="28"/>
          <w:szCs w:val="28"/>
        </w:rPr>
      </w:pPr>
      <w:r w:rsidRPr="000D240F">
        <w:rPr>
          <w:sz w:val="28"/>
          <w:szCs w:val="28"/>
        </w:rPr>
        <w:t xml:space="preserve"> муниципального района </w:t>
      </w:r>
    </w:p>
    <w:p w:rsidR="002A32CC" w:rsidRPr="000D240F" w:rsidRDefault="002A32CC" w:rsidP="002A32CC">
      <w:pPr>
        <w:pStyle w:val="aff2"/>
        <w:spacing w:after="0"/>
        <w:ind w:left="0"/>
        <w:jc w:val="center"/>
        <w:rPr>
          <w:rFonts w:ascii="Times New Roman" w:hAnsi="Times New Roman"/>
          <w:sz w:val="28"/>
          <w:szCs w:val="28"/>
        </w:rPr>
      </w:pPr>
      <w:r>
        <w:rPr>
          <w:rFonts w:ascii="Times New Roman" w:hAnsi="Times New Roman"/>
          <w:sz w:val="28"/>
          <w:szCs w:val="28"/>
        </w:rPr>
        <w:t xml:space="preserve">                                             </w:t>
      </w:r>
      <w:r w:rsidR="0095507F">
        <w:rPr>
          <w:rFonts w:ascii="Times New Roman" w:hAnsi="Times New Roman"/>
          <w:sz w:val="28"/>
          <w:szCs w:val="28"/>
        </w:rPr>
        <w:t xml:space="preserve">         </w:t>
      </w:r>
      <w:r w:rsidR="00846834">
        <w:rPr>
          <w:rFonts w:ascii="Times New Roman" w:hAnsi="Times New Roman"/>
          <w:sz w:val="28"/>
          <w:szCs w:val="28"/>
        </w:rPr>
        <w:t xml:space="preserve">                от « 14</w:t>
      </w:r>
      <w:r w:rsidR="00FF1378">
        <w:rPr>
          <w:rFonts w:ascii="Times New Roman" w:hAnsi="Times New Roman"/>
          <w:sz w:val="28"/>
          <w:szCs w:val="28"/>
        </w:rPr>
        <w:t xml:space="preserve"> » апреля</w:t>
      </w:r>
      <w:r w:rsidR="0095507F">
        <w:rPr>
          <w:rFonts w:ascii="Times New Roman" w:hAnsi="Times New Roman"/>
          <w:sz w:val="28"/>
          <w:szCs w:val="28"/>
        </w:rPr>
        <w:t xml:space="preserve"> 2020</w:t>
      </w:r>
      <w:r w:rsidRPr="000D240F">
        <w:rPr>
          <w:rFonts w:ascii="Times New Roman" w:hAnsi="Times New Roman"/>
          <w:sz w:val="28"/>
          <w:szCs w:val="28"/>
        </w:rPr>
        <w:t xml:space="preserve"> года №</w:t>
      </w:r>
      <w:r w:rsidR="00846834">
        <w:rPr>
          <w:rFonts w:ascii="Times New Roman" w:hAnsi="Times New Roman"/>
          <w:sz w:val="28"/>
          <w:szCs w:val="28"/>
        </w:rPr>
        <w:t xml:space="preserve"> 96</w:t>
      </w:r>
      <w:r w:rsidR="00FF1378">
        <w:rPr>
          <w:rFonts w:ascii="Times New Roman" w:hAnsi="Times New Roman"/>
          <w:sz w:val="28"/>
          <w:szCs w:val="28"/>
        </w:rPr>
        <w:t xml:space="preserve">   </w:t>
      </w:r>
      <w:r w:rsidR="0095507F">
        <w:rPr>
          <w:rFonts w:ascii="Times New Roman" w:hAnsi="Times New Roman"/>
          <w:sz w:val="28"/>
          <w:szCs w:val="28"/>
        </w:rPr>
        <w:t xml:space="preserve">   </w:t>
      </w:r>
    </w:p>
    <w:p w:rsidR="00FD7995" w:rsidRDefault="00FD7995" w:rsidP="00FD7995">
      <w:pPr>
        <w:autoSpaceDE w:val="0"/>
        <w:autoSpaceDN w:val="0"/>
        <w:adjustRightInd w:val="0"/>
        <w:jc w:val="center"/>
        <w:rPr>
          <w:b/>
          <w:bCs/>
          <w:color w:val="000000"/>
        </w:rPr>
      </w:pPr>
    </w:p>
    <w:p w:rsidR="00FD7995" w:rsidRDefault="00FD7995" w:rsidP="00FD7995">
      <w:pPr>
        <w:autoSpaceDE w:val="0"/>
        <w:autoSpaceDN w:val="0"/>
        <w:adjustRightInd w:val="0"/>
        <w:jc w:val="center"/>
        <w:rPr>
          <w:b/>
          <w:bCs/>
          <w:color w:val="000000"/>
        </w:rPr>
      </w:pPr>
    </w:p>
    <w:p w:rsidR="00FD7995" w:rsidRPr="004E029D" w:rsidRDefault="00FD7995" w:rsidP="00FD7995">
      <w:pPr>
        <w:autoSpaceDE w:val="0"/>
        <w:autoSpaceDN w:val="0"/>
        <w:adjustRightInd w:val="0"/>
        <w:jc w:val="center"/>
        <w:rPr>
          <w:b/>
          <w:bCs/>
          <w:color w:val="000000"/>
        </w:rPr>
      </w:pPr>
      <w:proofErr w:type="gramStart"/>
      <w:r w:rsidRPr="004E029D">
        <w:rPr>
          <w:b/>
          <w:bCs/>
          <w:color w:val="000000"/>
        </w:rPr>
        <w:t>АДМИНИСТРАТИВНЫЙ РЕГЛАМЕНТ</w:t>
      </w:r>
      <w:r>
        <w:rPr>
          <w:b/>
          <w:bCs/>
          <w:color w:val="000000"/>
        </w:rPr>
        <w:t xml:space="preserve"> </w:t>
      </w:r>
      <w:r w:rsidRPr="004E029D">
        <w:rPr>
          <w:b/>
          <w:bCs/>
          <w:color w:val="000000"/>
        </w:rPr>
        <w:t>ПРЕДОСТАВЛЕНИЯ МУНИЦИПАЛЬНОЙ</w:t>
      </w:r>
      <w:r>
        <w:rPr>
          <w:b/>
          <w:bCs/>
          <w:color w:val="000000"/>
        </w:rPr>
        <w:t xml:space="preserve"> </w:t>
      </w:r>
      <w:r w:rsidRPr="004E029D">
        <w:rPr>
          <w:b/>
          <w:bCs/>
          <w:color w:val="000000"/>
        </w:rPr>
        <w:t xml:space="preserve">УСЛУГИ </w:t>
      </w:r>
      <w:r>
        <w:rPr>
          <w:b/>
          <w:bCs/>
          <w:color w:val="000000"/>
        </w:rPr>
        <w:t>«</w:t>
      </w:r>
      <w:r w:rsidRPr="004E029D">
        <w:rPr>
          <w:b/>
          <w:bCs/>
          <w:color w:val="000000"/>
        </w:rPr>
        <w:t>ВЫДАЧА РАЗРЕШЕНИЙ НА</w:t>
      </w:r>
      <w:r>
        <w:rPr>
          <w:b/>
          <w:bCs/>
          <w:color w:val="000000"/>
        </w:rPr>
        <w:t xml:space="preserve"> </w:t>
      </w:r>
      <w:r w:rsidRPr="004E029D">
        <w:rPr>
          <w:b/>
          <w:bCs/>
          <w:color w:val="000000"/>
        </w:rPr>
        <w:t>ВЫПОЛНЕНИЕ АВИАЦИОННЫХ РАБОТ,</w:t>
      </w:r>
      <w:r>
        <w:rPr>
          <w:b/>
          <w:bCs/>
          <w:color w:val="000000"/>
        </w:rPr>
        <w:t xml:space="preserve"> </w:t>
      </w:r>
      <w:r w:rsidRPr="004E029D">
        <w:rPr>
          <w:b/>
          <w:bCs/>
          <w:color w:val="000000"/>
        </w:rPr>
        <w:t>ПАРАШЮТНЫХ ПРЫЖКОВ,</w:t>
      </w:r>
      <w:r>
        <w:rPr>
          <w:b/>
          <w:bCs/>
          <w:color w:val="000000"/>
        </w:rPr>
        <w:t xml:space="preserve"> </w:t>
      </w:r>
      <w:r w:rsidRPr="004E029D">
        <w:rPr>
          <w:b/>
          <w:bCs/>
          <w:color w:val="000000"/>
        </w:rPr>
        <w:t>ДЕМОНСТРАЦИОННЫХ ПОЛЕТОВ</w:t>
      </w:r>
      <w:r>
        <w:rPr>
          <w:b/>
          <w:bCs/>
          <w:color w:val="000000"/>
        </w:rPr>
        <w:t xml:space="preserve"> </w:t>
      </w:r>
      <w:r w:rsidRPr="004E029D">
        <w:rPr>
          <w:b/>
          <w:bCs/>
          <w:color w:val="000000"/>
        </w:rPr>
        <w:t>ВОЗДУШНЫХ СУДОВ, ПОЛЕТОВ</w:t>
      </w:r>
      <w:r>
        <w:rPr>
          <w:b/>
          <w:bCs/>
          <w:color w:val="000000"/>
        </w:rPr>
        <w:t xml:space="preserve"> </w:t>
      </w:r>
      <w:r w:rsidRPr="004E029D">
        <w:rPr>
          <w:b/>
          <w:bCs/>
          <w:color w:val="000000"/>
        </w:rPr>
        <w:t>БЕСПИЛОТНЫХ ЛЕТАТЕЛЬНЫХ</w:t>
      </w:r>
      <w:r>
        <w:rPr>
          <w:b/>
          <w:bCs/>
          <w:color w:val="000000"/>
        </w:rPr>
        <w:t xml:space="preserve"> </w:t>
      </w:r>
      <w:r w:rsidRPr="004E029D">
        <w:rPr>
          <w:b/>
          <w:bCs/>
          <w:color w:val="000000"/>
        </w:rPr>
        <w:t>АППАРАТОВ, ПОДЪЕМА ПРИВЯЗНЫХ</w:t>
      </w:r>
      <w:r>
        <w:rPr>
          <w:b/>
          <w:bCs/>
          <w:color w:val="000000"/>
        </w:rPr>
        <w:t xml:space="preserve"> </w:t>
      </w:r>
      <w:r w:rsidRPr="004E029D">
        <w:rPr>
          <w:b/>
          <w:bCs/>
          <w:color w:val="000000"/>
        </w:rPr>
        <w:t xml:space="preserve">АЭРОСТАТОВ НАД ТЕРРИТОРИЕЙ </w:t>
      </w:r>
      <w:r w:rsidRPr="00836F32">
        <w:rPr>
          <w:b/>
        </w:rPr>
        <w:t>ГАЛИЧСКОГО МУНИЦИПАЛЬНОГО РАЙОНА КОСТРОМСКОЙ ОБЛАСТИ</w:t>
      </w:r>
      <w:r w:rsidRPr="00836F32">
        <w:rPr>
          <w:b/>
          <w:bCs/>
        </w:rPr>
        <w:t xml:space="preserve">, ПОСАДКУ (ВЗЛЕТ) НА ПЛОЩАДКИ, РАСПОЛОЖЕННЫЕ В ГРАНИЦАХ </w:t>
      </w:r>
      <w:r w:rsidRPr="00836F32">
        <w:rPr>
          <w:b/>
        </w:rPr>
        <w:t xml:space="preserve">ГАЛИЧСКОГО МУНИЦИПАЛЬНОГО РАЙОНА КОСТРОМСКОЙ ОБЛАСТИ </w:t>
      </w:r>
      <w:r w:rsidRPr="00836F32">
        <w:rPr>
          <w:b/>
          <w:bCs/>
        </w:rPr>
        <w:t>СВЕДЕНИЯ О КОТОРЫХ НЕ ОПУБЛИКОВАНЫ</w:t>
      </w:r>
      <w:r w:rsidRPr="004E029D">
        <w:rPr>
          <w:b/>
          <w:bCs/>
          <w:color w:val="000000"/>
        </w:rPr>
        <w:t xml:space="preserve"> В</w:t>
      </w:r>
      <w:r>
        <w:rPr>
          <w:b/>
          <w:bCs/>
          <w:color w:val="000000"/>
        </w:rPr>
        <w:t xml:space="preserve"> </w:t>
      </w:r>
      <w:r w:rsidRPr="004E029D">
        <w:rPr>
          <w:b/>
          <w:bCs/>
          <w:color w:val="000000"/>
        </w:rPr>
        <w:t>ДОКУМЕНТАХ АЭРОНАВИГАЦИОННОЙ</w:t>
      </w:r>
      <w:r>
        <w:rPr>
          <w:b/>
          <w:bCs/>
          <w:color w:val="000000"/>
        </w:rPr>
        <w:t xml:space="preserve"> </w:t>
      </w:r>
      <w:r w:rsidRPr="004E029D">
        <w:rPr>
          <w:b/>
          <w:bCs/>
          <w:color w:val="000000"/>
        </w:rPr>
        <w:t>ИНФОРМАЦИИ</w:t>
      </w:r>
      <w:r>
        <w:rPr>
          <w:b/>
          <w:bCs/>
          <w:color w:val="000000"/>
        </w:rPr>
        <w:t>»</w:t>
      </w:r>
      <w:proofErr w:type="gramEnd"/>
    </w:p>
    <w:p w:rsidR="00FD7995" w:rsidRDefault="00FD7995" w:rsidP="00FD7995">
      <w:pPr>
        <w:autoSpaceDE w:val="0"/>
        <w:autoSpaceDN w:val="0"/>
        <w:adjustRightInd w:val="0"/>
        <w:jc w:val="both"/>
        <w:rPr>
          <w:color w:val="000000"/>
        </w:rPr>
      </w:pPr>
    </w:p>
    <w:p w:rsidR="00FD7995" w:rsidRPr="008809F8" w:rsidRDefault="00FD7995" w:rsidP="00FD7995">
      <w:pPr>
        <w:autoSpaceDE w:val="0"/>
        <w:autoSpaceDN w:val="0"/>
        <w:adjustRightInd w:val="0"/>
        <w:jc w:val="center"/>
        <w:rPr>
          <w:b/>
          <w:bCs/>
          <w:color w:val="000000"/>
          <w:sz w:val="28"/>
          <w:szCs w:val="28"/>
        </w:rPr>
      </w:pPr>
      <w:r w:rsidRPr="008809F8">
        <w:rPr>
          <w:b/>
          <w:bCs/>
          <w:color w:val="000000"/>
          <w:sz w:val="28"/>
          <w:szCs w:val="28"/>
        </w:rPr>
        <w:t>1. Общие положения</w:t>
      </w:r>
    </w:p>
    <w:p w:rsidR="00FD7995" w:rsidRPr="004E029D" w:rsidRDefault="00FD7995" w:rsidP="00FD7995">
      <w:pPr>
        <w:autoSpaceDE w:val="0"/>
        <w:autoSpaceDN w:val="0"/>
        <w:adjustRightInd w:val="0"/>
        <w:jc w:val="center"/>
        <w:rPr>
          <w:b/>
          <w:bCs/>
          <w:color w:val="000000"/>
        </w:rPr>
      </w:pP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1.1. </w:t>
      </w:r>
      <w:proofErr w:type="gramStart"/>
      <w:r w:rsidRPr="008809F8">
        <w:rPr>
          <w:color w:val="000000"/>
          <w:sz w:val="28"/>
          <w:szCs w:val="28"/>
        </w:rPr>
        <w:t xml:space="preserve">Настоящий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8809F8">
        <w:rPr>
          <w:sz w:val="28"/>
          <w:szCs w:val="28"/>
        </w:rPr>
        <w:t>Галичского муниципального района Костромской области, посадку (взлет) на площадки, расположенные в границах Галичского муниципального района Костромской области, сведения</w:t>
      </w:r>
      <w:r w:rsidRPr="008809F8">
        <w:rPr>
          <w:color w:val="000000"/>
          <w:sz w:val="28"/>
          <w:szCs w:val="28"/>
        </w:rPr>
        <w:t xml:space="preserve"> о которых не опубликованы в документах аэронавигационной информации» (далее - Регламент) разработан в соответствии с </w:t>
      </w:r>
      <w:r w:rsidRPr="008809F8">
        <w:rPr>
          <w:sz w:val="28"/>
          <w:szCs w:val="28"/>
        </w:rPr>
        <w:t>Федеральным</w:t>
      </w:r>
      <w:proofErr w:type="gramEnd"/>
      <w:r w:rsidRPr="008809F8">
        <w:rPr>
          <w:sz w:val="28"/>
          <w:szCs w:val="28"/>
        </w:rPr>
        <w:t xml:space="preserve"> </w:t>
      </w:r>
      <w:proofErr w:type="gramStart"/>
      <w:r w:rsidRPr="008809F8">
        <w:rPr>
          <w:sz w:val="28"/>
          <w:szCs w:val="28"/>
        </w:rPr>
        <w:t>законом от 27.07.2010 № 210-ФЗ «Об организации предоставления государственных и муниципальных услуг»</w:t>
      </w:r>
      <w:r w:rsidRPr="008809F8">
        <w:rPr>
          <w:color w:val="0000EF"/>
          <w:sz w:val="28"/>
          <w:szCs w:val="28"/>
        </w:rPr>
        <w:t xml:space="preserve"> </w:t>
      </w:r>
      <w:r w:rsidRPr="008809F8">
        <w:rPr>
          <w:color w:val="000000"/>
          <w:sz w:val="28"/>
          <w:szCs w:val="28"/>
        </w:rPr>
        <w:t xml:space="preserve">и устанавливает стандарт и порядок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8809F8">
        <w:rPr>
          <w:sz w:val="28"/>
          <w:szCs w:val="28"/>
        </w:rPr>
        <w:t>Галичского муниципального района Костромской области, посадку (взлет) на площадки, расположенные в границах Галичского муниципального района Костромской области, сведения о</w:t>
      </w:r>
      <w:proofErr w:type="gramEnd"/>
      <w:r w:rsidRPr="008809F8">
        <w:rPr>
          <w:sz w:val="28"/>
          <w:szCs w:val="28"/>
        </w:rPr>
        <w:t xml:space="preserve"> </w:t>
      </w:r>
      <w:proofErr w:type="gramStart"/>
      <w:r w:rsidRPr="008809F8">
        <w:rPr>
          <w:sz w:val="28"/>
          <w:szCs w:val="28"/>
        </w:rPr>
        <w:t>которых не опубликованы в документах аэронавигационной информации (далее - услуга, муниципальная услуга).</w:t>
      </w:r>
      <w:proofErr w:type="gramEnd"/>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1.2. Цели разработки Регламента - реализация прав физических и юридических лиц на обращение в органы местного самоуправления и повышение качества рассмотрения таких обращений в </w:t>
      </w:r>
      <w:r w:rsidRPr="008809F8">
        <w:rPr>
          <w:sz w:val="28"/>
          <w:szCs w:val="28"/>
        </w:rPr>
        <w:t>Администрации Галичского муниципального района Костромской области и ее структу</w:t>
      </w:r>
      <w:r w:rsidRPr="008809F8">
        <w:rPr>
          <w:color w:val="000000"/>
          <w:sz w:val="28"/>
          <w:szCs w:val="28"/>
        </w:rPr>
        <w:t>рных подразделениях,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физических и юридических лиц.</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lastRenderedPageBreak/>
        <w:t>1.4. Правом на получение муниципальной услуги, указанной в настоящем Регламенте, обладают физические или юридические лица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(далее - Заявитель), а также иные лица, уполномоченные Заявителем в установленном порядке.</w:t>
      </w:r>
    </w:p>
    <w:p w:rsidR="00FD7995" w:rsidRPr="004E029D" w:rsidRDefault="00FD7995" w:rsidP="00FD7995">
      <w:pPr>
        <w:autoSpaceDE w:val="0"/>
        <w:autoSpaceDN w:val="0"/>
        <w:adjustRightInd w:val="0"/>
        <w:ind w:firstLine="709"/>
        <w:jc w:val="both"/>
        <w:rPr>
          <w:color w:val="000000"/>
        </w:rPr>
      </w:pPr>
    </w:p>
    <w:p w:rsidR="00FD7995" w:rsidRPr="008809F8" w:rsidRDefault="00FD7995" w:rsidP="00FD7995">
      <w:pPr>
        <w:autoSpaceDE w:val="0"/>
        <w:autoSpaceDN w:val="0"/>
        <w:adjustRightInd w:val="0"/>
        <w:jc w:val="center"/>
        <w:rPr>
          <w:b/>
          <w:bCs/>
          <w:color w:val="000000"/>
          <w:sz w:val="28"/>
          <w:szCs w:val="28"/>
        </w:rPr>
      </w:pPr>
      <w:r w:rsidRPr="008809F8">
        <w:rPr>
          <w:b/>
          <w:bCs/>
          <w:color w:val="000000"/>
          <w:sz w:val="28"/>
          <w:szCs w:val="28"/>
        </w:rPr>
        <w:t>2. Стандарт предоставления муниципальной услуги</w:t>
      </w:r>
    </w:p>
    <w:p w:rsidR="00FD7995" w:rsidRPr="008809F8" w:rsidRDefault="00FD7995" w:rsidP="00FD7995">
      <w:pPr>
        <w:autoSpaceDE w:val="0"/>
        <w:autoSpaceDN w:val="0"/>
        <w:adjustRightInd w:val="0"/>
        <w:jc w:val="center"/>
        <w:rPr>
          <w:b/>
          <w:bCs/>
          <w:color w:val="000000"/>
          <w:sz w:val="28"/>
          <w:szCs w:val="28"/>
        </w:rPr>
      </w:pPr>
    </w:p>
    <w:p w:rsidR="00FD7995" w:rsidRPr="008809F8" w:rsidRDefault="00FD7995" w:rsidP="00FD7995">
      <w:pPr>
        <w:autoSpaceDE w:val="0"/>
        <w:autoSpaceDN w:val="0"/>
        <w:adjustRightInd w:val="0"/>
        <w:ind w:firstLine="709"/>
        <w:jc w:val="both"/>
        <w:rPr>
          <w:sz w:val="28"/>
          <w:szCs w:val="28"/>
        </w:rPr>
      </w:pPr>
      <w:r w:rsidRPr="008809F8">
        <w:rPr>
          <w:color w:val="000000"/>
          <w:sz w:val="28"/>
          <w:szCs w:val="28"/>
        </w:rPr>
        <w:t xml:space="preserve">2.1. Наименование муниципальной услуги, порядок предоставления которой определяется настоящим Регламентом: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8809F8">
        <w:rPr>
          <w:sz w:val="28"/>
          <w:szCs w:val="28"/>
        </w:rPr>
        <w:t>Галичского муниципального района Костромской области, посадку (взлет) на площадки, расположенные в границах Галичского муниципального района Костромской области, сведения о которых не опубликованы в документах аэронавигационной информации».</w:t>
      </w:r>
    </w:p>
    <w:p w:rsidR="00FD7995" w:rsidRPr="008809F8" w:rsidRDefault="00FD7995" w:rsidP="00FD7995">
      <w:pPr>
        <w:autoSpaceDE w:val="0"/>
        <w:autoSpaceDN w:val="0"/>
        <w:adjustRightInd w:val="0"/>
        <w:ind w:firstLine="709"/>
        <w:jc w:val="both"/>
        <w:rPr>
          <w:color w:val="000000"/>
          <w:sz w:val="28"/>
          <w:szCs w:val="28"/>
        </w:rPr>
      </w:pPr>
      <w:r w:rsidRPr="008809F8">
        <w:rPr>
          <w:sz w:val="28"/>
          <w:szCs w:val="28"/>
        </w:rPr>
        <w:t>2.2. Муниципальная услуга предоставляется Администрацией Галичского муниципального района Костромской области (далее – Администрация).</w:t>
      </w:r>
      <w:r w:rsidRPr="008809F8">
        <w:rPr>
          <w:color w:val="000000"/>
          <w:sz w:val="28"/>
          <w:szCs w:val="28"/>
        </w:rPr>
        <w:t xml:space="preserve"> Административные действия в соответствии с установленным распределением должностных обязанностей выполняются муниципальными служащими отдела архитектуры, строительства, ЖКХ, дорожного хозяйства и природных ресурсов Администрации (далее – Отдел) по адресу: </w:t>
      </w:r>
      <w:r w:rsidRPr="008809F8">
        <w:rPr>
          <w:color w:val="000000"/>
          <w:sz w:val="28"/>
          <w:szCs w:val="28"/>
          <w:u w:val="single"/>
        </w:rPr>
        <w:t xml:space="preserve">Костромская область, </w:t>
      </w:r>
      <w:proofErr w:type="gramStart"/>
      <w:r w:rsidRPr="008809F8">
        <w:rPr>
          <w:color w:val="000000"/>
          <w:sz w:val="28"/>
          <w:szCs w:val="28"/>
          <w:u w:val="single"/>
        </w:rPr>
        <w:t>г</w:t>
      </w:r>
      <w:proofErr w:type="gramEnd"/>
      <w:r w:rsidRPr="008809F8">
        <w:rPr>
          <w:color w:val="000000"/>
          <w:sz w:val="28"/>
          <w:szCs w:val="28"/>
          <w:u w:val="single"/>
        </w:rPr>
        <w:t>.</w:t>
      </w:r>
      <w:r w:rsidRPr="008809F8">
        <w:rPr>
          <w:color w:val="000000"/>
          <w:sz w:val="28"/>
          <w:szCs w:val="28"/>
        </w:rPr>
        <w:t xml:space="preserve"> </w:t>
      </w:r>
      <w:r w:rsidRPr="008809F8">
        <w:rPr>
          <w:color w:val="000000"/>
          <w:sz w:val="28"/>
          <w:szCs w:val="28"/>
          <w:u w:val="single"/>
        </w:rPr>
        <w:t>Галич, пл. Революции, 23а</w:t>
      </w:r>
      <w:r w:rsidRPr="008809F8">
        <w:rPr>
          <w:color w:val="000000"/>
          <w:sz w:val="28"/>
          <w:szCs w:val="28"/>
        </w:rPr>
        <w:t xml:space="preserve">, телефон </w:t>
      </w:r>
      <w:r w:rsidRPr="008809F8">
        <w:rPr>
          <w:color w:val="000000"/>
          <w:sz w:val="28"/>
          <w:szCs w:val="28"/>
          <w:u w:val="single"/>
        </w:rPr>
        <w:t>(49437) 2-17-02</w:t>
      </w:r>
      <w:r w:rsidRPr="008809F8">
        <w:rPr>
          <w:color w:val="000000"/>
          <w:sz w:val="28"/>
          <w:szCs w:val="28"/>
        </w:rPr>
        <w:t xml:space="preserve">, адрес электронной почты: </w:t>
      </w:r>
      <w:proofErr w:type="spellStart"/>
      <w:r w:rsidRPr="008809F8">
        <w:rPr>
          <w:color w:val="000000"/>
          <w:sz w:val="28"/>
          <w:szCs w:val="28"/>
          <w:u w:val="single"/>
          <w:lang w:val="en-US"/>
        </w:rPr>
        <w:t>arhitektura</w:t>
      </w:r>
      <w:proofErr w:type="spellEnd"/>
      <w:r w:rsidRPr="008809F8">
        <w:rPr>
          <w:color w:val="000000"/>
          <w:sz w:val="28"/>
          <w:szCs w:val="28"/>
          <w:u w:val="single"/>
        </w:rPr>
        <w:t>@</w:t>
      </w:r>
      <w:r w:rsidRPr="008809F8">
        <w:rPr>
          <w:color w:val="000000"/>
          <w:sz w:val="28"/>
          <w:szCs w:val="28"/>
          <w:u w:val="single"/>
          <w:lang w:val="en-US"/>
        </w:rPr>
        <w:t>gal</w:t>
      </w:r>
      <w:r w:rsidRPr="008809F8">
        <w:rPr>
          <w:color w:val="000000"/>
          <w:sz w:val="28"/>
          <w:szCs w:val="28"/>
          <w:u w:val="single"/>
        </w:rPr>
        <w:t>-</w:t>
      </w:r>
      <w:proofErr w:type="spellStart"/>
      <w:r w:rsidRPr="008809F8">
        <w:rPr>
          <w:color w:val="000000"/>
          <w:sz w:val="28"/>
          <w:szCs w:val="28"/>
          <w:u w:val="single"/>
          <w:lang w:val="en-US"/>
        </w:rPr>
        <w:t>mr</w:t>
      </w:r>
      <w:proofErr w:type="spellEnd"/>
      <w:r w:rsidRPr="008809F8">
        <w:rPr>
          <w:color w:val="000000"/>
          <w:sz w:val="28"/>
          <w:szCs w:val="28"/>
          <w:u w:val="single"/>
        </w:rPr>
        <w:t>.</w:t>
      </w:r>
      <w:proofErr w:type="spellStart"/>
      <w:r w:rsidRPr="008809F8">
        <w:rPr>
          <w:color w:val="000000"/>
          <w:sz w:val="28"/>
          <w:szCs w:val="28"/>
          <w:u w:val="single"/>
          <w:lang w:val="en-US"/>
        </w:rPr>
        <w:t>ru</w:t>
      </w:r>
      <w:proofErr w:type="spellEnd"/>
      <w:r w:rsidRPr="008809F8">
        <w:rPr>
          <w:color w:val="000000"/>
          <w:sz w:val="28"/>
          <w:szCs w:val="28"/>
        </w:rPr>
        <w:t xml:space="preserve">. Адрес сайта в сети Интернет: </w:t>
      </w:r>
      <w:r w:rsidRPr="008809F8">
        <w:rPr>
          <w:color w:val="000000"/>
          <w:sz w:val="28"/>
          <w:szCs w:val="28"/>
          <w:u w:val="single"/>
          <w:lang w:val="en-US"/>
        </w:rPr>
        <w:t>gal</w:t>
      </w:r>
      <w:r w:rsidRPr="008809F8">
        <w:rPr>
          <w:color w:val="000000"/>
          <w:sz w:val="28"/>
          <w:szCs w:val="28"/>
          <w:u w:val="single"/>
        </w:rPr>
        <w:t>-</w:t>
      </w:r>
      <w:proofErr w:type="spellStart"/>
      <w:r w:rsidRPr="008809F8">
        <w:rPr>
          <w:color w:val="000000"/>
          <w:sz w:val="28"/>
          <w:szCs w:val="28"/>
          <w:u w:val="single"/>
          <w:lang w:val="en-US"/>
        </w:rPr>
        <w:t>mr</w:t>
      </w:r>
      <w:proofErr w:type="spellEnd"/>
      <w:r w:rsidRPr="008809F8">
        <w:rPr>
          <w:color w:val="000000"/>
          <w:sz w:val="28"/>
          <w:szCs w:val="28"/>
          <w:u w:val="single"/>
        </w:rPr>
        <w:t>.</w:t>
      </w:r>
      <w:proofErr w:type="spellStart"/>
      <w:r w:rsidRPr="008809F8">
        <w:rPr>
          <w:color w:val="000000"/>
          <w:sz w:val="28"/>
          <w:szCs w:val="28"/>
          <w:u w:val="single"/>
          <w:lang w:val="en-US"/>
        </w:rPr>
        <w:t>ru</w:t>
      </w:r>
      <w:proofErr w:type="spellEnd"/>
      <w:r w:rsidRPr="008809F8">
        <w:rPr>
          <w:color w:val="000000"/>
          <w:sz w:val="28"/>
          <w:szCs w:val="28"/>
        </w:rPr>
        <w:t>.</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Прием заявителей для предоставления муниципальной услуги осуществляется должностными лицами Отдела в кабинете </w:t>
      </w:r>
      <w:r w:rsidRPr="008809F8">
        <w:rPr>
          <w:color w:val="000000"/>
          <w:sz w:val="28"/>
          <w:szCs w:val="28"/>
          <w:u w:val="single"/>
        </w:rPr>
        <w:t>№ 24</w:t>
      </w:r>
      <w:r w:rsidRPr="008809F8">
        <w:rPr>
          <w:color w:val="000000"/>
          <w:sz w:val="28"/>
          <w:szCs w:val="28"/>
        </w:rPr>
        <w:t xml:space="preserve"> по следующему графику:</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xml:space="preserve">- понедельник - четверг: </w:t>
      </w:r>
      <w:r w:rsidRPr="008809F8">
        <w:rPr>
          <w:color w:val="000000"/>
          <w:sz w:val="28"/>
          <w:szCs w:val="28"/>
          <w:u w:val="single"/>
        </w:rPr>
        <w:t>8.00 – 17.15</w:t>
      </w:r>
      <w:r w:rsidRPr="008809F8">
        <w:rPr>
          <w:color w:val="000000"/>
          <w:sz w:val="28"/>
          <w:szCs w:val="28"/>
        </w:rPr>
        <w:t xml:space="preserve">; пятница: </w:t>
      </w:r>
      <w:r w:rsidRPr="008809F8">
        <w:rPr>
          <w:color w:val="000000"/>
          <w:sz w:val="28"/>
          <w:szCs w:val="28"/>
          <w:u w:val="single"/>
        </w:rPr>
        <w:t>8.00 – 16.00</w:t>
      </w:r>
      <w:r w:rsidRPr="008809F8">
        <w:rPr>
          <w:color w:val="000000"/>
          <w:sz w:val="28"/>
          <w:szCs w:val="28"/>
        </w:rPr>
        <w:t xml:space="preserve">; </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xml:space="preserve">- обеденный перерыв: </w:t>
      </w:r>
      <w:r w:rsidRPr="008809F8">
        <w:rPr>
          <w:color w:val="000000"/>
          <w:sz w:val="28"/>
          <w:szCs w:val="28"/>
          <w:u w:val="single"/>
        </w:rPr>
        <w:t>с 12.00 до 13.00</w:t>
      </w:r>
      <w:r w:rsidRPr="008809F8">
        <w:rPr>
          <w:color w:val="000000"/>
          <w:sz w:val="28"/>
          <w:szCs w:val="28"/>
        </w:rPr>
        <w:t>;</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суббота и воскресенье, нерабочие праздничные дни - выходные.</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Проход по документам, удостоверяющим личность. </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Участником предоставления муниципальной услуги является муниципальное казенное учреждение «Многофункциональный центр предоставления государственных и муниципальных услуг в городе Галич» (далее - многофункциональный центр, МФЦ).</w:t>
      </w:r>
    </w:p>
    <w:p w:rsidR="00FD7995" w:rsidRPr="008809F8" w:rsidRDefault="00FD7995" w:rsidP="00FD7995">
      <w:pPr>
        <w:autoSpaceDE w:val="0"/>
        <w:autoSpaceDN w:val="0"/>
        <w:adjustRightInd w:val="0"/>
        <w:ind w:firstLine="709"/>
        <w:jc w:val="both"/>
        <w:rPr>
          <w:color w:val="000000"/>
          <w:sz w:val="28"/>
          <w:szCs w:val="28"/>
          <w:u w:val="single"/>
        </w:rPr>
      </w:pPr>
      <w:r w:rsidRPr="008809F8">
        <w:rPr>
          <w:color w:val="000000"/>
          <w:sz w:val="28"/>
          <w:szCs w:val="28"/>
        </w:rPr>
        <w:t xml:space="preserve">Место нахождения и почтовые адреса офисов многофункционального центра: </w:t>
      </w:r>
      <w:r w:rsidRPr="008809F8">
        <w:rPr>
          <w:color w:val="000000"/>
          <w:sz w:val="28"/>
          <w:szCs w:val="28"/>
          <w:u w:val="single"/>
        </w:rPr>
        <w:t xml:space="preserve">Костромская область, </w:t>
      </w:r>
      <w:proofErr w:type="gramStart"/>
      <w:r w:rsidRPr="008809F8">
        <w:rPr>
          <w:color w:val="000000"/>
          <w:sz w:val="28"/>
          <w:szCs w:val="28"/>
          <w:u w:val="single"/>
        </w:rPr>
        <w:t>г</w:t>
      </w:r>
      <w:proofErr w:type="gramEnd"/>
      <w:r w:rsidRPr="008809F8">
        <w:rPr>
          <w:color w:val="000000"/>
          <w:sz w:val="28"/>
          <w:szCs w:val="28"/>
          <w:u w:val="single"/>
        </w:rPr>
        <w:t>. Галич, ул. Физкультурная, д. 16</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С графиком работы отделов многофункционального центра можно ознакомиться на официальном сайте многофункционального центра </w:t>
      </w:r>
      <w:proofErr w:type="spellStart"/>
      <w:r w:rsidRPr="008809F8">
        <w:rPr>
          <w:color w:val="000000"/>
          <w:sz w:val="28"/>
          <w:szCs w:val="28"/>
          <w:u w:val="single"/>
          <w:lang w:val="en-US"/>
        </w:rPr>
        <w:t>mfc</w:t>
      </w:r>
      <w:proofErr w:type="spellEnd"/>
      <w:r w:rsidRPr="008809F8">
        <w:rPr>
          <w:color w:val="000000"/>
          <w:sz w:val="28"/>
          <w:szCs w:val="28"/>
          <w:u w:val="single"/>
        </w:rPr>
        <w:t>44.</w:t>
      </w:r>
      <w:proofErr w:type="spellStart"/>
      <w:r w:rsidRPr="008809F8">
        <w:rPr>
          <w:color w:val="000000"/>
          <w:sz w:val="28"/>
          <w:szCs w:val="28"/>
          <w:u w:val="single"/>
          <w:lang w:val="en-US"/>
        </w:rPr>
        <w:t>ru</w:t>
      </w:r>
      <w:proofErr w:type="spellEnd"/>
      <w:r w:rsidRPr="008809F8">
        <w:rPr>
          <w:color w:val="000000"/>
          <w:sz w:val="28"/>
          <w:szCs w:val="28"/>
        </w:rPr>
        <w:t xml:space="preserve"> или по телефону </w:t>
      </w:r>
      <w:r w:rsidRPr="008809F8">
        <w:rPr>
          <w:color w:val="000000"/>
          <w:sz w:val="28"/>
          <w:szCs w:val="28"/>
          <w:u w:val="single"/>
        </w:rPr>
        <w:t>(49437)</w:t>
      </w:r>
      <w:r w:rsidRPr="008809F8">
        <w:rPr>
          <w:color w:val="000000"/>
          <w:sz w:val="28"/>
          <w:szCs w:val="28"/>
        </w:rPr>
        <w:t xml:space="preserve">       </w:t>
      </w:r>
      <w:r w:rsidRPr="008809F8">
        <w:rPr>
          <w:color w:val="000000"/>
          <w:sz w:val="28"/>
          <w:szCs w:val="28"/>
          <w:u w:val="single"/>
        </w:rPr>
        <w:t>2-19-31</w:t>
      </w:r>
      <w:r w:rsidRPr="008809F8">
        <w:rPr>
          <w:color w:val="000000"/>
          <w:sz w:val="28"/>
          <w:szCs w:val="28"/>
        </w:rPr>
        <w:t>.</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2.3. Результат предоставления муниципальной услуги:</w:t>
      </w:r>
    </w:p>
    <w:p w:rsidR="00FD7995" w:rsidRPr="008809F8" w:rsidRDefault="00FD7995" w:rsidP="00FD7995">
      <w:pPr>
        <w:autoSpaceDE w:val="0"/>
        <w:autoSpaceDN w:val="0"/>
        <w:adjustRightInd w:val="0"/>
        <w:jc w:val="both"/>
        <w:rPr>
          <w:color w:val="000000"/>
          <w:sz w:val="28"/>
          <w:szCs w:val="28"/>
        </w:rPr>
      </w:pPr>
      <w:proofErr w:type="gramStart"/>
      <w:r w:rsidRPr="008809F8">
        <w:rPr>
          <w:color w:val="000000"/>
          <w:sz w:val="28"/>
          <w:szCs w:val="28"/>
        </w:rPr>
        <w:t xml:space="preserve">- направление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8809F8">
        <w:rPr>
          <w:sz w:val="28"/>
          <w:szCs w:val="28"/>
        </w:rPr>
        <w:t xml:space="preserve">Галичского муниципального района Костромской области, </w:t>
      </w:r>
      <w:r w:rsidRPr="008809F8">
        <w:rPr>
          <w:sz w:val="28"/>
          <w:szCs w:val="28"/>
        </w:rPr>
        <w:lastRenderedPageBreak/>
        <w:t>посадку (взлет) на площадки, расположенные в границах Галичского муниципального района Костромской области, сведения о которых не опубликованы в документах аэронавигационной информации</w:t>
      </w:r>
      <w:r w:rsidRPr="008809F8">
        <w:rPr>
          <w:color w:val="000000"/>
          <w:sz w:val="28"/>
          <w:szCs w:val="28"/>
        </w:rPr>
        <w:t xml:space="preserve"> (далее - Разрешение), форма которого утверждена приложением № 1 к настоящему Регламенту;</w:t>
      </w:r>
      <w:proofErr w:type="gramEnd"/>
    </w:p>
    <w:p w:rsidR="00FD7995" w:rsidRPr="008809F8" w:rsidRDefault="00FD7995" w:rsidP="00FD7995">
      <w:pPr>
        <w:autoSpaceDE w:val="0"/>
        <w:autoSpaceDN w:val="0"/>
        <w:adjustRightInd w:val="0"/>
        <w:jc w:val="both"/>
        <w:rPr>
          <w:color w:val="000000"/>
          <w:sz w:val="28"/>
          <w:szCs w:val="28"/>
        </w:rPr>
      </w:pPr>
      <w:proofErr w:type="gramStart"/>
      <w:r w:rsidRPr="008809F8">
        <w:rPr>
          <w:color w:val="000000"/>
          <w:sz w:val="28"/>
          <w:szCs w:val="28"/>
        </w:rPr>
        <w:t xml:space="preserve">- направление (выдача) уведомления об отказе в предоставлении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8809F8">
        <w:rPr>
          <w:sz w:val="28"/>
          <w:szCs w:val="28"/>
        </w:rPr>
        <w:t>Галичского муниципального района Костромской области, посадку (взлет) на площадки, расположенные в границах Галичского муниципального района Костромской области,</w:t>
      </w:r>
      <w:r w:rsidRPr="008809F8">
        <w:rPr>
          <w:color w:val="000000"/>
          <w:sz w:val="28"/>
          <w:szCs w:val="28"/>
        </w:rPr>
        <w:t xml:space="preserve"> сведения о которых не опубликованы в документах аэронавигационной информации (далее - Уведомление об отказе в выдаче разрешения</w:t>
      </w:r>
      <w:proofErr w:type="gramEnd"/>
      <w:r w:rsidRPr="008809F8">
        <w:rPr>
          <w:color w:val="000000"/>
          <w:sz w:val="28"/>
          <w:szCs w:val="28"/>
        </w:rPr>
        <w:t xml:space="preserve">), </w:t>
      </w:r>
      <w:proofErr w:type="gramStart"/>
      <w:r w:rsidRPr="008809F8">
        <w:rPr>
          <w:color w:val="000000"/>
          <w:sz w:val="28"/>
          <w:szCs w:val="28"/>
        </w:rPr>
        <w:t>форма</w:t>
      </w:r>
      <w:proofErr w:type="gramEnd"/>
      <w:r w:rsidRPr="008809F8">
        <w:rPr>
          <w:color w:val="000000"/>
          <w:sz w:val="28"/>
          <w:szCs w:val="28"/>
        </w:rPr>
        <w:t xml:space="preserve"> которого утверждена приложением № 2 к настоящему Регламенту.</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2.4. Срок предоставления муниципальной услуги - девять рабочих дней </w:t>
      </w:r>
      <w:proofErr w:type="gramStart"/>
      <w:r w:rsidRPr="008809F8">
        <w:rPr>
          <w:color w:val="000000"/>
          <w:sz w:val="28"/>
          <w:szCs w:val="28"/>
        </w:rPr>
        <w:t>с даты регистрации</w:t>
      </w:r>
      <w:proofErr w:type="gramEnd"/>
      <w:r w:rsidRPr="008809F8">
        <w:rPr>
          <w:color w:val="000000"/>
          <w:sz w:val="28"/>
          <w:szCs w:val="28"/>
        </w:rPr>
        <w:t xml:space="preserve"> заявления о предоставлении муниципальной услуги в Отделе.</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2.5. Правовые основания для предоставления муниципальной услуги:</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Воздушный кодекс Российской Федерации;</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Федеральный закон от 06.10.2003 № 131-ФЗ «Об общих принципах организации местного самоуправления в Российской Федерации»;</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Федеральный закон от 27.07.2010 № 210-ФЗ «Об организации предоставления государственных и муниципальных услуг» (далее - Федеральный закон № 210-ФЗ);</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 (далее - Постановление Правительства РФ № 138);</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Приказ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Приказ Минтранса России от 17.12.2018 № 451 «Об установлении запретных зон».</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2.6. В настоящем Регламенте используются следующие термины и определения:</w:t>
      </w:r>
    </w:p>
    <w:p w:rsidR="00FD7995" w:rsidRPr="008809F8" w:rsidRDefault="00FD7995" w:rsidP="00FD7995">
      <w:pPr>
        <w:autoSpaceDE w:val="0"/>
        <w:autoSpaceDN w:val="0"/>
        <w:adjustRightInd w:val="0"/>
        <w:ind w:firstLine="709"/>
        <w:jc w:val="both"/>
        <w:rPr>
          <w:color w:val="000000"/>
          <w:sz w:val="28"/>
          <w:szCs w:val="28"/>
        </w:rPr>
      </w:pPr>
      <w:proofErr w:type="gramStart"/>
      <w:r w:rsidRPr="008809F8">
        <w:rPr>
          <w:color w:val="000000"/>
          <w:sz w:val="28"/>
          <w:szCs w:val="28"/>
        </w:rPr>
        <w:t>а) 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w:t>
      </w:r>
      <w:proofErr w:type="gramEnd"/>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б) аэростат - летательный аппарат, подъемная сила которого основана на аэростатическом или одновременно аэростатическом и аэродинамическом принципах;</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в) беспилотный летательный аппарат -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lastRenderedPageBreak/>
        <w:t>г)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информации в документах, на основании которых вносились сведения.</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2.6. Исчерпывающий перечень документов, необходимых для предоставления муниципальной услуги.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2.6.1. Для получения муниципальной услуги Заявителю необходимо самостоятельно представить:</w:t>
      </w:r>
    </w:p>
    <w:p w:rsidR="00FD7995" w:rsidRPr="008809F8" w:rsidRDefault="00FD7995" w:rsidP="00FD7995">
      <w:pPr>
        <w:autoSpaceDE w:val="0"/>
        <w:autoSpaceDN w:val="0"/>
        <w:adjustRightInd w:val="0"/>
        <w:ind w:firstLine="709"/>
        <w:jc w:val="both"/>
        <w:rPr>
          <w:color w:val="000000"/>
          <w:sz w:val="28"/>
          <w:szCs w:val="28"/>
        </w:rPr>
      </w:pPr>
      <w:proofErr w:type="gramStart"/>
      <w:r w:rsidRPr="008809F8">
        <w:rPr>
          <w:color w:val="000000"/>
          <w:sz w:val="28"/>
          <w:szCs w:val="28"/>
        </w:rPr>
        <w:t xml:space="preserve">1) заявление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8809F8">
        <w:rPr>
          <w:sz w:val="28"/>
          <w:szCs w:val="28"/>
        </w:rPr>
        <w:t>Галичского муниципального района Костромской области, посадку (взлет) на площадки, расположенные в границах Галичского муниципального района Костромской области</w:t>
      </w:r>
      <w:r w:rsidRPr="008809F8">
        <w:rPr>
          <w:color w:val="000000"/>
          <w:sz w:val="28"/>
          <w:szCs w:val="28"/>
        </w:rPr>
        <w:t>, сведения о которых не опубликованы в документах аэронавигационной информации (далее - Заявление), в виде документа на бумажном носителе, форма которого</w:t>
      </w:r>
      <w:proofErr w:type="gramEnd"/>
      <w:r w:rsidRPr="008809F8">
        <w:rPr>
          <w:color w:val="000000"/>
          <w:sz w:val="28"/>
          <w:szCs w:val="28"/>
        </w:rPr>
        <w:t xml:space="preserve"> </w:t>
      </w:r>
      <w:proofErr w:type="gramStart"/>
      <w:r w:rsidRPr="008809F8">
        <w:rPr>
          <w:color w:val="000000"/>
          <w:sz w:val="28"/>
          <w:szCs w:val="28"/>
        </w:rPr>
        <w:t>утверждена</w:t>
      </w:r>
      <w:proofErr w:type="gramEnd"/>
      <w:r w:rsidRPr="008809F8">
        <w:rPr>
          <w:color w:val="000000"/>
          <w:sz w:val="28"/>
          <w:szCs w:val="28"/>
        </w:rPr>
        <w:t xml:space="preserve"> приложением № 3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2) копии учредительных документов, если Заявителем является юридическое лицо;</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3) копию документа, удостоверяющего личность Заявителя;</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4) копию документа, удостоверяющего личность представителя Заявителя, - в случае обращения представителя Заявителя;</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5) документ, подтверждающий полномочия представителя Заявителя, - в случае обращения представителя Заявителя;</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6) проект порядка выполнения (по виду деятельности): </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десантирования парашютистов с указанием времени, места, высоты выброски и количества подъемов воздушного судна;</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подъемов привязных аэростатов с указанием времени, места, высоты подъема привязных аэростатов;</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летной программы при производстве демонстрационных полетов воздушных судов;</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полетов беспилотных летательных аппаратов с указанием времени, места, высоты;</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xml:space="preserve">- посадки (взлета) воздушных судов на площадки, расположенные в границах </w:t>
      </w:r>
      <w:r w:rsidRPr="008809F8">
        <w:rPr>
          <w:sz w:val="28"/>
          <w:szCs w:val="28"/>
        </w:rPr>
        <w:t>Галичского муниципального района Костромской области, сведения о которых не опубликованы в документах аэронавигационной информации, с указанием времени, места и количества</w:t>
      </w:r>
      <w:r w:rsidRPr="008809F8">
        <w:rPr>
          <w:color w:val="000000"/>
          <w:sz w:val="28"/>
          <w:szCs w:val="28"/>
        </w:rPr>
        <w:t xml:space="preserve"> подъемов (посадок);</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7) копию договора с третьим лицом на выполнение заявленных авиационных работ;</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8)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lastRenderedPageBreak/>
        <w:t>9) копии документов, подтверждающих наличие сертификата летной годности (удостоверения о годности к полетам) и занесение воздушного судна в Государственный реестр гражданских воздушных судов Российской Федерации;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10)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11) копии документов, подтверждающих обязательное страхование ответственности </w:t>
      </w:r>
      <w:proofErr w:type="spellStart"/>
      <w:r w:rsidRPr="008809F8">
        <w:rPr>
          <w:color w:val="000000"/>
          <w:sz w:val="28"/>
          <w:szCs w:val="28"/>
        </w:rPr>
        <w:t>эксплуатанта</w:t>
      </w:r>
      <w:proofErr w:type="spellEnd"/>
      <w:r w:rsidRPr="008809F8">
        <w:rPr>
          <w:color w:val="000000"/>
          <w:sz w:val="28"/>
          <w:szCs w:val="28"/>
        </w:rPr>
        <w:t xml:space="preserve"> при авиационных работах в соответствии со статьей 135 Воздушного кодекса Российской Федерации в случае выполнения авиационных работ.</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2.6.2. Документы, представляемые Заявителем, должны соответствовать следующим требованиям:</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xml:space="preserve">- документы, указанные в пункте 2.6.1 настоящего Регламента, представляются Заявителем в зависимости от планируемого к выполнению вида авиационной деятельности. </w:t>
      </w:r>
      <w:proofErr w:type="gramStart"/>
      <w:r w:rsidRPr="008809F8">
        <w:rPr>
          <w:color w:val="000000"/>
          <w:sz w:val="28"/>
          <w:szCs w:val="28"/>
        </w:rPr>
        <w:t>На копиях документов на каждом листе такого документа Заявителем проставляются: отметка «копия верна», подпись с расшифровкой, печать (при наличии, для юридических лиц, индивидуальных предпринимателей);</w:t>
      </w:r>
      <w:proofErr w:type="gramEnd"/>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Заявление и прилагаемые к нему документы в Отдел могут быть представлены (направлены) Заявителем на бумажных носителях одним из следующих способов: лично (либо лицом, действующим от имени Заявителя, на основании доверенности); заказным почтовым отправлением с уведомлением о вручении.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Единый портал государственных и муниципальных услуг (далее - Портал);</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тексты документов должны быть написаны разборчиво от руки или при помощи средств электронно-вычислительной техники;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в документах должны отсутствовать неоговоренные исправления.</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2.6.3. Документы, которые заявитель вправе представить по собственной инициативе, отсутствуют.</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1) подача документов ненадлежащим лицом;</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2) несоответствие представленных документов перечню документов и требованиям к документам, указанным в пункте 2.6 настоящего Регламента;</w:t>
      </w:r>
    </w:p>
    <w:p w:rsidR="00FD7995" w:rsidRPr="008809F8" w:rsidRDefault="00FD7995" w:rsidP="00FD7995">
      <w:pPr>
        <w:autoSpaceDE w:val="0"/>
        <w:autoSpaceDN w:val="0"/>
        <w:adjustRightInd w:val="0"/>
        <w:ind w:firstLine="709"/>
        <w:jc w:val="both"/>
        <w:rPr>
          <w:sz w:val="28"/>
          <w:szCs w:val="28"/>
        </w:rPr>
      </w:pPr>
      <w:r w:rsidRPr="008809F8">
        <w:rPr>
          <w:color w:val="000000"/>
          <w:sz w:val="28"/>
          <w:szCs w:val="28"/>
        </w:rPr>
        <w:t xml:space="preserve">3) подача Заявления менее чем за девять дней до даты планируемого использования воздушного пространства над территорией </w:t>
      </w:r>
      <w:r w:rsidRPr="008809F8">
        <w:rPr>
          <w:sz w:val="28"/>
          <w:szCs w:val="28"/>
        </w:rPr>
        <w:t>Галичского муниципального района Костромской области;</w:t>
      </w:r>
    </w:p>
    <w:p w:rsidR="00FD7995" w:rsidRPr="008809F8" w:rsidRDefault="00FD7995" w:rsidP="00FD7995">
      <w:pPr>
        <w:autoSpaceDE w:val="0"/>
        <w:autoSpaceDN w:val="0"/>
        <w:adjustRightInd w:val="0"/>
        <w:ind w:firstLine="709"/>
        <w:jc w:val="both"/>
        <w:rPr>
          <w:sz w:val="28"/>
          <w:szCs w:val="28"/>
        </w:rPr>
      </w:pPr>
      <w:r w:rsidRPr="008809F8">
        <w:rPr>
          <w:sz w:val="28"/>
          <w:szCs w:val="28"/>
        </w:rPr>
        <w:t>4) представленные документы утратили силу;</w:t>
      </w:r>
    </w:p>
    <w:p w:rsidR="00FD7995" w:rsidRPr="008809F8" w:rsidRDefault="00FD7995" w:rsidP="00FD7995">
      <w:pPr>
        <w:autoSpaceDE w:val="0"/>
        <w:autoSpaceDN w:val="0"/>
        <w:adjustRightInd w:val="0"/>
        <w:ind w:firstLine="709"/>
        <w:jc w:val="both"/>
        <w:rPr>
          <w:color w:val="000000"/>
          <w:sz w:val="28"/>
          <w:szCs w:val="28"/>
        </w:rPr>
      </w:pPr>
      <w:r w:rsidRPr="008809F8">
        <w:rPr>
          <w:sz w:val="28"/>
          <w:szCs w:val="28"/>
        </w:rPr>
        <w:t>5) представление документов в ненадлежащий орган</w:t>
      </w:r>
      <w:r w:rsidRPr="008809F8">
        <w:rPr>
          <w:color w:val="000000"/>
          <w:sz w:val="28"/>
          <w:szCs w:val="28"/>
        </w:rPr>
        <w:t>.</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2.8. Исчерпывающий перечень оснований для отказа в предоставлении муниципальной услуги, основания для приостановления предоставления муниципальной услуги.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lastRenderedPageBreak/>
        <w:t>2.8.1. Исчерпывающий перечень оснований для отказа в предоставлении муниципальной услуги:</w:t>
      </w:r>
    </w:p>
    <w:p w:rsidR="00FD7995" w:rsidRPr="008809F8" w:rsidRDefault="00FD7995" w:rsidP="00FD7995">
      <w:pPr>
        <w:autoSpaceDE w:val="0"/>
        <w:autoSpaceDN w:val="0"/>
        <w:adjustRightInd w:val="0"/>
        <w:ind w:firstLine="709"/>
        <w:jc w:val="both"/>
        <w:rPr>
          <w:sz w:val="28"/>
          <w:szCs w:val="28"/>
        </w:rPr>
      </w:pPr>
      <w:r w:rsidRPr="008809F8">
        <w:rPr>
          <w:color w:val="000000"/>
          <w:sz w:val="28"/>
          <w:szCs w:val="28"/>
        </w:rPr>
        <w:t xml:space="preserve">1) авиационные работы, парашютные прыжки, демонстрационные полеты воздушных судов, полеты беспилотных летательных аппаратов, подъем привязных аэростатов Заявитель планирует выполнять не над территорией </w:t>
      </w:r>
      <w:r w:rsidRPr="008809F8">
        <w:rPr>
          <w:sz w:val="28"/>
          <w:szCs w:val="28"/>
        </w:rPr>
        <w:t xml:space="preserve">Галичского муниципального района Костромской области, а </w:t>
      </w:r>
      <w:proofErr w:type="gramStart"/>
      <w:r w:rsidRPr="008809F8">
        <w:rPr>
          <w:sz w:val="28"/>
          <w:szCs w:val="28"/>
        </w:rPr>
        <w:t>также</w:t>
      </w:r>
      <w:proofErr w:type="gramEnd"/>
      <w:r w:rsidRPr="008809F8">
        <w:rPr>
          <w:sz w:val="28"/>
          <w:szCs w:val="28"/>
        </w:rPr>
        <w:t xml:space="preserve"> если площадки посадки (взлета) расположены вне границ Галичского муниципального района Костромской области;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2) заявленный вид деятельности не является авиационными работами, парашютными прыжками, подъемом привязных аэростатов, демонстрационными полетами, полетами беспилотных летательных аппаратов, а </w:t>
      </w:r>
      <w:proofErr w:type="gramStart"/>
      <w:r w:rsidRPr="008809F8">
        <w:rPr>
          <w:color w:val="000000"/>
          <w:sz w:val="28"/>
          <w:szCs w:val="28"/>
        </w:rPr>
        <w:t>также</w:t>
      </w:r>
      <w:proofErr w:type="gramEnd"/>
      <w:r w:rsidRPr="008809F8">
        <w:rPr>
          <w:color w:val="000000"/>
          <w:sz w:val="28"/>
          <w:szCs w:val="28"/>
        </w:rPr>
        <w:t xml:space="preserve"> если сведения о площадках посадки (взлета) опубликованы в документах аэронавигационной информации.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2.8.2. Основания для приостановления предоставления муниципальной услуги отсутствуют.</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2.8.3. </w:t>
      </w:r>
      <w:proofErr w:type="gramStart"/>
      <w:r w:rsidRPr="008809F8">
        <w:rPr>
          <w:color w:val="000000"/>
          <w:sz w:val="28"/>
          <w:szCs w:val="28"/>
        </w:rPr>
        <w:t>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w:t>
      </w:r>
      <w:proofErr w:type="gramEnd"/>
      <w:r w:rsidRPr="008809F8">
        <w:rPr>
          <w:color w:val="000000"/>
          <w:sz w:val="28"/>
          <w:szCs w:val="28"/>
        </w:rPr>
        <w:t xml:space="preserve"> первоначальном </w:t>
      </w:r>
      <w:proofErr w:type="gramStart"/>
      <w:r w:rsidRPr="008809F8">
        <w:rPr>
          <w:color w:val="000000"/>
          <w:sz w:val="28"/>
          <w:szCs w:val="28"/>
        </w:rPr>
        <w:t>отказе</w:t>
      </w:r>
      <w:proofErr w:type="gramEnd"/>
      <w:r w:rsidRPr="008809F8">
        <w:rPr>
          <w:color w:val="000000"/>
          <w:sz w:val="28"/>
          <w:szCs w:val="28"/>
        </w:rPr>
        <w:t xml:space="preserve">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7995" w:rsidRPr="008809F8" w:rsidRDefault="00FD7995" w:rsidP="00FD7995">
      <w:pPr>
        <w:autoSpaceDE w:val="0"/>
        <w:autoSpaceDN w:val="0"/>
        <w:adjustRightInd w:val="0"/>
        <w:ind w:firstLine="709"/>
        <w:jc w:val="both"/>
        <w:rPr>
          <w:color w:val="000000"/>
          <w:sz w:val="28"/>
          <w:szCs w:val="28"/>
        </w:rPr>
      </w:pPr>
      <w:proofErr w:type="gramStart"/>
      <w:r w:rsidRPr="008809F8">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комитета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Pr="008809F8">
        <w:rPr>
          <w:color w:val="000000"/>
          <w:sz w:val="28"/>
          <w:szCs w:val="28"/>
        </w:rPr>
        <w:t xml:space="preserve"> неудобства.</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2.9. Муниципальная услуга предоставляется на безвозмездной основе.</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2.10. Прием Заявителей ведется в порядке живой очереди. Подача Заявления о предоставлении муниципальной услуги при наличии очереди - </w:t>
      </w:r>
      <w:r w:rsidRPr="008809F8">
        <w:rPr>
          <w:color w:val="000000"/>
          <w:sz w:val="28"/>
          <w:szCs w:val="28"/>
        </w:rPr>
        <w:lastRenderedPageBreak/>
        <w:t>не более 15 минут. При получении результата предоставления муниципальной услуги максимальный срок ожидания в очереди не должен превышать 15 минут.</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2.11. Регистрация Заявлений о предоставлении муниципальной услуги, поданных до 15.00 рабочего дня Отдела в многофункциональный центр, осуществляется многофункциональным центром в день их поступления, после 15.00 - в рабочий день Отдела, следующий за днем подачи такого Заявления. Заявление о предоставлении муниципальной услуги, поданное в многофункциональный центр, направляется для рассмотрения в Отдел на следующий день после его регистрации.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2.12.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w:t>
      </w:r>
      <w:proofErr w:type="spellStart"/>
      <w:r w:rsidRPr="008809F8">
        <w:rPr>
          <w:color w:val="000000"/>
          <w:sz w:val="28"/>
          <w:szCs w:val="28"/>
        </w:rPr>
        <w:t>мультимедийной</w:t>
      </w:r>
      <w:proofErr w:type="spellEnd"/>
      <w:r w:rsidRPr="008809F8">
        <w:rPr>
          <w:color w:val="000000"/>
          <w:sz w:val="28"/>
          <w:szCs w:val="28"/>
        </w:rPr>
        <w:t xml:space="preserve"> информации о порядке предоставления таких услуг.</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2.12.1. Предоставление муниципальной услуги осуществляется в зданиях и помещениях, оборудованных противопожарной системой. Помещение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 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Место предоставления муниципальной услуги оборудуется:</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информационными стендами;</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стульями;</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столом для заполнения Заявителями запросов.</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Рабочие места специалистов Отдела оборудуются необходимой мебелью, оргтехникой и телефонной связью. 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коридоре перед помещением, где предоставляется муниципальная услуга, оборудованном местами для сидения.</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размещается следующая информация:</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текст Регламента (полная версия - на интернет-сайте, извлечения – на информационном стенде);</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перечень документов, необходимых для предоставления муниципальной услуги, и требования, предъявляемые к этим документам;</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место и режим приема Заявителей;</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таблица сроков предоставления муниципальной услуги в целом и максимальных сроков выполнения отдельных административных процедур;</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основания для отказа в предоставлении муниципальной услуги;</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порядок информирования о ходе предоставления муниципальной услуги;</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lastRenderedPageBreak/>
        <w:t>- порядок получения консультаций;</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порядок обжалования решений, действий или бездействия должностных лиц, предоставляющих муниципальную услугу;</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блок-схема предоставления муниципальной услуги.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2.12.2. Инвалидам (включая инвалидов, использующих кресла-коляски и собак-проводников) обеспечиваются:</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1) условия беспрепятственного доступа к объекту (зданию, помещению), в котором предоставляется муниципальная услуга;</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3) сопровождение инвалидов, имеющих стойкие расстройства функции зрения и самостоятельного передвижения;</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6) допуск </w:t>
      </w:r>
      <w:proofErr w:type="spellStart"/>
      <w:r w:rsidRPr="008809F8">
        <w:rPr>
          <w:color w:val="000000"/>
          <w:sz w:val="28"/>
          <w:szCs w:val="28"/>
        </w:rPr>
        <w:t>сурдопереводчика</w:t>
      </w:r>
      <w:proofErr w:type="spellEnd"/>
      <w:r w:rsidRPr="008809F8">
        <w:rPr>
          <w:color w:val="000000"/>
          <w:sz w:val="28"/>
          <w:szCs w:val="28"/>
        </w:rPr>
        <w:t xml:space="preserve"> и </w:t>
      </w:r>
      <w:proofErr w:type="spellStart"/>
      <w:r w:rsidRPr="008809F8">
        <w:rPr>
          <w:color w:val="000000"/>
          <w:sz w:val="28"/>
          <w:szCs w:val="28"/>
        </w:rPr>
        <w:t>тифлосурдопереводчика</w:t>
      </w:r>
      <w:proofErr w:type="spellEnd"/>
      <w:r w:rsidRPr="008809F8">
        <w:rPr>
          <w:color w:val="000000"/>
          <w:sz w:val="28"/>
          <w:szCs w:val="28"/>
        </w:rPr>
        <w:t>;</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8) оказание инвалидам помощи в преодолении барьеров, мешающих получению ими услуг наравне с другими лицами.</w:t>
      </w:r>
    </w:p>
    <w:p w:rsidR="00FD7995" w:rsidRPr="008809F8" w:rsidRDefault="00FD7995" w:rsidP="00FD7995">
      <w:pPr>
        <w:autoSpaceDE w:val="0"/>
        <w:autoSpaceDN w:val="0"/>
        <w:adjustRightInd w:val="0"/>
        <w:ind w:firstLine="709"/>
        <w:jc w:val="both"/>
        <w:rPr>
          <w:color w:val="000000"/>
          <w:sz w:val="28"/>
          <w:szCs w:val="28"/>
          <w:u w:val="single"/>
        </w:rPr>
      </w:pPr>
      <w:r w:rsidRPr="008809F8">
        <w:rPr>
          <w:color w:val="000000"/>
          <w:sz w:val="28"/>
          <w:szCs w:val="28"/>
        </w:rPr>
        <w:t xml:space="preserve">Дополнительное место приема инвалидов по вопросу получения муниципальной услуги находится в холле на 1 этаже здания Администрации, расположенного по адресу: </w:t>
      </w:r>
      <w:r w:rsidRPr="008809F8">
        <w:rPr>
          <w:color w:val="000000"/>
          <w:sz w:val="28"/>
          <w:szCs w:val="28"/>
          <w:u w:val="single"/>
        </w:rPr>
        <w:t xml:space="preserve">Костромская область, </w:t>
      </w:r>
      <w:proofErr w:type="gramStart"/>
      <w:r w:rsidRPr="008809F8">
        <w:rPr>
          <w:color w:val="000000"/>
          <w:sz w:val="28"/>
          <w:szCs w:val="28"/>
          <w:u w:val="single"/>
        </w:rPr>
        <w:t>г</w:t>
      </w:r>
      <w:proofErr w:type="gramEnd"/>
      <w:r w:rsidRPr="008809F8">
        <w:rPr>
          <w:color w:val="000000"/>
          <w:sz w:val="28"/>
          <w:szCs w:val="28"/>
          <w:u w:val="single"/>
        </w:rPr>
        <w:t>. Галич, пл. Революции, д. 23а.</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2.13. Показателями доступности муниципальной услуги являются:</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расположенность помещения в зоне доступности общественного транспорта;</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наличие необходимого количества специалистов, а также помещений, в которых осуществляется прием документов от Заявителей;</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в сети Интернет.</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2.14. Качество предоставления муниципальной услуги характеризуется отсутствием:</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очередей при приеме и выдаче документов Заявителям;</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нарушений сроков предоставления муниципальной услуги;</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жалоб на действия (бездействие) муниципальных служащих, предоставляющих муниципальную услугу;</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жалоб на некорректное, невнимательное отношение муниципальных служащих, оказывающих муниципальную услугу, к Заявителям.</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lastRenderedPageBreak/>
        <w:t>При подаче Заявления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настоящим Регламентом.</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При предоставлении муниципальной услуги в МФЦ консультацию, прием и выдачу документов осуществляет специалист МФЦ.</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2.15. </w:t>
      </w:r>
      <w:proofErr w:type="gramStart"/>
      <w:r w:rsidRPr="008809F8">
        <w:rPr>
          <w:color w:val="000000"/>
          <w:sz w:val="28"/>
          <w:szCs w:val="28"/>
        </w:rPr>
        <w:t>Информирование Заявителя о процедуре предоставления муниципальной услуги может осуществляться в устной (на личном приеме и по телефону) и письменной формах.</w:t>
      </w:r>
      <w:proofErr w:type="gramEnd"/>
      <w:r w:rsidRPr="008809F8">
        <w:rPr>
          <w:color w:val="000000"/>
          <w:sz w:val="28"/>
          <w:szCs w:val="28"/>
        </w:rPr>
        <w:t xml:space="preserve"> 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разделах «Мониторинг хода предоставления муниципальной услуги».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Информация о предоставлении муниципальной услуги должна содержать:</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сведения о порядке получения муниципальной услуги;</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адрес места и график приема Заявлений для предоставления муниципальной услуги;</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перечень документов, необходимых для предоставления муниципальной услуги;</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сведения о результате оказания услуги и порядке передачи результата Заявителю.</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Информирование Заявителя устно на личном приеме ведется в порядке живой очереди. Максимальный срок ожидания в очереди - 15 минут.</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Длительность устного информирования при личном обращении не может превышать 20 минут.</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Письменное информирование осуществляется на основании поступившего в Отдел обращения Заявителя о процедуре предоставления муниципальной услуги.</w:t>
      </w:r>
    </w:p>
    <w:p w:rsidR="00FD7995" w:rsidRPr="008809F8" w:rsidRDefault="00FD7995" w:rsidP="00FD7995">
      <w:pPr>
        <w:autoSpaceDE w:val="0"/>
        <w:autoSpaceDN w:val="0"/>
        <w:adjustRightInd w:val="0"/>
        <w:ind w:firstLine="709"/>
        <w:jc w:val="both"/>
        <w:rPr>
          <w:color w:val="000000"/>
          <w:sz w:val="28"/>
          <w:szCs w:val="28"/>
        </w:rPr>
      </w:pPr>
      <w:proofErr w:type="gramStart"/>
      <w:r w:rsidRPr="008809F8">
        <w:rPr>
          <w:color w:val="000000"/>
          <w:sz w:val="28"/>
          <w:szCs w:val="28"/>
        </w:rPr>
        <w:t xml:space="preserve">Ответы на письменные обращения, связанные с разъяснением процедуры предоставления муниципальной услуги, направляются посредством почтового отправления в адрес Заявителя в соответствии с реквизитами, указанными в обращении, в срок, не превышающий 30 дней с момента регистрации таких обращений, либо выдаются на руки Заявителю или его представителю в Отделе с соблюдением вышеуказанного срока в </w:t>
      </w:r>
      <w:r w:rsidRPr="008809F8">
        <w:rPr>
          <w:color w:val="000000"/>
          <w:sz w:val="28"/>
          <w:szCs w:val="28"/>
        </w:rPr>
        <w:lastRenderedPageBreak/>
        <w:t>соответствии с графиком приема граждан, указанным в пункте 2.2</w:t>
      </w:r>
      <w:proofErr w:type="gramEnd"/>
      <w:r w:rsidRPr="008809F8">
        <w:rPr>
          <w:color w:val="000000"/>
          <w:sz w:val="28"/>
          <w:szCs w:val="28"/>
        </w:rPr>
        <w:t xml:space="preserve"> настоящего Регламента.</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При обращении на личный прием к специалисту Отдела Заявитель представляет:</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1) документ, удостоверяющий личность;</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2) доверенность, если интересы Заявителя представляет уполномоченное лицо.</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Заявитель может получить информацию о порядке предоставления муниципальной услуги на Едином портале государственных и муниципальных услуг по адресу: http://www.gosuslugi.ru/, а также на региональном портале государственных и муниципальных услуг по адресу: http://www.44</w:t>
      </w:r>
      <w:proofErr w:type="spellStart"/>
      <w:r w:rsidRPr="008809F8">
        <w:rPr>
          <w:color w:val="000000"/>
          <w:sz w:val="28"/>
          <w:szCs w:val="28"/>
          <w:lang w:val="en-US"/>
        </w:rPr>
        <w:t>gosuslugi</w:t>
      </w:r>
      <w:proofErr w:type="spellEnd"/>
      <w:r w:rsidRPr="008809F8">
        <w:rPr>
          <w:color w:val="000000"/>
          <w:sz w:val="28"/>
          <w:szCs w:val="28"/>
        </w:rPr>
        <w:t>.</w:t>
      </w:r>
      <w:proofErr w:type="spellStart"/>
      <w:r w:rsidRPr="008809F8">
        <w:rPr>
          <w:color w:val="000000"/>
          <w:sz w:val="28"/>
          <w:szCs w:val="28"/>
        </w:rPr>
        <w:t>ru</w:t>
      </w:r>
      <w:proofErr w:type="spellEnd"/>
      <w:r w:rsidRPr="008809F8">
        <w:rPr>
          <w:color w:val="000000"/>
          <w:sz w:val="28"/>
          <w:szCs w:val="28"/>
        </w:rPr>
        <w:t xml:space="preserve"> (далее - Порталы).</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Заявитель может воспользоваться размещенными на Порталах формами обращений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Заявитель также может подать Заявление о предоставлении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Заявление удостоверяется простой электронной подписью Заявителя;</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иные документы, прилагаемые к обращению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обращения о предоставлении муниципальной услуги на Порталах, в разделах «Мониторинг хода предоставления муниципальной услуги».</w:t>
      </w:r>
    </w:p>
    <w:p w:rsidR="00FD7995" w:rsidRPr="008809F8" w:rsidRDefault="00FD7995" w:rsidP="00FD7995">
      <w:pPr>
        <w:autoSpaceDE w:val="0"/>
        <w:autoSpaceDN w:val="0"/>
        <w:adjustRightInd w:val="0"/>
        <w:ind w:firstLine="709"/>
        <w:jc w:val="both"/>
        <w:rPr>
          <w:color w:val="000000"/>
          <w:sz w:val="28"/>
          <w:szCs w:val="28"/>
        </w:rPr>
      </w:pPr>
    </w:p>
    <w:p w:rsidR="00FD7995" w:rsidRPr="008809F8" w:rsidRDefault="00FD7995" w:rsidP="00FD7995">
      <w:pPr>
        <w:autoSpaceDE w:val="0"/>
        <w:autoSpaceDN w:val="0"/>
        <w:adjustRightInd w:val="0"/>
        <w:jc w:val="center"/>
        <w:rPr>
          <w:b/>
          <w:bCs/>
          <w:color w:val="000000"/>
          <w:sz w:val="28"/>
          <w:szCs w:val="28"/>
        </w:rPr>
      </w:pPr>
      <w:r w:rsidRPr="008809F8">
        <w:rPr>
          <w:b/>
          <w:bCs/>
          <w:color w:val="000000"/>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FD7995" w:rsidRPr="008809F8" w:rsidRDefault="00FD7995" w:rsidP="00FD7995">
      <w:pPr>
        <w:autoSpaceDE w:val="0"/>
        <w:autoSpaceDN w:val="0"/>
        <w:adjustRightInd w:val="0"/>
        <w:jc w:val="center"/>
        <w:rPr>
          <w:b/>
          <w:bCs/>
          <w:color w:val="000000"/>
          <w:sz w:val="28"/>
          <w:szCs w:val="28"/>
        </w:rPr>
      </w:pP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w:t>
      </w:r>
      <w:r w:rsidRPr="008809F8">
        <w:rPr>
          <w:color w:val="000000"/>
          <w:sz w:val="28"/>
          <w:szCs w:val="28"/>
        </w:rPr>
        <w:lastRenderedPageBreak/>
        <w:t>выполнения административных процедур в электронной форме, а также особенности выполнения административных процедур в МФЦ</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3.1. Описание последовательности действий при предоставлении муниципальной услуги.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3.1.1. Предоставление муниципальной услуги включает в себя следующие процедуры:</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1) консультирование Заявителя;</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2) прием и регистрация Заявления и прилагаемых документов;</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3) проверка наличия оснований для отказа в предоставлении муниципальной услуги;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4) подготовка результата предоставления муниципальной услуги;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5) выдача Заявителю результата предоставления муниципальной услуги.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3.1.2. Блок-схема последовательности действий по предоставлению муниципальной услуги утверждена приложением № 4 к настоящему Регламенту.</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3.2. Консультирование Заявителя. </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Заявитель лично, по телефону и (или) электронной почте обращается в Отдел для консультирования о процедуре предоставления муниципальной услуги.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Специалистом Отдела осуществляется консультирование Заявителя по составу, форме и содержанию документации, необходимой для получения муниципальной услуги, и при необходимости оказывается помощь в заполнении бланка Заявления.</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Процедуры, устанавливаемые настоящим пунктом, осуществляются в день обращения Заявителя.</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Результат процедур: консультации, замечания по составу, форме и содержанию представленной документации.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3.3. Прием и регистрация Заявления и прилагаемых документов.</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3.3.1. Заявителем лично или через представителя в Отдел подается </w:t>
      </w:r>
      <w:proofErr w:type="gramStart"/>
      <w:r w:rsidRPr="008809F8">
        <w:rPr>
          <w:color w:val="000000"/>
          <w:sz w:val="28"/>
          <w:szCs w:val="28"/>
        </w:rPr>
        <w:t>Заявление</w:t>
      </w:r>
      <w:proofErr w:type="gramEnd"/>
      <w:r w:rsidRPr="008809F8">
        <w:rPr>
          <w:color w:val="000000"/>
          <w:sz w:val="28"/>
          <w:szCs w:val="28"/>
        </w:rPr>
        <w:t xml:space="preserve"> и представляются документы в соответствии с пунктом 2.6 настоящего Регламента.</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Заявление о предоставлении муниципальной услуги в электронной форме направляется в Отдел по электронной почте или через интернет-приемную.</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Регистрация Заявления, поступившего в электронной форме, осуществляется в установленном порядке.</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3.3.2. Специалист Отдела, ведущий прием Заявлений, осуществляет:</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установление личности Заявителя;</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проверку полномочий Заявителя (в случае действия по доверенности);</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проверку наличия документов, указанных в пункте 2.6 настоящего Регламента;</w:t>
      </w:r>
    </w:p>
    <w:p w:rsidR="00FD7995" w:rsidRPr="008809F8" w:rsidRDefault="00FD7995" w:rsidP="00FD7995">
      <w:pPr>
        <w:autoSpaceDE w:val="0"/>
        <w:autoSpaceDN w:val="0"/>
        <w:adjustRightInd w:val="0"/>
        <w:jc w:val="both"/>
        <w:rPr>
          <w:color w:val="000000"/>
          <w:sz w:val="28"/>
          <w:szCs w:val="28"/>
        </w:rPr>
      </w:pPr>
      <w:proofErr w:type="gramStart"/>
      <w:r w:rsidRPr="008809F8">
        <w:rPr>
          <w:color w:val="000000"/>
          <w:sz w:val="28"/>
          <w:szCs w:val="28"/>
        </w:rPr>
        <w:t>- проверку соответствия представленных документов требованиям, установленным в пункте 2.7 настоящего Регламента (надлежащее оформление копий документов, отсутствие в документах подчисток, приписок, зачеркнутых слов и иных неоговоренных исправлений, срок действия документов.</w:t>
      </w:r>
      <w:proofErr w:type="gramEnd"/>
      <w:r w:rsidRPr="008809F8">
        <w:rPr>
          <w:color w:val="000000"/>
          <w:sz w:val="28"/>
          <w:szCs w:val="28"/>
        </w:rPr>
        <w:t xml:space="preserve"> </w:t>
      </w:r>
      <w:proofErr w:type="gramStart"/>
      <w:r w:rsidRPr="008809F8">
        <w:rPr>
          <w:color w:val="000000"/>
          <w:sz w:val="28"/>
          <w:szCs w:val="28"/>
        </w:rPr>
        <w:t xml:space="preserve">При поступлении Заявления и документов в электронном виде через Портал проводится проверка подлинности электронной подписи через установленный федеральный информационный </w:t>
      </w:r>
      <w:r w:rsidRPr="008809F8">
        <w:rPr>
          <w:color w:val="000000"/>
          <w:sz w:val="28"/>
          <w:szCs w:val="28"/>
        </w:rPr>
        <w:lastRenderedPageBreak/>
        <w:t>ресурс, ее соответствия требованиям действующего законодательства, полноты информации, содержащейся в Заявлении, и полноты представленных документов).</w:t>
      </w:r>
      <w:proofErr w:type="gramEnd"/>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В случае отсутствия замечаний специалист Отдела Заявление и документы передает (в случае, если Заявление и документы поступили в электронном виде через Портал, предварительно распечатывает их) специалисту, ответственному за регистрацию документов, который осуществляет:</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прием и регистрацию Заявления в специальном журнале;</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вручение Заявителю копии Заявления с отметкой о дате приема документов, присвоенном входящем номере.</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В случае наличия оснований для отказа в приеме документов специалист Отдела, ведущий прием документов, уведомляет Заявителя о наличии препятствий для регистрации Заявления и возвращает ему документы с объяснением содержания выявленных оснований для отказа в приеме документов.</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Процедуры, указанные в настоящем подпункте, осуществляются в течение 15 минут.</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Результат процедур: принятое и зарегистрированное Заявление с документами или возвращенное Заявителю Заявление с документами.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3.3.3. Заведующий Отделом определяет исполнителя из числа специалистов Отдела и направляет ему Заявление и прилагаемые к нему документы на исполнение. </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Процедуры, устанавливаемые подпунктом 3.3.3 настоящего Регламента, осуществляются в течение одного рабочего дня с момента окончания процедуры, предусмотренной подпунктом 3.3.2 настоящего Регламента.</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3.4. Специалист Отдела осуществляет проверку наличия оснований для отказа в предоставлении муниципальной услуги, указанных в пункте 2.8 настоящего Регламента. В случае наличия оснований для отказа в предоставлении муниципальной услуги специалист Отдела подготавливает</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Уведомление об отказе в выдаче разрешения. Процедуры, устанавливаемые настоящим пунктом, осуществляются в течение четырех рабочих дней с момента окончания процедуры, предусмотренной подпунктом 3.3.3 настоящего Регламента.</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3.5. Подготовка результата предоставления муниципальной услуги.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3.5.1. Специалист Отдела осуществляет:</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подготовку Разрешения или Уведомления об отказе в выдаче разрешения;</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направление Разрешения или Уведомление об отказе в выдаче разрешения на согласование заведующему Отделом.</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Процедуры, устанавливаемые настоящим пунктом, осуществляются в течение одного рабочего дня с момента окончания процедуры, предусмотренной подпунктом 3.4 настоящего Регламента.</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Результат процедуры: направленное на согласование Разрешение или Уведомление об отказе в выдаче разрешения.</w:t>
      </w:r>
    </w:p>
    <w:p w:rsidR="00FD7995" w:rsidRPr="008809F8" w:rsidRDefault="00FD7995" w:rsidP="00FD7995">
      <w:pPr>
        <w:pStyle w:val="26"/>
        <w:shd w:val="clear" w:color="auto" w:fill="auto"/>
        <w:tabs>
          <w:tab w:val="left" w:pos="1345"/>
        </w:tabs>
        <w:spacing w:before="0" w:line="240" w:lineRule="auto"/>
        <w:ind w:firstLine="567"/>
        <w:rPr>
          <w:rFonts w:ascii="Times New Roman" w:hAnsi="Times New Roman" w:cs="Times New Roman"/>
          <w:sz w:val="28"/>
          <w:szCs w:val="28"/>
        </w:rPr>
      </w:pPr>
      <w:r w:rsidRPr="008809F8">
        <w:rPr>
          <w:rFonts w:ascii="Times New Roman" w:hAnsi="Times New Roman"/>
          <w:color w:val="000000"/>
          <w:sz w:val="28"/>
          <w:szCs w:val="28"/>
        </w:rPr>
        <w:t xml:space="preserve">3.5.2. </w:t>
      </w:r>
      <w:bookmarkStart w:id="0" w:name="bookmark40"/>
      <w:r w:rsidRPr="008809F8">
        <w:rPr>
          <w:rFonts w:ascii="Times New Roman" w:hAnsi="Times New Roman" w:cs="Times New Roman"/>
          <w:sz w:val="28"/>
          <w:szCs w:val="28"/>
        </w:rPr>
        <w:t>Заведующий Отделом рассматривает представленные документы и определяет правомерность предоставления (отказа в предоставлении) муниципальной услуги</w:t>
      </w:r>
      <w:bookmarkEnd w:id="0"/>
      <w:r w:rsidRPr="008809F8">
        <w:rPr>
          <w:rFonts w:ascii="Times New Roman" w:hAnsi="Times New Roman" w:cs="Times New Roman"/>
          <w:sz w:val="28"/>
          <w:szCs w:val="28"/>
        </w:rPr>
        <w:t>, после чего передаёт Разрешение или Уведомление об отказе в выдаче разрешения главе Администрации на подпись.</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lastRenderedPageBreak/>
        <w:t>Глава Администрации подписывает Разрешение или Уведомление об отказе в выдаче разрешения и направляет его специалисту Отдела.</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Процедуры, устанавливаемые настоящим подпунктом, осуществляются в течение одного рабочего дня с момента окончания процедуры, предусмотренной подпунктом 3.5.1 настоящего Регламента.</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Результат процедуры: подписанное Разрешение или Уведомление об отказе в выдаче разрешения.</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3.5.3. </w:t>
      </w:r>
      <w:proofErr w:type="gramStart"/>
      <w:r w:rsidRPr="008809F8">
        <w:rPr>
          <w:color w:val="000000"/>
          <w:sz w:val="28"/>
          <w:szCs w:val="28"/>
        </w:rPr>
        <w:t xml:space="preserve">Специалист Отдела вносит запись о Разрешении в журнал 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8809F8">
        <w:rPr>
          <w:sz w:val="28"/>
          <w:szCs w:val="28"/>
        </w:rPr>
        <w:t>Галичского муниципального района Костромской области, посадку (взлет) на площадки, расположенные в границах Галичского муниципального района Костромской области,</w:t>
      </w:r>
      <w:r w:rsidRPr="008809F8">
        <w:rPr>
          <w:color w:val="000000"/>
          <w:sz w:val="28"/>
          <w:szCs w:val="28"/>
        </w:rPr>
        <w:t xml:space="preserve"> сведения о которых не опубликованы в документах аэронавигационной информации (далее - журнал учета выданных</w:t>
      </w:r>
      <w:proofErr w:type="gramEnd"/>
      <w:r w:rsidRPr="008809F8">
        <w:rPr>
          <w:color w:val="000000"/>
          <w:sz w:val="28"/>
          <w:szCs w:val="28"/>
        </w:rPr>
        <w:t xml:space="preserve"> разрешений), форма </w:t>
      </w:r>
      <w:proofErr w:type="gramStart"/>
      <w:r w:rsidRPr="008809F8">
        <w:rPr>
          <w:color w:val="000000"/>
          <w:sz w:val="28"/>
          <w:szCs w:val="28"/>
        </w:rPr>
        <w:t>которого</w:t>
      </w:r>
      <w:proofErr w:type="gramEnd"/>
      <w:r w:rsidRPr="008809F8">
        <w:rPr>
          <w:color w:val="000000"/>
          <w:sz w:val="28"/>
          <w:szCs w:val="28"/>
        </w:rPr>
        <w:t xml:space="preserve"> утверждена приложением № 5 к настоящему Регламенту.</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Процедуры, устанавливаемые настоящим подпунктом, осуществляются в течение одного рабочего дня с момента окончания процедуры, предусмотренной подпунктом 3.5.2 настоящего Регламента.</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Результат процедуры: запись о Разрешении, внесенная в журнал учета выданных разрешений.</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3.6. Выдача Заявителю результата муниципальной услуги.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3.6.1. Специалист Отдела:</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регистрирует Разрешение или Уведомление об отказе в выдаче разрешения;</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Разрешения или Уведомление об отказе в выдаче разрешения.</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Процедуры, устанавливаемые настоящим подпунктом, осуществляются в течение одного рабочего дня с момента окончания процедуры, предусмотренной пунктом 3.5 настоящего Регламента.</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Результат процедур: извещение Заявителя (его представителя) о результате предоставления муниципальной услуги.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3.6.2. Специалист Отдела выдает Заявителю (его представителю) Разрешение или Уведомление об отказе в выдаче разрешения.</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Выдача Заявителю Разрешения или Уведомления об отказе в выдаче разрешения на руки осуществляется в течение 15 минут в порядке очередности в день прибытия Заявителя.</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Результат процедур: выданное Разрешение или Уведомление об отказе в выдаче разрешения.</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3.7. Предоставление муниципальной услуги через МФЦ.</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3.7.1. Заявитель вправе обратиться для получения муниципальной услуги в МФЦ.</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3.7.2. Предоставление муниципальной услуги через МФЦ осуществляется в соответствии с регламентом работы МФЦ, утвержденным в установленном порядке.</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lastRenderedPageBreak/>
        <w:t>3.7.3. При поступлении в Отдел из МФЦ документов на получение муниципальной услуги процедуры осуществляются в соответствии с пунктами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3.3 - 3.5 настоящего Регламента. Результат муниципальной услуги направляется в МФЦ в течение одного рабочего дня.</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3.8. Исправление технических ошибок.</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3.8.1. В случае обнаружения технической ошибки в документе, являющемся результатом предоставления муниципальной услуги, Заявитель (уполномоченный представитель) представляет в Отдел:</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заявление об исправлении технической ошибки по форме, утвержденной приложением № 6 к настоящему Регламенту;</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документ, выданный Заявителю как результат муниципальной услуги, в котором содержится техническая ошибка;</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документы, свидетельствующие о наличии технической ошибки.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портал государственных и муниципальных услуг, либо Портал или МФЦ.</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3.8.2. Специалист Отдела, ответственный за прием документов, осуществляет прием заявления об исправлении технической ошибки, регистрирует данное заявление с приложенными документами и передает их заведующему Отделом, который определяет исполнителя из числа специалистов Отдела и направляет ему заявление об исправлении технической ошибки, с приложенными документами, на исполнение. </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Процедура, устанавливаемая настоящим подпунктом, осуществляется в течение одного рабочего дня с момента регистрации заявления об исправлении технической ошибки.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Результат процедуры: принятое и зарегистрированное заявление об исправлении технической ошибки, направленное на рассмотрение специалисту Отдела.</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3.8.3. </w:t>
      </w:r>
      <w:proofErr w:type="gramStart"/>
      <w:r w:rsidRPr="008809F8">
        <w:rPr>
          <w:color w:val="000000"/>
          <w:sz w:val="28"/>
          <w:szCs w:val="28"/>
        </w:rPr>
        <w:t>Специалист Отдела, определенный заведующим Отделом как исполнитель, рассматривает документы и в целях внесения исправлений в документ, являющийся результатом услуги, осуществляет процедуры, предусмотренные пунктом 3.6 настоящего Регламента,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(либо посредством электронной почты) письмо</w:t>
      </w:r>
      <w:proofErr w:type="gramEnd"/>
      <w:r w:rsidRPr="008809F8">
        <w:rPr>
          <w:color w:val="000000"/>
          <w:sz w:val="28"/>
          <w:szCs w:val="28"/>
        </w:rPr>
        <w:t xml:space="preserve"> о возможности получения документа при представлении в Отдел оригинала документа, в котором содержится техническая ошибка.</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Процедура, устанавливаемая настоящим подпунктом, осуществляется в течение трех рабочих дней после обнаружения технической ошибки или получения от Заявителя (уполномоченного представителя) Заявления об исправлении технической ошибки.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Результат процедуры: направленный Заявителю документ о возможности получения исправленного документа или выданный Заявителю исправленный документ, являющийся результатом предоставления муниципальной услуги.</w:t>
      </w:r>
    </w:p>
    <w:p w:rsidR="00FD7995" w:rsidRPr="008809F8" w:rsidRDefault="00FD7995" w:rsidP="00FD7995">
      <w:pPr>
        <w:autoSpaceDE w:val="0"/>
        <w:autoSpaceDN w:val="0"/>
        <w:adjustRightInd w:val="0"/>
        <w:ind w:firstLine="709"/>
        <w:jc w:val="both"/>
        <w:rPr>
          <w:color w:val="000000"/>
          <w:sz w:val="28"/>
          <w:szCs w:val="28"/>
        </w:rPr>
      </w:pPr>
    </w:p>
    <w:p w:rsidR="00FD7995" w:rsidRPr="008809F8" w:rsidRDefault="00FD7995" w:rsidP="00FD7995">
      <w:pPr>
        <w:autoSpaceDE w:val="0"/>
        <w:autoSpaceDN w:val="0"/>
        <w:adjustRightInd w:val="0"/>
        <w:jc w:val="center"/>
        <w:rPr>
          <w:b/>
          <w:bCs/>
          <w:color w:val="000000"/>
          <w:sz w:val="28"/>
          <w:szCs w:val="28"/>
        </w:rPr>
      </w:pPr>
      <w:r w:rsidRPr="008809F8">
        <w:rPr>
          <w:b/>
          <w:bCs/>
          <w:color w:val="000000"/>
          <w:sz w:val="28"/>
          <w:szCs w:val="28"/>
        </w:rPr>
        <w:t xml:space="preserve">4. Формы </w:t>
      </w:r>
      <w:proofErr w:type="gramStart"/>
      <w:r w:rsidRPr="008809F8">
        <w:rPr>
          <w:b/>
          <w:bCs/>
          <w:color w:val="000000"/>
          <w:sz w:val="28"/>
          <w:szCs w:val="28"/>
        </w:rPr>
        <w:t>контроля за</w:t>
      </w:r>
      <w:proofErr w:type="gramEnd"/>
      <w:r w:rsidRPr="008809F8">
        <w:rPr>
          <w:b/>
          <w:bCs/>
          <w:color w:val="000000"/>
          <w:sz w:val="28"/>
          <w:szCs w:val="28"/>
        </w:rPr>
        <w:t xml:space="preserve"> исполнением административного регламента</w:t>
      </w:r>
    </w:p>
    <w:p w:rsidR="00FD7995" w:rsidRPr="008809F8" w:rsidRDefault="00FD7995" w:rsidP="00FD7995">
      <w:pPr>
        <w:autoSpaceDE w:val="0"/>
        <w:autoSpaceDN w:val="0"/>
        <w:adjustRightInd w:val="0"/>
        <w:jc w:val="both"/>
        <w:rPr>
          <w:b/>
          <w:bCs/>
          <w:color w:val="000000"/>
          <w:sz w:val="28"/>
          <w:szCs w:val="28"/>
        </w:rPr>
      </w:pP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4.1. </w:t>
      </w:r>
      <w:proofErr w:type="gramStart"/>
      <w:r w:rsidRPr="008809F8">
        <w:rPr>
          <w:color w:val="000000"/>
          <w:sz w:val="28"/>
          <w:szCs w:val="28"/>
        </w:rPr>
        <w:t>Контроль за</w:t>
      </w:r>
      <w:proofErr w:type="gramEnd"/>
      <w:r w:rsidRPr="008809F8">
        <w:rPr>
          <w:color w:val="000000"/>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специалистов или заведующего Отделом, многофункционального центра, работника многофункционального центра.</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Формами </w:t>
      </w:r>
      <w:proofErr w:type="gramStart"/>
      <w:r w:rsidRPr="008809F8">
        <w:rPr>
          <w:color w:val="000000"/>
          <w:sz w:val="28"/>
          <w:szCs w:val="28"/>
        </w:rPr>
        <w:t>контроля за</w:t>
      </w:r>
      <w:proofErr w:type="gramEnd"/>
      <w:r w:rsidRPr="008809F8">
        <w:rPr>
          <w:color w:val="000000"/>
          <w:sz w:val="28"/>
          <w:szCs w:val="28"/>
        </w:rPr>
        <w:t xml:space="preserve"> соблюдением исполнения административных процедур являются:</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2) проведение в установленном порядке проверок ведения делопроизводства;</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3) проведение в установленном порядке контрольных </w:t>
      </w:r>
      <w:proofErr w:type="gramStart"/>
      <w:r w:rsidRPr="008809F8">
        <w:rPr>
          <w:color w:val="000000"/>
          <w:sz w:val="28"/>
          <w:szCs w:val="28"/>
        </w:rPr>
        <w:t>проверок соблюдения процедур предоставления муниципальной услуги</w:t>
      </w:r>
      <w:proofErr w:type="gramEnd"/>
      <w:r w:rsidRPr="008809F8">
        <w:rPr>
          <w:color w:val="000000"/>
          <w:sz w:val="28"/>
          <w:szCs w:val="28"/>
        </w:rPr>
        <w:t>.</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вопросы по конкретному обращению Заявителя.</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В целях осуществления </w:t>
      </w:r>
      <w:proofErr w:type="gramStart"/>
      <w:r w:rsidRPr="008809F8">
        <w:rPr>
          <w:color w:val="000000"/>
          <w:sz w:val="28"/>
          <w:szCs w:val="28"/>
        </w:rPr>
        <w:t>контроля за</w:t>
      </w:r>
      <w:proofErr w:type="gramEnd"/>
      <w:r w:rsidRPr="008809F8">
        <w:rPr>
          <w:color w:val="000000"/>
          <w:sz w:val="28"/>
          <w:szCs w:val="28"/>
        </w:rPr>
        <w:t xml:space="preserve"> совершением действий при предоставлении муниципальной услуги и принятии решений заведующему Отделом специалистом Отдела, определенным заведующим Отделом как исполнитель, представляются справки о результатах предоставления муниципальной услуги.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4.2. Текущий </w:t>
      </w:r>
      <w:proofErr w:type="gramStart"/>
      <w:r w:rsidRPr="008809F8">
        <w:rPr>
          <w:color w:val="000000"/>
          <w:sz w:val="28"/>
          <w:szCs w:val="28"/>
        </w:rPr>
        <w:t>контроль за</w:t>
      </w:r>
      <w:proofErr w:type="gramEnd"/>
      <w:r w:rsidRPr="008809F8">
        <w:rPr>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заведующим Отделом.</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4.3. По результатам проведенных проверок в случае выявления нарушении прав Заявителей виновные лица привлекаются к ответственности в соответствии с законодательством Российской Федерации.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4.4. Заведующий Отделом (заместитель заведующего </w:t>
      </w:r>
      <w:r w:rsidRPr="008809F8">
        <w:rPr>
          <w:color w:val="000000"/>
          <w:sz w:val="28"/>
          <w:szCs w:val="28"/>
        </w:rPr>
        <w:tab/>
        <w:t>Отделом, в случае его отсутствия) несет ответственность за несвоевременное и (или) ненадлежащее выполнение административных процедур, указанных в разделе 3 настоящего Регламента.</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4.5. </w:t>
      </w:r>
      <w:proofErr w:type="gramStart"/>
      <w:r w:rsidRPr="008809F8">
        <w:rPr>
          <w:color w:val="000000"/>
          <w:sz w:val="28"/>
          <w:szCs w:val="28"/>
        </w:rPr>
        <w:t>Контроль за</w:t>
      </w:r>
      <w:proofErr w:type="gramEnd"/>
      <w:r w:rsidRPr="008809F8">
        <w:rPr>
          <w:color w:val="000000"/>
          <w:sz w:val="28"/>
          <w:szCs w:val="28"/>
        </w:rPr>
        <w:t xml:space="preserve">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Отдела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FD7995" w:rsidRPr="008809F8" w:rsidRDefault="00FD7995" w:rsidP="00FD7995">
      <w:pPr>
        <w:autoSpaceDE w:val="0"/>
        <w:autoSpaceDN w:val="0"/>
        <w:adjustRightInd w:val="0"/>
        <w:ind w:firstLine="709"/>
        <w:jc w:val="both"/>
        <w:rPr>
          <w:color w:val="000000"/>
          <w:sz w:val="28"/>
          <w:szCs w:val="28"/>
        </w:rPr>
      </w:pPr>
    </w:p>
    <w:p w:rsidR="00FD7995" w:rsidRPr="008809F8" w:rsidRDefault="00FD7995" w:rsidP="00FD7995">
      <w:pPr>
        <w:autoSpaceDE w:val="0"/>
        <w:autoSpaceDN w:val="0"/>
        <w:adjustRightInd w:val="0"/>
        <w:jc w:val="center"/>
        <w:rPr>
          <w:b/>
          <w:bCs/>
          <w:color w:val="000000"/>
          <w:sz w:val="28"/>
          <w:szCs w:val="28"/>
        </w:rPr>
      </w:pPr>
      <w:r w:rsidRPr="008809F8">
        <w:rPr>
          <w:b/>
          <w:bCs/>
          <w:color w:val="000000"/>
          <w:sz w:val="28"/>
          <w:szCs w:val="28"/>
        </w:rPr>
        <w:t xml:space="preserve">5. </w:t>
      </w:r>
      <w:proofErr w:type="gramStart"/>
      <w:r w:rsidRPr="008809F8">
        <w:rPr>
          <w:b/>
          <w:bCs/>
          <w:color w:val="000000"/>
          <w:sz w:val="28"/>
          <w:szCs w:val="28"/>
        </w:rPr>
        <w:t xml:space="preserve">Досудебный (внесудебный) порядок обжаловании Заявителем решений и действий (бездействия) органа, предоставляющего </w:t>
      </w:r>
      <w:r w:rsidRPr="008809F8">
        <w:rPr>
          <w:b/>
          <w:bCs/>
          <w:color w:val="000000"/>
          <w:sz w:val="28"/>
          <w:szCs w:val="28"/>
        </w:rPr>
        <w:lastRenderedPageBreak/>
        <w:t>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w:t>
      </w:r>
      <w:proofErr w:type="gramEnd"/>
    </w:p>
    <w:p w:rsidR="00FD7995" w:rsidRPr="008809F8" w:rsidRDefault="00FD7995" w:rsidP="00FD7995">
      <w:pPr>
        <w:autoSpaceDE w:val="0"/>
        <w:autoSpaceDN w:val="0"/>
        <w:adjustRightInd w:val="0"/>
        <w:jc w:val="center"/>
        <w:rPr>
          <w:b/>
          <w:bCs/>
          <w:color w:val="000000"/>
          <w:sz w:val="28"/>
          <w:szCs w:val="28"/>
        </w:rPr>
      </w:pPr>
    </w:p>
    <w:p w:rsidR="00FD7995" w:rsidRPr="008809F8" w:rsidRDefault="00FD7995" w:rsidP="00FD7995">
      <w:pPr>
        <w:autoSpaceDE w:val="0"/>
        <w:autoSpaceDN w:val="0"/>
        <w:adjustRightInd w:val="0"/>
        <w:jc w:val="center"/>
        <w:rPr>
          <w:b/>
          <w:bCs/>
          <w:color w:val="000000"/>
          <w:sz w:val="28"/>
          <w:szCs w:val="28"/>
        </w:rPr>
      </w:pPr>
      <w:r w:rsidRPr="008809F8">
        <w:rPr>
          <w:b/>
          <w:bCs/>
          <w:color w:val="000000"/>
          <w:sz w:val="28"/>
          <w:szCs w:val="28"/>
        </w:rPr>
        <w:t>5.1. Заявитель имеет право на досудебное (внесудебное) обжалование действий (бездействия) и решений, принятых в ходе предоставления муниципальной услуги, в том числе в следующих случаях:</w:t>
      </w:r>
    </w:p>
    <w:p w:rsidR="00FD7995" w:rsidRPr="008809F8" w:rsidRDefault="00FD7995" w:rsidP="00FD7995">
      <w:pPr>
        <w:autoSpaceDE w:val="0"/>
        <w:autoSpaceDN w:val="0"/>
        <w:adjustRightInd w:val="0"/>
        <w:jc w:val="both"/>
        <w:rPr>
          <w:b/>
          <w:bCs/>
          <w:color w:val="000000"/>
          <w:sz w:val="28"/>
          <w:szCs w:val="28"/>
        </w:rPr>
      </w:pPr>
    </w:p>
    <w:p w:rsidR="00FD7995" w:rsidRPr="008809F8" w:rsidRDefault="00FD7995" w:rsidP="00FD7995">
      <w:pPr>
        <w:autoSpaceDE w:val="0"/>
        <w:autoSpaceDN w:val="0"/>
        <w:adjustRightInd w:val="0"/>
        <w:ind w:firstLine="709"/>
        <w:jc w:val="both"/>
        <w:rPr>
          <w:bCs/>
          <w:color w:val="000000"/>
          <w:sz w:val="28"/>
          <w:szCs w:val="28"/>
        </w:rPr>
      </w:pPr>
      <w:r w:rsidRPr="008809F8">
        <w:rPr>
          <w:bCs/>
          <w:color w:val="000000"/>
          <w:sz w:val="28"/>
          <w:szCs w:val="28"/>
        </w:rPr>
        <w:t>1) нарушение срока регистрации запроса о предоставлении муниципальной услуги;</w:t>
      </w:r>
    </w:p>
    <w:p w:rsidR="00FD7995" w:rsidRPr="008809F8" w:rsidRDefault="00FD7995" w:rsidP="00FD7995">
      <w:pPr>
        <w:autoSpaceDE w:val="0"/>
        <w:autoSpaceDN w:val="0"/>
        <w:adjustRightInd w:val="0"/>
        <w:ind w:firstLine="709"/>
        <w:jc w:val="both"/>
        <w:rPr>
          <w:bCs/>
          <w:color w:val="000000"/>
          <w:sz w:val="28"/>
          <w:szCs w:val="28"/>
        </w:rPr>
      </w:pPr>
      <w:r w:rsidRPr="008809F8">
        <w:rPr>
          <w:bCs/>
          <w:color w:val="000000"/>
          <w:sz w:val="28"/>
          <w:szCs w:val="28"/>
        </w:rPr>
        <w:t>2) нарушение срока предоставления муниципальной услуги;</w:t>
      </w:r>
    </w:p>
    <w:p w:rsidR="00FD7995" w:rsidRPr="008809F8" w:rsidRDefault="00FD7995" w:rsidP="00FD7995">
      <w:pPr>
        <w:autoSpaceDE w:val="0"/>
        <w:autoSpaceDN w:val="0"/>
        <w:adjustRightInd w:val="0"/>
        <w:ind w:firstLine="709"/>
        <w:jc w:val="both"/>
        <w:rPr>
          <w:bCs/>
          <w:color w:val="000000"/>
          <w:sz w:val="28"/>
          <w:szCs w:val="28"/>
        </w:rPr>
      </w:pPr>
      <w:r w:rsidRPr="008809F8">
        <w:rPr>
          <w:bCs/>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FD7995" w:rsidRPr="008809F8" w:rsidRDefault="00FD7995" w:rsidP="00FD7995">
      <w:pPr>
        <w:autoSpaceDE w:val="0"/>
        <w:autoSpaceDN w:val="0"/>
        <w:adjustRightInd w:val="0"/>
        <w:ind w:firstLine="709"/>
        <w:jc w:val="both"/>
        <w:rPr>
          <w:bCs/>
          <w:color w:val="000000"/>
          <w:sz w:val="28"/>
          <w:szCs w:val="28"/>
        </w:rPr>
      </w:pPr>
      <w:r w:rsidRPr="008809F8">
        <w:rPr>
          <w:bCs/>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 у Заявителя;</w:t>
      </w:r>
    </w:p>
    <w:p w:rsidR="00FD7995" w:rsidRPr="008809F8" w:rsidRDefault="00FD7995" w:rsidP="00FD7995">
      <w:pPr>
        <w:autoSpaceDE w:val="0"/>
        <w:autoSpaceDN w:val="0"/>
        <w:adjustRightInd w:val="0"/>
        <w:ind w:firstLine="709"/>
        <w:jc w:val="both"/>
        <w:rPr>
          <w:bCs/>
          <w:color w:val="000000"/>
          <w:sz w:val="28"/>
          <w:szCs w:val="28"/>
        </w:rPr>
      </w:pPr>
      <w:proofErr w:type="gramStart"/>
      <w:r w:rsidRPr="008809F8">
        <w:rPr>
          <w:bCs/>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Российской Федерации, законами и иными нормативными правовыми актами Костромской области, муниципальными правовыми актами;</w:t>
      </w:r>
      <w:proofErr w:type="gramEnd"/>
    </w:p>
    <w:p w:rsidR="00FD7995" w:rsidRPr="008809F8" w:rsidRDefault="00FD7995" w:rsidP="00FD7995">
      <w:pPr>
        <w:autoSpaceDE w:val="0"/>
        <w:autoSpaceDN w:val="0"/>
        <w:adjustRightInd w:val="0"/>
        <w:ind w:firstLine="709"/>
        <w:jc w:val="both"/>
        <w:rPr>
          <w:bCs/>
          <w:color w:val="000000"/>
          <w:sz w:val="28"/>
          <w:szCs w:val="28"/>
        </w:rPr>
      </w:pPr>
      <w:r w:rsidRPr="008809F8">
        <w:rPr>
          <w:bCs/>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FD7995" w:rsidRPr="008809F8" w:rsidRDefault="00FD7995" w:rsidP="00FD7995">
      <w:pPr>
        <w:autoSpaceDE w:val="0"/>
        <w:autoSpaceDN w:val="0"/>
        <w:adjustRightInd w:val="0"/>
        <w:ind w:firstLine="709"/>
        <w:jc w:val="both"/>
        <w:rPr>
          <w:bCs/>
          <w:color w:val="000000"/>
          <w:sz w:val="28"/>
          <w:szCs w:val="28"/>
        </w:rPr>
      </w:pPr>
      <w:proofErr w:type="gramStart"/>
      <w:r w:rsidRPr="008809F8">
        <w:rPr>
          <w:bCs/>
          <w:color w:val="000000"/>
          <w:sz w:val="28"/>
          <w:szCs w:val="28"/>
        </w:rPr>
        <w:t>7) отказ органа, предоставляющего муниципальную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7995" w:rsidRPr="008809F8" w:rsidRDefault="00FD7995" w:rsidP="00FD7995">
      <w:pPr>
        <w:autoSpaceDE w:val="0"/>
        <w:autoSpaceDN w:val="0"/>
        <w:adjustRightInd w:val="0"/>
        <w:ind w:firstLine="709"/>
        <w:jc w:val="both"/>
        <w:rPr>
          <w:bCs/>
          <w:color w:val="000000"/>
          <w:sz w:val="28"/>
          <w:szCs w:val="28"/>
        </w:rPr>
      </w:pPr>
      <w:r w:rsidRPr="008809F8">
        <w:rPr>
          <w:bCs/>
          <w:color w:val="000000"/>
          <w:sz w:val="28"/>
          <w:szCs w:val="28"/>
        </w:rPr>
        <w:t>8) нарушение срока или порядка выдачи документов по результатам предоставления муниципальной услуги;</w:t>
      </w:r>
    </w:p>
    <w:p w:rsidR="00FD7995" w:rsidRPr="008809F8" w:rsidRDefault="00FD7995" w:rsidP="00FD7995">
      <w:pPr>
        <w:autoSpaceDE w:val="0"/>
        <w:autoSpaceDN w:val="0"/>
        <w:adjustRightInd w:val="0"/>
        <w:ind w:firstLine="709"/>
        <w:jc w:val="both"/>
        <w:rPr>
          <w:bCs/>
          <w:color w:val="000000"/>
          <w:sz w:val="28"/>
          <w:szCs w:val="28"/>
        </w:rPr>
      </w:pPr>
      <w:proofErr w:type="gramStart"/>
      <w:r w:rsidRPr="008809F8">
        <w:rPr>
          <w:bCs/>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Российской Федерации, законами и иными нормативными правовыми актами Костромской области, муниципальными правовыми актами;</w:t>
      </w:r>
      <w:proofErr w:type="gramEnd"/>
    </w:p>
    <w:p w:rsidR="00FD7995" w:rsidRPr="008809F8" w:rsidRDefault="00FD7995" w:rsidP="00FD7995">
      <w:pPr>
        <w:autoSpaceDE w:val="0"/>
        <w:autoSpaceDN w:val="0"/>
        <w:adjustRightInd w:val="0"/>
        <w:ind w:firstLine="709"/>
        <w:jc w:val="both"/>
        <w:rPr>
          <w:bCs/>
          <w:color w:val="000000"/>
          <w:sz w:val="28"/>
          <w:szCs w:val="28"/>
        </w:rPr>
      </w:pPr>
      <w:r w:rsidRPr="008809F8">
        <w:rPr>
          <w:bCs/>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8809F8">
        <w:rPr>
          <w:bCs/>
          <w:color w:val="000000"/>
          <w:sz w:val="28"/>
          <w:szCs w:val="28"/>
        </w:rPr>
        <w:lastRenderedPageBreak/>
        <w:t>муниципальной услуги, за исключением случаев, предусмотренных подпунктом 2.8.3 пункта 2.8 настоящего Регламента.</w:t>
      </w:r>
    </w:p>
    <w:p w:rsidR="00FD7995" w:rsidRPr="008809F8" w:rsidRDefault="00FD7995" w:rsidP="00FD7995">
      <w:pPr>
        <w:autoSpaceDE w:val="0"/>
        <w:autoSpaceDN w:val="0"/>
        <w:adjustRightInd w:val="0"/>
        <w:ind w:firstLine="709"/>
        <w:jc w:val="both"/>
        <w:rPr>
          <w:bCs/>
          <w:color w:val="000000"/>
          <w:sz w:val="28"/>
          <w:szCs w:val="28"/>
        </w:rPr>
      </w:pPr>
      <w:r w:rsidRPr="008809F8">
        <w:rPr>
          <w:bCs/>
          <w:color w:val="000000"/>
          <w:sz w:val="28"/>
          <w:szCs w:val="28"/>
        </w:rPr>
        <w:t>5.2. Общие требования к порядку подачи и рассмотрения жалобы при предоставлении муниципальной услуги:</w:t>
      </w:r>
    </w:p>
    <w:p w:rsidR="00FD7995" w:rsidRPr="008809F8" w:rsidRDefault="00FD7995" w:rsidP="00FD7995">
      <w:pPr>
        <w:autoSpaceDE w:val="0"/>
        <w:autoSpaceDN w:val="0"/>
        <w:adjustRightInd w:val="0"/>
        <w:ind w:firstLine="709"/>
        <w:jc w:val="both"/>
        <w:rPr>
          <w:bCs/>
          <w:color w:val="000000"/>
          <w:sz w:val="28"/>
          <w:szCs w:val="28"/>
        </w:rPr>
      </w:pPr>
      <w:r w:rsidRPr="008809F8">
        <w:rPr>
          <w:bCs/>
          <w:color w:val="000000"/>
          <w:sz w:val="28"/>
          <w:szCs w:val="28"/>
        </w:rPr>
        <w:t>1. 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w:t>
      </w:r>
    </w:p>
    <w:p w:rsidR="00FD7995" w:rsidRPr="008809F8" w:rsidRDefault="00FD7995" w:rsidP="00FD7995">
      <w:pPr>
        <w:autoSpaceDE w:val="0"/>
        <w:autoSpaceDN w:val="0"/>
        <w:adjustRightInd w:val="0"/>
        <w:ind w:firstLine="709"/>
        <w:jc w:val="both"/>
        <w:rPr>
          <w:bCs/>
          <w:color w:val="000000"/>
          <w:sz w:val="28"/>
          <w:szCs w:val="28"/>
        </w:rPr>
      </w:pPr>
      <w:r w:rsidRPr="008809F8">
        <w:rPr>
          <w:bCs/>
          <w:color w:val="000000"/>
          <w:sz w:val="28"/>
          <w:szCs w:val="28"/>
        </w:rPr>
        <w:t>- жалобы на решения и действия (бездействие) специалистов Отдела подаются на имя заведующего Отделом;</w:t>
      </w:r>
    </w:p>
    <w:p w:rsidR="00FD7995" w:rsidRPr="008809F8" w:rsidRDefault="00FD7995" w:rsidP="00FD7995">
      <w:pPr>
        <w:autoSpaceDE w:val="0"/>
        <w:autoSpaceDN w:val="0"/>
        <w:adjustRightInd w:val="0"/>
        <w:ind w:firstLine="709"/>
        <w:jc w:val="both"/>
        <w:rPr>
          <w:bCs/>
          <w:color w:val="000000"/>
          <w:sz w:val="28"/>
          <w:szCs w:val="28"/>
        </w:rPr>
      </w:pPr>
      <w:r w:rsidRPr="008809F8">
        <w:rPr>
          <w:bCs/>
          <w:color w:val="000000"/>
          <w:sz w:val="28"/>
          <w:szCs w:val="28"/>
        </w:rPr>
        <w:t>- жалобы на решения и действия (бездействие) заведующего Отделом  подаются в Администрацию на имя главы Администрации;</w:t>
      </w:r>
    </w:p>
    <w:p w:rsidR="00FD7995" w:rsidRPr="008809F8" w:rsidRDefault="00FD7995" w:rsidP="00FD7995">
      <w:pPr>
        <w:autoSpaceDE w:val="0"/>
        <w:autoSpaceDN w:val="0"/>
        <w:adjustRightInd w:val="0"/>
        <w:ind w:firstLine="709"/>
        <w:jc w:val="both"/>
        <w:rPr>
          <w:bCs/>
          <w:color w:val="000000"/>
          <w:sz w:val="28"/>
          <w:szCs w:val="28"/>
        </w:rPr>
      </w:pPr>
      <w:r w:rsidRPr="008809F8">
        <w:rPr>
          <w:bCs/>
          <w:color w:val="000000"/>
          <w:sz w:val="28"/>
          <w:szCs w:val="28"/>
        </w:rPr>
        <w:t>- жалобы на решения и действия (бездействие) работника многофункционального центра подаются руководителю этого многофункционального центра;</w:t>
      </w:r>
    </w:p>
    <w:p w:rsidR="00FD7995" w:rsidRPr="008809F8" w:rsidRDefault="00FD7995" w:rsidP="00FD7995">
      <w:pPr>
        <w:autoSpaceDE w:val="0"/>
        <w:autoSpaceDN w:val="0"/>
        <w:adjustRightInd w:val="0"/>
        <w:ind w:firstLine="709"/>
        <w:jc w:val="both"/>
        <w:rPr>
          <w:bCs/>
          <w:color w:val="000000"/>
          <w:sz w:val="28"/>
          <w:szCs w:val="28"/>
        </w:rPr>
      </w:pPr>
      <w:r w:rsidRPr="008809F8">
        <w:rPr>
          <w:bCs/>
          <w:color w:val="000000"/>
          <w:sz w:val="28"/>
          <w:szCs w:val="28"/>
        </w:rPr>
        <w:t>- жалобы на решения и действия (бездействие) многофункционального центра подаются учредителю этого многофункционального центра.</w:t>
      </w:r>
    </w:p>
    <w:p w:rsidR="00FD7995" w:rsidRPr="008809F8" w:rsidRDefault="00FD7995" w:rsidP="00FD7995">
      <w:pPr>
        <w:autoSpaceDE w:val="0"/>
        <w:autoSpaceDN w:val="0"/>
        <w:adjustRightInd w:val="0"/>
        <w:ind w:firstLine="709"/>
        <w:jc w:val="both"/>
        <w:rPr>
          <w:bCs/>
          <w:color w:val="000000"/>
          <w:sz w:val="28"/>
          <w:szCs w:val="28"/>
        </w:rPr>
      </w:pPr>
      <w:r w:rsidRPr="008809F8">
        <w:rPr>
          <w:bCs/>
          <w:color w:val="000000"/>
          <w:sz w:val="28"/>
          <w:szCs w:val="28"/>
        </w:rPr>
        <w:t>2. Жалоба должна содержать:</w:t>
      </w:r>
    </w:p>
    <w:p w:rsidR="00FD7995" w:rsidRPr="008809F8" w:rsidRDefault="00FD7995" w:rsidP="00FD7995">
      <w:pPr>
        <w:autoSpaceDE w:val="0"/>
        <w:autoSpaceDN w:val="0"/>
        <w:adjustRightInd w:val="0"/>
        <w:ind w:firstLine="709"/>
        <w:jc w:val="both"/>
        <w:rPr>
          <w:bCs/>
          <w:color w:val="000000"/>
          <w:sz w:val="28"/>
          <w:szCs w:val="28"/>
        </w:rPr>
      </w:pPr>
      <w:proofErr w:type="gramStart"/>
      <w:r w:rsidRPr="008809F8">
        <w:rPr>
          <w:bCs/>
          <w:color w:val="000000"/>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FD7995" w:rsidRPr="008809F8" w:rsidRDefault="00FD7995" w:rsidP="00FD7995">
      <w:pPr>
        <w:autoSpaceDE w:val="0"/>
        <w:autoSpaceDN w:val="0"/>
        <w:adjustRightInd w:val="0"/>
        <w:ind w:firstLine="709"/>
        <w:jc w:val="both"/>
        <w:rPr>
          <w:bCs/>
          <w:color w:val="000000"/>
          <w:sz w:val="28"/>
          <w:szCs w:val="28"/>
        </w:rPr>
      </w:pPr>
      <w:proofErr w:type="gramStart"/>
      <w:r w:rsidRPr="008809F8">
        <w:rPr>
          <w:bCs/>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7995" w:rsidRPr="008809F8" w:rsidRDefault="00FD7995" w:rsidP="00FD7995">
      <w:pPr>
        <w:autoSpaceDE w:val="0"/>
        <w:autoSpaceDN w:val="0"/>
        <w:adjustRightInd w:val="0"/>
        <w:ind w:firstLine="709"/>
        <w:jc w:val="both"/>
        <w:rPr>
          <w:bCs/>
          <w:color w:val="000000"/>
          <w:sz w:val="28"/>
          <w:szCs w:val="28"/>
        </w:rPr>
      </w:pPr>
      <w:r w:rsidRPr="008809F8">
        <w:rPr>
          <w:bCs/>
          <w:color w:val="000000"/>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D7995" w:rsidRPr="008809F8" w:rsidRDefault="00FD7995" w:rsidP="00FD7995">
      <w:pPr>
        <w:autoSpaceDE w:val="0"/>
        <w:autoSpaceDN w:val="0"/>
        <w:adjustRightInd w:val="0"/>
        <w:ind w:firstLine="709"/>
        <w:jc w:val="both"/>
        <w:rPr>
          <w:bCs/>
          <w:color w:val="000000"/>
          <w:sz w:val="28"/>
          <w:szCs w:val="28"/>
        </w:rPr>
      </w:pPr>
      <w:r w:rsidRPr="008809F8">
        <w:rPr>
          <w:bCs/>
          <w:color w:val="000000"/>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D7995" w:rsidRPr="008809F8" w:rsidRDefault="00FD7995" w:rsidP="00FD7995">
      <w:pPr>
        <w:autoSpaceDE w:val="0"/>
        <w:autoSpaceDN w:val="0"/>
        <w:adjustRightInd w:val="0"/>
        <w:ind w:firstLine="709"/>
        <w:jc w:val="both"/>
        <w:rPr>
          <w:bCs/>
          <w:color w:val="000000"/>
          <w:sz w:val="28"/>
          <w:szCs w:val="28"/>
        </w:rPr>
      </w:pPr>
      <w:r w:rsidRPr="008809F8">
        <w:rPr>
          <w:bCs/>
          <w:color w:val="000000"/>
          <w:sz w:val="28"/>
          <w:szCs w:val="28"/>
        </w:rPr>
        <w:t xml:space="preserve">5.3. </w:t>
      </w:r>
      <w:proofErr w:type="gramStart"/>
      <w:r w:rsidRPr="008809F8">
        <w:rPr>
          <w:bCs/>
          <w:color w:val="000000"/>
          <w:sz w:val="28"/>
          <w:szCs w:val="28"/>
        </w:rPr>
        <w:t>Жалоба, поступившая в орган, предоставляющий муниципальную услугу, многофункциональный центр, учредителю многофункционального центра или уполномоченному должностному лицу,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8809F8">
        <w:rPr>
          <w:bCs/>
          <w:color w:val="000000"/>
          <w:sz w:val="28"/>
          <w:szCs w:val="28"/>
        </w:rPr>
        <w:t xml:space="preserve"> течение пяти рабочих дней со дня ее регистрации.</w:t>
      </w:r>
    </w:p>
    <w:p w:rsidR="00FD7995" w:rsidRPr="008809F8" w:rsidRDefault="00FD7995" w:rsidP="00FD7995">
      <w:pPr>
        <w:autoSpaceDE w:val="0"/>
        <w:autoSpaceDN w:val="0"/>
        <w:adjustRightInd w:val="0"/>
        <w:ind w:firstLine="709"/>
        <w:jc w:val="both"/>
        <w:rPr>
          <w:bCs/>
          <w:color w:val="000000"/>
          <w:sz w:val="28"/>
          <w:szCs w:val="28"/>
        </w:rPr>
      </w:pPr>
      <w:r w:rsidRPr="008809F8">
        <w:rPr>
          <w:bCs/>
          <w:color w:val="000000"/>
          <w:sz w:val="28"/>
          <w:szCs w:val="28"/>
        </w:rPr>
        <w:lastRenderedPageBreak/>
        <w:t>5.4. По результатам рассмотрения жалобы принимается одно из следующих решений:</w:t>
      </w:r>
    </w:p>
    <w:p w:rsidR="00FD7995" w:rsidRPr="008809F8" w:rsidRDefault="00FD7995" w:rsidP="00FD7995">
      <w:pPr>
        <w:autoSpaceDE w:val="0"/>
        <w:autoSpaceDN w:val="0"/>
        <w:adjustRightInd w:val="0"/>
        <w:ind w:firstLine="709"/>
        <w:jc w:val="both"/>
        <w:rPr>
          <w:bCs/>
          <w:color w:val="000000"/>
          <w:sz w:val="28"/>
          <w:szCs w:val="28"/>
        </w:rPr>
      </w:pPr>
      <w:proofErr w:type="gramStart"/>
      <w:r w:rsidRPr="008809F8">
        <w:rPr>
          <w:bCs/>
          <w:color w:val="000000"/>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w:t>
      </w:r>
      <w:proofErr w:type="gramEnd"/>
    </w:p>
    <w:p w:rsidR="00FD7995" w:rsidRPr="008809F8" w:rsidRDefault="00FD7995" w:rsidP="00FD7995">
      <w:pPr>
        <w:autoSpaceDE w:val="0"/>
        <w:autoSpaceDN w:val="0"/>
        <w:adjustRightInd w:val="0"/>
        <w:ind w:firstLine="709"/>
        <w:jc w:val="both"/>
        <w:rPr>
          <w:bCs/>
          <w:color w:val="000000"/>
          <w:sz w:val="28"/>
          <w:szCs w:val="28"/>
        </w:rPr>
      </w:pPr>
      <w:r w:rsidRPr="008809F8">
        <w:rPr>
          <w:bCs/>
          <w:color w:val="000000"/>
          <w:sz w:val="28"/>
          <w:szCs w:val="28"/>
        </w:rPr>
        <w:t>б) в удовлетворении жалобы отказывается.</w:t>
      </w:r>
    </w:p>
    <w:p w:rsidR="00FD7995" w:rsidRPr="008809F8" w:rsidRDefault="00FD7995" w:rsidP="00FD7995">
      <w:pPr>
        <w:autoSpaceDE w:val="0"/>
        <w:autoSpaceDN w:val="0"/>
        <w:adjustRightInd w:val="0"/>
        <w:ind w:firstLine="709"/>
        <w:jc w:val="both"/>
        <w:rPr>
          <w:bCs/>
          <w:color w:val="000000"/>
          <w:sz w:val="28"/>
          <w:szCs w:val="28"/>
        </w:rPr>
      </w:pPr>
      <w:r w:rsidRPr="008809F8">
        <w:rPr>
          <w:bCs/>
          <w:color w:val="000000"/>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7995" w:rsidRPr="008809F8" w:rsidRDefault="00FD7995" w:rsidP="00FD7995">
      <w:pPr>
        <w:autoSpaceDE w:val="0"/>
        <w:autoSpaceDN w:val="0"/>
        <w:adjustRightInd w:val="0"/>
        <w:ind w:firstLine="709"/>
        <w:jc w:val="both"/>
        <w:rPr>
          <w:bCs/>
          <w:color w:val="000000"/>
          <w:sz w:val="28"/>
          <w:szCs w:val="28"/>
        </w:rPr>
      </w:pPr>
      <w:r w:rsidRPr="008809F8">
        <w:rPr>
          <w:bCs/>
          <w:color w:val="000000"/>
          <w:sz w:val="28"/>
          <w:szCs w:val="28"/>
        </w:rPr>
        <w:t xml:space="preserve">5.4.1. В случае признания жалобы подлежащей удовлетворению в ответе Заявителю дается информация о действиях, осуществляемых Отделом,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809F8">
        <w:rPr>
          <w:bCs/>
          <w:color w:val="000000"/>
          <w:sz w:val="28"/>
          <w:szCs w:val="28"/>
        </w:rPr>
        <w:t>неудобства</w:t>
      </w:r>
      <w:proofErr w:type="gramEnd"/>
      <w:r w:rsidRPr="008809F8">
        <w:rPr>
          <w:bCs/>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D7995" w:rsidRPr="008809F8" w:rsidRDefault="00FD7995" w:rsidP="00FD7995">
      <w:pPr>
        <w:autoSpaceDE w:val="0"/>
        <w:autoSpaceDN w:val="0"/>
        <w:adjustRightInd w:val="0"/>
        <w:ind w:firstLine="709"/>
        <w:jc w:val="both"/>
        <w:rPr>
          <w:bCs/>
          <w:color w:val="000000"/>
          <w:sz w:val="28"/>
          <w:szCs w:val="28"/>
        </w:rPr>
      </w:pPr>
      <w:r w:rsidRPr="008809F8">
        <w:rPr>
          <w:bCs/>
          <w:color w:val="000000"/>
          <w:sz w:val="28"/>
          <w:szCs w:val="28"/>
        </w:rPr>
        <w:t xml:space="preserve">В случае признания </w:t>
      </w:r>
      <w:proofErr w:type="gramStart"/>
      <w:r w:rsidRPr="008809F8">
        <w:rPr>
          <w:bCs/>
          <w:color w:val="000000"/>
          <w:sz w:val="28"/>
          <w:szCs w:val="28"/>
        </w:rPr>
        <w:t>жалобы</w:t>
      </w:r>
      <w:proofErr w:type="gramEnd"/>
      <w:r w:rsidRPr="008809F8">
        <w:rPr>
          <w:bCs/>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7995" w:rsidRPr="008809F8" w:rsidRDefault="00FD7995" w:rsidP="00FD7995">
      <w:pPr>
        <w:autoSpaceDE w:val="0"/>
        <w:autoSpaceDN w:val="0"/>
        <w:adjustRightInd w:val="0"/>
        <w:ind w:firstLine="709"/>
        <w:jc w:val="both"/>
        <w:rPr>
          <w:bCs/>
          <w:color w:val="000000"/>
          <w:sz w:val="28"/>
          <w:szCs w:val="28"/>
        </w:rPr>
      </w:pPr>
      <w:r w:rsidRPr="008809F8">
        <w:rPr>
          <w:bCs/>
          <w:color w:val="000000"/>
          <w:sz w:val="28"/>
          <w:szCs w:val="28"/>
        </w:rPr>
        <w:t xml:space="preserve">5.5. В случае установления в ходе или по результатам </w:t>
      </w:r>
      <w:proofErr w:type="gramStart"/>
      <w:r w:rsidRPr="008809F8">
        <w:rPr>
          <w:bCs/>
          <w:color w:val="000000"/>
          <w:sz w:val="28"/>
          <w:szCs w:val="28"/>
        </w:rPr>
        <w:t>рассмотрения жалобы признаков состава административного правонарушения</w:t>
      </w:r>
      <w:proofErr w:type="gramEnd"/>
      <w:r w:rsidRPr="008809F8">
        <w:rPr>
          <w:bCs/>
          <w:color w:val="000000"/>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D7995" w:rsidRPr="008809F8" w:rsidRDefault="00FD7995" w:rsidP="00FD7995">
      <w:pPr>
        <w:autoSpaceDE w:val="0"/>
        <w:autoSpaceDN w:val="0"/>
        <w:adjustRightInd w:val="0"/>
        <w:ind w:firstLine="709"/>
        <w:jc w:val="both"/>
        <w:rPr>
          <w:bCs/>
          <w:color w:val="000000"/>
          <w:sz w:val="28"/>
          <w:szCs w:val="28"/>
        </w:rPr>
      </w:pPr>
      <w:r w:rsidRPr="008809F8">
        <w:rPr>
          <w:bCs/>
          <w:color w:val="000000"/>
          <w:sz w:val="28"/>
          <w:szCs w:val="28"/>
        </w:rPr>
        <w:t xml:space="preserve">5.6. В случае если в жалобе, поданной в письменной форме, не </w:t>
      </w:r>
      <w:proofErr w:type="gramStart"/>
      <w:r w:rsidRPr="008809F8">
        <w:rPr>
          <w:bCs/>
          <w:color w:val="000000"/>
          <w:sz w:val="28"/>
          <w:szCs w:val="28"/>
        </w:rPr>
        <w:t>указаны</w:t>
      </w:r>
      <w:proofErr w:type="gramEnd"/>
      <w:r w:rsidRPr="008809F8">
        <w:rPr>
          <w:bCs/>
          <w:color w:val="000000"/>
          <w:sz w:val="28"/>
          <w:szCs w:val="28"/>
        </w:rPr>
        <w:t xml:space="preserve"> фамилия гражданина, направившего жалобу, или почтовый адрес, по которому должен быть направлен ответ, ответ на жалобу не дается.</w:t>
      </w:r>
    </w:p>
    <w:p w:rsidR="00FD7995" w:rsidRPr="008809F8" w:rsidRDefault="00FD7995" w:rsidP="00FD7995">
      <w:pPr>
        <w:autoSpaceDE w:val="0"/>
        <w:autoSpaceDN w:val="0"/>
        <w:adjustRightInd w:val="0"/>
        <w:ind w:firstLine="709"/>
        <w:jc w:val="both"/>
        <w:rPr>
          <w:bCs/>
          <w:color w:val="000000"/>
          <w:sz w:val="28"/>
          <w:szCs w:val="28"/>
        </w:rPr>
      </w:pPr>
      <w:r w:rsidRPr="008809F8">
        <w:rPr>
          <w:bCs/>
          <w:color w:val="000000"/>
          <w:sz w:val="28"/>
          <w:szCs w:val="28"/>
        </w:rPr>
        <w:t xml:space="preserve">5.7. </w:t>
      </w:r>
      <w:proofErr w:type="gramStart"/>
      <w:r w:rsidRPr="008809F8">
        <w:rPr>
          <w:bCs/>
          <w:color w:val="000000"/>
          <w:sz w:val="28"/>
          <w:szCs w:val="28"/>
        </w:rPr>
        <w:t>При наличии в жалобе нецензурных либо оскорбительных выражений, угроз жизни, здоровью и имуществу должностного лица, а также членов его семьи, должностное лицо, наделенное полномочиями по рассмотрению жалоб, вправе оставить жалобу без ответа по существу поставленных в ней вопросов, сообщив в течение семи дней со дня регистрации такой жалобы Заявителю о недопустимости злоупотребления правом.</w:t>
      </w:r>
      <w:proofErr w:type="gramEnd"/>
    </w:p>
    <w:p w:rsidR="00FD7995" w:rsidRPr="008809F8" w:rsidRDefault="00FD7995" w:rsidP="00FD7995">
      <w:pPr>
        <w:autoSpaceDE w:val="0"/>
        <w:autoSpaceDN w:val="0"/>
        <w:adjustRightInd w:val="0"/>
        <w:ind w:firstLine="709"/>
        <w:jc w:val="both"/>
        <w:rPr>
          <w:bCs/>
          <w:color w:val="000000"/>
          <w:sz w:val="28"/>
          <w:szCs w:val="28"/>
        </w:rPr>
      </w:pPr>
      <w:r w:rsidRPr="008809F8">
        <w:rPr>
          <w:bCs/>
          <w:color w:val="000000"/>
          <w:sz w:val="28"/>
          <w:szCs w:val="28"/>
        </w:rPr>
        <w:t>5.8. В случае если текст жалобы, поданной в письменной форме, не поддается прочтению, ответ на жалобу не дается, о чем в течение семи дней со дня регистрации такой жалобы сообщается Заявителю, направившему жалобу, если его фамилия и почтовый адрес поддаются прочтению.</w:t>
      </w:r>
    </w:p>
    <w:p w:rsidR="00FD7995" w:rsidRDefault="00FD7995" w:rsidP="008809F8">
      <w:pPr>
        <w:autoSpaceDE w:val="0"/>
        <w:autoSpaceDN w:val="0"/>
        <w:adjustRightInd w:val="0"/>
        <w:rPr>
          <w:b/>
          <w:bCs/>
          <w:color w:val="000000"/>
        </w:rPr>
      </w:pPr>
    </w:p>
    <w:p w:rsidR="00FD7995" w:rsidRDefault="00FD7995" w:rsidP="00FD7995">
      <w:pPr>
        <w:autoSpaceDE w:val="0"/>
        <w:autoSpaceDN w:val="0"/>
        <w:adjustRightInd w:val="0"/>
        <w:jc w:val="both"/>
        <w:rPr>
          <w:color w:val="000000"/>
        </w:rPr>
      </w:pPr>
    </w:p>
    <w:p w:rsidR="00D60BE1" w:rsidRDefault="00D60BE1" w:rsidP="00FD7995">
      <w:pPr>
        <w:autoSpaceDE w:val="0"/>
        <w:autoSpaceDN w:val="0"/>
        <w:adjustRightInd w:val="0"/>
        <w:jc w:val="both"/>
        <w:rPr>
          <w:color w:val="000000"/>
        </w:rPr>
      </w:pPr>
    </w:p>
    <w:p w:rsidR="00D60BE1" w:rsidRDefault="00D60BE1" w:rsidP="00FD7995">
      <w:pPr>
        <w:autoSpaceDE w:val="0"/>
        <w:autoSpaceDN w:val="0"/>
        <w:adjustRightInd w:val="0"/>
        <w:jc w:val="both"/>
        <w:rPr>
          <w:color w:val="000000"/>
        </w:rPr>
      </w:pPr>
    </w:p>
    <w:p w:rsidR="00D60BE1" w:rsidRDefault="00D60BE1" w:rsidP="00FD7995">
      <w:pPr>
        <w:autoSpaceDE w:val="0"/>
        <w:autoSpaceDN w:val="0"/>
        <w:adjustRightInd w:val="0"/>
        <w:jc w:val="both"/>
        <w:rPr>
          <w:color w:val="000000"/>
        </w:rPr>
      </w:pPr>
    </w:p>
    <w:p w:rsidR="00D60BE1" w:rsidRDefault="00D60BE1" w:rsidP="00FD7995">
      <w:pPr>
        <w:autoSpaceDE w:val="0"/>
        <w:autoSpaceDN w:val="0"/>
        <w:adjustRightInd w:val="0"/>
        <w:jc w:val="both"/>
        <w:rPr>
          <w:color w:val="000000"/>
        </w:rPr>
      </w:pPr>
    </w:p>
    <w:p w:rsidR="00D60BE1" w:rsidRDefault="00D60BE1" w:rsidP="00FD7995">
      <w:pPr>
        <w:autoSpaceDE w:val="0"/>
        <w:autoSpaceDN w:val="0"/>
        <w:adjustRightInd w:val="0"/>
        <w:jc w:val="both"/>
        <w:rPr>
          <w:color w:val="000000"/>
        </w:rPr>
      </w:pPr>
    </w:p>
    <w:p w:rsidR="00D60BE1" w:rsidRDefault="00D60BE1" w:rsidP="00FD7995">
      <w:pPr>
        <w:autoSpaceDE w:val="0"/>
        <w:autoSpaceDN w:val="0"/>
        <w:adjustRightInd w:val="0"/>
        <w:jc w:val="both"/>
        <w:rPr>
          <w:color w:val="000000"/>
        </w:rPr>
      </w:pPr>
    </w:p>
    <w:p w:rsidR="00D60BE1" w:rsidRDefault="00D60BE1" w:rsidP="00FD7995">
      <w:pPr>
        <w:autoSpaceDE w:val="0"/>
        <w:autoSpaceDN w:val="0"/>
        <w:adjustRightInd w:val="0"/>
        <w:jc w:val="both"/>
        <w:rPr>
          <w:color w:val="000000"/>
        </w:rPr>
      </w:pPr>
    </w:p>
    <w:p w:rsidR="00FD7995" w:rsidRPr="007C1D7F" w:rsidRDefault="00FD7995" w:rsidP="00FD7995">
      <w:pPr>
        <w:autoSpaceDE w:val="0"/>
        <w:autoSpaceDN w:val="0"/>
        <w:adjustRightInd w:val="0"/>
        <w:ind w:firstLine="709"/>
        <w:jc w:val="right"/>
        <w:rPr>
          <w:bCs/>
          <w:color w:val="000000"/>
        </w:rPr>
      </w:pPr>
      <w:r w:rsidRPr="007C1D7F">
        <w:rPr>
          <w:bCs/>
          <w:color w:val="000000"/>
        </w:rPr>
        <w:lastRenderedPageBreak/>
        <w:t>Приложение № 1</w:t>
      </w:r>
    </w:p>
    <w:p w:rsidR="00FD7995" w:rsidRPr="006A1D3A" w:rsidRDefault="00FD7995" w:rsidP="00FD7995">
      <w:pPr>
        <w:autoSpaceDE w:val="0"/>
        <w:autoSpaceDN w:val="0"/>
        <w:adjustRightInd w:val="0"/>
        <w:jc w:val="right"/>
        <w:rPr>
          <w:color w:val="000000"/>
        </w:rPr>
      </w:pPr>
      <w:r w:rsidRPr="006A1D3A">
        <w:t>к</w:t>
      </w:r>
      <w:r w:rsidRPr="006A1D3A">
        <w:rPr>
          <w:i/>
        </w:rPr>
        <w:t xml:space="preserve"> </w:t>
      </w:r>
      <w:r w:rsidRPr="006A1D3A">
        <w:rPr>
          <w:color w:val="000000"/>
        </w:rPr>
        <w:t>Административному регламенту</w:t>
      </w:r>
    </w:p>
    <w:p w:rsidR="00FD7995" w:rsidRPr="006A1D3A" w:rsidRDefault="00FD7995" w:rsidP="00FD7995">
      <w:pPr>
        <w:autoSpaceDE w:val="0"/>
        <w:autoSpaceDN w:val="0"/>
        <w:adjustRightInd w:val="0"/>
        <w:jc w:val="right"/>
        <w:rPr>
          <w:color w:val="000000"/>
        </w:rPr>
      </w:pPr>
      <w:r w:rsidRPr="006A1D3A">
        <w:rPr>
          <w:color w:val="000000"/>
        </w:rPr>
        <w:t xml:space="preserve"> предоставления муниципальной услуги </w:t>
      </w:r>
    </w:p>
    <w:p w:rsidR="00FD7995" w:rsidRPr="006A1D3A" w:rsidRDefault="00FD7995" w:rsidP="00FD7995">
      <w:pPr>
        <w:autoSpaceDE w:val="0"/>
        <w:autoSpaceDN w:val="0"/>
        <w:adjustRightInd w:val="0"/>
        <w:jc w:val="right"/>
        <w:rPr>
          <w:color w:val="000000"/>
        </w:rPr>
      </w:pPr>
      <w:r w:rsidRPr="006A1D3A">
        <w:rPr>
          <w:color w:val="000000"/>
        </w:rPr>
        <w:t>«Выдача разрешений на выполнение</w:t>
      </w:r>
    </w:p>
    <w:p w:rsidR="00FD7995" w:rsidRPr="006A1D3A" w:rsidRDefault="00FD7995" w:rsidP="00FD7995">
      <w:pPr>
        <w:autoSpaceDE w:val="0"/>
        <w:autoSpaceDN w:val="0"/>
        <w:adjustRightInd w:val="0"/>
        <w:jc w:val="right"/>
        <w:rPr>
          <w:color w:val="000000"/>
        </w:rPr>
      </w:pPr>
      <w:r w:rsidRPr="006A1D3A">
        <w:rPr>
          <w:color w:val="000000"/>
        </w:rPr>
        <w:t xml:space="preserve"> авиационных работ, парашютных прыжков,</w:t>
      </w:r>
    </w:p>
    <w:p w:rsidR="00FD7995" w:rsidRPr="006A1D3A" w:rsidRDefault="00FD7995" w:rsidP="00FD7995">
      <w:pPr>
        <w:autoSpaceDE w:val="0"/>
        <w:autoSpaceDN w:val="0"/>
        <w:adjustRightInd w:val="0"/>
        <w:jc w:val="right"/>
        <w:rPr>
          <w:color w:val="000000"/>
        </w:rPr>
      </w:pPr>
      <w:r w:rsidRPr="006A1D3A">
        <w:rPr>
          <w:color w:val="000000"/>
        </w:rPr>
        <w:t xml:space="preserve"> демонстрационных полетов воздушных судов, </w:t>
      </w:r>
    </w:p>
    <w:p w:rsidR="00FD7995" w:rsidRPr="006A1D3A" w:rsidRDefault="00FD7995" w:rsidP="00FD7995">
      <w:pPr>
        <w:autoSpaceDE w:val="0"/>
        <w:autoSpaceDN w:val="0"/>
        <w:adjustRightInd w:val="0"/>
        <w:jc w:val="right"/>
        <w:rPr>
          <w:color w:val="000000"/>
        </w:rPr>
      </w:pPr>
      <w:r w:rsidRPr="006A1D3A">
        <w:rPr>
          <w:color w:val="000000"/>
        </w:rPr>
        <w:t xml:space="preserve">полетов беспилотных летательных аппаратов, </w:t>
      </w:r>
    </w:p>
    <w:p w:rsidR="00FD7995" w:rsidRPr="006A1D3A" w:rsidRDefault="00FD7995" w:rsidP="00FD7995">
      <w:pPr>
        <w:autoSpaceDE w:val="0"/>
        <w:autoSpaceDN w:val="0"/>
        <w:adjustRightInd w:val="0"/>
        <w:jc w:val="right"/>
        <w:rPr>
          <w:color w:val="000000"/>
        </w:rPr>
      </w:pPr>
      <w:r w:rsidRPr="006A1D3A">
        <w:rPr>
          <w:color w:val="000000"/>
        </w:rPr>
        <w:t>подъема привязных аэростатов над территорией</w:t>
      </w:r>
    </w:p>
    <w:p w:rsidR="00FD7995" w:rsidRDefault="00FD7995" w:rsidP="00FD7995">
      <w:pPr>
        <w:autoSpaceDE w:val="0"/>
        <w:autoSpaceDN w:val="0"/>
        <w:adjustRightInd w:val="0"/>
        <w:jc w:val="right"/>
      </w:pPr>
      <w:r w:rsidRPr="006A1D3A">
        <w:rPr>
          <w:color w:val="000000"/>
        </w:rPr>
        <w:t xml:space="preserve"> </w:t>
      </w:r>
      <w:r w:rsidRPr="006A1D3A">
        <w:t>Галичского муниципального района</w:t>
      </w:r>
    </w:p>
    <w:p w:rsidR="00FD7995" w:rsidRDefault="00FD7995" w:rsidP="00FD7995">
      <w:pPr>
        <w:autoSpaceDE w:val="0"/>
        <w:autoSpaceDN w:val="0"/>
        <w:adjustRightInd w:val="0"/>
        <w:jc w:val="right"/>
      </w:pPr>
      <w:r w:rsidRPr="006A1D3A">
        <w:t xml:space="preserve"> Костромской области, посадку (взлет) </w:t>
      </w:r>
      <w:proofErr w:type="gramStart"/>
      <w:r w:rsidRPr="006A1D3A">
        <w:t>на</w:t>
      </w:r>
      <w:proofErr w:type="gramEnd"/>
    </w:p>
    <w:p w:rsidR="00FD7995" w:rsidRDefault="00FD7995" w:rsidP="00FD7995">
      <w:pPr>
        <w:autoSpaceDE w:val="0"/>
        <w:autoSpaceDN w:val="0"/>
        <w:adjustRightInd w:val="0"/>
        <w:jc w:val="right"/>
      </w:pPr>
      <w:r w:rsidRPr="006A1D3A">
        <w:t xml:space="preserve"> площадки,</w:t>
      </w:r>
      <w:r>
        <w:t xml:space="preserve"> </w:t>
      </w:r>
      <w:r w:rsidRPr="006A1D3A">
        <w:t>расположенные в границах</w:t>
      </w:r>
    </w:p>
    <w:p w:rsidR="00FD7995" w:rsidRDefault="00FD7995" w:rsidP="00FD7995">
      <w:pPr>
        <w:autoSpaceDE w:val="0"/>
        <w:autoSpaceDN w:val="0"/>
        <w:adjustRightInd w:val="0"/>
        <w:jc w:val="right"/>
      </w:pPr>
      <w:r>
        <w:t xml:space="preserve"> </w:t>
      </w:r>
      <w:r w:rsidRPr="006A1D3A">
        <w:t>Галичского муниципального района</w:t>
      </w:r>
    </w:p>
    <w:p w:rsidR="00FD7995" w:rsidRDefault="00FD7995" w:rsidP="00FD7995">
      <w:pPr>
        <w:autoSpaceDE w:val="0"/>
        <w:autoSpaceDN w:val="0"/>
        <w:adjustRightInd w:val="0"/>
        <w:ind w:right="-1"/>
        <w:jc w:val="right"/>
        <w:rPr>
          <w:color w:val="000000"/>
        </w:rPr>
      </w:pPr>
      <w:r w:rsidRPr="006A1D3A">
        <w:t xml:space="preserve"> Костромской области,</w:t>
      </w:r>
      <w:r>
        <w:t xml:space="preserve"> </w:t>
      </w:r>
      <w:r w:rsidRPr="006A1D3A">
        <w:t>сведения</w:t>
      </w:r>
      <w:r w:rsidRPr="006A1D3A">
        <w:rPr>
          <w:color w:val="000000"/>
        </w:rPr>
        <w:t xml:space="preserve"> о которых</w:t>
      </w:r>
    </w:p>
    <w:p w:rsidR="00FD7995" w:rsidRPr="006A1D3A" w:rsidRDefault="00FD7995" w:rsidP="00FD7995">
      <w:pPr>
        <w:autoSpaceDE w:val="0"/>
        <w:autoSpaceDN w:val="0"/>
        <w:adjustRightInd w:val="0"/>
        <w:ind w:right="-1"/>
        <w:jc w:val="right"/>
      </w:pPr>
      <w:r w:rsidRPr="006A1D3A">
        <w:rPr>
          <w:color w:val="000000"/>
        </w:rPr>
        <w:t xml:space="preserve"> не </w:t>
      </w:r>
      <w:proofErr w:type="gramStart"/>
      <w:r w:rsidRPr="006A1D3A">
        <w:rPr>
          <w:color w:val="000000"/>
        </w:rPr>
        <w:t>опубликованы</w:t>
      </w:r>
      <w:proofErr w:type="gramEnd"/>
      <w:r w:rsidRPr="006A1D3A">
        <w:rPr>
          <w:color w:val="000000"/>
        </w:rPr>
        <w:t xml:space="preserve"> в документах</w:t>
      </w:r>
    </w:p>
    <w:p w:rsidR="00FD7995" w:rsidRPr="006A1D3A" w:rsidRDefault="00FD7995" w:rsidP="00FD7995">
      <w:pPr>
        <w:autoSpaceDE w:val="0"/>
        <w:autoSpaceDN w:val="0"/>
        <w:adjustRightInd w:val="0"/>
        <w:jc w:val="right"/>
        <w:rPr>
          <w:color w:val="000000"/>
        </w:rPr>
      </w:pPr>
      <w:r w:rsidRPr="006A1D3A">
        <w:rPr>
          <w:color w:val="000000"/>
        </w:rPr>
        <w:t xml:space="preserve"> аэронавигационной информации» </w:t>
      </w:r>
    </w:p>
    <w:p w:rsidR="00FD7995" w:rsidRPr="000E525F" w:rsidRDefault="00FD7995" w:rsidP="00FD7995">
      <w:pPr>
        <w:autoSpaceDE w:val="0"/>
        <w:autoSpaceDN w:val="0"/>
        <w:adjustRightInd w:val="0"/>
        <w:ind w:firstLine="709"/>
        <w:jc w:val="right"/>
        <w:rPr>
          <w:bCs/>
          <w:i/>
          <w:color w:val="000000"/>
        </w:rPr>
      </w:pPr>
    </w:p>
    <w:p w:rsidR="00FD7995" w:rsidRPr="00054FF5" w:rsidRDefault="00FD7995" w:rsidP="00FD7995">
      <w:pPr>
        <w:autoSpaceDE w:val="0"/>
        <w:autoSpaceDN w:val="0"/>
        <w:adjustRightInd w:val="0"/>
        <w:ind w:firstLine="709"/>
        <w:jc w:val="right"/>
        <w:rPr>
          <w:bCs/>
          <w:color w:val="000000"/>
        </w:rPr>
      </w:pPr>
    </w:p>
    <w:p w:rsidR="00FD7995" w:rsidRPr="008809F8" w:rsidRDefault="00FD7995" w:rsidP="00FD7995">
      <w:pPr>
        <w:autoSpaceDE w:val="0"/>
        <w:autoSpaceDN w:val="0"/>
        <w:adjustRightInd w:val="0"/>
        <w:jc w:val="center"/>
        <w:rPr>
          <w:color w:val="000000"/>
          <w:sz w:val="28"/>
          <w:szCs w:val="28"/>
        </w:rPr>
      </w:pPr>
      <w:r w:rsidRPr="008809F8">
        <w:rPr>
          <w:bCs/>
          <w:color w:val="000000"/>
          <w:sz w:val="28"/>
          <w:szCs w:val="28"/>
        </w:rPr>
        <w:t xml:space="preserve">Разрешение на выполнение </w:t>
      </w:r>
      <w:r w:rsidRPr="008809F8">
        <w:rPr>
          <w:color w:val="000000"/>
          <w:sz w:val="28"/>
          <w:szCs w:val="28"/>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8809F8">
        <w:rPr>
          <w:sz w:val="28"/>
          <w:szCs w:val="28"/>
        </w:rPr>
        <w:t>Галичского муниципального района Костромской области, посадку (взлет) на площадки, расположенные в границах Галичского муниципального района Костромской области, сведения о которых не опубликованы в документах аэронавигационной</w:t>
      </w:r>
      <w:r w:rsidRPr="008809F8">
        <w:rPr>
          <w:color w:val="000000"/>
          <w:sz w:val="28"/>
          <w:szCs w:val="28"/>
        </w:rPr>
        <w:t xml:space="preserve"> информации</w:t>
      </w:r>
    </w:p>
    <w:p w:rsidR="00FD7995" w:rsidRPr="008809F8" w:rsidRDefault="00FD7995" w:rsidP="00FD7995">
      <w:pPr>
        <w:autoSpaceDE w:val="0"/>
        <w:autoSpaceDN w:val="0"/>
        <w:adjustRightInd w:val="0"/>
        <w:jc w:val="center"/>
        <w:rPr>
          <w:color w:val="000000"/>
          <w:sz w:val="28"/>
          <w:szCs w:val="28"/>
        </w:rPr>
      </w:pPr>
    </w:p>
    <w:p w:rsidR="00FD7995" w:rsidRPr="008809F8" w:rsidRDefault="00FD7995" w:rsidP="00FD7995">
      <w:pPr>
        <w:autoSpaceDE w:val="0"/>
        <w:autoSpaceDN w:val="0"/>
        <w:adjustRightInd w:val="0"/>
        <w:rPr>
          <w:sz w:val="28"/>
          <w:szCs w:val="28"/>
        </w:rPr>
      </w:pPr>
      <w:r w:rsidRPr="008809F8">
        <w:rPr>
          <w:sz w:val="28"/>
          <w:szCs w:val="28"/>
        </w:rPr>
        <w:t xml:space="preserve">«___» ________ 20__ г.                               </w:t>
      </w:r>
      <w:r w:rsidR="00E64F47">
        <w:rPr>
          <w:sz w:val="28"/>
          <w:szCs w:val="28"/>
        </w:rPr>
        <w:t xml:space="preserve">            </w:t>
      </w:r>
      <w:r w:rsidRPr="008809F8">
        <w:rPr>
          <w:sz w:val="28"/>
          <w:szCs w:val="28"/>
        </w:rPr>
        <w:t xml:space="preserve">    </w:t>
      </w:r>
      <w:r w:rsidR="00E64F47">
        <w:rPr>
          <w:sz w:val="28"/>
          <w:szCs w:val="28"/>
        </w:rPr>
        <w:t xml:space="preserve">                            </w:t>
      </w:r>
      <w:r w:rsidRPr="008809F8">
        <w:rPr>
          <w:sz w:val="28"/>
          <w:szCs w:val="28"/>
        </w:rPr>
        <w:t>№ ______</w:t>
      </w:r>
    </w:p>
    <w:p w:rsidR="00FD7995" w:rsidRPr="008809F8" w:rsidRDefault="00FD7995" w:rsidP="00FD7995">
      <w:pPr>
        <w:autoSpaceDE w:val="0"/>
        <w:autoSpaceDN w:val="0"/>
        <w:adjustRightInd w:val="0"/>
        <w:rPr>
          <w:sz w:val="28"/>
          <w:szCs w:val="28"/>
        </w:rPr>
      </w:pPr>
    </w:p>
    <w:p w:rsidR="00FD7995" w:rsidRPr="008809F8" w:rsidRDefault="00FD7995" w:rsidP="00FD7995">
      <w:pPr>
        <w:autoSpaceDE w:val="0"/>
        <w:autoSpaceDN w:val="0"/>
        <w:adjustRightInd w:val="0"/>
        <w:ind w:firstLine="709"/>
        <w:jc w:val="both"/>
        <w:rPr>
          <w:sz w:val="28"/>
          <w:szCs w:val="28"/>
        </w:rPr>
      </w:pPr>
      <w:r w:rsidRPr="008809F8">
        <w:rPr>
          <w:sz w:val="28"/>
          <w:szCs w:val="28"/>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Администрация Галичского муниципального района Костромской области  разрешает</w:t>
      </w:r>
    </w:p>
    <w:p w:rsidR="00FD7995" w:rsidRPr="008809F8" w:rsidRDefault="00FD7995" w:rsidP="00FD7995">
      <w:pPr>
        <w:autoSpaceDE w:val="0"/>
        <w:autoSpaceDN w:val="0"/>
        <w:adjustRightInd w:val="0"/>
        <w:rPr>
          <w:sz w:val="28"/>
          <w:szCs w:val="28"/>
        </w:rPr>
      </w:pPr>
      <w:r w:rsidRPr="008809F8">
        <w:rPr>
          <w:sz w:val="28"/>
          <w:szCs w:val="28"/>
        </w:rPr>
        <w:t>_____________________________________________________________________________________________________________________</w:t>
      </w:r>
      <w:r w:rsidR="008809F8">
        <w:rPr>
          <w:sz w:val="28"/>
          <w:szCs w:val="28"/>
        </w:rPr>
        <w:t>_______________</w:t>
      </w:r>
      <w:r w:rsidRPr="008809F8">
        <w:rPr>
          <w:sz w:val="28"/>
          <w:szCs w:val="28"/>
        </w:rPr>
        <w:t>,</w:t>
      </w:r>
    </w:p>
    <w:p w:rsidR="00FD7995" w:rsidRPr="008809F8" w:rsidRDefault="00FD7995" w:rsidP="00FD7995">
      <w:pPr>
        <w:autoSpaceDE w:val="0"/>
        <w:autoSpaceDN w:val="0"/>
        <w:adjustRightInd w:val="0"/>
        <w:jc w:val="center"/>
      </w:pPr>
      <w:r w:rsidRPr="008809F8">
        <w:t>(наименование юридического лица; фамилия, имя, отчество физического лица)</w:t>
      </w:r>
    </w:p>
    <w:p w:rsidR="00FD7995" w:rsidRPr="008809F8" w:rsidRDefault="00FD7995" w:rsidP="00FD7995">
      <w:pPr>
        <w:autoSpaceDE w:val="0"/>
        <w:autoSpaceDN w:val="0"/>
        <w:adjustRightInd w:val="0"/>
        <w:rPr>
          <w:sz w:val="28"/>
          <w:szCs w:val="28"/>
        </w:rPr>
      </w:pPr>
      <w:r w:rsidRPr="008809F8">
        <w:rPr>
          <w:sz w:val="28"/>
          <w:szCs w:val="28"/>
        </w:rPr>
        <w:t>_____________________________________________________________________________________________________________________</w:t>
      </w:r>
      <w:r w:rsidR="008809F8">
        <w:rPr>
          <w:sz w:val="28"/>
          <w:szCs w:val="28"/>
        </w:rPr>
        <w:t>_______________</w:t>
      </w:r>
      <w:r w:rsidRPr="008809F8">
        <w:rPr>
          <w:sz w:val="28"/>
          <w:szCs w:val="28"/>
        </w:rPr>
        <w:t>,</w:t>
      </w:r>
    </w:p>
    <w:p w:rsidR="00FD7995" w:rsidRPr="008809F8" w:rsidRDefault="00FD7995" w:rsidP="00FD7995">
      <w:pPr>
        <w:autoSpaceDE w:val="0"/>
        <w:autoSpaceDN w:val="0"/>
        <w:adjustRightInd w:val="0"/>
        <w:jc w:val="center"/>
      </w:pPr>
      <w:r w:rsidRPr="008809F8">
        <w:t>(адрес места нахождения/жительства</w:t>
      </w:r>
      <w:proofErr w:type="gramStart"/>
      <w:r w:rsidRPr="008809F8">
        <w:t>)с</w:t>
      </w:r>
      <w:proofErr w:type="gramEnd"/>
      <w:r w:rsidRPr="008809F8">
        <w:t>видетельство о государственной регистрации:</w:t>
      </w:r>
    </w:p>
    <w:p w:rsidR="00FD7995" w:rsidRPr="008809F8" w:rsidRDefault="00FD7995" w:rsidP="00FD7995">
      <w:pPr>
        <w:autoSpaceDE w:val="0"/>
        <w:autoSpaceDN w:val="0"/>
        <w:adjustRightInd w:val="0"/>
        <w:rPr>
          <w:sz w:val="28"/>
          <w:szCs w:val="28"/>
        </w:rPr>
      </w:pPr>
      <w:r w:rsidRPr="008809F8">
        <w:rPr>
          <w:sz w:val="28"/>
          <w:szCs w:val="28"/>
        </w:rPr>
        <w:t>_____________________________________________________________________________________________________________________</w:t>
      </w:r>
      <w:r w:rsidR="008809F8">
        <w:rPr>
          <w:sz w:val="28"/>
          <w:szCs w:val="28"/>
        </w:rPr>
        <w:t>_______________</w:t>
      </w:r>
      <w:r w:rsidRPr="008809F8">
        <w:rPr>
          <w:sz w:val="28"/>
          <w:szCs w:val="28"/>
        </w:rPr>
        <w:t>,</w:t>
      </w:r>
    </w:p>
    <w:p w:rsidR="00FD7995" w:rsidRPr="008809F8" w:rsidRDefault="00FD7995" w:rsidP="00FD7995">
      <w:pPr>
        <w:autoSpaceDE w:val="0"/>
        <w:autoSpaceDN w:val="0"/>
        <w:adjustRightInd w:val="0"/>
        <w:jc w:val="center"/>
      </w:pPr>
      <w:r w:rsidRPr="008809F8">
        <w:t>(серия, номер) данные документа, удостоверяющего личность:</w:t>
      </w:r>
    </w:p>
    <w:p w:rsidR="00FD7995" w:rsidRPr="008809F8" w:rsidRDefault="00FD7995" w:rsidP="00FD7995">
      <w:pPr>
        <w:autoSpaceDE w:val="0"/>
        <w:autoSpaceDN w:val="0"/>
        <w:adjustRightInd w:val="0"/>
        <w:rPr>
          <w:sz w:val="28"/>
          <w:szCs w:val="28"/>
        </w:rPr>
      </w:pPr>
      <w:r w:rsidRPr="008809F8">
        <w:rPr>
          <w:sz w:val="28"/>
          <w:szCs w:val="28"/>
        </w:rPr>
        <w:t>_____________________________________________________________________________________________________________________</w:t>
      </w:r>
      <w:r w:rsidR="008809F8">
        <w:rPr>
          <w:sz w:val="28"/>
          <w:szCs w:val="28"/>
        </w:rPr>
        <w:t>_______________</w:t>
      </w:r>
      <w:r w:rsidRPr="008809F8">
        <w:rPr>
          <w:sz w:val="28"/>
          <w:szCs w:val="28"/>
        </w:rPr>
        <w:t>,</w:t>
      </w:r>
    </w:p>
    <w:p w:rsidR="00FD7995" w:rsidRPr="008809F8" w:rsidRDefault="00FD7995" w:rsidP="00FD7995">
      <w:pPr>
        <w:autoSpaceDE w:val="0"/>
        <w:autoSpaceDN w:val="0"/>
        <w:adjustRightInd w:val="0"/>
        <w:jc w:val="center"/>
      </w:pPr>
      <w:r w:rsidRPr="008809F8">
        <w:t xml:space="preserve">(серия, номер) </w:t>
      </w:r>
    </w:p>
    <w:p w:rsidR="00FD7995" w:rsidRPr="008809F8" w:rsidRDefault="00FD7995" w:rsidP="008809F8">
      <w:pPr>
        <w:autoSpaceDE w:val="0"/>
        <w:autoSpaceDN w:val="0"/>
        <w:adjustRightInd w:val="0"/>
        <w:jc w:val="both"/>
        <w:rPr>
          <w:sz w:val="28"/>
          <w:szCs w:val="28"/>
        </w:rPr>
      </w:pPr>
      <w:r w:rsidRPr="008809F8">
        <w:rPr>
          <w:sz w:val="28"/>
          <w:szCs w:val="28"/>
        </w:rPr>
        <w:t xml:space="preserve">использование воздушного пространства над территорией Галичского муниципального района Костромской области  </w:t>
      </w:r>
      <w:proofErr w:type="gramStart"/>
      <w:r w:rsidRPr="008809F8">
        <w:rPr>
          <w:sz w:val="28"/>
          <w:szCs w:val="28"/>
        </w:rPr>
        <w:t>для</w:t>
      </w:r>
      <w:proofErr w:type="gramEnd"/>
      <w:r w:rsidRPr="008809F8">
        <w:rPr>
          <w:sz w:val="28"/>
          <w:szCs w:val="28"/>
        </w:rPr>
        <w:t xml:space="preserve"> ______________________________________________________________________________________________________________________________________________</w:t>
      </w:r>
      <w:r w:rsidR="008809F8">
        <w:rPr>
          <w:sz w:val="28"/>
          <w:szCs w:val="28"/>
        </w:rPr>
        <w:t>_________________</w:t>
      </w:r>
      <w:r w:rsidRPr="008809F8">
        <w:rPr>
          <w:sz w:val="28"/>
          <w:szCs w:val="28"/>
        </w:rPr>
        <w:t>_______________________</w:t>
      </w:r>
      <w:r w:rsidR="008809F8">
        <w:rPr>
          <w:sz w:val="28"/>
          <w:szCs w:val="28"/>
        </w:rPr>
        <w:t>________________</w:t>
      </w:r>
      <w:r w:rsidRPr="008809F8">
        <w:rPr>
          <w:sz w:val="28"/>
          <w:szCs w:val="28"/>
        </w:rPr>
        <w:t>.</w:t>
      </w:r>
    </w:p>
    <w:p w:rsidR="00FD7995" w:rsidRPr="008809F8" w:rsidRDefault="00FD7995" w:rsidP="00FD7995">
      <w:pPr>
        <w:autoSpaceDE w:val="0"/>
        <w:autoSpaceDN w:val="0"/>
        <w:adjustRightInd w:val="0"/>
        <w:jc w:val="center"/>
      </w:pPr>
      <w:r w:rsidRPr="008809F8">
        <w:t>(вид деятельности по использованию воздушного пространства)</w:t>
      </w:r>
    </w:p>
    <w:p w:rsidR="00FD7995" w:rsidRPr="008809F8" w:rsidRDefault="00FD7995" w:rsidP="008809F8">
      <w:pPr>
        <w:autoSpaceDE w:val="0"/>
        <w:autoSpaceDN w:val="0"/>
        <w:adjustRightInd w:val="0"/>
        <w:jc w:val="both"/>
        <w:rPr>
          <w:sz w:val="28"/>
          <w:szCs w:val="28"/>
        </w:rPr>
      </w:pPr>
      <w:r w:rsidRPr="008809F8">
        <w:rPr>
          <w:sz w:val="28"/>
          <w:szCs w:val="28"/>
        </w:rPr>
        <w:t>Место использования воздушного пространства (посадки, взлета) над территорией Галичского муниципального района Костромской области</w:t>
      </w:r>
      <w:proofErr w:type="gramStart"/>
      <w:r w:rsidRPr="008809F8">
        <w:rPr>
          <w:color w:val="FF0000"/>
          <w:sz w:val="28"/>
          <w:szCs w:val="28"/>
        </w:rPr>
        <w:t xml:space="preserve"> </w:t>
      </w:r>
      <w:r w:rsidRPr="008809F8">
        <w:rPr>
          <w:sz w:val="28"/>
          <w:szCs w:val="28"/>
        </w:rPr>
        <w:t>:</w:t>
      </w:r>
      <w:proofErr w:type="gramEnd"/>
      <w:r w:rsidRPr="008809F8">
        <w:rPr>
          <w:sz w:val="28"/>
          <w:szCs w:val="28"/>
        </w:rPr>
        <w:t xml:space="preserve"> </w:t>
      </w:r>
      <w:r w:rsidRPr="008809F8">
        <w:rPr>
          <w:sz w:val="28"/>
          <w:szCs w:val="28"/>
        </w:rPr>
        <w:lastRenderedPageBreak/>
        <w:t>____________________________________________________________________________________</w:t>
      </w:r>
      <w:r w:rsidR="008809F8">
        <w:rPr>
          <w:sz w:val="28"/>
          <w:szCs w:val="28"/>
        </w:rPr>
        <w:t>____________________________</w:t>
      </w:r>
      <w:r w:rsidRPr="008809F8">
        <w:rPr>
          <w:sz w:val="28"/>
          <w:szCs w:val="28"/>
        </w:rPr>
        <w:t>_________________.</w:t>
      </w:r>
    </w:p>
    <w:p w:rsidR="00FD7995" w:rsidRPr="008809F8" w:rsidRDefault="00FD7995" w:rsidP="00FD7995">
      <w:pPr>
        <w:autoSpaceDE w:val="0"/>
        <w:autoSpaceDN w:val="0"/>
        <w:adjustRightInd w:val="0"/>
        <w:rPr>
          <w:sz w:val="28"/>
          <w:szCs w:val="28"/>
        </w:rPr>
      </w:pPr>
      <w:r w:rsidRPr="008809F8">
        <w:rPr>
          <w:sz w:val="28"/>
          <w:szCs w:val="28"/>
        </w:rPr>
        <w:t>На воздушном судне:</w:t>
      </w:r>
    </w:p>
    <w:p w:rsidR="00FD7995" w:rsidRPr="008809F8" w:rsidRDefault="00FD7995" w:rsidP="00FD7995">
      <w:pPr>
        <w:autoSpaceDE w:val="0"/>
        <w:autoSpaceDN w:val="0"/>
        <w:adjustRightInd w:val="0"/>
        <w:rPr>
          <w:sz w:val="28"/>
          <w:szCs w:val="28"/>
        </w:rPr>
      </w:pPr>
      <w:r w:rsidRPr="008809F8">
        <w:rPr>
          <w:sz w:val="28"/>
          <w:szCs w:val="28"/>
        </w:rPr>
        <w:t>тип: ______________________________________</w:t>
      </w:r>
      <w:r w:rsidR="008809F8">
        <w:rPr>
          <w:sz w:val="28"/>
          <w:szCs w:val="28"/>
        </w:rPr>
        <w:t>____________________________</w:t>
      </w:r>
    </w:p>
    <w:p w:rsidR="00FD7995" w:rsidRPr="008809F8" w:rsidRDefault="00FD7995" w:rsidP="00FD7995">
      <w:pPr>
        <w:autoSpaceDE w:val="0"/>
        <w:autoSpaceDN w:val="0"/>
        <w:adjustRightInd w:val="0"/>
        <w:rPr>
          <w:sz w:val="28"/>
          <w:szCs w:val="28"/>
        </w:rPr>
      </w:pPr>
      <w:r w:rsidRPr="008809F8">
        <w:rPr>
          <w:sz w:val="28"/>
          <w:szCs w:val="28"/>
        </w:rPr>
        <w:t>__________________________________________</w:t>
      </w:r>
      <w:r w:rsidR="008809F8">
        <w:rPr>
          <w:sz w:val="28"/>
          <w:szCs w:val="28"/>
        </w:rPr>
        <w:t>________________________</w:t>
      </w:r>
      <w:r w:rsidRPr="008809F8">
        <w:rPr>
          <w:sz w:val="28"/>
          <w:szCs w:val="28"/>
        </w:rPr>
        <w:t>,</w:t>
      </w:r>
    </w:p>
    <w:p w:rsidR="00FD7995" w:rsidRPr="008809F8" w:rsidRDefault="00FD7995" w:rsidP="00FD7995">
      <w:pPr>
        <w:autoSpaceDE w:val="0"/>
        <w:autoSpaceDN w:val="0"/>
        <w:adjustRightInd w:val="0"/>
        <w:rPr>
          <w:sz w:val="28"/>
          <w:szCs w:val="28"/>
        </w:rPr>
      </w:pPr>
      <w:r w:rsidRPr="008809F8">
        <w:rPr>
          <w:sz w:val="28"/>
          <w:szCs w:val="28"/>
        </w:rPr>
        <w:t>государственный регистрационный (опознавательный/учетно-опознавательный) знак: _______________________________________________________________________________________________________________</w:t>
      </w:r>
      <w:r w:rsidR="008809F8">
        <w:rPr>
          <w:sz w:val="28"/>
          <w:szCs w:val="28"/>
        </w:rPr>
        <w:t>_____________________</w:t>
      </w:r>
      <w:r w:rsidRPr="008809F8">
        <w:rPr>
          <w:sz w:val="28"/>
          <w:szCs w:val="28"/>
        </w:rPr>
        <w:t>,</w:t>
      </w:r>
    </w:p>
    <w:p w:rsidR="00FD7995" w:rsidRPr="008809F8" w:rsidRDefault="00FD7995" w:rsidP="00FD7995">
      <w:pPr>
        <w:autoSpaceDE w:val="0"/>
        <w:autoSpaceDN w:val="0"/>
        <w:adjustRightInd w:val="0"/>
        <w:rPr>
          <w:sz w:val="28"/>
          <w:szCs w:val="28"/>
        </w:rPr>
      </w:pPr>
      <w:r w:rsidRPr="008809F8">
        <w:rPr>
          <w:sz w:val="28"/>
          <w:szCs w:val="28"/>
        </w:rPr>
        <w:t>заводской номер (при наличии): _________________________________________________________________________________</w:t>
      </w:r>
      <w:r w:rsidR="008809F8">
        <w:rPr>
          <w:sz w:val="28"/>
          <w:szCs w:val="28"/>
        </w:rPr>
        <w:t>______</w:t>
      </w:r>
      <w:r w:rsidRPr="008809F8">
        <w:rPr>
          <w:sz w:val="28"/>
          <w:szCs w:val="28"/>
        </w:rPr>
        <w:t>_____________________________________________.</w:t>
      </w:r>
    </w:p>
    <w:p w:rsidR="00FD7995" w:rsidRPr="008809F8" w:rsidRDefault="00FD7995" w:rsidP="00FD7995">
      <w:pPr>
        <w:autoSpaceDE w:val="0"/>
        <w:autoSpaceDN w:val="0"/>
        <w:adjustRightInd w:val="0"/>
        <w:rPr>
          <w:sz w:val="28"/>
          <w:szCs w:val="28"/>
        </w:rPr>
      </w:pPr>
      <w:r w:rsidRPr="008809F8">
        <w:rPr>
          <w:sz w:val="28"/>
          <w:szCs w:val="28"/>
        </w:rPr>
        <w:t>Срок использования воздушного пространства над территорией  Галичского муниципального района Костромской области:</w:t>
      </w:r>
    </w:p>
    <w:p w:rsidR="00FD7995" w:rsidRPr="008809F8" w:rsidRDefault="00FD7995" w:rsidP="00FD7995">
      <w:pPr>
        <w:autoSpaceDE w:val="0"/>
        <w:autoSpaceDN w:val="0"/>
        <w:adjustRightInd w:val="0"/>
        <w:rPr>
          <w:sz w:val="28"/>
          <w:szCs w:val="28"/>
        </w:rPr>
      </w:pPr>
      <w:r w:rsidRPr="008809F8">
        <w:rPr>
          <w:sz w:val="28"/>
          <w:szCs w:val="28"/>
        </w:rPr>
        <w:t>начало:____________________________________________________________________________________________________________________</w:t>
      </w:r>
      <w:r w:rsidR="008809F8">
        <w:rPr>
          <w:sz w:val="28"/>
          <w:szCs w:val="28"/>
        </w:rPr>
        <w:t>__________</w:t>
      </w:r>
      <w:r w:rsidRPr="008809F8">
        <w:rPr>
          <w:sz w:val="28"/>
          <w:szCs w:val="28"/>
        </w:rPr>
        <w:t>,</w:t>
      </w:r>
    </w:p>
    <w:p w:rsidR="00FD7995" w:rsidRPr="008809F8" w:rsidRDefault="00FD7995" w:rsidP="00FD7995">
      <w:pPr>
        <w:autoSpaceDE w:val="0"/>
        <w:autoSpaceDN w:val="0"/>
        <w:adjustRightInd w:val="0"/>
        <w:rPr>
          <w:sz w:val="28"/>
          <w:szCs w:val="28"/>
        </w:rPr>
      </w:pPr>
      <w:r w:rsidRPr="008809F8">
        <w:rPr>
          <w:sz w:val="28"/>
          <w:szCs w:val="28"/>
        </w:rPr>
        <w:t>окончание:_________________________________________________________________________________________________________________</w:t>
      </w:r>
      <w:r w:rsidR="008809F8">
        <w:rPr>
          <w:sz w:val="28"/>
          <w:szCs w:val="28"/>
        </w:rPr>
        <w:t>__________</w:t>
      </w:r>
      <w:r w:rsidRPr="008809F8">
        <w:rPr>
          <w:sz w:val="28"/>
          <w:szCs w:val="28"/>
        </w:rPr>
        <w:t>.</w:t>
      </w:r>
    </w:p>
    <w:p w:rsidR="00FD7995" w:rsidRPr="008809F8" w:rsidRDefault="00FD7995" w:rsidP="008809F8">
      <w:pPr>
        <w:autoSpaceDE w:val="0"/>
        <w:autoSpaceDN w:val="0"/>
        <w:adjustRightInd w:val="0"/>
        <w:jc w:val="both"/>
        <w:rPr>
          <w:sz w:val="28"/>
          <w:szCs w:val="28"/>
        </w:rPr>
      </w:pPr>
      <w:r w:rsidRPr="008809F8">
        <w:rPr>
          <w:sz w:val="28"/>
          <w:szCs w:val="28"/>
        </w:rPr>
        <w:t>Время использования воздушного пространства над территорией Галичского муниципального района Костромской области: __________________________________________________________________________________________________________________</w:t>
      </w:r>
      <w:r w:rsidR="008809F8">
        <w:rPr>
          <w:sz w:val="28"/>
          <w:szCs w:val="28"/>
        </w:rPr>
        <w:t>__________________</w:t>
      </w:r>
      <w:r w:rsidRPr="008809F8">
        <w:rPr>
          <w:sz w:val="28"/>
          <w:szCs w:val="28"/>
        </w:rPr>
        <w:t>.</w:t>
      </w:r>
    </w:p>
    <w:p w:rsidR="00FD7995" w:rsidRPr="008809F8" w:rsidRDefault="00FD7995" w:rsidP="00FD7995">
      <w:pPr>
        <w:autoSpaceDE w:val="0"/>
        <w:autoSpaceDN w:val="0"/>
        <w:adjustRightInd w:val="0"/>
        <w:rPr>
          <w:sz w:val="28"/>
          <w:szCs w:val="28"/>
        </w:rPr>
      </w:pPr>
      <w:r w:rsidRPr="008809F8">
        <w:rPr>
          <w:sz w:val="28"/>
          <w:szCs w:val="28"/>
        </w:rPr>
        <w:t>Ограничения/примечания: ______________________________________________________________________</w:t>
      </w:r>
      <w:r w:rsidR="008809F8">
        <w:rPr>
          <w:sz w:val="28"/>
          <w:szCs w:val="28"/>
        </w:rPr>
        <w:t>_</w:t>
      </w:r>
      <w:r w:rsidRPr="008809F8">
        <w:rPr>
          <w:sz w:val="28"/>
          <w:szCs w:val="28"/>
        </w:rPr>
        <w:t>_____________________________________________________________.</w:t>
      </w:r>
    </w:p>
    <w:p w:rsidR="006D0220" w:rsidRDefault="00FD7995" w:rsidP="00FD7995">
      <w:pPr>
        <w:autoSpaceDE w:val="0"/>
        <w:autoSpaceDN w:val="0"/>
        <w:adjustRightInd w:val="0"/>
        <w:rPr>
          <w:sz w:val="28"/>
          <w:szCs w:val="28"/>
        </w:rPr>
      </w:pPr>
      <w:r w:rsidRPr="008809F8">
        <w:rPr>
          <w:sz w:val="28"/>
          <w:szCs w:val="28"/>
        </w:rPr>
        <w:t>Срок действия разрешения: ____________________________________________________________________________________________________________________________________</w:t>
      </w:r>
      <w:r w:rsidR="008809F8">
        <w:rPr>
          <w:sz w:val="28"/>
          <w:szCs w:val="28"/>
        </w:rPr>
        <w:t xml:space="preserve">            </w:t>
      </w:r>
    </w:p>
    <w:p w:rsidR="006D0220" w:rsidRDefault="006D0220" w:rsidP="00FD7995">
      <w:pPr>
        <w:autoSpaceDE w:val="0"/>
        <w:autoSpaceDN w:val="0"/>
        <w:adjustRightInd w:val="0"/>
        <w:rPr>
          <w:sz w:val="28"/>
          <w:szCs w:val="28"/>
        </w:rPr>
      </w:pPr>
    </w:p>
    <w:p w:rsidR="00FD7995" w:rsidRPr="008809F8" w:rsidRDefault="00FD7995" w:rsidP="00FD7995">
      <w:pPr>
        <w:autoSpaceDE w:val="0"/>
        <w:autoSpaceDN w:val="0"/>
        <w:adjustRightInd w:val="0"/>
        <w:rPr>
          <w:sz w:val="28"/>
          <w:szCs w:val="28"/>
        </w:rPr>
      </w:pPr>
      <w:r w:rsidRPr="008809F8">
        <w:rPr>
          <w:sz w:val="28"/>
          <w:szCs w:val="28"/>
        </w:rPr>
        <w:t>________</w:t>
      </w:r>
      <w:r w:rsidR="006D0220">
        <w:rPr>
          <w:sz w:val="28"/>
          <w:szCs w:val="28"/>
        </w:rPr>
        <w:t xml:space="preserve">_________             </w:t>
      </w:r>
      <w:r w:rsidRPr="008809F8">
        <w:rPr>
          <w:sz w:val="28"/>
          <w:szCs w:val="28"/>
        </w:rPr>
        <w:t xml:space="preserve">    ______________ </w:t>
      </w:r>
      <w:r w:rsidR="006D0220">
        <w:rPr>
          <w:sz w:val="28"/>
          <w:szCs w:val="28"/>
        </w:rPr>
        <w:t xml:space="preserve">               </w:t>
      </w:r>
      <w:r w:rsidR="008809F8">
        <w:rPr>
          <w:sz w:val="28"/>
          <w:szCs w:val="28"/>
        </w:rPr>
        <w:t xml:space="preserve">     </w:t>
      </w:r>
      <w:r w:rsidR="006D0220">
        <w:rPr>
          <w:sz w:val="28"/>
          <w:szCs w:val="28"/>
        </w:rPr>
        <w:t>_______________</w:t>
      </w:r>
      <w:r w:rsidRPr="008809F8">
        <w:rPr>
          <w:sz w:val="28"/>
          <w:szCs w:val="28"/>
        </w:rPr>
        <w:t xml:space="preserve">     </w:t>
      </w:r>
    </w:p>
    <w:p w:rsidR="00FD7995" w:rsidRPr="006D0220" w:rsidRDefault="006D0220" w:rsidP="006D0220">
      <w:pPr>
        <w:autoSpaceDE w:val="0"/>
        <w:autoSpaceDN w:val="0"/>
        <w:adjustRightInd w:val="0"/>
      </w:pPr>
      <w:r w:rsidRPr="006D0220">
        <w:t xml:space="preserve">       </w:t>
      </w:r>
      <w:r w:rsidR="00FD7995" w:rsidRPr="006D0220">
        <w:t xml:space="preserve">(должность)                 </w:t>
      </w:r>
      <w:r w:rsidRPr="006D0220">
        <w:t xml:space="preserve">  </w:t>
      </w:r>
      <w:r>
        <w:t xml:space="preserve">            </w:t>
      </w:r>
      <w:r w:rsidR="00FD7995" w:rsidRPr="006D0220">
        <w:t xml:space="preserve">      </w:t>
      </w:r>
      <w:r w:rsidR="00E64F47">
        <w:t xml:space="preserve">  </w:t>
      </w:r>
      <w:r w:rsidR="00FD7995" w:rsidRPr="006D0220">
        <w:t xml:space="preserve">(подпись)                              </w:t>
      </w:r>
      <w:r w:rsidR="00E64F47">
        <w:t xml:space="preserve">         </w:t>
      </w:r>
      <w:r w:rsidRPr="006D0220">
        <w:t xml:space="preserve">  </w:t>
      </w:r>
      <w:r w:rsidR="00E64F47" w:rsidRPr="006D0220">
        <w:t>(расшифровка)</w:t>
      </w:r>
      <w:r w:rsidR="00E64F47">
        <w:t xml:space="preserve">     </w:t>
      </w:r>
      <w:r w:rsidR="00E64F47" w:rsidRPr="006D0220">
        <w:t xml:space="preserve"> </w:t>
      </w:r>
      <w:r w:rsidRPr="006D0220">
        <w:t xml:space="preserve">              </w:t>
      </w:r>
    </w:p>
    <w:p w:rsidR="00FD7995" w:rsidRPr="008809F8" w:rsidRDefault="006D0220" w:rsidP="006D0220">
      <w:pPr>
        <w:autoSpaceDE w:val="0"/>
        <w:autoSpaceDN w:val="0"/>
        <w:adjustRightInd w:val="0"/>
        <w:ind w:left="708"/>
        <w:rPr>
          <w:sz w:val="28"/>
          <w:szCs w:val="28"/>
        </w:rPr>
      </w:pPr>
      <w:r>
        <w:rPr>
          <w:sz w:val="28"/>
          <w:szCs w:val="28"/>
        </w:rPr>
        <w:t xml:space="preserve">    </w:t>
      </w:r>
    </w:p>
    <w:p w:rsidR="00FD7995" w:rsidRPr="008809F8" w:rsidRDefault="00FD7995" w:rsidP="006D0220">
      <w:pPr>
        <w:autoSpaceDE w:val="0"/>
        <w:autoSpaceDN w:val="0"/>
        <w:adjustRightInd w:val="0"/>
        <w:ind w:left="708"/>
        <w:rPr>
          <w:sz w:val="28"/>
          <w:szCs w:val="28"/>
        </w:rPr>
      </w:pPr>
      <w:r w:rsidRPr="008809F8">
        <w:rPr>
          <w:sz w:val="28"/>
          <w:szCs w:val="28"/>
        </w:rPr>
        <w:t>Примечания:</w:t>
      </w:r>
    </w:p>
    <w:p w:rsidR="00FD7995" w:rsidRPr="008809F8" w:rsidRDefault="00FD7995" w:rsidP="00FD7995">
      <w:pPr>
        <w:autoSpaceDE w:val="0"/>
        <w:autoSpaceDN w:val="0"/>
        <w:adjustRightInd w:val="0"/>
        <w:rPr>
          <w:sz w:val="28"/>
          <w:szCs w:val="28"/>
        </w:rPr>
      </w:pPr>
      <w:r w:rsidRPr="008809F8">
        <w:rPr>
          <w:sz w:val="28"/>
          <w:szCs w:val="28"/>
        </w:rPr>
        <w:t>1. Данное разрешение оформляется на бланке Администрации Галичского                                  муниципального района Костромской области.</w:t>
      </w:r>
    </w:p>
    <w:p w:rsidR="00FD7995" w:rsidRPr="008809F8" w:rsidRDefault="00FD7995" w:rsidP="00FD7995">
      <w:pPr>
        <w:autoSpaceDE w:val="0"/>
        <w:autoSpaceDN w:val="0"/>
        <w:adjustRightInd w:val="0"/>
        <w:jc w:val="both"/>
        <w:rPr>
          <w:sz w:val="28"/>
          <w:szCs w:val="28"/>
        </w:rPr>
      </w:pPr>
      <w:r w:rsidRPr="008809F8">
        <w:rPr>
          <w:sz w:val="28"/>
          <w:szCs w:val="28"/>
        </w:rPr>
        <w:t xml:space="preserve">2. </w:t>
      </w:r>
      <w:proofErr w:type="gramStart"/>
      <w:r w:rsidRPr="008809F8">
        <w:rPr>
          <w:sz w:val="28"/>
          <w:szCs w:val="28"/>
        </w:rPr>
        <w:t>Заявитель несет ответственность за достоверность и полноту представленной информации,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Галичского муниципального района Костромской области, посадки (взлета) на площадки, расположенные в границах Галичского муниципального района Костромской области, сведения о которых не опубликованы в документах аэронавигационной информации.</w:t>
      </w:r>
      <w:proofErr w:type="gramEnd"/>
    </w:p>
    <w:p w:rsidR="00FD7995" w:rsidRDefault="00FD7995" w:rsidP="00FD7995">
      <w:pPr>
        <w:autoSpaceDE w:val="0"/>
        <w:autoSpaceDN w:val="0"/>
        <w:adjustRightInd w:val="0"/>
      </w:pPr>
    </w:p>
    <w:p w:rsidR="00FD7995" w:rsidRDefault="00FD7995" w:rsidP="00FD7995">
      <w:pPr>
        <w:autoSpaceDE w:val="0"/>
        <w:autoSpaceDN w:val="0"/>
        <w:adjustRightInd w:val="0"/>
      </w:pPr>
    </w:p>
    <w:p w:rsidR="00E64F47" w:rsidRDefault="00E64F47" w:rsidP="00FD7995">
      <w:pPr>
        <w:autoSpaceDE w:val="0"/>
        <w:autoSpaceDN w:val="0"/>
        <w:adjustRightInd w:val="0"/>
      </w:pPr>
    </w:p>
    <w:p w:rsidR="00E64F47" w:rsidRDefault="00E64F47" w:rsidP="00FD7995">
      <w:pPr>
        <w:autoSpaceDE w:val="0"/>
        <w:autoSpaceDN w:val="0"/>
        <w:adjustRightInd w:val="0"/>
      </w:pPr>
    </w:p>
    <w:p w:rsidR="00E64F47" w:rsidRDefault="00E64F47" w:rsidP="00FD7995">
      <w:pPr>
        <w:autoSpaceDE w:val="0"/>
        <w:autoSpaceDN w:val="0"/>
        <w:adjustRightInd w:val="0"/>
      </w:pPr>
    </w:p>
    <w:p w:rsidR="00FD7995" w:rsidRDefault="00FD7995" w:rsidP="00FD7995">
      <w:pPr>
        <w:autoSpaceDE w:val="0"/>
        <w:autoSpaceDN w:val="0"/>
        <w:adjustRightInd w:val="0"/>
      </w:pPr>
    </w:p>
    <w:p w:rsidR="00FD7995" w:rsidRPr="007C1D7F" w:rsidRDefault="00FD7995" w:rsidP="00FD7995">
      <w:pPr>
        <w:autoSpaceDE w:val="0"/>
        <w:autoSpaceDN w:val="0"/>
        <w:adjustRightInd w:val="0"/>
        <w:jc w:val="right"/>
      </w:pPr>
      <w:r w:rsidRPr="007C1D7F">
        <w:lastRenderedPageBreak/>
        <w:t xml:space="preserve">Приложение № 2 </w:t>
      </w:r>
    </w:p>
    <w:p w:rsidR="00FD7995" w:rsidRPr="006A1D3A" w:rsidRDefault="00FD7995" w:rsidP="00FD7995">
      <w:pPr>
        <w:autoSpaceDE w:val="0"/>
        <w:autoSpaceDN w:val="0"/>
        <w:adjustRightInd w:val="0"/>
        <w:jc w:val="right"/>
        <w:rPr>
          <w:color w:val="000000"/>
        </w:rPr>
      </w:pPr>
      <w:r w:rsidRPr="006A1D3A">
        <w:t>к</w:t>
      </w:r>
      <w:r w:rsidRPr="006A1D3A">
        <w:rPr>
          <w:i/>
        </w:rPr>
        <w:t xml:space="preserve"> </w:t>
      </w:r>
      <w:r w:rsidRPr="006A1D3A">
        <w:rPr>
          <w:color w:val="000000"/>
        </w:rPr>
        <w:t>Административному регламенту</w:t>
      </w:r>
    </w:p>
    <w:p w:rsidR="00FD7995" w:rsidRPr="006A1D3A" w:rsidRDefault="00FD7995" w:rsidP="00FD7995">
      <w:pPr>
        <w:autoSpaceDE w:val="0"/>
        <w:autoSpaceDN w:val="0"/>
        <w:adjustRightInd w:val="0"/>
        <w:jc w:val="right"/>
        <w:rPr>
          <w:color w:val="000000"/>
        </w:rPr>
      </w:pPr>
      <w:r w:rsidRPr="006A1D3A">
        <w:rPr>
          <w:color w:val="000000"/>
        </w:rPr>
        <w:t xml:space="preserve"> предоставления муниципальной услуги </w:t>
      </w:r>
    </w:p>
    <w:p w:rsidR="00FD7995" w:rsidRPr="006A1D3A" w:rsidRDefault="00FD7995" w:rsidP="00FD7995">
      <w:pPr>
        <w:autoSpaceDE w:val="0"/>
        <w:autoSpaceDN w:val="0"/>
        <w:adjustRightInd w:val="0"/>
        <w:jc w:val="right"/>
        <w:rPr>
          <w:color w:val="000000"/>
        </w:rPr>
      </w:pPr>
      <w:r w:rsidRPr="006A1D3A">
        <w:rPr>
          <w:color w:val="000000"/>
        </w:rPr>
        <w:t>«Выдача разрешений на выполнение</w:t>
      </w:r>
    </w:p>
    <w:p w:rsidR="00FD7995" w:rsidRPr="006A1D3A" w:rsidRDefault="00FD7995" w:rsidP="00FD7995">
      <w:pPr>
        <w:autoSpaceDE w:val="0"/>
        <w:autoSpaceDN w:val="0"/>
        <w:adjustRightInd w:val="0"/>
        <w:jc w:val="right"/>
        <w:rPr>
          <w:color w:val="000000"/>
        </w:rPr>
      </w:pPr>
      <w:r w:rsidRPr="006A1D3A">
        <w:rPr>
          <w:color w:val="000000"/>
        </w:rPr>
        <w:t xml:space="preserve"> авиационных работ, парашютных прыжков,</w:t>
      </w:r>
    </w:p>
    <w:p w:rsidR="00FD7995" w:rsidRPr="006A1D3A" w:rsidRDefault="00FD7995" w:rsidP="00FD7995">
      <w:pPr>
        <w:autoSpaceDE w:val="0"/>
        <w:autoSpaceDN w:val="0"/>
        <w:adjustRightInd w:val="0"/>
        <w:jc w:val="right"/>
        <w:rPr>
          <w:color w:val="000000"/>
        </w:rPr>
      </w:pPr>
      <w:r w:rsidRPr="006A1D3A">
        <w:rPr>
          <w:color w:val="000000"/>
        </w:rPr>
        <w:t xml:space="preserve"> демонстрационных полетов воздушных судов, </w:t>
      </w:r>
    </w:p>
    <w:p w:rsidR="00FD7995" w:rsidRPr="006A1D3A" w:rsidRDefault="00FD7995" w:rsidP="00FD7995">
      <w:pPr>
        <w:autoSpaceDE w:val="0"/>
        <w:autoSpaceDN w:val="0"/>
        <w:adjustRightInd w:val="0"/>
        <w:jc w:val="right"/>
        <w:rPr>
          <w:color w:val="000000"/>
        </w:rPr>
      </w:pPr>
      <w:r w:rsidRPr="006A1D3A">
        <w:rPr>
          <w:color w:val="000000"/>
        </w:rPr>
        <w:t xml:space="preserve">полетов беспилотных летательных аппаратов, </w:t>
      </w:r>
    </w:p>
    <w:p w:rsidR="00FD7995" w:rsidRPr="006A1D3A" w:rsidRDefault="00FD7995" w:rsidP="00FD7995">
      <w:pPr>
        <w:autoSpaceDE w:val="0"/>
        <w:autoSpaceDN w:val="0"/>
        <w:adjustRightInd w:val="0"/>
        <w:jc w:val="right"/>
        <w:rPr>
          <w:color w:val="000000"/>
        </w:rPr>
      </w:pPr>
      <w:r w:rsidRPr="006A1D3A">
        <w:rPr>
          <w:color w:val="000000"/>
        </w:rPr>
        <w:t>подъема привязных аэростатов над территорией</w:t>
      </w:r>
    </w:p>
    <w:p w:rsidR="00FD7995" w:rsidRDefault="00FD7995" w:rsidP="00FD7995">
      <w:pPr>
        <w:autoSpaceDE w:val="0"/>
        <w:autoSpaceDN w:val="0"/>
        <w:adjustRightInd w:val="0"/>
        <w:jc w:val="right"/>
      </w:pPr>
      <w:r w:rsidRPr="006A1D3A">
        <w:rPr>
          <w:color w:val="000000"/>
        </w:rPr>
        <w:t xml:space="preserve"> </w:t>
      </w:r>
      <w:r w:rsidRPr="006A1D3A">
        <w:t>Галичского муниципального района</w:t>
      </w:r>
    </w:p>
    <w:p w:rsidR="00FD7995" w:rsidRDefault="00FD7995" w:rsidP="00FD7995">
      <w:pPr>
        <w:autoSpaceDE w:val="0"/>
        <w:autoSpaceDN w:val="0"/>
        <w:adjustRightInd w:val="0"/>
        <w:jc w:val="right"/>
      </w:pPr>
      <w:r w:rsidRPr="006A1D3A">
        <w:t xml:space="preserve"> Костромской области, посадку (взлет) </w:t>
      </w:r>
      <w:proofErr w:type="gramStart"/>
      <w:r w:rsidRPr="006A1D3A">
        <w:t>на</w:t>
      </w:r>
      <w:proofErr w:type="gramEnd"/>
    </w:p>
    <w:p w:rsidR="00FD7995" w:rsidRDefault="00FD7995" w:rsidP="00FD7995">
      <w:pPr>
        <w:autoSpaceDE w:val="0"/>
        <w:autoSpaceDN w:val="0"/>
        <w:adjustRightInd w:val="0"/>
        <w:jc w:val="right"/>
      </w:pPr>
      <w:r w:rsidRPr="006A1D3A">
        <w:t xml:space="preserve"> площадки,</w:t>
      </w:r>
      <w:r>
        <w:t xml:space="preserve"> </w:t>
      </w:r>
      <w:r w:rsidRPr="006A1D3A">
        <w:t>расположенные в границах</w:t>
      </w:r>
    </w:p>
    <w:p w:rsidR="00FD7995" w:rsidRDefault="00FD7995" w:rsidP="00FD7995">
      <w:pPr>
        <w:autoSpaceDE w:val="0"/>
        <w:autoSpaceDN w:val="0"/>
        <w:adjustRightInd w:val="0"/>
        <w:jc w:val="right"/>
      </w:pPr>
      <w:r>
        <w:t xml:space="preserve"> </w:t>
      </w:r>
      <w:r w:rsidRPr="006A1D3A">
        <w:t>Галичского муниципального района</w:t>
      </w:r>
    </w:p>
    <w:p w:rsidR="00FD7995" w:rsidRDefault="00FD7995" w:rsidP="00FD7995">
      <w:pPr>
        <w:autoSpaceDE w:val="0"/>
        <w:autoSpaceDN w:val="0"/>
        <w:adjustRightInd w:val="0"/>
        <w:ind w:right="-1"/>
        <w:jc w:val="right"/>
        <w:rPr>
          <w:color w:val="000000"/>
        </w:rPr>
      </w:pPr>
      <w:r w:rsidRPr="006A1D3A">
        <w:t xml:space="preserve"> Костромской области,</w:t>
      </w:r>
      <w:r>
        <w:t xml:space="preserve"> </w:t>
      </w:r>
      <w:r w:rsidRPr="006A1D3A">
        <w:t>сведения</w:t>
      </w:r>
      <w:r w:rsidRPr="006A1D3A">
        <w:rPr>
          <w:color w:val="000000"/>
        </w:rPr>
        <w:t xml:space="preserve"> о которых</w:t>
      </w:r>
    </w:p>
    <w:p w:rsidR="00FD7995" w:rsidRPr="006A1D3A" w:rsidRDefault="00FD7995" w:rsidP="00FD7995">
      <w:pPr>
        <w:autoSpaceDE w:val="0"/>
        <w:autoSpaceDN w:val="0"/>
        <w:adjustRightInd w:val="0"/>
        <w:ind w:right="-1"/>
        <w:jc w:val="right"/>
      </w:pPr>
      <w:r w:rsidRPr="006A1D3A">
        <w:rPr>
          <w:color w:val="000000"/>
        </w:rPr>
        <w:t xml:space="preserve"> не </w:t>
      </w:r>
      <w:proofErr w:type="gramStart"/>
      <w:r w:rsidRPr="006A1D3A">
        <w:rPr>
          <w:color w:val="000000"/>
        </w:rPr>
        <w:t>опубликованы</w:t>
      </w:r>
      <w:proofErr w:type="gramEnd"/>
      <w:r w:rsidRPr="006A1D3A">
        <w:rPr>
          <w:color w:val="000000"/>
        </w:rPr>
        <w:t xml:space="preserve"> в документах</w:t>
      </w:r>
    </w:p>
    <w:p w:rsidR="00FD7995" w:rsidRPr="006A1D3A" w:rsidRDefault="00FD7995" w:rsidP="00FD7995">
      <w:pPr>
        <w:autoSpaceDE w:val="0"/>
        <w:autoSpaceDN w:val="0"/>
        <w:adjustRightInd w:val="0"/>
        <w:jc w:val="right"/>
        <w:rPr>
          <w:color w:val="000000"/>
        </w:rPr>
      </w:pPr>
      <w:r w:rsidRPr="006A1D3A">
        <w:rPr>
          <w:color w:val="000000"/>
        </w:rPr>
        <w:t xml:space="preserve"> аэронавигационной информации» </w:t>
      </w:r>
    </w:p>
    <w:p w:rsidR="00FD7995" w:rsidRPr="000E525F" w:rsidRDefault="00FD7995" w:rsidP="00FD7995">
      <w:pPr>
        <w:autoSpaceDE w:val="0"/>
        <w:autoSpaceDN w:val="0"/>
        <w:adjustRightInd w:val="0"/>
        <w:jc w:val="right"/>
        <w:rPr>
          <w:i/>
        </w:rPr>
      </w:pPr>
    </w:p>
    <w:p w:rsidR="00FD7995" w:rsidRPr="00C51EF4" w:rsidRDefault="00FD7995" w:rsidP="00FD7995">
      <w:pPr>
        <w:autoSpaceDE w:val="0"/>
        <w:autoSpaceDN w:val="0"/>
        <w:adjustRightInd w:val="0"/>
        <w:jc w:val="right"/>
      </w:pPr>
    </w:p>
    <w:p w:rsidR="00FD7995" w:rsidRPr="006D0220" w:rsidRDefault="00FD7995" w:rsidP="00FD7995">
      <w:pPr>
        <w:autoSpaceDE w:val="0"/>
        <w:autoSpaceDN w:val="0"/>
        <w:adjustRightInd w:val="0"/>
        <w:jc w:val="center"/>
        <w:rPr>
          <w:sz w:val="28"/>
          <w:szCs w:val="28"/>
        </w:rPr>
      </w:pPr>
      <w:proofErr w:type="gramStart"/>
      <w:r w:rsidRPr="006D0220">
        <w:rPr>
          <w:sz w:val="28"/>
          <w:szCs w:val="28"/>
        </w:rPr>
        <w:t xml:space="preserve">Уведомление об отказе в выдаче разрешения на выполнение </w:t>
      </w:r>
      <w:r w:rsidRPr="006D0220">
        <w:rPr>
          <w:color w:val="000000"/>
          <w:sz w:val="28"/>
          <w:szCs w:val="28"/>
        </w:rPr>
        <w:t xml:space="preserve">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6D0220">
        <w:rPr>
          <w:sz w:val="28"/>
          <w:szCs w:val="28"/>
        </w:rPr>
        <w:t>Галичского муниципального района Костромской области, посадку (взлет) на площадки, расположенные в границах Галичского муниципального района</w:t>
      </w:r>
      <w:r w:rsidRPr="006D0220">
        <w:rPr>
          <w:color w:val="FF0000"/>
          <w:sz w:val="28"/>
          <w:szCs w:val="28"/>
        </w:rPr>
        <w:t xml:space="preserve"> </w:t>
      </w:r>
      <w:r w:rsidRPr="006D0220">
        <w:rPr>
          <w:sz w:val="28"/>
          <w:szCs w:val="28"/>
        </w:rPr>
        <w:t>Костромской области, сведения о которых не опубликованы в документах аэронавигационной информации</w:t>
      </w:r>
      <w:proofErr w:type="gramEnd"/>
    </w:p>
    <w:p w:rsidR="00FD7995" w:rsidRPr="006D0220" w:rsidRDefault="00FD7995" w:rsidP="00FD7995">
      <w:pPr>
        <w:autoSpaceDE w:val="0"/>
        <w:autoSpaceDN w:val="0"/>
        <w:adjustRightInd w:val="0"/>
        <w:jc w:val="center"/>
        <w:rPr>
          <w:sz w:val="28"/>
          <w:szCs w:val="28"/>
        </w:rPr>
      </w:pPr>
    </w:p>
    <w:p w:rsidR="00FD7995" w:rsidRPr="006D0220" w:rsidRDefault="00FD7995" w:rsidP="00FD7995">
      <w:pPr>
        <w:autoSpaceDE w:val="0"/>
        <w:autoSpaceDN w:val="0"/>
        <w:adjustRightInd w:val="0"/>
        <w:rPr>
          <w:sz w:val="28"/>
          <w:szCs w:val="28"/>
        </w:rPr>
      </w:pPr>
      <w:r w:rsidRPr="006D0220">
        <w:rPr>
          <w:sz w:val="28"/>
          <w:szCs w:val="28"/>
        </w:rPr>
        <w:t>«__» _________ 20__ г.</w:t>
      </w:r>
    </w:p>
    <w:p w:rsidR="00FD7995" w:rsidRPr="006D0220" w:rsidRDefault="00FD7995" w:rsidP="00FD7995">
      <w:pPr>
        <w:autoSpaceDE w:val="0"/>
        <w:autoSpaceDN w:val="0"/>
        <w:adjustRightInd w:val="0"/>
        <w:rPr>
          <w:sz w:val="28"/>
          <w:szCs w:val="28"/>
        </w:rPr>
      </w:pPr>
      <w:r w:rsidRPr="006D0220">
        <w:rPr>
          <w:sz w:val="28"/>
          <w:szCs w:val="28"/>
        </w:rPr>
        <w:t>______________________________________________________________________________________________________________________</w:t>
      </w:r>
      <w:r w:rsidR="006D0220">
        <w:rPr>
          <w:sz w:val="28"/>
          <w:szCs w:val="28"/>
        </w:rPr>
        <w:t>______________</w:t>
      </w:r>
    </w:p>
    <w:p w:rsidR="00FD7995" w:rsidRPr="006D0220" w:rsidRDefault="00FD7995" w:rsidP="00FD7995">
      <w:pPr>
        <w:autoSpaceDE w:val="0"/>
        <w:autoSpaceDN w:val="0"/>
        <w:adjustRightInd w:val="0"/>
        <w:jc w:val="center"/>
      </w:pPr>
      <w:r w:rsidRPr="006D0220">
        <w:t>(наименование юридического лица; фамилия, имя, отчество физического лица)</w:t>
      </w:r>
    </w:p>
    <w:p w:rsidR="00FD7995" w:rsidRPr="006D0220" w:rsidRDefault="00FD7995" w:rsidP="00FD7995">
      <w:pPr>
        <w:autoSpaceDE w:val="0"/>
        <w:autoSpaceDN w:val="0"/>
        <w:adjustRightInd w:val="0"/>
        <w:rPr>
          <w:sz w:val="28"/>
          <w:szCs w:val="28"/>
        </w:rPr>
      </w:pPr>
      <w:r w:rsidRPr="006D0220">
        <w:rPr>
          <w:sz w:val="28"/>
          <w:szCs w:val="28"/>
        </w:rPr>
        <w:t>______________________________________________________________________________________________________________________</w:t>
      </w:r>
      <w:r w:rsidR="006D0220">
        <w:rPr>
          <w:sz w:val="28"/>
          <w:szCs w:val="28"/>
        </w:rPr>
        <w:t>______________</w:t>
      </w:r>
    </w:p>
    <w:p w:rsidR="00FD7995" w:rsidRPr="006D0220" w:rsidRDefault="00FD7995" w:rsidP="00FD7995">
      <w:pPr>
        <w:autoSpaceDE w:val="0"/>
        <w:autoSpaceDN w:val="0"/>
        <w:adjustRightInd w:val="0"/>
        <w:jc w:val="center"/>
      </w:pPr>
      <w:r w:rsidRPr="006D0220">
        <w:t>(указывается основание отказа в выдаче разрешения)</w:t>
      </w:r>
    </w:p>
    <w:p w:rsidR="006D0220" w:rsidRDefault="006D0220" w:rsidP="00FD7995">
      <w:pPr>
        <w:autoSpaceDE w:val="0"/>
        <w:autoSpaceDN w:val="0"/>
        <w:adjustRightInd w:val="0"/>
        <w:rPr>
          <w:sz w:val="28"/>
          <w:szCs w:val="28"/>
        </w:rPr>
      </w:pPr>
    </w:p>
    <w:p w:rsidR="006D0220" w:rsidRDefault="006D0220" w:rsidP="00FD7995">
      <w:pPr>
        <w:autoSpaceDE w:val="0"/>
        <w:autoSpaceDN w:val="0"/>
        <w:adjustRightInd w:val="0"/>
        <w:rPr>
          <w:sz w:val="28"/>
          <w:szCs w:val="28"/>
        </w:rPr>
      </w:pPr>
    </w:p>
    <w:p w:rsidR="00FD7995" w:rsidRPr="006D0220" w:rsidRDefault="00FD7995" w:rsidP="006D0220">
      <w:pPr>
        <w:autoSpaceDE w:val="0"/>
        <w:autoSpaceDN w:val="0"/>
        <w:adjustRightInd w:val="0"/>
        <w:rPr>
          <w:sz w:val="28"/>
          <w:szCs w:val="28"/>
        </w:rPr>
      </w:pPr>
      <w:r w:rsidRPr="006D0220">
        <w:rPr>
          <w:sz w:val="28"/>
          <w:szCs w:val="28"/>
        </w:rPr>
        <w:t>_______</w:t>
      </w:r>
      <w:r w:rsidR="006D0220">
        <w:rPr>
          <w:sz w:val="28"/>
          <w:szCs w:val="28"/>
        </w:rPr>
        <w:t xml:space="preserve">_______                 </w:t>
      </w:r>
      <w:r w:rsidRPr="006D0220">
        <w:rPr>
          <w:sz w:val="28"/>
          <w:szCs w:val="28"/>
        </w:rPr>
        <w:t xml:space="preserve">  ______________ </w:t>
      </w:r>
      <w:r w:rsidR="006D0220">
        <w:rPr>
          <w:sz w:val="28"/>
          <w:szCs w:val="28"/>
        </w:rPr>
        <w:t xml:space="preserve">               </w:t>
      </w:r>
      <w:r w:rsidRPr="006D0220">
        <w:rPr>
          <w:sz w:val="28"/>
          <w:szCs w:val="28"/>
        </w:rPr>
        <w:t xml:space="preserve">___________________      </w:t>
      </w:r>
      <w:r w:rsidR="006D0220">
        <w:rPr>
          <w:sz w:val="28"/>
          <w:szCs w:val="28"/>
        </w:rPr>
        <w:t xml:space="preserve">         </w:t>
      </w:r>
      <w:r w:rsidRPr="006D0220">
        <w:t xml:space="preserve">(должность)                               </w:t>
      </w:r>
      <w:r w:rsidR="006D0220">
        <w:t xml:space="preserve"> </w:t>
      </w:r>
      <w:r w:rsidRPr="006D0220">
        <w:t xml:space="preserve">     </w:t>
      </w:r>
      <w:r w:rsidR="00E64F47">
        <w:t xml:space="preserve">     </w:t>
      </w:r>
      <w:r w:rsidRPr="006D0220">
        <w:t xml:space="preserve">(подпись)               </w:t>
      </w:r>
      <w:r w:rsidR="00E64F47">
        <w:t xml:space="preserve">                        </w:t>
      </w:r>
      <w:r w:rsidRPr="006D0220">
        <w:t xml:space="preserve"> </w:t>
      </w:r>
      <w:r w:rsidR="00E64F47" w:rsidRPr="006D0220">
        <w:t>(расшифровка)</w:t>
      </w:r>
      <w:r w:rsidR="00E64F47">
        <w:t xml:space="preserve">   </w:t>
      </w:r>
      <w:r w:rsidR="00E64F47" w:rsidRPr="006D0220">
        <w:t xml:space="preserve">    </w:t>
      </w:r>
      <w:r w:rsidRPr="006D0220">
        <w:t xml:space="preserve">            </w:t>
      </w:r>
    </w:p>
    <w:p w:rsidR="00FD7995" w:rsidRPr="006D0220" w:rsidRDefault="00FD7995" w:rsidP="00FD7995">
      <w:pPr>
        <w:autoSpaceDE w:val="0"/>
        <w:autoSpaceDN w:val="0"/>
        <w:adjustRightInd w:val="0"/>
        <w:rPr>
          <w:b/>
          <w:bCs/>
        </w:rPr>
      </w:pPr>
    </w:p>
    <w:p w:rsidR="00FD7995" w:rsidRDefault="00FD7995" w:rsidP="00FD7995">
      <w:pPr>
        <w:autoSpaceDE w:val="0"/>
        <w:autoSpaceDN w:val="0"/>
        <w:adjustRightInd w:val="0"/>
        <w:jc w:val="center"/>
        <w:rPr>
          <w:b/>
          <w:bCs/>
        </w:rPr>
      </w:pPr>
    </w:p>
    <w:p w:rsidR="00FD7995" w:rsidRDefault="00FD7995" w:rsidP="00FD7995">
      <w:pPr>
        <w:autoSpaceDE w:val="0"/>
        <w:autoSpaceDN w:val="0"/>
        <w:adjustRightInd w:val="0"/>
        <w:jc w:val="center"/>
        <w:rPr>
          <w:b/>
          <w:bCs/>
        </w:rPr>
      </w:pPr>
    </w:p>
    <w:p w:rsidR="00FD7995" w:rsidRDefault="00FD7995" w:rsidP="00FD7995">
      <w:pPr>
        <w:autoSpaceDE w:val="0"/>
        <w:autoSpaceDN w:val="0"/>
        <w:adjustRightInd w:val="0"/>
        <w:jc w:val="center"/>
        <w:rPr>
          <w:b/>
          <w:bCs/>
        </w:rPr>
      </w:pPr>
    </w:p>
    <w:p w:rsidR="00FD7995" w:rsidRDefault="00FD7995" w:rsidP="00FD7995">
      <w:pPr>
        <w:autoSpaceDE w:val="0"/>
        <w:autoSpaceDN w:val="0"/>
        <w:adjustRightInd w:val="0"/>
        <w:jc w:val="center"/>
        <w:rPr>
          <w:b/>
          <w:bCs/>
        </w:rPr>
      </w:pPr>
    </w:p>
    <w:p w:rsidR="00FD7995" w:rsidRDefault="00FD7995" w:rsidP="00FD7995">
      <w:pPr>
        <w:autoSpaceDE w:val="0"/>
        <w:autoSpaceDN w:val="0"/>
        <w:adjustRightInd w:val="0"/>
        <w:jc w:val="center"/>
        <w:rPr>
          <w:b/>
          <w:bCs/>
        </w:rPr>
      </w:pPr>
    </w:p>
    <w:p w:rsidR="00FD7995" w:rsidRDefault="00FD7995" w:rsidP="00FD7995">
      <w:pPr>
        <w:autoSpaceDE w:val="0"/>
        <w:autoSpaceDN w:val="0"/>
        <w:adjustRightInd w:val="0"/>
        <w:jc w:val="center"/>
        <w:rPr>
          <w:b/>
          <w:bCs/>
        </w:rPr>
      </w:pPr>
    </w:p>
    <w:p w:rsidR="00FD7995" w:rsidRDefault="00FD7995" w:rsidP="00FD7995">
      <w:pPr>
        <w:autoSpaceDE w:val="0"/>
        <w:autoSpaceDN w:val="0"/>
        <w:adjustRightInd w:val="0"/>
        <w:jc w:val="center"/>
        <w:rPr>
          <w:b/>
          <w:bCs/>
        </w:rPr>
      </w:pPr>
    </w:p>
    <w:p w:rsidR="00FD7995" w:rsidRDefault="00FD7995" w:rsidP="00FD7995">
      <w:pPr>
        <w:autoSpaceDE w:val="0"/>
        <w:autoSpaceDN w:val="0"/>
        <w:adjustRightInd w:val="0"/>
        <w:jc w:val="center"/>
        <w:rPr>
          <w:b/>
          <w:bCs/>
        </w:rPr>
      </w:pPr>
    </w:p>
    <w:p w:rsidR="00FD7995" w:rsidRDefault="00FD7995" w:rsidP="00FD7995">
      <w:pPr>
        <w:autoSpaceDE w:val="0"/>
        <w:autoSpaceDN w:val="0"/>
        <w:adjustRightInd w:val="0"/>
        <w:jc w:val="center"/>
        <w:rPr>
          <w:b/>
          <w:bCs/>
        </w:rPr>
      </w:pPr>
    </w:p>
    <w:p w:rsidR="00FD7995" w:rsidRDefault="00FD7995" w:rsidP="00FD7995">
      <w:pPr>
        <w:autoSpaceDE w:val="0"/>
        <w:autoSpaceDN w:val="0"/>
        <w:adjustRightInd w:val="0"/>
        <w:jc w:val="center"/>
        <w:rPr>
          <w:b/>
          <w:bCs/>
        </w:rPr>
      </w:pPr>
    </w:p>
    <w:p w:rsidR="00FD7995" w:rsidRDefault="00FD7995" w:rsidP="00FD7995">
      <w:pPr>
        <w:autoSpaceDE w:val="0"/>
        <w:autoSpaceDN w:val="0"/>
        <w:adjustRightInd w:val="0"/>
        <w:jc w:val="center"/>
        <w:rPr>
          <w:b/>
          <w:bCs/>
        </w:rPr>
      </w:pPr>
    </w:p>
    <w:p w:rsidR="00FD7995" w:rsidRDefault="00FD7995" w:rsidP="00FD7995">
      <w:pPr>
        <w:autoSpaceDE w:val="0"/>
        <w:autoSpaceDN w:val="0"/>
        <w:adjustRightInd w:val="0"/>
        <w:jc w:val="center"/>
        <w:rPr>
          <w:b/>
          <w:bCs/>
        </w:rPr>
      </w:pPr>
    </w:p>
    <w:p w:rsidR="00FD7995" w:rsidRDefault="00FD7995" w:rsidP="00FD7995">
      <w:pPr>
        <w:autoSpaceDE w:val="0"/>
        <w:autoSpaceDN w:val="0"/>
        <w:adjustRightInd w:val="0"/>
        <w:jc w:val="center"/>
        <w:rPr>
          <w:b/>
          <w:bCs/>
        </w:rPr>
      </w:pPr>
    </w:p>
    <w:p w:rsidR="00FD7995" w:rsidRDefault="00FD7995" w:rsidP="00FD7995">
      <w:pPr>
        <w:autoSpaceDE w:val="0"/>
        <w:autoSpaceDN w:val="0"/>
        <w:adjustRightInd w:val="0"/>
        <w:jc w:val="center"/>
        <w:rPr>
          <w:b/>
          <w:bCs/>
        </w:rPr>
      </w:pPr>
    </w:p>
    <w:p w:rsidR="00FD7995" w:rsidRDefault="00FD7995" w:rsidP="00FD7995">
      <w:pPr>
        <w:autoSpaceDE w:val="0"/>
        <w:autoSpaceDN w:val="0"/>
        <w:adjustRightInd w:val="0"/>
        <w:jc w:val="right"/>
        <w:rPr>
          <w:b/>
          <w:bCs/>
        </w:rPr>
      </w:pPr>
    </w:p>
    <w:p w:rsidR="00FD7995" w:rsidRDefault="00FD7995" w:rsidP="00FD7995">
      <w:pPr>
        <w:autoSpaceDE w:val="0"/>
        <w:autoSpaceDN w:val="0"/>
        <w:adjustRightInd w:val="0"/>
        <w:jc w:val="right"/>
        <w:rPr>
          <w:b/>
          <w:bCs/>
        </w:rPr>
      </w:pPr>
    </w:p>
    <w:p w:rsidR="00FD7995" w:rsidRDefault="00FD7995" w:rsidP="00FD7995">
      <w:pPr>
        <w:autoSpaceDE w:val="0"/>
        <w:autoSpaceDN w:val="0"/>
        <w:adjustRightInd w:val="0"/>
        <w:jc w:val="right"/>
        <w:rPr>
          <w:i/>
        </w:rPr>
      </w:pPr>
    </w:p>
    <w:p w:rsidR="00FD7995" w:rsidRPr="007C1D7F" w:rsidRDefault="00FD7995" w:rsidP="00FD7995">
      <w:pPr>
        <w:autoSpaceDE w:val="0"/>
        <w:autoSpaceDN w:val="0"/>
        <w:adjustRightInd w:val="0"/>
        <w:jc w:val="right"/>
      </w:pPr>
      <w:r w:rsidRPr="007C1D7F">
        <w:lastRenderedPageBreak/>
        <w:t>Приложение № 3</w:t>
      </w:r>
    </w:p>
    <w:p w:rsidR="00FD7995" w:rsidRPr="006A1D3A" w:rsidRDefault="00FD7995" w:rsidP="00FD7995">
      <w:pPr>
        <w:autoSpaceDE w:val="0"/>
        <w:autoSpaceDN w:val="0"/>
        <w:adjustRightInd w:val="0"/>
        <w:jc w:val="right"/>
        <w:rPr>
          <w:color w:val="000000"/>
        </w:rPr>
      </w:pPr>
      <w:r w:rsidRPr="006A1D3A">
        <w:t>к</w:t>
      </w:r>
      <w:r w:rsidRPr="006A1D3A">
        <w:rPr>
          <w:i/>
        </w:rPr>
        <w:t xml:space="preserve"> </w:t>
      </w:r>
      <w:r w:rsidRPr="006A1D3A">
        <w:rPr>
          <w:color w:val="000000"/>
        </w:rPr>
        <w:t>Административному регламенту</w:t>
      </w:r>
    </w:p>
    <w:p w:rsidR="00FD7995" w:rsidRPr="006A1D3A" w:rsidRDefault="00FD7995" w:rsidP="00FD7995">
      <w:pPr>
        <w:autoSpaceDE w:val="0"/>
        <w:autoSpaceDN w:val="0"/>
        <w:adjustRightInd w:val="0"/>
        <w:jc w:val="right"/>
        <w:rPr>
          <w:color w:val="000000"/>
        </w:rPr>
      </w:pPr>
      <w:r w:rsidRPr="006A1D3A">
        <w:rPr>
          <w:color w:val="000000"/>
        </w:rPr>
        <w:t xml:space="preserve"> предоставления муниципальной услуги </w:t>
      </w:r>
    </w:p>
    <w:p w:rsidR="00FD7995" w:rsidRPr="006A1D3A" w:rsidRDefault="00FD7995" w:rsidP="00FD7995">
      <w:pPr>
        <w:autoSpaceDE w:val="0"/>
        <w:autoSpaceDN w:val="0"/>
        <w:adjustRightInd w:val="0"/>
        <w:jc w:val="right"/>
        <w:rPr>
          <w:color w:val="000000"/>
        </w:rPr>
      </w:pPr>
      <w:r w:rsidRPr="006A1D3A">
        <w:rPr>
          <w:color w:val="000000"/>
        </w:rPr>
        <w:t>«Выдача разрешений на выполнение</w:t>
      </w:r>
    </w:p>
    <w:p w:rsidR="00FD7995" w:rsidRPr="006A1D3A" w:rsidRDefault="00FD7995" w:rsidP="00FD7995">
      <w:pPr>
        <w:autoSpaceDE w:val="0"/>
        <w:autoSpaceDN w:val="0"/>
        <w:adjustRightInd w:val="0"/>
        <w:jc w:val="right"/>
        <w:rPr>
          <w:color w:val="000000"/>
        </w:rPr>
      </w:pPr>
      <w:r w:rsidRPr="006A1D3A">
        <w:rPr>
          <w:color w:val="000000"/>
        </w:rPr>
        <w:t xml:space="preserve"> авиационных работ, парашютных прыжков,</w:t>
      </w:r>
    </w:p>
    <w:p w:rsidR="00FD7995" w:rsidRPr="006A1D3A" w:rsidRDefault="00FD7995" w:rsidP="00FD7995">
      <w:pPr>
        <w:autoSpaceDE w:val="0"/>
        <w:autoSpaceDN w:val="0"/>
        <w:adjustRightInd w:val="0"/>
        <w:jc w:val="right"/>
        <w:rPr>
          <w:color w:val="000000"/>
        </w:rPr>
      </w:pPr>
      <w:r w:rsidRPr="006A1D3A">
        <w:rPr>
          <w:color w:val="000000"/>
        </w:rPr>
        <w:t xml:space="preserve"> демонстрационных полетов воздушных судов, </w:t>
      </w:r>
    </w:p>
    <w:p w:rsidR="00FD7995" w:rsidRPr="006A1D3A" w:rsidRDefault="00FD7995" w:rsidP="00FD7995">
      <w:pPr>
        <w:autoSpaceDE w:val="0"/>
        <w:autoSpaceDN w:val="0"/>
        <w:adjustRightInd w:val="0"/>
        <w:jc w:val="right"/>
        <w:rPr>
          <w:color w:val="000000"/>
        </w:rPr>
      </w:pPr>
      <w:r w:rsidRPr="006A1D3A">
        <w:rPr>
          <w:color w:val="000000"/>
        </w:rPr>
        <w:t xml:space="preserve">полетов беспилотных летательных аппаратов, </w:t>
      </w:r>
    </w:p>
    <w:p w:rsidR="00FD7995" w:rsidRPr="006A1D3A" w:rsidRDefault="00FD7995" w:rsidP="00FD7995">
      <w:pPr>
        <w:autoSpaceDE w:val="0"/>
        <w:autoSpaceDN w:val="0"/>
        <w:adjustRightInd w:val="0"/>
        <w:jc w:val="right"/>
        <w:rPr>
          <w:color w:val="000000"/>
        </w:rPr>
      </w:pPr>
      <w:r w:rsidRPr="006A1D3A">
        <w:rPr>
          <w:color w:val="000000"/>
        </w:rPr>
        <w:t>подъема привязных аэростатов над территорией</w:t>
      </w:r>
    </w:p>
    <w:p w:rsidR="00FD7995" w:rsidRDefault="00FD7995" w:rsidP="00FD7995">
      <w:pPr>
        <w:autoSpaceDE w:val="0"/>
        <w:autoSpaceDN w:val="0"/>
        <w:adjustRightInd w:val="0"/>
        <w:jc w:val="right"/>
      </w:pPr>
      <w:r w:rsidRPr="006A1D3A">
        <w:rPr>
          <w:color w:val="000000"/>
        </w:rPr>
        <w:t xml:space="preserve"> </w:t>
      </w:r>
      <w:r w:rsidRPr="006A1D3A">
        <w:t>Галичского муниципального района</w:t>
      </w:r>
    </w:p>
    <w:p w:rsidR="00FD7995" w:rsidRDefault="00FD7995" w:rsidP="00FD7995">
      <w:pPr>
        <w:autoSpaceDE w:val="0"/>
        <w:autoSpaceDN w:val="0"/>
        <w:adjustRightInd w:val="0"/>
        <w:jc w:val="right"/>
      </w:pPr>
      <w:r w:rsidRPr="006A1D3A">
        <w:t xml:space="preserve"> Костромской области, посадку (взлет) </w:t>
      </w:r>
      <w:proofErr w:type="gramStart"/>
      <w:r w:rsidRPr="006A1D3A">
        <w:t>на</w:t>
      </w:r>
      <w:proofErr w:type="gramEnd"/>
    </w:p>
    <w:p w:rsidR="00FD7995" w:rsidRDefault="00FD7995" w:rsidP="00FD7995">
      <w:pPr>
        <w:autoSpaceDE w:val="0"/>
        <w:autoSpaceDN w:val="0"/>
        <w:adjustRightInd w:val="0"/>
        <w:jc w:val="right"/>
      </w:pPr>
      <w:r w:rsidRPr="006A1D3A">
        <w:t xml:space="preserve"> площадки,</w:t>
      </w:r>
      <w:r>
        <w:t xml:space="preserve"> </w:t>
      </w:r>
      <w:r w:rsidRPr="006A1D3A">
        <w:t>расположенные в границах</w:t>
      </w:r>
    </w:p>
    <w:p w:rsidR="00FD7995" w:rsidRDefault="00FD7995" w:rsidP="00FD7995">
      <w:pPr>
        <w:autoSpaceDE w:val="0"/>
        <w:autoSpaceDN w:val="0"/>
        <w:adjustRightInd w:val="0"/>
        <w:jc w:val="right"/>
      </w:pPr>
      <w:r>
        <w:t xml:space="preserve"> </w:t>
      </w:r>
      <w:r w:rsidRPr="006A1D3A">
        <w:t>Галичского муниципального района</w:t>
      </w:r>
    </w:p>
    <w:p w:rsidR="00FD7995" w:rsidRDefault="00FD7995" w:rsidP="00FD7995">
      <w:pPr>
        <w:autoSpaceDE w:val="0"/>
        <w:autoSpaceDN w:val="0"/>
        <w:adjustRightInd w:val="0"/>
        <w:ind w:right="-1"/>
        <w:jc w:val="right"/>
        <w:rPr>
          <w:color w:val="000000"/>
        </w:rPr>
      </w:pPr>
      <w:r w:rsidRPr="006A1D3A">
        <w:t xml:space="preserve"> Костромской области,</w:t>
      </w:r>
      <w:r>
        <w:t xml:space="preserve"> </w:t>
      </w:r>
      <w:r w:rsidRPr="006A1D3A">
        <w:t>сведения</w:t>
      </w:r>
      <w:r w:rsidRPr="006A1D3A">
        <w:rPr>
          <w:color w:val="000000"/>
        </w:rPr>
        <w:t xml:space="preserve"> о которых</w:t>
      </w:r>
    </w:p>
    <w:p w:rsidR="00FD7995" w:rsidRPr="006A1D3A" w:rsidRDefault="00FD7995" w:rsidP="00FD7995">
      <w:pPr>
        <w:autoSpaceDE w:val="0"/>
        <w:autoSpaceDN w:val="0"/>
        <w:adjustRightInd w:val="0"/>
        <w:ind w:right="-1"/>
        <w:jc w:val="right"/>
      </w:pPr>
      <w:r w:rsidRPr="006A1D3A">
        <w:rPr>
          <w:color w:val="000000"/>
        </w:rPr>
        <w:t xml:space="preserve"> не </w:t>
      </w:r>
      <w:proofErr w:type="gramStart"/>
      <w:r w:rsidRPr="006A1D3A">
        <w:rPr>
          <w:color w:val="000000"/>
        </w:rPr>
        <w:t>опубликованы</w:t>
      </w:r>
      <w:proofErr w:type="gramEnd"/>
      <w:r w:rsidRPr="006A1D3A">
        <w:rPr>
          <w:color w:val="000000"/>
        </w:rPr>
        <w:t xml:space="preserve"> в документах</w:t>
      </w:r>
    </w:p>
    <w:p w:rsidR="00FD7995" w:rsidRPr="006A1D3A" w:rsidRDefault="00FD7995" w:rsidP="00FD7995">
      <w:pPr>
        <w:autoSpaceDE w:val="0"/>
        <w:autoSpaceDN w:val="0"/>
        <w:adjustRightInd w:val="0"/>
        <w:jc w:val="right"/>
        <w:rPr>
          <w:color w:val="000000"/>
        </w:rPr>
      </w:pPr>
      <w:r w:rsidRPr="006A1D3A">
        <w:rPr>
          <w:color w:val="000000"/>
        </w:rPr>
        <w:t xml:space="preserve"> аэронавигационной информации» </w:t>
      </w:r>
    </w:p>
    <w:p w:rsidR="00FD7995" w:rsidRPr="000E525F" w:rsidRDefault="00FD7995" w:rsidP="00FD7995">
      <w:pPr>
        <w:autoSpaceDE w:val="0"/>
        <w:autoSpaceDN w:val="0"/>
        <w:adjustRightInd w:val="0"/>
        <w:jc w:val="right"/>
        <w:rPr>
          <w:b/>
          <w:bCs/>
          <w:i/>
        </w:rPr>
      </w:pPr>
    </w:p>
    <w:p w:rsidR="00FD7995" w:rsidRDefault="00FD7995" w:rsidP="00FD7995">
      <w:pPr>
        <w:autoSpaceDE w:val="0"/>
        <w:autoSpaceDN w:val="0"/>
        <w:adjustRightInd w:val="0"/>
      </w:pPr>
    </w:p>
    <w:p w:rsidR="00FD7995" w:rsidRPr="006D0220" w:rsidRDefault="00FD7995" w:rsidP="00FD7995">
      <w:pPr>
        <w:autoSpaceDE w:val="0"/>
        <w:autoSpaceDN w:val="0"/>
        <w:adjustRightInd w:val="0"/>
        <w:jc w:val="center"/>
        <w:rPr>
          <w:sz w:val="28"/>
          <w:szCs w:val="28"/>
        </w:rPr>
      </w:pPr>
      <w:r>
        <w:t xml:space="preserve">                                      </w:t>
      </w:r>
      <w:r w:rsidR="006D0220">
        <w:t xml:space="preserve">         </w:t>
      </w:r>
      <w:r w:rsidR="00E64F47">
        <w:t xml:space="preserve"> </w:t>
      </w:r>
      <w:r>
        <w:t xml:space="preserve"> </w:t>
      </w:r>
      <w:r w:rsidRPr="006D0220">
        <w:rPr>
          <w:sz w:val="28"/>
          <w:szCs w:val="28"/>
        </w:rPr>
        <w:t xml:space="preserve">Главе Администрации </w:t>
      </w:r>
    </w:p>
    <w:p w:rsidR="00FD7995" w:rsidRPr="006D0220" w:rsidRDefault="00FD7995" w:rsidP="00FD7995">
      <w:pPr>
        <w:autoSpaceDE w:val="0"/>
        <w:autoSpaceDN w:val="0"/>
        <w:adjustRightInd w:val="0"/>
        <w:jc w:val="center"/>
        <w:rPr>
          <w:sz w:val="28"/>
          <w:szCs w:val="28"/>
        </w:rPr>
      </w:pPr>
      <w:r w:rsidRPr="006D0220">
        <w:rPr>
          <w:sz w:val="28"/>
          <w:szCs w:val="28"/>
        </w:rPr>
        <w:t xml:space="preserve">                                 </w:t>
      </w:r>
      <w:r w:rsidR="00E64F47">
        <w:rPr>
          <w:sz w:val="28"/>
          <w:szCs w:val="28"/>
        </w:rPr>
        <w:t xml:space="preserve">                              </w:t>
      </w:r>
      <w:r w:rsidRPr="006D0220">
        <w:rPr>
          <w:sz w:val="28"/>
          <w:szCs w:val="28"/>
        </w:rPr>
        <w:t xml:space="preserve">Галичского муниципального района </w:t>
      </w:r>
    </w:p>
    <w:p w:rsidR="00FD7995" w:rsidRDefault="00FD7995" w:rsidP="00FD7995">
      <w:pPr>
        <w:autoSpaceDE w:val="0"/>
        <w:autoSpaceDN w:val="0"/>
        <w:adjustRightInd w:val="0"/>
        <w:jc w:val="center"/>
        <w:rPr>
          <w:sz w:val="28"/>
          <w:szCs w:val="28"/>
        </w:rPr>
      </w:pPr>
      <w:r w:rsidRPr="006D0220">
        <w:rPr>
          <w:sz w:val="28"/>
          <w:szCs w:val="28"/>
        </w:rPr>
        <w:t xml:space="preserve">         </w:t>
      </w:r>
      <w:r w:rsidR="00E64F47">
        <w:rPr>
          <w:sz w:val="28"/>
          <w:szCs w:val="28"/>
        </w:rPr>
        <w:t xml:space="preserve">                             </w:t>
      </w:r>
      <w:r w:rsidR="006D0220">
        <w:rPr>
          <w:sz w:val="28"/>
          <w:szCs w:val="28"/>
        </w:rPr>
        <w:t xml:space="preserve"> </w:t>
      </w:r>
      <w:r w:rsidRPr="006D0220">
        <w:rPr>
          <w:sz w:val="28"/>
          <w:szCs w:val="28"/>
        </w:rPr>
        <w:t>Костромской области</w:t>
      </w:r>
    </w:p>
    <w:p w:rsidR="00E64F47" w:rsidRPr="006D0220" w:rsidRDefault="00E64F47" w:rsidP="00E64F47">
      <w:pPr>
        <w:autoSpaceDE w:val="0"/>
        <w:autoSpaceDN w:val="0"/>
        <w:adjustRightInd w:val="0"/>
        <w:jc w:val="right"/>
        <w:rPr>
          <w:sz w:val="28"/>
          <w:szCs w:val="28"/>
        </w:rPr>
      </w:pPr>
      <w:r>
        <w:rPr>
          <w:sz w:val="28"/>
          <w:szCs w:val="28"/>
        </w:rPr>
        <w:t>________________________________</w:t>
      </w:r>
    </w:p>
    <w:p w:rsidR="00FD7995" w:rsidRPr="00C51EF4" w:rsidRDefault="006D0220" w:rsidP="006D0220">
      <w:pPr>
        <w:autoSpaceDE w:val="0"/>
        <w:autoSpaceDN w:val="0"/>
        <w:adjustRightInd w:val="0"/>
        <w:jc w:val="center"/>
      </w:pPr>
      <w:r>
        <w:rPr>
          <w:sz w:val="28"/>
          <w:szCs w:val="28"/>
        </w:rPr>
        <w:t xml:space="preserve">                                                               </w:t>
      </w:r>
      <w:r w:rsidR="00FD7995" w:rsidRPr="006D0220">
        <w:rPr>
          <w:sz w:val="28"/>
          <w:szCs w:val="28"/>
        </w:rPr>
        <w:t xml:space="preserve">от </w:t>
      </w:r>
      <w:r w:rsidR="00FD7995" w:rsidRPr="00836F32">
        <w:t>_________________</w:t>
      </w:r>
      <w:r>
        <w:t>______</w:t>
      </w:r>
      <w:r w:rsidR="00FD7995" w:rsidRPr="00836F32">
        <w:t>___________</w:t>
      </w:r>
    </w:p>
    <w:p w:rsidR="00FD7995" w:rsidRPr="008C46FB" w:rsidRDefault="00FD7995" w:rsidP="00FD7995">
      <w:pPr>
        <w:autoSpaceDE w:val="0"/>
        <w:autoSpaceDN w:val="0"/>
        <w:adjustRightInd w:val="0"/>
        <w:jc w:val="right"/>
        <w:rPr>
          <w:sz w:val="16"/>
          <w:szCs w:val="16"/>
        </w:rPr>
      </w:pPr>
      <w:proofErr w:type="gramStart"/>
      <w:r w:rsidRPr="008C46FB">
        <w:rPr>
          <w:sz w:val="16"/>
          <w:szCs w:val="16"/>
        </w:rPr>
        <w:t>(фамилия, имя, отчество заявителя</w:t>
      </w:r>
      <w:proofErr w:type="gramEnd"/>
    </w:p>
    <w:p w:rsidR="00FD7995" w:rsidRPr="008C46FB" w:rsidRDefault="00FD7995" w:rsidP="00FD7995">
      <w:pPr>
        <w:autoSpaceDE w:val="0"/>
        <w:autoSpaceDN w:val="0"/>
        <w:adjustRightInd w:val="0"/>
        <w:jc w:val="right"/>
        <w:rPr>
          <w:sz w:val="16"/>
          <w:szCs w:val="16"/>
        </w:rPr>
      </w:pPr>
      <w:proofErr w:type="gramStart"/>
      <w:r w:rsidRPr="008C46FB">
        <w:rPr>
          <w:sz w:val="16"/>
          <w:szCs w:val="16"/>
        </w:rPr>
        <w:t>(с указанием должности заявителя -</w:t>
      </w:r>
      <w:proofErr w:type="gramEnd"/>
    </w:p>
    <w:p w:rsidR="00FD7995" w:rsidRPr="008C46FB" w:rsidRDefault="00FD7995" w:rsidP="00FD7995">
      <w:pPr>
        <w:autoSpaceDE w:val="0"/>
        <w:autoSpaceDN w:val="0"/>
        <w:adjustRightInd w:val="0"/>
        <w:jc w:val="right"/>
        <w:rPr>
          <w:sz w:val="16"/>
          <w:szCs w:val="16"/>
        </w:rPr>
      </w:pPr>
      <w:r w:rsidRPr="008C46FB">
        <w:rPr>
          <w:sz w:val="16"/>
          <w:szCs w:val="16"/>
        </w:rPr>
        <w:t xml:space="preserve">при подаче заявления </w:t>
      </w:r>
      <w:proofErr w:type="gramStart"/>
      <w:r w:rsidRPr="008C46FB">
        <w:rPr>
          <w:sz w:val="16"/>
          <w:szCs w:val="16"/>
        </w:rPr>
        <w:t>от</w:t>
      </w:r>
      <w:proofErr w:type="gramEnd"/>
    </w:p>
    <w:p w:rsidR="00FD7995" w:rsidRPr="008C46FB" w:rsidRDefault="00FD7995" w:rsidP="00FD7995">
      <w:pPr>
        <w:autoSpaceDE w:val="0"/>
        <w:autoSpaceDN w:val="0"/>
        <w:adjustRightInd w:val="0"/>
        <w:jc w:val="right"/>
        <w:rPr>
          <w:sz w:val="16"/>
          <w:szCs w:val="16"/>
        </w:rPr>
      </w:pPr>
      <w:r>
        <w:rPr>
          <w:sz w:val="16"/>
          <w:szCs w:val="16"/>
        </w:rPr>
        <w:t>юридического лица)</w:t>
      </w:r>
    </w:p>
    <w:p w:rsidR="00FD7995" w:rsidRPr="00C51EF4" w:rsidRDefault="00FD7995" w:rsidP="00FD7995">
      <w:pPr>
        <w:autoSpaceDE w:val="0"/>
        <w:autoSpaceDN w:val="0"/>
        <w:adjustRightInd w:val="0"/>
        <w:jc w:val="right"/>
      </w:pPr>
      <w:r w:rsidRPr="00C51EF4">
        <w:t>______________________________________</w:t>
      </w:r>
    </w:p>
    <w:p w:rsidR="00FD7995" w:rsidRPr="001B4394" w:rsidRDefault="00FD7995" w:rsidP="00FD7995">
      <w:pPr>
        <w:autoSpaceDE w:val="0"/>
        <w:autoSpaceDN w:val="0"/>
        <w:adjustRightInd w:val="0"/>
        <w:jc w:val="right"/>
        <w:rPr>
          <w:sz w:val="16"/>
          <w:szCs w:val="16"/>
        </w:rPr>
      </w:pPr>
      <w:proofErr w:type="gramStart"/>
      <w:r w:rsidRPr="001B4394">
        <w:rPr>
          <w:sz w:val="16"/>
          <w:szCs w:val="16"/>
        </w:rPr>
        <w:t>(данные документа, удостоверяющего</w:t>
      </w:r>
      <w:proofErr w:type="gramEnd"/>
    </w:p>
    <w:p w:rsidR="00FD7995" w:rsidRPr="001B4394" w:rsidRDefault="00FD7995" w:rsidP="00FD7995">
      <w:pPr>
        <w:autoSpaceDE w:val="0"/>
        <w:autoSpaceDN w:val="0"/>
        <w:adjustRightInd w:val="0"/>
        <w:jc w:val="right"/>
        <w:rPr>
          <w:sz w:val="16"/>
          <w:szCs w:val="16"/>
        </w:rPr>
      </w:pPr>
      <w:r w:rsidRPr="001B4394">
        <w:rPr>
          <w:sz w:val="16"/>
          <w:szCs w:val="16"/>
        </w:rPr>
        <w:t>личность физического лица)</w:t>
      </w:r>
    </w:p>
    <w:p w:rsidR="00FD7995" w:rsidRPr="00C51EF4" w:rsidRDefault="00FD7995" w:rsidP="00FD7995">
      <w:pPr>
        <w:autoSpaceDE w:val="0"/>
        <w:autoSpaceDN w:val="0"/>
        <w:adjustRightInd w:val="0"/>
        <w:jc w:val="right"/>
      </w:pPr>
      <w:r w:rsidRPr="00C51EF4">
        <w:t>______________________________________</w:t>
      </w:r>
    </w:p>
    <w:p w:rsidR="00FD7995" w:rsidRPr="001B4394" w:rsidRDefault="00FD7995" w:rsidP="00FD7995">
      <w:pPr>
        <w:autoSpaceDE w:val="0"/>
        <w:autoSpaceDN w:val="0"/>
        <w:adjustRightInd w:val="0"/>
        <w:jc w:val="right"/>
        <w:rPr>
          <w:sz w:val="16"/>
          <w:szCs w:val="16"/>
        </w:rPr>
      </w:pPr>
      <w:proofErr w:type="gramStart"/>
      <w:r w:rsidRPr="001B4394">
        <w:rPr>
          <w:sz w:val="16"/>
          <w:szCs w:val="16"/>
        </w:rPr>
        <w:t>(полное наименование с указанием</w:t>
      </w:r>
      <w:proofErr w:type="gramEnd"/>
    </w:p>
    <w:p w:rsidR="00FD7995" w:rsidRPr="001B4394" w:rsidRDefault="00FD7995" w:rsidP="00FD7995">
      <w:pPr>
        <w:autoSpaceDE w:val="0"/>
        <w:autoSpaceDN w:val="0"/>
        <w:adjustRightInd w:val="0"/>
        <w:jc w:val="right"/>
        <w:rPr>
          <w:sz w:val="16"/>
          <w:szCs w:val="16"/>
        </w:rPr>
      </w:pPr>
      <w:r w:rsidRPr="001B4394">
        <w:rPr>
          <w:sz w:val="16"/>
          <w:szCs w:val="16"/>
        </w:rPr>
        <w:t>организационно-правовой формы</w:t>
      </w:r>
    </w:p>
    <w:p w:rsidR="00FD7995" w:rsidRPr="001B4394" w:rsidRDefault="00FD7995" w:rsidP="00FD7995">
      <w:pPr>
        <w:autoSpaceDE w:val="0"/>
        <w:autoSpaceDN w:val="0"/>
        <w:adjustRightInd w:val="0"/>
        <w:jc w:val="right"/>
        <w:rPr>
          <w:sz w:val="16"/>
          <w:szCs w:val="16"/>
        </w:rPr>
      </w:pPr>
      <w:r w:rsidRPr="001B4394">
        <w:rPr>
          <w:sz w:val="16"/>
          <w:szCs w:val="16"/>
        </w:rPr>
        <w:t>юридического лица)</w:t>
      </w:r>
    </w:p>
    <w:p w:rsidR="00FD7995" w:rsidRPr="00C51EF4" w:rsidRDefault="00FD7995" w:rsidP="00FD7995">
      <w:pPr>
        <w:autoSpaceDE w:val="0"/>
        <w:autoSpaceDN w:val="0"/>
        <w:adjustRightInd w:val="0"/>
        <w:jc w:val="right"/>
      </w:pPr>
      <w:r w:rsidRPr="00C51EF4">
        <w:t>______________________________________</w:t>
      </w:r>
    </w:p>
    <w:p w:rsidR="00FD7995" w:rsidRPr="001B4394" w:rsidRDefault="00FD7995" w:rsidP="00FD7995">
      <w:pPr>
        <w:autoSpaceDE w:val="0"/>
        <w:autoSpaceDN w:val="0"/>
        <w:adjustRightInd w:val="0"/>
        <w:jc w:val="right"/>
        <w:rPr>
          <w:sz w:val="16"/>
          <w:szCs w:val="16"/>
        </w:rPr>
      </w:pPr>
      <w:r w:rsidRPr="001B4394">
        <w:rPr>
          <w:sz w:val="16"/>
          <w:szCs w:val="16"/>
        </w:rPr>
        <w:t>(адрес места жительства/нахождения)</w:t>
      </w:r>
    </w:p>
    <w:p w:rsidR="00FD7995" w:rsidRPr="006D0220" w:rsidRDefault="006D0220" w:rsidP="00FD7995">
      <w:pPr>
        <w:autoSpaceDE w:val="0"/>
        <w:autoSpaceDN w:val="0"/>
        <w:adjustRightInd w:val="0"/>
        <w:jc w:val="right"/>
        <w:rPr>
          <w:sz w:val="28"/>
          <w:szCs w:val="28"/>
        </w:rPr>
      </w:pPr>
      <w:r>
        <w:rPr>
          <w:sz w:val="28"/>
          <w:szCs w:val="28"/>
        </w:rPr>
        <w:t>телефон: ________</w:t>
      </w:r>
      <w:r w:rsidR="00FD7995" w:rsidRPr="006D0220">
        <w:rPr>
          <w:sz w:val="28"/>
          <w:szCs w:val="28"/>
        </w:rPr>
        <w:t>_________________</w:t>
      </w:r>
    </w:p>
    <w:p w:rsidR="00FD7995" w:rsidRPr="006D0220" w:rsidRDefault="006D0220" w:rsidP="00FD7995">
      <w:pPr>
        <w:autoSpaceDE w:val="0"/>
        <w:autoSpaceDN w:val="0"/>
        <w:adjustRightInd w:val="0"/>
        <w:jc w:val="right"/>
        <w:rPr>
          <w:sz w:val="28"/>
          <w:szCs w:val="28"/>
        </w:rPr>
      </w:pPr>
      <w:r>
        <w:rPr>
          <w:sz w:val="28"/>
          <w:szCs w:val="28"/>
        </w:rPr>
        <w:t>факс: _____________</w:t>
      </w:r>
      <w:r w:rsidR="00FD7995" w:rsidRPr="006D0220">
        <w:rPr>
          <w:sz w:val="28"/>
          <w:szCs w:val="28"/>
        </w:rPr>
        <w:t>_______________</w:t>
      </w:r>
    </w:p>
    <w:p w:rsidR="00FD7995" w:rsidRPr="00C51EF4" w:rsidRDefault="00FD7995" w:rsidP="00FD7995">
      <w:pPr>
        <w:autoSpaceDE w:val="0"/>
        <w:autoSpaceDN w:val="0"/>
        <w:adjustRightInd w:val="0"/>
        <w:jc w:val="right"/>
      </w:pPr>
      <w:proofErr w:type="spellStart"/>
      <w:r w:rsidRPr="006D0220">
        <w:rPr>
          <w:sz w:val="28"/>
          <w:szCs w:val="28"/>
        </w:rPr>
        <w:t>e-mail</w:t>
      </w:r>
      <w:proofErr w:type="spellEnd"/>
      <w:r w:rsidRPr="006D0220">
        <w:rPr>
          <w:sz w:val="28"/>
          <w:szCs w:val="28"/>
        </w:rPr>
        <w:t>:</w:t>
      </w:r>
      <w:r w:rsidRPr="00C51EF4">
        <w:t xml:space="preserve"> ________________</w:t>
      </w:r>
      <w:r w:rsidR="006D0220">
        <w:t>__</w:t>
      </w:r>
      <w:r w:rsidRPr="00C51EF4">
        <w:t>______________</w:t>
      </w:r>
    </w:p>
    <w:p w:rsidR="00FD7995" w:rsidRDefault="00FD7995" w:rsidP="00FD7995">
      <w:pPr>
        <w:autoSpaceDE w:val="0"/>
        <w:autoSpaceDN w:val="0"/>
        <w:adjustRightInd w:val="0"/>
      </w:pPr>
    </w:p>
    <w:p w:rsidR="00FD7995" w:rsidRPr="006D0220" w:rsidRDefault="00FD7995" w:rsidP="00FD7995">
      <w:pPr>
        <w:autoSpaceDE w:val="0"/>
        <w:autoSpaceDN w:val="0"/>
        <w:adjustRightInd w:val="0"/>
        <w:jc w:val="center"/>
        <w:rPr>
          <w:sz w:val="28"/>
          <w:szCs w:val="28"/>
        </w:rPr>
      </w:pPr>
      <w:proofErr w:type="gramStart"/>
      <w:r w:rsidRPr="006D0220">
        <w:rPr>
          <w:sz w:val="28"/>
          <w:szCs w:val="28"/>
        </w:rPr>
        <w:t>Заявление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Галичского муниципального района Костромской области, посадку (взлет) на площадки, расположенные в границах Галичского муниципального района Костромской области, сведения о которых не опубликованы в документах аэронавигационной информации</w:t>
      </w:r>
      <w:proofErr w:type="gramEnd"/>
    </w:p>
    <w:p w:rsidR="00FD7995" w:rsidRPr="00836F32" w:rsidRDefault="00FD7995" w:rsidP="00FD7995">
      <w:pPr>
        <w:autoSpaceDE w:val="0"/>
        <w:autoSpaceDN w:val="0"/>
        <w:adjustRightInd w:val="0"/>
        <w:jc w:val="both"/>
      </w:pPr>
    </w:p>
    <w:p w:rsidR="00FD7995" w:rsidRPr="00836F32" w:rsidRDefault="00FD7995" w:rsidP="00FD7995">
      <w:pPr>
        <w:autoSpaceDE w:val="0"/>
        <w:autoSpaceDN w:val="0"/>
        <w:adjustRightInd w:val="0"/>
        <w:ind w:firstLine="709"/>
        <w:jc w:val="both"/>
      </w:pPr>
      <w:r w:rsidRPr="006D0220">
        <w:rPr>
          <w:sz w:val="28"/>
          <w:szCs w:val="28"/>
        </w:rPr>
        <w:t xml:space="preserve">Прошу выдать разрешение на использование воздушного пространства над территорией Галичского муниципального района Костромской области  </w:t>
      </w:r>
      <w:proofErr w:type="gramStart"/>
      <w:r w:rsidRPr="006D0220">
        <w:rPr>
          <w:sz w:val="28"/>
          <w:szCs w:val="28"/>
        </w:rPr>
        <w:t>для</w:t>
      </w:r>
      <w:proofErr w:type="gramEnd"/>
      <w:r w:rsidR="006D0220">
        <w:t xml:space="preserve"> </w:t>
      </w:r>
    </w:p>
    <w:p w:rsidR="00FD7995" w:rsidRPr="00C51EF4" w:rsidRDefault="00FD7995" w:rsidP="00FD7995">
      <w:pPr>
        <w:autoSpaceDE w:val="0"/>
        <w:autoSpaceDN w:val="0"/>
        <w:adjustRightInd w:val="0"/>
      </w:pPr>
      <w:r w:rsidRPr="00C51EF4">
        <w:t>______________________________________________________________________________________________________________________________________________________</w:t>
      </w:r>
      <w:r>
        <w:t>____</w:t>
      </w:r>
    </w:p>
    <w:p w:rsidR="00FD7995" w:rsidRPr="006D0220" w:rsidRDefault="00FD7995" w:rsidP="00FD7995">
      <w:pPr>
        <w:autoSpaceDE w:val="0"/>
        <w:autoSpaceDN w:val="0"/>
        <w:adjustRightInd w:val="0"/>
        <w:jc w:val="center"/>
      </w:pPr>
      <w:r w:rsidRPr="006D0220">
        <w:t>(вид деятельности по использованию воздушного пространства)</w:t>
      </w:r>
    </w:p>
    <w:p w:rsidR="00FD7995" w:rsidRPr="006D0220" w:rsidRDefault="00FD7995" w:rsidP="00FD7995">
      <w:pPr>
        <w:autoSpaceDE w:val="0"/>
        <w:autoSpaceDN w:val="0"/>
        <w:adjustRightInd w:val="0"/>
        <w:rPr>
          <w:sz w:val="28"/>
          <w:szCs w:val="28"/>
        </w:rPr>
      </w:pPr>
      <w:r w:rsidRPr="006D0220">
        <w:rPr>
          <w:sz w:val="28"/>
          <w:szCs w:val="28"/>
        </w:rPr>
        <w:t>на воздушном судне:</w:t>
      </w:r>
    </w:p>
    <w:p w:rsidR="00FD7995" w:rsidRPr="00C51EF4" w:rsidRDefault="00FD7995" w:rsidP="00FD7995">
      <w:pPr>
        <w:autoSpaceDE w:val="0"/>
        <w:autoSpaceDN w:val="0"/>
        <w:adjustRightInd w:val="0"/>
      </w:pPr>
      <w:r w:rsidRPr="006D0220">
        <w:rPr>
          <w:sz w:val="28"/>
          <w:szCs w:val="28"/>
        </w:rPr>
        <w:t>тип:</w:t>
      </w:r>
      <w:r w:rsidRPr="00C51EF4">
        <w:t xml:space="preserve"> ______________________________________________________________________</w:t>
      </w:r>
      <w:r>
        <w:t>___</w:t>
      </w:r>
    </w:p>
    <w:p w:rsidR="00FD7995" w:rsidRPr="00C51EF4" w:rsidRDefault="00FD7995" w:rsidP="00FD7995">
      <w:pPr>
        <w:autoSpaceDE w:val="0"/>
        <w:autoSpaceDN w:val="0"/>
        <w:adjustRightInd w:val="0"/>
      </w:pPr>
      <w:r w:rsidRPr="00C51EF4">
        <w:t>__________________________________________________________________________</w:t>
      </w:r>
      <w:r>
        <w:t>___</w:t>
      </w:r>
      <w:r w:rsidRPr="00C51EF4">
        <w:t>,</w:t>
      </w:r>
    </w:p>
    <w:p w:rsidR="00FD7995" w:rsidRPr="00C51EF4" w:rsidRDefault="00FD7995" w:rsidP="00FD7995">
      <w:pPr>
        <w:autoSpaceDE w:val="0"/>
        <w:autoSpaceDN w:val="0"/>
        <w:adjustRightInd w:val="0"/>
      </w:pPr>
      <w:r w:rsidRPr="006D0220">
        <w:rPr>
          <w:sz w:val="28"/>
          <w:szCs w:val="28"/>
        </w:rPr>
        <w:t>государственный (регистрационный) опознавательный знак</w:t>
      </w:r>
      <w:r w:rsidR="006D0220">
        <w:t>: ________________</w:t>
      </w:r>
    </w:p>
    <w:p w:rsidR="00FD7995" w:rsidRPr="00C51EF4" w:rsidRDefault="00FD7995" w:rsidP="00FD7995">
      <w:pPr>
        <w:autoSpaceDE w:val="0"/>
        <w:autoSpaceDN w:val="0"/>
        <w:adjustRightInd w:val="0"/>
      </w:pPr>
      <w:r w:rsidRPr="00C51EF4">
        <w:lastRenderedPageBreak/>
        <w:t>__________________________________________________________________________</w:t>
      </w:r>
      <w:r>
        <w:t>___</w:t>
      </w:r>
      <w:r w:rsidRPr="00C51EF4">
        <w:t>,</w:t>
      </w:r>
    </w:p>
    <w:p w:rsidR="00FD7995" w:rsidRPr="00C51EF4" w:rsidRDefault="00FD7995" w:rsidP="00FD7995">
      <w:pPr>
        <w:autoSpaceDE w:val="0"/>
        <w:autoSpaceDN w:val="0"/>
        <w:adjustRightInd w:val="0"/>
      </w:pPr>
      <w:r w:rsidRPr="006D0220">
        <w:rPr>
          <w:sz w:val="28"/>
          <w:szCs w:val="28"/>
        </w:rPr>
        <w:t>заводской номер (при наличии):</w:t>
      </w:r>
      <w:r w:rsidRPr="00C51EF4">
        <w:t xml:space="preserve"> ____________________________________________</w:t>
      </w:r>
    </w:p>
    <w:p w:rsidR="00FD7995" w:rsidRPr="00C51EF4" w:rsidRDefault="00FD7995" w:rsidP="00FD7995">
      <w:pPr>
        <w:autoSpaceDE w:val="0"/>
        <w:autoSpaceDN w:val="0"/>
        <w:adjustRightInd w:val="0"/>
      </w:pPr>
      <w:r w:rsidRPr="00C51EF4">
        <w:t>__________________________________________________________________________</w:t>
      </w:r>
      <w:r>
        <w:t>___</w:t>
      </w:r>
      <w:r w:rsidRPr="00C51EF4">
        <w:t>.</w:t>
      </w:r>
    </w:p>
    <w:p w:rsidR="00FD7995" w:rsidRPr="006D0220" w:rsidRDefault="00FD7995" w:rsidP="00FD7995">
      <w:pPr>
        <w:autoSpaceDE w:val="0"/>
        <w:autoSpaceDN w:val="0"/>
        <w:adjustRightInd w:val="0"/>
        <w:jc w:val="both"/>
        <w:rPr>
          <w:sz w:val="28"/>
          <w:szCs w:val="28"/>
        </w:rPr>
      </w:pPr>
      <w:r w:rsidRPr="006D0220">
        <w:rPr>
          <w:sz w:val="28"/>
          <w:szCs w:val="28"/>
        </w:rPr>
        <w:t>Срок использования воздушного пространства над территорией Галичского муниципального района Костромской области:</w:t>
      </w:r>
    </w:p>
    <w:p w:rsidR="00FD7995" w:rsidRPr="00014869" w:rsidRDefault="00FD7995" w:rsidP="00FD7995">
      <w:pPr>
        <w:autoSpaceDE w:val="0"/>
        <w:autoSpaceDN w:val="0"/>
        <w:adjustRightInd w:val="0"/>
      </w:pPr>
      <w:r w:rsidRPr="006D0220">
        <w:rPr>
          <w:sz w:val="28"/>
          <w:szCs w:val="28"/>
        </w:rPr>
        <w:t>начало</w:t>
      </w:r>
      <w:r w:rsidRPr="00014869">
        <w:t>: _____</w:t>
      </w:r>
      <w:r w:rsidR="006D0220">
        <w:t>______________________________</w:t>
      </w:r>
      <w:r w:rsidRPr="00014869">
        <w:t>__________________________________</w:t>
      </w:r>
    </w:p>
    <w:p w:rsidR="00FD7995" w:rsidRPr="00014869" w:rsidRDefault="00FD7995" w:rsidP="00FD7995">
      <w:pPr>
        <w:autoSpaceDE w:val="0"/>
        <w:autoSpaceDN w:val="0"/>
        <w:adjustRightInd w:val="0"/>
      </w:pPr>
      <w:r w:rsidRPr="00014869">
        <w:t>_____________________________________________________________________________,</w:t>
      </w:r>
    </w:p>
    <w:p w:rsidR="00FD7995" w:rsidRPr="00014869" w:rsidRDefault="00FD7995" w:rsidP="00FD7995">
      <w:pPr>
        <w:autoSpaceDE w:val="0"/>
        <w:autoSpaceDN w:val="0"/>
        <w:adjustRightInd w:val="0"/>
      </w:pPr>
      <w:r w:rsidRPr="006D0220">
        <w:rPr>
          <w:sz w:val="28"/>
          <w:szCs w:val="28"/>
        </w:rPr>
        <w:t>окончание:</w:t>
      </w:r>
      <w:r w:rsidR="006D0220">
        <w:t xml:space="preserve"> ____________</w:t>
      </w:r>
      <w:r w:rsidRPr="00014869">
        <w:t>______________________________________________________</w:t>
      </w:r>
    </w:p>
    <w:p w:rsidR="00FD7995" w:rsidRPr="00014869" w:rsidRDefault="00FD7995" w:rsidP="00FD7995">
      <w:pPr>
        <w:autoSpaceDE w:val="0"/>
        <w:autoSpaceDN w:val="0"/>
        <w:adjustRightInd w:val="0"/>
      </w:pPr>
      <w:r w:rsidRPr="00014869">
        <w:t>_____________________________________________________________________________.</w:t>
      </w:r>
    </w:p>
    <w:p w:rsidR="00FD7995" w:rsidRPr="006D0220" w:rsidRDefault="00FD7995" w:rsidP="00FD7995">
      <w:pPr>
        <w:autoSpaceDE w:val="0"/>
        <w:autoSpaceDN w:val="0"/>
        <w:adjustRightInd w:val="0"/>
        <w:jc w:val="both"/>
        <w:rPr>
          <w:sz w:val="28"/>
          <w:szCs w:val="28"/>
        </w:rPr>
      </w:pPr>
      <w:r w:rsidRPr="006D0220">
        <w:rPr>
          <w:sz w:val="28"/>
          <w:szCs w:val="28"/>
        </w:rPr>
        <w:t>Место использования воздушного пространства над территорией Галичского муниципального района Костромской области:</w:t>
      </w:r>
    </w:p>
    <w:p w:rsidR="00FD7995" w:rsidRPr="00C51EF4" w:rsidRDefault="00FD7995" w:rsidP="00FD7995">
      <w:pPr>
        <w:autoSpaceDE w:val="0"/>
        <w:autoSpaceDN w:val="0"/>
        <w:adjustRightInd w:val="0"/>
      </w:pPr>
      <w:r w:rsidRPr="00C51EF4">
        <w:t>___________________________________________________________________________</w:t>
      </w:r>
      <w:r>
        <w:t>__</w:t>
      </w:r>
    </w:p>
    <w:p w:rsidR="00FD7995" w:rsidRPr="00C51EF4" w:rsidRDefault="00FD7995" w:rsidP="00FD7995">
      <w:pPr>
        <w:autoSpaceDE w:val="0"/>
        <w:autoSpaceDN w:val="0"/>
        <w:adjustRightInd w:val="0"/>
      </w:pPr>
      <w:r w:rsidRPr="00C51EF4">
        <w:t>__________________________________________________________________________</w:t>
      </w:r>
      <w:r>
        <w:t>___</w:t>
      </w:r>
      <w:r w:rsidRPr="00C51EF4">
        <w:t>.</w:t>
      </w:r>
    </w:p>
    <w:p w:rsidR="00FD7995" w:rsidRPr="006D0220" w:rsidRDefault="00FD7995" w:rsidP="00FD7995">
      <w:pPr>
        <w:autoSpaceDE w:val="0"/>
        <w:autoSpaceDN w:val="0"/>
        <w:adjustRightInd w:val="0"/>
        <w:jc w:val="center"/>
      </w:pPr>
      <w:r w:rsidRPr="006D0220">
        <w:t>(посадочные площадки, планируемые к использованию)</w:t>
      </w:r>
    </w:p>
    <w:p w:rsidR="00FD7995" w:rsidRPr="006D0220" w:rsidRDefault="00FD7995" w:rsidP="00FD7995">
      <w:pPr>
        <w:autoSpaceDE w:val="0"/>
        <w:autoSpaceDN w:val="0"/>
        <w:adjustRightInd w:val="0"/>
        <w:jc w:val="both"/>
        <w:rPr>
          <w:sz w:val="28"/>
          <w:szCs w:val="28"/>
        </w:rPr>
      </w:pPr>
      <w:r w:rsidRPr="006D0220">
        <w:rPr>
          <w:sz w:val="28"/>
          <w:szCs w:val="28"/>
        </w:rPr>
        <w:t>Время использования воздушного пространства над территорией Галичского муниципального района Костромской области:</w:t>
      </w:r>
    </w:p>
    <w:p w:rsidR="00FD7995" w:rsidRPr="00014869" w:rsidRDefault="00FD7995" w:rsidP="00FD7995">
      <w:pPr>
        <w:autoSpaceDE w:val="0"/>
        <w:autoSpaceDN w:val="0"/>
        <w:adjustRightInd w:val="0"/>
      </w:pPr>
      <w:r w:rsidRPr="00014869">
        <w:t>__________________________________________________________________________________________________________________________________________________________.</w:t>
      </w:r>
    </w:p>
    <w:p w:rsidR="00FD7995" w:rsidRPr="006D0220" w:rsidRDefault="00FD7995" w:rsidP="00FD7995">
      <w:pPr>
        <w:autoSpaceDE w:val="0"/>
        <w:autoSpaceDN w:val="0"/>
        <w:adjustRightInd w:val="0"/>
        <w:jc w:val="center"/>
      </w:pPr>
      <w:r w:rsidRPr="006D0220">
        <w:t>(ночное/дневное)</w:t>
      </w:r>
    </w:p>
    <w:p w:rsidR="00FD7995" w:rsidRPr="006D0220" w:rsidRDefault="00FD7995" w:rsidP="00FD7995">
      <w:pPr>
        <w:autoSpaceDE w:val="0"/>
        <w:autoSpaceDN w:val="0"/>
        <w:adjustRightInd w:val="0"/>
        <w:rPr>
          <w:sz w:val="28"/>
          <w:szCs w:val="28"/>
        </w:rPr>
      </w:pPr>
      <w:r w:rsidRPr="006D0220">
        <w:rPr>
          <w:sz w:val="28"/>
          <w:szCs w:val="28"/>
        </w:rPr>
        <w:t>Прилагаю документы, необходимые для предоставления муниципальной услуги:</w:t>
      </w:r>
      <w:r w:rsidR="006D0220">
        <w:t>__________________</w:t>
      </w:r>
      <w:r w:rsidRPr="00C51EF4">
        <w:t>____________________________________________________________________________________________________________________________</w:t>
      </w:r>
      <w:r>
        <w:t>_____</w:t>
      </w:r>
      <w:r w:rsidRPr="00C51EF4">
        <w:t>.</w:t>
      </w:r>
    </w:p>
    <w:p w:rsidR="00FD7995" w:rsidRPr="006D0220" w:rsidRDefault="00FD7995" w:rsidP="00FD7995">
      <w:pPr>
        <w:autoSpaceDE w:val="0"/>
        <w:autoSpaceDN w:val="0"/>
        <w:adjustRightInd w:val="0"/>
        <w:ind w:firstLine="709"/>
        <w:jc w:val="both"/>
        <w:rPr>
          <w:sz w:val="28"/>
          <w:szCs w:val="28"/>
        </w:rPr>
      </w:pPr>
      <w:r w:rsidRPr="006D0220">
        <w:rPr>
          <w:sz w:val="28"/>
          <w:szCs w:val="28"/>
        </w:rPr>
        <w:t>В целях оказания муниципальной услуги даю согласие на обработку и проверку указанных мною в заявлении персональных данных.</w:t>
      </w:r>
    </w:p>
    <w:p w:rsidR="00FD7995" w:rsidRPr="006D0220" w:rsidRDefault="00FD7995" w:rsidP="00FD7995">
      <w:pPr>
        <w:autoSpaceDE w:val="0"/>
        <w:autoSpaceDN w:val="0"/>
        <w:adjustRightInd w:val="0"/>
        <w:ind w:firstLine="709"/>
        <w:jc w:val="both"/>
        <w:rPr>
          <w:sz w:val="28"/>
          <w:szCs w:val="28"/>
        </w:rPr>
      </w:pPr>
      <w:r w:rsidRPr="006D0220">
        <w:rPr>
          <w:sz w:val="28"/>
          <w:szCs w:val="28"/>
        </w:rPr>
        <w:t xml:space="preserve">Разрешение прошу </w:t>
      </w:r>
      <w:proofErr w:type="gramStart"/>
      <w:r w:rsidRPr="006D0220">
        <w:rPr>
          <w:sz w:val="28"/>
          <w:szCs w:val="28"/>
        </w:rPr>
        <w:t>вручить лично в форме документа на бумажном носителе/направить</w:t>
      </w:r>
      <w:proofErr w:type="gramEnd"/>
      <w:r w:rsidRPr="006D0220">
        <w:rPr>
          <w:sz w:val="28"/>
          <w:szCs w:val="28"/>
        </w:rPr>
        <w:t xml:space="preserve"> по электронной почте в форме электронного документа/представить с использованием государственной информационной системы портала государственных и муниципальных услуг в форме электронного документа/уведомить по телефону (нужное подчеркнуть).</w:t>
      </w:r>
    </w:p>
    <w:p w:rsidR="00FD7995" w:rsidRPr="006D0220" w:rsidRDefault="00FD7995" w:rsidP="00FD7995">
      <w:pPr>
        <w:autoSpaceDE w:val="0"/>
        <w:autoSpaceDN w:val="0"/>
        <w:adjustRightInd w:val="0"/>
        <w:ind w:firstLine="709"/>
        <w:jc w:val="both"/>
        <w:rPr>
          <w:sz w:val="28"/>
          <w:szCs w:val="28"/>
        </w:rPr>
      </w:pPr>
      <w:r w:rsidRPr="006D0220">
        <w:rPr>
          <w:sz w:val="28"/>
          <w:szCs w:val="28"/>
        </w:rPr>
        <w:t xml:space="preserve">Решение об отказе в приеме запроса и документов, необходимых для получения муниципальной услуги, прошу </w:t>
      </w:r>
      <w:proofErr w:type="gramStart"/>
      <w:r w:rsidRPr="006D0220">
        <w:rPr>
          <w:sz w:val="28"/>
          <w:szCs w:val="28"/>
        </w:rPr>
        <w:t>вручить лично в форме документа на бумажном носителе/направить</w:t>
      </w:r>
      <w:proofErr w:type="gramEnd"/>
      <w:r w:rsidRPr="006D0220">
        <w:rPr>
          <w:sz w:val="28"/>
          <w:szCs w:val="28"/>
        </w:rPr>
        <w:t xml:space="preserve"> по электронной почте в форме электронного документа/уведомить по телефону (нужное подчеркнуть).</w:t>
      </w:r>
    </w:p>
    <w:p w:rsidR="00FD7995" w:rsidRDefault="00FD7995" w:rsidP="00FD7995">
      <w:pPr>
        <w:autoSpaceDE w:val="0"/>
        <w:autoSpaceDN w:val="0"/>
        <w:adjustRightInd w:val="0"/>
        <w:ind w:firstLine="709"/>
        <w:jc w:val="both"/>
        <w:rPr>
          <w:sz w:val="28"/>
          <w:szCs w:val="28"/>
        </w:rPr>
      </w:pPr>
      <w:r w:rsidRPr="006D0220">
        <w:rPr>
          <w:sz w:val="28"/>
          <w:szCs w:val="28"/>
        </w:rPr>
        <w:t xml:space="preserve">Решение об отказе в предоставлении муниципальной услуги прошу </w:t>
      </w:r>
      <w:proofErr w:type="gramStart"/>
      <w:r w:rsidRPr="006D0220">
        <w:rPr>
          <w:sz w:val="28"/>
          <w:szCs w:val="28"/>
        </w:rPr>
        <w:t>вручить лично в форме документа на бумажном носителе/направить</w:t>
      </w:r>
      <w:proofErr w:type="gramEnd"/>
      <w:r w:rsidRPr="006D0220">
        <w:rPr>
          <w:sz w:val="28"/>
          <w:szCs w:val="28"/>
        </w:rPr>
        <w:t xml:space="preserve"> по электронной почте в форме электронного документа/уведомить по телефону (нужное подчеркнуть).</w:t>
      </w:r>
    </w:p>
    <w:p w:rsidR="006D0220" w:rsidRPr="006D0220" w:rsidRDefault="006D0220" w:rsidP="00FD7995">
      <w:pPr>
        <w:autoSpaceDE w:val="0"/>
        <w:autoSpaceDN w:val="0"/>
        <w:adjustRightInd w:val="0"/>
        <w:ind w:firstLine="709"/>
        <w:jc w:val="both"/>
        <w:rPr>
          <w:sz w:val="28"/>
          <w:szCs w:val="28"/>
        </w:rPr>
      </w:pPr>
    </w:p>
    <w:p w:rsidR="00FD7995" w:rsidRPr="00C51EF4" w:rsidRDefault="00FD7995" w:rsidP="00FD7995">
      <w:pPr>
        <w:autoSpaceDE w:val="0"/>
        <w:autoSpaceDN w:val="0"/>
        <w:adjustRightInd w:val="0"/>
      </w:pPr>
      <w:r>
        <w:t xml:space="preserve">___________________                          </w:t>
      </w:r>
      <w:r w:rsidRPr="00C51EF4">
        <w:t xml:space="preserve"> ______________ </w:t>
      </w:r>
      <w:r>
        <w:t xml:space="preserve">                      ___________________      </w:t>
      </w:r>
    </w:p>
    <w:p w:rsidR="00FD7995" w:rsidRPr="006D0220" w:rsidRDefault="00FD7995" w:rsidP="006D0220">
      <w:pPr>
        <w:autoSpaceDE w:val="0"/>
        <w:autoSpaceDN w:val="0"/>
        <w:adjustRightInd w:val="0"/>
      </w:pPr>
      <w:r w:rsidRPr="006D0220">
        <w:t xml:space="preserve"> (число, месяц, год)                              </w:t>
      </w:r>
      <w:r w:rsidR="006D0220">
        <w:t xml:space="preserve">  </w:t>
      </w:r>
      <w:r w:rsidRPr="006D0220">
        <w:t xml:space="preserve"> </w:t>
      </w:r>
      <w:r w:rsidR="006D0220">
        <w:t xml:space="preserve"> </w:t>
      </w:r>
      <w:r w:rsidR="00E64F47">
        <w:t xml:space="preserve"> </w:t>
      </w:r>
      <w:r w:rsidRPr="006D0220">
        <w:t xml:space="preserve">  (подпись)                </w:t>
      </w:r>
      <w:r w:rsidR="006D0220">
        <w:t xml:space="preserve">               </w:t>
      </w:r>
      <w:r w:rsidR="00E64F47">
        <w:t xml:space="preserve">    </w:t>
      </w:r>
      <w:r w:rsidR="006D0220">
        <w:t xml:space="preserve">  </w:t>
      </w:r>
      <w:r w:rsidRPr="006D0220">
        <w:t>(расшифровка)</w:t>
      </w:r>
    </w:p>
    <w:p w:rsidR="00FD7995" w:rsidRDefault="00FD7995" w:rsidP="00FD7995">
      <w:pPr>
        <w:autoSpaceDE w:val="0"/>
        <w:autoSpaceDN w:val="0"/>
        <w:adjustRightInd w:val="0"/>
        <w:ind w:left="4820"/>
      </w:pPr>
    </w:p>
    <w:p w:rsidR="00FD7995" w:rsidRPr="00E64F47" w:rsidRDefault="00FD7995" w:rsidP="00FD7995">
      <w:pPr>
        <w:autoSpaceDE w:val="0"/>
        <w:autoSpaceDN w:val="0"/>
        <w:adjustRightInd w:val="0"/>
        <w:ind w:left="4820"/>
        <w:rPr>
          <w:sz w:val="28"/>
          <w:szCs w:val="28"/>
        </w:rPr>
      </w:pPr>
      <w:r w:rsidRPr="00E64F47">
        <w:rPr>
          <w:sz w:val="28"/>
          <w:szCs w:val="28"/>
        </w:rPr>
        <w:t>Служебные отметки</w:t>
      </w:r>
    </w:p>
    <w:p w:rsidR="00FD7995" w:rsidRPr="00E64F47" w:rsidRDefault="00FD7995" w:rsidP="00FD7995">
      <w:pPr>
        <w:autoSpaceDE w:val="0"/>
        <w:autoSpaceDN w:val="0"/>
        <w:adjustRightInd w:val="0"/>
        <w:ind w:left="4820"/>
        <w:rPr>
          <w:sz w:val="28"/>
          <w:szCs w:val="28"/>
        </w:rPr>
      </w:pPr>
      <w:r w:rsidRPr="00E64F47">
        <w:rPr>
          <w:sz w:val="28"/>
          <w:szCs w:val="28"/>
        </w:rPr>
        <w:t>Запрос поступил:</w:t>
      </w:r>
    </w:p>
    <w:p w:rsidR="00FD7995" w:rsidRPr="00E64F47" w:rsidRDefault="00FD7995" w:rsidP="00FD7995">
      <w:pPr>
        <w:autoSpaceDE w:val="0"/>
        <w:autoSpaceDN w:val="0"/>
        <w:adjustRightInd w:val="0"/>
        <w:ind w:left="4820"/>
        <w:rPr>
          <w:sz w:val="28"/>
          <w:szCs w:val="28"/>
        </w:rPr>
      </w:pPr>
      <w:r w:rsidRPr="00E64F47">
        <w:rPr>
          <w:sz w:val="28"/>
          <w:szCs w:val="28"/>
        </w:rPr>
        <w:t>Дата:</w:t>
      </w:r>
    </w:p>
    <w:p w:rsidR="00FD7995" w:rsidRPr="00E64F47" w:rsidRDefault="00FD7995" w:rsidP="00FD7995">
      <w:pPr>
        <w:autoSpaceDE w:val="0"/>
        <w:autoSpaceDN w:val="0"/>
        <w:adjustRightInd w:val="0"/>
        <w:ind w:left="4820"/>
        <w:rPr>
          <w:sz w:val="28"/>
          <w:szCs w:val="28"/>
        </w:rPr>
      </w:pPr>
      <w:proofErr w:type="spellStart"/>
      <w:r w:rsidRPr="00E64F47">
        <w:rPr>
          <w:sz w:val="28"/>
          <w:szCs w:val="28"/>
        </w:rPr>
        <w:t>Вх</w:t>
      </w:r>
      <w:proofErr w:type="spellEnd"/>
      <w:r w:rsidRPr="00E64F47">
        <w:rPr>
          <w:sz w:val="28"/>
          <w:szCs w:val="28"/>
        </w:rPr>
        <w:t>. №:</w:t>
      </w:r>
    </w:p>
    <w:p w:rsidR="00FD7995" w:rsidRPr="00E64F47" w:rsidRDefault="00FD7995" w:rsidP="00FD7995">
      <w:pPr>
        <w:autoSpaceDE w:val="0"/>
        <w:autoSpaceDN w:val="0"/>
        <w:adjustRightInd w:val="0"/>
        <w:ind w:left="4820"/>
        <w:rPr>
          <w:sz w:val="28"/>
          <w:szCs w:val="28"/>
        </w:rPr>
      </w:pPr>
      <w:r w:rsidRPr="00E64F47">
        <w:rPr>
          <w:sz w:val="28"/>
          <w:szCs w:val="28"/>
        </w:rPr>
        <w:t>Ф.И.О. и подпись лица, принявшего запрос:</w:t>
      </w:r>
    </w:p>
    <w:p w:rsidR="00FD7995" w:rsidRPr="00E64F47" w:rsidRDefault="00FD7995" w:rsidP="00FD7995">
      <w:pPr>
        <w:autoSpaceDE w:val="0"/>
        <w:autoSpaceDN w:val="0"/>
        <w:adjustRightInd w:val="0"/>
        <w:ind w:left="4820"/>
        <w:rPr>
          <w:sz w:val="28"/>
          <w:szCs w:val="28"/>
        </w:rPr>
      </w:pPr>
      <w:r w:rsidRPr="00E64F47">
        <w:rPr>
          <w:sz w:val="28"/>
          <w:szCs w:val="28"/>
        </w:rPr>
        <w:t>Выдано разрешение:</w:t>
      </w:r>
    </w:p>
    <w:p w:rsidR="00FD7995" w:rsidRPr="00E64F47" w:rsidRDefault="00FD7995" w:rsidP="00FD7995">
      <w:pPr>
        <w:autoSpaceDE w:val="0"/>
        <w:autoSpaceDN w:val="0"/>
        <w:adjustRightInd w:val="0"/>
        <w:ind w:left="4820"/>
        <w:rPr>
          <w:sz w:val="28"/>
          <w:szCs w:val="28"/>
        </w:rPr>
      </w:pPr>
      <w:r w:rsidRPr="00E64F47">
        <w:rPr>
          <w:sz w:val="28"/>
          <w:szCs w:val="28"/>
        </w:rPr>
        <w:t>Дата:</w:t>
      </w:r>
    </w:p>
    <w:p w:rsidR="00FD7995" w:rsidRPr="00E64F47" w:rsidRDefault="00FD7995" w:rsidP="00FD7995">
      <w:pPr>
        <w:autoSpaceDE w:val="0"/>
        <w:autoSpaceDN w:val="0"/>
        <w:adjustRightInd w:val="0"/>
        <w:rPr>
          <w:b/>
          <w:bCs/>
          <w:sz w:val="28"/>
          <w:szCs w:val="28"/>
        </w:rPr>
      </w:pPr>
    </w:p>
    <w:p w:rsidR="00FD7995" w:rsidRDefault="00FD7995" w:rsidP="00FD7995">
      <w:pPr>
        <w:autoSpaceDE w:val="0"/>
        <w:autoSpaceDN w:val="0"/>
        <w:adjustRightInd w:val="0"/>
        <w:jc w:val="center"/>
        <w:rPr>
          <w:b/>
          <w:bCs/>
        </w:rPr>
      </w:pPr>
    </w:p>
    <w:p w:rsidR="00FD7995" w:rsidRDefault="00FD7995" w:rsidP="00FD7995">
      <w:pPr>
        <w:autoSpaceDE w:val="0"/>
        <w:autoSpaceDN w:val="0"/>
        <w:adjustRightInd w:val="0"/>
        <w:jc w:val="right"/>
        <w:rPr>
          <w:i/>
        </w:rPr>
      </w:pPr>
    </w:p>
    <w:p w:rsidR="00FD7995" w:rsidRPr="007C1D7F" w:rsidRDefault="00FD7995" w:rsidP="00FD7995">
      <w:pPr>
        <w:autoSpaceDE w:val="0"/>
        <w:autoSpaceDN w:val="0"/>
        <w:adjustRightInd w:val="0"/>
        <w:jc w:val="right"/>
      </w:pPr>
      <w:r w:rsidRPr="007C1D7F">
        <w:t>Приложение № 4</w:t>
      </w:r>
    </w:p>
    <w:p w:rsidR="00FD7995" w:rsidRPr="006A1D3A" w:rsidRDefault="00FD7995" w:rsidP="00FD7995">
      <w:pPr>
        <w:autoSpaceDE w:val="0"/>
        <w:autoSpaceDN w:val="0"/>
        <w:adjustRightInd w:val="0"/>
        <w:jc w:val="right"/>
        <w:rPr>
          <w:color w:val="000000"/>
        </w:rPr>
      </w:pPr>
      <w:r w:rsidRPr="006A1D3A">
        <w:t>к</w:t>
      </w:r>
      <w:r w:rsidRPr="006A1D3A">
        <w:rPr>
          <w:i/>
        </w:rPr>
        <w:t xml:space="preserve"> </w:t>
      </w:r>
      <w:r w:rsidRPr="006A1D3A">
        <w:rPr>
          <w:color w:val="000000"/>
        </w:rPr>
        <w:t>Административному регламенту</w:t>
      </w:r>
    </w:p>
    <w:p w:rsidR="00FD7995" w:rsidRPr="006A1D3A" w:rsidRDefault="00FD7995" w:rsidP="00FD7995">
      <w:pPr>
        <w:autoSpaceDE w:val="0"/>
        <w:autoSpaceDN w:val="0"/>
        <w:adjustRightInd w:val="0"/>
        <w:jc w:val="right"/>
        <w:rPr>
          <w:color w:val="000000"/>
        </w:rPr>
      </w:pPr>
      <w:r w:rsidRPr="006A1D3A">
        <w:rPr>
          <w:color w:val="000000"/>
        </w:rPr>
        <w:t xml:space="preserve"> предоставления муниципальной услуги </w:t>
      </w:r>
    </w:p>
    <w:p w:rsidR="00FD7995" w:rsidRPr="006A1D3A" w:rsidRDefault="00FD7995" w:rsidP="00FD7995">
      <w:pPr>
        <w:autoSpaceDE w:val="0"/>
        <w:autoSpaceDN w:val="0"/>
        <w:adjustRightInd w:val="0"/>
        <w:jc w:val="right"/>
        <w:rPr>
          <w:color w:val="000000"/>
        </w:rPr>
      </w:pPr>
      <w:r w:rsidRPr="006A1D3A">
        <w:rPr>
          <w:color w:val="000000"/>
        </w:rPr>
        <w:t>«Выдача разрешений на выполнение</w:t>
      </w:r>
    </w:p>
    <w:p w:rsidR="00FD7995" w:rsidRPr="006A1D3A" w:rsidRDefault="00FD7995" w:rsidP="00FD7995">
      <w:pPr>
        <w:autoSpaceDE w:val="0"/>
        <w:autoSpaceDN w:val="0"/>
        <w:adjustRightInd w:val="0"/>
        <w:jc w:val="right"/>
        <w:rPr>
          <w:color w:val="000000"/>
        </w:rPr>
      </w:pPr>
      <w:r w:rsidRPr="006A1D3A">
        <w:rPr>
          <w:color w:val="000000"/>
        </w:rPr>
        <w:t xml:space="preserve"> авиационных работ, парашютных прыжков,</w:t>
      </w:r>
    </w:p>
    <w:p w:rsidR="00FD7995" w:rsidRPr="006A1D3A" w:rsidRDefault="00FD7995" w:rsidP="00FD7995">
      <w:pPr>
        <w:autoSpaceDE w:val="0"/>
        <w:autoSpaceDN w:val="0"/>
        <w:adjustRightInd w:val="0"/>
        <w:jc w:val="right"/>
        <w:rPr>
          <w:color w:val="000000"/>
        </w:rPr>
      </w:pPr>
      <w:r w:rsidRPr="006A1D3A">
        <w:rPr>
          <w:color w:val="000000"/>
        </w:rPr>
        <w:t xml:space="preserve"> демонстрационных полетов воздушных судов, </w:t>
      </w:r>
    </w:p>
    <w:p w:rsidR="00FD7995" w:rsidRPr="006A1D3A" w:rsidRDefault="00FD7995" w:rsidP="00FD7995">
      <w:pPr>
        <w:autoSpaceDE w:val="0"/>
        <w:autoSpaceDN w:val="0"/>
        <w:adjustRightInd w:val="0"/>
        <w:jc w:val="right"/>
        <w:rPr>
          <w:color w:val="000000"/>
        </w:rPr>
      </w:pPr>
      <w:r w:rsidRPr="006A1D3A">
        <w:rPr>
          <w:color w:val="000000"/>
        </w:rPr>
        <w:t xml:space="preserve">полетов беспилотных летательных аппаратов, </w:t>
      </w:r>
    </w:p>
    <w:p w:rsidR="00FD7995" w:rsidRPr="006A1D3A" w:rsidRDefault="00FD7995" w:rsidP="00FD7995">
      <w:pPr>
        <w:autoSpaceDE w:val="0"/>
        <w:autoSpaceDN w:val="0"/>
        <w:adjustRightInd w:val="0"/>
        <w:jc w:val="right"/>
        <w:rPr>
          <w:color w:val="000000"/>
        </w:rPr>
      </w:pPr>
      <w:r w:rsidRPr="006A1D3A">
        <w:rPr>
          <w:color w:val="000000"/>
        </w:rPr>
        <w:t>подъема привязных аэростатов над территорией</w:t>
      </w:r>
    </w:p>
    <w:p w:rsidR="00FD7995" w:rsidRDefault="00FD7995" w:rsidP="00FD7995">
      <w:pPr>
        <w:autoSpaceDE w:val="0"/>
        <w:autoSpaceDN w:val="0"/>
        <w:adjustRightInd w:val="0"/>
        <w:jc w:val="right"/>
      </w:pPr>
      <w:r w:rsidRPr="006A1D3A">
        <w:rPr>
          <w:color w:val="000000"/>
        </w:rPr>
        <w:t xml:space="preserve"> </w:t>
      </w:r>
      <w:r w:rsidRPr="006A1D3A">
        <w:t>Галичского муниципального района</w:t>
      </w:r>
    </w:p>
    <w:p w:rsidR="00FD7995" w:rsidRDefault="00FD7995" w:rsidP="00FD7995">
      <w:pPr>
        <w:autoSpaceDE w:val="0"/>
        <w:autoSpaceDN w:val="0"/>
        <w:adjustRightInd w:val="0"/>
        <w:jc w:val="right"/>
      </w:pPr>
      <w:r w:rsidRPr="006A1D3A">
        <w:t xml:space="preserve"> Костромской области, посадку (взлет) </w:t>
      </w:r>
      <w:proofErr w:type="gramStart"/>
      <w:r w:rsidRPr="006A1D3A">
        <w:t>на</w:t>
      </w:r>
      <w:proofErr w:type="gramEnd"/>
    </w:p>
    <w:p w:rsidR="00FD7995" w:rsidRDefault="00FD7995" w:rsidP="00FD7995">
      <w:pPr>
        <w:autoSpaceDE w:val="0"/>
        <w:autoSpaceDN w:val="0"/>
        <w:adjustRightInd w:val="0"/>
        <w:jc w:val="right"/>
      </w:pPr>
      <w:r w:rsidRPr="006A1D3A">
        <w:t xml:space="preserve"> площадки,</w:t>
      </w:r>
      <w:r>
        <w:t xml:space="preserve"> </w:t>
      </w:r>
      <w:r w:rsidRPr="006A1D3A">
        <w:t>расположенные в границах</w:t>
      </w:r>
    </w:p>
    <w:p w:rsidR="00FD7995" w:rsidRDefault="00FD7995" w:rsidP="00FD7995">
      <w:pPr>
        <w:autoSpaceDE w:val="0"/>
        <w:autoSpaceDN w:val="0"/>
        <w:adjustRightInd w:val="0"/>
        <w:jc w:val="right"/>
      </w:pPr>
      <w:r>
        <w:t xml:space="preserve"> </w:t>
      </w:r>
      <w:r w:rsidRPr="006A1D3A">
        <w:t>Галичского муниципального района</w:t>
      </w:r>
    </w:p>
    <w:p w:rsidR="00FD7995" w:rsidRDefault="00FD7995" w:rsidP="00FD7995">
      <w:pPr>
        <w:autoSpaceDE w:val="0"/>
        <w:autoSpaceDN w:val="0"/>
        <w:adjustRightInd w:val="0"/>
        <w:ind w:right="-1"/>
        <w:jc w:val="right"/>
        <w:rPr>
          <w:color w:val="000000"/>
        </w:rPr>
      </w:pPr>
      <w:r w:rsidRPr="006A1D3A">
        <w:t xml:space="preserve"> Костромской области,</w:t>
      </w:r>
      <w:r>
        <w:t xml:space="preserve"> </w:t>
      </w:r>
      <w:r w:rsidRPr="006A1D3A">
        <w:t>сведения</w:t>
      </w:r>
      <w:r w:rsidRPr="006A1D3A">
        <w:rPr>
          <w:color w:val="000000"/>
        </w:rPr>
        <w:t xml:space="preserve"> о которых</w:t>
      </w:r>
    </w:p>
    <w:p w:rsidR="00FD7995" w:rsidRPr="006A1D3A" w:rsidRDefault="00FD7995" w:rsidP="00FD7995">
      <w:pPr>
        <w:autoSpaceDE w:val="0"/>
        <w:autoSpaceDN w:val="0"/>
        <w:adjustRightInd w:val="0"/>
        <w:ind w:right="-1"/>
        <w:jc w:val="right"/>
      </w:pPr>
      <w:r w:rsidRPr="006A1D3A">
        <w:rPr>
          <w:color w:val="000000"/>
        </w:rPr>
        <w:t xml:space="preserve"> не </w:t>
      </w:r>
      <w:proofErr w:type="gramStart"/>
      <w:r w:rsidRPr="006A1D3A">
        <w:rPr>
          <w:color w:val="000000"/>
        </w:rPr>
        <w:t>опубликованы</w:t>
      </w:r>
      <w:proofErr w:type="gramEnd"/>
      <w:r w:rsidRPr="006A1D3A">
        <w:rPr>
          <w:color w:val="000000"/>
        </w:rPr>
        <w:t xml:space="preserve"> в документах</w:t>
      </w:r>
    </w:p>
    <w:p w:rsidR="00FD7995" w:rsidRPr="006A1D3A" w:rsidRDefault="00FD7995" w:rsidP="00FD7995">
      <w:pPr>
        <w:autoSpaceDE w:val="0"/>
        <w:autoSpaceDN w:val="0"/>
        <w:adjustRightInd w:val="0"/>
        <w:jc w:val="right"/>
        <w:rPr>
          <w:color w:val="000000"/>
        </w:rPr>
      </w:pPr>
      <w:r w:rsidRPr="006A1D3A">
        <w:rPr>
          <w:color w:val="000000"/>
        </w:rPr>
        <w:t xml:space="preserve"> аэронавигационной информации» </w:t>
      </w:r>
    </w:p>
    <w:p w:rsidR="00FD7995" w:rsidRDefault="00FD7995" w:rsidP="00FD7995">
      <w:pPr>
        <w:autoSpaceDE w:val="0"/>
        <w:autoSpaceDN w:val="0"/>
        <w:adjustRightInd w:val="0"/>
        <w:jc w:val="right"/>
        <w:rPr>
          <w:i/>
        </w:rPr>
      </w:pPr>
    </w:p>
    <w:p w:rsidR="00FD7995" w:rsidRPr="000E525F" w:rsidRDefault="00FD7995" w:rsidP="00FD7995">
      <w:pPr>
        <w:autoSpaceDE w:val="0"/>
        <w:autoSpaceDN w:val="0"/>
        <w:adjustRightInd w:val="0"/>
        <w:jc w:val="right"/>
        <w:rPr>
          <w:i/>
        </w:rPr>
      </w:pPr>
    </w:p>
    <w:p w:rsidR="00FD7995" w:rsidRPr="00E64F47" w:rsidRDefault="00FD7995" w:rsidP="00FD7995">
      <w:pPr>
        <w:autoSpaceDE w:val="0"/>
        <w:autoSpaceDN w:val="0"/>
        <w:adjustRightInd w:val="0"/>
        <w:jc w:val="center"/>
        <w:rPr>
          <w:bCs/>
          <w:sz w:val="28"/>
          <w:szCs w:val="28"/>
        </w:rPr>
      </w:pPr>
      <w:r w:rsidRPr="00E64F47">
        <w:rPr>
          <w:bCs/>
          <w:sz w:val="28"/>
          <w:szCs w:val="28"/>
        </w:rPr>
        <w:t>Блок-схема последовательности действий по предоставлению муниципальной услуги</w:t>
      </w:r>
    </w:p>
    <w:p w:rsidR="00FD7995" w:rsidRPr="00E31F25" w:rsidRDefault="00FD7995" w:rsidP="00FD7995">
      <w:pPr>
        <w:autoSpaceDE w:val="0"/>
        <w:autoSpaceDN w:val="0"/>
        <w:adjustRightInd w:val="0"/>
      </w:pP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Проверка документов  │  │   Документы    │  </w:t>
      </w:r>
      <w:proofErr w:type="spellStart"/>
      <w:r>
        <w:rPr>
          <w:rFonts w:ascii="Courier New" w:hAnsi="Courier New" w:cs="Courier New"/>
          <w:color w:val="2D2D2D"/>
          <w:spacing w:val="2"/>
          <w:sz w:val="18"/>
          <w:szCs w:val="18"/>
        </w:rPr>
        <w:t>│Отказ</w:t>
      </w:r>
      <w:proofErr w:type="spellEnd"/>
      <w:r>
        <w:rPr>
          <w:rFonts w:ascii="Courier New" w:hAnsi="Courier New" w:cs="Courier New"/>
          <w:color w:val="2D2D2D"/>
          <w:spacing w:val="2"/>
          <w:sz w:val="18"/>
          <w:szCs w:val="18"/>
        </w:rPr>
        <w:t xml:space="preserve"> в приеме документов │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на соответствие    ├═&gt;</w:t>
      </w:r>
      <w:proofErr w:type="spellStart"/>
      <w:r>
        <w:rPr>
          <w:rFonts w:ascii="Courier New" w:hAnsi="Courier New" w:cs="Courier New"/>
          <w:color w:val="2D2D2D"/>
          <w:spacing w:val="2"/>
          <w:sz w:val="18"/>
          <w:szCs w:val="18"/>
        </w:rPr>
        <w:t>│не</w:t>
      </w:r>
      <w:proofErr w:type="spellEnd"/>
      <w:r>
        <w:rPr>
          <w:rFonts w:ascii="Courier New" w:hAnsi="Courier New" w:cs="Courier New"/>
          <w:color w:val="2D2D2D"/>
          <w:spacing w:val="2"/>
          <w:sz w:val="18"/>
          <w:szCs w:val="18"/>
        </w:rPr>
        <w:t xml:space="preserve"> </w:t>
      </w:r>
      <w:proofErr w:type="spellStart"/>
      <w:r>
        <w:rPr>
          <w:rFonts w:ascii="Courier New" w:hAnsi="Courier New" w:cs="Courier New"/>
          <w:color w:val="2D2D2D"/>
          <w:spacing w:val="2"/>
          <w:sz w:val="18"/>
          <w:szCs w:val="18"/>
        </w:rPr>
        <w:t>соответствуют├═</w:t>
      </w:r>
      <w:proofErr w:type="spellEnd"/>
      <w:r>
        <w:rPr>
          <w:rFonts w:ascii="Courier New" w:hAnsi="Courier New" w:cs="Courier New"/>
          <w:color w:val="2D2D2D"/>
          <w:spacing w:val="2"/>
          <w:sz w:val="18"/>
          <w:szCs w:val="18"/>
        </w:rPr>
        <w:t>&gt;</w:t>
      </w:r>
      <w:proofErr w:type="spellStart"/>
      <w:r>
        <w:rPr>
          <w:rFonts w:ascii="Courier New" w:hAnsi="Courier New" w:cs="Courier New"/>
          <w:color w:val="2D2D2D"/>
          <w:spacing w:val="2"/>
          <w:sz w:val="18"/>
          <w:szCs w:val="18"/>
        </w:rPr>
        <w:t>│с</w:t>
      </w:r>
      <w:proofErr w:type="spellEnd"/>
      <w:r>
        <w:rPr>
          <w:rFonts w:ascii="Courier New" w:hAnsi="Courier New" w:cs="Courier New"/>
          <w:color w:val="2D2D2D"/>
          <w:spacing w:val="2"/>
          <w:sz w:val="18"/>
          <w:szCs w:val="18"/>
        </w:rPr>
        <w:t xml:space="preserve"> указанием причин отказа │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proofErr w:type="spellStart"/>
      <w:r>
        <w:rPr>
          <w:rFonts w:ascii="Courier New" w:hAnsi="Courier New" w:cs="Courier New"/>
          <w:color w:val="2D2D2D"/>
          <w:spacing w:val="2"/>
          <w:sz w:val="18"/>
          <w:szCs w:val="18"/>
        </w:rPr>
        <w:t>│требованиям</w:t>
      </w:r>
      <w:proofErr w:type="spellEnd"/>
      <w:r>
        <w:rPr>
          <w:rFonts w:ascii="Courier New" w:hAnsi="Courier New" w:cs="Courier New"/>
          <w:color w:val="2D2D2D"/>
          <w:spacing w:val="2"/>
          <w:sz w:val="18"/>
          <w:szCs w:val="18"/>
        </w:rPr>
        <w:t>, указанным │  │  требованиям   │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proofErr w:type="spellStart"/>
      <w:r>
        <w:rPr>
          <w:rFonts w:ascii="Courier New" w:hAnsi="Courier New" w:cs="Courier New"/>
          <w:color w:val="2D2D2D"/>
          <w:spacing w:val="2"/>
          <w:sz w:val="18"/>
          <w:szCs w:val="18"/>
        </w:rPr>
        <w:t>│в</w:t>
      </w:r>
      <w:proofErr w:type="spellEnd"/>
      <w:r>
        <w:rPr>
          <w:rFonts w:ascii="Courier New" w:hAnsi="Courier New" w:cs="Courier New"/>
          <w:color w:val="2D2D2D"/>
          <w:spacing w:val="2"/>
          <w:sz w:val="18"/>
          <w:szCs w:val="18"/>
        </w:rPr>
        <w:t xml:space="preserve"> пункте 2.6 </w:t>
      </w:r>
      <w:proofErr w:type="spellStart"/>
      <w:r>
        <w:rPr>
          <w:rFonts w:ascii="Courier New" w:hAnsi="Courier New" w:cs="Courier New"/>
          <w:color w:val="2D2D2D"/>
          <w:spacing w:val="2"/>
          <w:sz w:val="18"/>
          <w:szCs w:val="18"/>
        </w:rPr>
        <w:t>настоящего│</w:t>
      </w:r>
      <w:proofErr w:type="spellEnd"/>
      <w:r>
        <w:rPr>
          <w:rFonts w:ascii="Courier New" w:hAnsi="Courier New" w:cs="Courier New"/>
          <w:color w:val="2D2D2D"/>
          <w:spacing w:val="2"/>
          <w:sz w:val="18"/>
          <w:szCs w:val="18"/>
        </w:rPr>
        <w:t xml:space="preserve">  └════════════════…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Регламента.      │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Проверяется наличие  │                            │    Возвращение     │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оснований для отказа  │                            </w:t>
      </w:r>
      <w:proofErr w:type="spellStart"/>
      <w:r>
        <w:rPr>
          <w:rFonts w:ascii="Courier New" w:hAnsi="Courier New" w:cs="Courier New"/>
          <w:color w:val="2D2D2D"/>
          <w:spacing w:val="2"/>
          <w:sz w:val="18"/>
          <w:szCs w:val="18"/>
        </w:rPr>
        <w:t>│документов</w:t>
      </w:r>
      <w:proofErr w:type="spellEnd"/>
      <w:r>
        <w:rPr>
          <w:rFonts w:ascii="Courier New" w:hAnsi="Courier New" w:cs="Courier New"/>
          <w:color w:val="2D2D2D"/>
          <w:spacing w:val="2"/>
          <w:sz w:val="18"/>
          <w:szCs w:val="18"/>
        </w:rPr>
        <w:t xml:space="preserve"> </w:t>
      </w:r>
      <w:proofErr w:type="spellStart"/>
      <w:r>
        <w:rPr>
          <w:rFonts w:ascii="Courier New" w:hAnsi="Courier New" w:cs="Courier New"/>
          <w:color w:val="2D2D2D"/>
          <w:spacing w:val="2"/>
          <w:sz w:val="18"/>
          <w:szCs w:val="18"/>
        </w:rPr>
        <w:t>заявителю│</w:t>
      </w:r>
      <w:proofErr w:type="spellEnd"/>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в приеме документов,  │  ┌════════════════‰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w:t>
      </w:r>
      <w:proofErr w:type="gramStart"/>
      <w:r>
        <w:rPr>
          <w:rFonts w:ascii="Courier New" w:hAnsi="Courier New" w:cs="Courier New"/>
          <w:color w:val="2D2D2D"/>
          <w:spacing w:val="2"/>
          <w:sz w:val="18"/>
          <w:szCs w:val="18"/>
        </w:rPr>
        <w:t>предусмотренных</w:t>
      </w:r>
      <w:proofErr w:type="gramEnd"/>
      <w:r>
        <w:rPr>
          <w:rFonts w:ascii="Courier New" w:hAnsi="Courier New" w:cs="Courier New"/>
          <w:color w:val="2D2D2D"/>
          <w:spacing w:val="2"/>
          <w:sz w:val="18"/>
          <w:szCs w:val="18"/>
        </w:rPr>
        <w:t xml:space="preserve">    │  │   Документы    │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пунктом 2.7      ├═&gt;│ соответствуют  │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настоящего Регламента │  │  требованиям   │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                        │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proofErr w:type="spellStart"/>
      <w:r>
        <w:rPr>
          <w:rFonts w:ascii="Courier New" w:hAnsi="Courier New" w:cs="Courier New"/>
          <w:color w:val="2D2D2D"/>
          <w:spacing w:val="2"/>
          <w:sz w:val="18"/>
          <w:szCs w:val="18"/>
        </w:rPr>
        <w:t>│Регистрация</w:t>
      </w:r>
      <w:proofErr w:type="spellEnd"/>
      <w:r>
        <w:rPr>
          <w:rFonts w:ascii="Courier New" w:hAnsi="Courier New" w:cs="Courier New"/>
          <w:color w:val="2D2D2D"/>
          <w:spacing w:val="2"/>
          <w:sz w:val="18"/>
          <w:szCs w:val="18"/>
        </w:rPr>
        <w:t xml:space="preserve"> </w:t>
      </w:r>
      <w:proofErr w:type="spellStart"/>
      <w:r>
        <w:rPr>
          <w:rFonts w:ascii="Courier New" w:hAnsi="Courier New" w:cs="Courier New"/>
          <w:color w:val="2D2D2D"/>
          <w:spacing w:val="2"/>
          <w:sz w:val="18"/>
          <w:szCs w:val="18"/>
        </w:rPr>
        <w:t>заявления│</w:t>
      </w:r>
      <w:proofErr w:type="spellEnd"/>
      <w:r>
        <w:rPr>
          <w:rFonts w:ascii="Courier New" w:hAnsi="Courier New" w:cs="Courier New"/>
          <w:color w:val="2D2D2D"/>
          <w:spacing w:val="2"/>
          <w:sz w:val="18"/>
          <w:szCs w:val="18"/>
        </w:rPr>
        <w:t>&lt;════════════…</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и документов     │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Проверка документов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 Имеются основания  │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proofErr w:type="spellStart"/>
      <w:r>
        <w:rPr>
          <w:rFonts w:ascii="Courier New" w:hAnsi="Courier New" w:cs="Courier New"/>
          <w:color w:val="2D2D2D"/>
          <w:spacing w:val="2"/>
          <w:sz w:val="18"/>
          <w:szCs w:val="18"/>
        </w:rPr>
        <w:t>│Отсутствуют</w:t>
      </w:r>
      <w:proofErr w:type="spellEnd"/>
      <w:r>
        <w:rPr>
          <w:rFonts w:ascii="Courier New" w:hAnsi="Courier New" w:cs="Courier New"/>
          <w:color w:val="2D2D2D"/>
          <w:spacing w:val="2"/>
          <w:sz w:val="18"/>
          <w:szCs w:val="18"/>
        </w:rPr>
        <w:t xml:space="preserve"> </w:t>
      </w:r>
      <w:proofErr w:type="spellStart"/>
      <w:r>
        <w:rPr>
          <w:rFonts w:ascii="Courier New" w:hAnsi="Courier New" w:cs="Courier New"/>
          <w:color w:val="2D2D2D"/>
          <w:spacing w:val="2"/>
          <w:sz w:val="18"/>
          <w:szCs w:val="18"/>
        </w:rPr>
        <w:t>основания│</w:t>
      </w:r>
      <w:proofErr w:type="spellEnd"/>
      <w:r>
        <w:rPr>
          <w:rFonts w:ascii="Courier New" w:hAnsi="Courier New" w:cs="Courier New"/>
          <w:color w:val="2D2D2D"/>
          <w:spacing w:val="2"/>
          <w:sz w:val="18"/>
          <w:szCs w:val="18"/>
        </w:rPr>
        <w:t xml:space="preserve">                │    для отказа </w:t>
      </w:r>
      <w:proofErr w:type="gramStart"/>
      <w:r>
        <w:rPr>
          <w:rFonts w:ascii="Courier New" w:hAnsi="Courier New" w:cs="Courier New"/>
          <w:color w:val="2D2D2D"/>
          <w:spacing w:val="2"/>
          <w:sz w:val="18"/>
          <w:szCs w:val="18"/>
        </w:rPr>
        <w:t>в</w:t>
      </w:r>
      <w:proofErr w:type="gramEnd"/>
      <w:r>
        <w:rPr>
          <w:rFonts w:ascii="Courier New" w:hAnsi="Courier New" w:cs="Courier New"/>
          <w:color w:val="2D2D2D"/>
          <w:spacing w:val="2"/>
          <w:sz w:val="18"/>
          <w:szCs w:val="18"/>
        </w:rPr>
        <w:t xml:space="preserve">    │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для отказа в     │                │   предоставлении   │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w:t>
      </w:r>
      <w:proofErr w:type="gramStart"/>
      <w:r>
        <w:rPr>
          <w:rFonts w:ascii="Courier New" w:hAnsi="Courier New" w:cs="Courier New"/>
          <w:color w:val="2D2D2D"/>
          <w:spacing w:val="2"/>
          <w:sz w:val="18"/>
          <w:szCs w:val="18"/>
        </w:rPr>
        <w:t>предоставлении</w:t>
      </w:r>
      <w:proofErr w:type="gramEnd"/>
      <w:r>
        <w:rPr>
          <w:rFonts w:ascii="Courier New" w:hAnsi="Courier New" w:cs="Courier New"/>
          <w:color w:val="2D2D2D"/>
          <w:spacing w:val="2"/>
          <w:sz w:val="18"/>
          <w:szCs w:val="18"/>
        </w:rPr>
        <w:t xml:space="preserve">    │                </w:t>
      </w:r>
      <w:proofErr w:type="spellStart"/>
      <w:r>
        <w:rPr>
          <w:rFonts w:ascii="Courier New" w:hAnsi="Courier New" w:cs="Courier New"/>
          <w:color w:val="2D2D2D"/>
          <w:spacing w:val="2"/>
          <w:sz w:val="18"/>
          <w:szCs w:val="18"/>
        </w:rPr>
        <w:t>│муниципальной</w:t>
      </w:r>
      <w:proofErr w:type="spellEnd"/>
      <w:r>
        <w:rPr>
          <w:rFonts w:ascii="Courier New" w:hAnsi="Courier New" w:cs="Courier New"/>
          <w:color w:val="2D2D2D"/>
          <w:spacing w:val="2"/>
          <w:sz w:val="18"/>
          <w:szCs w:val="18"/>
        </w:rPr>
        <w:t xml:space="preserve"> </w:t>
      </w:r>
      <w:proofErr w:type="spellStart"/>
      <w:r>
        <w:rPr>
          <w:rFonts w:ascii="Courier New" w:hAnsi="Courier New" w:cs="Courier New"/>
          <w:color w:val="2D2D2D"/>
          <w:spacing w:val="2"/>
          <w:sz w:val="18"/>
          <w:szCs w:val="18"/>
        </w:rPr>
        <w:t>услуги│</w:t>
      </w:r>
      <w:proofErr w:type="spellEnd"/>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proofErr w:type="spellStart"/>
      <w:r>
        <w:rPr>
          <w:rFonts w:ascii="Courier New" w:hAnsi="Courier New" w:cs="Courier New"/>
          <w:color w:val="2D2D2D"/>
          <w:spacing w:val="2"/>
          <w:sz w:val="18"/>
          <w:szCs w:val="18"/>
        </w:rPr>
        <w:t>│муниципальной</w:t>
      </w:r>
      <w:proofErr w:type="spellEnd"/>
      <w:r>
        <w:rPr>
          <w:rFonts w:ascii="Courier New" w:hAnsi="Courier New" w:cs="Courier New"/>
          <w:color w:val="2D2D2D"/>
          <w:spacing w:val="2"/>
          <w:sz w:val="18"/>
          <w:szCs w:val="18"/>
        </w:rPr>
        <w:t xml:space="preserve"> услуги │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  Подготовка  │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proofErr w:type="spellStart"/>
      <w:r>
        <w:rPr>
          <w:rFonts w:ascii="Courier New" w:hAnsi="Courier New" w:cs="Courier New"/>
          <w:color w:val="2D2D2D"/>
          <w:spacing w:val="2"/>
          <w:sz w:val="18"/>
          <w:szCs w:val="18"/>
        </w:rPr>
        <w:t>│Подготовка</w:t>
      </w:r>
      <w:proofErr w:type="spellEnd"/>
      <w:r>
        <w:rPr>
          <w:rFonts w:ascii="Courier New" w:hAnsi="Courier New" w:cs="Courier New"/>
          <w:color w:val="2D2D2D"/>
          <w:spacing w:val="2"/>
          <w:sz w:val="18"/>
          <w:szCs w:val="18"/>
        </w:rPr>
        <w:t xml:space="preserve"> </w:t>
      </w:r>
      <w:proofErr w:type="spellStart"/>
      <w:r>
        <w:rPr>
          <w:rFonts w:ascii="Courier New" w:hAnsi="Courier New" w:cs="Courier New"/>
          <w:color w:val="2D2D2D"/>
          <w:spacing w:val="2"/>
          <w:sz w:val="18"/>
          <w:szCs w:val="18"/>
        </w:rPr>
        <w:t>разрешения│</w:t>
      </w:r>
      <w:proofErr w:type="spellEnd"/>
      <w:r>
        <w:rPr>
          <w:rFonts w:ascii="Courier New" w:hAnsi="Courier New" w:cs="Courier New"/>
          <w:color w:val="2D2D2D"/>
          <w:spacing w:val="2"/>
          <w:sz w:val="18"/>
          <w:szCs w:val="18"/>
        </w:rPr>
        <w:t xml:space="preserve">                   </w:t>
      </w:r>
      <w:proofErr w:type="spellStart"/>
      <w:r>
        <w:rPr>
          <w:rFonts w:ascii="Courier New" w:hAnsi="Courier New" w:cs="Courier New"/>
          <w:color w:val="2D2D2D"/>
          <w:spacing w:val="2"/>
          <w:sz w:val="18"/>
          <w:szCs w:val="18"/>
        </w:rPr>
        <w:t>│уведомления</w:t>
      </w:r>
      <w:proofErr w:type="spellEnd"/>
      <w:r>
        <w:rPr>
          <w:rFonts w:ascii="Courier New" w:hAnsi="Courier New" w:cs="Courier New"/>
          <w:color w:val="2D2D2D"/>
          <w:spacing w:val="2"/>
          <w:sz w:val="18"/>
          <w:szCs w:val="18"/>
        </w:rPr>
        <w:t xml:space="preserve"> </w:t>
      </w:r>
      <w:proofErr w:type="spellStart"/>
      <w:proofErr w:type="gramStart"/>
      <w:r>
        <w:rPr>
          <w:rFonts w:ascii="Courier New" w:hAnsi="Courier New" w:cs="Courier New"/>
          <w:color w:val="2D2D2D"/>
          <w:spacing w:val="2"/>
          <w:sz w:val="18"/>
          <w:szCs w:val="18"/>
        </w:rPr>
        <w:t>об</w:t>
      </w:r>
      <w:proofErr w:type="gramEnd"/>
      <w:r>
        <w:rPr>
          <w:rFonts w:ascii="Courier New" w:hAnsi="Courier New" w:cs="Courier New"/>
          <w:color w:val="2D2D2D"/>
          <w:spacing w:val="2"/>
          <w:sz w:val="18"/>
          <w:szCs w:val="18"/>
        </w:rPr>
        <w:t>│</w:t>
      </w:r>
      <w:proofErr w:type="spellEnd"/>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    </w:t>
      </w:r>
      <w:proofErr w:type="gramStart"/>
      <w:r>
        <w:rPr>
          <w:rFonts w:ascii="Courier New" w:hAnsi="Courier New" w:cs="Courier New"/>
          <w:color w:val="2D2D2D"/>
          <w:spacing w:val="2"/>
          <w:sz w:val="18"/>
          <w:szCs w:val="18"/>
        </w:rPr>
        <w:t>отказе</w:t>
      </w:r>
      <w:proofErr w:type="gramEnd"/>
      <w:r>
        <w:rPr>
          <w:rFonts w:ascii="Courier New" w:hAnsi="Courier New" w:cs="Courier New"/>
          <w:color w:val="2D2D2D"/>
          <w:spacing w:val="2"/>
          <w:sz w:val="18"/>
          <w:szCs w:val="18"/>
        </w:rPr>
        <w:t xml:space="preserve">    │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proofErr w:type="spellStart"/>
      <w:r>
        <w:rPr>
          <w:rFonts w:ascii="Courier New" w:hAnsi="Courier New" w:cs="Courier New"/>
          <w:color w:val="2D2D2D"/>
          <w:spacing w:val="2"/>
          <w:sz w:val="18"/>
          <w:szCs w:val="18"/>
        </w:rPr>
        <w:t>│Подписание</w:t>
      </w:r>
      <w:proofErr w:type="spellEnd"/>
      <w:r>
        <w:rPr>
          <w:rFonts w:ascii="Courier New" w:hAnsi="Courier New" w:cs="Courier New"/>
          <w:color w:val="2D2D2D"/>
          <w:spacing w:val="2"/>
          <w:sz w:val="18"/>
          <w:szCs w:val="18"/>
        </w:rPr>
        <w:t xml:space="preserve"> </w:t>
      </w:r>
      <w:proofErr w:type="spellStart"/>
      <w:r>
        <w:rPr>
          <w:rFonts w:ascii="Courier New" w:hAnsi="Courier New" w:cs="Courier New"/>
          <w:color w:val="2D2D2D"/>
          <w:spacing w:val="2"/>
          <w:sz w:val="18"/>
          <w:szCs w:val="18"/>
        </w:rPr>
        <w:t>разрешения│</w:t>
      </w:r>
      <w:proofErr w:type="spellEnd"/>
      <w:r>
        <w:rPr>
          <w:rFonts w:ascii="Courier New" w:hAnsi="Courier New" w:cs="Courier New"/>
          <w:color w:val="2D2D2D"/>
          <w:spacing w:val="2"/>
          <w:sz w:val="18"/>
          <w:szCs w:val="18"/>
        </w:rPr>
        <w:t xml:space="preserve">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w:t>
      </w:r>
      <w:proofErr w:type="spellStart"/>
      <w:r>
        <w:rPr>
          <w:rFonts w:ascii="Courier New" w:hAnsi="Courier New" w:cs="Courier New"/>
          <w:color w:val="2D2D2D"/>
          <w:spacing w:val="2"/>
          <w:sz w:val="18"/>
          <w:szCs w:val="18"/>
        </w:rPr>
        <w:t>│Подписание</w:t>
      </w:r>
      <w:proofErr w:type="spellEnd"/>
      <w:r>
        <w:rPr>
          <w:rFonts w:ascii="Courier New" w:hAnsi="Courier New" w:cs="Courier New"/>
          <w:color w:val="2D2D2D"/>
          <w:spacing w:val="2"/>
          <w:sz w:val="18"/>
          <w:szCs w:val="18"/>
        </w:rPr>
        <w:t xml:space="preserve"> </w:t>
      </w:r>
      <w:proofErr w:type="spellStart"/>
      <w:r>
        <w:rPr>
          <w:rFonts w:ascii="Courier New" w:hAnsi="Courier New" w:cs="Courier New"/>
          <w:color w:val="2D2D2D"/>
          <w:spacing w:val="2"/>
          <w:sz w:val="18"/>
          <w:szCs w:val="18"/>
        </w:rPr>
        <w:t>уведомления│</w:t>
      </w:r>
      <w:proofErr w:type="spellEnd"/>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lastRenderedPageBreak/>
        <w:t>           │                              │      об отказе       │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                                  │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Регистрация     │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proofErr w:type="spellStart"/>
      <w:r>
        <w:rPr>
          <w:rFonts w:ascii="Courier New" w:hAnsi="Courier New" w:cs="Courier New"/>
          <w:color w:val="2D2D2D"/>
          <w:spacing w:val="2"/>
          <w:sz w:val="18"/>
          <w:szCs w:val="18"/>
        </w:rPr>
        <w:t>│разрешения</w:t>
      </w:r>
      <w:proofErr w:type="spellEnd"/>
      <w:r>
        <w:rPr>
          <w:rFonts w:ascii="Courier New" w:hAnsi="Courier New" w:cs="Courier New"/>
          <w:color w:val="2D2D2D"/>
          <w:spacing w:val="2"/>
          <w:sz w:val="18"/>
          <w:szCs w:val="18"/>
        </w:rPr>
        <w:t xml:space="preserve"> в журнале ├═══════&gt;</w:t>
      </w:r>
      <w:proofErr w:type="spellStart"/>
      <w:r>
        <w:rPr>
          <w:rFonts w:ascii="Courier New" w:hAnsi="Courier New" w:cs="Courier New"/>
          <w:color w:val="2D2D2D"/>
          <w:spacing w:val="2"/>
          <w:sz w:val="18"/>
          <w:szCs w:val="18"/>
        </w:rPr>
        <w:t>│Извещение</w:t>
      </w:r>
      <w:proofErr w:type="spellEnd"/>
      <w:r>
        <w:rPr>
          <w:rFonts w:ascii="Courier New" w:hAnsi="Courier New" w:cs="Courier New"/>
          <w:color w:val="2D2D2D"/>
          <w:spacing w:val="2"/>
          <w:sz w:val="18"/>
          <w:szCs w:val="18"/>
        </w:rPr>
        <w:t xml:space="preserve"> </w:t>
      </w:r>
      <w:proofErr w:type="spellStart"/>
      <w:r>
        <w:rPr>
          <w:rFonts w:ascii="Courier New" w:hAnsi="Courier New" w:cs="Courier New"/>
          <w:color w:val="2D2D2D"/>
          <w:spacing w:val="2"/>
          <w:sz w:val="18"/>
          <w:szCs w:val="18"/>
        </w:rPr>
        <w:t>заявителя│</w:t>
      </w:r>
      <w:proofErr w:type="spellEnd"/>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w:t>
      </w:r>
      <w:proofErr w:type="spellStart"/>
      <w:r>
        <w:rPr>
          <w:rFonts w:ascii="Courier New" w:hAnsi="Courier New" w:cs="Courier New"/>
          <w:color w:val="2D2D2D"/>
          <w:spacing w:val="2"/>
          <w:sz w:val="18"/>
          <w:szCs w:val="18"/>
        </w:rPr>
        <w:t>│Выдача</w:t>
      </w:r>
      <w:proofErr w:type="spellEnd"/>
      <w:r>
        <w:rPr>
          <w:rFonts w:ascii="Courier New" w:hAnsi="Courier New" w:cs="Courier New"/>
          <w:color w:val="2D2D2D"/>
          <w:spacing w:val="2"/>
          <w:sz w:val="18"/>
          <w:szCs w:val="18"/>
        </w:rPr>
        <w:t xml:space="preserve"> результатов </w:t>
      </w:r>
      <w:proofErr w:type="spellStart"/>
      <w:r>
        <w:rPr>
          <w:rFonts w:ascii="Courier New" w:hAnsi="Courier New" w:cs="Courier New"/>
          <w:color w:val="2D2D2D"/>
          <w:spacing w:val="2"/>
          <w:sz w:val="18"/>
          <w:szCs w:val="18"/>
        </w:rPr>
        <w:t>оказания│</w:t>
      </w:r>
      <w:proofErr w:type="spellEnd"/>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   муниципальной услуги    │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w:t>
      </w: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E64F47" w:rsidRDefault="00E64F47" w:rsidP="00FD7995">
      <w:pPr>
        <w:autoSpaceDE w:val="0"/>
        <w:autoSpaceDN w:val="0"/>
        <w:adjustRightInd w:val="0"/>
      </w:pPr>
    </w:p>
    <w:p w:rsidR="00E64F47" w:rsidRDefault="00E64F47" w:rsidP="00FD7995">
      <w:pPr>
        <w:autoSpaceDE w:val="0"/>
        <w:autoSpaceDN w:val="0"/>
        <w:adjustRightInd w:val="0"/>
      </w:pPr>
    </w:p>
    <w:p w:rsidR="00E64F47" w:rsidRDefault="00E64F47" w:rsidP="00FD7995">
      <w:pPr>
        <w:autoSpaceDE w:val="0"/>
        <w:autoSpaceDN w:val="0"/>
        <w:adjustRightInd w:val="0"/>
      </w:pPr>
    </w:p>
    <w:p w:rsidR="00E64F47" w:rsidRDefault="00E64F47" w:rsidP="00FD7995">
      <w:pPr>
        <w:autoSpaceDE w:val="0"/>
        <w:autoSpaceDN w:val="0"/>
        <w:adjustRightInd w:val="0"/>
      </w:pPr>
    </w:p>
    <w:p w:rsidR="00E64F47" w:rsidRDefault="00E64F47" w:rsidP="00FD7995">
      <w:pPr>
        <w:autoSpaceDE w:val="0"/>
        <w:autoSpaceDN w:val="0"/>
        <w:adjustRightInd w:val="0"/>
      </w:pPr>
    </w:p>
    <w:p w:rsidR="00E64F47" w:rsidRDefault="00E64F47"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jc w:val="right"/>
      </w:pPr>
      <w:r w:rsidRPr="007C1D7F">
        <w:t>Приложение № 5</w:t>
      </w:r>
    </w:p>
    <w:p w:rsidR="00FD7995" w:rsidRPr="006A1D3A" w:rsidRDefault="00FD7995" w:rsidP="00FD7995">
      <w:pPr>
        <w:autoSpaceDE w:val="0"/>
        <w:autoSpaceDN w:val="0"/>
        <w:adjustRightInd w:val="0"/>
        <w:jc w:val="right"/>
        <w:rPr>
          <w:color w:val="000000"/>
        </w:rPr>
      </w:pPr>
      <w:r w:rsidRPr="006A1D3A">
        <w:t>к</w:t>
      </w:r>
      <w:r w:rsidRPr="006A1D3A">
        <w:rPr>
          <w:i/>
        </w:rPr>
        <w:t xml:space="preserve"> </w:t>
      </w:r>
      <w:r w:rsidRPr="006A1D3A">
        <w:rPr>
          <w:color w:val="000000"/>
        </w:rPr>
        <w:t>Административному регламенту</w:t>
      </w:r>
    </w:p>
    <w:p w:rsidR="00FD7995" w:rsidRPr="006A1D3A" w:rsidRDefault="00FD7995" w:rsidP="00FD7995">
      <w:pPr>
        <w:autoSpaceDE w:val="0"/>
        <w:autoSpaceDN w:val="0"/>
        <w:adjustRightInd w:val="0"/>
        <w:jc w:val="right"/>
        <w:rPr>
          <w:color w:val="000000"/>
        </w:rPr>
      </w:pPr>
      <w:r w:rsidRPr="006A1D3A">
        <w:rPr>
          <w:color w:val="000000"/>
        </w:rPr>
        <w:t xml:space="preserve"> предоставления муниципальной услуги </w:t>
      </w:r>
    </w:p>
    <w:p w:rsidR="00FD7995" w:rsidRPr="006A1D3A" w:rsidRDefault="00FD7995" w:rsidP="00FD7995">
      <w:pPr>
        <w:autoSpaceDE w:val="0"/>
        <w:autoSpaceDN w:val="0"/>
        <w:adjustRightInd w:val="0"/>
        <w:jc w:val="right"/>
        <w:rPr>
          <w:color w:val="000000"/>
        </w:rPr>
      </w:pPr>
      <w:r w:rsidRPr="006A1D3A">
        <w:rPr>
          <w:color w:val="000000"/>
        </w:rPr>
        <w:t>«Выдача разрешений на выполнение</w:t>
      </w:r>
    </w:p>
    <w:p w:rsidR="00FD7995" w:rsidRPr="006A1D3A" w:rsidRDefault="00FD7995" w:rsidP="00FD7995">
      <w:pPr>
        <w:autoSpaceDE w:val="0"/>
        <w:autoSpaceDN w:val="0"/>
        <w:adjustRightInd w:val="0"/>
        <w:jc w:val="right"/>
        <w:rPr>
          <w:color w:val="000000"/>
        </w:rPr>
      </w:pPr>
      <w:r w:rsidRPr="006A1D3A">
        <w:rPr>
          <w:color w:val="000000"/>
        </w:rPr>
        <w:t xml:space="preserve"> авиационных работ, парашютных прыжков,</w:t>
      </w:r>
    </w:p>
    <w:p w:rsidR="00FD7995" w:rsidRPr="006A1D3A" w:rsidRDefault="00FD7995" w:rsidP="00FD7995">
      <w:pPr>
        <w:autoSpaceDE w:val="0"/>
        <w:autoSpaceDN w:val="0"/>
        <w:adjustRightInd w:val="0"/>
        <w:jc w:val="right"/>
        <w:rPr>
          <w:color w:val="000000"/>
        </w:rPr>
      </w:pPr>
      <w:r w:rsidRPr="006A1D3A">
        <w:rPr>
          <w:color w:val="000000"/>
        </w:rPr>
        <w:t xml:space="preserve"> демонстрационных полетов воздушных судов, </w:t>
      </w:r>
    </w:p>
    <w:p w:rsidR="00FD7995" w:rsidRPr="006A1D3A" w:rsidRDefault="00FD7995" w:rsidP="00FD7995">
      <w:pPr>
        <w:autoSpaceDE w:val="0"/>
        <w:autoSpaceDN w:val="0"/>
        <w:adjustRightInd w:val="0"/>
        <w:jc w:val="right"/>
        <w:rPr>
          <w:color w:val="000000"/>
        </w:rPr>
      </w:pPr>
      <w:r w:rsidRPr="006A1D3A">
        <w:rPr>
          <w:color w:val="000000"/>
        </w:rPr>
        <w:t xml:space="preserve">полетов беспилотных летательных аппаратов, </w:t>
      </w:r>
    </w:p>
    <w:p w:rsidR="00FD7995" w:rsidRPr="006A1D3A" w:rsidRDefault="00FD7995" w:rsidP="00FD7995">
      <w:pPr>
        <w:autoSpaceDE w:val="0"/>
        <w:autoSpaceDN w:val="0"/>
        <w:adjustRightInd w:val="0"/>
        <w:jc w:val="right"/>
        <w:rPr>
          <w:color w:val="000000"/>
        </w:rPr>
      </w:pPr>
      <w:r w:rsidRPr="006A1D3A">
        <w:rPr>
          <w:color w:val="000000"/>
        </w:rPr>
        <w:t>подъема привязных аэростатов над территорией</w:t>
      </w:r>
    </w:p>
    <w:p w:rsidR="00FD7995" w:rsidRDefault="00FD7995" w:rsidP="00FD7995">
      <w:pPr>
        <w:autoSpaceDE w:val="0"/>
        <w:autoSpaceDN w:val="0"/>
        <w:adjustRightInd w:val="0"/>
        <w:jc w:val="right"/>
      </w:pPr>
      <w:r w:rsidRPr="006A1D3A">
        <w:rPr>
          <w:color w:val="000000"/>
        </w:rPr>
        <w:t xml:space="preserve"> </w:t>
      </w:r>
      <w:r w:rsidRPr="006A1D3A">
        <w:t>Галичского муниципального района</w:t>
      </w:r>
    </w:p>
    <w:p w:rsidR="00FD7995" w:rsidRDefault="00FD7995" w:rsidP="00FD7995">
      <w:pPr>
        <w:autoSpaceDE w:val="0"/>
        <w:autoSpaceDN w:val="0"/>
        <w:adjustRightInd w:val="0"/>
        <w:jc w:val="right"/>
      </w:pPr>
      <w:r w:rsidRPr="006A1D3A">
        <w:t xml:space="preserve"> Костромской области, посадку (взлет) </w:t>
      </w:r>
      <w:proofErr w:type="gramStart"/>
      <w:r w:rsidRPr="006A1D3A">
        <w:t>на</w:t>
      </w:r>
      <w:proofErr w:type="gramEnd"/>
    </w:p>
    <w:p w:rsidR="00FD7995" w:rsidRDefault="00FD7995" w:rsidP="00FD7995">
      <w:pPr>
        <w:autoSpaceDE w:val="0"/>
        <w:autoSpaceDN w:val="0"/>
        <w:adjustRightInd w:val="0"/>
        <w:jc w:val="right"/>
      </w:pPr>
      <w:r w:rsidRPr="006A1D3A">
        <w:t xml:space="preserve"> площадки,</w:t>
      </w:r>
      <w:r>
        <w:t xml:space="preserve"> </w:t>
      </w:r>
      <w:r w:rsidRPr="006A1D3A">
        <w:t>расположенные в границах</w:t>
      </w:r>
    </w:p>
    <w:p w:rsidR="00FD7995" w:rsidRDefault="00FD7995" w:rsidP="00FD7995">
      <w:pPr>
        <w:autoSpaceDE w:val="0"/>
        <w:autoSpaceDN w:val="0"/>
        <w:adjustRightInd w:val="0"/>
        <w:jc w:val="right"/>
      </w:pPr>
      <w:r>
        <w:t xml:space="preserve"> </w:t>
      </w:r>
      <w:r w:rsidRPr="006A1D3A">
        <w:t>Галичского муниципального района</w:t>
      </w:r>
    </w:p>
    <w:p w:rsidR="00FD7995" w:rsidRDefault="00FD7995" w:rsidP="00FD7995">
      <w:pPr>
        <w:autoSpaceDE w:val="0"/>
        <w:autoSpaceDN w:val="0"/>
        <w:adjustRightInd w:val="0"/>
        <w:ind w:right="-1"/>
        <w:jc w:val="right"/>
        <w:rPr>
          <w:color w:val="000000"/>
        </w:rPr>
      </w:pPr>
      <w:r w:rsidRPr="006A1D3A">
        <w:t xml:space="preserve"> Костромской области,</w:t>
      </w:r>
      <w:r>
        <w:t xml:space="preserve"> </w:t>
      </w:r>
      <w:r w:rsidRPr="006A1D3A">
        <w:t>сведения</w:t>
      </w:r>
      <w:r w:rsidRPr="006A1D3A">
        <w:rPr>
          <w:color w:val="000000"/>
        </w:rPr>
        <w:t xml:space="preserve"> о которых</w:t>
      </w:r>
    </w:p>
    <w:p w:rsidR="00FD7995" w:rsidRPr="006A1D3A" w:rsidRDefault="00FD7995" w:rsidP="00FD7995">
      <w:pPr>
        <w:autoSpaceDE w:val="0"/>
        <w:autoSpaceDN w:val="0"/>
        <w:adjustRightInd w:val="0"/>
        <w:ind w:right="-1"/>
        <w:jc w:val="right"/>
      </w:pPr>
      <w:r w:rsidRPr="006A1D3A">
        <w:rPr>
          <w:color w:val="000000"/>
        </w:rPr>
        <w:t xml:space="preserve"> не </w:t>
      </w:r>
      <w:proofErr w:type="gramStart"/>
      <w:r w:rsidRPr="006A1D3A">
        <w:rPr>
          <w:color w:val="000000"/>
        </w:rPr>
        <w:t>опубликованы</w:t>
      </w:r>
      <w:proofErr w:type="gramEnd"/>
      <w:r w:rsidRPr="006A1D3A">
        <w:rPr>
          <w:color w:val="000000"/>
        </w:rPr>
        <w:t xml:space="preserve"> в документах</w:t>
      </w:r>
    </w:p>
    <w:p w:rsidR="00FD7995" w:rsidRPr="006A1D3A" w:rsidRDefault="00FD7995" w:rsidP="00FD7995">
      <w:pPr>
        <w:autoSpaceDE w:val="0"/>
        <w:autoSpaceDN w:val="0"/>
        <w:adjustRightInd w:val="0"/>
        <w:jc w:val="right"/>
        <w:rPr>
          <w:color w:val="000000"/>
        </w:rPr>
      </w:pPr>
      <w:r w:rsidRPr="006A1D3A">
        <w:rPr>
          <w:color w:val="000000"/>
        </w:rPr>
        <w:t xml:space="preserve"> аэронавигационной информации» </w:t>
      </w:r>
    </w:p>
    <w:p w:rsidR="00FD7995" w:rsidRPr="007C1D7F" w:rsidRDefault="00FD7995" w:rsidP="00FD7995">
      <w:pPr>
        <w:autoSpaceDE w:val="0"/>
        <w:autoSpaceDN w:val="0"/>
        <w:adjustRightInd w:val="0"/>
        <w:jc w:val="right"/>
      </w:pPr>
    </w:p>
    <w:p w:rsidR="00FD7995" w:rsidRDefault="00FD7995" w:rsidP="00FD7995">
      <w:pPr>
        <w:autoSpaceDE w:val="0"/>
        <w:autoSpaceDN w:val="0"/>
        <w:adjustRightInd w:val="0"/>
      </w:pPr>
    </w:p>
    <w:p w:rsidR="00FD7995" w:rsidRDefault="00FD7995" w:rsidP="00FD7995">
      <w:pPr>
        <w:autoSpaceDE w:val="0"/>
        <w:autoSpaceDN w:val="0"/>
        <w:adjustRightInd w:val="0"/>
      </w:pPr>
    </w:p>
    <w:p w:rsidR="00E64F47" w:rsidRDefault="00FD7995" w:rsidP="00FD7995">
      <w:pPr>
        <w:autoSpaceDE w:val="0"/>
        <w:autoSpaceDN w:val="0"/>
        <w:adjustRightInd w:val="0"/>
        <w:jc w:val="center"/>
        <w:rPr>
          <w:sz w:val="28"/>
          <w:szCs w:val="28"/>
        </w:rPr>
      </w:pPr>
      <w:r w:rsidRPr="00E64F47">
        <w:rPr>
          <w:sz w:val="28"/>
          <w:szCs w:val="28"/>
        </w:rPr>
        <w:t xml:space="preserve">Журнал № _________ учета выданных разрешений на выполнение </w:t>
      </w:r>
      <w:r w:rsidRPr="00E64F47">
        <w:rPr>
          <w:color w:val="000000"/>
          <w:sz w:val="28"/>
          <w:szCs w:val="28"/>
        </w:rPr>
        <w:t xml:space="preserve">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E64F47">
        <w:rPr>
          <w:sz w:val="28"/>
          <w:szCs w:val="28"/>
        </w:rPr>
        <w:t>Галичского муниципального района Костромской области, посадку (взлет) на площадки, расположенные в границах Галичского муниципального района Костромской области, сведения о которых не опубликованы в документах</w:t>
      </w:r>
    </w:p>
    <w:p w:rsidR="00FD7995" w:rsidRPr="00E64F47" w:rsidRDefault="00FD7995" w:rsidP="00FD7995">
      <w:pPr>
        <w:autoSpaceDE w:val="0"/>
        <w:autoSpaceDN w:val="0"/>
        <w:adjustRightInd w:val="0"/>
        <w:jc w:val="center"/>
        <w:rPr>
          <w:sz w:val="28"/>
          <w:szCs w:val="28"/>
        </w:rPr>
      </w:pPr>
      <w:r w:rsidRPr="00E64F47">
        <w:rPr>
          <w:sz w:val="28"/>
          <w:szCs w:val="28"/>
        </w:rPr>
        <w:t xml:space="preserve"> аэронавигационной информации</w:t>
      </w:r>
    </w:p>
    <w:p w:rsidR="00FD7995" w:rsidRPr="00E64F47" w:rsidRDefault="00FD7995" w:rsidP="00FD7995">
      <w:pPr>
        <w:autoSpaceDE w:val="0"/>
        <w:autoSpaceDN w:val="0"/>
        <w:adjustRightInd w:val="0"/>
        <w:rPr>
          <w:sz w:val="28"/>
          <w:szCs w:val="28"/>
        </w:rPr>
      </w:pPr>
    </w:p>
    <w:p w:rsidR="00FD7995" w:rsidRPr="00E64F47" w:rsidRDefault="00FD7995" w:rsidP="00FD7995">
      <w:pPr>
        <w:autoSpaceDE w:val="0"/>
        <w:autoSpaceDN w:val="0"/>
        <w:adjustRightInd w:val="0"/>
        <w:rPr>
          <w:sz w:val="28"/>
          <w:szCs w:val="28"/>
        </w:rPr>
      </w:pPr>
      <w:r w:rsidRPr="00E64F47">
        <w:rPr>
          <w:sz w:val="28"/>
          <w:szCs w:val="28"/>
        </w:rPr>
        <w:t>Хранить _______ года.</w:t>
      </w:r>
    </w:p>
    <w:p w:rsidR="00FD7995" w:rsidRPr="00E64F47" w:rsidRDefault="00FD7995" w:rsidP="00FD7995">
      <w:pPr>
        <w:autoSpaceDE w:val="0"/>
        <w:autoSpaceDN w:val="0"/>
        <w:adjustRightInd w:val="0"/>
        <w:rPr>
          <w:sz w:val="28"/>
          <w:szCs w:val="28"/>
        </w:rPr>
      </w:pPr>
      <w:r w:rsidRPr="00E64F47">
        <w:rPr>
          <w:sz w:val="28"/>
          <w:szCs w:val="28"/>
        </w:rPr>
        <w:t>Начат: _____________.</w:t>
      </w:r>
    </w:p>
    <w:p w:rsidR="00FD7995" w:rsidRPr="00E64F47" w:rsidRDefault="00FD7995" w:rsidP="00FD7995">
      <w:pPr>
        <w:autoSpaceDE w:val="0"/>
        <w:autoSpaceDN w:val="0"/>
        <w:adjustRightInd w:val="0"/>
        <w:rPr>
          <w:sz w:val="28"/>
          <w:szCs w:val="28"/>
        </w:rPr>
      </w:pPr>
      <w:r w:rsidRPr="00E64F47">
        <w:rPr>
          <w:sz w:val="28"/>
          <w:szCs w:val="28"/>
        </w:rPr>
        <w:t>Окончен: ___________.</w:t>
      </w:r>
    </w:p>
    <w:p w:rsidR="00FD7995" w:rsidRDefault="00FD7995" w:rsidP="00FD7995">
      <w:pPr>
        <w:autoSpaceDE w:val="0"/>
        <w:autoSpaceDN w:val="0"/>
        <w:adjustRightInd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3"/>
        <w:gridCol w:w="581"/>
        <w:gridCol w:w="553"/>
        <w:gridCol w:w="567"/>
        <w:gridCol w:w="1823"/>
        <w:gridCol w:w="2552"/>
        <w:gridCol w:w="842"/>
        <w:gridCol w:w="553"/>
      </w:tblGrid>
      <w:tr w:rsidR="00FD7995" w:rsidRPr="002C2AB6" w:rsidTr="00E64F47">
        <w:trPr>
          <w:cantSplit/>
          <w:trHeight w:val="3983"/>
        </w:trPr>
        <w:tc>
          <w:tcPr>
            <w:tcW w:w="553" w:type="dxa"/>
            <w:textDirection w:val="btLr"/>
          </w:tcPr>
          <w:p w:rsidR="00FD7995" w:rsidRPr="00E64F47" w:rsidRDefault="00FD7995" w:rsidP="00FF1378">
            <w:pPr>
              <w:autoSpaceDE w:val="0"/>
              <w:autoSpaceDN w:val="0"/>
              <w:adjustRightInd w:val="0"/>
              <w:ind w:left="113" w:right="113"/>
              <w:rPr>
                <w:sz w:val="28"/>
                <w:szCs w:val="28"/>
              </w:rPr>
            </w:pPr>
            <w:r w:rsidRPr="00E64F47">
              <w:rPr>
                <w:sz w:val="28"/>
                <w:szCs w:val="28"/>
              </w:rPr>
              <w:t xml:space="preserve">№ </w:t>
            </w:r>
            <w:proofErr w:type="spellStart"/>
            <w:proofErr w:type="gramStart"/>
            <w:r w:rsidRPr="00E64F47">
              <w:rPr>
                <w:sz w:val="28"/>
                <w:szCs w:val="28"/>
              </w:rPr>
              <w:t>п</w:t>
            </w:r>
            <w:proofErr w:type="spellEnd"/>
            <w:proofErr w:type="gramEnd"/>
            <w:r w:rsidRPr="00E64F47">
              <w:rPr>
                <w:sz w:val="28"/>
                <w:szCs w:val="28"/>
              </w:rPr>
              <w:t>/</w:t>
            </w:r>
            <w:proofErr w:type="spellStart"/>
            <w:r w:rsidRPr="00E64F47">
              <w:rPr>
                <w:sz w:val="28"/>
                <w:szCs w:val="28"/>
              </w:rPr>
              <w:t>п</w:t>
            </w:r>
            <w:proofErr w:type="spellEnd"/>
          </w:p>
          <w:p w:rsidR="00FD7995" w:rsidRPr="002C2AB6" w:rsidRDefault="00FD7995" w:rsidP="00FF1378">
            <w:pPr>
              <w:autoSpaceDE w:val="0"/>
              <w:autoSpaceDN w:val="0"/>
              <w:adjustRightInd w:val="0"/>
              <w:ind w:left="113" w:right="113"/>
            </w:pPr>
          </w:p>
        </w:tc>
        <w:tc>
          <w:tcPr>
            <w:tcW w:w="581" w:type="dxa"/>
            <w:textDirection w:val="btLr"/>
          </w:tcPr>
          <w:p w:rsidR="00FD7995" w:rsidRPr="00E64F47" w:rsidRDefault="00FD7995" w:rsidP="00FF1378">
            <w:pPr>
              <w:autoSpaceDE w:val="0"/>
              <w:autoSpaceDN w:val="0"/>
              <w:adjustRightInd w:val="0"/>
              <w:ind w:left="113" w:right="113"/>
              <w:rPr>
                <w:sz w:val="28"/>
                <w:szCs w:val="28"/>
              </w:rPr>
            </w:pPr>
            <w:r w:rsidRPr="00E64F47">
              <w:rPr>
                <w:sz w:val="28"/>
                <w:szCs w:val="28"/>
              </w:rPr>
              <w:t>№/дата разрешения</w:t>
            </w:r>
          </w:p>
          <w:p w:rsidR="00FD7995" w:rsidRPr="002C2AB6" w:rsidRDefault="00FD7995" w:rsidP="00FF1378">
            <w:pPr>
              <w:autoSpaceDE w:val="0"/>
              <w:autoSpaceDN w:val="0"/>
              <w:adjustRightInd w:val="0"/>
              <w:ind w:left="113" w:right="113"/>
            </w:pPr>
          </w:p>
        </w:tc>
        <w:tc>
          <w:tcPr>
            <w:tcW w:w="553" w:type="dxa"/>
            <w:textDirection w:val="btLr"/>
          </w:tcPr>
          <w:p w:rsidR="00FD7995" w:rsidRPr="00E64F47" w:rsidRDefault="00FD7995" w:rsidP="00FF1378">
            <w:pPr>
              <w:autoSpaceDE w:val="0"/>
              <w:autoSpaceDN w:val="0"/>
              <w:adjustRightInd w:val="0"/>
              <w:ind w:left="113" w:right="113"/>
              <w:rPr>
                <w:sz w:val="28"/>
                <w:szCs w:val="28"/>
              </w:rPr>
            </w:pPr>
            <w:r w:rsidRPr="00E64F47">
              <w:rPr>
                <w:sz w:val="28"/>
                <w:szCs w:val="28"/>
              </w:rPr>
              <w:t>Наименование заявителя</w:t>
            </w:r>
          </w:p>
          <w:p w:rsidR="00FD7995" w:rsidRPr="002C2AB6" w:rsidRDefault="00FD7995" w:rsidP="00FF1378">
            <w:pPr>
              <w:autoSpaceDE w:val="0"/>
              <w:autoSpaceDN w:val="0"/>
              <w:adjustRightInd w:val="0"/>
              <w:ind w:left="113" w:right="113"/>
            </w:pPr>
          </w:p>
        </w:tc>
        <w:tc>
          <w:tcPr>
            <w:tcW w:w="567" w:type="dxa"/>
            <w:textDirection w:val="btLr"/>
          </w:tcPr>
          <w:p w:rsidR="00FD7995" w:rsidRPr="00E64F47" w:rsidRDefault="00FD7995" w:rsidP="00FF1378">
            <w:pPr>
              <w:autoSpaceDE w:val="0"/>
              <w:autoSpaceDN w:val="0"/>
              <w:adjustRightInd w:val="0"/>
              <w:ind w:left="113" w:right="113"/>
              <w:rPr>
                <w:sz w:val="28"/>
                <w:szCs w:val="28"/>
              </w:rPr>
            </w:pPr>
            <w:r w:rsidRPr="00E64F47">
              <w:rPr>
                <w:sz w:val="28"/>
                <w:szCs w:val="28"/>
              </w:rPr>
              <w:t>Срок действия разрешения</w:t>
            </w:r>
          </w:p>
        </w:tc>
        <w:tc>
          <w:tcPr>
            <w:tcW w:w="1823" w:type="dxa"/>
            <w:textDirection w:val="btLr"/>
          </w:tcPr>
          <w:p w:rsidR="00FD7995" w:rsidRPr="00E64F47" w:rsidRDefault="00FD7995" w:rsidP="00FF1378">
            <w:pPr>
              <w:autoSpaceDE w:val="0"/>
              <w:autoSpaceDN w:val="0"/>
              <w:adjustRightInd w:val="0"/>
              <w:ind w:left="113" w:right="113"/>
              <w:rPr>
                <w:sz w:val="28"/>
                <w:szCs w:val="28"/>
              </w:rPr>
            </w:pPr>
            <w:r w:rsidRPr="00E64F47">
              <w:rPr>
                <w:sz w:val="28"/>
                <w:szCs w:val="28"/>
              </w:rPr>
              <w:t>Вид деятельности по использованию воздушного пространства над территорией</w:t>
            </w:r>
          </w:p>
          <w:p w:rsidR="00FD7995" w:rsidRPr="00014869" w:rsidRDefault="00FD7995" w:rsidP="00FF1378">
            <w:pPr>
              <w:autoSpaceDE w:val="0"/>
              <w:autoSpaceDN w:val="0"/>
              <w:adjustRightInd w:val="0"/>
              <w:ind w:left="113" w:right="113"/>
            </w:pPr>
            <w:r w:rsidRPr="00E64F47">
              <w:rPr>
                <w:sz w:val="28"/>
                <w:szCs w:val="28"/>
              </w:rPr>
              <w:t>Галичского муниципального района Костромской области</w:t>
            </w:r>
            <w:r w:rsidRPr="00014869">
              <w:t xml:space="preserve">  </w:t>
            </w:r>
          </w:p>
          <w:p w:rsidR="00FD7995" w:rsidRPr="00014869" w:rsidRDefault="00FD7995" w:rsidP="00FF1378">
            <w:pPr>
              <w:autoSpaceDE w:val="0"/>
              <w:autoSpaceDN w:val="0"/>
              <w:adjustRightInd w:val="0"/>
              <w:ind w:left="113" w:right="113"/>
            </w:pPr>
          </w:p>
        </w:tc>
        <w:tc>
          <w:tcPr>
            <w:tcW w:w="2552" w:type="dxa"/>
            <w:textDirection w:val="btLr"/>
          </w:tcPr>
          <w:p w:rsidR="00FD7995" w:rsidRPr="00E64F47" w:rsidRDefault="00FD7995" w:rsidP="00FF1378">
            <w:pPr>
              <w:autoSpaceDE w:val="0"/>
              <w:autoSpaceDN w:val="0"/>
              <w:adjustRightInd w:val="0"/>
              <w:ind w:left="113" w:right="113"/>
              <w:rPr>
                <w:sz w:val="28"/>
                <w:szCs w:val="28"/>
              </w:rPr>
            </w:pPr>
            <w:r w:rsidRPr="00E64F47">
              <w:rPr>
                <w:sz w:val="28"/>
                <w:szCs w:val="28"/>
              </w:rPr>
              <w:t>Тип воздушного судна, государственный (регистрационный) опознавательный знак/</w:t>
            </w:r>
            <w:proofErr w:type="spellStart"/>
            <w:r w:rsidRPr="00E64F47">
              <w:rPr>
                <w:sz w:val="28"/>
                <w:szCs w:val="28"/>
              </w:rPr>
              <w:t>учетн</w:t>
            </w:r>
            <w:proofErr w:type="gramStart"/>
            <w:r w:rsidRPr="00E64F47">
              <w:rPr>
                <w:sz w:val="28"/>
                <w:szCs w:val="28"/>
              </w:rPr>
              <w:t>о</w:t>
            </w:r>
            <w:proofErr w:type="spellEnd"/>
            <w:r w:rsidRPr="00E64F47">
              <w:rPr>
                <w:sz w:val="28"/>
                <w:szCs w:val="28"/>
              </w:rPr>
              <w:t>-</w:t>
            </w:r>
            <w:proofErr w:type="gramEnd"/>
            <w:r w:rsidRPr="00E64F47">
              <w:rPr>
                <w:sz w:val="28"/>
                <w:szCs w:val="28"/>
              </w:rPr>
              <w:t xml:space="preserve"> опознавательный знак, заводской номер (при наличии)</w:t>
            </w:r>
          </w:p>
          <w:p w:rsidR="00FD7995" w:rsidRPr="00014869" w:rsidRDefault="00FD7995" w:rsidP="00FF1378">
            <w:pPr>
              <w:autoSpaceDE w:val="0"/>
              <w:autoSpaceDN w:val="0"/>
              <w:adjustRightInd w:val="0"/>
              <w:ind w:left="113" w:right="113"/>
            </w:pPr>
          </w:p>
        </w:tc>
        <w:tc>
          <w:tcPr>
            <w:tcW w:w="842" w:type="dxa"/>
            <w:textDirection w:val="btLr"/>
          </w:tcPr>
          <w:p w:rsidR="00FD7995" w:rsidRPr="00E64F47" w:rsidRDefault="00FD7995" w:rsidP="00FF1378">
            <w:pPr>
              <w:autoSpaceDE w:val="0"/>
              <w:autoSpaceDN w:val="0"/>
              <w:adjustRightInd w:val="0"/>
              <w:ind w:left="113" w:right="113"/>
              <w:rPr>
                <w:sz w:val="28"/>
                <w:szCs w:val="28"/>
              </w:rPr>
            </w:pPr>
            <w:r w:rsidRPr="00E64F47">
              <w:rPr>
                <w:sz w:val="28"/>
                <w:szCs w:val="28"/>
              </w:rPr>
              <w:t>Разрешение на руки получил (подпись, Ф.И.О., дата)</w:t>
            </w:r>
          </w:p>
          <w:p w:rsidR="00FD7995" w:rsidRPr="002C2AB6" w:rsidRDefault="00FD7995" w:rsidP="00FF1378">
            <w:pPr>
              <w:autoSpaceDE w:val="0"/>
              <w:autoSpaceDN w:val="0"/>
              <w:adjustRightInd w:val="0"/>
              <w:ind w:left="113" w:right="113"/>
            </w:pPr>
          </w:p>
        </w:tc>
        <w:tc>
          <w:tcPr>
            <w:tcW w:w="553" w:type="dxa"/>
            <w:textDirection w:val="btLr"/>
          </w:tcPr>
          <w:p w:rsidR="00FD7995" w:rsidRPr="00E64F47" w:rsidRDefault="00FD7995" w:rsidP="00FF1378">
            <w:pPr>
              <w:autoSpaceDE w:val="0"/>
              <w:autoSpaceDN w:val="0"/>
              <w:adjustRightInd w:val="0"/>
              <w:rPr>
                <w:sz w:val="28"/>
                <w:szCs w:val="28"/>
              </w:rPr>
            </w:pPr>
            <w:r w:rsidRPr="00E64F47">
              <w:rPr>
                <w:sz w:val="28"/>
                <w:szCs w:val="28"/>
              </w:rPr>
              <w:t>Ограничения/примечания</w:t>
            </w:r>
          </w:p>
          <w:p w:rsidR="00FD7995" w:rsidRPr="002C2AB6" w:rsidRDefault="00FD7995" w:rsidP="00FF1378">
            <w:pPr>
              <w:autoSpaceDE w:val="0"/>
              <w:autoSpaceDN w:val="0"/>
              <w:adjustRightInd w:val="0"/>
              <w:ind w:left="113" w:right="113"/>
            </w:pPr>
          </w:p>
        </w:tc>
      </w:tr>
      <w:tr w:rsidR="00FD7995" w:rsidRPr="002C2AB6" w:rsidTr="00E64F47">
        <w:tc>
          <w:tcPr>
            <w:tcW w:w="553" w:type="dxa"/>
          </w:tcPr>
          <w:p w:rsidR="00FD7995" w:rsidRPr="002C2AB6" w:rsidRDefault="00FD7995" w:rsidP="00FF1378">
            <w:pPr>
              <w:autoSpaceDE w:val="0"/>
              <w:autoSpaceDN w:val="0"/>
              <w:adjustRightInd w:val="0"/>
            </w:pPr>
          </w:p>
        </w:tc>
        <w:tc>
          <w:tcPr>
            <w:tcW w:w="581" w:type="dxa"/>
          </w:tcPr>
          <w:p w:rsidR="00FD7995" w:rsidRPr="002C2AB6" w:rsidRDefault="00FD7995" w:rsidP="00FF1378">
            <w:pPr>
              <w:autoSpaceDE w:val="0"/>
              <w:autoSpaceDN w:val="0"/>
              <w:adjustRightInd w:val="0"/>
            </w:pPr>
          </w:p>
        </w:tc>
        <w:tc>
          <w:tcPr>
            <w:tcW w:w="553" w:type="dxa"/>
          </w:tcPr>
          <w:p w:rsidR="00FD7995" w:rsidRPr="002C2AB6" w:rsidRDefault="00FD7995" w:rsidP="00FF1378">
            <w:pPr>
              <w:autoSpaceDE w:val="0"/>
              <w:autoSpaceDN w:val="0"/>
              <w:adjustRightInd w:val="0"/>
            </w:pPr>
          </w:p>
        </w:tc>
        <w:tc>
          <w:tcPr>
            <w:tcW w:w="567" w:type="dxa"/>
          </w:tcPr>
          <w:p w:rsidR="00FD7995" w:rsidRPr="002C2AB6" w:rsidRDefault="00FD7995" w:rsidP="00FF1378">
            <w:pPr>
              <w:autoSpaceDE w:val="0"/>
              <w:autoSpaceDN w:val="0"/>
              <w:adjustRightInd w:val="0"/>
            </w:pPr>
          </w:p>
        </w:tc>
        <w:tc>
          <w:tcPr>
            <w:tcW w:w="1823" w:type="dxa"/>
          </w:tcPr>
          <w:p w:rsidR="00FD7995" w:rsidRPr="002C2AB6" w:rsidRDefault="00FD7995" w:rsidP="00FF1378">
            <w:pPr>
              <w:autoSpaceDE w:val="0"/>
              <w:autoSpaceDN w:val="0"/>
              <w:adjustRightInd w:val="0"/>
            </w:pPr>
          </w:p>
        </w:tc>
        <w:tc>
          <w:tcPr>
            <w:tcW w:w="2552" w:type="dxa"/>
          </w:tcPr>
          <w:p w:rsidR="00FD7995" w:rsidRPr="002C2AB6" w:rsidRDefault="00FD7995" w:rsidP="00FF1378">
            <w:pPr>
              <w:autoSpaceDE w:val="0"/>
              <w:autoSpaceDN w:val="0"/>
              <w:adjustRightInd w:val="0"/>
            </w:pPr>
          </w:p>
        </w:tc>
        <w:tc>
          <w:tcPr>
            <w:tcW w:w="842" w:type="dxa"/>
          </w:tcPr>
          <w:p w:rsidR="00FD7995" w:rsidRPr="002C2AB6" w:rsidRDefault="00FD7995" w:rsidP="00FF1378">
            <w:pPr>
              <w:autoSpaceDE w:val="0"/>
              <w:autoSpaceDN w:val="0"/>
              <w:adjustRightInd w:val="0"/>
            </w:pPr>
          </w:p>
        </w:tc>
        <w:tc>
          <w:tcPr>
            <w:tcW w:w="553" w:type="dxa"/>
          </w:tcPr>
          <w:p w:rsidR="00FD7995" w:rsidRPr="002C2AB6" w:rsidRDefault="00FD7995" w:rsidP="00FF1378">
            <w:pPr>
              <w:autoSpaceDE w:val="0"/>
              <w:autoSpaceDN w:val="0"/>
              <w:adjustRightInd w:val="0"/>
            </w:pPr>
          </w:p>
        </w:tc>
      </w:tr>
    </w:tbl>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jc w:val="right"/>
      </w:pPr>
    </w:p>
    <w:p w:rsidR="00FD7995" w:rsidRDefault="00FD7995" w:rsidP="00FD7995">
      <w:pPr>
        <w:autoSpaceDE w:val="0"/>
        <w:autoSpaceDN w:val="0"/>
        <w:adjustRightInd w:val="0"/>
        <w:jc w:val="right"/>
      </w:pPr>
    </w:p>
    <w:p w:rsidR="00FD7995" w:rsidRPr="006A1D3A" w:rsidRDefault="00FD7995" w:rsidP="00FD7995">
      <w:pPr>
        <w:autoSpaceDE w:val="0"/>
        <w:autoSpaceDN w:val="0"/>
        <w:adjustRightInd w:val="0"/>
        <w:jc w:val="right"/>
      </w:pPr>
      <w:r w:rsidRPr="006A1D3A">
        <w:t>Приложение № 6</w:t>
      </w:r>
    </w:p>
    <w:p w:rsidR="00FD7995" w:rsidRPr="006A1D3A" w:rsidRDefault="00FD7995" w:rsidP="00FD7995">
      <w:pPr>
        <w:autoSpaceDE w:val="0"/>
        <w:autoSpaceDN w:val="0"/>
        <w:adjustRightInd w:val="0"/>
        <w:jc w:val="right"/>
        <w:rPr>
          <w:color w:val="000000"/>
        </w:rPr>
      </w:pPr>
      <w:r w:rsidRPr="006A1D3A">
        <w:t xml:space="preserve"> к</w:t>
      </w:r>
      <w:r w:rsidRPr="006A1D3A">
        <w:rPr>
          <w:i/>
        </w:rPr>
        <w:t xml:space="preserve"> </w:t>
      </w:r>
      <w:r w:rsidRPr="006A1D3A">
        <w:rPr>
          <w:color w:val="000000"/>
        </w:rPr>
        <w:t>Административному регламенту</w:t>
      </w:r>
    </w:p>
    <w:p w:rsidR="00FD7995" w:rsidRPr="006A1D3A" w:rsidRDefault="00FD7995" w:rsidP="00FD7995">
      <w:pPr>
        <w:autoSpaceDE w:val="0"/>
        <w:autoSpaceDN w:val="0"/>
        <w:adjustRightInd w:val="0"/>
        <w:jc w:val="right"/>
        <w:rPr>
          <w:color w:val="000000"/>
        </w:rPr>
      </w:pPr>
      <w:r w:rsidRPr="006A1D3A">
        <w:rPr>
          <w:color w:val="000000"/>
        </w:rPr>
        <w:t xml:space="preserve"> предоставления муниципальной услуги </w:t>
      </w:r>
    </w:p>
    <w:p w:rsidR="00FD7995" w:rsidRPr="006A1D3A" w:rsidRDefault="00FD7995" w:rsidP="00FD7995">
      <w:pPr>
        <w:autoSpaceDE w:val="0"/>
        <w:autoSpaceDN w:val="0"/>
        <w:adjustRightInd w:val="0"/>
        <w:jc w:val="right"/>
        <w:rPr>
          <w:color w:val="000000"/>
        </w:rPr>
      </w:pPr>
      <w:r w:rsidRPr="006A1D3A">
        <w:rPr>
          <w:color w:val="000000"/>
        </w:rPr>
        <w:t>«Выдача разрешений на выполнение</w:t>
      </w:r>
    </w:p>
    <w:p w:rsidR="00FD7995" w:rsidRPr="006A1D3A" w:rsidRDefault="00FD7995" w:rsidP="00FD7995">
      <w:pPr>
        <w:autoSpaceDE w:val="0"/>
        <w:autoSpaceDN w:val="0"/>
        <w:adjustRightInd w:val="0"/>
        <w:jc w:val="right"/>
        <w:rPr>
          <w:color w:val="000000"/>
        </w:rPr>
      </w:pPr>
      <w:r w:rsidRPr="006A1D3A">
        <w:rPr>
          <w:color w:val="000000"/>
        </w:rPr>
        <w:t xml:space="preserve"> авиационных работ, парашютных прыжков,</w:t>
      </w:r>
    </w:p>
    <w:p w:rsidR="00FD7995" w:rsidRPr="006A1D3A" w:rsidRDefault="00FD7995" w:rsidP="00FD7995">
      <w:pPr>
        <w:autoSpaceDE w:val="0"/>
        <w:autoSpaceDN w:val="0"/>
        <w:adjustRightInd w:val="0"/>
        <w:jc w:val="right"/>
        <w:rPr>
          <w:color w:val="000000"/>
        </w:rPr>
      </w:pPr>
      <w:r w:rsidRPr="006A1D3A">
        <w:rPr>
          <w:color w:val="000000"/>
        </w:rPr>
        <w:t xml:space="preserve"> демонстрационных полетов воздушных судов, </w:t>
      </w:r>
    </w:p>
    <w:p w:rsidR="00FD7995" w:rsidRPr="006A1D3A" w:rsidRDefault="00FD7995" w:rsidP="00FD7995">
      <w:pPr>
        <w:autoSpaceDE w:val="0"/>
        <w:autoSpaceDN w:val="0"/>
        <w:adjustRightInd w:val="0"/>
        <w:jc w:val="right"/>
        <w:rPr>
          <w:color w:val="000000"/>
        </w:rPr>
      </w:pPr>
      <w:r w:rsidRPr="006A1D3A">
        <w:rPr>
          <w:color w:val="000000"/>
        </w:rPr>
        <w:t xml:space="preserve">полетов беспилотных летательных аппаратов, </w:t>
      </w:r>
    </w:p>
    <w:p w:rsidR="00FD7995" w:rsidRPr="006A1D3A" w:rsidRDefault="00FD7995" w:rsidP="00FD7995">
      <w:pPr>
        <w:autoSpaceDE w:val="0"/>
        <w:autoSpaceDN w:val="0"/>
        <w:adjustRightInd w:val="0"/>
        <w:jc w:val="right"/>
        <w:rPr>
          <w:color w:val="000000"/>
        </w:rPr>
      </w:pPr>
      <w:r w:rsidRPr="006A1D3A">
        <w:rPr>
          <w:color w:val="000000"/>
        </w:rPr>
        <w:t>подъема привязных аэростатов над территорией</w:t>
      </w:r>
    </w:p>
    <w:p w:rsidR="00FD7995" w:rsidRDefault="00FD7995" w:rsidP="00FD7995">
      <w:pPr>
        <w:autoSpaceDE w:val="0"/>
        <w:autoSpaceDN w:val="0"/>
        <w:adjustRightInd w:val="0"/>
        <w:jc w:val="right"/>
      </w:pPr>
      <w:r w:rsidRPr="006A1D3A">
        <w:rPr>
          <w:color w:val="000000"/>
        </w:rPr>
        <w:t xml:space="preserve"> </w:t>
      </w:r>
      <w:r w:rsidRPr="006A1D3A">
        <w:t>Галичского муниципального района</w:t>
      </w:r>
    </w:p>
    <w:p w:rsidR="00FD7995" w:rsidRDefault="00FD7995" w:rsidP="00FD7995">
      <w:pPr>
        <w:autoSpaceDE w:val="0"/>
        <w:autoSpaceDN w:val="0"/>
        <w:adjustRightInd w:val="0"/>
        <w:jc w:val="right"/>
      </w:pPr>
      <w:r w:rsidRPr="006A1D3A">
        <w:t xml:space="preserve"> Костромской области, посадку (взлет) </w:t>
      </w:r>
      <w:proofErr w:type="gramStart"/>
      <w:r w:rsidRPr="006A1D3A">
        <w:t>на</w:t>
      </w:r>
      <w:proofErr w:type="gramEnd"/>
    </w:p>
    <w:p w:rsidR="00FD7995" w:rsidRDefault="00FD7995" w:rsidP="00FD7995">
      <w:pPr>
        <w:autoSpaceDE w:val="0"/>
        <w:autoSpaceDN w:val="0"/>
        <w:adjustRightInd w:val="0"/>
        <w:jc w:val="right"/>
      </w:pPr>
      <w:r w:rsidRPr="006A1D3A">
        <w:t xml:space="preserve"> площадки,</w:t>
      </w:r>
      <w:r>
        <w:t xml:space="preserve"> </w:t>
      </w:r>
      <w:r w:rsidRPr="006A1D3A">
        <w:t>расположенные в границах</w:t>
      </w:r>
    </w:p>
    <w:p w:rsidR="00FD7995" w:rsidRDefault="00FD7995" w:rsidP="00FD7995">
      <w:pPr>
        <w:autoSpaceDE w:val="0"/>
        <w:autoSpaceDN w:val="0"/>
        <w:adjustRightInd w:val="0"/>
        <w:jc w:val="right"/>
      </w:pPr>
      <w:r>
        <w:t xml:space="preserve"> </w:t>
      </w:r>
      <w:r w:rsidRPr="006A1D3A">
        <w:t>Галичского муниципального района</w:t>
      </w:r>
    </w:p>
    <w:p w:rsidR="00FD7995" w:rsidRDefault="00FD7995" w:rsidP="00FD7995">
      <w:pPr>
        <w:autoSpaceDE w:val="0"/>
        <w:autoSpaceDN w:val="0"/>
        <w:adjustRightInd w:val="0"/>
        <w:ind w:right="-1"/>
        <w:jc w:val="right"/>
        <w:rPr>
          <w:color w:val="000000"/>
        </w:rPr>
      </w:pPr>
      <w:r w:rsidRPr="006A1D3A">
        <w:t xml:space="preserve"> Костромской области,</w:t>
      </w:r>
      <w:r>
        <w:t xml:space="preserve"> </w:t>
      </w:r>
      <w:r w:rsidRPr="006A1D3A">
        <w:t>сведения</w:t>
      </w:r>
      <w:r w:rsidRPr="006A1D3A">
        <w:rPr>
          <w:color w:val="000000"/>
        </w:rPr>
        <w:t xml:space="preserve"> о которых</w:t>
      </w:r>
    </w:p>
    <w:p w:rsidR="00FD7995" w:rsidRPr="006A1D3A" w:rsidRDefault="00FD7995" w:rsidP="00FD7995">
      <w:pPr>
        <w:autoSpaceDE w:val="0"/>
        <w:autoSpaceDN w:val="0"/>
        <w:adjustRightInd w:val="0"/>
        <w:ind w:right="-1"/>
        <w:jc w:val="right"/>
      </w:pPr>
      <w:r w:rsidRPr="006A1D3A">
        <w:rPr>
          <w:color w:val="000000"/>
        </w:rPr>
        <w:t xml:space="preserve"> не </w:t>
      </w:r>
      <w:proofErr w:type="gramStart"/>
      <w:r w:rsidRPr="006A1D3A">
        <w:rPr>
          <w:color w:val="000000"/>
        </w:rPr>
        <w:t>опубликованы</w:t>
      </w:r>
      <w:proofErr w:type="gramEnd"/>
      <w:r w:rsidRPr="006A1D3A">
        <w:rPr>
          <w:color w:val="000000"/>
        </w:rPr>
        <w:t xml:space="preserve"> в документах</w:t>
      </w:r>
    </w:p>
    <w:p w:rsidR="00FD7995" w:rsidRPr="006A1D3A" w:rsidRDefault="00FD7995" w:rsidP="00FD7995">
      <w:pPr>
        <w:autoSpaceDE w:val="0"/>
        <w:autoSpaceDN w:val="0"/>
        <w:adjustRightInd w:val="0"/>
        <w:jc w:val="right"/>
        <w:rPr>
          <w:color w:val="000000"/>
        </w:rPr>
      </w:pPr>
      <w:r w:rsidRPr="006A1D3A">
        <w:rPr>
          <w:color w:val="000000"/>
        </w:rPr>
        <w:t xml:space="preserve"> аэронавигационной информации» </w:t>
      </w:r>
    </w:p>
    <w:p w:rsidR="00FD7995" w:rsidRPr="00C51EF4" w:rsidRDefault="00FD7995" w:rsidP="00FD7995">
      <w:pPr>
        <w:autoSpaceDE w:val="0"/>
        <w:autoSpaceDN w:val="0"/>
        <w:adjustRightInd w:val="0"/>
        <w:jc w:val="right"/>
      </w:pPr>
    </w:p>
    <w:p w:rsidR="00FD7995" w:rsidRPr="00E64F47" w:rsidRDefault="00FD7995" w:rsidP="00FD7995">
      <w:pPr>
        <w:autoSpaceDE w:val="0"/>
        <w:autoSpaceDN w:val="0"/>
        <w:adjustRightInd w:val="0"/>
        <w:ind w:left="4820"/>
        <w:rPr>
          <w:sz w:val="28"/>
          <w:szCs w:val="28"/>
        </w:rPr>
      </w:pPr>
      <w:r w:rsidRPr="00E64F47">
        <w:rPr>
          <w:sz w:val="28"/>
          <w:szCs w:val="28"/>
        </w:rPr>
        <w:t>Главе Администрации Галичского муниципального района Костромской области</w:t>
      </w:r>
    </w:p>
    <w:p w:rsidR="00FD7995" w:rsidRPr="00014869" w:rsidRDefault="00FD7995" w:rsidP="00FD7995">
      <w:pPr>
        <w:autoSpaceDE w:val="0"/>
        <w:autoSpaceDN w:val="0"/>
        <w:adjustRightInd w:val="0"/>
        <w:ind w:left="4820"/>
      </w:pPr>
      <w:r w:rsidRPr="00014869">
        <w:t>_____________________________________</w:t>
      </w:r>
    </w:p>
    <w:p w:rsidR="00FD7995" w:rsidRPr="00C51EF4" w:rsidRDefault="00FD7995" w:rsidP="00FD7995">
      <w:pPr>
        <w:autoSpaceDE w:val="0"/>
        <w:autoSpaceDN w:val="0"/>
        <w:adjustRightInd w:val="0"/>
        <w:ind w:left="4820"/>
      </w:pPr>
      <w:r w:rsidRPr="00C51EF4">
        <w:t>от __________________________________</w:t>
      </w:r>
    </w:p>
    <w:p w:rsidR="00FD7995" w:rsidRDefault="00FD7995" w:rsidP="00FD7995">
      <w:pPr>
        <w:autoSpaceDE w:val="0"/>
        <w:autoSpaceDN w:val="0"/>
        <w:adjustRightInd w:val="0"/>
      </w:pPr>
    </w:p>
    <w:p w:rsidR="00FD7995" w:rsidRPr="00E64F47" w:rsidRDefault="00FD7995" w:rsidP="00FD7995">
      <w:pPr>
        <w:autoSpaceDE w:val="0"/>
        <w:autoSpaceDN w:val="0"/>
        <w:adjustRightInd w:val="0"/>
        <w:jc w:val="center"/>
        <w:rPr>
          <w:b/>
          <w:sz w:val="28"/>
          <w:szCs w:val="28"/>
        </w:rPr>
      </w:pPr>
      <w:r w:rsidRPr="00E64F47">
        <w:rPr>
          <w:b/>
          <w:sz w:val="28"/>
          <w:szCs w:val="28"/>
        </w:rPr>
        <w:t>Заявление об исправлении технической ошибки</w:t>
      </w:r>
    </w:p>
    <w:p w:rsidR="00FD7995" w:rsidRDefault="00FD7995" w:rsidP="00FD7995">
      <w:pPr>
        <w:autoSpaceDE w:val="0"/>
        <w:autoSpaceDN w:val="0"/>
        <w:adjustRightInd w:val="0"/>
      </w:pPr>
    </w:p>
    <w:p w:rsidR="00FD7995" w:rsidRPr="00C51EF4" w:rsidRDefault="00FD7995" w:rsidP="00E64F47">
      <w:pPr>
        <w:autoSpaceDE w:val="0"/>
        <w:autoSpaceDN w:val="0"/>
        <w:adjustRightInd w:val="0"/>
        <w:ind w:firstLine="709"/>
      </w:pPr>
      <w:r w:rsidRPr="00E64F47">
        <w:rPr>
          <w:sz w:val="28"/>
          <w:szCs w:val="28"/>
        </w:rPr>
        <w:t>Сообщаю об ошибке, допущенной при оказании муниципальной услуги</w:t>
      </w:r>
      <w:r w:rsidRPr="00C51EF4">
        <w:t>___________________________________________________________________________________________</w:t>
      </w:r>
      <w:r w:rsidR="00E64F47">
        <w:t>___________________</w:t>
      </w:r>
      <w:r w:rsidRPr="00C51EF4">
        <w:t>__________________________________</w:t>
      </w:r>
      <w:r>
        <w:t>____</w:t>
      </w:r>
    </w:p>
    <w:p w:rsidR="00FD7995" w:rsidRPr="00C51EF4" w:rsidRDefault="00FD7995" w:rsidP="00FD7995">
      <w:pPr>
        <w:autoSpaceDE w:val="0"/>
        <w:autoSpaceDN w:val="0"/>
        <w:adjustRightInd w:val="0"/>
      </w:pPr>
      <w:r w:rsidRPr="00E64F47">
        <w:rPr>
          <w:sz w:val="28"/>
          <w:szCs w:val="28"/>
        </w:rPr>
        <w:t>Записано:</w:t>
      </w:r>
      <w:r w:rsidRPr="00C51EF4">
        <w:t xml:space="preserve"> _________________________________________________________________</w:t>
      </w:r>
      <w:r w:rsidR="00E64F47">
        <w:t>__</w:t>
      </w:r>
    </w:p>
    <w:p w:rsidR="00FD7995" w:rsidRPr="00C51EF4" w:rsidRDefault="00FD7995" w:rsidP="00FD7995">
      <w:pPr>
        <w:autoSpaceDE w:val="0"/>
        <w:autoSpaceDN w:val="0"/>
        <w:adjustRightInd w:val="0"/>
      </w:pPr>
      <w:r w:rsidRPr="00C51EF4">
        <w:t>_____</w:t>
      </w:r>
      <w:r w:rsidR="00E64F47">
        <w:t>________________________________________________________________</w:t>
      </w:r>
      <w:r w:rsidRPr="00C51EF4">
        <w:t>______</w:t>
      </w:r>
      <w:r>
        <w:t>__</w:t>
      </w:r>
    </w:p>
    <w:p w:rsidR="00FD7995" w:rsidRPr="00C51EF4" w:rsidRDefault="00FD7995" w:rsidP="00FD7995">
      <w:pPr>
        <w:autoSpaceDE w:val="0"/>
        <w:autoSpaceDN w:val="0"/>
        <w:adjustRightInd w:val="0"/>
      </w:pPr>
      <w:r w:rsidRPr="00E64F47">
        <w:rPr>
          <w:sz w:val="28"/>
          <w:szCs w:val="28"/>
        </w:rPr>
        <w:t>Правильные сведения</w:t>
      </w:r>
      <w:r w:rsidRPr="00C51EF4">
        <w:t>:</w:t>
      </w:r>
      <w:r>
        <w:t xml:space="preserve"> _____</w:t>
      </w:r>
      <w:r w:rsidR="00E64F47">
        <w:t>_____________________________</w:t>
      </w:r>
      <w:r>
        <w:t>____________________</w:t>
      </w:r>
    </w:p>
    <w:p w:rsidR="00FD7995" w:rsidRPr="00C51EF4" w:rsidRDefault="00FD7995" w:rsidP="00FD7995">
      <w:pPr>
        <w:autoSpaceDE w:val="0"/>
        <w:autoSpaceDN w:val="0"/>
        <w:adjustRightInd w:val="0"/>
      </w:pPr>
      <w:r w:rsidRPr="00C51EF4">
        <w:t>_______</w:t>
      </w:r>
      <w:r w:rsidR="00E64F47">
        <w:t>________________________</w:t>
      </w:r>
      <w:r w:rsidRPr="00C51EF4">
        <w:t>_________________________________________</w:t>
      </w:r>
      <w:r w:rsidR="00E64F47">
        <w:t>________________________________________</w:t>
      </w:r>
      <w:r w:rsidRPr="00C51EF4">
        <w:t>______________________________________</w:t>
      </w:r>
      <w:r>
        <w:t>____</w:t>
      </w:r>
    </w:p>
    <w:p w:rsidR="00FD7995" w:rsidRPr="00E64F47" w:rsidRDefault="00FD7995" w:rsidP="00FD7995">
      <w:pPr>
        <w:autoSpaceDE w:val="0"/>
        <w:autoSpaceDN w:val="0"/>
        <w:adjustRightInd w:val="0"/>
        <w:rPr>
          <w:sz w:val="28"/>
          <w:szCs w:val="28"/>
        </w:rPr>
      </w:pPr>
      <w:r w:rsidRPr="00E64F47">
        <w:rPr>
          <w:sz w:val="28"/>
          <w:szCs w:val="28"/>
        </w:rPr>
        <w:t>Прошу исправить допущенную техническую ошибку.</w:t>
      </w:r>
    </w:p>
    <w:p w:rsidR="00FD7995" w:rsidRPr="00C51EF4" w:rsidRDefault="00FD7995" w:rsidP="00FD7995">
      <w:pPr>
        <w:autoSpaceDE w:val="0"/>
        <w:autoSpaceDN w:val="0"/>
        <w:adjustRightInd w:val="0"/>
      </w:pPr>
      <w:r w:rsidRPr="00E64F47">
        <w:rPr>
          <w:sz w:val="28"/>
          <w:szCs w:val="28"/>
        </w:rPr>
        <w:t>Прилагаю следующие документы:</w:t>
      </w:r>
      <w:r>
        <w:t xml:space="preserve"> _____________</w:t>
      </w:r>
      <w:r w:rsidR="00E64F47">
        <w:t>___________________________</w:t>
      </w:r>
      <w:r>
        <w:t>__</w:t>
      </w:r>
    </w:p>
    <w:p w:rsidR="00FD7995" w:rsidRPr="00C51EF4" w:rsidRDefault="00FD7995" w:rsidP="00FD7995">
      <w:pPr>
        <w:autoSpaceDE w:val="0"/>
        <w:autoSpaceDN w:val="0"/>
        <w:adjustRightInd w:val="0"/>
      </w:pPr>
      <w:r w:rsidRPr="00C51EF4">
        <w:t>______________________________________________________________________________________________________________________________________________________</w:t>
      </w:r>
      <w:r>
        <w:t>____</w:t>
      </w:r>
    </w:p>
    <w:p w:rsidR="00FD7995" w:rsidRPr="00E64F47" w:rsidRDefault="00FD7995" w:rsidP="00FD7995">
      <w:pPr>
        <w:autoSpaceDE w:val="0"/>
        <w:autoSpaceDN w:val="0"/>
        <w:adjustRightInd w:val="0"/>
        <w:rPr>
          <w:sz w:val="28"/>
          <w:szCs w:val="28"/>
        </w:rPr>
      </w:pPr>
      <w:r w:rsidRPr="00E64F47">
        <w:rPr>
          <w:sz w:val="28"/>
          <w:szCs w:val="28"/>
        </w:rPr>
        <w:t>Телефон: _________________</w:t>
      </w:r>
    </w:p>
    <w:p w:rsidR="00FD7995" w:rsidRPr="00C51EF4" w:rsidRDefault="00FD7995" w:rsidP="00FD7995">
      <w:pPr>
        <w:autoSpaceDE w:val="0"/>
        <w:autoSpaceDN w:val="0"/>
        <w:adjustRightInd w:val="0"/>
      </w:pPr>
      <w:proofErr w:type="spellStart"/>
      <w:r w:rsidRPr="00E64F47">
        <w:rPr>
          <w:sz w:val="28"/>
          <w:szCs w:val="28"/>
        </w:rPr>
        <w:t>E-mail</w:t>
      </w:r>
      <w:proofErr w:type="spellEnd"/>
      <w:r w:rsidRPr="00C51EF4">
        <w:t>: _________</w:t>
      </w:r>
      <w:r w:rsidR="00E64F47">
        <w:t>_____</w:t>
      </w:r>
      <w:r w:rsidRPr="00C51EF4">
        <w:t>_________</w:t>
      </w:r>
    </w:p>
    <w:p w:rsidR="00FD7995" w:rsidRDefault="00FD7995" w:rsidP="00FD7995">
      <w:pPr>
        <w:autoSpaceDE w:val="0"/>
        <w:autoSpaceDN w:val="0"/>
        <w:adjustRightInd w:val="0"/>
      </w:pPr>
    </w:p>
    <w:p w:rsidR="00FD7995" w:rsidRPr="00E64F47" w:rsidRDefault="00FD7995" w:rsidP="00E64F47">
      <w:pPr>
        <w:autoSpaceDE w:val="0"/>
        <w:autoSpaceDN w:val="0"/>
        <w:adjustRightInd w:val="0"/>
      </w:pPr>
      <w:r>
        <w:t>__________</w:t>
      </w:r>
      <w:r w:rsidR="00E64F47">
        <w:t xml:space="preserve">_________                   </w:t>
      </w:r>
      <w:r>
        <w:t xml:space="preserve">   </w:t>
      </w:r>
      <w:r w:rsidRPr="00C51EF4">
        <w:t xml:space="preserve"> ______________ </w:t>
      </w:r>
      <w:r>
        <w:t xml:space="preserve">                      ___________________      </w:t>
      </w:r>
      <w:r w:rsidRPr="00E64F47">
        <w:t xml:space="preserve"> </w:t>
      </w:r>
      <w:r w:rsidR="00E64F47">
        <w:t xml:space="preserve">   </w:t>
      </w:r>
      <w:r w:rsidRPr="00E64F47">
        <w:t xml:space="preserve">(число, месяц, год)                              </w:t>
      </w:r>
      <w:r w:rsidR="00E64F47">
        <w:t xml:space="preserve">   </w:t>
      </w:r>
      <w:r w:rsidRPr="00E64F47">
        <w:t xml:space="preserve">   (подпись)</w:t>
      </w:r>
      <w:r w:rsidR="00E64F47">
        <w:t xml:space="preserve">  </w:t>
      </w:r>
      <w:r w:rsidRPr="00E64F47">
        <w:t xml:space="preserve">     </w:t>
      </w:r>
      <w:r w:rsidR="00E64F47">
        <w:t xml:space="preserve">                           </w:t>
      </w:r>
      <w:r w:rsidRPr="00E64F47">
        <w:t>(расшифровка)</w:t>
      </w:r>
    </w:p>
    <w:p w:rsidR="00FD7995" w:rsidRPr="00E64F47" w:rsidRDefault="00FD7995" w:rsidP="00FD7995">
      <w:pPr>
        <w:autoSpaceDE w:val="0"/>
        <w:autoSpaceDN w:val="0"/>
        <w:adjustRightInd w:val="0"/>
      </w:pPr>
    </w:p>
    <w:p w:rsidR="00FD7995" w:rsidRPr="00E64F47" w:rsidRDefault="00FD7995" w:rsidP="00FD7995">
      <w:pPr>
        <w:autoSpaceDE w:val="0"/>
        <w:autoSpaceDN w:val="0"/>
        <w:adjustRightInd w:val="0"/>
        <w:rPr>
          <w:sz w:val="28"/>
          <w:szCs w:val="28"/>
        </w:rPr>
      </w:pPr>
      <w:r w:rsidRPr="00E64F47">
        <w:rPr>
          <w:sz w:val="28"/>
          <w:szCs w:val="28"/>
        </w:rPr>
        <w:t>Служебные отметки</w:t>
      </w:r>
    </w:p>
    <w:p w:rsidR="00FD7995" w:rsidRPr="00E64F47" w:rsidRDefault="00FD7995" w:rsidP="00FD7995">
      <w:pPr>
        <w:autoSpaceDE w:val="0"/>
        <w:autoSpaceDN w:val="0"/>
        <w:adjustRightInd w:val="0"/>
        <w:rPr>
          <w:sz w:val="28"/>
          <w:szCs w:val="28"/>
        </w:rPr>
      </w:pPr>
      <w:r w:rsidRPr="00E64F47">
        <w:rPr>
          <w:sz w:val="28"/>
          <w:szCs w:val="28"/>
        </w:rPr>
        <w:t>Запрос поступил:</w:t>
      </w:r>
    </w:p>
    <w:p w:rsidR="00FD7995" w:rsidRPr="00E64F47" w:rsidRDefault="00FD7995" w:rsidP="00FD7995">
      <w:pPr>
        <w:autoSpaceDE w:val="0"/>
        <w:autoSpaceDN w:val="0"/>
        <w:adjustRightInd w:val="0"/>
        <w:rPr>
          <w:sz w:val="28"/>
          <w:szCs w:val="28"/>
        </w:rPr>
      </w:pPr>
      <w:r w:rsidRPr="00E64F47">
        <w:rPr>
          <w:sz w:val="28"/>
          <w:szCs w:val="28"/>
        </w:rPr>
        <w:t>Дата:</w:t>
      </w:r>
    </w:p>
    <w:p w:rsidR="00FD7995" w:rsidRPr="00E64F47" w:rsidRDefault="00FD7995" w:rsidP="00FD7995">
      <w:pPr>
        <w:autoSpaceDE w:val="0"/>
        <w:autoSpaceDN w:val="0"/>
        <w:adjustRightInd w:val="0"/>
        <w:rPr>
          <w:sz w:val="28"/>
          <w:szCs w:val="28"/>
        </w:rPr>
      </w:pPr>
      <w:proofErr w:type="spellStart"/>
      <w:r w:rsidRPr="00E64F47">
        <w:rPr>
          <w:sz w:val="28"/>
          <w:szCs w:val="28"/>
        </w:rPr>
        <w:t>Вх</w:t>
      </w:r>
      <w:proofErr w:type="spellEnd"/>
      <w:r w:rsidRPr="00E64F47">
        <w:rPr>
          <w:sz w:val="28"/>
          <w:szCs w:val="28"/>
        </w:rPr>
        <w:t>. №:</w:t>
      </w:r>
    </w:p>
    <w:p w:rsidR="00FD7995" w:rsidRPr="00E64F47" w:rsidRDefault="00FD7995" w:rsidP="00FD7995">
      <w:pPr>
        <w:autoSpaceDE w:val="0"/>
        <w:autoSpaceDN w:val="0"/>
        <w:adjustRightInd w:val="0"/>
        <w:rPr>
          <w:sz w:val="28"/>
          <w:szCs w:val="28"/>
        </w:rPr>
      </w:pPr>
      <w:r w:rsidRPr="00E64F47">
        <w:rPr>
          <w:sz w:val="28"/>
          <w:szCs w:val="28"/>
        </w:rPr>
        <w:t>Ф.И.О. и подпись лица, принявшего запрос:</w:t>
      </w:r>
    </w:p>
    <w:p w:rsidR="00FD7995" w:rsidRPr="00E64F47" w:rsidRDefault="00FD7995" w:rsidP="00FD7995">
      <w:pPr>
        <w:autoSpaceDE w:val="0"/>
        <w:autoSpaceDN w:val="0"/>
        <w:adjustRightInd w:val="0"/>
        <w:rPr>
          <w:sz w:val="28"/>
          <w:szCs w:val="28"/>
        </w:rPr>
      </w:pPr>
    </w:p>
    <w:p w:rsidR="00FD7995" w:rsidRPr="00E64F47" w:rsidRDefault="00FD7995" w:rsidP="00FD7995">
      <w:pPr>
        <w:autoSpaceDE w:val="0"/>
        <w:autoSpaceDN w:val="0"/>
        <w:adjustRightInd w:val="0"/>
        <w:jc w:val="both"/>
        <w:rPr>
          <w:sz w:val="28"/>
          <w:szCs w:val="28"/>
        </w:rPr>
      </w:pPr>
      <w:r w:rsidRPr="00E64F47">
        <w:rPr>
          <w:sz w:val="28"/>
          <w:szCs w:val="28"/>
        </w:rPr>
        <w:t xml:space="preserve">Выдано разрешение на выполнение </w:t>
      </w:r>
      <w:r w:rsidRPr="00E64F47">
        <w:rPr>
          <w:color w:val="000000"/>
          <w:sz w:val="28"/>
          <w:szCs w:val="28"/>
        </w:rPr>
        <w:t xml:space="preserve">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E64F47">
        <w:rPr>
          <w:sz w:val="28"/>
          <w:szCs w:val="28"/>
        </w:rPr>
        <w:t xml:space="preserve">Галичского муниципального района Костромской области, </w:t>
      </w:r>
      <w:r w:rsidRPr="00E64F47">
        <w:rPr>
          <w:sz w:val="28"/>
          <w:szCs w:val="28"/>
        </w:rPr>
        <w:lastRenderedPageBreak/>
        <w:t>посадку (взлет) на площадки, расположенные в границах Галичского муниципального района Костромской области, сведения о которых не опубликованы в документах аэронавигационной информации.</w:t>
      </w:r>
    </w:p>
    <w:p w:rsidR="00FD7995" w:rsidRDefault="00FD7995" w:rsidP="00205284">
      <w:pPr>
        <w:ind w:right="-285"/>
        <w:jc w:val="right"/>
        <w:rPr>
          <w:sz w:val="28"/>
          <w:szCs w:val="28"/>
        </w:rPr>
      </w:pPr>
    </w:p>
    <w:sectPr w:rsidR="00FD7995" w:rsidSect="00DB591F">
      <w:pgSz w:w="11906" w:h="16838"/>
      <w:pgMar w:top="567"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96B" w:rsidRDefault="0034696B" w:rsidP="00205284">
      <w:r>
        <w:separator/>
      </w:r>
    </w:p>
  </w:endnote>
  <w:endnote w:type="continuationSeparator" w:id="0">
    <w:p w:rsidR="0034696B" w:rsidRDefault="0034696B" w:rsidP="002052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96B" w:rsidRDefault="0034696B" w:rsidP="00205284">
      <w:r>
        <w:separator/>
      </w:r>
    </w:p>
  </w:footnote>
  <w:footnote w:type="continuationSeparator" w:id="0">
    <w:p w:rsidR="0034696B" w:rsidRDefault="0034696B" w:rsidP="002052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9A4297"/>
    <w:multiLevelType w:val="hybridMultilevel"/>
    <w:tmpl w:val="B6CC5E6A"/>
    <w:lvl w:ilvl="0" w:tplc="717E5DB8">
      <w:start w:val="1"/>
      <w:numFmt w:val="decimal"/>
      <w:lvlText w:val="%1."/>
      <w:lvlJc w:val="left"/>
      <w:pPr>
        <w:tabs>
          <w:tab w:val="num" w:pos="2523"/>
        </w:tabs>
        <w:ind w:left="2523" w:hanging="153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1EA1C50"/>
    <w:multiLevelType w:val="hybridMultilevel"/>
    <w:tmpl w:val="D9369DA8"/>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752238C6">
      <w:start w:val="1"/>
      <w:numFmt w:val="decimal"/>
      <w:lvlText w:val="%2)"/>
      <w:lvlJc w:val="left"/>
      <w:pPr>
        <w:ind w:left="2007" w:hanging="360"/>
      </w:pPr>
      <w:rPr>
        <w:rFonts w:ascii="Times New Roman" w:eastAsia="Times New Roman" w:hAnsi="Times New Roman"/>
      </w:r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nsid w:val="02995E29"/>
    <w:multiLevelType w:val="hybridMultilevel"/>
    <w:tmpl w:val="0EC85A3C"/>
    <w:lvl w:ilvl="0" w:tplc="276E0D34">
      <w:start w:val="1"/>
      <w:numFmt w:val="decimal"/>
      <w:lvlText w:val="2.%1"/>
      <w:lvlJc w:val="left"/>
      <w:pPr>
        <w:tabs>
          <w:tab w:val="num" w:pos="1491"/>
        </w:tabs>
        <w:ind w:left="567"/>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rPr>
    </w:lvl>
    <w:lvl w:ilvl="2" w:tplc="00000027">
      <w:start w:val="1"/>
      <w:numFmt w:val="decimal"/>
      <w:lvlText w:val="%3)"/>
      <w:lvlJc w:val="left"/>
      <w:pPr>
        <w:tabs>
          <w:tab w:val="num" w:pos="3028"/>
        </w:tabs>
        <w:ind w:left="3028" w:hanging="340"/>
      </w:pPr>
      <w:rPr>
        <w:rFonts w:hint="default"/>
      </w:r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4">
    <w:nsid w:val="03CA0CE7"/>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4933DBE"/>
    <w:multiLevelType w:val="hybridMultilevel"/>
    <w:tmpl w:val="B77A5CF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06343AA5"/>
    <w:multiLevelType w:val="hybridMultilevel"/>
    <w:tmpl w:val="9BFE063C"/>
    <w:lvl w:ilvl="0" w:tplc="7C3A3CFA">
      <w:start w:val="10"/>
      <w:numFmt w:val="decimal"/>
      <w:lvlText w:val="%1."/>
      <w:lvlJc w:val="left"/>
      <w:pPr>
        <w:ind w:left="1226" w:hanging="375"/>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6564F05"/>
    <w:multiLevelType w:val="hybridMultilevel"/>
    <w:tmpl w:val="85DA626C"/>
    <w:lvl w:ilvl="0" w:tplc="04190011">
      <w:start w:val="1"/>
      <w:numFmt w:val="decimal"/>
      <w:lvlText w:val="%1)"/>
      <w:lvlJc w:val="left"/>
      <w:pPr>
        <w:ind w:left="1572" w:hanging="360"/>
      </w:p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8">
    <w:nsid w:val="0AFA38E1"/>
    <w:multiLevelType w:val="hybridMultilevel"/>
    <w:tmpl w:val="931AE702"/>
    <w:lvl w:ilvl="0" w:tplc="C59CA0AA">
      <w:start w:val="16"/>
      <w:numFmt w:val="decimal"/>
      <w:lvlText w:val="%1."/>
      <w:lvlJc w:val="left"/>
      <w:pPr>
        <w:tabs>
          <w:tab w:val="num" w:pos="360"/>
        </w:tabs>
        <w:ind w:left="360" w:hanging="360"/>
      </w:pPr>
      <w:rPr>
        <w:rFonts w:cs="Times New Roman" w:hint="default"/>
        <w:i w:val="0"/>
        <w:iCs w:val="0"/>
        <w:sz w:val="28"/>
        <w:szCs w:val="28"/>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9">
    <w:nsid w:val="0BD50E47"/>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3D63661"/>
    <w:multiLevelType w:val="hybridMultilevel"/>
    <w:tmpl w:val="CFEAE9C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17566907"/>
    <w:multiLevelType w:val="hybridMultilevel"/>
    <w:tmpl w:val="A622DDC0"/>
    <w:lvl w:ilvl="0" w:tplc="28A6C202">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nsid w:val="1E891E01"/>
    <w:multiLevelType w:val="hybridMultilevel"/>
    <w:tmpl w:val="264225FA"/>
    <w:lvl w:ilvl="0" w:tplc="34F28BAE">
      <w:start w:val="1"/>
      <w:numFmt w:val="decimal"/>
      <w:lvlText w:val="%1)"/>
      <w:lvlJc w:val="left"/>
      <w:pPr>
        <w:ind w:left="1834" w:hanging="1125"/>
      </w:pPr>
      <w:rPr>
        <w:rFonts w:ascii="Times New Roman" w:hAnsi="Times New Roman" w:cs="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EC77491"/>
    <w:multiLevelType w:val="hybridMultilevel"/>
    <w:tmpl w:val="73F61E1E"/>
    <w:lvl w:ilvl="0" w:tplc="D152C21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2AE2B22"/>
    <w:multiLevelType w:val="hybridMultilevel"/>
    <w:tmpl w:val="D12E4E62"/>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7843AF4"/>
    <w:multiLevelType w:val="hybridMultilevel"/>
    <w:tmpl w:val="1086253A"/>
    <w:lvl w:ilvl="0" w:tplc="9A52CF68">
      <w:start w:val="14"/>
      <w:numFmt w:val="decimal"/>
      <w:lvlText w:val="%1."/>
      <w:lvlJc w:val="left"/>
      <w:pPr>
        <w:ind w:left="1935" w:hanging="3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9BE0DCE"/>
    <w:multiLevelType w:val="hybridMultilevel"/>
    <w:tmpl w:val="A6E2A87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A2A5032"/>
    <w:multiLevelType w:val="hybridMultilevel"/>
    <w:tmpl w:val="8AA4521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32942214"/>
    <w:multiLevelType w:val="hybridMultilevel"/>
    <w:tmpl w:val="1CDEB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CE42AC"/>
    <w:multiLevelType w:val="hybridMultilevel"/>
    <w:tmpl w:val="FCF01D1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8560B2A"/>
    <w:multiLevelType w:val="hybridMultilevel"/>
    <w:tmpl w:val="D61ED1A8"/>
    <w:lvl w:ilvl="0" w:tplc="752238C6">
      <w:start w:val="1"/>
      <w:numFmt w:val="decimal"/>
      <w:lvlText w:val="%1)"/>
      <w:lvlJc w:val="left"/>
      <w:pPr>
        <w:ind w:left="107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A3C587A"/>
    <w:multiLevelType w:val="hybridMultilevel"/>
    <w:tmpl w:val="9496D8C8"/>
    <w:lvl w:ilvl="0" w:tplc="424A7C4A">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C553A85"/>
    <w:multiLevelType w:val="hybridMultilevel"/>
    <w:tmpl w:val="0E122838"/>
    <w:lvl w:ilvl="0" w:tplc="B03A40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3F93364C"/>
    <w:multiLevelType w:val="hybridMultilevel"/>
    <w:tmpl w:val="C9E04642"/>
    <w:lvl w:ilvl="0" w:tplc="DA9C1A92">
      <w:start w:val="1"/>
      <w:numFmt w:val="decimal"/>
      <w:lvlText w:val="%1."/>
      <w:lvlJc w:val="left"/>
      <w:pPr>
        <w:ind w:left="3196" w:hanging="360"/>
      </w:pPr>
      <w:rPr>
        <w:rFonts w:hint="default"/>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4">
    <w:nsid w:val="45DE189D"/>
    <w:multiLevelType w:val="hybridMultilevel"/>
    <w:tmpl w:val="14F20474"/>
    <w:lvl w:ilvl="0" w:tplc="182E267E">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4CF936A3"/>
    <w:multiLevelType w:val="hybridMultilevel"/>
    <w:tmpl w:val="7C4C117C"/>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1810194"/>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A443810"/>
    <w:multiLevelType w:val="hybridMultilevel"/>
    <w:tmpl w:val="B6CC5E6A"/>
    <w:lvl w:ilvl="0" w:tplc="717E5DB8">
      <w:start w:val="1"/>
      <w:numFmt w:val="decimal"/>
      <w:lvlText w:val="%1."/>
      <w:lvlJc w:val="left"/>
      <w:pPr>
        <w:tabs>
          <w:tab w:val="num" w:pos="2523"/>
        </w:tabs>
        <w:ind w:left="2523" w:hanging="153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5BC31ADD"/>
    <w:multiLevelType w:val="hybridMultilevel"/>
    <w:tmpl w:val="8716EBF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67365B49"/>
    <w:multiLevelType w:val="hybridMultilevel"/>
    <w:tmpl w:val="766A205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6D437BAB"/>
    <w:multiLevelType w:val="hybridMultilevel"/>
    <w:tmpl w:val="3EF6F1C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6D92540C"/>
    <w:multiLevelType w:val="hybridMultilevel"/>
    <w:tmpl w:val="2250C0D6"/>
    <w:lvl w:ilvl="0" w:tplc="D152C2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6F8505D"/>
    <w:multiLevelType w:val="hybridMultilevel"/>
    <w:tmpl w:val="4D02A512"/>
    <w:lvl w:ilvl="0" w:tplc="72405BB0">
      <w:start w:val="48"/>
      <w:numFmt w:val="decimal"/>
      <w:lvlText w:val="%1."/>
      <w:lvlJc w:val="left"/>
      <w:pPr>
        <w:ind w:left="1084" w:hanging="375"/>
      </w:pPr>
      <w:rPr>
        <w:rFonts w:cs="Times New Roman" w:hint="default"/>
      </w:rPr>
    </w:lvl>
    <w:lvl w:ilvl="1" w:tplc="F0E66D94">
      <w:start w:val="1"/>
      <w:numFmt w:val="decimal"/>
      <w:lvlText w:val="%2)"/>
      <w:lvlJc w:val="left"/>
      <w:pPr>
        <w:ind w:left="2539" w:hanging="1110"/>
      </w:pPr>
      <w:rPr>
        <w:rFonts w:cs="Times New Roman" w:hint="default"/>
      </w:rPr>
    </w:lvl>
    <w:lvl w:ilvl="2" w:tplc="0419001B">
      <w:start w:val="1"/>
      <w:numFmt w:val="lowerRoman"/>
      <w:lvlText w:val="%3."/>
      <w:lvlJc w:val="right"/>
      <w:pPr>
        <w:tabs>
          <w:tab w:val="num" w:pos="2689"/>
        </w:tabs>
        <w:ind w:left="2689" w:hanging="360"/>
      </w:pPr>
      <w:rPr>
        <w:rFonts w:cs="Times New Roman" w:hint="default"/>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3">
    <w:nsid w:val="774A1812"/>
    <w:multiLevelType w:val="hybridMultilevel"/>
    <w:tmpl w:val="4454B3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2A5CFC"/>
    <w:multiLevelType w:val="hybridMultilevel"/>
    <w:tmpl w:val="E66EBC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
  </w:num>
  <w:num w:numId="3">
    <w:abstractNumId w:val="9"/>
  </w:num>
  <w:num w:numId="4">
    <w:abstractNumId w:val="25"/>
  </w:num>
  <w:num w:numId="5">
    <w:abstractNumId w:val="3"/>
  </w:num>
  <w:num w:numId="6">
    <w:abstractNumId w:val="23"/>
  </w:num>
  <w:num w:numId="7">
    <w:abstractNumId w:val="26"/>
  </w:num>
  <w:num w:numId="8">
    <w:abstractNumId w:val="20"/>
  </w:num>
  <w:num w:numId="9">
    <w:abstractNumId w:val="4"/>
  </w:num>
  <w:num w:numId="10">
    <w:abstractNumId w:val="21"/>
  </w:num>
  <w:num w:numId="11">
    <w:abstractNumId w:val="24"/>
  </w:num>
  <w:num w:numId="12">
    <w:abstractNumId w:val="10"/>
  </w:num>
  <w:num w:numId="13">
    <w:abstractNumId w:val="31"/>
  </w:num>
  <w:num w:numId="14">
    <w:abstractNumId w:val="30"/>
  </w:num>
  <w:num w:numId="15">
    <w:abstractNumId w:val="28"/>
  </w:num>
  <w:num w:numId="16">
    <w:abstractNumId w:val="29"/>
  </w:num>
  <w:num w:numId="17">
    <w:abstractNumId w:val="17"/>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3"/>
  </w:num>
  <w:num w:numId="21">
    <w:abstractNumId w:val="7"/>
  </w:num>
  <w:num w:numId="22">
    <w:abstractNumId w:val="33"/>
  </w:num>
  <w:num w:numId="23">
    <w:abstractNumId w:val="14"/>
  </w:num>
  <w:num w:numId="24">
    <w:abstractNumId w:val="19"/>
  </w:num>
  <w:num w:numId="25">
    <w:abstractNumId w:val="18"/>
  </w:num>
  <w:num w:numId="26">
    <w:abstractNumId w:val="34"/>
  </w:num>
  <w:num w:numId="27">
    <w:abstractNumId w:val="0"/>
  </w:num>
  <w:num w:numId="28">
    <w:abstractNumId w:val="16"/>
  </w:num>
  <w:num w:numId="29">
    <w:abstractNumId w:val="5"/>
  </w:num>
  <w:num w:numId="30">
    <w:abstractNumId w:val="6"/>
  </w:num>
  <w:num w:numId="31">
    <w:abstractNumId w:val="15"/>
  </w:num>
  <w:num w:numId="32">
    <w:abstractNumId w:val="22"/>
  </w:num>
  <w:num w:numId="33">
    <w:abstractNumId w:val="8"/>
  </w:num>
  <w:num w:numId="34">
    <w:abstractNumId w:val="12"/>
  </w:num>
  <w:num w:numId="35">
    <w:abstractNumId w:val="32"/>
  </w:num>
  <w:num w:numId="36">
    <w:abstractNumId w:val="32"/>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05284"/>
    <w:rsid w:val="000103DC"/>
    <w:rsid w:val="00023BBD"/>
    <w:rsid w:val="00024A0F"/>
    <w:rsid w:val="0007749C"/>
    <w:rsid w:val="0012711D"/>
    <w:rsid w:val="00204FDE"/>
    <w:rsid w:val="00205284"/>
    <w:rsid w:val="002A32CC"/>
    <w:rsid w:val="0034696B"/>
    <w:rsid w:val="00370E56"/>
    <w:rsid w:val="003A58A8"/>
    <w:rsid w:val="003F7904"/>
    <w:rsid w:val="0053567F"/>
    <w:rsid w:val="006D0220"/>
    <w:rsid w:val="00732082"/>
    <w:rsid w:val="00795BBB"/>
    <w:rsid w:val="007B019C"/>
    <w:rsid w:val="008353BC"/>
    <w:rsid w:val="00846834"/>
    <w:rsid w:val="008809F8"/>
    <w:rsid w:val="0088720A"/>
    <w:rsid w:val="008A3C6A"/>
    <w:rsid w:val="00913F99"/>
    <w:rsid w:val="00920AD0"/>
    <w:rsid w:val="0095507F"/>
    <w:rsid w:val="009F06DE"/>
    <w:rsid w:val="00A1016B"/>
    <w:rsid w:val="00B031DB"/>
    <w:rsid w:val="00B6632B"/>
    <w:rsid w:val="00B8757F"/>
    <w:rsid w:val="00BA36F3"/>
    <w:rsid w:val="00C51BFC"/>
    <w:rsid w:val="00CB2C54"/>
    <w:rsid w:val="00CE23D6"/>
    <w:rsid w:val="00CF4F29"/>
    <w:rsid w:val="00CF5DFC"/>
    <w:rsid w:val="00D60BE1"/>
    <w:rsid w:val="00DB591F"/>
    <w:rsid w:val="00DD2307"/>
    <w:rsid w:val="00E25ABB"/>
    <w:rsid w:val="00E64F47"/>
    <w:rsid w:val="00EB5CE1"/>
    <w:rsid w:val="00EC30AE"/>
    <w:rsid w:val="00FD7995"/>
    <w:rsid w:val="00FE55A9"/>
    <w:rsid w:val="00FF1378"/>
    <w:rsid w:val="00FF52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284"/>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20528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0528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205284"/>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205284"/>
    <w:pPr>
      <w:keepNext/>
      <w:jc w:val="center"/>
      <w:outlineLvl w:val="3"/>
    </w:pPr>
    <w:rPr>
      <w:rFonts w:ascii="Calibri" w:hAnsi="Calibri"/>
      <w:b/>
      <w:bCs/>
      <w:sz w:val="28"/>
      <w:szCs w:val="28"/>
    </w:rPr>
  </w:style>
  <w:style w:type="paragraph" w:styleId="5">
    <w:name w:val="heading 5"/>
    <w:basedOn w:val="a"/>
    <w:next w:val="a"/>
    <w:link w:val="50"/>
    <w:uiPriority w:val="99"/>
    <w:qFormat/>
    <w:rsid w:val="00205284"/>
    <w:pPr>
      <w:keepNext/>
      <w:jc w:val="center"/>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05284"/>
    <w:rPr>
      <w:rFonts w:ascii="Cambria" w:eastAsia="Times New Roman" w:hAnsi="Cambria" w:cs="Times New Roman"/>
      <w:b/>
      <w:bCs/>
      <w:i/>
      <w:iCs/>
      <w:sz w:val="28"/>
      <w:szCs w:val="28"/>
    </w:rPr>
  </w:style>
  <w:style w:type="character" w:customStyle="1" w:styleId="10">
    <w:name w:val="Заголовок 1 Знак"/>
    <w:aliases w:val="Глава Знак"/>
    <w:basedOn w:val="a0"/>
    <w:link w:val="1"/>
    <w:uiPriority w:val="99"/>
    <w:rsid w:val="00205284"/>
    <w:rPr>
      <w:rFonts w:ascii="Cambria" w:eastAsia="Times New Roman" w:hAnsi="Cambria" w:cs="Times New Roman"/>
      <w:b/>
      <w:bCs/>
      <w:kern w:val="32"/>
      <w:sz w:val="32"/>
      <w:szCs w:val="32"/>
    </w:rPr>
  </w:style>
  <w:style w:type="character" w:customStyle="1" w:styleId="30">
    <w:name w:val="Заголовок 3 Знак"/>
    <w:basedOn w:val="a0"/>
    <w:link w:val="3"/>
    <w:uiPriority w:val="99"/>
    <w:rsid w:val="00205284"/>
    <w:rPr>
      <w:rFonts w:ascii="Cambria" w:eastAsia="Times New Roman" w:hAnsi="Cambria" w:cs="Times New Roman"/>
      <w:b/>
      <w:bCs/>
      <w:sz w:val="26"/>
      <w:szCs w:val="26"/>
    </w:rPr>
  </w:style>
  <w:style w:type="character" w:customStyle="1" w:styleId="40">
    <w:name w:val="Заголовок 4 Знак"/>
    <w:basedOn w:val="a0"/>
    <w:link w:val="4"/>
    <w:uiPriority w:val="99"/>
    <w:rsid w:val="00205284"/>
    <w:rPr>
      <w:rFonts w:ascii="Calibri" w:eastAsia="Times New Roman" w:hAnsi="Calibri" w:cs="Times New Roman"/>
      <w:b/>
      <w:bCs/>
      <w:sz w:val="28"/>
      <w:szCs w:val="28"/>
    </w:rPr>
  </w:style>
  <w:style w:type="character" w:customStyle="1" w:styleId="50">
    <w:name w:val="Заголовок 5 Знак"/>
    <w:basedOn w:val="a0"/>
    <w:link w:val="5"/>
    <w:uiPriority w:val="99"/>
    <w:rsid w:val="00205284"/>
    <w:rPr>
      <w:rFonts w:ascii="Calibri" w:eastAsia="Times New Roman" w:hAnsi="Calibri" w:cs="Times New Roman"/>
      <w:b/>
      <w:bCs/>
      <w:i/>
      <w:iCs/>
      <w:sz w:val="26"/>
      <w:szCs w:val="26"/>
    </w:rPr>
  </w:style>
  <w:style w:type="paragraph" w:customStyle="1" w:styleId="ConsNormal">
    <w:name w:val="ConsNormal"/>
    <w:uiPriority w:val="99"/>
    <w:rsid w:val="0020528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footnote text"/>
    <w:basedOn w:val="a"/>
    <w:link w:val="a4"/>
    <w:uiPriority w:val="99"/>
    <w:rsid w:val="00205284"/>
    <w:rPr>
      <w:sz w:val="20"/>
      <w:szCs w:val="20"/>
    </w:rPr>
  </w:style>
  <w:style w:type="character" w:customStyle="1" w:styleId="a4">
    <w:name w:val="Текст сноски Знак"/>
    <w:basedOn w:val="a0"/>
    <w:link w:val="a3"/>
    <w:uiPriority w:val="99"/>
    <w:rsid w:val="00205284"/>
    <w:rPr>
      <w:rFonts w:ascii="Times New Roman" w:eastAsia="Times New Roman" w:hAnsi="Times New Roman" w:cs="Times New Roman"/>
      <w:sz w:val="20"/>
      <w:szCs w:val="20"/>
      <w:lang w:eastAsia="ru-RU"/>
    </w:rPr>
  </w:style>
  <w:style w:type="character" w:styleId="a5">
    <w:name w:val="footnote reference"/>
    <w:uiPriority w:val="99"/>
    <w:rsid w:val="00205284"/>
    <w:rPr>
      <w:vertAlign w:val="superscript"/>
    </w:rPr>
  </w:style>
  <w:style w:type="paragraph" w:customStyle="1" w:styleId="ConsPlusNormal">
    <w:name w:val="ConsPlusNormal"/>
    <w:link w:val="ConsPlusNormal0"/>
    <w:rsid w:val="002052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annotation reference"/>
    <w:rsid w:val="00205284"/>
    <w:rPr>
      <w:sz w:val="16"/>
      <w:szCs w:val="16"/>
    </w:rPr>
  </w:style>
  <w:style w:type="paragraph" w:styleId="a7">
    <w:name w:val="annotation text"/>
    <w:basedOn w:val="a"/>
    <w:link w:val="a8"/>
    <w:rsid w:val="00205284"/>
    <w:rPr>
      <w:sz w:val="20"/>
      <w:szCs w:val="20"/>
    </w:rPr>
  </w:style>
  <w:style w:type="character" w:customStyle="1" w:styleId="a8">
    <w:name w:val="Текст примечания Знак"/>
    <w:basedOn w:val="a0"/>
    <w:link w:val="a7"/>
    <w:rsid w:val="00205284"/>
    <w:rPr>
      <w:rFonts w:ascii="Times New Roman" w:eastAsia="Times New Roman" w:hAnsi="Times New Roman" w:cs="Times New Roman"/>
      <w:sz w:val="20"/>
      <w:szCs w:val="20"/>
      <w:lang w:eastAsia="ru-RU"/>
    </w:rPr>
  </w:style>
  <w:style w:type="paragraph" w:styleId="a9">
    <w:name w:val="Body Text Indent"/>
    <w:basedOn w:val="a"/>
    <w:link w:val="aa"/>
    <w:uiPriority w:val="99"/>
    <w:rsid w:val="00205284"/>
    <w:pPr>
      <w:ind w:firstLine="720"/>
      <w:jc w:val="both"/>
    </w:pPr>
    <w:rPr>
      <w:rFonts w:ascii="Arial" w:hAnsi="Arial"/>
      <w:sz w:val="28"/>
      <w:szCs w:val="28"/>
    </w:rPr>
  </w:style>
  <w:style w:type="character" w:customStyle="1" w:styleId="aa">
    <w:name w:val="Основной текст с отступом Знак"/>
    <w:basedOn w:val="a0"/>
    <w:link w:val="a9"/>
    <w:uiPriority w:val="99"/>
    <w:rsid w:val="00205284"/>
    <w:rPr>
      <w:rFonts w:ascii="Arial" w:eastAsia="Times New Roman" w:hAnsi="Arial" w:cs="Times New Roman"/>
      <w:sz w:val="28"/>
      <w:szCs w:val="28"/>
    </w:rPr>
  </w:style>
  <w:style w:type="paragraph" w:styleId="ab">
    <w:name w:val="Balloon Text"/>
    <w:basedOn w:val="a"/>
    <w:link w:val="ac"/>
    <w:uiPriority w:val="99"/>
    <w:semiHidden/>
    <w:rsid w:val="00205284"/>
    <w:rPr>
      <w:sz w:val="2"/>
      <w:szCs w:val="2"/>
    </w:rPr>
  </w:style>
  <w:style w:type="character" w:customStyle="1" w:styleId="ac">
    <w:name w:val="Текст выноски Знак"/>
    <w:basedOn w:val="a0"/>
    <w:link w:val="ab"/>
    <w:uiPriority w:val="99"/>
    <w:semiHidden/>
    <w:rsid w:val="00205284"/>
    <w:rPr>
      <w:rFonts w:ascii="Times New Roman" w:eastAsia="Times New Roman" w:hAnsi="Times New Roman" w:cs="Times New Roman"/>
      <w:sz w:val="2"/>
      <w:szCs w:val="2"/>
    </w:rPr>
  </w:style>
  <w:style w:type="paragraph" w:styleId="ad">
    <w:name w:val="annotation subject"/>
    <w:basedOn w:val="a7"/>
    <w:next w:val="a7"/>
    <w:link w:val="ae"/>
    <w:uiPriority w:val="99"/>
    <w:semiHidden/>
    <w:rsid w:val="00205284"/>
    <w:rPr>
      <w:b/>
      <w:bCs/>
    </w:rPr>
  </w:style>
  <w:style w:type="character" w:customStyle="1" w:styleId="ae">
    <w:name w:val="Тема примечания Знак"/>
    <w:basedOn w:val="a8"/>
    <w:link w:val="ad"/>
    <w:uiPriority w:val="99"/>
    <w:semiHidden/>
    <w:rsid w:val="00205284"/>
    <w:rPr>
      <w:b/>
      <w:bCs/>
    </w:rPr>
  </w:style>
  <w:style w:type="paragraph" w:styleId="af">
    <w:name w:val="header"/>
    <w:basedOn w:val="a"/>
    <w:link w:val="af0"/>
    <w:uiPriority w:val="99"/>
    <w:rsid w:val="00205284"/>
    <w:pPr>
      <w:tabs>
        <w:tab w:val="center" w:pos="4677"/>
        <w:tab w:val="right" w:pos="9355"/>
      </w:tabs>
    </w:pPr>
  </w:style>
  <w:style w:type="character" w:customStyle="1" w:styleId="af0">
    <w:name w:val="Верхний колонтитул Знак"/>
    <w:basedOn w:val="a0"/>
    <w:link w:val="af"/>
    <w:uiPriority w:val="99"/>
    <w:rsid w:val="00205284"/>
    <w:rPr>
      <w:rFonts w:ascii="Times New Roman" w:eastAsia="Times New Roman" w:hAnsi="Times New Roman" w:cs="Times New Roman"/>
      <w:sz w:val="24"/>
      <w:szCs w:val="24"/>
    </w:rPr>
  </w:style>
  <w:style w:type="character" w:styleId="af1">
    <w:name w:val="page number"/>
    <w:basedOn w:val="a0"/>
    <w:uiPriority w:val="99"/>
    <w:rsid w:val="00205284"/>
  </w:style>
  <w:style w:type="paragraph" w:styleId="af2">
    <w:name w:val="footer"/>
    <w:basedOn w:val="a"/>
    <w:link w:val="af3"/>
    <w:uiPriority w:val="99"/>
    <w:rsid w:val="00205284"/>
    <w:pPr>
      <w:tabs>
        <w:tab w:val="center" w:pos="4677"/>
        <w:tab w:val="right" w:pos="9355"/>
      </w:tabs>
    </w:pPr>
  </w:style>
  <w:style w:type="character" w:customStyle="1" w:styleId="af3">
    <w:name w:val="Нижний колонтитул Знак"/>
    <w:basedOn w:val="a0"/>
    <w:link w:val="af2"/>
    <w:uiPriority w:val="99"/>
    <w:rsid w:val="00205284"/>
    <w:rPr>
      <w:rFonts w:ascii="Times New Roman" w:eastAsia="Times New Roman" w:hAnsi="Times New Roman" w:cs="Times New Roman"/>
      <w:sz w:val="24"/>
      <w:szCs w:val="24"/>
    </w:rPr>
  </w:style>
  <w:style w:type="paragraph" w:styleId="af4">
    <w:name w:val="Title"/>
    <w:basedOn w:val="a"/>
    <w:link w:val="af5"/>
    <w:uiPriority w:val="99"/>
    <w:qFormat/>
    <w:rsid w:val="00205284"/>
    <w:pPr>
      <w:jc w:val="center"/>
    </w:pPr>
    <w:rPr>
      <w:rFonts w:ascii="Cambria" w:hAnsi="Cambria"/>
      <w:b/>
      <w:bCs/>
      <w:kern w:val="28"/>
      <w:sz w:val="32"/>
      <w:szCs w:val="32"/>
    </w:rPr>
  </w:style>
  <w:style w:type="character" w:customStyle="1" w:styleId="af5">
    <w:name w:val="Название Знак"/>
    <w:basedOn w:val="a0"/>
    <w:link w:val="af4"/>
    <w:uiPriority w:val="99"/>
    <w:rsid w:val="00205284"/>
    <w:rPr>
      <w:rFonts w:ascii="Cambria" w:eastAsia="Times New Roman" w:hAnsi="Cambria" w:cs="Times New Roman"/>
      <w:b/>
      <w:bCs/>
      <w:kern w:val="28"/>
      <w:sz w:val="32"/>
      <w:szCs w:val="32"/>
    </w:rPr>
  </w:style>
  <w:style w:type="paragraph" w:styleId="21">
    <w:name w:val="Body Text Indent 2"/>
    <w:basedOn w:val="a"/>
    <w:link w:val="22"/>
    <w:uiPriority w:val="99"/>
    <w:rsid w:val="00205284"/>
    <w:pPr>
      <w:tabs>
        <w:tab w:val="num" w:pos="0"/>
      </w:tabs>
      <w:spacing w:before="120"/>
      <w:ind w:firstLine="709"/>
      <w:jc w:val="both"/>
    </w:pPr>
  </w:style>
  <w:style w:type="character" w:customStyle="1" w:styleId="22">
    <w:name w:val="Основной текст с отступом 2 Знак"/>
    <w:basedOn w:val="a0"/>
    <w:link w:val="21"/>
    <w:uiPriority w:val="99"/>
    <w:rsid w:val="00205284"/>
    <w:rPr>
      <w:rFonts w:ascii="Times New Roman" w:eastAsia="Times New Roman" w:hAnsi="Times New Roman" w:cs="Times New Roman"/>
      <w:sz w:val="24"/>
      <w:szCs w:val="24"/>
    </w:rPr>
  </w:style>
  <w:style w:type="paragraph" w:styleId="31">
    <w:name w:val="Body Text Indent 3"/>
    <w:basedOn w:val="a"/>
    <w:link w:val="32"/>
    <w:uiPriority w:val="99"/>
    <w:rsid w:val="00205284"/>
    <w:pPr>
      <w:spacing w:before="120"/>
      <w:ind w:firstLine="540"/>
      <w:jc w:val="both"/>
    </w:pPr>
    <w:rPr>
      <w:sz w:val="16"/>
      <w:szCs w:val="16"/>
    </w:rPr>
  </w:style>
  <w:style w:type="character" w:customStyle="1" w:styleId="32">
    <w:name w:val="Основной текст с отступом 3 Знак"/>
    <w:basedOn w:val="a0"/>
    <w:link w:val="31"/>
    <w:uiPriority w:val="99"/>
    <w:rsid w:val="00205284"/>
    <w:rPr>
      <w:rFonts w:ascii="Times New Roman" w:eastAsia="Times New Roman" w:hAnsi="Times New Roman" w:cs="Times New Roman"/>
      <w:sz w:val="16"/>
      <w:szCs w:val="16"/>
    </w:rPr>
  </w:style>
  <w:style w:type="paragraph" w:styleId="11">
    <w:name w:val="toc 1"/>
    <w:basedOn w:val="a"/>
    <w:next w:val="a"/>
    <w:autoRedefine/>
    <w:uiPriority w:val="99"/>
    <w:semiHidden/>
    <w:rsid w:val="00205284"/>
    <w:pPr>
      <w:tabs>
        <w:tab w:val="right" w:leader="dot" w:pos="9360"/>
      </w:tabs>
    </w:pPr>
    <w:rPr>
      <w:b/>
      <w:bCs/>
      <w:noProof/>
      <w:sz w:val="26"/>
      <w:szCs w:val="26"/>
      <w:lang w:val="en-US"/>
    </w:rPr>
  </w:style>
  <w:style w:type="paragraph" w:customStyle="1" w:styleId="af6">
    <w:name w:val="Знак Знак Знак Знак Знак Знак Знак"/>
    <w:basedOn w:val="a"/>
    <w:uiPriority w:val="99"/>
    <w:rsid w:val="00205284"/>
    <w:pPr>
      <w:spacing w:before="100" w:beforeAutospacing="1" w:after="100" w:afterAutospacing="1"/>
    </w:pPr>
    <w:rPr>
      <w:rFonts w:ascii="Tahoma" w:hAnsi="Tahoma" w:cs="Tahoma"/>
      <w:sz w:val="20"/>
      <w:szCs w:val="20"/>
      <w:lang w:val="en-US" w:eastAsia="en-US"/>
    </w:rPr>
  </w:style>
  <w:style w:type="table" w:styleId="af7">
    <w:name w:val="Table Grid"/>
    <w:basedOn w:val="a1"/>
    <w:uiPriority w:val="59"/>
    <w:rsid w:val="002052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uiPriority w:val="99"/>
    <w:rsid w:val="00205284"/>
    <w:pPr>
      <w:spacing w:before="100" w:beforeAutospacing="1" w:after="100" w:afterAutospacing="1"/>
    </w:pPr>
    <w:rPr>
      <w:rFonts w:ascii="Tahoma" w:hAnsi="Tahoma" w:cs="Tahoma"/>
      <w:sz w:val="20"/>
      <w:szCs w:val="20"/>
      <w:lang w:val="en-US" w:eastAsia="en-US"/>
    </w:rPr>
  </w:style>
  <w:style w:type="paragraph" w:customStyle="1" w:styleId="12">
    <w:name w:val="Знак Знак Знак1 Знак"/>
    <w:basedOn w:val="a"/>
    <w:uiPriority w:val="99"/>
    <w:rsid w:val="00205284"/>
    <w:pPr>
      <w:spacing w:before="100" w:beforeAutospacing="1" w:after="100" w:afterAutospacing="1"/>
    </w:pPr>
    <w:rPr>
      <w:rFonts w:ascii="Tahoma" w:hAnsi="Tahoma" w:cs="Tahoma"/>
      <w:sz w:val="20"/>
      <w:szCs w:val="20"/>
      <w:lang w:val="en-US" w:eastAsia="en-US"/>
    </w:rPr>
  </w:style>
  <w:style w:type="paragraph" w:customStyle="1" w:styleId="af9">
    <w:name w:val="Знак"/>
    <w:basedOn w:val="a"/>
    <w:uiPriority w:val="99"/>
    <w:rsid w:val="00205284"/>
    <w:pPr>
      <w:spacing w:before="100" w:beforeAutospacing="1" w:after="100" w:afterAutospacing="1"/>
    </w:pPr>
    <w:rPr>
      <w:rFonts w:ascii="Tahoma" w:hAnsi="Tahoma" w:cs="Tahoma"/>
      <w:sz w:val="20"/>
      <w:szCs w:val="20"/>
      <w:lang w:val="en-US" w:eastAsia="en-US"/>
    </w:rPr>
  </w:style>
  <w:style w:type="character" w:styleId="afa">
    <w:name w:val="Hyperlink"/>
    <w:uiPriority w:val="99"/>
    <w:rsid w:val="00205284"/>
    <w:rPr>
      <w:color w:val="0000FF"/>
      <w:u w:val="single"/>
    </w:rPr>
  </w:style>
  <w:style w:type="paragraph" w:customStyle="1" w:styleId="u">
    <w:name w:val="u"/>
    <w:basedOn w:val="a"/>
    <w:rsid w:val="00205284"/>
    <w:pPr>
      <w:spacing w:before="100" w:beforeAutospacing="1" w:after="100" w:afterAutospacing="1"/>
    </w:pPr>
  </w:style>
  <w:style w:type="paragraph" w:customStyle="1" w:styleId="ConsPlusTitle">
    <w:name w:val="ConsPlusTitle"/>
    <w:rsid w:val="002052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
    <w:name w:val="Знак Знак Знак Знак1"/>
    <w:basedOn w:val="a"/>
    <w:uiPriority w:val="99"/>
    <w:rsid w:val="00205284"/>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rsid w:val="0020528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
    <w:name w:val="Знак Знак Знак2 Знак"/>
    <w:basedOn w:val="a"/>
    <w:uiPriority w:val="99"/>
    <w:rsid w:val="00205284"/>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
    <w:uiPriority w:val="99"/>
    <w:rsid w:val="00205284"/>
    <w:pPr>
      <w:spacing w:after="160" w:line="240" w:lineRule="exact"/>
    </w:pPr>
    <w:rPr>
      <w:sz w:val="20"/>
      <w:szCs w:val="20"/>
    </w:rPr>
  </w:style>
  <w:style w:type="paragraph" w:styleId="afb">
    <w:name w:val="Body Text"/>
    <w:basedOn w:val="a"/>
    <w:link w:val="afc"/>
    <w:uiPriority w:val="99"/>
    <w:rsid w:val="00205284"/>
    <w:pPr>
      <w:spacing w:after="120"/>
    </w:pPr>
  </w:style>
  <w:style w:type="character" w:customStyle="1" w:styleId="afc">
    <w:name w:val="Основной текст Знак"/>
    <w:basedOn w:val="a0"/>
    <w:link w:val="afb"/>
    <w:uiPriority w:val="99"/>
    <w:rsid w:val="00205284"/>
    <w:rPr>
      <w:rFonts w:ascii="Times New Roman" w:eastAsia="Times New Roman" w:hAnsi="Times New Roman" w:cs="Times New Roman"/>
      <w:sz w:val="24"/>
      <w:szCs w:val="24"/>
    </w:rPr>
  </w:style>
  <w:style w:type="paragraph" w:customStyle="1" w:styleId="-12">
    <w:name w:val="Цветной список - Акцент 12"/>
    <w:basedOn w:val="a"/>
    <w:uiPriority w:val="99"/>
    <w:rsid w:val="00205284"/>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205284"/>
    <w:pPr>
      <w:widowControl w:val="0"/>
      <w:autoSpaceDE w:val="0"/>
      <w:autoSpaceDN w:val="0"/>
      <w:adjustRightInd w:val="0"/>
      <w:ind w:left="720"/>
    </w:pPr>
    <w:rPr>
      <w:rFonts w:ascii="Courier New" w:hAnsi="Courier New" w:cs="Courier New"/>
      <w:sz w:val="20"/>
      <w:szCs w:val="20"/>
    </w:rPr>
  </w:style>
  <w:style w:type="character" w:styleId="afd">
    <w:name w:val="line number"/>
    <w:basedOn w:val="a0"/>
    <w:uiPriority w:val="99"/>
    <w:rsid w:val="00205284"/>
  </w:style>
  <w:style w:type="paragraph" w:customStyle="1" w:styleId="24">
    <w:name w:val="Обычный2"/>
    <w:uiPriority w:val="99"/>
    <w:rsid w:val="00205284"/>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rsid w:val="00205284"/>
  </w:style>
  <w:style w:type="paragraph" w:styleId="afe">
    <w:name w:val="Normal (Web)"/>
    <w:basedOn w:val="a"/>
    <w:uiPriority w:val="99"/>
    <w:rsid w:val="00205284"/>
    <w:pPr>
      <w:spacing w:before="100" w:beforeAutospacing="1" w:after="100" w:afterAutospacing="1"/>
    </w:pPr>
    <w:rPr>
      <w:rFonts w:ascii="Verdana" w:hAnsi="Verdana" w:cs="Verdana"/>
      <w:color w:val="333333"/>
      <w:sz w:val="22"/>
      <w:szCs w:val="22"/>
    </w:rPr>
  </w:style>
  <w:style w:type="paragraph" w:customStyle="1" w:styleId="14">
    <w:name w:val="Абзац списка1"/>
    <w:basedOn w:val="a"/>
    <w:uiPriority w:val="99"/>
    <w:qFormat/>
    <w:rsid w:val="00205284"/>
    <w:pPr>
      <w:ind w:left="720"/>
    </w:pPr>
  </w:style>
  <w:style w:type="character" w:styleId="aff">
    <w:name w:val="Strong"/>
    <w:qFormat/>
    <w:rsid w:val="00205284"/>
    <w:rPr>
      <w:b/>
      <w:bCs/>
    </w:rPr>
  </w:style>
  <w:style w:type="paragraph" w:customStyle="1" w:styleId="uni">
    <w:name w:val="uni"/>
    <w:basedOn w:val="a"/>
    <w:rsid w:val="00205284"/>
    <w:pPr>
      <w:spacing w:before="100" w:beforeAutospacing="1" w:after="100" w:afterAutospacing="1"/>
    </w:pPr>
    <w:rPr>
      <w:rFonts w:ascii="Times" w:eastAsia="MS Mincho" w:hAnsi="Times"/>
      <w:sz w:val="20"/>
      <w:szCs w:val="20"/>
    </w:rPr>
  </w:style>
  <w:style w:type="paragraph" w:customStyle="1" w:styleId="15">
    <w:name w:val="Без интервала1"/>
    <w:uiPriority w:val="99"/>
    <w:rsid w:val="00205284"/>
    <w:pPr>
      <w:spacing w:after="0" w:line="240" w:lineRule="auto"/>
    </w:pPr>
    <w:rPr>
      <w:rFonts w:ascii="Calibri" w:eastAsia="Times New Roman" w:hAnsi="Calibri" w:cs="Times New Roman"/>
      <w:lang w:eastAsia="ru-RU"/>
    </w:rPr>
  </w:style>
  <w:style w:type="paragraph" w:customStyle="1" w:styleId="16">
    <w:name w:val="Текст1"/>
    <w:basedOn w:val="a"/>
    <w:rsid w:val="00205284"/>
    <w:pPr>
      <w:suppressAutoHyphens/>
      <w:overflowPunct w:val="0"/>
      <w:autoSpaceDE w:val="0"/>
      <w:textAlignment w:val="baseline"/>
    </w:pPr>
    <w:rPr>
      <w:rFonts w:ascii="Courier New" w:hAnsi="Courier New"/>
      <w:sz w:val="20"/>
      <w:szCs w:val="20"/>
      <w:lang w:eastAsia="ar-SA"/>
    </w:rPr>
  </w:style>
  <w:style w:type="paragraph" w:customStyle="1" w:styleId="17">
    <w:name w:val="1"/>
    <w:basedOn w:val="a"/>
    <w:rsid w:val="00205284"/>
    <w:pPr>
      <w:spacing w:before="100" w:beforeAutospacing="1" w:after="100" w:afterAutospacing="1"/>
    </w:pPr>
  </w:style>
  <w:style w:type="character" w:styleId="aff0">
    <w:name w:val="Emphasis"/>
    <w:qFormat/>
    <w:rsid w:val="00205284"/>
    <w:rPr>
      <w:i/>
      <w:iCs/>
    </w:rPr>
  </w:style>
  <w:style w:type="character" w:styleId="aff1">
    <w:name w:val="Intense Emphasis"/>
    <w:uiPriority w:val="21"/>
    <w:qFormat/>
    <w:rsid w:val="00205284"/>
    <w:rPr>
      <w:b/>
      <w:bCs/>
      <w:i/>
      <w:iCs/>
      <w:color w:val="4F81BD"/>
    </w:rPr>
  </w:style>
  <w:style w:type="paragraph" w:customStyle="1" w:styleId="Standard">
    <w:name w:val="Standard"/>
    <w:rsid w:val="00205284"/>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character" w:customStyle="1" w:styleId="spell">
    <w:name w:val="spell"/>
    <w:basedOn w:val="a0"/>
    <w:rsid w:val="00205284"/>
  </w:style>
  <w:style w:type="paragraph" w:styleId="aff2">
    <w:name w:val="List Paragraph"/>
    <w:basedOn w:val="a"/>
    <w:uiPriority w:val="34"/>
    <w:qFormat/>
    <w:rsid w:val="00205284"/>
    <w:pPr>
      <w:spacing w:after="200" w:line="276" w:lineRule="auto"/>
      <w:ind w:left="720"/>
      <w:contextualSpacing/>
    </w:pPr>
    <w:rPr>
      <w:rFonts w:ascii="Calibri" w:hAnsi="Calibri"/>
      <w:sz w:val="22"/>
      <w:szCs w:val="22"/>
    </w:rPr>
  </w:style>
  <w:style w:type="character" w:customStyle="1" w:styleId="ConsPlusNormal0">
    <w:name w:val="ConsPlusNormal Знак"/>
    <w:link w:val="ConsPlusNormal"/>
    <w:rsid w:val="00EB5CE1"/>
    <w:rPr>
      <w:rFonts w:ascii="Arial" w:eastAsia="Times New Roman" w:hAnsi="Arial" w:cs="Arial"/>
      <w:sz w:val="20"/>
      <w:szCs w:val="20"/>
      <w:lang w:eastAsia="ru-RU"/>
    </w:rPr>
  </w:style>
  <w:style w:type="paragraph" w:customStyle="1" w:styleId="unformattext">
    <w:name w:val="unformattext"/>
    <w:basedOn w:val="a"/>
    <w:rsid w:val="00FD7995"/>
    <w:pPr>
      <w:spacing w:before="100" w:beforeAutospacing="1" w:after="100" w:afterAutospacing="1"/>
    </w:pPr>
  </w:style>
  <w:style w:type="character" w:customStyle="1" w:styleId="25">
    <w:name w:val="Основной текст (2)_"/>
    <w:basedOn w:val="a0"/>
    <w:link w:val="26"/>
    <w:rsid w:val="00FD7995"/>
    <w:rPr>
      <w:rFonts w:cs="Calibri"/>
      <w:sz w:val="21"/>
      <w:szCs w:val="21"/>
      <w:shd w:val="clear" w:color="auto" w:fill="FFFFFF"/>
    </w:rPr>
  </w:style>
  <w:style w:type="paragraph" w:customStyle="1" w:styleId="26">
    <w:name w:val="Основной текст (2)"/>
    <w:basedOn w:val="a"/>
    <w:link w:val="25"/>
    <w:rsid w:val="00FD7995"/>
    <w:pPr>
      <w:widowControl w:val="0"/>
      <w:shd w:val="clear" w:color="auto" w:fill="FFFFFF"/>
      <w:spacing w:before="240" w:line="264" w:lineRule="exact"/>
      <w:jc w:val="both"/>
    </w:pPr>
    <w:rPr>
      <w:rFonts w:asciiTheme="minorHAnsi" w:eastAsiaTheme="minorHAnsi" w:hAnsiTheme="minorHAnsi" w:cs="Calibri"/>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1D311-E4B6-4723-996F-0257B10C4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10811</Words>
  <Characters>61623</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ДудинаЛН</cp:lastModifiedBy>
  <cp:revision>2</cp:revision>
  <cp:lastPrinted>2020-04-09T11:25:00Z</cp:lastPrinted>
  <dcterms:created xsi:type="dcterms:W3CDTF">2020-04-17T06:37:00Z</dcterms:created>
  <dcterms:modified xsi:type="dcterms:W3CDTF">2020-04-17T06:37:00Z</dcterms:modified>
</cp:coreProperties>
</file>