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D" w:rsidRPr="008E3C06" w:rsidRDefault="00022F5D" w:rsidP="008E3C06">
      <w:pPr>
        <w:spacing w:after="0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8E3C06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Как многодетной маме раньше выйти на пенсию? </w:t>
      </w:r>
    </w:p>
    <w:p w:rsidR="008E3C06" w:rsidRPr="008E3C06" w:rsidRDefault="008E3C06" w:rsidP="008E3C06">
      <w:pPr>
        <w:spacing w:after="0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8E3C06" w:rsidRDefault="00C92969" w:rsidP="008E3C06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8E3C06">
        <w:rPr>
          <w:rStyle w:val="a4"/>
          <w:rFonts w:ascii="Times New Roman" w:hAnsi="Times New Roman" w:cs="Times New Roman"/>
          <w:i/>
          <w:iCs/>
          <w:sz w:val="28"/>
          <w:szCs w:val="28"/>
        </w:rPr>
        <w:t>Отделение ПФР по Костромской области напоминает, как дети сокращают пенсионный возраст мамы.</w:t>
      </w:r>
      <w:r w:rsidRPr="008E3C0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A751E" w:rsidRDefault="00C92969" w:rsidP="008E3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06">
        <w:rPr>
          <w:rFonts w:ascii="Times New Roman" w:hAnsi="Times New Roman" w:cs="Times New Roman"/>
          <w:sz w:val="28"/>
          <w:szCs w:val="28"/>
        </w:rPr>
        <w:br/>
        <w:t>Право на досрочную пенсию по старости сохранилось у женщин, которые родили пять и более детей. На заслуженный отдых они могут выйти, как и прежде – в 50 лет (необходимые условия – не менее 15 лет трудового стажа и воспитан</w:t>
      </w:r>
      <w:r w:rsidR="00022F5D" w:rsidRPr="008E3C06">
        <w:rPr>
          <w:rFonts w:ascii="Times New Roman" w:hAnsi="Times New Roman" w:cs="Times New Roman"/>
          <w:sz w:val="28"/>
          <w:szCs w:val="28"/>
        </w:rPr>
        <w:t xml:space="preserve">ие детей до восьми лет). </w:t>
      </w:r>
      <w:r w:rsidR="00022F5D" w:rsidRPr="008E3C06">
        <w:rPr>
          <w:rFonts w:ascii="Times New Roman" w:hAnsi="Times New Roman" w:cs="Times New Roman"/>
          <w:sz w:val="28"/>
          <w:szCs w:val="28"/>
        </w:rPr>
        <w:br/>
        <w:t>С прошлого</w:t>
      </w:r>
      <w:r w:rsidRPr="008E3C06">
        <w:rPr>
          <w:rFonts w:ascii="Times New Roman" w:hAnsi="Times New Roman" w:cs="Times New Roman"/>
          <w:sz w:val="28"/>
          <w:szCs w:val="28"/>
        </w:rPr>
        <w:t xml:space="preserve"> года список многодетных мам, которые получили право на досрочное пенсионное обеспечение, расширился. По закону,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если у женщины четверо детей, пенсию ей назначат в 56 лет</w:t>
      </w:r>
      <w:r w:rsidRPr="008E3C06">
        <w:rPr>
          <w:rFonts w:ascii="Times New Roman" w:hAnsi="Times New Roman" w:cs="Times New Roman"/>
          <w:sz w:val="28"/>
          <w:szCs w:val="28"/>
        </w:rPr>
        <w:t xml:space="preserve"> – на четыре года раньше общеустановленного пенсионного возраста, а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при наличии трех детей мама сможет выйти на заслуженный отдых в 57 лет</w:t>
      </w:r>
      <w:r w:rsidRPr="008E3C06">
        <w:rPr>
          <w:rFonts w:ascii="Times New Roman" w:hAnsi="Times New Roman" w:cs="Times New Roman"/>
          <w:sz w:val="28"/>
          <w:szCs w:val="28"/>
        </w:rPr>
        <w:t xml:space="preserve"> – на три года раньше. То есть,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 xml:space="preserve"> первыми, кто сможет реализовать это право, будут женщины 1965 года рождения, имеющие четверых детей.</w:t>
      </w:r>
      <w:r w:rsidRPr="008E3C06">
        <w:rPr>
          <w:rFonts w:ascii="Times New Roman" w:hAnsi="Times New Roman" w:cs="Times New Roman"/>
          <w:sz w:val="28"/>
          <w:szCs w:val="28"/>
        </w:rPr>
        <w:t xml:space="preserve"> Оформить досрочную пенсию они смогут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с 2021 года</w:t>
      </w:r>
      <w:r w:rsidR="00CA751E">
        <w:rPr>
          <w:rFonts w:ascii="Times New Roman" w:hAnsi="Times New Roman" w:cs="Times New Roman"/>
          <w:sz w:val="28"/>
          <w:szCs w:val="28"/>
        </w:rPr>
        <w:t xml:space="preserve"> по достижению 56 лет. </w:t>
      </w:r>
      <w:r w:rsidRPr="008E3C06">
        <w:rPr>
          <w:rFonts w:ascii="Times New Roman" w:hAnsi="Times New Roman" w:cs="Times New Roman"/>
          <w:sz w:val="28"/>
          <w:szCs w:val="28"/>
        </w:rPr>
        <w:t xml:space="preserve">А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мамы троих детей начнут оформлять досрочную пенсию с 2023 года.</w:t>
      </w:r>
      <w:r w:rsidRPr="008E3C06">
        <w:rPr>
          <w:rFonts w:ascii="Times New Roman" w:hAnsi="Times New Roman" w:cs="Times New Roman"/>
          <w:sz w:val="28"/>
          <w:szCs w:val="28"/>
        </w:rPr>
        <w:t xml:space="preserve"> Это коснется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женщин 1966 года рождения</w:t>
      </w:r>
      <w:r w:rsidRPr="008E3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969" w:rsidRPr="008E3C06" w:rsidRDefault="00C92969" w:rsidP="008E3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06">
        <w:rPr>
          <w:rFonts w:ascii="Times New Roman" w:hAnsi="Times New Roman" w:cs="Times New Roman"/>
          <w:sz w:val="28"/>
          <w:szCs w:val="28"/>
        </w:rPr>
        <w:t xml:space="preserve">Важно отметить, что 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 </w:t>
      </w:r>
      <w:r w:rsidRPr="008E3C06">
        <w:rPr>
          <w:rFonts w:ascii="Times New Roman" w:hAnsi="Times New Roman" w:cs="Times New Roman"/>
          <w:sz w:val="28"/>
          <w:szCs w:val="28"/>
        </w:rPr>
        <w:br/>
        <w:t xml:space="preserve">Всего в Костромской области </w:t>
      </w:r>
      <w:r w:rsidRPr="008E3C06">
        <w:rPr>
          <w:rStyle w:val="a4"/>
          <w:rFonts w:ascii="Times New Roman" w:hAnsi="Times New Roman" w:cs="Times New Roman"/>
          <w:sz w:val="28"/>
          <w:szCs w:val="28"/>
        </w:rPr>
        <w:t>около 1800 женщин получают «многодетную» пенсию</w:t>
      </w:r>
      <w:r w:rsidRPr="008E3C06">
        <w:rPr>
          <w:rFonts w:ascii="Times New Roman" w:hAnsi="Times New Roman" w:cs="Times New Roman"/>
          <w:sz w:val="28"/>
          <w:szCs w:val="28"/>
        </w:rPr>
        <w:t>.</w:t>
      </w:r>
    </w:p>
    <w:p w:rsidR="008E3C06" w:rsidRPr="008E3C06" w:rsidRDefault="008E3C06" w:rsidP="008E3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06" w:rsidRPr="008E3C06" w:rsidRDefault="008E3C06" w:rsidP="008E3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C06"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p w:rsidR="00C92969" w:rsidRPr="008E3C06" w:rsidRDefault="00C92969" w:rsidP="008E3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969" w:rsidRPr="00C92969" w:rsidRDefault="00C92969" w:rsidP="008E3C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969" w:rsidRPr="00C9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9"/>
    <w:rsid w:val="00022F5D"/>
    <w:rsid w:val="001E1D30"/>
    <w:rsid w:val="008E3C06"/>
    <w:rsid w:val="009724CE"/>
    <w:rsid w:val="00C92969"/>
    <w:rsid w:val="00C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969"/>
    <w:rPr>
      <w:i/>
      <w:iCs/>
    </w:rPr>
  </w:style>
  <w:style w:type="character" w:styleId="a4">
    <w:name w:val="Strong"/>
    <w:basedOn w:val="a0"/>
    <w:uiPriority w:val="22"/>
    <w:qFormat/>
    <w:rsid w:val="00C92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969"/>
    <w:rPr>
      <w:i/>
      <w:iCs/>
    </w:rPr>
  </w:style>
  <w:style w:type="character" w:styleId="a4">
    <w:name w:val="Strong"/>
    <w:basedOn w:val="a0"/>
    <w:uiPriority w:val="22"/>
    <w:qFormat/>
    <w:rsid w:val="00C9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2020-06-02T07:19:00Z</cp:lastPrinted>
  <dcterms:created xsi:type="dcterms:W3CDTF">2020-06-02T07:31:00Z</dcterms:created>
  <dcterms:modified xsi:type="dcterms:W3CDTF">2020-06-02T07:31:00Z</dcterms:modified>
</cp:coreProperties>
</file>