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0A" w:rsidRPr="002525DB" w:rsidRDefault="004763C2" w:rsidP="002525DB">
      <w:pPr>
        <w:spacing w:after="120" w:line="276" w:lineRule="auto"/>
        <w:jc w:val="center"/>
        <w:rPr>
          <w:rFonts w:ascii="Arial" w:hAnsi="Arial" w:cs="Arial"/>
          <w:b/>
          <w:sz w:val="28"/>
          <w:szCs w:val="24"/>
        </w:rPr>
      </w:pPr>
      <w:r w:rsidRPr="002525DB">
        <w:rPr>
          <w:rFonts w:ascii="Arial" w:hAnsi="Arial" w:cs="Arial"/>
          <w:b/>
          <w:sz w:val="28"/>
          <w:szCs w:val="24"/>
        </w:rPr>
        <w:t>Р</w:t>
      </w:r>
      <w:r w:rsidR="00B82B62" w:rsidRPr="002525DB">
        <w:rPr>
          <w:rFonts w:ascii="Arial" w:hAnsi="Arial" w:cs="Arial"/>
          <w:b/>
          <w:sz w:val="28"/>
          <w:szCs w:val="24"/>
        </w:rPr>
        <w:t>ОССТАТ О ПОДГОТОВК</w:t>
      </w:r>
      <w:r w:rsidR="00C7290A" w:rsidRPr="002525DB">
        <w:rPr>
          <w:rFonts w:ascii="Arial" w:hAnsi="Arial" w:cs="Arial"/>
          <w:b/>
          <w:sz w:val="28"/>
          <w:szCs w:val="24"/>
        </w:rPr>
        <w:t>Е</w:t>
      </w:r>
      <w:r w:rsidR="00B82B62" w:rsidRPr="002525DB">
        <w:rPr>
          <w:rFonts w:ascii="Arial" w:hAnsi="Arial" w:cs="Arial"/>
          <w:b/>
          <w:sz w:val="28"/>
          <w:szCs w:val="24"/>
        </w:rPr>
        <w:t xml:space="preserve"> К</w:t>
      </w:r>
      <w:r w:rsidR="00C000F9" w:rsidRPr="002525DB">
        <w:rPr>
          <w:rFonts w:ascii="Arial" w:hAnsi="Arial" w:cs="Arial"/>
          <w:b/>
          <w:sz w:val="28"/>
          <w:szCs w:val="24"/>
        </w:rPr>
        <w:t xml:space="preserve"> ПЕРВОЙ </w:t>
      </w:r>
    </w:p>
    <w:p w:rsidR="00962C5A" w:rsidRPr="002525DB" w:rsidRDefault="00C000F9" w:rsidP="002525DB">
      <w:pPr>
        <w:spacing w:after="120" w:line="276" w:lineRule="auto"/>
        <w:jc w:val="center"/>
        <w:rPr>
          <w:rFonts w:ascii="Arial" w:hAnsi="Arial" w:cs="Arial"/>
          <w:b/>
          <w:sz w:val="28"/>
          <w:szCs w:val="24"/>
        </w:rPr>
      </w:pPr>
      <w:r w:rsidRPr="002525DB">
        <w:rPr>
          <w:rFonts w:ascii="Arial" w:hAnsi="Arial" w:cs="Arial"/>
          <w:b/>
          <w:sz w:val="28"/>
          <w:szCs w:val="24"/>
        </w:rPr>
        <w:t>ЦИФРОВОЙ</w:t>
      </w:r>
      <w:r w:rsidR="008D55AA" w:rsidRPr="002525DB">
        <w:rPr>
          <w:rFonts w:ascii="Arial" w:hAnsi="Arial" w:cs="Arial"/>
          <w:b/>
          <w:sz w:val="28"/>
          <w:szCs w:val="24"/>
        </w:rPr>
        <w:t xml:space="preserve"> </w:t>
      </w:r>
      <w:r w:rsidR="002F1906" w:rsidRPr="002525DB">
        <w:rPr>
          <w:rFonts w:ascii="Arial" w:hAnsi="Arial" w:cs="Arial"/>
          <w:b/>
          <w:sz w:val="28"/>
          <w:szCs w:val="24"/>
        </w:rPr>
        <w:t>ПЕРЕПИСИ</w:t>
      </w:r>
      <w:r w:rsidR="00B82B62" w:rsidRPr="002525DB">
        <w:rPr>
          <w:rFonts w:ascii="Arial" w:hAnsi="Arial" w:cs="Arial"/>
          <w:b/>
          <w:sz w:val="28"/>
          <w:szCs w:val="24"/>
        </w:rPr>
        <w:t xml:space="preserve"> НАСЕЛЕНИЯ</w:t>
      </w:r>
    </w:p>
    <w:p w:rsidR="002525DB" w:rsidRDefault="002525DB" w:rsidP="002525DB">
      <w:pPr>
        <w:pStyle w:val="aa"/>
        <w:spacing w:before="0" w:beforeAutospacing="0" w:after="120" w:afterAutospacing="0" w:line="276" w:lineRule="auto"/>
        <w:ind w:firstLine="709"/>
        <w:jc w:val="both"/>
        <w:rPr>
          <w:rFonts w:ascii="Arial" w:hAnsi="Arial" w:cs="Arial"/>
          <w:b/>
        </w:rPr>
      </w:pPr>
    </w:p>
    <w:p w:rsidR="008C578E" w:rsidRPr="002525DB" w:rsidRDefault="008C578E" w:rsidP="002525DB">
      <w:pPr>
        <w:pStyle w:val="aa"/>
        <w:spacing w:before="0" w:beforeAutospacing="0" w:after="120" w:afterAutospacing="0" w:line="276" w:lineRule="auto"/>
        <w:ind w:firstLine="709"/>
        <w:jc w:val="both"/>
        <w:rPr>
          <w:rFonts w:ascii="Arial" w:hAnsi="Arial" w:cs="Arial"/>
          <w:b/>
        </w:rPr>
      </w:pPr>
      <w:r w:rsidRPr="002525DB">
        <w:rPr>
          <w:rFonts w:ascii="Arial" w:hAnsi="Arial" w:cs="Arial"/>
          <w:b/>
        </w:rPr>
        <w:t>30 ию</w:t>
      </w:r>
      <w:r w:rsidR="00A71FDD">
        <w:rPr>
          <w:rFonts w:ascii="Arial" w:hAnsi="Arial" w:cs="Arial"/>
          <w:b/>
        </w:rPr>
        <w:t>л</w:t>
      </w:r>
      <w:r w:rsidRPr="002525DB">
        <w:rPr>
          <w:rFonts w:ascii="Arial" w:hAnsi="Arial" w:cs="Arial"/>
          <w:b/>
        </w:rPr>
        <w:t>я Росстат провел онлайн пресс-конференцию на тему Всероссийской переписи населения. Руководство Росстата рассказало о подготовке к главному статистическому событию десятилетия, ответило на вопросы журналистов.</w:t>
      </w:r>
    </w:p>
    <w:p w:rsidR="00820C48" w:rsidRPr="002525DB" w:rsidRDefault="00287D10" w:rsidP="002525DB">
      <w:pPr>
        <w:spacing w:after="120" w:line="276" w:lineRule="auto"/>
        <w:ind w:firstLine="708"/>
        <w:jc w:val="both"/>
        <w:rPr>
          <w:rFonts w:ascii="Arial" w:hAnsi="Arial" w:cs="Arial"/>
          <w:sz w:val="24"/>
          <w:szCs w:val="24"/>
        </w:rPr>
      </w:pPr>
      <w:r w:rsidRPr="002525DB">
        <w:rPr>
          <w:rFonts w:ascii="Arial" w:hAnsi="Arial" w:cs="Arial"/>
          <w:sz w:val="24"/>
          <w:szCs w:val="24"/>
        </w:rPr>
        <w:t xml:space="preserve">По словам заместителя руководителя Росстата Павла Смелова, регионы </w:t>
      </w:r>
      <w:r w:rsidR="00092456" w:rsidRPr="002525DB">
        <w:rPr>
          <w:rFonts w:ascii="Arial" w:hAnsi="Arial" w:cs="Arial"/>
          <w:sz w:val="24"/>
          <w:szCs w:val="24"/>
        </w:rPr>
        <w:t xml:space="preserve">страны </w:t>
      </w:r>
      <w:r w:rsidRPr="002525DB">
        <w:rPr>
          <w:rFonts w:ascii="Arial" w:hAnsi="Arial" w:cs="Arial"/>
          <w:sz w:val="24"/>
          <w:szCs w:val="24"/>
        </w:rPr>
        <w:t xml:space="preserve">готовы к проведению Всероссийской переписи населения </w:t>
      </w:r>
      <w:r w:rsidR="00BA55DC" w:rsidRPr="002525DB">
        <w:rPr>
          <w:rFonts w:ascii="Arial" w:hAnsi="Arial" w:cs="Arial"/>
          <w:sz w:val="24"/>
          <w:szCs w:val="24"/>
        </w:rPr>
        <w:t xml:space="preserve">примерно </w:t>
      </w:r>
      <w:r w:rsidRPr="002525DB">
        <w:rPr>
          <w:rFonts w:ascii="Arial" w:hAnsi="Arial" w:cs="Arial"/>
          <w:sz w:val="24"/>
          <w:szCs w:val="24"/>
        </w:rPr>
        <w:t xml:space="preserve">на 80%. «Все основные подготовительные этапы завершены, осталось только сформировать команду переписчиков и приступать к их обучению», - сказал он. </w:t>
      </w:r>
      <w:r w:rsidR="00511E30" w:rsidRPr="002525DB">
        <w:rPr>
          <w:rFonts w:ascii="Arial" w:hAnsi="Arial" w:cs="Arial"/>
          <w:sz w:val="24"/>
          <w:szCs w:val="24"/>
        </w:rPr>
        <w:t xml:space="preserve">Он подчеркнул, что стоимость </w:t>
      </w:r>
      <w:r w:rsidR="0093438C">
        <w:rPr>
          <w:rFonts w:ascii="Arial" w:hAnsi="Arial" w:cs="Arial"/>
          <w:sz w:val="24"/>
          <w:szCs w:val="24"/>
        </w:rPr>
        <w:t>предстоящей переписи</w:t>
      </w:r>
      <w:r w:rsidR="00511E30" w:rsidRPr="002525DB">
        <w:rPr>
          <w:rFonts w:ascii="Arial" w:hAnsi="Arial" w:cs="Arial"/>
          <w:sz w:val="24"/>
          <w:szCs w:val="24"/>
        </w:rPr>
        <w:t>, которая изначально должна была пройти по старому методу с использованием бумажных переписных листов, составляла</w:t>
      </w:r>
      <w:r w:rsidR="00DC74B6" w:rsidRPr="002525DB">
        <w:rPr>
          <w:rFonts w:ascii="Arial" w:hAnsi="Arial" w:cs="Arial"/>
          <w:sz w:val="24"/>
          <w:szCs w:val="24"/>
        </w:rPr>
        <w:t>,</w:t>
      </w:r>
      <w:r w:rsidR="00511E30" w:rsidRPr="002525DB">
        <w:rPr>
          <w:rFonts w:ascii="Arial" w:hAnsi="Arial" w:cs="Arial"/>
          <w:sz w:val="24"/>
          <w:szCs w:val="24"/>
        </w:rPr>
        <w:t xml:space="preserve"> </w:t>
      </w:r>
      <w:r w:rsidR="00092456" w:rsidRPr="002525DB">
        <w:rPr>
          <w:rFonts w:ascii="Arial" w:hAnsi="Arial" w:cs="Arial"/>
          <w:sz w:val="24"/>
          <w:szCs w:val="24"/>
        </w:rPr>
        <w:t xml:space="preserve">по </w:t>
      </w:r>
      <w:r w:rsidR="00DC74B6" w:rsidRPr="002525DB">
        <w:rPr>
          <w:rFonts w:ascii="Arial" w:hAnsi="Arial" w:cs="Arial"/>
          <w:sz w:val="24"/>
          <w:szCs w:val="24"/>
        </w:rPr>
        <w:t xml:space="preserve">предварительным </w:t>
      </w:r>
      <w:r w:rsidR="00092456" w:rsidRPr="002525DB">
        <w:rPr>
          <w:rFonts w:ascii="Arial" w:hAnsi="Arial" w:cs="Arial"/>
          <w:sz w:val="24"/>
          <w:szCs w:val="24"/>
        </w:rPr>
        <w:t>расчетам</w:t>
      </w:r>
      <w:r w:rsidR="00DC74B6" w:rsidRPr="002525DB">
        <w:rPr>
          <w:rFonts w:ascii="Arial" w:hAnsi="Arial" w:cs="Arial"/>
          <w:sz w:val="24"/>
          <w:szCs w:val="24"/>
        </w:rPr>
        <w:t>,</w:t>
      </w:r>
      <w:r w:rsidR="00092456" w:rsidRPr="002525DB">
        <w:rPr>
          <w:rFonts w:ascii="Arial" w:hAnsi="Arial" w:cs="Arial"/>
          <w:sz w:val="24"/>
          <w:szCs w:val="24"/>
        </w:rPr>
        <w:t xml:space="preserve"> </w:t>
      </w:r>
      <w:r w:rsidR="00511E30" w:rsidRPr="002525DB">
        <w:rPr>
          <w:rFonts w:ascii="Arial" w:hAnsi="Arial" w:cs="Arial"/>
          <w:sz w:val="24"/>
          <w:szCs w:val="24"/>
        </w:rPr>
        <w:t>65 млрд. рублей. Но благодаря оптимизации процессов, отказу от бума</w:t>
      </w:r>
      <w:r w:rsidR="00092456" w:rsidRPr="002525DB">
        <w:rPr>
          <w:rFonts w:ascii="Arial" w:hAnsi="Arial" w:cs="Arial"/>
          <w:sz w:val="24"/>
          <w:szCs w:val="24"/>
        </w:rPr>
        <w:t xml:space="preserve">жных </w:t>
      </w:r>
      <w:r w:rsidR="00C347F1">
        <w:rPr>
          <w:rFonts w:ascii="Arial" w:hAnsi="Arial" w:cs="Arial"/>
          <w:sz w:val="24"/>
          <w:szCs w:val="24"/>
        </w:rPr>
        <w:t>носителей информации</w:t>
      </w:r>
      <w:r w:rsidR="00511E30" w:rsidRPr="002525DB">
        <w:rPr>
          <w:rFonts w:ascii="Arial" w:hAnsi="Arial" w:cs="Arial"/>
          <w:sz w:val="24"/>
          <w:szCs w:val="24"/>
        </w:rPr>
        <w:t xml:space="preserve"> и внедрению новых технологий</w:t>
      </w:r>
      <w:r w:rsidR="00092456" w:rsidRPr="002525DB">
        <w:rPr>
          <w:rFonts w:ascii="Arial" w:hAnsi="Arial" w:cs="Arial"/>
          <w:sz w:val="24"/>
          <w:szCs w:val="24"/>
        </w:rPr>
        <w:t>,</w:t>
      </w:r>
      <w:r w:rsidR="00511E30" w:rsidRPr="002525DB">
        <w:rPr>
          <w:rFonts w:ascii="Arial" w:hAnsi="Arial" w:cs="Arial"/>
          <w:sz w:val="24"/>
          <w:szCs w:val="24"/>
        </w:rPr>
        <w:t xml:space="preserve"> затраты на проведение переписи сократились в два с лишним раза – до 31 млрд</w:t>
      </w:r>
      <w:r w:rsidR="00C347F1">
        <w:rPr>
          <w:rFonts w:ascii="Arial" w:hAnsi="Arial" w:cs="Arial"/>
          <w:sz w:val="24"/>
          <w:szCs w:val="24"/>
        </w:rPr>
        <w:t>.</w:t>
      </w:r>
      <w:r w:rsidR="00511E30" w:rsidRPr="002525DB">
        <w:rPr>
          <w:rFonts w:ascii="Arial" w:hAnsi="Arial" w:cs="Arial"/>
          <w:sz w:val="24"/>
          <w:szCs w:val="24"/>
        </w:rPr>
        <w:t xml:space="preserve"> рублей</w:t>
      </w:r>
      <w:r w:rsidR="00092456" w:rsidRPr="002525DB">
        <w:rPr>
          <w:rFonts w:ascii="Arial" w:hAnsi="Arial" w:cs="Arial"/>
          <w:sz w:val="24"/>
          <w:szCs w:val="24"/>
        </w:rPr>
        <w:t>.</w:t>
      </w:r>
      <w:r w:rsidR="00511E30" w:rsidRPr="002525DB">
        <w:rPr>
          <w:rFonts w:ascii="Arial" w:hAnsi="Arial" w:cs="Arial"/>
          <w:sz w:val="24"/>
          <w:szCs w:val="24"/>
        </w:rPr>
        <w:t xml:space="preserve"> </w:t>
      </w:r>
      <w:r w:rsidR="00092456" w:rsidRPr="002525DB">
        <w:rPr>
          <w:rFonts w:ascii="Arial" w:hAnsi="Arial" w:cs="Arial"/>
          <w:sz w:val="24"/>
          <w:szCs w:val="24"/>
        </w:rPr>
        <w:t>Причем, из этой суммы почти половина, 1</w:t>
      </w:r>
      <w:r w:rsidR="00BA55DC" w:rsidRPr="002525DB">
        <w:rPr>
          <w:rFonts w:ascii="Arial" w:hAnsi="Arial" w:cs="Arial"/>
          <w:sz w:val="24"/>
          <w:szCs w:val="24"/>
        </w:rPr>
        <w:t>4 млрд. руб.</w:t>
      </w:r>
      <w:r w:rsidR="00092456" w:rsidRPr="002525DB">
        <w:rPr>
          <w:rFonts w:ascii="Arial" w:hAnsi="Arial" w:cs="Arial"/>
          <w:sz w:val="24"/>
          <w:szCs w:val="24"/>
        </w:rPr>
        <w:t>,</w:t>
      </w:r>
      <w:r w:rsidR="00BA55DC" w:rsidRPr="002525DB">
        <w:rPr>
          <w:rFonts w:ascii="Arial" w:hAnsi="Arial" w:cs="Arial"/>
          <w:sz w:val="24"/>
          <w:szCs w:val="24"/>
        </w:rPr>
        <w:t xml:space="preserve"> буд</w:t>
      </w:r>
      <w:r w:rsidR="00092456" w:rsidRPr="002525DB">
        <w:rPr>
          <w:rFonts w:ascii="Arial" w:hAnsi="Arial" w:cs="Arial"/>
          <w:sz w:val="24"/>
          <w:szCs w:val="24"/>
        </w:rPr>
        <w:t>е</w:t>
      </w:r>
      <w:r w:rsidR="00BA55DC" w:rsidRPr="002525DB">
        <w:rPr>
          <w:rFonts w:ascii="Arial" w:hAnsi="Arial" w:cs="Arial"/>
          <w:sz w:val="24"/>
          <w:szCs w:val="24"/>
        </w:rPr>
        <w:t xml:space="preserve">т </w:t>
      </w:r>
      <w:r w:rsidR="00C347F1">
        <w:rPr>
          <w:rFonts w:ascii="Arial" w:hAnsi="Arial" w:cs="Arial"/>
          <w:sz w:val="24"/>
          <w:szCs w:val="24"/>
        </w:rPr>
        <w:t>потрачена</w:t>
      </w:r>
      <w:r w:rsidR="00BA55DC" w:rsidRPr="002525DB">
        <w:rPr>
          <w:rFonts w:ascii="Arial" w:hAnsi="Arial" w:cs="Arial"/>
          <w:sz w:val="24"/>
          <w:szCs w:val="24"/>
        </w:rPr>
        <w:t xml:space="preserve"> на зарплат</w:t>
      </w:r>
      <w:r w:rsidR="00C347F1">
        <w:rPr>
          <w:rFonts w:ascii="Arial" w:hAnsi="Arial" w:cs="Arial"/>
          <w:sz w:val="24"/>
          <w:szCs w:val="24"/>
        </w:rPr>
        <w:t>у</w:t>
      </w:r>
      <w:r w:rsidR="00BA55DC" w:rsidRPr="002525DB">
        <w:rPr>
          <w:rFonts w:ascii="Arial" w:hAnsi="Arial" w:cs="Arial"/>
          <w:sz w:val="24"/>
          <w:szCs w:val="24"/>
        </w:rPr>
        <w:t xml:space="preserve"> 360 тыс. переписчиков и контролеров</w:t>
      </w:r>
      <w:r w:rsidR="00DC74B6" w:rsidRPr="002525DB">
        <w:rPr>
          <w:rFonts w:ascii="Arial" w:hAnsi="Arial" w:cs="Arial"/>
          <w:sz w:val="24"/>
          <w:szCs w:val="24"/>
        </w:rPr>
        <w:t>, занятых в переписи</w:t>
      </w:r>
      <w:r w:rsidR="00BA55DC" w:rsidRPr="002525DB">
        <w:rPr>
          <w:rFonts w:ascii="Arial" w:hAnsi="Arial" w:cs="Arial"/>
          <w:sz w:val="24"/>
          <w:szCs w:val="24"/>
        </w:rPr>
        <w:t xml:space="preserve">. Каждый из них получит </w:t>
      </w:r>
      <w:r w:rsidR="00092456" w:rsidRPr="002525DB">
        <w:rPr>
          <w:rFonts w:ascii="Arial" w:hAnsi="Arial" w:cs="Arial"/>
          <w:sz w:val="24"/>
          <w:szCs w:val="24"/>
        </w:rPr>
        <w:t xml:space="preserve">наш отечественный </w:t>
      </w:r>
      <w:r w:rsidR="00BA55DC" w:rsidRPr="002525DB">
        <w:rPr>
          <w:rFonts w:ascii="Arial" w:hAnsi="Arial" w:cs="Arial"/>
          <w:sz w:val="24"/>
          <w:szCs w:val="24"/>
        </w:rPr>
        <w:t xml:space="preserve">планшет со специальной </w:t>
      </w:r>
      <w:r w:rsidR="00C347F1">
        <w:rPr>
          <w:rFonts w:ascii="Arial" w:hAnsi="Arial" w:cs="Arial"/>
          <w:sz w:val="24"/>
          <w:szCs w:val="24"/>
        </w:rPr>
        <w:t xml:space="preserve">защищенной </w:t>
      </w:r>
      <w:r w:rsidR="00BA55DC" w:rsidRPr="002525DB">
        <w:rPr>
          <w:rFonts w:ascii="Arial" w:hAnsi="Arial" w:cs="Arial"/>
          <w:sz w:val="24"/>
          <w:szCs w:val="24"/>
        </w:rPr>
        <w:t>программой, куда будут заноситься собранные сведения. Кроме того,</w:t>
      </w:r>
      <w:r w:rsidR="004978D6" w:rsidRPr="002525DB">
        <w:rPr>
          <w:rFonts w:ascii="Arial" w:hAnsi="Arial" w:cs="Arial"/>
          <w:sz w:val="24"/>
          <w:szCs w:val="24"/>
        </w:rPr>
        <w:t xml:space="preserve"> гражданам будет предоставлена возможность</w:t>
      </w:r>
      <w:r w:rsidR="00BA55DC" w:rsidRPr="002525DB">
        <w:rPr>
          <w:rFonts w:ascii="Arial" w:hAnsi="Arial" w:cs="Arial"/>
          <w:sz w:val="24"/>
          <w:szCs w:val="24"/>
        </w:rPr>
        <w:t xml:space="preserve"> самостоятельно </w:t>
      </w:r>
      <w:r w:rsidR="004978D6" w:rsidRPr="002525DB">
        <w:rPr>
          <w:rFonts w:ascii="Arial" w:hAnsi="Arial" w:cs="Arial"/>
          <w:sz w:val="24"/>
          <w:szCs w:val="24"/>
        </w:rPr>
        <w:t>пройти перепись</w:t>
      </w:r>
      <w:r w:rsidR="00D111FA" w:rsidRPr="002525DB">
        <w:rPr>
          <w:rFonts w:ascii="Arial" w:hAnsi="Arial" w:cs="Arial"/>
          <w:sz w:val="24"/>
          <w:szCs w:val="24"/>
        </w:rPr>
        <w:t>,</w:t>
      </w:r>
      <w:r w:rsidR="004978D6" w:rsidRPr="002525DB">
        <w:rPr>
          <w:rFonts w:ascii="Arial" w:hAnsi="Arial" w:cs="Arial"/>
          <w:sz w:val="24"/>
          <w:szCs w:val="24"/>
        </w:rPr>
        <w:t xml:space="preserve"> </w:t>
      </w:r>
      <w:r w:rsidR="00BA55DC" w:rsidRPr="002525DB">
        <w:rPr>
          <w:rFonts w:ascii="Arial" w:hAnsi="Arial" w:cs="Arial"/>
          <w:sz w:val="24"/>
          <w:szCs w:val="24"/>
        </w:rPr>
        <w:t>заполни</w:t>
      </w:r>
      <w:r w:rsidR="00D111FA" w:rsidRPr="002525DB">
        <w:rPr>
          <w:rFonts w:ascii="Arial" w:hAnsi="Arial" w:cs="Arial"/>
          <w:sz w:val="24"/>
          <w:szCs w:val="24"/>
        </w:rPr>
        <w:t>в</w:t>
      </w:r>
      <w:r w:rsidR="00BA55DC" w:rsidRPr="002525DB">
        <w:rPr>
          <w:rFonts w:ascii="Arial" w:hAnsi="Arial" w:cs="Arial"/>
          <w:sz w:val="24"/>
          <w:szCs w:val="24"/>
        </w:rPr>
        <w:t xml:space="preserve"> электронные переписные листы на портале «Госуслуги»</w:t>
      </w:r>
      <w:r w:rsidR="00820C48" w:rsidRPr="002525DB">
        <w:rPr>
          <w:rFonts w:ascii="Arial" w:hAnsi="Arial" w:cs="Arial"/>
          <w:sz w:val="24"/>
          <w:szCs w:val="24"/>
        </w:rPr>
        <w:t xml:space="preserve">. </w:t>
      </w:r>
      <w:r w:rsidR="00DC74B6" w:rsidRPr="002525DB">
        <w:rPr>
          <w:rFonts w:ascii="Arial" w:hAnsi="Arial" w:cs="Arial"/>
          <w:sz w:val="24"/>
          <w:szCs w:val="24"/>
        </w:rPr>
        <w:t xml:space="preserve">Можно будет также пройти перепись </w:t>
      </w:r>
      <w:r w:rsidR="00C347F1">
        <w:rPr>
          <w:rFonts w:ascii="Arial" w:hAnsi="Arial" w:cs="Arial"/>
          <w:sz w:val="24"/>
          <w:szCs w:val="24"/>
        </w:rPr>
        <w:t xml:space="preserve">и </w:t>
      </w:r>
      <w:r w:rsidR="00DC74B6" w:rsidRPr="002525DB">
        <w:rPr>
          <w:rFonts w:ascii="Arial" w:hAnsi="Arial" w:cs="Arial"/>
          <w:sz w:val="24"/>
          <w:szCs w:val="24"/>
        </w:rPr>
        <w:t xml:space="preserve">на стационарном переписном участке, если </w:t>
      </w:r>
      <w:r w:rsidR="00C347F1">
        <w:rPr>
          <w:rFonts w:ascii="Arial" w:hAnsi="Arial" w:cs="Arial"/>
          <w:sz w:val="24"/>
          <w:szCs w:val="24"/>
        </w:rPr>
        <w:t>человек</w:t>
      </w:r>
      <w:r w:rsidR="00DC74B6" w:rsidRPr="002525DB">
        <w:rPr>
          <w:rFonts w:ascii="Arial" w:hAnsi="Arial" w:cs="Arial"/>
          <w:sz w:val="24"/>
          <w:szCs w:val="24"/>
        </w:rPr>
        <w:t xml:space="preserve"> по каким-то причинам не хо</w:t>
      </w:r>
      <w:r w:rsidR="00C347F1">
        <w:rPr>
          <w:rFonts w:ascii="Arial" w:hAnsi="Arial" w:cs="Arial"/>
          <w:sz w:val="24"/>
          <w:szCs w:val="24"/>
        </w:rPr>
        <w:t>че</w:t>
      </w:r>
      <w:r w:rsidR="00DC74B6" w:rsidRPr="002525DB">
        <w:rPr>
          <w:rFonts w:ascii="Arial" w:hAnsi="Arial" w:cs="Arial"/>
          <w:sz w:val="24"/>
          <w:szCs w:val="24"/>
        </w:rPr>
        <w:t xml:space="preserve">т принимать у себя дома переписчика. </w:t>
      </w:r>
    </w:p>
    <w:p w:rsidR="00287D10" w:rsidRPr="002525DB" w:rsidRDefault="00820C48" w:rsidP="002525DB">
      <w:pPr>
        <w:spacing w:after="120" w:line="276" w:lineRule="auto"/>
        <w:ind w:firstLine="708"/>
        <w:jc w:val="both"/>
        <w:rPr>
          <w:rFonts w:ascii="Arial" w:hAnsi="Arial" w:cs="Arial"/>
          <w:sz w:val="24"/>
          <w:szCs w:val="24"/>
        </w:rPr>
      </w:pPr>
      <w:r w:rsidRPr="002525DB">
        <w:rPr>
          <w:rFonts w:ascii="Arial" w:hAnsi="Arial" w:cs="Arial"/>
          <w:sz w:val="24"/>
          <w:szCs w:val="24"/>
        </w:rPr>
        <w:t xml:space="preserve">Еще раз было подчеркнуто, что перепись населения не собирает персональные данные </w:t>
      </w:r>
      <w:r w:rsidR="00C347F1">
        <w:rPr>
          <w:rFonts w:ascii="Arial" w:hAnsi="Arial" w:cs="Arial"/>
          <w:sz w:val="24"/>
          <w:szCs w:val="24"/>
        </w:rPr>
        <w:t xml:space="preserve">у </w:t>
      </w:r>
      <w:r w:rsidRPr="002525DB">
        <w:rPr>
          <w:rFonts w:ascii="Arial" w:hAnsi="Arial" w:cs="Arial"/>
          <w:sz w:val="24"/>
          <w:szCs w:val="24"/>
        </w:rPr>
        <w:t xml:space="preserve">граждан, все сведения анонимны, в переписных листах фамилий нет, а есть только информация, записанная со слов респондентов. </w:t>
      </w:r>
    </w:p>
    <w:p w:rsidR="00B82B62" w:rsidRPr="002525DB" w:rsidRDefault="00820C48" w:rsidP="002525DB">
      <w:pPr>
        <w:spacing w:after="120" w:line="276" w:lineRule="auto"/>
        <w:ind w:firstLine="708"/>
        <w:jc w:val="both"/>
        <w:rPr>
          <w:rFonts w:ascii="Arial" w:hAnsi="Arial" w:cs="Arial"/>
          <w:sz w:val="24"/>
          <w:szCs w:val="24"/>
        </w:rPr>
      </w:pPr>
      <w:r w:rsidRPr="002525DB">
        <w:rPr>
          <w:rFonts w:ascii="Arial" w:hAnsi="Arial" w:cs="Arial"/>
          <w:sz w:val="24"/>
          <w:szCs w:val="24"/>
        </w:rPr>
        <w:t xml:space="preserve">Начальник </w:t>
      </w:r>
      <w:r w:rsidR="00DC74B6" w:rsidRPr="002525DB">
        <w:rPr>
          <w:rFonts w:ascii="Arial" w:hAnsi="Arial" w:cs="Arial"/>
          <w:sz w:val="24"/>
          <w:szCs w:val="24"/>
        </w:rPr>
        <w:t>у</w:t>
      </w:r>
      <w:r w:rsidRPr="002525DB">
        <w:rPr>
          <w:rFonts w:ascii="Arial" w:hAnsi="Arial" w:cs="Arial"/>
          <w:sz w:val="24"/>
          <w:szCs w:val="24"/>
        </w:rPr>
        <w:t>правления статистики населения и здравоохранения Росстата Светлана Никитина обратила внимание, что в</w:t>
      </w:r>
      <w:r w:rsidR="00B82B62" w:rsidRPr="002525DB">
        <w:rPr>
          <w:rFonts w:ascii="Arial" w:hAnsi="Arial" w:cs="Arial"/>
          <w:sz w:val="24"/>
          <w:szCs w:val="24"/>
        </w:rPr>
        <w:t xml:space="preserve"> ходе </w:t>
      </w:r>
      <w:r w:rsidR="00DC74B6" w:rsidRPr="002525DB">
        <w:rPr>
          <w:rFonts w:ascii="Arial" w:hAnsi="Arial" w:cs="Arial"/>
          <w:sz w:val="24"/>
          <w:szCs w:val="24"/>
        </w:rPr>
        <w:t xml:space="preserve">предстоящей </w:t>
      </w:r>
      <w:r w:rsidR="00B82B62" w:rsidRPr="002525DB">
        <w:rPr>
          <w:rFonts w:ascii="Arial" w:hAnsi="Arial" w:cs="Arial"/>
          <w:sz w:val="24"/>
          <w:szCs w:val="24"/>
        </w:rPr>
        <w:t xml:space="preserve">Всероссийской переписи населения </w:t>
      </w:r>
      <w:r w:rsidRPr="002525DB">
        <w:rPr>
          <w:rFonts w:ascii="Arial" w:hAnsi="Arial" w:cs="Arial"/>
          <w:sz w:val="24"/>
          <w:szCs w:val="24"/>
        </w:rPr>
        <w:t xml:space="preserve">будут </w:t>
      </w:r>
      <w:r w:rsidR="00B82B62" w:rsidRPr="002525DB">
        <w:rPr>
          <w:rFonts w:ascii="Arial" w:hAnsi="Arial" w:cs="Arial"/>
          <w:sz w:val="24"/>
          <w:szCs w:val="24"/>
        </w:rPr>
        <w:t>собират</w:t>
      </w:r>
      <w:r w:rsidRPr="002525DB">
        <w:rPr>
          <w:rFonts w:ascii="Arial" w:hAnsi="Arial" w:cs="Arial"/>
          <w:sz w:val="24"/>
          <w:szCs w:val="24"/>
        </w:rPr>
        <w:t>ь</w:t>
      </w:r>
      <w:r w:rsidR="00B82B62" w:rsidRPr="002525DB">
        <w:rPr>
          <w:rFonts w:ascii="Arial" w:hAnsi="Arial" w:cs="Arial"/>
          <w:sz w:val="24"/>
          <w:szCs w:val="24"/>
        </w:rPr>
        <w:t>ся данные не только социально-демографическ</w:t>
      </w:r>
      <w:r w:rsidRPr="002525DB">
        <w:rPr>
          <w:rFonts w:ascii="Arial" w:hAnsi="Arial" w:cs="Arial"/>
          <w:sz w:val="24"/>
          <w:szCs w:val="24"/>
        </w:rPr>
        <w:t>ого</w:t>
      </w:r>
      <w:r w:rsidR="00B82B62" w:rsidRPr="002525DB">
        <w:rPr>
          <w:rFonts w:ascii="Arial" w:hAnsi="Arial" w:cs="Arial"/>
          <w:sz w:val="24"/>
          <w:szCs w:val="24"/>
        </w:rPr>
        <w:t xml:space="preserve"> характера, но и о жилищных условиях россиян</w:t>
      </w:r>
      <w:r w:rsidRPr="002525DB">
        <w:rPr>
          <w:rFonts w:ascii="Arial" w:hAnsi="Arial" w:cs="Arial"/>
          <w:sz w:val="24"/>
          <w:szCs w:val="24"/>
        </w:rPr>
        <w:t>:</w:t>
      </w:r>
      <w:r w:rsidR="00B82B62" w:rsidRPr="002525DB">
        <w:rPr>
          <w:rFonts w:ascii="Arial" w:hAnsi="Arial" w:cs="Arial"/>
          <w:sz w:val="24"/>
          <w:szCs w:val="24"/>
        </w:rPr>
        <w:t xml:space="preserve"> «Только с помощью переписи можно получить данные о времени постройки дома, материале наружных стен, наличии электричества и централизованного водоснабжения в привязке к конкретному домохозяйству», </w:t>
      </w:r>
      <w:r w:rsidRPr="002525DB">
        <w:rPr>
          <w:rFonts w:ascii="Arial" w:hAnsi="Arial" w:cs="Arial"/>
          <w:sz w:val="24"/>
          <w:szCs w:val="24"/>
        </w:rPr>
        <w:t>-</w:t>
      </w:r>
      <w:r w:rsidR="00B82B62" w:rsidRPr="002525DB">
        <w:rPr>
          <w:rFonts w:ascii="Arial" w:hAnsi="Arial" w:cs="Arial"/>
          <w:sz w:val="24"/>
          <w:szCs w:val="24"/>
        </w:rPr>
        <w:t xml:space="preserve"> сказала она.</w:t>
      </w:r>
    </w:p>
    <w:p w:rsidR="00F24515" w:rsidRPr="002525DB" w:rsidRDefault="00B82B62" w:rsidP="002525DB">
      <w:pPr>
        <w:spacing w:after="120" w:line="276" w:lineRule="auto"/>
        <w:ind w:firstLine="708"/>
        <w:jc w:val="both"/>
        <w:rPr>
          <w:rFonts w:ascii="Arial" w:hAnsi="Arial" w:cs="Arial"/>
          <w:sz w:val="24"/>
          <w:szCs w:val="24"/>
        </w:rPr>
      </w:pPr>
      <w:r w:rsidRPr="002525DB">
        <w:rPr>
          <w:rFonts w:ascii="Arial" w:hAnsi="Arial" w:cs="Arial"/>
          <w:sz w:val="24"/>
          <w:szCs w:val="24"/>
        </w:rPr>
        <w:lastRenderedPageBreak/>
        <w:t>О</w:t>
      </w:r>
      <w:r w:rsidR="00151355" w:rsidRPr="002525DB">
        <w:rPr>
          <w:rFonts w:ascii="Arial" w:hAnsi="Arial" w:cs="Arial"/>
          <w:sz w:val="24"/>
          <w:szCs w:val="24"/>
        </w:rPr>
        <w:t>твечая на вопросы</w:t>
      </w:r>
      <w:r w:rsidR="007F33A1" w:rsidRPr="002525DB">
        <w:rPr>
          <w:rFonts w:ascii="Arial" w:hAnsi="Arial" w:cs="Arial"/>
          <w:sz w:val="24"/>
          <w:szCs w:val="24"/>
        </w:rPr>
        <w:t xml:space="preserve"> журналистов</w:t>
      </w:r>
      <w:r w:rsidR="00151355" w:rsidRPr="002525DB">
        <w:rPr>
          <w:rFonts w:ascii="Arial" w:hAnsi="Arial" w:cs="Arial"/>
          <w:sz w:val="24"/>
          <w:szCs w:val="24"/>
        </w:rPr>
        <w:t xml:space="preserve">, </w:t>
      </w:r>
      <w:r w:rsidR="00865C09">
        <w:rPr>
          <w:rFonts w:ascii="Arial" w:hAnsi="Arial" w:cs="Arial"/>
          <w:sz w:val="24"/>
          <w:szCs w:val="24"/>
        </w:rPr>
        <w:t>представители</w:t>
      </w:r>
      <w:r w:rsidR="00151355" w:rsidRPr="002525DB">
        <w:rPr>
          <w:rFonts w:ascii="Arial" w:hAnsi="Arial" w:cs="Arial"/>
          <w:sz w:val="24"/>
          <w:szCs w:val="24"/>
        </w:rPr>
        <w:t xml:space="preserve"> Росстата</w:t>
      </w:r>
      <w:r w:rsidR="007F33A1" w:rsidRPr="002525DB">
        <w:rPr>
          <w:rFonts w:ascii="Arial" w:hAnsi="Arial" w:cs="Arial"/>
          <w:sz w:val="24"/>
          <w:szCs w:val="24"/>
        </w:rPr>
        <w:t xml:space="preserve"> пояснил</w:t>
      </w:r>
      <w:r w:rsidR="00865C09">
        <w:rPr>
          <w:rFonts w:ascii="Arial" w:hAnsi="Arial" w:cs="Arial"/>
          <w:sz w:val="24"/>
          <w:szCs w:val="24"/>
        </w:rPr>
        <w:t>и</w:t>
      </w:r>
      <w:r w:rsidR="007F33A1" w:rsidRPr="002525DB">
        <w:rPr>
          <w:rFonts w:ascii="Arial" w:hAnsi="Arial" w:cs="Arial"/>
          <w:sz w:val="24"/>
          <w:szCs w:val="24"/>
        </w:rPr>
        <w:t xml:space="preserve">, что </w:t>
      </w:r>
      <w:r w:rsidR="00151355" w:rsidRPr="002525DB">
        <w:rPr>
          <w:rFonts w:ascii="Arial" w:hAnsi="Arial" w:cs="Arial"/>
          <w:sz w:val="24"/>
          <w:szCs w:val="24"/>
        </w:rPr>
        <w:t xml:space="preserve"> </w:t>
      </w:r>
      <w:r w:rsidR="0012296B" w:rsidRPr="002525DB">
        <w:rPr>
          <w:rFonts w:ascii="Arial" w:hAnsi="Arial" w:cs="Arial"/>
          <w:sz w:val="24"/>
          <w:szCs w:val="24"/>
        </w:rPr>
        <w:t>переписчики будут иметь внешние атрибуты, включающие жилет, шарф, планшет и, конечно, удостоверение, имеющее защиту от подделки. И гражданам не нужно стесняться просить</w:t>
      </w:r>
      <w:r w:rsidR="00F24515" w:rsidRPr="002525DB">
        <w:rPr>
          <w:rFonts w:ascii="Arial" w:hAnsi="Arial" w:cs="Arial"/>
          <w:sz w:val="24"/>
          <w:szCs w:val="24"/>
        </w:rPr>
        <w:t xml:space="preserve"> показать им это удостоверение, если возникнут хоть малейшие подозрения. </w:t>
      </w:r>
    </w:p>
    <w:p w:rsidR="00B82B62" w:rsidRPr="002525DB" w:rsidRDefault="00C347F1" w:rsidP="002525DB">
      <w:pPr>
        <w:spacing w:after="120" w:line="276" w:lineRule="auto"/>
        <w:ind w:firstLine="708"/>
        <w:jc w:val="both"/>
        <w:rPr>
          <w:rFonts w:ascii="Arial" w:hAnsi="Arial" w:cs="Arial"/>
          <w:sz w:val="24"/>
          <w:szCs w:val="24"/>
        </w:rPr>
      </w:pPr>
      <w:r>
        <w:rPr>
          <w:rFonts w:ascii="Arial" w:hAnsi="Arial" w:cs="Arial"/>
          <w:sz w:val="24"/>
          <w:szCs w:val="24"/>
        </w:rPr>
        <w:t>Было еще раз подчеркнуто, что перепись населения – это важное государственное мероприятие, полученные сведения будут использоваться органами власти для принятия решений, улучшающих жизнь населения страны.</w:t>
      </w:r>
    </w:p>
    <w:p w:rsidR="002E3296" w:rsidRPr="002525DB" w:rsidRDefault="00E7163A" w:rsidP="002525DB">
      <w:pPr>
        <w:spacing w:after="120" w:line="276" w:lineRule="auto"/>
        <w:ind w:firstLine="708"/>
        <w:jc w:val="both"/>
        <w:rPr>
          <w:rFonts w:ascii="Arial" w:hAnsi="Arial" w:cs="Arial"/>
          <w:i/>
          <w:sz w:val="24"/>
          <w:szCs w:val="24"/>
        </w:rPr>
      </w:pPr>
      <w:r>
        <w:rPr>
          <w:rFonts w:ascii="Arial" w:hAnsi="Arial" w:cs="Arial"/>
          <w:i/>
          <w:sz w:val="24"/>
          <w:szCs w:val="24"/>
        </w:rPr>
        <w:t xml:space="preserve">Напоминаем: </w:t>
      </w:r>
      <w:r w:rsidR="00A8199E" w:rsidRPr="002525DB">
        <w:rPr>
          <w:rFonts w:ascii="Arial" w:hAnsi="Arial" w:cs="Arial"/>
          <w:i/>
          <w:sz w:val="24"/>
          <w:szCs w:val="24"/>
        </w:rPr>
        <w:t xml:space="preserve">Всероссийская перепись населения пройдет с 1 по 30 апреля 2021 года с </w:t>
      </w:r>
      <w:r w:rsidR="00F5568A" w:rsidRPr="002525DB">
        <w:rPr>
          <w:rFonts w:ascii="Arial" w:hAnsi="Arial" w:cs="Arial"/>
          <w:i/>
          <w:sz w:val="24"/>
          <w:szCs w:val="24"/>
        </w:rPr>
        <w:t>п</w:t>
      </w:r>
      <w:r w:rsidR="0001731A" w:rsidRPr="002525DB">
        <w:rPr>
          <w:rFonts w:ascii="Arial" w:hAnsi="Arial" w:cs="Arial"/>
          <w:i/>
          <w:sz w:val="24"/>
          <w:szCs w:val="24"/>
        </w:rPr>
        <w:t xml:space="preserve">рименением цифровых технологий. </w:t>
      </w:r>
      <w:r w:rsidR="00A8199E" w:rsidRPr="002525DB">
        <w:rPr>
          <w:rFonts w:ascii="Arial" w:hAnsi="Arial" w:cs="Arial"/>
          <w:i/>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F7AE0" w:rsidRDefault="00CF7AE0" w:rsidP="00E7163A">
      <w:pPr>
        <w:spacing w:after="120" w:line="276" w:lineRule="auto"/>
        <w:ind w:left="4253"/>
        <w:jc w:val="both"/>
        <w:rPr>
          <w:rFonts w:ascii="Arial" w:hAnsi="Arial" w:cs="Arial"/>
          <w:b/>
          <w:sz w:val="24"/>
          <w:szCs w:val="24"/>
        </w:rPr>
      </w:pPr>
    </w:p>
    <w:p w:rsidR="00E55132" w:rsidRDefault="00EF70DF" w:rsidP="00E7163A">
      <w:pPr>
        <w:spacing w:after="120" w:line="276" w:lineRule="auto"/>
        <w:ind w:left="4253"/>
        <w:jc w:val="both"/>
        <w:rPr>
          <w:rFonts w:ascii="Arial" w:hAnsi="Arial" w:cs="Arial"/>
          <w:b/>
          <w:sz w:val="24"/>
          <w:szCs w:val="24"/>
        </w:rPr>
      </w:pPr>
      <w:r>
        <w:rPr>
          <w:rFonts w:ascii="Arial" w:hAnsi="Arial" w:cs="Arial"/>
          <w:b/>
          <w:sz w:val="24"/>
          <w:szCs w:val="24"/>
        </w:rPr>
        <w:t xml:space="preserve">                           </w:t>
      </w:r>
      <w:r w:rsidR="00CF7AE0">
        <w:rPr>
          <w:rFonts w:ascii="Arial" w:hAnsi="Arial" w:cs="Arial"/>
          <w:b/>
          <w:sz w:val="24"/>
          <w:szCs w:val="24"/>
        </w:rPr>
        <w:t>Костромастат</w:t>
      </w:r>
    </w:p>
    <w:tbl>
      <w:tblPr>
        <w:tblStyle w:val="af4"/>
        <w:tblW w:w="14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386"/>
      </w:tblGrid>
      <w:tr w:rsidR="00EF70DF" w:rsidRPr="00EF70DF" w:rsidTr="00567D5D">
        <w:tc>
          <w:tcPr>
            <w:tcW w:w="9180" w:type="dxa"/>
          </w:tcPr>
          <w:p w:rsidR="00EF70DF" w:rsidRPr="00EF70DF" w:rsidRDefault="00EF70DF" w:rsidP="00567D5D">
            <w:pPr>
              <w:ind w:left="-108"/>
              <w:jc w:val="right"/>
              <w:rPr>
                <w:rFonts w:ascii="Arial" w:hAnsi="Arial" w:cs="Arial"/>
                <w:sz w:val="24"/>
                <w:szCs w:val="24"/>
              </w:rPr>
            </w:pPr>
            <w:r w:rsidRPr="00EF70DF">
              <w:rPr>
                <w:rFonts w:ascii="Arial" w:eastAsia="Times New Roman" w:hAnsi="Arial" w:cs="Arial"/>
                <w:sz w:val="24"/>
                <w:szCs w:val="24"/>
                <w:lang w:eastAsia="ru-RU"/>
              </w:rPr>
              <w:t>Ответственный за выпуск:</w:t>
            </w:r>
            <w:r w:rsidRPr="00EF70DF">
              <w:rPr>
                <w:rFonts w:ascii="Arial" w:eastAsia="Times New Roman" w:hAnsi="Arial" w:cs="Arial"/>
                <w:sz w:val="24"/>
                <w:szCs w:val="24"/>
                <w:lang w:eastAsia="ru-RU"/>
              </w:rPr>
              <w:br/>
            </w:r>
            <w:r w:rsidRPr="00EF70DF">
              <w:rPr>
                <w:rFonts w:ascii="Arial" w:hAnsi="Arial" w:cs="Arial"/>
                <w:sz w:val="24"/>
                <w:szCs w:val="24"/>
              </w:rPr>
              <w:t>Николаев Николай Леонидович</w:t>
            </w:r>
            <w:r w:rsidR="001C494D">
              <w:rPr>
                <w:rFonts w:ascii="Arial" w:hAnsi="Arial" w:cs="Arial"/>
                <w:sz w:val="24"/>
                <w:szCs w:val="24"/>
              </w:rPr>
              <w:t>,</w:t>
            </w:r>
          </w:p>
          <w:p w:rsidR="00EF70DF" w:rsidRPr="00EF70DF" w:rsidRDefault="001C494D" w:rsidP="00567D5D">
            <w:pPr>
              <w:ind w:left="-108"/>
              <w:jc w:val="right"/>
              <w:rPr>
                <w:rFonts w:ascii="Arial" w:hAnsi="Arial" w:cs="Arial"/>
                <w:sz w:val="24"/>
                <w:szCs w:val="24"/>
              </w:rPr>
            </w:pPr>
            <w:r>
              <w:rPr>
                <w:rFonts w:ascii="Arial" w:hAnsi="Arial" w:cs="Arial"/>
                <w:sz w:val="24"/>
                <w:szCs w:val="24"/>
              </w:rPr>
              <w:t>с</w:t>
            </w:r>
            <w:r w:rsidR="00EF70DF" w:rsidRPr="00EF70DF">
              <w:rPr>
                <w:rFonts w:ascii="Arial" w:hAnsi="Arial" w:cs="Arial"/>
                <w:sz w:val="24"/>
                <w:szCs w:val="24"/>
              </w:rPr>
              <w:t>пециалист по ИРР ВПН-2020</w:t>
            </w:r>
          </w:p>
          <w:p w:rsidR="00EF70DF" w:rsidRPr="00EF70DF" w:rsidRDefault="00EF70DF" w:rsidP="00567D5D">
            <w:pPr>
              <w:pStyle w:val="a5"/>
              <w:tabs>
                <w:tab w:val="clear" w:pos="4677"/>
                <w:tab w:val="clear" w:pos="9355"/>
                <w:tab w:val="left" w:pos="6521"/>
                <w:tab w:val="right" w:pos="8931"/>
              </w:tabs>
              <w:ind w:left="-108" w:right="-108"/>
              <w:jc w:val="right"/>
              <w:rPr>
                <w:rFonts w:ascii="Arial" w:eastAsia="Times New Roman" w:hAnsi="Arial" w:cs="Arial"/>
                <w:sz w:val="24"/>
                <w:szCs w:val="24"/>
                <w:lang w:eastAsia="ru-RU"/>
              </w:rPr>
            </w:pPr>
            <w:r w:rsidRPr="00EF70DF">
              <w:rPr>
                <w:rFonts w:ascii="Arial" w:eastAsia="Times New Roman" w:hAnsi="Arial" w:cs="Arial"/>
                <w:sz w:val="24"/>
                <w:szCs w:val="24"/>
                <w:lang w:eastAsia="ru-RU"/>
              </w:rPr>
              <w:t>тел.: +7 (4942) 49-17-95</w:t>
            </w:r>
          </w:p>
        </w:tc>
        <w:tc>
          <w:tcPr>
            <w:tcW w:w="5386" w:type="dxa"/>
          </w:tcPr>
          <w:p w:rsidR="00EF70DF" w:rsidRPr="00EF70DF" w:rsidRDefault="00EF70DF" w:rsidP="00567D5D">
            <w:pPr>
              <w:ind w:left="-108"/>
              <w:jc w:val="right"/>
              <w:rPr>
                <w:rFonts w:ascii="Arial" w:eastAsia="Times New Roman" w:hAnsi="Arial" w:cs="Arial"/>
                <w:sz w:val="24"/>
                <w:szCs w:val="24"/>
                <w:lang w:eastAsia="ru-RU"/>
              </w:rPr>
            </w:pPr>
          </w:p>
        </w:tc>
      </w:tr>
    </w:tbl>
    <w:p w:rsidR="00CF7AE0" w:rsidRPr="002525DB" w:rsidRDefault="00CF7AE0" w:rsidP="00E7163A">
      <w:pPr>
        <w:spacing w:after="120" w:line="276" w:lineRule="auto"/>
        <w:ind w:left="4253"/>
        <w:jc w:val="both"/>
        <w:rPr>
          <w:rFonts w:ascii="Arial" w:hAnsi="Arial" w:cs="Arial"/>
          <w:sz w:val="24"/>
          <w:szCs w:val="24"/>
        </w:rPr>
      </w:pPr>
    </w:p>
    <w:sectPr w:rsidR="00CF7AE0" w:rsidRPr="002525DB"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CEC" w:rsidRDefault="004A2CEC" w:rsidP="00A02726">
      <w:pPr>
        <w:spacing w:after="0" w:line="240" w:lineRule="auto"/>
      </w:pPr>
      <w:r>
        <w:separator/>
      </w:r>
    </w:p>
  </w:endnote>
  <w:endnote w:type="continuationSeparator" w:id="1">
    <w:p w:rsidR="004A2CEC" w:rsidRDefault="004A2CE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12296B" w:rsidRDefault="0012296B">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1C494D">
            <w:rPr>
              <w:noProof/>
            </w:rPr>
            <w:t>2</w:t>
          </w:r>
        </w:fldSimple>
      </w:p>
    </w:sdtContent>
  </w:sdt>
  <w:p w:rsidR="0012296B" w:rsidRDefault="001229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CEC" w:rsidRDefault="004A2CEC" w:rsidP="00A02726">
      <w:pPr>
        <w:spacing w:after="0" w:line="240" w:lineRule="auto"/>
      </w:pPr>
      <w:r>
        <w:separator/>
      </w:r>
    </w:p>
  </w:footnote>
  <w:footnote w:type="continuationSeparator" w:id="1">
    <w:p w:rsidR="004A2CEC" w:rsidRDefault="004A2CE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6B" w:rsidRDefault="004A75E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6B" w:rsidRDefault="0012296B"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A75E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6B" w:rsidRDefault="004A75E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456"/>
    <w:rsid w:val="00092C75"/>
    <w:rsid w:val="00093662"/>
    <w:rsid w:val="00095C97"/>
    <w:rsid w:val="00096BFB"/>
    <w:rsid w:val="00096C59"/>
    <w:rsid w:val="00097253"/>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0E4D"/>
    <w:rsid w:val="00102AF3"/>
    <w:rsid w:val="00102F4E"/>
    <w:rsid w:val="00103860"/>
    <w:rsid w:val="00103B94"/>
    <w:rsid w:val="00106693"/>
    <w:rsid w:val="00114D91"/>
    <w:rsid w:val="00115A5A"/>
    <w:rsid w:val="00117BBC"/>
    <w:rsid w:val="0012008B"/>
    <w:rsid w:val="00120468"/>
    <w:rsid w:val="00120CF3"/>
    <w:rsid w:val="00120E71"/>
    <w:rsid w:val="0012296B"/>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1355"/>
    <w:rsid w:val="001523D8"/>
    <w:rsid w:val="00152F1F"/>
    <w:rsid w:val="0015475D"/>
    <w:rsid w:val="00155160"/>
    <w:rsid w:val="00156166"/>
    <w:rsid w:val="00160BE2"/>
    <w:rsid w:val="0016211A"/>
    <w:rsid w:val="00163C78"/>
    <w:rsid w:val="00164AD9"/>
    <w:rsid w:val="001652E6"/>
    <w:rsid w:val="00166F65"/>
    <w:rsid w:val="0016789D"/>
    <w:rsid w:val="001725FD"/>
    <w:rsid w:val="00176817"/>
    <w:rsid w:val="00177A70"/>
    <w:rsid w:val="00181119"/>
    <w:rsid w:val="00181444"/>
    <w:rsid w:val="00182F96"/>
    <w:rsid w:val="00184384"/>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4D"/>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BA9"/>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25DB"/>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87D10"/>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906"/>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2781D"/>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3CD"/>
    <w:rsid w:val="0036587C"/>
    <w:rsid w:val="0037120D"/>
    <w:rsid w:val="0037240A"/>
    <w:rsid w:val="00374C2E"/>
    <w:rsid w:val="00374EF6"/>
    <w:rsid w:val="003752C7"/>
    <w:rsid w:val="0037657E"/>
    <w:rsid w:val="00376E83"/>
    <w:rsid w:val="00380EC5"/>
    <w:rsid w:val="00381603"/>
    <w:rsid w:val="00382293"/>
    <w:rsid w:val="003833E1"/>
    <w:rsid w:val="0038373D"/>
    <w:rsid w:val="00387584"/>
    <w:rsid w:val="00393266"/>
    <w:rsid w:val="00393B7E"/>
    <w:rsid w:val="00393DA3"/>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C3F"/>
    <w:rsid w:val="00442F7F"/>
    <w:rsid w:val="004447D7"/>
    <w:rsid w:val="00447FDB"/>
    <w:rsid w:val="004504F4"/>
    <w:rsid w:val="004510CC"/>
    <w:rsid w:val="00453227"/>
    <w:rsid w:val="00454215"/>
    <w:rsid w:val="0045737B"/>
    <w:rsid w:val="0046014D"/>
    <w:rsid w:val="004607D9"/>
    <w:rsid w:val="00461A4C"/>
    <w:rsid w:val="00461DFD"/>
    <w:rsid w:val="00462ED6"/>
    <w:rsid w:val="004646D6"/>
    <w:rsid w:val="00465DB6"/>
    <w:rsid w:val="00465E55"/>
    <w:rsid w:val="00467E0E"/>
    <w:rsid w:val="004707DB"/>
    <w:rsid w:val="00472E48"/>
    <w:rsid w:val="00474699"/>
    <w:rsid w:val="00475488"/>
    <w:rsid w:val="004763C2"/>
    <w:rsid w:val="00480550"/>
    <w:rsid w:val="00480B97"/>
    <w:rsid w:val="00481026"/>
    <w:rsid w:val="00482263"/>
    <w:rsid w:val="0048253F"/>
    <w:rsid w:val="00482547"/>
    <w:rsid w:val="00484821"/>
    <w:rsid w:val="00486E2E"/>
    <w:rsid w:val="00487B23"/>
    <w:rsid w:val="004908A1"/>
    <w:rsid w:val="0049103B"/>
    <w:rsid w:val="004978D6"/>
    <w:rsid w:val="00497C69"/>
    <w:rsid w:val="004A0021"/>
    <w:rsid w:val="004A2398"/>
    <w:rsid w:val="004A2CEC"/>
    <w:rsid w:val="004A3832"/>
    <w:rsid w:val="004A75EB"/>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B55"/>
    <w:rsid w:val="00507935"/>
    <w:rsid w:val="00507CCD"/>
    <w:rsid w:val="00511149"/>
    <w:rsid w:val="0051197A"/>
    <w:rsid w:val="00511B44"/>
    <w:rsid w:val="00511E30"/>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3799"/>
    <w:rsid w:val="005543BA"/>
    <w:rsid w:val="00554A45"/>
    <w:rsid w:val="00556216"/>
    <w:rsid w:val="0055700C"/>
    <w:rsid w:val="00560EEB"/>
    <w:rsid w:val="00562D86"/>
    <w:rsid w:val="0056522A"/>
    <w:rsid w:val="0056687C"/>
    <w:rsid w:val="00566E11"/>
    <w:rsid w:val="005709F0"/>
    <w:rsid w:val="00572824"/>
    <w:rsid w:val="0057356B"/>
    <w:rsid w:val="00573BC0"/>
    <w:rsid w:val="00577B5F"/>
    <w:rsid w:val="005814B8"/>
    <w:rsid w:val="00581759"/>
    <w:rsid w:val="00581E0D"/>
    <w:rsid w:val="00583E43"/>
    <w:rsid w:val="00590057"/>
    <w:rsid w:val="00591748"/>
    <w:rsid w:val="005954EC"/>
    <w:rsid w:val="005958E3"/>
    <w:rsid w:val="00596359"/>
    <w:rsid w:val="005967F2"/>
    <w:rsid w:val="00597681"/>
    <w:rsid w:val="005A2115"/>
    <w:rsid w:val="005A4BDA"/>
    <w:rsid w:val="005A63FB"/>
    <w:rsid w:val="005A6745"/>
    <w:rsid w:val="005B3F60"/>
    <w:rsid w:val="005B40E8"/>
    <w:rsid w:val="005B7890"/>
    <w:rsid w:val="005B7971"/>
    <w:rsid w:val="005B7C7E"/>
    <w:rsid w:val="005C16E8"/>
    <w:rsid w:val="005C1B88"/>
    <w:rsid w:val="005C39C0"/>
    <w:rsid w:val="005C4423"/>
    <w:rsid w:val="005C6572"/>
    <w:rsid w:val="005C795A"/>
    <w:rsid w:val="005C7C4A"/>
    <w:rsid w:val="005C7EEC"/>
    <w:rsid w:val="005D036D"/>
    <w:rsid w:val="005D0ABB"/>
    <w:rsid w:val="005D3D4F"/>
    <w:rsid w:val="005D434E"/>
    <w:rsid w:val="005D480B"/>
    <w:rsid w:val="005D7097"/>
    <w:rsid w:val="005E003F"/>
    <w:rsid w:val="005E06F6"/>
    <w:rsid w:val="005E0845"/>
    <w:rsid w:val="005E0AD9"/>
    <w:rsid w:val="005E3894"/>
    <w:rsid w:val="005E5719"/>
    <w:rsid w:val="005E66A3"/>
    <w:rsid w:val="005E7109"/>
    <w:rsid w:val="005E742E"/>
    <w:rsid w:val="005F1E78"/>
    <w:rsid w:val="005F3440"/>
    <w:rsid w:val="005F4276"/>
    <w:rsid w:val="005F4737"/>
    <w:rsid w:val="005F48FA"/>
    <w:rsid w:val="005F674D"/>
    <w:rsid w:val="005F705B"/>
    <w:rsid w:val="005F78D1"/>
    <w:rsid w:val="006000CA"/>
    <w:rsid w:val="00603DE1"/>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518"/>
    <w:rsid w:val="0068692B"/>
    <w:rsid w:val="00690404"/>
    <w:rsid w:val="0069172D"/>
    <w:rsid w:val="00694D8C"/>
    <w:rsid w:val="00695886"/>
    <w:rsid w:val="00696E9B"/>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3A1"/>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0C48"/>
    <w:rsid w:val="00823851"/>
    <w:rsid w:val="00824599"/>
    <w:rsid w:val="008262BE"/>
    <w:rsid w:val="00826659"/>
    <w:rsid w:val="00826A99"/>
    <w:rsid w:val="0082790E"/>
    <w:rsid w:val="00830CC3"/>
    <w:rsid w:val="00834A4B"/>
    <w:rsid w:val="00834E89"/>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65C09"/>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189E"/>
    <w:rsid w:val="008B4618"/>
    <w:rsid w:val="008B7335"/>
    <w:rsid w:val="008C1281"/>
    <w:rsid w:val="008C23D2"/>
    <w:rsid w:val="008C3436"/>
    <w:rsid w:val="008C578E"/>
    <w:rsid w:val="008D0AF2"/>
    <w:rsid w:val="008D55AA"/>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07F71"/>
    <w:rsid w:val="0091228F"/>
    <w:rsid w:val="00912A8F"/>
    <w:rsid w:val="00912ADB"/>
    <w:rsid w:val="00912EC5"/>
    <w:rsid w:val="009166CA"/>
    <w:rsid w:val="00921727"/>
    <w:rsid w:val="009227D0"/>
    <w:rsid w:val="00923D85"/>
    <w:rsid w:val="00927551"/>
    <w:rsid w:val="00932824"/>
    <w:rsid w:val="0093438C"/>
    <w:rsid w:val="009356B9"/>
    <w:rsid w:val="0094018B"/>
    <w:rsid w:val="00942621"/>
    <w:rsid w:val="00942758"/>
    <w:rsid w:val="00944719"/>
    <w:rsid w:val="00945285"/>
    <w:rsid w:val="00947E41"/>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7C9A"/>
    <w:rsid w:val="00A7003F"/>
    <w:rsid w:val="00A701B2"/>
    <w:rsid w:val="00A71FDD"/>
    <w:rsid w:val="00A72002"/>
    <w:rsid w:val="00A72AE0"/>
    <w:rsid w:val="00A73286"/>
    <w:rsid w:val="00A73A0F"/>
    <w:rsid w:val="00A73C42"/>
    <w:rsid w:val="00A76F1B"/>
    <w:rsid w:val="00A80642"/>
    <w:rsid w:val="00A8199E"/>
    <w:rsid w:val="00A823B3"/>
    <w:rsid w:val="00A82BD4"/>
    <w:rsid w:val="00A832AE"/>
    <w:rsid w:val="00A83B9A"/>
    <w:rsid w:val="00A84B7C"/>
    <w:rsid w:val="00A85EAE"/>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372A"/>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B62"/>
    <w:rsid w:val="00B82EFA"/>
    <w:rsid w:val="00B83F10"/>
    <w:rsid w:val="00B846AE"/>
    <w:rsid w:val="00B908A1"/>
    <w:rsid w:val="00B91EB5"/>
    <w:rsid w:val="00BA18BE"/>
    <w:rsid w:val="00BA21A2"/>
    <w:rsid w:val="00BA3065"/>
    <w:rsid w:val="00BA3215"/>
    <w:rsid w:val="00BA47B4"/>
    <w:rsid w:val="00BA47BD"/>
    <w:rsid w:val="00BA50D2"/>
    <w:rsid w:val="00BA5461"/>
    <w:rsid w:val="00BA55DC"/>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305"/>
    <w:rsid w:val="00BC5F28"/>
    <w:rsid w:val="00BC7E43"/>
    <w:rsid w:val="00BD518E"/>
    <w:rsid w:val="00BD5B76"/>
    <w:rsid w:val="00BE0056"/>
    <w:rsid w:val="00BE2BCE"/>
    <w:rsid w:val="00BE2D00"/>
    <w:rsid w:val="00BE4923"/>
    <w:rsid w:val="00BE60C9"/>
    <w:rsid w:val="00BE6778"/>
    <w:rsid w:val="00BE753C"/>
    <w:rsid w:val="00BF0492"/>
    <w:rsid w:val="00BF126C"/>
    <w:rsid w:val="00BF127B"/>
    <w:rsid w:val="00BF1335"/>
    <w:rsid w:val="00BF4236"/>
    <w:rsid w:val="00BF51E4"/>
    <w:rsid w:val="00C000F9"/>
    <w:rsid w:val="00C009E6"/>
    <w:rsid w:val="00C03789"/>
    <w:rsid w:val="00C03840"/>
    <w:rsid w:val="00C04282"/>
    <w:rsid w:val="00C063B8"/>
    <w:rsid w:val="00C07578"/>
    <w:rsid w:val="00C07826"/>
    <w:rsid w:val="00C1274B"/>
    <w:rsid w:val="00C148E5"/>
    <w:rsid w:val="00C23556"/>
    <w:rsid w:val="00C27256"/>
    <w:rsid w:val="00C276CA"/>
    <w:rsid w:val="00C31081"/>
    <w:rsid w:val="00C313B2"/>
    <w:rsid w:val="00C31765"/>
    <w:rsid w:val="00C341FF"/>
    <w:rsid w:val="00C347F1"/>
    <w:rsid w:val="00C35CAE"/>
    <w:rsid w:val="00C4067D"/>
    <w:rsid w:val="00C4080E"/>
    <w:rsid w:val="00C40A1C"/>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90A"/>
    <w:rsid w:val="00C72C80"/>
    <w:rsid w:val="00C72DD3"/>
    <w:rsid w:val="00C73285"/>
    <w:rsid w:val="00C73579"/>
    <w:rsid w:val="00C735C1"/>
    <w:rsid w:val="00C75DBC"/>
    <w:rsid w:val="00C76483"/>
    <w:rsid w:val="00C7779E"/>
    <w:rsid w:val="00C80136"/>
    <w:rsid w:val="00C8111C"/>
    <w:rsid w:val="00C93391"/>
    <w:rsid w:val="00C96400"/>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103"/>
    <w:rsid w:val="00CD76E5"/>
    <w:rsid w:val="00CE2505"/>
    <w:rsid w:val="00CE28C3"/>
    <w:rsid w:val="00CE6413"/>
    <w:rsid w:val="00CE7B86"/>
    <w:rsid w:val="00CF19C8"/>
    <w:rsid w:val="00CF2F8B"/>
    <w:rsid w:val="00CF447D"/>
    <w:rsid w:val="00CF4F7E"/>
    <w:rsid w:val="00CF75C9"/>
    <w:rsid w:val="00CF7AE0"/>
    <w:rsid w:val="00CF7F4C"/>
    <w:rsid w:val="00D0157E"/>
    <w:rsid w:val="00D01D3F"/>
    <w:rsid w:val="00D02BA4"/>
    <w:rsid w:val="00D06281"/>
    <w:rsid w:val="00D06332"/>
    <w:rsid w:val="00D06B97"/>
    <w:rsid w:val="00D10255"/>
    <w:rsid w:val="00D10C15"/>
    <w:rsid w:val="00D111FA"/>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6F6D"/>
    <w:rsid w:val="00D6082B"/>
    <w:rsid w:val="00D615A0"/>
    <w:rsid w:val="00D61AAB"/>
    <w:rsid w:val="00D61E59"/>
    <w:rsid w:val="00D62B3D"/>
    <w:rsid w:val="00D6571A"/>
    <w:rsid w:val="00D669C9"/>
    <w:rsid w:val="00D701FF"/>
    <w:rsid w:val="00D70FAC"/>
    <w:rsid w:val="00D70FFC"/>
    <w:rsid w:val="00D7337E"/>
    <w:rsid w:val="00D73BA1"/>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C74B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5C25"/>
    <w:rsid w:val="00E65CC0"/>
    <w:rsid w:val="00E65CE3"/>
    <w:rsid w:val="00E66D2E"/>
    <w:rsid w:val="00E6719F"/>
    <w:rsid w:val="00E674D6"/>
    <w:rsid w:val="00E707E0"/>
    <w:rsid w:val="00E70D0C"/>
    <w:rsid w:val="00E7163A"/>
    <w:rsid w:val="00E719C9"/>
    <w:rsid w:val="00E72DE8"/>
    <w:rsid w:val="00E76FA2"/>
    <w:rsid w:val="00E84B99"/>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EF70DF"/>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4515"/>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0AD"/>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styleId="af3">
    <w:name w:val="Strong"/>
    <w:basedOn w:val="a0"/>
    <w:uiPriority w:val="22"/>
    <w:qFormat/>
    <w:rsid w:val="008C578E"/>
    <w:rPr>
      <w:b/>
      <w:bCs/>
    </w:rPr>
  </w:style>
  <w:style w:type="table" w:styleId="af4">
    <w:name w:val="Table Grid"/>
    <w:basedOn w:val="a1"/>
    <w:uiPriority w:val="59"/>
    <w:rsid w:val="00EF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35779-F2EE-4AFA-B2C8-BDB7DB3B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Николаев Н.Л.</cp:lastModifiedBy>
  <cp:revision>5</cp:revision>
  <cp:lastPrinted>2020-02-13T18:03:00Z</cp:lastPrinted>
  <dcterms:created xsi:type="dcterms:W3CDTF">2020-07-31T07:30:00Z</dcterms:created>
  <dcterms:modified xsi:type="dcterms:W3CDTF">2020-07-31T07:34:00Z</dcterms:modified>
</cp:coreProperties>
</file>