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9" w:rsidRDefault="00D50F99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9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Законом Костромской области от 16 июля  2014 года </w:t>
      </w:r>
      <w:r w:rsidR="008C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Порядком 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деятельности, утвержденный постановлением администрации Галичского муниципального района Костромской 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апреля 2017 года № 106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</w:t>
      </w:r>
      <w:r w:rsidR="009037B1">
        <w:rPr>
          <w:rFonts w:ascii="Times New Roman" w:hAnsi="Times New Roman" w:cs="Times New Roman"/>
          <w:sz w:val="28"/>
          <w:szCs w:val="28"/>
        </w:rPr>
        <w:t>ской деятельности, на  20</w:t>
      </w:r>
      <w:r w:rsidR="008C49F5">
        <w:rPr>
          <w:rFonts w:ascii="Times New Roman" w:hAnsi="Times New Roman" w:cs="Times New Roman"/>
          <w:sz w:val="28"/>
          <w:szCs w:val="28"/>
        </w:rPr>
        <w:t>20</w:t>
      </w:r>
      <w:r w:rsidR="009037B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037B1" w:rsidRPr="008C49F5" w:rsidRDefault="009037B1" w:rsidP="008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4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администрации Галичского муниципального района Костромской области (далее – Уполномоченный орган) провел экспертизу </w:t>
      </w:r>
      <w:r w:rsidR="00022C0E">
        <w:rPr>
          <w:rFonts w:ascii="Times New Roman" w:hAnsi="Times New Roman" w:cs="Times New Roman"/>
          <w:b/>
          <w:sz w:val="28"/>
          <w:szCs w:val="28"/>
        </w:rPr>
        <w:t>П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Галичского муниципального района Костромской области  от </w:t>
      </w:r>
      <w:r w:rsidR="00906D3E">
        <w:rPr>
          <w:rFonts w:ascii="Times New Roman" w:hAnsi="Times New Roman" w:cs="Times New Roman"/>
          <w:b/>
          <w:sz w:val="28"/>
          <w:szCs w:val="28"/>
        </w:rPr>
        <w:t>26 августа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 2019 года</w:t>
      </w:r>
      <w:r w:rsidR="008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6D3E">
        <w:rPr>
          <w:rFonts w:ascii="Times New Roman" w:hAnsi="Times New Roman" w:cs="Times New Roman"/>
          <w:b/>
          <w:sz w:val="28"/>
          <w:szCs w:val="28"/>
        </w:rPr>
        <w:t>280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«</w:t>
      </w:r>
      <w:r w:rsidR="0046058E">
        <w:rPr>
          <w:rFonts w:ascii="Times New Roman" w:hAnsi="Times New Roman" w:cs="Times New Roman"/>
          <w:b/>
          <w:sz w:val="28"/>
          <w:szCs w:val="28"/>
        </w:rPr>
        <w:t>О</w:t>
      </w:r>
      <w:r w:rsidR="00C67633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="00906D3E">
        <w:rPr>
          <w:rFonts w:ascii="Times New Roman" w:hAnsi="Times New Roman" w:cs="Times New Roman"/>
          <w:b/>
          <w:sz w:val="28"/>
          <w:szCs w:val="28"/>
        </w:rPr>
        <w:t xml:space="preserve">е формирования  муниципального задания на оказание муниципальных услуг (выполнение работ) в отношении  муниципальных учреждений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</w:t>
      </w:r>
      <w:r w:rsidR="00906D3E">
        <w:rPr>
          <w:rFonts w:ascii="Times New Roman" w:hAnsi="Times New Roman" w:cs="Times New Roman"/>
          <w:b/>
          <w:sz w:val="28"/>
          <w:szCs w:val="28"/>
        </w:rPr>
        <w:t>и финансового обеспечения выполнения муниципального задания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»</w:t>
      </w:r>
      <w:r w:rsidRPr="008C49F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906D3E">
        <w:rPr>
          <w:rFonts w:ascii="Times New Roman" w:hAnsi="Times New Roman" w:cs="Times New Roman"/>
          <w:sz w:val="28"/>
          <w:szCs w:val="28"/>
        </w:rPr>
        <w:t>280</w:t>
      </w:r>
      <w:r w:rsidRPr="008C49F5">
        <w:rPr>
          <w:rFonts w:ascii="Times New Roman" w:hAnsi="Times New Roman" w:cs="Times New Roman"/>
          <w:sz w:val="28"/>
          <w:szCs w:val="28"/>
        </w:rPr>
        <w:t xml:space="preserve">), принятое </w:t>
      </w:r>
      <w:r w:rsidR="00C67633">
        <w:rPr>
          <w:rFonts w:ascii="Times New Roman" w:hAnsi="Times New Roman" w:cs="Times New Roman"/>
          <w:sz w:val="28"/>
          <w:szCs w:val="28"/>
        </w:rPr>
        <w:t>Управлением финансов</w:t>
      </w:r>
      <w:proofErr w:type="gramEnd"/>
      <w:r w:rsidR="00C676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Галичского муниципального района Костромской области, и сообщает следующее:</w:t>
      </w:r>
    </w:p>
    <w:p w:rsidR="00022C0E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F5">
        <w:rPr>
          <w:rFonts w:ascii="Times New Roman" w:hAnsi="Times New Roman" w:cs="Times New Roman"/>
          <w:sz w:val="28"/>
          <w:szCs w:val="28"/>
        </w:rPr>
        <w:t xml:space="preserve">- в ходе проведения экспертизы муниципального нормативного правового акта с </w:t>
      </w:r>
      <w:r w:rsidR="00C67633">
        <w:rPr>
          <w:rFonts w:ascii="Times New Roman" w:hAnsi="Times New Roman" w:cs="Times New Roman"/>
          <w:sz w:val="28"/>
          <w:szCs w:val="28"/>
        </w:rPr>
        <w:t>9 июля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67633">
        <w:rPr>
          <w:rFonts w:ascii="Times New Roman" w:hAnsi="Times New Roman" w:cs="Times New Roman"/>
          <w:sz w:val="28"/>
          <w:szCs w:val="28"/>
        </w:rPr>
        <w:t>11 августа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с целью </w:t>
      </w:r>
      <w:r w:rsidR="006A25D6" w:rsidRPr="008C49F5">
        <w:rPr>
          <w:rFonts w:ascii="Times New Roman" w:hAnsi="Times New Roman" w:cs="Times New Roman"/>
          <w:sz w:val="28"/>
          <w:szCs w:val="28"/>
        </w:rPr>
        <w:t>сбора сведений о положениях нормативного правового акта, необоснованно  затрудняющих осуществление  предпринимательской и инвестиционной  деятельности.</w:t>
      </w:r>
      <w:r w:rsidR="00022C0E" w:rsidRPr="008C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0E" w:rsidRPr="008C49F5" w:rsidRDefault="00022C0E" w:rsidP="003C612F">
      <w:pPr>
        <w:pStyle w:val="a3"/>
        <w:spacing w:before="0" w:beforeAutospacing="0" w:after="0"/>
        <w:ind w:firstLine="567"/>
        <w:jc w:val="both"/>
      </w:pPr>
      <w:r w:rsidRPr="008C49F5">
        <w:rPr>
          <w:sz w:val="28"/>
          <w:szCs w:val="28"/>
        </w:rPr>
        <w:t>Информация  о проведении публичных консультаций  была размещена на официальном сайте Галичского муниципального района Костромской области в информационно-телекоммуникационной сети Интернет  по адресу:</w:t>
      </w:r>
      <w:r w:rsidR="009037B1" w:rsidRPr="008C49F5">
        <w:rPr>
          <w:sz w:val="28"/>
          <w:szCs w:val="28"/>
        </w:rPr>
        <w:t xml:space="preserve"> </w:t>
      </w:r>
      <w:hyperlink r:id="rId5" w:tgtFrame="_blank" w:history="1">
        <w:r w:rsidRPr="008C49F5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Pr="008C49F5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Pr="008C49F5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8C49F5">
        <w:t>.</w:t>
      </w:r>
    </w:p>
    <w:p w:rsidR="00022C0E" w:rsidRPr="008C49F5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Инициатором проведения экспертизы муниципального нормативного правового акта выступил</w:t>
      </w:r>
      <w:r w:rsidR="00C67633">
        <w:rPr>
          <w:sz w:val="28"/>
          <w:szCs w:val="28"/>
        </w:rPr>
        <w:t>о</w:t>
      </w:r>
      <w:r w:rsidRPr="008C49F5">
        <w:rPr>
          <w:sz w:val="28"/>
          <w:szCs w:val="28"/>
        </w:rPr>
        <w:t xml:space="preserve"> </w:t>
      </w:r>
      <w:r w:rsidR="00C67633">
        <w:rPr>
          <w:sz w:val="28"/>
          <w:szCs w:val="28"/>
        </w:rPr>
        <w:t xml:space="preserve">Управление финансов администрации </w:t>
      </w:r>
      <w:r w:rsidR="00C67633" w:rsidRPr="008C49F5">
        <w:rPr>
          <w:sz w:val="28"/>
          <w:szCs w:val="28"/>
        </w:rPr>
        <w:t xml:space="preserve"> Галичского муниципального района Костромской области</w:t>
      </w:r>
      <w:r w:rsidRPr="008C49F5">
        <w:rPr>
          <w:sz w:val="28"/>
          <w:szCs w:val="28"/>
        </w:rPr>
        <w:t>.</w:t>
      </w:r>
    </w:p>
    <w:p w:rsidR="003C612F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Дополнительные запросы направлялись в ООО «Флора» </w:t>
      </w:r>
      <w:proofErr w:type="gramStart"/>
      <w:r w:rsidRPr="008C49F5">
        <w:rPr>
          <w:sz w:val="28"/>
          <w:szCs w:val="28"/>
        </w:rPr>
        <w:t>и ООО</w:t>
      </w:r>
      <w:proofErr w:type="gramEnd"/>
      <w:r w:rsidRPr="008C49F5">
        <w:rPr>
          <w:sz w:val="28"/>
          <w:szCs w:val="28"/>
        </w:rPr>
        <w:t xml:space="preserve"> «</w:t>
      </w:r>
      <w:proofErr w:type="spellStart"/>
      <w:r w:rsidRPr="008C49F5">
        <w:rPr>
          <w:sz w:val="28"/>
          <w:szCs w:val="28"/>
        </w:rPr>
        <w:t>Ореховское</w:t>
      </w:r>
      <w:proofErr w:type="spellEnd"/>
      <w:r w:rsidRPr="008C49F5">
        <w:rPr>
          <w:sz w:val="28"/>
          <w:szCs w:val="28"/>
        </w:rPr>
        <w:t xml:space="preserve"> торговое предприятие».</w:t>
      </w:r>
    </w:p>
    <w:p w:rsidR="003C612F" w:rsidRPr="008C49F5" w:rsidRDefault="008C49F5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результатам публичных консультаций не получено замечаний и предложений.</w:t>
      </w:r>
    </w:p>
    <w:p w:rsidR="003C612F" w:rsidRPr="002F6108" w:rsidRDefault="003C612F" w:rsidP="003C612F">
      <w:pPr>
        <w:pStyle w:val="a3"/>
        <w:numPr>
          <w:ilvl w:val="0"/>
          <w:numId w:val="1"/>
        </w:numPr>
        <w:spacing w:before="0" w:beforeAutospacing="0" w:after="0"/>
        <w:ind w:left="0" w:firstLine="567"/>
        <w:jc w:val="both"/>
        <w:rPr>
          <w:b/>
          <w:sz w:val="28"/>
          <w:szCs w:val="28"/>
        </w:rPr>
      </w:pPr>
      <w:r w:rsidRPr="00B700BE">
        <w:rPr>
          <w:b/>
          <w:sz w:val="28"/>
          <w:szCs w:val="28"/>
        </w:rPr>
        <w:lastRenderedPageBreak/>
        <w:t xml:space="preserve">Обоснование необходимости правового регулирования общественных отношений, на которые распространяется действие </w:t>
      </w:r>
      <w:r w:rsidRPr="002F6108">
        <w:rPr>
          <w:b/>
          <w:sz w:val="28"/>
          <w:szCs w:val="28"/>
        </w:rPr>
        <w:t>нормативного правового акта.</w:t>
      </w:r>
    </w:p>
    <w:p w:rsidR="00906D3E" w:rsidRPr="002F6108" w:rsidRDefault="003C612F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2F6108">
        <w:rPr>
          <w:sz w:val="28"/>
          <w:szCs w:val="28"/>
        </w:rPr>
        <w:t>Данный муниципальный нормативный правовой акт разработан в целях</w:t>
      </w:r>
      <w:r w:rsidR="0046058E" w:rsidRPr="002F6108">
        <w:rPr>
          <w:sz w:val="28"/>
          <w:szCs w:val="28"/>
        </w:rPr>
        <w:t xml:space="preserve"> </w:t>
      </w:r>
      <w:r w:rsidR="00C67633" w:rsidRPr="002F6108">
        <w:rPr>
          <w:sz w:val="28"/>
          <w:szCs w:val="28"/>
        </w:rPr>
        <w:t>определения Поряд</w:t>
      </w:r>
      <w:r w:rsidR="0046058E" w:rsidRPr="002F6108">
        <w:rPr>
          <w:sz w:val="28"/>
          <w:szCs w:val="28"/>
        </w:rPr>
        <w:t>к</w:t>
      </w:r>
      <w:r w:rsidR="00C67633" w:rsidRPr="002F6108">
        <w:rPr>
          <w:sz w:val="28"/>
          <w:szCs w:val="28"/>
        </w:rPr>
        <w:t>а</w:t>
      </w:r>
      <w:r w:rsidR="00B700BE" w:rsidRPr="002F6108">
        <w:rPr>
          <w:sz w:val="28"/>
          <w:szCs w:val="28"/>
        </w:rPr>
        <w:t xml:space="preserve"> </w:t>
      </w:r>
      <w:r w:rsidR="00906D3E" w:rsidRPr="002F6108">
        <w:rPr>
          <w:sz w:val="28"/>
          <w:szCs w:val="28"/>
        </w:rPr>
        <w:t xml:space="preserve"> формирования и финансового обеспечения выполнения  муниципального задания на  оказание муниципальных услуг (выполнение работ)  муниципальными  бюджетными и муниципальными автономными  учреждениями Галичского муниципального района, созданными на базе имущества, находящегося  в собственности Галичского  муниципального района, а также  муниципальными казенными учреждениями  Галичского муниципального района, определенными  правовыми актами  глав</w:t>
      </w:r>
      <w:r w:rsidR="002F6108" w:rsidRPr="002F6108">
        <w:rPr>
          <w:sz w:val="28"/>
          <w:szCs w:val="28"/>
        </w:rPr>
        <w:t>ных распорядителей  средств  бюджета муниципального района, в</w:t>
      </w:r>
      <w:proofErr w:type="gramEnd"/>
      <w:r w:rsidR="002F6108" w:rsidRPr="002F6108">
        <w:rPr>
          <w:sz w:val="28"/>
          <w:szCs w:val="28"/>
        </w:rPr>
        <w:t xml:space="preserve"> </w:t>
      </w:r>
      <w:proofErr w:type="gramStart"/>
      <w:r w:rsidR="002F6108" w:rsidRPr="002F6108">
        <w:rPr>
          <w:sz w:val="28"/>
          <w:szCs w:val="28"/>
        </w:rPr>
        <w:t>ведении</w:t>
      </w:r>
      <w:proofErr w:type="gramEnd"/>
      <w:r w:rsidR="002F6108" w:rsidRPr="002F6108">
        <w:rPr>
          <w:sz w:val="28"/>
          <w:szCs w:val="28"/>
        </w:rPr>
        <w:t xml:space="preserve"> которых находятся муниципальные казенные учреждения.</w:t>
      </w:r>
    </w:p>
    <w:p w:rsidR="002D6A68" w:rsidRPr="00906D3E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F6108">
        <w:rPr>
          <w:sz w:val="28"/>
          <w:szCs w:val="28"/>
        </w:rPr>
        <w:t>Постановление №</w:t>
      </w:r>
      <w:r w:rsidR="00214FDA" w:rsidRPr="002F6108">
        <w:rPr>
          <w:sz w:val="28"/>
          <w:szCs w:val="28"/>
        </w:rPr>
        <w:t xml:space="preserve"> </w:t>
      </w:r>
      <w:r w:rsidR="00906D3E" w:rsidRPr="002F6108">
        <w:rPr>
          <w:sz w:val="28"/>
          <w:szCs w:val="28"/>
        </w:rPr>
        <w:t>280</w:t>
      </w:r>
      <w:r w:rsidRPr="002F6108">
        <w:rPr>
          <w:sz w:val="28"/>
          <w:szCs w:val="28"/>
        </w:rPr>
        <w:t xml:space="preserve"> разработано в соответствии с</w:t>
      </w:r>
      <w:r w:rsidR="00906D3E" w:rsidRPr="002F6108">
        <w:rPr>
          <w:sz w:val="28"/>
          <w:szCs w:val="28"/>
        </w:rPr>
        <w:t xml:space="preserve"> пунктами 3 и 4</w:t>
      </w:r>
      <w:r w:rsidR="00906D3E" w:rsidRPr="00906D3E">
        <w:rPr>
          <w:sz w:val="28"/>
          <w:szCs w:val="28"/>
        </w:rPr>
        <w:t xml:space="preserve"> </w:t>
      </w:r>
      <w:r w:rsidR="00214FDA" w:rsidRPr="00906D3E">
        <w:rPr>
          <w:sz w:val="28"/>
          <w:szCs w:val="28"/>
        </w:rPr>
        <w:t>стать</w:t>
      </w:r>
      <w:r w:rsidR="00906D3E" w:rsidRPr="00906D3E">
        <w:rPr>
          <w:sz w:val="28"/>
          <w:szCs w:val="28"/>
        </w:rPr>
        <w:t>и 69.2</w:t>
      </w:r>
      <w:r w:rsidR="00214FDA" w:rsidRPr="00906D3E">
        <w:rPr>
          <w:sz w:val="28"/>
          <w:szCs w:val="28"/>
        </w:rPr>
        <w:t xml:space="preserve"> </w:t>
      </w:r>
      <w:r w:rsidR="00C67633" w:rsidRPr="00906D3E">
        <w:rPr>
          <w:sz w:val="28"/>
          <w:szCs w:val="28"/>
        </w:rPr>
        <w:t xml:space="preserve"> Бюджетного кодекса РФ</w:t>
      </w:r>
      <w:r w:rsidRPr="00906D3E">
        <w:rPr>
          <w:sz w:val="28"/>
          <w:szCs w:val="28"/>
        </w:rPr>
        <w:t>.</w:t>
      </w:r>
      <w:r w:rsidR="00906D3E" w:rsidRPr="00906D3E">
        <w:rPr>
          <w:sz w:val="28"/>
          <w:szCs w:val="28"/>
        </w:rPr>
        <w:t xml:space="preserve"> Подпунктом 3 пункта 7 статьи 9.2 Федерального закона  от 12 января 1996 года № 7-ФЗ «О некоммерческих организациях»  и  частью 5 статьи 4 Федерального закона от 3 ноября 2006 года №  174- ФЗ «Об автономных учреждениях».</w:t>
      </w:r>
    </w:p>
    <w:p w:rsidR="002E32E3" w:rsidRPr="00C67633" w:rsidRDefault="002E32E3" w:rsidP="002E32E3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C67633">
        <w:rPr>
          <w:b/>
          <w:sz w:val="28"/>
          <w:szCs w:val="28"/>
        </w:rPr>
        <w:t>Вывод по результатам проведения экспертизы.</w:t>
      </w:r>
    </w:p>
    <w:p w:rsidR="00022C0E" w:rsidRPr="00C67633" w:rsidRDefault="002E32E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C67633">
        <w:rPr>
          <w:sz w:val="28"/>
          <w:szCs w:val="28"/>
        </w:rPr>
        <w:t xml:space="preserve">По результатам проведенного исследования уполномоченный орган – отдел по экономике и охраны труда администрации Галичского муниципального района Костромской области – пришел к выводу </w:t>
      </w:r>
      <w:r w:rsidRPr="00C67633">
        <w:rPr>
          <w:b/>
          <w:sz w:val="28"/>
          <w:szCs w:val="28"/>
        </w:rPr>
        <w:t>об отсутствии</w:t>
      </w:r>
      <w:r w:rsidRPr="00C67633">
        <w:rPr>
          <w:sz w:val="28"/>
          <w:szCs w:val="28"/>
        </w:rPr>
        <w:t xml:space="preserve"> в Постановлении администрации Галичского муниципального района Костромской области  от </w:t>
      </w:r>
      <w:r w:rsidR="00906D3E">
        <w:rPr>
          <w:sz w:val="28"/>
          <w:szCs w:val="28"/>
        </w:rPr>
        <w:t>26 августа</w:t>
      </w:r>
      <w:r w:rsidR="00C67633" w:rsidRPr="00C67633">
        <w:rPr>
          <w:sz w:val="28"/>
          <w:szCs w:val="28"/>
        </w:rPr>
        <w:t xml:space="preserve"> 2019 года  № </w:t>
      </w:r>
      <w:r w:rsidR="00906D3E">
        <w:rPr>
          <w:sz w:val="28"/>
          <w:szCs w:val="28"/>
        </w:rPr>
        <w:t>280</w:t>
      </w:r>
      <w:r w:rsidR="00C67633" w:rsidRPr="00C67633">
        <w:rPr>
          <w:b/>
          <w:sz w:val="28"/>
          <w:szCs w:val="28"/>
        </w:rPr>
        <w:t xml:space="preserve"> </w:t>
      </w:r>
      <w:r w:rsidRPr="00C67633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</w:t>
      </w:r>
      <w:r w:rsidR="0046058E" w:rsidRPr="00C67633">
        <w:rPr>
          <w:sz w:val="28"/>
          <w:szCs w:val="28"/>
        </w:rPr>
        <w:t>, а также положений способствующих возникновению необоснованных расходов субъектов предпринимательской и инвестиционной деятельности и (или) бюджета</w:t>
      </w:r>
      <w:proofErr w:type="gramEnd"/>
      <w:r w:rsidR="0046058E" w:rsidRPr="00C67633">
        <w:rPr>
          <w:sz w:val="28"/>
          <w:szCs w:val="28"/>
        </w:rPr>
        <w:t xml:space="preserve"> Галичского муниципального района Костромской области</w:t>
      </w:r>
      <w:r w:rsidRPr="00C67633">
        <w:rPr>
          <w:sz w:val="28"/>
          <w:szCs w:val="28"/>
        </w:rPr>
        <w:t>.</w:t>
      </w:r>
    </w:p>
    <w:p w:rsidR="00826A8E" w:rsidRPr="00C67633" w:rsidRDefault="00A9191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 w:rsidRPr="00C67633">
        <w:rPr>
          <w:color w:val="FF0000"/>
          <w:sz w:val="28"/>
          <w:szCs w:val="28"/>
        </w:rPr>
        <w:t xml:space="preserve"> </w:t>
      </w:r>
      <w:r w:rsidR="00826A8E" w:rsidRPr="00C67633">
        <w:rPr>
          <w:color w:val="FF0000"/>
          <w:sz w:val="28"/>
          <w:szCs w:val="28"/>
        </w:rPr>
        <w:t xml:space="preserve"> </w:t>
      </w:r>
      <w:r w:rsidR="00C67633">
        <w:rPr>
          <w:color w:val="FF0000"/>
          <w:sz w:val="28"/>
          <w:szCs w:val="28"/>
        </w:rPr>
        <w:t xml:space="preserve"> </w:t>
      </w:r>
    </w:p>
    <w:p w:rsidR="002E32E3" w:rsidRPr="00C67633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 xml:space="preserve">Заведующий отделом </w:t>
      </w:r>
      <w:r w:rsidR="008C49F5" w:rsidRPr="00C67633">
        <w:rPr>
          <w:sz w:val="28"/>
          <w:szCs w:val="28"/>
        </w:rPr>
        <w:t xml:space="preserve">по </w:t>
      </w:r>
      <w:r w:rsidRPr="00C67633">
        <w:rPr>
          <w:sz w:val="28"/>
          <w:szCs w:val="28"/>
        </w:rPr>
        <w:t>экономик</w:t>
      </w:r>
      <w:r w:rsidR="008C49F5" w:rsidRPr="00C67633">
        <w:rPr>
          <w:sz w:val="28"/>
          <w:szCs w:val="28"/>
        </w:rPr>
        <w:t>е</w:t>
      </w:r>
      <w:r w:rsidRPr="00C67633">
        <w:rPr>
          <w:sz w:val="28"/>
          <w:szCs w:val="28"/>
        </w:rPr>
        <w:t xml:space="preserve"> и </w:t>
      </w: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>охран</w:t>
      </w:r>
      <w:r w:rsidR="008C49F5" w:rsidRPr="00C67633">
        <w:rPr>
          <w:sz w:val="28"/>
          <w:szCs w:val="28"/>
        </w:rPr>
        <w:t>е</w:t>
      </w:r>
      <w:r w:rsidRPr="00C67633">
        <w:rPr>
          <w:sz w:val="28"/>
          <w:szCs w:val="28"/>
        </w:rPr>
        <w:t xml:space="preserve"> труда администрации</w:t>
      </w: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 xml:space="preserve">Галичского муниципального района </w:t>
      </w: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>Костромской области                                ________________  С.М.Титова</w:t>
      </w:r>
    </w:p>
    <w:p w:rsidR="002E32E3" w:rsidRPr="00C67633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037B1" w:rsidRPr="00C67633" w:rsidRDefault="00C67633" w:rsidP="004605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7633">
        <w:rPr>
          <w:sz w:val="28"/>
          <w:szCs w:val="28"/>
        </w:rPr>
        <w:t>12</w:t>
      </w:r>
      <w:r w:rsidR="002E32E3" w:rsidRPr="00C67633">
        <w:rPr>
          <w:sz w:val="28"/>
          <w:szCs w:val="28"/>
        </w:rPr>
        <w:t xml:space="preserve"> </w:t>
      </w:r>
      <w:r w:rsidRPr="00C67633">
        <w:rPr>
          <w:sz w:val="28"/>
          <w:szCs w:val="28"/>
        </w:rPr>
        <w:t>августа</w:t>
      </w:r>
      <w:r w:rsidR="008C49F5" w:rsidRPr="00C67633">
        <w:rPr>
          <w:sz w:val="28"/>
          <w:szCs w:val="28"/>
        </w:rPr>
        <w:t xml:space="preserve">  2020</w:t>
      </w:r>
      <w:r w:rsidR="002E32E3" w:rsidRPr="00C67633">
        <w:rPr>
          <w:sz w:val="28"/>
          <w:szCs w:val="28"/>
        </w:rPr>
        <w:t xml:space="preserve"> года</w:t>
      </w:r>
    </w:p>
    <w:sectPr w:rsidR="009037B1" w:rsidRPr="00C67633" w:rsidSect="0099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99"/>
    <w:rsid w:val="00022C0E"/>
    <w:rsid w:val="000753EF"/>
    <w:rsid w:val="000F16F2"/>
    <w:rsid w:val="00214FDA"/>
    <w:rsid w:val="002D6A68"/>
    <w:rsid w:val="002D7EDB"/>
    <w:rsid w:val="002E32E3"/>
    <w:rsid w:val="002F6108"/>
    <w:rsid w:val="003C612F"/>
    <w:rsid w:val="0046058E"/>
    <w:rsid w:val="004746C0"/>
    <w:rsid w:val="005F19D2"/>
    <w:rsid w:val="00666C05"/>
    <w:rsid w:val="006A25D6"/>
    <w:rsid w:val="00826A8E"/>
    <w:rsid w:val="00881275"/>
    <w:rsid w:val="008B5FAB"/>
    <w:rsid w:val="008C49F5"/>
    <w:rsid w:val="009037B1"/>
    <w:rsid w:val="00906D3E"/>
    <w:rsid w:val="00992E41"/>
    <w:rsid w:val="009C4FC2"/>
    <w:rsid w:val="00A3443F"/>
    <w:rsid w:val="00A524AA"/>
    <w:rsid w:val="00A64738"/>
    <w:rsid w:val="00A91913"/>
    <w:rsid w:val="00AB69D8"/>
    <w:rsid w:val="00B700BE"/>
    <w:rsid w:val="00BA1EEB"/>
    <w:rsid w:val="00C67633"/>
    <w:rsid w:val="00D50F99"/>
    <w:rsid w:val="00ED62AD"/>
    <w:rsid w:val="00EE16FC"/>
    <w:rsid w:val="00FE322E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3</cp:revision>
  <cp:lastPrinted>2019-12-16T10:25:00Z</cp:lastPrinted>
  <dcterms:created xsi:type="dcterms:W3CDTF">2020-08-12T08:10:00Z</dcterms:created>
  <dcterms:modified xsi:type="dcterms:W3CDTF">2020-08-12T08:25:00Z</dcterms:modified>
</cp:coreProperties>
</file>