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5" w:rsidRDefault="002B0BCB" w:rsidP="002B0BC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Ухудшение качества атмосферного воздуха.</w:t>
      </w:r>
    </w:p>
    <w:p w:rsidR="002B0BCB" w:rsidRDefault="002B0BCB" w:rsidP="002B0BC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</w:p>
    <w:p w:rsidR="001B28CA" w:rsidRDefault="001B28CA" w:rsidP="001B28CA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Как сообщалось ранее, </w:t>
      </w: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Костромской межрайонной природоохранной прокуратурой в связи с участившимися обращениями жителей </w:t>
      </w:r>
      <w:proofErr w:type="gramStart"/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г</w:t>
      </w:r>
      <w:proofErr w:type="gramEnd"/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. Костромы на ухудшение качества атмосферного воздуха улицах города Костромы пров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одится</w:t>
      </w:r>
      <w:r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проверка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.</w:t>
      </w:r>
    </w:p>
    <w:p w:rsidR="001B28CA" w:rsidRPr="00411457" w:rsidRDefault="001B28CA" w:rsidP="001B2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Прокурором в отношении руководителей, а также самих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по производству древесного угля</w:t>
      </w:r>
      <w:r w:rsidRPr="00411457">
        <w:rPr>
          <w:rFonts w:ascii="Times New Roman" w:hAnsi="Times New Roman" w:cs="Times New Roman"/>
          <w:sz w:val="27"/>
          <w:szCs w:val="27"/>
        </w:rPr>
        <w:t xml:space="preserve"> возбуждены производства об административных правонарушениях по ст. </w:t>
      </w:r>
      <w:r w:rsidRPr="00506F90">
        <w:rPr>
          <w:rFonts w:ascii="Times New Roman" w:hAnsi="Times New Roman" w:cs="Times New Roman"/>
          <w:sz w:val="28"/>
          <w:szCs w:val="28"/>
        </w:rPr>
        <w:t>8.1, 8.2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457">
        <w:rPr>
          <w:rFonts w:ascii="Times New Roman" w:hAnsi="Times New Roman" w:cs="Times New Roman"/>
          <w:sz w:val="27"/>
          <w:szCs w:val="27"/>
        </w:rPr>
        <w:t xml:space="preserve">8.5, 8.21 ч. 3, 8.46 </w:t>
      </w:r>
      <w:proofErr w:type="spellStart"/>
      <w:r w:rsidRPr="00411457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Pr="00411457">
        <w:rPr>
          <w:rFonts w:ascii="Times New Roman" w:hAnsi="Times New Roman" w:cs="Times New Roman"/>
          <w:sz w:val="27"/>
          <w:szCs w:val="27"/>
        </w:rPr>
        <w:t xml:space="preserve"> РФ (22 постановления </w:t>
      </w:r>
      <w:r w:rsidRPr="00411457">
        <w:rPr>
          <w:rFonts w:ascii="Times New Roman" w:hAnsi="Times New Roman" w:cs="Times New Roman"/>
          <w:bCs/>
          <w:sz w:val="27"/>
          <w:szCs w:val="27"/>
        </w:rPr>
        <w:t>о возбуждении дела об административном правонарушении).</w:t>
      </w:r>
    </w:p>
    <w:p w:rsidR="00961D95" w:rsidRPr="00506F90" w:rsidRDefault="001B28CA" w:rsidP="00961D9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На сегодняшний день один индивидуальный предприниматель, </w:t>
      </w:r>
      <w:r w:rsidRPr="00506F90">
        <w:rPr>
          <w:rFonts w:ascii="Times New Roman" w:hAnsi="Times New Roman" w:cs="Times New Roman"/>
          <w:sz w:val="28"/>
          <w:szCs w:val="28"/>
        </w:rPr>
        <w:t xml:space="preserve">производство которого расположено ул. П. Щербины,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Кострома 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привлечен к административной ответственности по 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>п</w:t>
      </w:r>
      <w:r w:rsidRPr="002F0263">
        <w:rPr>
          <w:rFonts w:ascii="Times New Roman" w:eastAsia="Calibri" w:hAnsi="Times New Roman" w:cs="Times New Roman"/>
          <w:kern w:val="0"/>
          <w:sz w:val="27"/>
          <w:szCs w:val="27"/>
        </w:rPr>
        <w:t>остановлениям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административного дела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ей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сумм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ой штрафа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79000 рублей. </w:t>
      </w:r>
    </w:p>
    <w:p w:rsidR="00961D95" w:rsidRPr="00506F90" w:rsidRDefault="00961D95" w:rsidP="00961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F90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по освещенному предмету продолжаются.</w:t>
      </w: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B28CA" w:rsidSect="00C6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E3F"/>
    <w:rsid w:val="001B28CA"/>
    <w:rsid w:val="001D021A"/>
    <w:rsid w:val="002864EC"/>
    <w:rsid w:val="002B0BCB"/>
    <w:rsid w:val="00961D95"/>
    <w:rsid w:val="00C62BD8"/>
    <w:rsid w:val="00CE1EB2"/>
    <w:rsid w:val="00E43E3F"/>
    <w:rsid w:val="00E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61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961D95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9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Анна</cp:lastModifiedBy>
  <cp:revision>8</cp:revision>
  <cp:lastPrinted>2020-09-17T05:01:00Z</cp:lastPrinted>
  <dcterms:created xsi:type="dcterms:W3CDTF">2020-09-09T11:22:00Z</dcterms:created>
  <dcterms:modified xsi:type="dcterms:W3CDTF">2020-09-17T05:05:00Z</dcterms:modified>
</cp:coreProperties>
</file>