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EE" w:rsidRDefault="005317EE" w:rsidP="0087453B">
      <w:pPr>
        <w:pStyle w:val="2"/>
        <w:jc w:val="center"/>
        <w:rPr>
          <w:color w:val="000000"/>
        </w:rPr>
      </w:pPr>
      <w:r w:rsidRPr="00233669">
        <w:rPr>
          <w:color w:val="000000"/>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46pt" o:ole="">
            <v:imagedata r:id="rId8" o:title="" chromakey="#ebebeb" gain="112993f" blacklevel="-5898f"/>
          </v:shape>
          <o:OLEObject Type="Embed" ProgID="Unknown" ShapeID="_x0000_i1025" DrawAspect="Content" ObjectID="_1663744272" r:id="rId9"/>
        </w:object>
      </w:r>
    </w:p>
    <w:p w:rsidR="00D6668F" w:rsidRDefault="0087453B" w:rsidP="00D6668F">
      <w:pPr>
        <w:pStyle w:val="2"/>
        <w:spacing w:before="0" w:after="0" w:line="240" w:lineRule="auto"/>
        <w:jc w:val="center"/>
        <w:rPr>
          <w:rFonts w:ascii="Times New Roman" w:hAnsi="Times New Roman" w:cs="Times New Roman"/>
          <w:i w:val="0"/>
          <w:color w:val="000000"/>
        </w:rPr>
      </w:pPr>
      <w:r w:rsidRPr="00D6668F">
        <w:rPr>
          <w:rFonts w:ascii="Times New Roman" w:hAnsi="Times New Roman" w:cs="Times New Roman"/>
          <w:i w:val="0"/>
          <w:color w:val="000000"/>
        </w:rPr>
        <w:t xml:space="preserve">АДМИНИСТРАЦИЯ                                                                   </w:t>
      </w:r>
    </w:p>
    <w:p w:rsidR="0087453B" w:rsidRPr="00D6668F" w:rsidRDefault="0087453B" w:rsidP="00D6668F">
      <w:pPr>
        <w:pStyle w:val="2"/>
        <w:spacing w:before="0" w:after="0" w:line="240" w:lineRule="auto"/>
        <w:jc w:val="center"/>
        <w:rPr>
          <w:rFonts w:ascii="Times New Roman" w:hAnsi="Times New Roman" w:cs="Times New Roman"/>
          <w:bCs w:val="0"/>
          <w:i w:val="0"/>
          <w:color w:val="000000"/>
        </w:rPr>
      </w:pPr>
      <w:r w:rsidRPr="00D6668F">
        <w:rPr>
          <w:rFonts w:ascii="Times New Roman" w:hAnsi="Times New Roman" w:cs="Times New Roman"/>
          <w:i w:val="0"/>
          <w:color w:val="000000"/>
        </w:rPr>
        <w:t>ГАЛИЧСКОГО МУНИЦИПАЛЬНОГО  РАЙОНА                 КОСТРОМСКОЙ ОБЛАСТИ</w:t>
      </w:r>
    </w:p>
    <w:p w:rsidR="0087453B" w:rsidRPr="00233669" w:rsidRDefault="0087453B" w:rsidP="0087453B">
      <w:pPr>
        <w:pStyle w:val="1"/>
        <w:jc w:val="center"/>
        <w:rPr>
          <w:b w:val="0"/>
          <w:color w:val="000000"/>
          <w:sz w:val="28"/>
          <w:szCs w:val="28"/>
        </w:rPr>
      </w:pPr>
      <w:r w:rsidRPr="00233669">
        <w:rPr>
          <w:b w:val="0"/>
          <w:color w:val="000000"/>
          <w:sz w:val="28"/>
          <w:szCs w:val="28"/>
        </w:rPr>
        <w:t>П О С Т А Н О В Л Е Н И Е</w:t>
      </w:r>
    </w:p>
    <w:p w:rsidR="0087453B" w:rsidRPr="00233669" w:rsidRDefault="0087453B" w:rsidP="0087453B">
      <w:pPr>
        <w:pStyle w:val="1"/>
        <w:jc w:val="center"/>
        <w:rPr>
          <w:b w:val="0"/>
          <w:color w:val="000000"/>
          <w:sz w:val="28"/>
          <w:szCs w:val="28"/>
        </w:rPr>
      </w:pPr>
      <w:r w:rsidRPr="00233669">
        <w:rPr>
          <w:b w:val="0"/>
          <w:color w:val="000000"/>
          <w:sz w:val="28"/>
          <w:szCs w:val="28"/>
        </w:rPr>
        <w:t>от   «</w:t>
      </w:r>
      <w:r w:rsidR="004E0BE2">
        <w:rPr>
          <w:b w:val="0"/>
          <w:color w:val="000000"/>
          <w:sz w:val="28"/>
          <w:szCs w:val="28"/>
        </w:rPr>
        <w:t>25</w:t>
      </w:r>
      <w:r w:rsidRPr="00233669">
        <w:rPr>
          <w:b w:val="0"/>
          <w:color w:val="000000"/>
          <w:sz w:val="28"/>
          <w:szCs w:val="28"/>
        </w:rPr>
        <w:t xml:space="preserve">»    </w:t>
      </w:r>
      <w:r w:rsidRPr="004E0BE2">
        <w:rPr>
          <w:b w:val="0"/>
          <w:sz w:val="28"/>
          <w:szCs w:val="28"/>
        </w:rPr>
        <w:t>сентября  2020 года     №</w:t>
      </w:r>
      <w:r w:rsidR="004E0BE2" w:rsidRPr="004E0BE2">
        <w:rPr>
          <w:b w:val="0"/>
          <w:sz w:val="28"/>
          <w:szCs w:val="28"/>
        </w:rPr>
        <w:t>282</w:t>
      </w:r>
      <w:r w:rsidRPr="004E0BE2">
        <w:rPr>
          <w:b w:val="0"/>
          <w:color w:val="000000"/>
          <w:sz w:val="28"/>
          <w:szCs w:val="28"/>
        </w:rPr>
        <w:t xml:space="preserve"> </w:t>
      </w:r>
    </w:p>
    <w:p w:rsidR="0087453B" w:rsidRPr="00233669" w:rsidRDefault="0087453B" w:rsidP="0087453B">
      <w:pPr>
        <w:jc w:val="center"/>
        <w:rPr>
          <w:rFonts w:ascii="Times New Roman" w:hAnsi="Times New Roman"/>
          <w:b/>
          <w:color w:val="000000"/>
          <w:sz w:val="28"/>
          <w:szCs w:val="28"/>
        </w:rPr>
      </w:pPr>
      <w:r w:rsidRPr="00233669">
        <w:rPr>
          <w:rFonts w:ascii="Times New Roman" w:hAnsi="Times New Roman"/>
          <w:b/>
          <w:color w:val="000000"/>
          <w:sz w:val="28"/>
          <w:szCs w:val="28"/>
        </w:rPr>
        <w:t>г. Галич</w:t>
      </w:r>
    </w:p>
    <w:tbl>
      <w:tblPr>
        <w:tblW w:w="0" w:type="auto"/>
        <w:tblLook w:val="00A0"/>
      </w:tblPr>
      <w:tblGrid>
        <w:gridCol w:w="9287"/>
      </w:tblGrid>
      <w:tr w:rsidR="0087453B" w:rsidRPr="00233669" w:rsidTr="00233669">
        <w:tc>
          <w:tcPr>
            <w:tcW w:w="9287" w:type="dxa"/>
          </w:tcPr>
          <w:p w:rsidR="0087453B" w:rsidRPr="00233669" w:rsidRDefault="0087453B" w:rsidP="004F388A">
            <w:pPr>
              <w:jc w:val="center"/>
              <w:rPr>
                <w:rFonts w:ascii="Times New Roman" w:hAnsi="Times New Roman"/>
                <w:b/>
                <w:bCs/>
                <w:color w:val="000000"/>
                <w:sz w:val="28"/>
                <w:szCs w:val="28"/>
              </w:rPr>
            </w:pPr>
            <w:bookmarkStart w:id="0" w:name="_GoBack"/>
            <w:r w:rsidRPr="00233669">
              <w:rPr>
                <w:rFonts w:ascii="Times New Roman" w:hAnsi="Times New Roman"/>
                <w:b/>
                <w:bCs/>
                <w:color w:val="000000"/>
                <w:sz w:val="28"/>
                <w:szCs w:val="28"/>
              </w:rPr>
              <w:t xml:space="preserve">Об утверждении муниципальной программы </w:t>
            </w:r>
            <w:r w:rsidRPr="00233669">
              <w:rPr>
                <w:rFonts w:ascii="Times New Roman" w:hAnsi="Times New Roman"/>
                <w:b/>
                <w:color w:val="000000"/>
                <w:kern w:val="36"/>
                <w:sz w:val="28"/>
                <w:szCs w:val="28"/>
                <w:lang w:eastAsia="ru-RU"/>
              </w:rPr>
              <w:t>«</w:t>
            </w:r>
            <w:r w:rsidR="00B52B56" w:rsidRPr="00A833A6">
              <w:rPr>
                <w:rFonts w:ascii="Times New Roman" w:eastAsia="Times New Roman" w:hAnsi="Times New Roman" w:cs="Times New Roman"/>
                <w:b/>
                <w:color w:val="3C3C3C"/>
                <w:spacing w:val="2"/>
                <w:sz w:val="28"/>
                <w:szCs w:val="28"/>
                <w:lang w:eastAsia="ru-RU"/>
              </w:rPr>
              <w:t>Энергосбережение и повышение энергетической эффективности Галичского муниципального района</w:t>
            </w:r>
            <w:r w:rsidR="002B2928">
              <w:rPr>
                <w:rFonts w:ascii="Times New Roman" w:eastAsia="Times New Roman" w:hAnsi="Times New Roman" w:cs="Times New Roman"/>
                <w:b/>
                <w:color w:val="3C3C3C"/>
                <w:spacing w:val="2"/>
                <w:sz w:val="28"/>
                <w:szCs w:val="28"/>
                <w:lang w:eastAsia="ru-RU"/>
              </w:rPr>
              <w:t xml:space="preserve"> Костромской области</w:t>
            </w:r>
            <w:r w:rsidRPr="00233669">
              <w:rPr>
                <w:rFonts w:ascii="Times New Roman" w:hAnsi="Times New Roman"/>
                <w:b/>
                <w:color w:val="000000"/>
                <w:kern w:val="36"/>
                <w:sz w:val="28"/>
                <w:szCs w:val="28"/>
                <w:lang w:eastAsia="ru-RU"/>
              </w:rPr>
              <w:t>»</w:t>
            </w:r>
          </w:p>
        </w:tc>
      </w:tr>
    </w:tbl>
    <w:p w:rsidR="009319D9" w:rsidRDefault="00C4779D" w:rsidP="009319D9">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319D9" w:rsidRPr="008E750F">
        <w:rPr>
          <w:rFonts w:ascii="Times New Roman" w:eastAsia="Times New Roman" w:hAnsi="Times New Roman" w:cs="Times New Roman"/>
          <w:color w:val="2D2D2D"/>
          <w:spacing w:val="2"/>
          <w:sz w:val="28"/>
          <w:szCs w:val="28"/>
          <w:lang w:eastAsia="ru-RU"/>
        </w:rPr>
        <w:t>В соответ</w:t>
      </w:r>
      <w:r w:rsidR="009319D9" w:rsidRPr="00D812B8">
        <w:rPr>
          <w:rFonts w:ascii="Times New Roman" w:eastAsia="Times New Roman" w:hAnsi="Times New Roman" w:cs="Times New Roman"/>
          <w:color w:val="2D2D2D"/>
          <w:sz w:val="28"/>
          <w:szCs w:val="28"/>
          <w:lang w:eastAsia="ru-RU"/>
        </w:rPr>
        <w:t xml:space="preserve">ствии с Бюджетным кодексом Российской Федерации, </w:t>
      </w:r>
      <w:hyperlink r:id="rId10" w:history="1">
        <w:r w:rsidR="009319D9" w:rsidRPr="008E750F">
          <w:rPr>
            <w:rFonts w:ascii="Times New Roman" w:eastAsia="Times New Roman" w:hAnsi="Times New Roman" w:cs="Times New Roman"/>
            <w:color w:val="2D2D2D"/>
            <w:sz w:val="28"/>
            <w:szCs w:val="28"/>
            <w:lang w:eastAsia="ru-RU"/>
          </w:rPr>
          <w:t>Федеральным законом от 23</w:t>
        </w:r>
        <w:r w:rsidR="009319D9">
          <w:rPr>
            <w:rFonts w:ascii="Times New Roman" w:eastAsia="Times New Roman" w:hAnsi="Times New Roman" w:cs="Times New Roman"/>
            <w:color w:val="2D2D2D"/>
            <w:sz w:val="28"/>
            <w:szCs w:val="28"/>
            <w:lang w:eastAsia="ru-RU"/>
          </w:rPr>
          <w:t xml:space="preserve"> ноября </w:t>
        </w:r>
        <w:r w:rsidR="009319D9" w:rsidRPr="008E750F">
          <w:rPr>
            <w:rFonts w:ascii="Times New Roman" w:eastAsia="Times New Roman" w:hAnsi="Times New Roman" w:cs="Times New Roman"/>
            <w:color w:val="2D2D2D"/>
            <w:sz w:val="28"/>
            <w:szCs w:val="28"/>
            <w:lang w:eastAsia="ru-RU"/>
          </w:rPr>
          <w:t xml:space="preserve">2009 </w:t>
        </w:r>
        <w:r w:rsidR="009319D9">
          <w:rPr>
            <w:rFonts w:ascii="Times New Roman" w:eastAsia="Times New Roman" w:hAnsi="Times New Roman" w:cs="Times New Roman"/>
            <w:color w:val="2D2D2D"/>
            <w:sz w:val="28"/>
            <w:szCs w:val="28"/>
            <w:lang w:eastAsia="ru-RU"/>
          </w:rPr>
          <w:t>№</w:t>
        </w:r>
        <w:r w:rsidR="009319D9" w:rsidRPr="008E750F">
          <w:rPr>
            <w:rFonts w:ascii="Times New Roman" w:eastAsia="Times New Roman" w:hAnsi="Times New Roman" w:cs="Times New Roman"/>
            <w:color w:val="2D2D2D"/>
            <w:sz w:val="28"/>
            <w:szCs w:val="28"/>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9319D9" w:rsidRPr="008E750F">
        <w:rPr>
          <w:rFonts w:ascii="Times New Roman" w:eastAsia="Times New Roman" w:hAnsi="Times New Roman" w:cs="Times New Roman"/>
          <w:color w:val="2D2D2D"/>
          <w:spacing w:val="2"/>
          <w:sz w:val="28"/>
          <w:szCs w:val="28"/>
          <w:lang w:eastAsia="ru-RU"/>
        </w:rPr>
        <w:t>, в соответствии с </w:t>
      </w:r>
      <w:hyperlink r:id="rId11" w:history="1">
        <w:r w:rsidR="009319D9" w:rsidRPr="008E750F">
          <w:rPr>
            <w:rFonts w:ascii="Times New Roman" w:eastAsia="Times New Roman" w:hAnsi="Times New Roman" w:cs="Times New Roman"/>
            <w:color w:val="2D2D2D"/>
            <w:sz w:val="28"/>
            <w:szCs w:val="28"/>
            <w:lang w:eastAsia="ru-RU"/>
          </w:rPr>
          <w:t>Федеральным законом от 06</w:t>
        </w:r>
        <w:r w:rsidR="009319D9">
          <w:rPr>
            <w:rFonts w:ascii="Times New Roman" w:eastAsia="Times New Roman" w:hAnsi="Times New Roman" w:cs="Times New Roman"/>
            <w:color w:val="2D2D2D"/>
            <w:sz w:val="28"/>
            <w:szCs w:val="28"/>
            <w:lang w:eastAsia="ru-RU"/>
          </w:rPr>
          <w:t xml:space="preserve"> октября </w:t>
        </w:r>
        <w:r w:rsidR="009319D9" w:rsidRPr="008E750F">
          <w:rPr>
            <w:rFonts w:ascii="Times New Roman" w:eastAsia="Times New Roman" w:hAnsi="Times New Roman" w:cs="Times New Roman"/>
            <w:color w:val="2D2D2D"/>
            <w:sz w:val="28"/>
            <w:szCs w:val="28"/>
            <w:lang w:eastAsia="ru-RU"/>
          </w:rPr>
          <w:t xml:space="preserve">2003 </w:t>
        </w:r>
        <w:r w:rsidR="009319D9">
          <w:rPr>
            <w:rFonts w:ascii="Times New Roman" w:eastAsia="Times New Roman" w:hAnsi="Times New Roman" w:cs="Times New Roman"/>
            <w:color w:val="2D2D2D"/>
            <w:sz w:val="28"/>
            <w:szCs w:val="28"/>
            <w:lang w:eastAsia="ru-RU"/>
          </w:rPr>
          <w:t xml:space="preserve"> года     № </w:t>
        </w:r>
        <w:r w:rsidR="009319D9" w:rsidRPr="008E750F">
          <w:rPr>
            <w:rFonts w:ascii="Times New Roman" w:eastAsia="Times New Roman" w:hAnsi="Times New Roman" w:cs="Times New Roman"/>
            <w:color w:val="2D2D2D"/>
            <w:sz w:val="28"/>
            <w:szCs w:val="28"/>
            <w:lang w:eastAsia="ru-RU"/>
          </w:rPr>
          <w:t>131-ФЗ "Об общих принципах организации местного самоуправления в Российской Федерации"</w:t>
        </w:r>
      </w:hyperlink>
      <w:r w:rsidR="009319D9" w:rsidRPr="00A833A6">
        <w:rPr>
          <w:rFonts w:ascii="Times New Roman" w:eastAsia="Times New Roman" w:hAnsi="Times New Roman" w:cs="Times New Roman"/>
          <w:color w:val="2D2D2D"/>
          <w:spacing w:val="2"/>
          <w:sz w:val="28"/>
          <w:szCs w:val="28"/>
          <w:lang w:eastAsia="ru-RU"/>
        </w:rPr>
        <w:t xml:space="preserve">, </w:t>
      </w:r>
      <w:r w:rsidR="009319D9" w:rsidRPr="008E750F">
        <w:rPr>
          <w:rFonts w:ascii="Times New Roman" w:eastAsia="Times New Roman" w:hAnsi="Times New Roman" w:cs="Times New Roman"/>
          <w:color w:val="2D2D2D"/>
          <w:spacing w:val="2"/>
          <w:sz w:val="28"/>
          <w:szCs w:val="28"/>
          <w:lang w:eastAsia="ru-RU"/>
        </w:rPr>
        <w:t>постановлением</w:t>
      </w:r>
      <w:r w:rsidR="009319D9" w:rsidRPr="00502E47">
        <w:rPr>
          <w:rFonts w:ascii="Times New Roman" w:hAnsi="Times New Roman" w:cs="Times New Roman"/>
          <w:sz w:val="28"/>
          <w:szCs w:val="28"/>
        </w:rPr>
        <w:t xml:space="preserve"> администрации Галичского муниципального района </w:t>
      </w:r>
      <w:r w:rsidR="009319D9" w:rsidRPr="00502E47">
        <w:rPr>
          <w:rFonts w:ascii="Times New Roman" w:eastAsia="Times New Roman" w:hAnsi="Times New Roman" w:cs="Times New Roman"/>
          <w:color w:val="2D2D2D"/>
          <w:spacing w:val="2"/>
          <w:sz w:val="28"/>
          <w:szCs w:val="28"/>
          <w:lang w:eastAsia="ru-RU"/>
        </w:rPr>
        <w:t xml:space="preserve">Костромской области от 17 февраля 2014 года </w:t>
      </w:r>
      <w:r w:rsidR="009319D9">
        <w:rPr>
          <w:rFonts w:ascii="Times New Roman" w:eastAsia="Times New Roman" w:hAnsi="Times New Roman" w:cs="Times New Roman"/>
          <w:color w:val="2D2D2D"/>
          <w:spacing w:val="2"/>
          <w:sz w:val="28"/>
          <w:szCs w:val="28"/>
          <w:lang w:eastAsia="ru-RU"/>
        </w:rPr>
        <w:t xml:space="preserve">  №</w:t>
      </w:r>
      <w:r w:rsidR="009319D9" w:rsidRPr="00502E47">
        <w:rPr>
          <w:rFonts w:ascii="Times New Roman" w:eastAsia="Times New Roman" w:hAnsi="Times New Roman" w:cs="Times New Roman"/>
          <w:color w:val="2D2D2D"/>
          <w:spacing w:val="2"/>
          <w:sz w:val="28"/>
          <w:szCs w:val="28"/>
          <w:lang w:eastAsia="ru-RU"/>
        </w:rPr>
        <w:t>103 «Об утверждении Порядка разработки</w:t>
      </w:r>
      <w:r w:rsidR="009319D9" w:rsidRPr="00A833A6">
        <w:rPr>
          <w:rFonts w:ascii="Times New Roman" w:eastAsia="Times New Roman" w:hAnsi="Times New Roman" w:cs="Times New Roman"/>
          <w:color w:val="2D2D2D"/>
          <w:spacing w:val="2"/>
          <w:sz w:val="28"/>
          <w:szCs w:val="28"/>
          <w:lang w:eastAsia="ru-RU"/>
        </w:rPr>
        <w:t>, реализации и оценки эффективности  муниципальных программ Галичского муниципального района, руководствуясь Уставом муниципального образования Галичский муниципальный район</w:t>
      </w:r>
      <w:r w:rsidR="009319D9">
        <w:rPr>
          <w:rFonts w:ascii="Times New Roman" w:eastAsia="Times New Roman" w:hAnsi="Times New Roman" w:cs="Times New Roman"/>
          <w:color w:val="2D2D2D"/>
          <w:spacing w:val="2"/>
          <w:sz w:val="28"/>
          <w:szCs w:val="28"/>
          <w:lang w:eastAsia="ru-RU"/>
        </w:rPr>
        <w:t xml:space="preserve"> К</w:t>
      </w:r>
      <w:r w:rsidR="00240288">
        <w:rPr>
          <w:rFonts w:ascii="Times New Roman" w:eastAsia="Times New Roman" w:hAnsi="Times New Roman" w:cs="Times New Roman"/>
          <w:color w:val="2D2D2D"/>
          <w:spacing w:val="2"/>
          <w:sz w:val="28"/>
          <w:szCs w:val="28"/>
          <w:lang w:eastAsia="ru-RU"/>
        </w:rPr>
        <w:t xml:space="preserve">остромской области </w:t>
      </w:r>
    </w:p>
    <w:p w:rsidR="009319D9" w:rsidRPr="00E679D0" w:rsidRDefault="009319D9" w:rsidP="009319D9">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33A6">
        <w:rPr>
          <w:rFonts w:ascii="Times New Roman" w:eastAsia="Times New Roman" w:hAnsi="Times New Roman" w:cs="Times New Roman"/>
          <w:color w:val="2D2D2D"/>
          <w:spacing w:val="2"/>
          <w:sz w:val="28"/>
          <w:szCs w:val="28"/>
          <w:lang w:eastAsia="ru-RU"/>
        </w:rPr>
        <w:t>ПОСТАНОВЛЯЮ</w:t>
      </w:r>
      <w:r w:rsidRPr="00E679D0">
        <w:rPr>
          <w:rFonts w:ascii="Times New Roman" w:eastAsia="Times New Roman" w:hAnsi="Times New Roman" w:cs="Times New Roman"/>
          <w:color w:val="2D2D2D"/>
          <w:spacing w:val="2"/>
          <w:sz w:val="28"/>
          <w:szCs w:val="28"/>
          <w:lang w:eastAsia="ru-RU"/>
        </w:rPr>
        <w:t>:</w:t>
      </w:r>
    </w:p>
    <w:p w:rsidR="009319D9" w:rsidRPr="00A833A6" w:rsidRDefault="009319D9" w:rsidP="009319D9">
      <w:pPr>
        <w:shd w:val="clear" w:color="auto" w:fill="FFFFFF"/>
        <w:spacing w:after="0" w:line="240" w:lineRule="auto"/>
        <w:jc w:val="both"/>
        <w:rPr>
          <w:rFonts w:ascii="Times New Roman" w:eastAsia="Times New Roman" w:hAnsi="Times New Roman" w:cs="Times New Roman"/>
          <w:color w:val="2D2D2D"/>
          <w:spacing w:val="2"/>
          <w:sz w:val="28"/>
          <w:szCs w:val="28"/>
          <w:lang w:eastAsia="ru-RU"/>
        </w:rPr>
      </w:pPr>
      <w:r w:rsidRPr="00E679D0">
        <w:rPr>
          <w:rFonts w:ascii="Times New Roman" w:eastAsia="Times New Roman" w:hAnsi="Times New Roman" w:cs="Times New Roman"/>
          <w:color w:val="2D2D2D"/>
          <w:spacing w:val="2"/>
          <w:sz w:val="28"/>
          <w:szCs w:val="28"/>
          <w:lang w:eastAsia="ru-RU"/>
        </w:rPr>
        <w:t xml:space="preserve">        1</w:t>
      </w:r>
      <w:r w:rsidRPr="00A833A6">
        <w:rPr>
          <w:rFonts w:ascii="Times New Roman" w:eastAsia="Times New Roman" w:hAnsi="Times New Roman" w:cs="Times New Roman"/>
          <w:color w:val="2D2D2D"/>
          <w:spacing w:val="2"/>
          <w:sz w:val="28"/>
          <w:szCs w:val="28"/>
          <w:lang w:eastAsia="ru-RU"/>
        </w:rPr>
        <w:t xml:space="preserve">. Утвердить </w:t>
      </w:r>
      <w:r>
        <w:rPr>
          <w:rFonts w:ascii="Times New Roman" w:eastAsia="Times New Roman" w:hAnsi="Times New Roman" w:cs="Times New Roman"/>
          <w:color w:val="2D2D2D"/>
          <w:spacing w:val="2"/>
          <w:sz w:val="28"/>
          <w:szCs w:val="28"/>
          <w:lang w:eastAsia="ru-RU"/>
        </w:rPr>
        <w:t>прилагаемую</w:t>
      </w:r>
      <w:r w:rsidR="007F2AB6">
        <w:rPr>
          <w:rFonts w:ascii="Times New Roman" w:eastAsia="Times New Roman" w:hAnsi="Times New Roman" w:cs="Times New Roman"/>
          <w:color w:val="2D2D2D"/>
          <w:spacing w:val="2"/>
          <w:sz w:val="28"/>
          <w:szCs w:val="28"/>
          <w:lang w:eastAsia="ru-RU"/>
        </w:rPr>
        <w:t xml:space="preserve"> муниципальную программу «</w:t>
      </w:r>
      <w:r w:rsidRPr="00A833A6">
        <w:rPr>
          <w:rFonts w:ascii="Times New Roman" w:eastAsia="Times New Roman" w:hAnsi="Times New Roman" w:cs="Times New Roman"/>
          <w:color w:val="2D2D2D"/>
          <w:spacing w:val="2"/>
          <w:sz w:val="28"/>
          <w:szCs w:val="28"/>
          <w:lang w:eastAsia="ru-RU"/>
        </w:rPr>
        <w:t xml:space="preserve">Энергосбережение и повышение энергетической эффективности </w:t>
      </w:r>
      <w:r w:rsidRPr="00E679D0">
        <w:rPr>
          <w:rFonts w:ascii="Times New Roman" w:eastAsia="Times New Roman" w:hAnsi="Times New Roman" w:cs="Times New Roman"/>
          <w:color w:val="2D2D2D"/>
          <w:spacing w:val="2"/>
          <w:sz w:val="28"/>
          <w:szCs w:val="28"/>
          <w:lang w:eastAsia="ru-RU"/>
        </w:rPr>
        <w:t>Галичского муниципального района</w:t>
      </w:r>
      <w:r w:rsidR="00FE2C8F">
        <w:rPr>
          <w:rFonts w:ascii="Times New Roman" w:eastAsia="Times New Roman" w:hAnsi="Times New Roman" w:cs="Times New Roman"/>
          <w:color w:val="2D2D2D"/>
          <w:spacing w:val="2"/>
          <w:sz w:val="28"/>
          <w:szCs w:val="28"/>
          <w:lang w:eastAsia="ru-RU"/>
        </w:rPr>
        <w:t xml:space="preserve"> Костромской области</w:t>
      </w:r>
      <w:r w:rsidR="007F2AB6">
        <w:rPr>
          <w:rFonts w:ascii="Times New Roman" w:eastAsia="Times New Roman" w:hAnsi="Times New Roman" w:cs="Times New Roman"/>
          <w:color w:val="2D2D2D"/>
          <w:spacing w:val="2"/>
          <w:sz w:val="28"/>
          <w:szCs w:val="28"/>
          <w:lang w:eastAsia="ru-RU"/>
        </w:rPr>
        <w:t>»</w:t>
      </w:r>
      <w:r w:rsidRPr="00A833A6">
        <w:rPr>
          <w:rFonts w:ascii="Times New Roman" w:eastAsia="Times New Roman" w:hAnsi="Times New Roman" w:cs="Times New Roman"/>
          <w:color w:val="2D2D2D"/>
          <w:spacing w:val="2"/>
          <w:sz w:val="28"/>
          <w:szCs w:val="28"/>
          <w:lang w:eastAsia="ru-RU"/>
        </w:rPr>
        <w:t>.</w:t>
      </w:r>
    </w:p>
    <w:p w:rsidR="009319D9" w:rsidRDefault="009319D9" w:rsidP="009319D9">
      <w:pPr>
        <w:spacing w:after="0" w:line="240" w:lineRule="auto"/>
        <w:jc w:val="both"/>
        <w:rPr>
          <w:rFonts w:ascii="Times New Roman" w:hAnsi="Times New Roman"/>
          <w:color w:val="000000"/>
          <w:sz w:val="28"/>
          <w:szCs w:val="28"/>
        </w:rPr>
      </w:pPr>
      <w:r>
        <w:rPr>
          <w:rFonts w:ascii="Times New Roman" w:eastAsia="Times New Roman" w:hAnsi="Times New Roman" w:cs="Times New Roman"/>
          <w:color w:val="2D2D2D"/>
          <w:spacing w:val="2"/>
          <w:sz w:val="28"/>
          <w:szCs w:val="28"/>
          <w:lang w:eastAsia="ru-RU"/>
        </w:rPr>
        <w:t xml:space="preserve">        2.  </w:t>
      </w:r>
      <w:r w:rsidR="00FC4352" w:rsidRPr="00A833A6">
        <w:rPr>
          <w:rFonts w:ascii="Times New Roman" w:eastAsia="Times New Roman" w:hAnsi="Times New Roman"/>
          <w:color w:val="2D2D2D"/>
          <w:spacing w:val="2"/>
          <w:sz w:val="28"/>
          <w:szCs w:val="28"/>
          <w:lang w:eastAsia="ru-RU"/>
        </w:rPr>
        <w:t>Финансовому отделу администрации Галичского муниципального района Костромской области предусмотреть в бюджете Галичского муниципального района на 2021-2023 годы финансирование муниципальной программы</w:t>
      </w:r>
      <w:r w:rsidR="00FC4352" w:rsidRPr="00233669">
        <w:rPr>
          <w:rFonts w:ascii="Times New Roman" w:hAnsi="Times New Roman"/>
          <w:color w:val="000000"/>
          <w:sz w:val="28"/>
          <w:szCs w:val="28"/>
        </w:rPr>
        <w:t xml:space="preserve"> </w:t>
      </w:r>
      <w:r w:rsidRPr="00233669">
        <w:rPr>
          <w:rFonts w:ascii="Times New Roman" w:hAnsi="Times New Roman"/>
          <w:color w:val="000000"/>
          <w:sz w:val="28"/>
          <w:szCs w:val="28"/>
        </w:rPr>
        <w:t>в пределах сумм, предусмотренных в бюджете муниципального района, на период действия программы.</w:t>
      </w:r>
      <w:r w:rsidRPr="009319D9">
        <w:rPr>
          <w:rFonts w:ascii="Times New Roman" w:hAnsi="Times New Roman"/>
          <w:color w:val="000000"/>
          <w:sz w:val="28"/>
          <w:szCs w:val="28"/>
        </w:rPr>
        <w:t xml:space="preserve"> </w:t>
      </w:r>
    </w:p>
    <w:p w:rsidR="009319D9" w:rsidRPr="00233669" w:rsidRDefault="009319D9" w:rsidP="009319D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w:t>
      </w:r>
      <w:r w:rsidR="00FC4352" w:rsidRPr="00A833A6">
        <w:rPr>
          <w:rFonts w:ascii="Times New Roman" w:eastAsia="Times New Roman" w:hAnsi="Times New Roman" w:cs="Times New Roman"/>
          <w:color w:val="2D2D2D"/>
          <w:spacing w:val="2"/>
          <w:sz w:val="28"/>
          <w:szCs w:val="28"/>
          <w:lang w:eastAsia="ru-RU"/>
        </w:rPr>
        <w:t xml:space="preserve">Контроль </w:t>
      </w:r>
      <w:r w:rsidR="00FC4352">
        <w:rPr>
          <w:rFonts w:ascii="Times New Roman" w:eastAsia="Times New Roman" w:hAnsi="Times New Roman" w:cs="Times New Roman"/>
          <w:color w:val="2D2D2D"/>
          <w:spacing w:val="2"/>
          <w:sz w:val="28"/>
          <w:szCs w:val="28"/>
          <w:lang w:eastAsia="ru-RU"/>
        </w:rPr>
        <w:t>исполнения</w:t>
      </w:r>
      <w:r w:rsidR="00FC4352" w:rsidRPr="00A833A6">
        <w:rPr>
          <w:rFonts w:ascii="Times New Roman" w:eastAsia="Times New Roman" w:hAnsi="Times New Roman" w:cs="Times New Roman"/>
          <w:color w:val="2D2D2D"/>
          <w:spacing w:val="2"/>
          <w:sz w:val="28"/>
          <w:szCs w:val="28"/>
          <w:lang w:eastAsia="ru-RU"/>
        </w:rPr>
        <w:t xml:space="preserve"> настоящего постановления </w:t>
      </w:r>
      <w:r w:rsidR="00FC4352">
        <w:rPr>
          <w:rFonts w:ascii="Times New Roman" w:eastAsia="Times New Roman" w:hAnsi="Times New Roman" w:cs="Times New Roman"/>
          <w:color w:val="2D2D2D"/>
          <w:spacing w:val="2"/>
          <w:sz w:val="28"/>
          <w:szCs w:val="28"/>
          <w:lang w:eastAsia="ru-RU"/>
        </w:rPr>
        <w:t>возложить на первого заместителя главы администрации Галичского муниципального района Костромской области Фоменко В.А.</w:t>
      </w:r>
    </w:p>
    <w:p w:rsidR="009319D9" w:rsidRPr="00A833A6" w:rsidRDefault="005317EE" w:rsidP="009319D9">
      <w:pPr>
        <w:spacing w:after="0" w:line="240" w:lineRule="auto"/>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319D9">
        <w:rPr>
          <w:rFonts w:ascii="Times New Roman" w:eastAsia="Times New Roman" w:hAnsi="Times New Roman" w:cs="Times New Roman"/>
          <w:color w:val="2D2D2D"/>
          <w:spacing w:val="2"/>
          <w:sz w:val="28"/>
          <w:szCs w:val="28"/>
          <w:lang w:eastAsia="ru-RU"/>
        </w:rPr>
        <w:t>4</w:t>
      </w:r>
      <w:r w:rsidR="009319D9" w:rsidRPr="00A833A6">
        <w:rPr>
          <w:rFonts w:ascii="Times New Roman" w:eastAsia="Times New Roman" w:hAnsi="Times New Roman" w:cs="Times New Roman"/>
          <w:color w:val="2D2D2D"/>
          <w:spacing w:val="2"/>
          <w:sz w:val="28"/>
          <w:szCs w:val="28"/>
          <w:lang w:eastAsia="ru-RU"/>
        </w:rPr>
        <w:t xml:space="preserve">. </w:t>
      </w:r>
      <w:r w:rsidR="00FC4352" w:rsidRPr="00A833A6">
        <w:rPr>
          <w:rFonts w:ascii="Times New Roman" w:eastAsia="Times New Roman" w:hAnsi="Times New Roman" w:cs="Times New Roman"/>
          <w:color w:val="2D2D2D"/>
          <w:spacing w:val="2"/>
          <w:sz w:val="28"/>
          <w:szCs w:val="28"/>
          <w:lang w:eastAsia="ru-RU"/>
        </w:rPr>
        <w:t>Постановление вступает в силу со дня его подписания</w:t>
      </w:r>
      <w:r w:rsidR="00FC4352">
        <w:rPr>
          <w:rFonts w:ascii="Times New Roman" w:eastAsia="Times New Roman" w:hAnsi="Times New Roman" w:cs="Times New Roman"/>
          <w:color w:val="2D2D2D"/>
          <w:spacing w:val="2"/>
          <w:sz w:val="28"/>
          <w:szCs w:val="28"/>
          <w:lang w:eastAsia="ru-RU"/>
        </w:rPr>
        <w:t xml:space="preserve"> и подлежит официальному опубликованию</w:t>
      </w:r>
      <w:r w:rsidR="00FC4352">
        <w:rPr>
          <w:sz w:val="28"/>
          <w:szCs w:val="28"/>
        </w:rPr>
        <w:t>.</w:t>
      </w:r>
    </w:p>
    <w:p w:rsidR="009319D9" w:rsidRPr="001930F2" w:rsidRDefault="009319D9" w:rsidP="009319D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w:t>
      </w:r>
    </w:p>
    <w:p w:rsidR="001930F2" w:rsidRPr="001930F2" w:rsidRDefault="001930F2" w:rsidP="001930F2">
      <w:pPr>
        <w:pStyle w:val="4"/>
        <w:rPr>
          <w:rFonts w:ascii="Times New Roman" w:eastAsiaTheme="minorHAnsi" w:hAnsi="Times New Roman" w:cs="Times New Roman"/>
          <w:b w:val="0"/>
          <w:bCs w:val="0"/>
          <w:i w:val="0"/>
          <w:iCs w:val="0"/>
          <w:color w:val="auto"/>
          <w:sz w:val="28"/>
          <w:szCs w:val="28"/>
        </w:rPr>
      </w:pPr>
      <w:r w:rsidRPr="001930F2">
        <w:rPr>
          <w:rFonts w:ascii="Times New Roman" w:eastAsiaTheme="minorHAnsi" w:hAnsi="Times New Roman" w:cs="Times New Roman"/>
          <w:b w:val="0"/>
          <w:bCs w:val="0"/>
          <w:i w:val="0"/>
          <w:iCs w:val="0"/>
          <w:color w:val="auto"/>
          <w:sz w:val="28"/>
          <w:szCs w:val="28"/>
        </w:rPr>
        <w:t xml:space="preserve">Глава </w:t>
      </w:r>
    </w:p>
    <w:p w:rsidR="001930F2" w:rsidRPr="001930F2" w:rsidRDefault="001930F2" w:rsidP="001930F2">
      <w:pPr>
        <w:rPr>
          <w:rFonts w:ascii="Times New Roman" w:hAnsi="Times New Roman" w:cs="Times New Roman"/>
          <w:sz w:val="28"/>
          <w:szCs w:val="28"/>
        </w:rPr>
      </w:pPr>
      <w:r w:rsidRPr="001930F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1930F2">
        <w:rPr>
          <w:rFonts w:ascii="Times New Roman" w:hAnsi="Times New Roman" w:cs="Times New Roman"/>
          <w:sz w:val="28"/>
          <w:szCs w:val="28"/>
        </w:rPr>
        <w:t xml:space="preserve"> А.Н. Потехин</w:t>
      </w:r>
    </w:p>
    <w:p w:rsidR="00B543E3" w:rsidRDefault="00B543E3" w:rsidP="00C4779D">
      <w:pPr>
        <w:widowControl w:val="0"/>
        <w:autoSpaceDE w:val="0"/>
        <w:autoSpaceDN w:val="0"/>
        <w:adjustRightInd w:val="0"/>
        <w:spacing w:after="0" w:line="240" w:lineRule="auto"/>
        <w:jc w:val="right"/>
        <w:outlineLvl w:val="0"/>
        <w:rPr>
          <w:rFonts w:ascii="Times New Roman" w:hAnsi="Times New Roman"/>
          <w:sz w:val="24"/>
          <w:szCs w:val="24"/>
        </w:rPr>
      </w:pPr>
    </w:p>
    <w:p w:rsidR="00233669" w:rsidRDefault="0087453B" w:rsidP="00C4779D">
      <w:pPr>
        <w:widowControl w:val="0"/>
        <w:autoSpaceDE w:val="0"/>
        <w:autoSpaceDN w:val="0"/>
        <w:adjustRightInd w:val="0"/>
        <w:spacing w:after="0" w:line="240" w:lineRule="auto"/>
        <w:jc w:val="right"/>
        <w:outlineLvl w:val="0"/>
        <w:rPr>
          <w:rFonts w:ascii="Times New Roman" w:hAnsi="Times New Roman"/>
          <w:sz w:val="24"/>
          <w:szCs w:val="24"/>
        </w:rPr>
      </w:pPr>
      <w:r w:rsidRPr="00233669">
        <w:rPr>
          <w:rFonts w:ascii="Times New Roman" w:hAnsi="Times New Roman"/>
          <w:sz w:val="24"/>
          <w:szCs w:val="24"/>
        </w:rPr>
        <w:t xml:space="preserve">Приложение    </w:t>
      </w:r>
    </w:p>
    <w:p w:rsidR="00233669" w:rsidRDefault="0087453B" w:rsidP="00C4779D">
      <w:pPr>
        <w:widowControl w:val="0"/>
        <w:autoSpaceDE w:val="0"/>
        <w:autoSpaceDN w:val="0"/>
        <w:adjustRightInd w:val="0"/>
        <w:spacing w:after="0" w:line="240" w:lineRule="auto"/>
        <w:jc w:val="right"/>
        <w:outlineLvl w:val="0"/>
        <w:rPr>
          <w:rFonts w:ascii="Times New Roman" w:hAnsi="Times New Roman"/>
          <w:sz w:val="24"/>
          <w:szCs w:val="24"/>
        </w:rPr>
      </w:pPr>
      <w:r w:rsidRPr="00233669">
        <w:rPr>
          <w:rFonts w:ascii="Times New Roman" w:hAnsi="Times New Roman"/>
          <w:sz w:val="24"/>
          <w:szCs w:val="24"/>
        </w:rPr>
        <w:t xml:space="preserve">                                                                                                          </w:t>
      </w:r>
      <w:r w:rsidR="00233669">
        <w:rPr>
          <w:rFonts w:ascii="Times New Roman" w:hAnsi="Times New Roman"/>
          <w:sz w:val="24"/>
          <w:szCs w:val="24"/>
        </w:rPr>
        <w:t xml:space="preserve">          </w:t>
      </w:r>
      <w:r w:rsidRPr="00233669">
        <w:rPr>
          <w:rFonts w:ascii="Times New Roman" w:hAnsi="Times New Roman"/>
          <w:sz w:val="24"/>
          <w:szCs w:val="24"/>
        </w:rPr>
        <w:t xml:space="preserve">Утверждена                                                                                                постановлением  </w:t>
      </w:r>
    </w:p>
    <w:p w:rsidR="00233669" w:rsidRDefault="0087453B" w:rsidP="00C4779D">
      <w:pPr>
        <w:widowControl w:val="0"/>
        <w:autoSpaceDE w:val="0"/>
        <w:autoSpaceDN w:val="0"/>
        <w:adjustRightInd w:val="0"/>
        <w:spacing w:after="0" w:line="240" w:lineRule="auto"/>
        <w:jc w:val="right"/>
        <w:outlineLvl w:val="0"/>
        <w:rPr>
          <w:rFonts w:ascii="Times New Roman" w:hAnsi="Times New Roman"/>
          <w:sz w:val="24"/>
          <w:szCs w:val="24"/>
        </w:rPr>
      </w:pPr>
      <w:r w:rsidRPr="00233669">
        <w:rPr>
          <w:rFonts w:ascii="Times New Roman" w:hAnsi="Times New Roman"/>
          <w:sz w:val="24"/>
          <w:szCs w:val="24"/>
        </w:rPr>
        <w:t xml:space="preserve">                                                          </w:t>
      </w:r>
      <w:r w:rsidR="00233669">
        <w:rPr>
          <w:rFonts w:ascii="Times New Roman" w:hAnsi="Times New Roman"/>
          <w:sz w:val="24"/>
          <w:szCs w:val="24"/>
        </w:rPr>
        <w:t xml:space="preserve">                         </w:t>
      </w:r>
      <w:r w:rsidRPr="00233669">
        <w:rPr>
          <w:rFonts w:ascii="Times New Roman" w:hAnsi="Times New Roman"/>
          <w:sz w:val="24"/>
          <w:szCs w:val="24"/>
        </w:rPr>
        <w:t xml:space="preserve">  администрации  </w:t>
      </w:r>
    </w:p>
    <w:p w:rsidR="007F2AB6" w:rsidRDefault="0087453B" w:rsidP="00C4779D">
      <w:pPr>
        <w:widowControl w:val="0"/>
        <w:autoSpaceDE w:val="0"/>
        <w:autoSpaceDN w:val="0"/>
        <w:adjustRightInd w:val="0"/>
        <w:spacing w:after="0" w:line="240" w:lineRule="auto"/>
        <w:jc w:val="right"/>
        <w:outlineLvl w:val="0"/>
        <w:rPr>
          <w:rFonts w:ascii="Times New Roman" w:hAnsi="Times New Roman"/>
          <w:sz w:val="24"/>
          <w:szCs w:val="24"/>
        </w:rPr>
      </w:pPr>
      <w:r w:rsidRPr="00233669">
        <w:rPr>
          <w:rFonts w:ascii="Times New Roman" w:hAnsi="Times New Roman"/>
          <w:sz w:val="24"/>
          <w:szCs w:val="24"/>
        </w:rPr>
        <w:t xml:space="preserve">                                                                                      муниципального района                                                               </w:t>
      </w:r>
      <w:r w:rsidR="007F2AB6">
        <w:rPr>
          <w:rFonts w:ascii="Times New Roman" w:hAnsi="Times New Roman"/>
          <w:sz w:val="24"/>
          <w:szCs w:val="24"/>
        </w:rPr>
        <w:t xml:space="preserve">                             </w:t>
      </w:r>
      <w:r w:rsidRPr="00233669">
        <w:rPr>
          <w:rFonts w:ascii="Times New Roman" w:hAnsi="Times New Roman"/>
          <w:sz w:val="24"/>
          <w:szCs w:val="24"/>
        </w:rPr>
        <w:t>от «</w:t>
      </w:r>
      <w:r w:rsidR="006F6DB8">
        <w:rPr>
          <w:rFonts w:ascii="Times New Roman" w:hAnsi="Times New Roman"/>
          <w:sz w:val="24"/>
          <w:szCs w:val="24"/>
        </w:rPr>
        <w:t>25</w:t>
      </w:r>
      <w:r w:rsidRPr="00233669">
        <w:rPr>
          <w:rFonts w:ascii="Times New Roman" w:hAnsi="Times New Roman"/>
          <w:sz w:val="24"/>
          <w:szCs w:val="24"/>
        </w:rPr>
        <w:t>» сентября  2020г. №</w:t>
      </w:r>
      <w:r w:rsidR="006F6DB8">
        <w:rPr>
          <w:rFonts w:ascii="Times New Roman" w:hAnsi="Times New Roman"/>
          <w:sz w:val="24"/>
          <w:szCs w:val="24"/>
        </w:rPr>
        <w:t>28</w:t>
      </w:r>
      <w:r w:rsidR="007206F1">
        <w:rPr>
          <w:rFonts w:ascii="Times New Roman" w:hAnsi="Times New Roman"/>
          <w:sz w:val="24"/>
          <w:szCs w:val="24"/>
        </w:rPr>
        <w:t>2</w:t>
      </w:r>
      <w:r w:rsidR="007F2AB6">
        <w:rPr>
          <w:rFonts w:ascii="Times New Roman" w:hAnsi="Times New Roman"/>
          <w:sz w:val="24"/>
          <w:szCs w:val="24"/>
        </w:rPr>
        <w:t xml:space="preserve">    </w:t>
      </w:r>
    </w:p>
    <w:p w:rsidR="004A603E" w:rsidRPr="00233669" w:rsidRDefault="0087453B" w:rsidP="007F2AB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33669">
        <w:rPr>
          <w:rFonts w:ascii="Times New Roman" w:hAnsi="Times New Roman"/>
          <w:sz w:val="24"/>
          <w:szCs w:val="24"/>
        </w:rPr>
        <w:t xml:space="preserve">        </w:t>
      </w:r>
    </w:p>
    <w:p w:rsidR="00AF2E51" w:rsidRPr="00C4779D" w:rsidRDefault="00BB31B2" w:rsidP="00C4779D">
      <w:pPr>
        <w:spacing w:after="0" w:line="240" w:lineRule="auto"/>
        <w:jc w:val="center"/>
        <w:rPr>
          <w:rFonts w:ascii="Times New Roman" w:eastAsia="Times New Roman" w:hAnsi="Times New Roman" w:cs="Times New Roman"/>
          <w:b/>
          <w:color w:val="3C3C3C"/>
          <w:spacing w:val="2"/>
          <w:sz w:val="28"/>
          <w:szCs w:val="28"/>
          <w:lang w:eastAsia="ru-RU"/>
        </w:rPr>
      </w:pPr>
      <w:r w:rsidRPr="00C4779D">
        <w:rPr>
          <w:rFonts w:ascii="Times New Roman" w:eastAsia="Times New Roman" w:hAnsi="Times New Roman" w:cs="Times New Roman"/>
          <w:b/>
          <w:color w:val="3C3C3C"/>
          <w:spacing w:val="2"/>
          <w:sz w:val="28"/>
          <w:szCs w:val="28"/>
          <w:lang w:eastAsia="ru-RU"/>
        </w:rPr>
        <w:t>Муниципальная программа</w:t>
      </w:r>
    </w:p>
    <w:bookmarkEnd w:id="0"/>
    <w:p w:rsidR="00C4779D" w:rsidRDefault="00C4779D" w:rsidP="00C4779D">
      <w:pPr>
        <w:spacing w:after="0" w:line="240" w:lineRule="auto"/>
        <w:jc w:val="center"/>
        <w:rPr>
          <w:rFonts w:ascii="Times New Roman" w:eastAsia="Times New Roman" w:hAnsi="Times New Roman" w:cs="Times New Roman"/>
          <w:b/>
          <w:color w:val="3C3C3C"/>
          <w:spacing w:val="2"/>
          <w:sz w:val="28"/>
          <w:szCs w:val="28"/>
          <w:lang w:eastAsia="ru-RU"/>
        </w:rPr>
      </w:pPr>
      <w:r w:rsidRPr="00A833A6">
        <w:rPr>
          <w:rFonts w:ascii="Times New Roman" w:eastAsia="Times New Roman" w:hAnsi="Times New Roman" w:cs="Times New Roman"/>
          <w:b/>
          <w:color w:val="3C3C3C"/>
          <w:spacing w:val="2"/>
          <w:sz w:val="28"/>
          <w:szCs w:val="28"/>
          <w:lang w:eastAsia="ru-RU"/>
        </w:rPr>
        <w:t>Энергосбережение и повышение энергетической эффективности Галичского муниципального района</w:t>
      </w:r>
      <w:r>
        <w:rPr>
          <w:rFonts w:ascii="Times New Roman" w:eastAsia="Times New Roman" w:hAnsi="Times New Roman" w:cs="Times New Roman"/>
          <w:b/>
          <w:color w:val="3C3C3C"/>
          <w:spacing w:val="2"/>
          <w:sz w:val="28"/>
          <w:szCs w:val="28"/>
          <w:lang w:eastAsia="ru-RU"/>
        </w:rPr>
        <w:t xml:space="preserve"> </w:t>
      </w:r>
      <w:r w:rsidR="00FE2C8F">
        <w:rPr>
          <w:rFonts w:ascii="Times New Roman" w:eastAsia="Times New Roman" w:hAnsi="Times New Roman" w:cs="Times New Roman"/>
          <w:b/>
          <w:color w:val="3C3C3C"/>
          <w:spacing w:val="2"/>
          <w:sz w:val="28"/>
          <w:szCs w:val="28"/>
          <w:lang w:eastAsia="ru-RU"/>
        </w:rPr>
        <w:t xml:space="preserve"> Костромской области</w:t>
      </w:r>
    </w:p>
    <w:p w:rsidR="00C4779D" w:rsidRDefault="00C4779D" w:rsidP="00C4779D">
      <w:pPr>
        <w:spacing w:after="0" w:line="240" w:lineRule="auto"/>
        <w:jc w:val="center"/>
        <w:rPr>
          <w:rFonts w:ascii="Times New Roman" w:hAnsi="Times New Roman" w:cs="Times New Roman"/>
          <w:b/>
          <w:sz w:val="24"/>
          <w:szCs w:val="24"/>
        </w:rPr>
      </w:pPr>
    </w:p>
    <w:p w:rsidR="00BB31B2" w:rsidRPr="00233669" w:rsidRDefault="00BB31B2" w:rsidP="00C4779D">
      <w:pPr>
        <w:spacing w:after="0" w:line="240" w:lineRule="auto"/>
        <w:jc w:val="center"/>
        <w:rPr>
          <w:rFonts w:ascii="Times New Roman" w:hAnsi="Times New Roman" w:cs="Times New Roman"/>
          <w:b/>
          <w:sz w:val="24"/>
          <w:szCs w:val="24"/>
        </w:rPr>
      </w:pPr>
      <w:r w:rsidRPr="00233669">
        <w:rPr>
          <w:rFonts w:ascii="Times New Roman" w:hAnsi="Times New Roman" w:cs="Times New Roman"/>
          <w:b/>
          <w:sz w:val="24"/>
          <w:szCs w:val="24"/>
        </w:rPr>
        <w:t xml:space="preserve">Раздел </w:t>
      </w:r>
      <w:r w:rsidRPr="00233669">
        <w:rPr>
          <w:rFonts w:ascii="Times New Roman" w:hAnsi="Times New Roman" w:cs="Times New Roman"/>
          <w:b/>
          <w:sz w:val="24"/>
          <w:szCs w:val="24"/>
          <w:lang w:val="en-US"/>
        </w:rPr>
        <w:t>I</w:t>
      </w:r>
      <w:r w:rsidRPr="005317EE">
        <w:rPr>
          <w:rFonts w:ascii="Times New Roman" w:hAnsi="Times New Roman" w:cs="Times New Roman"/>
          <w:b/>
          <w:sz w:val="24"/>
          <w:szCs w:val="24"/>
        </w:rPr>
        <w:t xml:space="preserve">. </w:t>
      </w:r>
      <w:r w:rsidRPr="00233669">
        <w:rPr>
          <w:rFonts w:ascii="Times New Roman" w:hAnsi="Times New Roman" w:cs="Times New Roman"/>
          <w:b/>
          <w:sz w:val="24"/>
          <w:szCs w:val="24"/>
        </w:rPr>
        <w:t>Паспорт программы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7"/>
      </w:tblGrid>
      <w:tr w:rsidR="00BB31B2" w:rsidRPr="00233669" w:rsidTr="00E04EC3">
        <w:tc>
          <w:tcPr>
            <w:tcW w:w="4644" w:type="dxa"/>
          </w:tcPr>
          <w:p w:rsidR="00BB31B2" w:rsidRPr="00233669" w:rsidRDefault="00F04192" w:rsidP="00B73234">
            <w:pPr>
              <w:rPr>
                <w:rFonts w:ascii="Times New Roman" w:hAnsi="Times New Roman" w:cs="Times New Roman"/>
                <w:sz w:val="24"/>
                <w:szCs w:val="24"/>
              </w:rPr>
            </w:pPr>
            <w:r w:rsidRPr="00233669">
              <w:rPr>
                <w:rFonts w:ascii="Times New Roman" w:hAnsi="Times New Roman" w:cs="Times New Roman"/>
                <w:sz w:val="24"/>
                <w:szCs w:val="24"/>
              </w:rPr>
              <w:t>Наименование муниципальной программы</w:t>
            </w:r>
          </w:p>
        </w:tc>
        <w:tc>
          <w:tcPr>
            <w:tcW w:w="4927" w:type="dxa"/>
          </w:tcPr>
          <w:p w:rsidR="00F04192" w:rsidRPr="00233669" w:rsidRDefault="00F04192" w:rsidP="00B73234">
            <w:pPr>
              <w:rPr>
                <w:rFonts w:ascii="Times New Roman" w:hAnsi="Times New Roman" w:cs="Times New Roman"/>
                <w:sz w:val="24"/>
                <w:szCs w:val="24"/>
              </w:rPr>
            </w:pPr>
            <w:r w:rsidRPr="00233669">
              <w:rPr>
                <w:rFonts w:ascii="Times New Roman" w:hAnsi="Times New Roman" w:cs="Times New Roman"/>
                <w:sz w:val="24"/>
                <w:szCs w:val="24"/>
              </w:rPr>
              <w:t>Муниципальная программа</w:t>
            </w:r>
          </w:p>
          <w:p w:rsidR="00BB31B2" w:rsidRPr="00233669" w:rsidRDefault="00F04192" w:rsidP="005A123D">
            <w:pPr>
              <w:rPr>
                <w:rFonts w:ascii="Times New Roman" w:hAnsi="Times New Roman" w:cs="Times New Roman"/>
                <w:sz w:val="24"/>
                <w:szCs w:val="24"/>
              </w:rPr>
            </w:pPr>
            <w:r w:rsidRPr="00233669">
              <w:rPr>
                <w:rFonts w:ascii="Times New Roman" w:hAnsi="Times New Roman" w:cs="Times New Roman"/>
                <w:sz w:val="24"/>
                <w:szCs w:val="24"/>
              </w:rPr>
              <w:t>«</w:t>
            </w:r>
            <w:r w:rsidR="00C4779D" w:rsidRPr="00C4779D">
              <w:rPr>
                <w:rFonts w:ascii="Times New Roman" w:hAnsi="Times New Roman" w:cs="Times New Roman"/>
                <w:sz w:val="24"/>
                <w:szCs w:val="24"/>
              </w:rPr>
              <w:t xml:space="preserve">Энергосбережение и повышение энергетической эффективности Галичского муниципального района </w:t>
            </w:r>
            <w:r w:rsidR="005A123D">
              <w:rPr>
                <w:rFonts w:ascii="Times New Roman" w:hAnsi="Times New Roman" w:cs="Times New Roman"/>
                <w:sz w:val="24"/>
                <w:szCs w:val="24"/>
              </w:rPr>
              <w:t>Костромской области</w:t>
            </w:r>
            <w:r w:rsidRPr="00233669">
              <w:rPr>
                <w:rFonts w:ascii="Times New Roman" w:hAnsi="Times New Roman" w:cs="Times New Roman"/>
                <w:sz w:val="24"/>
                <w:szCs w:val="24"/>
              </w:rPr>
              <w:t>»</w:t>
            </w:r>
          </w:p>
        </w:tc>
      </w:tr>
      <w:tr w:rsidR="00BB31B2" w:rsidRPr="00233669" w:rsidTr="00E04EC3">
        <w:tc>
          <w:tcPr>
            <w:tcW w:w="4644" w:type="dxa"/>
          </w:tcPr>
          <w:p w:rsidR="00BB31B2" w:rsidRPr="00233669" w:rsidRDefault="00F04192" w:rsidP="00B73234">
            <w:pPr>
              <w:rPr>
                <w:rFonts w:ascii="Times New Roman" w:hAnsi="Times New Roman" w:cs="Times New Roman"/>
                <w:sz w:val="24"/>
                <w:szCs w:val="24"/>
              </w:rPr>
            </w:pPr>
            <w:r w:rsidRPr="00233669">
              <w:rPr>
                <w:rFonts w:ascii="Times New Roman" w:hAnsi="Times New Roman" w:cs="Times New Roman"/>
                <w:sz w:val="24"/>
                <w:szCs w:val="24"/>
              </w:rPr>
              <w:t>Ответственный исполнитель муниципальной программы</w:t>
            </w:r>
          </w:p>
        </w:tc>
        <w:tc>
          <w:tcPr>
            <w:tcW w:w="4927" w:type="dxa"/>
          </w:tcPr>
          <w:p w:rsidR="00BB31B2" w:rsidRPr="00233669" w:rsidRDefault="00C4779D" w:rsidP="00B73234">
            <w:pPr>
              <w:rPr>
                <w:rFonts w:ascii="Times New Roman" w:hAnsi="Times New Roman" w:cs="Times New Roman"/>
                <w:sz w:val="24"/>
                <w:szCs w:val="24"/>
              </w:rPr>
            </w:pPr>
            <w:r w:rsidRPr="00C4779D">
              <w:rPr>
                <w:rFonts w:ascii="Times New Roman" w:hAnsi="Times New Roman" w:cs="Times New Roman"/>
                <w:sz w:val="24"/>
                <w:szCs w:val="24"/>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tc>
      </w:tr>
      <w:tr w:rsidR="00BB31B2" w:rsidRPr="00233669" w:rsidTr="00E04EC3">
        <w:tc>
          <w:tcPr>
            <w:tcW w:w="4644" w:type="dxa"/>
          </w:tcPr>
          <w:p w:rsidR="00BB31B2" w:rsidRPr="00233669" w:rsidRDefault="00F04192" w:rsidP="00B73234">
            <w:pPr>
              <w:rPr>
                <w:rFonts w:ascii="Times New Roman" w:hAnsi="Times New Roman" w:cs="Times New Roman"/>
                <w:sz w:val="24"/>
                <w:szCs w:val="24"/>
              </w:rPr>
            </w:pPr>
            <w:r w:rsidRPr="00233669">
              <w:rPr>
                <w:rFonts w:ascii="Times New Roman" w:hAnsi="Times New Roman" w:cs="Times New Roman"/>
                <w:sz w:val="24"/>
                <w:szCs w:val="24"/>
              </w:rPr>
              <w:t>Соисполнители муниципальной программы</w:t>
            </w:r>
          </w:p>
        </w:tc>
        <w:tc>
          <w:tcPr>
            <w:tcW w:w="4927" w:type="dxa"/>
          </w:tcPr>
          <w:p w:rsidR="00BB31B2" w:rsidRDefault="00F04192" w:rsidP="00B73234">
            <w:pPr>
              <w:rPr>
                <w:rFonts w:ascii="Times New Roman" w:hAnsi="Times New Roman" w:cs="Times New Roman"/>
                <w:sz w:val="24"/>
                <w:szCs w:val="24"/>
              </w:rPr>
            </w:pPr>
            <w:r w:rsidRPr="00233669">
              <w:rPr>
                <w:rFonts w:ascii="Times New Roman" w:hAnsi="Times New Roman" w:cs="Times New Roman"/>
                <w:sz w:val="24"/>
                <w:szCs w:val="24"/>
              </w:rPr>
              <w:t>Муниципальные об</w:t>
            </w:r>
            <w:r w:rsidR="00077E1D" w:rsidRPr="00233669">
              <w:rPr>
                <w:rFonts w:ascii="Times New Roman" w:hAnsi="Times New Roman" w:cs="Times New Roman"/>
                <w:sz w:val="24"/>
                <w:szCs w:val="24"/>
              </w:rPr>
              <w:t>щеоб</w:t>
            </w:r>
            <w:r w:rsidRPr="00233669">
              <w:rPr>
                <w:rFonts w:ascii="Times New Roman" w:hAnsi="Times New Roman" w:cs="Times New Roman"/>
                <w:sz w:val="24"/>
                <w:szCs w:val="24"/>
              </w:rPr>
              <w:t>разовательные учреждения Галичского муниципального района</w:t>
            </w:r>
            <w:r w:rsidR="00F1441A" w:rsidRPr="00233669">
              <w:rPr>
                <w:rFonts w:ascii="Times New Roman" w:hAnsi="Times New Roman" w:cs="Times New Roman"/>
                <w:sz w:val="24"/>
                <w:szCs w:val="24"/>
              </w:rPr>
              <w:t xml:space="preserve">, централизованная бухгалтерия </w:t>
            </w:r>
          </w:p>
          <w:p w:rsidR="00C4779D" w:rsidRPr="00A9715B" w:rsidRDefault="00C4779D" w:rsidP="00C4779D">
            <w:pPr>
              <w:pStyle w:val="formattext"/>
              <w:spacing w:before="0" w:beforeAutospacing="0" w:after="0" w:afterAutospacing="0" w:line="315" w:lineRule="atLeast"/>
              <w:textAlignment w:val="baseline"/>
              <w:rPr>
                <w:rFonts w:eastAsiaTheme="minorHAnsi"/>
                <w:lang w:eastAsia="en-US"/>
              </w:rPr>
            </w:pPr>
            <w:r w:rsidRPr="00A9715B">
              <w:rPr>
                <w:rFonts w:eastAsiaTheme="minorHAnsi"/>
                <w:lang w:eastAsia="en-US"/>
              </w:rPr>
              <w:t>Администрация Галичского муниципального района Костромской области</w:t>
            </w:r>
          </w:p>
          <w:p w:rsidR="00C4779D" w:rsidRPr="00A9715B" w:rsidRDefault="00C4779D" w:rsidP="00C4779D">
            <w:pPr>
              <w:pStyle w:val="formattext"/>
              <w:spacing w:before="0" w:beforeAutospacing="0" w:after="0" w:afterAutospacing="0" w:line="315" w:lineRule="atLeast"/>
              <w:textAlignment w:val="baseline"/>
              <w:rPr>
                <w:rFonts w:eastAsiaTheme="minorHAnsi"/>
                <w:lang w:eastAsia="en-US"/>
              </w:rPr>
            </w:pPr>
            <w:r w:rsidRPr="00A9715B">
              <w:rPr>
                <w:rFonts w:eastAsiaTheme="minorHAnsi"/>
                <w:lang w:eastAsia="en-US"/>
              </w:rPr>
              <w:t>Управление финансов администрации Галичского муниципального  района</w:t>
            </w:r>
          </w:p>
          <w:p w:rsidR="00C4779D" w:rsidRPr="005317EE" w:rsidRDefault="004F388A" w:rsidP="00C4779D">
            <w:pPr>
              <w:pStyle w:val="formattext"/>
              <w:spacing w:before="0" w:beforeAutospacing="0" w:after="0" w:afterAutospacing="0" w:line="315" w:lineRule="atLeast"/>
              <w:textAlignment w:val="baseline"/>
              <w:rPr>
                <w:rFonts w:eastAsiaTheme="minorHAnsi"/>
                <w:lang w:eastAsia="en-US"/>
              </w:rPr>
            </w:pPr>
            <w:r w:rsidRPr="005317EE">
              <w:rPr>
                <w:rFonts w:eastAsiaTheme="minorHAnsi"/>
                <w:lang w:eastAsia="en-US"/>
              </w:rPr>
              <w:t>МКУП «</w:t>
            </w:r>
            <w:proofErr w:type="spellStart"/>
            <w:r w:rsidRPr="005317EE">
              <w:rPr>
                <w:rFonts w:eastAsiaTheme="minorHAnsi"/>
                <w:lang w:eastAsia="en-US"/>
              </w:rPr>
              <w:t>Водотеплоресурс</w:t>
            </w:r>
            <w:proofErr w:type="spellEnd"/>
            <w:r w:rsidRPr="005317EE">
              <w:rPr>
                <w:rFonts w:eastAsiaTheme="minorHAnsi"/>
                <w:lang w:eastAsia="en-US"/>
              </w:rPr>
              <w:t>»</w:t>
            </w:r>
          </w:p>
          <w:p w:rsidR="004868CC" w:rsidRDefault="004868CC" w:rsidP="004868CC">
            <w:pPr>
              <w:rPr>
                <w:rFonts w:ascii="Times New Roman" w:hAnsi="Times New Roman" w:cs="Times New Roman"/>
                <w:sz w:val="24"/>
                <w:szCs w:val="24"/>
              </w:rPr>
            </w:pPr>
            <w:r>
              <w:rPr>
                <w:rFonts w:ascii="Times New Roman" w:hAnsi="Times New Roman" w:cs="Times New Roman"/>
                <w:sz w:val="24"/>
                <w:szCs w:val="24"/>
              </w:rPr>
              <w:t>Отдел культуры</w:t>
            </w:r>
            <w:r w:rsidRPr="00233669">
              <w:rPr>
                <w:rFonts w:ascii="Times New Roman" w:hAnsi="Times New Roman" w:cs="Times New Roman"/>
                <w:sz w:val="24"/>
                <w:szCs w:val="24"/>
              </w:rPr>
              <w:t xml:space="preserve"> Галичского муниципального района, централизованная бухгалтерия </w:t>
            </w:r>
          </w:p>
          <w:p w:rsidR="00C4779D" w:rsidRPr="00233669" w:rsidRDefault="00C4779D" w:rsidP="00B73234">
            <w:pPr>
              <w:rPr>
                <w:rFonts w:ascii="Times New Roman" w:hAnsi="Times New Roman" w:cs="Times New Roman"/>
                <w:sz w:val="24"/>
                <w:szCs w:val="24"/>
              </w:rPr>
            </w:pPr>
          </w:p>
        </w:tc>
      </w:tr>
      <w:tr w:rsidR="00D86BEB" w:rsidRPr="00233669" w:rsidTr="00E04EC3">
        <w:tc>
          <w:tcPr>
            <w:tcW w:w="4644" w:type="dxa"/>
          </w:tcPr>
          <w:p w:rsidR="00D86BEB" w:rsidRPr="001011DF" w:rsidRDefault="00D86BEB" w:rsidP="00726429">
            <w:pPr>
              <w:pStyle w:val="formattext"/>
              <w:spacing w:before="0" w:beforeAutospacing="0" w:after="0" w:afterAutospacing="0" w:line="315" w:lineRule="atLeast"/>
              <w:textAlignment w:val="baseline"/>
              <w:rPr>
                <w:color w:val="2D2D2D"/>
              </w:rPr>
            </w:pPr>
            <w:r w:rsidRPr="001011DF">
              <w:rPr>
                <w:color w:val="2D2D2D"/>
              </w:rPr>
              <w:t xml:space="preserve">Участники программы </w:t>
            </w:r>
          </w:p>
        </w:tc>
        <w:tc>
          <w:tcPr>
            <w:tcW w:w="4927" w:type="dxa"/>
          </w:tcPr>
          <w:p w:rsidR="00D86BEB" w:rsidRPr="001011DF" w:rsidRDefault="00D86BEB" w:rsidP="00726429">
            <w:pPr>
              <w:pStyle w:val="formattext"/>
              <w:spacing w:before="0" w:beforeAutospacing="0" w:after="0" w:afterAutospacing="0" w:line="315" w:lineRule="atLeast"/>
              <w:textAlignment w:val="baseline"/>
              <w:rPr>
                <w:color w:val="2D2D2D"/>
              </w:rPr>
            </w:pPr>
            <w:r w:rsidRPr="001011DF">
              <w:rPr>
                <w:color w:val="2D2D2D"/>
              </w:rPr>
              <w:t>Подрядные организации</w:t>
            </w:r>
          </w:p>
        </w:tc>
      </w:tr>
      <w:tr w:rsidR="00D86BEB" w:rsidRPr="00233669" w:rsidTr="00E04EC3">
        <w:tc>
          <w:tcPr>
            <w:tcW w:w="4644" w:type="dxa"/>
          </w:tcPr>
          <w:p w:rsidR="00D86BEB" w:rsidRPr="00233669" w:rsidRDefault="00D86BEB" w:rsidP="00B73234">
            <w:pPr>
              <w:rPr>
                <w:rFonts w:ascii="Times New Roman" w:hAnsi="Times New Roman" w:cs="Times New Roman"/>
                <w:sz w:val="24"/>
                <w:szCs w:val="24"/>
              </w:rPr>
            </w:pPr>
            <w:r w:rsidRPr="00233669">
              <w:rPr>
                <w:rFonts w:ascii="Times New Roman" w:hAnsi="Times New Roman" w:cs="Times New Roman"/>
                <w:sz w:val="24"/>
                <w:szCs w:val="24"/>
              </w:rPr>
              <w:t>Цель муниципальной программы</w:t>
            </w:r>
          </w:p>
        </w:tc>
        <w:tc>
          <w:tcPr>
            <w:tcW w:w="4927" w:type="dxa"/>
          </w:tcPr>
          <w:p w:rsidR="00D86BEB" w:rsidRPr="001A7868" w:rsidRDefault="00D86BEB" w:rsidP="00C16A13">
            <w:pPr>
              <w:jc w:val="both"/>
              <w:rPr>
                <w:rFonts w:ascii="Times New Roman" w:hAnsi="Times New Roman" w:cs="Times New Roman"/>
                <w:sz w:val="24"/>
                <w:szCs w:val="24"/>
              </w:rPr>
            </w:pPr>
            <w:r>
              <w:rPr>
                <w:rFonts w:ascii="Times New Roman" w:hAnsi="Times New Roman" w:cs="Times New Roman"/>
                <w:sz w:val="24"/>
                <w:szCs w:val="24"/>
              </w:rPr>
              <w:t>Обеспечение р</w:t>
            </w:r>
            <w:r w:rsidRPr="001A7868">
              <w:rPr>
                <w:rFonts w:ascii="Times New Roman" w:hAnsi="Times New Roman" w:cs="Times New Roman"/>
                <w:sz w:val="24"/>
                <w:szCs w:val="24"/>
              </w:rPr>
              <w:t>ационального использования энергетических ресурсов за счет реализации мероприятий по энергосбережению и повышению энергетической эффективности систем теплоснабжения, водоснабжения и водоотведения в учреждениях, находящихся в ведении Галичского муниципального района Костромской области и организаци</w:t>
            </w:r>
            <w:r>
              <w:rPr>
                <w:rFonts w:ascii="Times New Roman" w:hAnsi="Times New Roman" w:cs="Times New Roman"/>
                <w:sz w:val="24"/>
                <w:szCs w:val="24"/>
              </w:rPr>
              <w:t>и</w:t>
            </w:r>
            <w:r w:rsidRPr="001A7868">
              <w:rPr>
                <w:rFonts w:ascii="Times New Roman" w:hAnsi="Times New Roman" w:cs="Times New Roman"/>
                <w:sz w:val="24"/>
                <w:szCs w:val="24"/>
              </w:rPr>
              <w:t xml:space="preserve"> коммунальной сферы</w:t>
            </w:r>
            <w:r>
              <w:rPr>
                <w:rFonts w:ascii="Times New Roman" w:hAnsi="Times New Roman" w:cs="Times New Roman"/>
                <w:sz w:val="24"/>
                <w:szCs w:val="24"/>
              </w:rPr>
              <w:t>.</w:t>
            </w:r>
          </w:p>
          <w:p w:rsidR="00D86BEB" w:rsidRPr="00233669" w:rsidRDefault="00D86BEB" w:rsidP="00B73234">
            <w:pPr>
              <w:rPr>
                <w:rFonts w:ascii="Times New Roman" w:hAnsi="Times New Roman" w:cs="Times New Roman"/>
                <w:sz w:val="24"/>
                <w:szCs w:val="24"/>
              </w:rPr>
            </w:pPr>
          </w:p>
        </w:tc>
      </w:tr>
      <w:tr w:rsidR="00D86BEB" w:rsidRPr="00233669" w:rsidTr="00E04EC3">
        <w:tc>
          <w:tcPr>
            <w:tcW w:w="4644" w:type="dxa"/>
          </w:tcPr>
          <w:p w:rsidR="00D86BEB" w:rsidRPr="00233669" w:rsidRDefault="00D86BEB" w:rsidP="00B73234">
            <w:pPr>
              <w:rPr>
                <w:rFonts w:ascii="Times New Roman" w:hAnsi="Times New Roman" w:cs="Times New Roman"/>
                <w:sz w:val="24"/>
                <w:szCs w:val="24"/>
              </w:rPr>
            </w:pPr>
            <w:r w:rsidRPr="00233669">
              <w:rPr>
                <w:rFonts w:ascii="Times New Roman" w:hAnsi="Times New Roman" w:cs="Times New Roman"/>
                <w:sz w:val="24"/>
                <w:szCs w:val="24"/>
              </w:rPr>
              <w:t>Задачи муниципальной программы</w:t>
            </w:r>
          </w:p>
        </w:tc>
        <w:tc>
          <w:tcPr>
            <w:tcW w:w="4927" w:type="dxa"/>
          </w:tcPr>
          <w:p w:rsidR="00D86BEB" w:rsidRPr="001011DF" w:rsidRDefault="00D86BEB" w:rsidP="00C16A1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1011DF">
              <w:rPr>
                <w:rFonts w:ascii="Times New Roman" w:eastAsia="Times New Roman" w:hAnsi="Times New Roman" w:cs="Times New Roman"/>
                <w:sz w:val="24"/>
                <w:szCs w:val="24"/>
                <w:lang w:eastAsia="ru-RU"/>
              </w:rPr>
              <w:t>еализация мероприятий по энергосбережению и повышению</w:t>
            </w:r>
          </w:p>
          <w:p w:rsidR="00D86BEB" w:rsidRPr="001011DF" w:rsidRDefault="00D86BEB" w:rsidP="00C16A13">
            <w:pPr>
              <w:shd w:val="clear" w:color="auto" w:fill="FFFFFF"/>
              <w:rPr>
                <w:rFonts w:ascii="Times New Roman" w:eastAsia="Times New Roman" w:hAnsi="Times New Roman" w:cs="Times New Roman"/>
                <w:sz w:val="24"/>
                <w:szCs w:val="24"/>
                <w:lang w:eastAsia="ru-RU"/>
              </w:rPr>
            </w:pPr>
            <w:r w:rsidRPr="001011DF">
              <w:rPr>
                <w:rFonts w:ascii="Times New Roman" w:eastAsia="Times New Roman" w:hAnsi="Times New Roman" w:cs="Times New Roman"/>
                <w:sz w:val="24"/>
                <w:szCs w:val="24"/>
                <w:lang w:eastAsia="ru-RU"/>
              </w:rPr>
              <w:t>энергетической эффективности в экономике и социальной сфере с</w:t>
            </w:r>
            <w:r>
              <w:rPr>
                <w:rFonts w:ascii="Times New Roman" w:eastAsia="Times New Roman" w:hAnsi="Times New Roman" w:cs="Times New Roman"/>
                <w:sz w:val="24"/>
                <w:szCs w:val="24"/>
                <w:lang w:eastAsia="ru-RU"/>
              </w:rPr>
              <w:t xml:space="preserve"> </w:t>
            </w:r>
            <w:r w:rsidRPr="001011DF">
              <w:rPr>
                <w:rFonts w:ascii="Times New Roman" w:eastAsia="Times New Roman" w:hAnsi="Times New Roman" w:cs="Times New Roman"/>
                <w:sz w:val="24"/>
                <w:szCs w:val="24"/>
                <w:lang w:eastAsia="ru-RU"/>
              </w:rPr>
              <w:t>максимальной реализацией имеющегося потенциала;</w:t>
            </w:r>
          </w:p>
          <w:p w:rsidR="00D86BEB" w:rsidRPr="001011DF" w:rsidRDefault="00D86BEB" w:rsidP="00C16A1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w:t>
            </w:r>
            <w:r w:rsidRPr="001011DF">
              <w:rPr>
                <w:rFonts w:ascii="Times New Roman" w:eastAsia="Times New Roman" w:hAnsi="Times New Roman" w:cs="Times New Roman"/>
                <w:sz w:val="24"/>
                <w:szCs w:val="24"/>
                <w:lang w:eastAsia="ru-RU"/>
              </w:rPr>
              <w:t>беспечение потребности района топливно-энергетическими</w:t>
            </w:r>
          </w:p>
          <w:p w:rsidR="00D86BEB" w:rsidRPr="001011DF" w:rsidRDefault="00D86BEB" w:rsidP="00C16A13">
            <w:pPr>
              <w:shd w:val="clear" w:color="auto" w:fill="FFFFFF"/>
              <w:rPr>
                <w:rFonts w:ascii="Times New Roman" w:eastAsia="Times New Roman" w:hAnsi="Times New Roman" w:cs="Times New Roman"/>
                <w:sz w:val="24"/>
                <w:szCs w:val="24"/>
                <w:lang w:eastAsia="ru-RU"/>
              </w:rPr>
            </w:pPr>
            <w:r w:rsidRPr="001011DF">
              <w:rPr>
                <w:rFonts w:ascii="Times New Roman" w:eastAsia="Times New Roman" w:hAnsi="Times New Roman" w:cs="Times New Roman"/>
                <w:sz w:val="24"/>
                <w:szCs w:val="24"/>
                <w:lang w:eastAsia="ru-RU"/>
              </w:rPr>
              <w:t>ресурсами и соответствующими инфраструктурными услугами в</w:t>
            </w:r>
          </w:p>
          <w:p w:rsidR="00D86BEB" w:rsidRDefault="00D86BEB" w:rsidP="00C16A13">
            <w:pPr>
              <w:shd w:val="clear" w:color="auto" w:fill="FFFFFF"/>
              <w:rPr>
                <w:rFonts w:ascii="Times New Roman" w:eastAsia="Times New Roman" w:hAnsi="Times New Roman" w:cs="Times New Roman"/>
                <w:sz w:val="24"/>
                <w:szCs w:val="24"/>
                <w:lang w:eastAsia="ru-RU"/>
              </w:rPr>
            </w:pPr>
            <w:r w:rsidRPr="001011DF">
              <w:rPr>
                <w:rFonts w:ascii="Times New Roman" w:eastAsia="Times New Roman" w:hAnsi="Times New Roman" w:cs="Times New Roman"/>
                <w:sz w:val="24"/>
                <w:szCs w:val="24"/>
                <w:lang w:eastAsia="ru-RU"/>
              </w:rPr>
              <w:t>полном объеме за счет выполнения мероприятий;</w:t>
            </w:r>
          </w:p>
          <w:p w:rsidR="00D86BEB" w:rsidRPr="001011DF" w:rsidRDefault="00D86BEB" w:rsidP="00C16A1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С</w:t>
            </w:r>
            <w:r w:rsidRPr="00731E62">
              <w:rPr>
                <w:rFonts w:ascii="Times New Roman" w:eastAsia="Times New Roman" w:hAnsi="Times New Roman" w:cs="Times New Roman"/>
                <w:sz w:val="24"/>
                <w:szCs w:val="24"/>
                <w:lang w:eastAsia="ru-RU"/>
              </w:rPr>
              <w:t xml:space="preserve">нижение объемов </w:t>
            </w:r>
            <w:r>
              <w:rPr>
                <w:rFonts w:ascii="Times New Roman" w:eastAsia="Times New Roman" w:hAnsi="Times New Roman" w:cs="Times New Roman"/>
                <w:sz w:val="24"/>
                <w:szCs w:val="24"/>
                <w:lang w:eastAsia="ru-RU"/>
              </w:rPr>
              <w:t xml:space="preserve">потребления всех видов </w:t>
            </w:r>
            <w:proofErr w:type="spellStart"/>
            <w:r>
              <w:rPr>
                <w:rFonts w:ascii="Times New Roman" w:eastAsia="Times New Roman" w:hAnsi="Times New Roman" w:cs="Times New Roman"/>
                <w:sz w:val="24"/>
                <w:szCs w:val="24"/>
                <w:lang w:eastAsia="ru-RU"/>
              </w:rPr>
              <w:t>топливно</w:t>
            </w:r>
            <w:proofErr w:type="spellEnd"/>
            <w:r>
              <w:rPr>
                <w:rFonts w:ascii="Times New Roman" w:eastAsia="Times New Roman" w:hAnsi="Times New Roman" w:cs="Times New Roman"/>
                <w:sz w:val="24"/>
                <w:szCs w:val="24"/>
                <w:lang w:eastAsia="ru-RU"/>
              </w:rPr>
              <w:t xml:space="preserve"> -</w:t>
            </w:r>
            <w:r w:rsidRPr="00731E62">
              <w:rPr>
                <w:rFonts w:ascii="Times New Roman" w:eastAsia="Times New Roman" w:hAnsi="Times New Roman" w:cs="Times New Roman"/>
                <w:sz w:val="24"/>
                <w:szCs w:val="24"/>
                <w:lang w:eastAsia="ru-RU"/>
              </w:rPr>
              <w:t>энергетических ресурсов;</w:t>
            </w:r>
          </w:p>
          <w:p w:rsidR="00D86BEB" w:rsidRPr="00233669" w:rsidRDefault="00D86BEB" w:rsidP="00C16A13">
            <w:pPr>
              <w:shd w:val="clear" w:color="auto" w:fill="FFFFFF"/>
              <w:rPr>
                <w:rFonts w:ascii="Times New Roman" w:hAnsi="Times New Roman" w:cs="Times New Roman"/>
                <w:sz w:val="24"/>
                <w:szCs w:val="24"/>
              </w:rPr>
            </w:pPr>
            <w:r w:rsidRPr="00C16A13">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И</w:t>
            </w:r>
            <w:r w:rsidRPr="00C16A13">
              <w:rPr>
                <w:rFonts w:ascii="Times New Roman" w:eastAsia="Times New Roman" w:hAnsi="Times New Roman" w:cs="Times New Roman"/>
                <w:sz w:val="24"/>
                <w:szCs w:val="24"/>
                <w:lang w:eastAsia="ru-RU"/>
              </w:rPr>
              <w:t>нформационное обеспечение потребителей энергетических ресурсов</w:t>
            </w:r>
          </w:p>
        </w:tc>
      </w:tr>
      <w:tr w:rsidR="00D86BEB" w:rsidRPr="00233669" w:rsidTr="00E04EC3">
        <w:tc>
          <w:tcPr>
            <w:tcW w:w="4644" w:type="dxa"/>
          </w:tcPr>
          <w:p w:rsidR="00D86BEB" w:rsidRPr="001011DF" w:rsidRDefault="00D86BEB" w:rsidP="00726429">
            <w:pPr>
              <w:pStyle w:val="formattext"/>
              <w:spacing w:before="0" w:beforeAutospacing="0" w:after="0" w:afterAutospacing="0" w:line="315" w:lineRule="atLeast"/>
              <w:textAlignment w:val="baseline"/>
              <w:rPr>
                <w:color w:val="2D2D2D"/>
              </w:rPr>
            </w:pPr>
            <w:r w:rsidRPr="001011DF">
              <w:rPr>
                <w:color w:val="2D2D2D"/>
              </w:rPr>
              <w:lastRenderedPageBreak/>
              <w:t>Целевые индикаторы и показатели программы</w:t>
            </w:r>
          </w:p>
        </w:tc>
        <w:tc>
          <w:tcPr>
            <w:tcW w:w="4927" w:type="dxa"/>
          </w:tcPr>
          <w:p w:rsidR="00D86BEB" w:rsidRPr="001F3166" w:rsidRDefault="00D86BEB" w:rsidP="00726429">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F3166">
              <w:rPr>
                <w:rFonts w:ascii="Times New Roman" w:eastAsia="Calibri" w:hAnsi="Times New Roman" w:cs="Times New Roman"/>
                <w:sz w:val="24"/>
                <w:szCs w:val="24"/>
              </w:rPr>
              <w:t>удельный расход электрической энергии на снабжение муниципальных учреждений;</w:t>
            </w:r>
          </w:p>
          <w:p w:rsidR="00D86BEB" w:rsidRDefault="00D86BEB" w:rsidP="00726429">
            <w:pPr>
              <w:jc w:val="both"/>
              <w:rPr>
                <w:rFonts w:ascii="Times New Roman" w:hAnsi="Times New Roman" w:cs="Times New Roman"/>
                <w:sz w:val="24"/>
                <w:szCs w:val="24"/>
              </w:rPr>
            </w:pPr>
            <w:r w:rsidRPr="001F3166">
              <w:rPr>
                <w:rFonts w:ascii="Times New Roman" w:eastAsia="Calibri" w:hAnsi="Times New Roman" w:cs="Times New Roman"/>
                <w:sz w:val="24"/>
                <w:szCs w:val="24"/>
              </w:rPr>
              <w:t>- удельный расход холодной воды на снабжение муниципальных учреждений;</w:t>
            </w:r>
          </w:p>
          <w:p w:rsidR="00044D70" w:rsidRDefault="00044D70" w:rsidP="00726429">
            <w:pPr>
              <w:jc w:val="both"/>
              <w:rPr>
                <w:rFonts w:ascii="Times New Roman" w:hAnsi="Times New Roman" w:cs="Times New Roman"/>
                <w:sz w:val="24"/>
                <w:szCs w:val="24"/>
              </w:rPr>
            </w:pPr>
            <w:r>
              <w:rPr>
                <w:rFonts w:ascii="Times New Roman" w:hAnsi="Times New Roman" w:cs="Times New Roman"/>
                <w:sz w:val="24"/>
                <w:szCs w:val="24"/>
              </w:rPr>
              <w:t>- количество установленной автоматики на артези</w:t>
            </w:r>
            <w:r w:rsidR="004D3B49">
              <w:rPr>
                <w:rFonts w:ascii="Times New Roman" w:hAnsi="Times New Roman" w:cs="Times New Roman"/>
                <w:sz w:val="24"/>
                <w:szCs w:val="24"/>
              </w:rPr>
              <w:t>а</w:t>
            </w:r>
            <w:r>
              <w:rPr>
                <w:rFonts w:ascii="Times New Roman" w:hAnsi="Times New Roman" w:cs="Times New Roman"/>
                <w:sz w:val="24"/>
                <w:szCs w:val="24"/>
              </w:rPr>
              <w:t>нских скважинах</w:t>
            </w:r>
          </w:p>
          <w:p w:rsidR="004D3B49" w:rsidRPr="001F3166" w:rsidRDefault="00414C0B" w:rsidP="00726429">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75EAE">
              <w:rPr>
                <w:rFonts w:ascii="Times New Roman" w:hAnsi="Times New Roman" w:cs="Times New Roman"/>
                <w:sz w:val="24"/>
                <w:szCs w:val="24"/>
              </w:rPr>
              <w:t>доля</w:t>
            </w:r>
            <w:r w:rsidR="005717AC">
              <w:rPr>
                <w:rFonts w:ascii="Times New Roman" w:hAnsi="Times New Roman" w:cs="Times New Roman"/>
                <w:sz w:val="24"/>
                <w:szCs w:val="24"/>
              </w:rPr>
              <w:t xml:space="preserve"> реконструированных</w:t>
            </w:r>
            <w:r>
              <w:rPr>
                <w:rFonts w:ascii="Times New Roman" w:hAnsi="Times New Roman" w:cs="Times New Roman"/>
                <w:sz w:val="24"/>
                <w:szCs w:val="24"/>
              </w:rPr>
              <w:t>, построенных</w:t>
            </w:r>
            <w:r w:rsidR="005717AC">
              <w:rPr>
                <w:rFonts w:ascii="Times New Roman" w:hAnsi="Times New Roman" w:cs="Times New Roman"/>
                <w:sz w:val="24"/>
                <w:szCs w:val="24"/>
              </w:rPr>
              <w:t xml:space="preserve"> павильонов на артезианских скважинах;</w:t>
            </w:r>
          </w:p>
          <w:p w:rsidR="004D3B49" w:rsidRDefault="00D86BEB" w:rsidP="004A4727">
            <w:pPr>
              <w:pStyle w:val="formattext"/>
              <w:shd w:val="clear" w:color="auto" w:fill="FFFFFF"/>
              <w:spacing w:before="0" w:beforeAutospacing="0" w:after="0" w:afterAutospacing="0"/>
              <w:textAlignment w:val="baseline"/>
              <w:rPr>
                <w:rFonts w:eastAsiaTheme="minorHAnsi"/>
                <w:lang w:eastAsia="en-US"/>
              </w:rPr>
            </w:pPr>
            <w:r w:rsidRPr="001F3166">
              <w:rPr>
                <w:rFonts w:eastAsia="Calibri"/>
                <w:lang w:eastAsia="en-US"/>
              </w:rPr>
              <w:t>-</w:t>
            </w:r>
            <w:r w:rsidR="00675EAE">
              <w:rPr>
                <w:rFonts w:eastAsia="Calibri"/>
                <w:lang w:eastAsia="en-US"/>
              </w:rPr>
              <w:t xml:space="preserve"> </w:t>
            </w:r>
            <w:r w:rsidR="004A4727">
              <w:rPr>
                <w:rFonts w:eastAsiaTheme="minorHAnsi"/>
                <w:lang w:eastAsia="en-US"/>
              </w:rPr>
              <w:t xml:space="preserve">количество  замененных </w:t>
            </w:r>
            <w:r w:rsidR="00123021">
              <w:rPr>
                <w:rFonts w:eastAsiaTheme="minorHAnsi"/>
                <w:lang w:eastAsia="en-US"/>
              </w:rPr>
              <w:t>отопительных котлов;</w:t>
            </w:r>
          </w:p>
          <w:p w:rsidR="00D86BEB" w:rsidRPr="001F3166" w:rsidRDefault="004A4727" w:rsidP="004A4727">
            <w:pPr>
              <w:pStyle w:val="formattext"/>
              <w:shd w:val="clear" w:color="auto" w:fill="FFFFFF"/>
              <w:spacing w:before="0" w:beforeAutospacing="0" w:after="0" w:afterAutospacing="0"/>
              <w:textAlignment w:val="baseline"/>
              <w:rPr>
                <w:rFonts w:eastAsiaTheme="minorHAnsi"/>
                <w:lang w:eastAsia="en-US"/>
              </w:rPr>
            </w:pPr>
            <w:r>
              <w:rPr>
                <w:rFonts w:eastAsiaTheme="minorHAnsi"/>
                <w:lang w:eastAsia="en-US"/>
              </w:rPr>
              <w:t xml:space="preserve">- протяженность отремонтированных </w:t>
            </w:r>
            <w:r w:rsidR="00D86BEB" w:rsidRPr="001F3166">
              <w:rPr>
                <w:rFonts w:eastAsia="Calibri"/>
                <w:lang w:eastAsia="en-US"/>
              </w:rPr>
              <w:t>тепловых сетей.</w:t>
            </w:r>
          </w:p>
        </w:tc>
      </w:tr>
      <w:tr w:rsidR="00D86BEB" w:rsidRPr="00233669" w:rsidTr="00E04EC3">
        <w:tc>
          <w:tcPr>
            <w:tcW w:w="4644" w:type="dxa"/>
          </w:tcPr>
          <w:p w:rsidR="00D86BEB" w:rsidRPr="00233669" w:rsidRDefault="00D86BEB" w:rsidP="00B73234">
            <w:pPr>
              <w:rPr>
                <w:rFonts w:ascii="Times New Roman" w:hAnsi="Times New Roman" w:cs="Times New Roman"/>
                <w:sz w:val="24"/>
                <w:szCs w:val="24"/>
              </w:rPr>
            </w:pPr>
            <w:r w:rsidRPr="00233669">
              <w:rPr>
                <w:rFonts w:ascii="Times New Roman" w:hAnsi="Times New Roman" w:cs="Times New Roman"/>
                <w:sz w:val="24"/>
                <w:szCs w:val="24"/>
              </w:rPr>
              <w:t>Сроки реализации муниципальной программы</w:t>
            </w:r>
          </w:p>
        </w:tc>
        <w:tc>
          <w:tcPr>
            <w:tcW w:w="4927" w:type="dxa"/>
          </w:tcPr>
          <w:p w:rsidR="00D86BEB" w:rsidRPr="00233669" w:rsidRDefault="00D86BEB" w:rsidP="00B73234">
            <w:pPr>
              <w:rPr>
                <w:rFonts w:ascii="Times New Roman" w:hAnsi="Times New Roman" w:cs="Times New Roman"/>
                <w:sz w:val="24"/>
                <w:szCs w:val="24"/>
              </w:rPr>
            </w:pPr>
            <w:r w:rsidRPr="00233669">
              <w:rPr>
                <w:rFonts w:ascii="Times New Roman" w:hAnsi="Times New Roman" w:cs="Times New Roman"/>
                <w:sz w:val="24"/>
                <w:szCs w:val="24"/>
              </w:rPr>
              <w:t>2021 – 2023 гг.</w:t>
            </w:r>
          </w:p>
        </w:tc>
      </w:tr>
      <w:tr w:rsidR="00D86BEB" w:rsidRPr="00233669" w:rsidTr="00E04EC3">
        <w:tc>
          <w:tcPr>
            <w:tcW w:w="4644" w:type="dxa"/>
          </w:tcPr>
          <w:p w:rsidR="00D86BEB" w:rsidRPr="00233669" w:rsidRDefault="00D86BEB" w:rsidP="00B73234">
            <w:pPr>
              <w:rPr>
                <w:rFonts w:ascii="Times New Roman" w:hAnsi="Times New Roman" w:cs="Times New Roman"/>
                <w:sz w:val="24"/>
                <w:szCs w:val="24"/>
              </w:rPr>
            </w:pPr>
            <w:r w:rsidRPr="00233669">
              <w:rPr>
                <w:rFonts w:ascii="Times New Roman" w:hAnsi="Times New Roman" w:cs="Times New Roman"/>
                <w:sz w:val="24"/>
                <w:szCs w:val="24"/>
              </w:rPr>
              <w:t>Перечень подпрограмм муниципальной программы</w:t>
            </w:r>
          </w:p>
        </w:tc>
        <w:tc>
          <w:tcPr>
            <w:tcW w:w="4927" w:type="dxa"/>
          </w:tcPr>
          <w:p w:rsidR="00D86BEB" w:rsidRPr="00233669" w:rsidRDefault="00D86BEB" w:rsidP="00B73234">
            <w:pPr>
              <w:rPr>
                <w:rFonts w:ascii="Times New Roman" w:hAnsi="Times New Roman" w:cs="Times New Roman"/>
                <w:sz w:val="24"/>
                <w:szCs w:val="24"/>
              </w:rPr>
            </w:pPr>
            <w:r>
              <w:rPr>
                <w:rFonts w:ascii="Times New Roman" w:hAnsi="Times New Roman" w:cs="Times New Roman"/>
                <w:sz w:val="24"/>
                <w:szCs w:val="24"/>
              </w:rPr>
              <w:t>отсутствуют</w:t>
            </w:r>
          </w:p>
        </w:tc>
      </w:tr>
      <w:tr w:rsidR="00D86BEB" w:rsidRPr="00A04F1B" w:rsidTr="00E04EC3">
        <w:tc>
          <w:tcPr>
            <w:tcW w:w="4644" w:type="dxa"/>
          </w:tcPr>
          <w:p w:rsidR="00D86BEB" w:rsidRPr="00A04F1B" w:rsidRDefault="00D86BEB" w:rsidP="00B73234">
            <w:pPr>
              <w:rPr>
                <w:rFonts w:ascii="Times New Roman" w:eastAsia="Calibri" w:hAnsi="Times New Roman" w:cs="Times New Roman"/>
                <w:sz w:val="24"/>
                <w:szCs w:val="24"/>
              </w:rPr>
            </w:pPr>
            <w:r w:rsidRPr="00A04F1B">
              <w:rPr>
                <w:rFonts w:ascii="Times New Roman" w:eastAsia="Calibri" w:hAnsi="Times New Roman" w:cs="Times New Roman"/>
                <w:sz w:val="24"/>
                <w:szCs w:val="24"/>
              </w:rPr>
              <w:t>Объемы и источники финансирования программы</w:t>
            </w:r>
          </w:p>
        </w:tc>
        <w:tc>
          <w:tcPr>
            <w:tcW w:w="4927" w:type="dxa"/>
            <w:shd w:val="clear" w:color="auto" w:fill="auto"/>
          </w:tcPr>
          <w:p w:rsidR="00044D70" w:rsidRPr="00A04F1B" w:rsidRDefault="00044D70"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Расходы на реализацию муниципальной Программы из районного бюджета составляет </w:t>
            </w:r>
            <w:r w:rsidR="007A06AB">
              <w:rPr>
                <w:rFonts w:ascii="Times New Roman" w:eastAsia="Calibri" w:hAnsi="Times New Roman" w:cs="Times New Roman"/>
                <w:sz w:val="24"/>
                <w:szCs w:val="24"/>
              </w:rPr>
              <w:t>2 77</w:t>
            </w:r>
            <w:r w:rsidR="00820D5B" w:rsidRPr="00A04F1B">
              <w:rPr>
                <w:rFonts w:ascii="Times New Roman" w:eastAsia="Calibri" w:hAnsi="Times New Roman" w:cs="Times New Roman"/>
                <w:sz w:val="24"/>
                <w:szCs w:val="24"/>
              </w:rPr>
              <w:t>0</w:t>
            </w:r>
            <w:r w:rsidRPr="00A04F1B">
              <w:rPr>
                <w:rFonts w:ascii="Times New Roman" w:eastAsia="Calibri" w:hAnsi="Times New Roman" w:cs="Times New Roman"/>
                <w:sz w:val="24"/>
                <w:szCs w:val="24"/>
              </w:rPr>
              <w:t>,0 тыс. руб., в том числе по годам:</w:t>
            </w:r>
          </w:p>
          <w:p w:rsidR="00044D70" w:rsidRPr="00A04F1B" w:rsidRDefault="008F40CE"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2021 год – </w:t>
            </w:r>
            <w:r w:rsidR="00820D5B" w:rsidRPr="00A04F1B">
              <w:rPr>
                <w:rFonts w:ascii="Times New Roman" w:eastAsia="Calibri" w:hAnsi="Times New Roman" w:cs="Times New Roman"/>
                <w:sz w:val="24"/>
                <w:szCs w:val="24"/>
              </w:rPr>
              <w:t>9</w:t>
            </w:r>
            <w:r w:rsidR="007A06AB">
              <w:rPr>
                <w:rFonts w:ascii="Times New Roman" w:eastAsia="Calibri" w:hAnsi="Times New Roman" w:cs="Times New Roman"/>
                <w:sz w:val="24"/>
                <w:szCs w:val="24"/>
              </w:rPr>
              <w:t>9</w:t>
            </w:r>
            <w:r w:rsidR="00044D70" w:rsidRPr="00A04F1B">
              <w:rPr>
                <w:rFonts w:ascii="Times New Roman" w:eastAsia="Calibri" w:hAnsi="Times New Roman" w:cs="Times New Roman"/>
                <w:sz w:val="24"/>
                <w:szCs w:val="24"/>
              </w:rPr>
              <w:t>0,0 тыс. руб.;</w:t>
            </w:r>
          </w:p>
          <w:p w:rsidR="00044D70" w:rsidRPr="00A04F1B" w:rsidRDefault="008F40CE"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2022 год – </w:t>
            </w:r>
            <w:r w:rsidR="007A06AB">
              <w:rPr>
                <w:rFonts w:ascii="Times New Roman" w:eastAsia="Calibri" w:hAnsi="Times New Roman" w:cs="Times New Roman"/>
                <w:sz w:val="24"/>
                <w:szCs w:val="24"/>
              </w:rPr>
              <w:t>840</w:t>
            </w:r>
            <w:r w:rsidR="00044D70" w:rsidRPr="00A04F1B">
              <w:rPr>
                <w:rFonts w:ascii="Times New Roman" w:eastAsia="Calibri" w:hAnsi="Times New Roman" w:cs="Times New Roman"/>
                <w:sz w:val="24"/>
                <w:szCs w:val="24"/>
              </w:rPr>
              <w:t>,0 тыс. руб.;</w:t>
            </w:r>
          </w:p>
          <w:p w:rsidR="00044D70" w:rsidRPr="00A04F1B" w:rsidRDefault="008F40CE"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2023 год – </w:t>
            </w:r>
            <w:r w:rsidR="00820D5B" w:rsidRPr="00A04F1B">
              <w:rPr>
                <w:rFonts w:ascii="Times New Roman" w:eastAsia="Calibri" w:hAnsi="Times New Roman" w:cs="Times New Roman"/>
                <w:sz w:val="24"/>
                <w:szCs w:val="24"/>
              </w:rPr>
              <w:t>9</w:t>
            </w:r>
            <w:r w:rsidR="007A06AB">
              <w:rPr>
                <w:rFonts w:ascii="Times New Roman" w:eastAsia="Calibri" w:hAnsi="Times New Roman" w:cs="Times New Roman"/>
                <w:sz w:val="24"/>
                <w:szCs w:val="24"/>
              </w:rPr>
              <w:t>4</w:t>
            </w:r>
            <w:r w:rsidR="00044D70" w:rsidRPr="00A04F1B">
              <w:rPr>
                <w:rFonts w:ascii="Times New Roman" w:eastAsia="Calibri" w:hAnsi="Times New Roman" w:cs="Times New Roman"/>
                <w:sz w:val="24"/>
                <w:szCs w:val="24"/>
              </w:rPr>
              <w:t>0,00 тыс. руб.</w:t>
            </w:r>
          </w:p>
          <w:p w:rsidR="00044D70" w:rsidRPr="00A04F1B" w:rsidRDefault="00044D70"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Расходы на реализацию муниципальной Программы из внеб</w:t>
            </w:r>
            <w:r w:rsidR="00820D5B" w:rsidRPr="00A04F1B">
              <w:rPr>
                <w:rFonts w:ascii="Times New Roman" w:eastAsia="Calibri" w:hAnsi="Times New Roman" w:cs="Times New Roman"/>
                <w:sz w:val="24"/>
                <w:szCs w:val="24"/>
              </w:rPr>
              <w:t>юджетных источников составляет 4</w:t>
            </w:r>
            <w:r w:rsidRPr="00A04F1B">
              <w:rPr>
                <w:rFonts w:ascii="Times New Roman" w:eastAsia="Calibri" w:hAnsi="Times New Roman" w:cs="Times New Roman"/>
                <w:sz w:val="24"/>
                <w:szCs w:val="24"/>
              </w:rPr>
              <w:t>50,0 тыс. руб., в том числе по годам:</w:t>
            </w:r>
          </w:p>
          <w:p w:rsidR="00044D70" w:rsidRPr="00A04F1B" w:rsidRDefault="008F40CE"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2021 год – 1</w:t>
            </w:r>
            <w:r w:rsidR="00044D70" w:rsidRPr="00A04F1B">
              <w:rPr>
                <w:rFonts w:ascii="Times New Roman" w:eastAsia="Calibri" w:hAnsi="Times New Roman" w:cs="Times New Roman"/>
                <w:sz w:val="24"/>
                <w:szCs w:val="24"/>
              </w:rPr>
              <w:t>50,0 тыс. руб.;</w:t>
            </w:r>
          </w:p>
          <w:p w:rsidR="00044D70" w:rsidRPr="00A04F1B" w:rsidRDefault="00044D70"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2022 год – </w:t>
            </w:r>
            <w:r w:rsidR="007A06AB">
              <w:rPr>
                <w:rFonts w:ascii="Times New Roman" w:eastAsia="Calibri" w:hAnsi="Times New Roman" w:cs="Times New Roman"/>
                <w:sz w:val="24"/>
                <w:szCs w:val="24"/>
              </w:rPr>
              <w:t>200</w:t>
            </w:r>
            <w:r w:rsidRPr="00A04F1B">
              <w:rPr>
                <w:rFonts w:ascii="Times New Roman" w:eastAsia="Calibri" w:hAnsi="Times New Roman" w:cs="Times New Roman"/>
                <w:sz w:val="24"/>
                <w:szCs w:val="24"/>
              </w:rPr>
              <w:t>,0 тыс. руб.;</w:t>
            </w:r>
          </w:p>
          <w:p w:rsidR="00044D70" w:rsidRPr="00A04F1B" w:rsidRDefault="008F40CE" w:rsidP="00044D70">
            <w:pPr>
              <w:pStyle w:val="aa"/>
              <w:shd w:val="clear" w:color="auto" w:fill="auto"/>
              <w:tabs>
                <w:tab w:val="left" w:pos="600"/>
              </w:tabs>
              <w:ind w:firstLine="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2023 год – 1</w:t>
            </w:r>
            <w:r w:rsidR="00044D70" w:rsidRPr="00A04F1B">
              <w:rPr>
                <w:rFonts w:ascii="Times New Roman" w:eastAsia="Calibri" w:hAnsi="Times New Roman" w:cs="Times New Roman"/>
                <w:sz w:val="24"/>
                <w:szCs w:val="24"/>
              </w:rPr>
              <w:t>50,00 тыс. руб.</w:t>
            </w:r>
          </w:p>
          <w:p w:rsidR="00D86BEB" w:rsidRPr="00A04F1B" w:rsidRDefault="00044D70" w:rsidP="0060377A">
            <w:pPr>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Объем финансирования программных мероприятий подлежит уточнению при формировании (изменении) бюджет</w:t>
            </w:r>
            <w:r w:rsidR="0060377A">
              <w:rPr>
                <w:rFonts w:ascii="Times New Roman" w:eastAsia="Calibri" w:hAnsi="Times New Roman" w:cs="Times New Roman"/>
                <w:sz w:val="24"/>
                <w:szCs w:val="24"/>
              </w:rPr>
              <w:t>а</w:t>
            </w:r>
            <w:r w:rsidRPr="00A04F1B">
              <w:rPr>
                <w:rFonts w:ascii="Times New Roman" w:eastAsia="Calibri" w:hAnsi="Times New Roman" w:cs="Times New Roman"/>
                <w:sz w:val="24"/>
                <w:szCs w:val="24"/>
              </w:rPr>
              <w:t xml:space="preserve"> на соответствующий финансовый год и на плановый период</w:t>
            </w:r>
          </w:p>
        </w:tc>
      </w:tr>
      <w:tr w:rsidR="00E04EC3" w:rsidRPr="00A04F1B" w:rsidTr="00E04EC3">
        <w:trPr>
          <w:trHeight w:val="159"/>
        </w:trPr>
        <w:tc>
          <w:tcPr>
            <w:tcW w:w="4644" w:type="dxa"/>
          </w:tcPr>
          <w:p w:rsidR="00E04EC3" w:rsidRPr="00A04F1B" w:rsidRDefault="00E04EC3" w:rsidP="00B73234">
            <w:pPr>
              <w:rPr>
                <w:rFonts w:ascii="Times New Roman" w:eastAsia="Calibri" w:hAnsi="Times New Roman" w:cs="Times New Roman"/>
                <w:sz w:val="24"/>
                <w:szCs w:val="24"/>
              </w:rPr>
            </w:pPr>
            <w:r w:rsidRPr="00E04EC3">
              <w:rPr>
                <w:rFonts w:ascii="Times New Roman" w:eastAsia="Calibri" w:hAnsi="Times New Roman" w:cs="Times New Roman"/>
                <w:sz w:val="24"/>
                <w:szCs w:val="24"/>
              </w:rPr>
              <w:t>Конечные результаты реализации муниципальной программы</w:t>
            </w:r>
          </w:p>
        </w:tc>
        <w:tc>
          <w:tcPr>
            <w:tcW w:w="4927" w:type="dxa"/>
            <w:shd w:val="clear" w:color="auto" w:fill="auto"/>
          </w:tcPr>
          <w:p w:rsidR="008E6B53" w:rsidRPr="008E6B53" w:rsidRDefault="008E6B53" w:rsidP="008E6B53">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Снижение  </w:t>
            </w:r>
            <w:r w:rsidRPr="008E6B53">
              <w:rPr>
                <w:rFonts w:ascii="Times New Roman" w:eastAsia="Calibri" w:hAnsi="Times New Roman" w:cs="Times New Roman"/>
                <w:sz w:val="24"/>
                <w:szCs w:val="24"/>
              </w:rPr>
              <w:t>объема</w:t>
            </w:r>
            <w:r>
              <w:rPr>
                <w:rFonts w:ascii="Times New Roman" w:eastAsia="Calibri" w:hAnsi="Times New Roman" w:cs="Times New Roman"/>
                <w:sz w:val="24"/>
                <w:szCs w:val="24"/>
              </w:rPr>
              <w:t xml:space="preserve"> </w:t>
            </w:r>
            <w:r w:rsidRPr="008E6B53">
              <w:rPr>
                <w:rFonts w:ascii="Times New Roman" w:eastAsia="Calibri" w:hAnsi="Times New Roman" w:cs="Times New Roman"/>
                <w:sz w:val="24"/>
                <w:szCs w:val="24"/>
              </w:rPr>
              <w:t>потребления</w:t>
            </w:r>
          </w:p>
          <w:p w:rsidR="008E6B53" w:rsidRPr="008E6B53" w:rsidRDefault="008E6B53" w:rsidP="008E6B53">
            <w:pPr>
              <w:shd w:val="clear" w:color="auto" w:fill="FFFFFF"/>
              <w:rPr>
                <w:rFonts w:ascii="Times New Roman" w:eastAsia="Calibri" w:hAnsi="Times New Roman" w:cs="Times New Roman"/>
                <w:sz w:val="24"/>
                <w:szCs w:val="24"/>
              </w:rPr>
            </w:pPr>
            <w:r w:rsidRPr="008E6B53">
              <w:rPr>
                <w:rFonts w:ascii="Times New Roman" w:eastAsia="Calibri" w:hAnsi="Times New Roman" w:cs="Times New Roman"/>
                <w:sz w:val="24"/>
                <w:szCs w:val="24"/>
              </w:rPr>
              <w:t>Электрической</w:t>
            </w:r>
            <w:r>
              <w:rPr>
                <w:rFonts w:ascii="Times New Roman" w:eastAsia="Calibri" w:hAnsi="Times New Roman" w:cs="Times New Roman"/>
                <w:sz w:val="24"/>
                <w:szCs w:val="24"/>
              </w:rPr>
              <w:t xml:space="preserve"> </w:t>
            </w:r>
            <w:r w:rsidRPr="008E6B53">
              <w:rPr>
                <w:rFonts w:ascii="Times New Roman" w:eastAsia="Calibri" w:hAnsi="Times New Roman" w:cs="Times New Roman"/>
                <w:sz w:val="24"/>
                <w:szCs w:val="24"/>
              </w:rPr>
              <w:t xml:space="preserve">энергии, холодной воды, </w:t>
            </w:r>
          </w:p>
          <w:p w:rsidR="008E6B53" w:rsidRPr="008E6B53" w:rsidRDefault="008E6B53" w:rsidP="008E6B53">
            <w:pPr>
              <w:shd w:val="clear" w:color="auto" w:fill="FFFFFF"/>
              <w:rPr>
                <w:rFonts w:ascii="Times New Roman" w:eastAsia="Calibri" w:hAnsi="Times New Roman" w:cs="Times New Roman"/>
                <w:sz w:val="24"/>
                <w:szCs w:val="24"/>
              </w:rPr>
            </w:pPr>
            <w:r w:rsidRPr="008E6B53">
              <w:rPr>
                <w:rFonts w:ascii="Times New Roman" w:eastAsia="Calibri" w:hAnsi="Times New Roman" w:cs="Times New Roman"/>
                <w:sz w:val="24"/>
                <w:szCs w:val="24"/>
              </w:rPr>
              <w:t xml:space="preserve"> расчеты за которые осуществляются по</w:t>
            </w:r>
          </w:p>
          <w:p w:rsidR="008E6B53" w:rsidRPr="008E6B53" w:rsidRDefault="008E6B53" w:rsidP="008E6B53">
            <w:pPr>
              <w:shd w:val="clear" w:color="auto" w:fill="FFFFFF"/>
              <w:rPr>
                <w:rFonts w:ascii="Times New Roman" w:eastAsia="Calibri" w:hAnsi="Times New Roman" w:cs="Times New Roman"/>
                <w:sz w:val="24"/>
                <w:szCs w:val="24"/>
              </w:rPr>
            </w:pPr>
            <w:r w:rsidRPr="008E6B53">
              <w:rPr>
                <w:rFonts w:ascii="Times New Roman" w:eastAsia="Calibri" w:hAnsi="Times New Roman" w:cs="Times New Roman"/>
                <w:sz w:val="24"/>
                <w:szCs w:val="24"/>
              </w:rPr>
              <w:t>приборам учета, в общем объеме потребления</w:t>
            </w:r>
            <w:r>
              <w:rPr>
                <w:rFonts w:ascii="Times New Roman" w:eastAsia="Calibri" w:hAnsi="Times New Roman" w:cs="Times New Roman"/>
                <w:sz w:val="24"/>
                <w:szCs w:val="24"/>
              </w:rPr>
              <w:t xml:space="preserve"> </w:t>
            </w:r>
            <w:r w:rsidRPr="008E6B53">
              <w:rPr>
                <w:rFonts w:ascii="Times New Roman" w:eastAsia="Calibri" w:hAnsi="Times New Roman" w:cs="Times New Roman"/>
                <w:sz w:val="24"/>
                <w:szCs w:val="24"/>
              </w:rPr>
              <w:t>данных энергетических ресурсов в муниципальном</w:t>
            </w:r>
          </w:p>
          <w:p w:rsidR="00053EE1" w:rsidRDefault="008E6B53" w:rsidP="00053EE1">
            <w:pPr>
              <w:shd w:val="clear" w:color="auto" w:fill="FFFFFF"/>
              <w:rPr>
                <w:rFonts w:ascii="Times New Roman" w:eastAsia="Calibri" w:hAnsi="Times New Roman" w:cs="Times New Roman"/>
                <w:sz w:val="24"/>
                <w:szCs w:val="24"/>
              </w:rPr>
            </w:pPr>
            <w:r w:rsidRPr="008E6B53">
              <w:rPr>
                <w:rFonts w:ascii="Times New Roman" w:eastAsia="Calibri" w:hAnsi="Times New Roman" w:cs="Times New Roman"/>
                <w:sz w:val="24"/>
                <w:szCs w:val="24"/>
              </w:rPr>
              <w:t xml:space="preserve">образовании </w:t>
            </w:r>
            <w:r>
              <w:rPr>
                <w:rFonts w:ascii="Times New Roman" w:eastAsia="Calibri" w:hAnsi="Times New Roman" w:cs="Times New Roman"/>
                <w:sz w:val="24"/>
                <w:szCs w:val="24"/>
              </w:rPr>
              <w:t xml:space="preserve"> к 2023</w:t>
            </w:r>
            <w:r w:rsidRPr="008E6B53">
              <w:rPr>
                <w:rFonts w:ascii="Times New Roman" w:eastAsia="Calibri" w:hAnsi="Times New Roman" w:cs="Times New Roman"/>
                <w:sz w:val="24"/>
                <w:szCs w:val="24"/>
              </w:rPr>
              <w:t xml:space="preserve"> году;</w:t>
            </w:r>
          </w:p>
          <w:p w:rsidR="00053EE1" w:rsidRPr="001F3166" w:rsidRDefault="00053EE1" w:rsidP="00053EE1">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доли </w:t>
            </w:r>
            <w:r>
              <w:rPr>
                <w:rFonts w:ascii="Times New Roman" w:hAnsi="Times New Roman" w:cs="Times New Roman"/>
                <w:sz w:val="24"/>
                <w:szCs w:val="24"/>
              </w:rPr>
              <w:t xml:space="preserve"> реконструированных, построенных павильонов на артезианских скважинах -3 шт.;</w:t>
            </w:r>
          </w:p>
          <w:p w:rsidR="00053EE1" w:rsidRDefault="00053EE1" w:rsidP="00053EE1">
            <w:pPr>
              <w:pStyle w:val="formattext"/>
              <w:shd w:val="clear" w:color="auto" w:fill="FFFFFF"/>
              <w:spacing w:before="0" w:beforeAutospacing="0" w:after="0" w:afterAutospacing="0"/>
              <w:textAlignment w:val="baseline"/>
              <w:rPr>
                <w:rFonts w:eastAsiaTheme="minorHAnsi"/>
                <w:lang w:eastAsia="en-US"/>
              </w:rPr>
            </w:pPr>
            <w:r w:rsidRPr="001F3166">
              <w:rPr>
                <w:rFonts w:eastAsia="Calibri"/>
                <w:lang w:eastAsia="en-US"/>
              </w:rPr>
              <w:t xml:space="preserve">- </w:t>
            </w:r>
            <w:r>
              <w:rPr>
                <w:rFonts w:eastAsiaTheme="minorHAnsi"/>
                <w:lang w:eastAsia="en-US"/>
              </w:rPr>
              <w:t xml:space="preserve">количество  замененных отопительных котлов-2 </w:t>
            </w:r>
            <w:proofErr w:type="spellStart"/>
            <w:r>
              <w:rPr>
                <w:rFonts w:eastAsiaTheme="minorHAnsi"/>
                <w:lang w:eastAsia="en-US"/>
              </w:rPr>
              <w:t>шт</w:t>
            </w:r>
            <w:proofErr w:type="spellEnd"/>
            <w:r>
              <w:rPr>
                <w:rFonts w:eastAsiaTheme="minorHAnsi"/>
                <w:lang w:eastAsia="en-US"/>
              </w:rPr>
              <w:t>;</w:t>
            </w:r>
          </w:p>
          <w:p w:rsidR="00E04EC3" w:rsidRPr="00A04F1B" w:rsidRDefault="00E04EC3" w:rsidP="00053EE1">
            <w:pPr>
              <w:shd w:val="clear" w:color="auto" w:fill="FFFFFF"/>
              <w:rPr>
                <w:rFonts w:ascii="Times New Roman" w:eastAsia="Calibri" w:hAnsi="Times New Roman" w:cs="Times New Roman"/>
                <w:sz w:val="24"/>
                <w:szCs w:val="24"/>
              </w:rPr>
            </w:pPr>
          </w:p>
        </w:tc>
      </w:tr>
      <w:tr w:rsidR="00E04EC3" w:rsidRPr="00915E48" w:rsidTr="00E0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Borders>
              <w:top w:val="nil"/>
              <w:left w:val="nil"/>
              <w:bottom w:val="nil"/>
              <w:right w:val="nil"/>
            </w:tcBorders>
            <w:hideMark/>
          </w:tcPr>
          <w:p w:rsidR="00E04EC3" w:rsidRPr="00915E48" w:rsidRDefault="00E04EC3" w:rsidP="0095025D">
            <w:pPr>
              <w:pStyle w:val="a5"/>
              <w:spacing w:before="0" w:beforeAutospacing="0" w:after="0"/>
            </w:pPr>
            <w:r w:rsidRPr="00915E48">
              <w:t>Координатор муниципальной программы</w:t>
            </w:r>
          </w:p>
        </w:tc>
        <w:tc>
          <w:tcPr>
            <w:tcW w:w="4927" w:type="dxa"/>
            <w:tcBorders>
              <w:top w:val="nil"/>
              <w:left w:val="nil"/>
              <w:bottom w:val="nil"/>
              <w:right w:val="nil"/>
            </w:tcBorders>
            <w:hideMark/>
          </w:tcPr>
          <w:p w:rsidR="00E04EC3" w:rsidRPr="00915E48" w:rsidRDefault="00E04EC3" w:rsidP="00E04EC3">
            <w:pPr>
              <w:pStyle w:val="a5"/>
              <w:spacing w:before="0" w:beforeAutospacing="0" w:after="0"/>
            </w:pPr>
            <w:r w:rsidRPr="00915E48">
              <w:t>Первый заместитель главы администрации Га</w:t>
            </w:r>
            <w:r>
              <w:t>личского муниципального района Костромской области Фоменко ВА.</w:t>
            </w:r>
          </w:p>
        </w:tc>
      </w:tr>
    </w:tbl>
    <w:p w:rsidR="00BB31B2" w:rsidRPr="00A04F1B" w:rsidRDefault="00BB31B2" w:rsidP="00B73234">
      <w:pPr>
        <w:spacing w:line="240" w:lineRule="auto"/>
        <w:rPr>
          <w:rFonts w:ascii="Times New Roman" w:eastAsia="Calibri" w:hAnsi="Times New Roman" w:cs="Times New Roman"/>
          <w:sz w:val="24"/>
          <w:szCs w:val="24"/>
        </w:rPr>
      </w:pPr>
    </w:p>
    <w:p w:rsidR="00F43D5D" w:rsidRDefault="00077E1D" w:rsidP="007F2AB6">
      <w:pPr>
        <w:spacing w:after="0" w:line="240" w:lineRule="auto"/>
        <w:jc w:val="center"/>
        <w:rPr>
          <w:rFonts w:ascii="Times New Roman" w:hAnsi="Times New Roman" w:cs="Times New Roman"/>
          <w:b/>
          <w:sz w:val="24"/>
          <w:szCs w:val="24"/>
        </w:rPr>
      </w:pPr>
      <w:r w:rsidRPr="007F2AB6">
        <w:rPr>
          <w:rFonts w:ascii="Times New Roman" w:hAnsi="Times New Roman" w:cs="Times New Roman"/>
          <w:b/>
          <w:sz w:val="24"/>
          <w:szCs w:val="24"/>
        </w:rPr>
        <w:lastRenderedPageBreak/>
        <w:t>Раздел II</w:t>
      </w:r>
      <w:r w:rsidR="00F43D5D" w:rsidRPr="007F2AB6">
        <w:rPr>
          <w:rFonts w:ascii="Times New Roman" w:hAnsi="Times New Roman" w:cs="Times New Roman"/>
          <w:b/>
          <w:sz w:val="24"/>
          <w:szCs w:val="24"/>
        </w:rPr>
        <w:t>. Общая характеристика сферы реализации муниципальной программы</w:t>
      </w:r>
    </w:p>
    <w:p w:rsidR="007F2AB6" w:rsidRPr="007F2AB6" w:rsidRDefault="007F2AB6" w:rsidP="007F2AB6">
      <w:pPr>
        <w:spacing w:after="0" w:line="240" w:lineRule="auto"/>
        <w:jc w:val="center"/>
        <w:rPr>
          <w:rFonts w:ascii="Times New Roman" w:hAnsi="Times New Roman" w:cs="Times New Roman"/>
          <w:b/>
          <w:sz w:val="24"/>
          <w:szCs w:val="24"/>
        </w:rPr>
      </w:pPr>
    </w:p>
    <w:p w:rsidR="00EC01D3" w:rsidRPr="00B64397" w:rsidRDefault="00EC01D3" w:rsidP="00EC01D3">
      <w:pPr>
        <w:shd w:val="clear" w:color="auto" w:fill="FFFFFF"/>
        <w:spacing w:after="0" w:line="240" w:lineRule="auto"/>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На территории муниципального района осуществляет деятельность 21 бюджетная организация, одно предприятие ЖКХ, крестьянско-фермерские хозяйства, сельхозпредприятия, перерабатывающие предприятия, индивидуальные предприниматели</w:t>
      </w:r>
      <w:r w:rsidR="007F2AB6">
        <w:rPr>
          <w:rFonts w:ascii="Times New Roman" w:eastAsia="Calibri" w:hAnsi="Times New Roman" w:cs="Times New Roman"/>
          <w:sz w:val="24"/>
          <w:szCs w:val="24"/>
        </w:rPr>
        <w:t xml:space="preserve"> и прочие</w:t>
      </w:r>
      <w:r w:rsidRPr="00A04F1B">
        <w:rPr>
          <w:rFonts w:ascii="Times New Roman" w:eastAsia="Calibri" w:hAnsi="Times New Roman" w:cs="Times New Roman"/>
          <w:sz w:val="24"/>
          <w:szCs w:val="24"/>
        </w:rPr>
        <w:t>.</w:t>
      </w:r>
    </w:p>
    <w:p w:rsidR="00EC01D3"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Электроснабжение объектов жилищного хозяйства и социальной сферы осуществляет ПАО «МРСК Центра»  (Галичский РЭС ).</w:t>
      </w:r>
    </w:p>
    <w:p w:rsidR="00E665E7"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Газоснабжение объектов жилищного хозяйства </w:t>
      </w:r>
      <w:r w:rsidR="00E665E7" w:rsidRPr="00A04F1B">
        <w:rPr>
          <w:rFonts w:ascii="Times New Roman" w:eastAsia="Calibri" w:hAnsi="Times New Roman" w:cs="Times New Roman"/>
          <w:sz w:val="24"/>
          <w:szCs w:val="24"/>
        </w:rPr>
        <w:t xml:space="preserve">и некоторых предприятий частной формы собственности </w:t>
      </w:r>
      <w:r w:rsidR="007F2AB6">
        <w:rPr>
          <w:rFonts w:ascii="Times New Roman" w:eastAsia="Calibri" w:hAnsi="Times New Roman" w:cs="Times New Roman"/>
          <w:sz w:val="24"/>
          <w:szCs w:val="24"/>
        </w:rPr>
        <w:t>осуществляю</w:t>
      </w:r>
      <w:r w:rsidRPr="00A04F1B">
        <w:rPr>
          <w:rFonts w:ascii="Times New Roman" w:eastAsia="Calibri" w:hAnsi="Times New Roman" w:cs="Times New Roman"/>
          <w:sz w:val="24"/>
          <w:szCs w:val="24"/>
        </w:rPr>
        <w:t xml:space="preserve">т </w:t>
      </w:r>
      <w:r w:rsidR="007F2AB6">
        <w:rPr>
          <w:rFonts w:ascii="Times New Roman" w:eastAsia="Calibri" w:hAnsi="Times New Roman" w:cs="Times New Roman"/>
          <w:sz w:val="24"/>
          <w:szCs w:val="24"/>
        </w:rPr>
        <w:t xml:space="preserve">две организации - </w:t>
      </w:r>
      <w:r w:rsidRPr="00A04F1B">
        <w:rPr>
          <w:rFonts w:ascii="Times New Roman" w:eastAsia="Calibri" w:hAnsi="Times New Roman" w:cs="Times New Roman"/>
          <w:sz w:val="24"/>
          <w:szCs w:val="24"/>
        </w:rPr>
        <w:t xml:space="preserve">ПАО «НОВАТЭК» и </w:t>
      </w:r>
      <w:r w:rsidR="007F2AB6">
        <w:rPr>
          <w:rFonts w:ascii="Times New Roman" w:eastAsia="Calibri" w:hAnsi="Times New Roman" w:cs="Times New Roman"/>
          <w:sz w:val="24"/>
          <w:szCs w:val="24"/>
        </w:rPr>
        <w:t xml:space="preserve">                                 </w:t>
      </w:r>
      <w:r w:rsidRPr="00A04F1B">
        <w:rPr>
          <w:rFonts w:ascii="Times New Roman" w:eastAsia="Calibri" w:hAnsi="Times New Roman" w:cs="Times New Roman"/>
          <w:sz w:val="24"/>
          <w:szCs w:val="24"/>
        </w:rPr>
        <w:t>АО «Газпром газораспределение Кострома». </w:t>
      </w:r>
    </w:p>
    <w:p w:rsidR="00EC01D3"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Природным газом обеспечены пять населенных пунктов. В остальных населенных пунктах </w:t>
      </w:r>
      <w:r w:rsidR="00732A83">
        <w:rPr>
          <w:rFonts w:ascii="Times New Roman" w:eastAsia="Calibri" w:hAnsi="Times New Roman" w:cs="Times New Roman"/>
          <w:sz w:val="24"/>
          <w:szCs w:val="24"/>
        </w:rPr>
        <w:t xml:space="preserve">для хозяйственных нужд </w:t>
      </w:r>
      <w:r w:rsidRPr="00A04F1B">
        <w:rPr>
          <w:rFonts w:ascii="Times New Roman" w:eastAsia="Calibri" w:hAnsi="Times New Roman" w:cs="Times New Roman"/>
          <w:sz w:val="24"/>
          <w:szCs w:val="24"/>
        </w:rPr>
        <w:t xml:space="preserve">преобладает использование </w:t>
      </w:r>
      <w:r w:rsidR="00E9445F" w:rsidRPr="00A04F1B">
        <w:rPr>
          <w:rFonts w:ascii="Times New Roman" w:eastAsia="Calibri" w:hAnsi="Times New Roman" w:cs="Times New Roman"/>
          <w:sz w:val="24"/>
          <w:szCs w:val="24"/>
        </w:rPr>
        <w:fldChar w:fldCharType="begin"/>
      </w:r>
      <w:r w:rsidRPr="00A04F1B">
        <w:rPr>
          <w:rFonts w:ascii="Times New Roman" w:eastAsia="Calibri" w:hAnsi="Times New Roman" w:cs="Times New Roman"/>
          <w:sz w:val="24"/>
          <w:szCs w:val="24"/>
        </w:rPr>
        <w:instrText xml:space="preserve"> HYPERLINK "https://ru.wikipedia.org/wiki/%D0%A1%D0%B6%D0%B8%D0%B6%D0%B5%D0%BD%D0%BD%D1%8B%D0%B5_%D1%83%D0%B3%D0%BB%D0%B5%D0%B2%D0%BE%D0%B4%D0%BE%D1%80%D0%BE%D0%B4%D0%BD%D1%8B%D0%B5_%D0%B3%D0%B0%D0%B7%D1%8B" \t "_blank" </w:instrText>
      </w:r>
      <w:r w:rsidR="00E9445F" w:rsidRPr="00A04F1B">
        <w:rPr>
          <w:rFonts w:ascii="Times New Roman" w:eastAsia="Calibri" w:hAnsi="Times New Roman" w:cs="Times New Roman"/>
          <w:sz w:val="24"/>
          <w:szCs w:val="24"/>
        </w:rPr>
        <w:fldChar w:fldCharType="separate"/>
      </w:r>
      <w:r w:rsidRPr="00A04F1B">
        <w:rPr>
          <w:rFonts w:ascii="Times New Roman" w:eastAsia="Calibri" w:hAnsi="Times New Roman" w:cs="Times New Roman"/>
          <w:sz w:val="24"/>
          <w:szCs w:val="24"/>
        </w:rPr>
        <w:t>сжиженного углеводородного газа в баллонах.</w:t>
      </w:r>
    </w:p>
    <w:p w:rsidR="00E665E7" w:rsidRPr="00A04F1B" w:rsidRDefault="00E9445F"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fldChar w:fldCharType="end"/>
      </w:r>
      <w:r w:rsidR="00EC01D3" w:rsidRPr="00A04F1B">
        <w:rPr>
          <w:rFonts w:ascii="Times New Roman" w:eastAsia="Calibri" w:hAnsi="Times New Roman" w:cs="Times New Roman"/>
          <w:sz w:val="24"/>
          <w:szCs w:val="24"/>
        </w:rPr>
        <w:t xml:space="preserve">  Централизованное теплоснабжение осуществляют две организации – МОУ Россоловская ООШ (</w:t>
      </w:r>
      <w:r w:rsidR="00732A83">
        <w:rPr>
          <w:rFonts w:ascii="Times New Roman" w:eastAsia="Calibri" w:hAnsi="Times New Roman" w:cs="Times New Roman"/>
          <w:sz w:val="24"/>
          <w:szCs w:val="24"/>
        </w:rPr>
        <w:t xml:space="preserve">школьная </w:t>
      </w:r>
      <w:r w:rsidR="001930F2">
        <w:rPr>
          <w:rFonts w:ascii="Times New Roman" w:eastAsia="Calibri" w:hAnsi="Times New Roman" w:cs="Times New Roman"/>
          <w:sz w:val="24"/>
          <w:szCs w:val="24"/>
        </w:rPr>
        <w:t xml:space="preserve">котельная </w:t>
      </w:r>
      <w:r w:rsidR="00EC01D3" w:rsidRPr="00A04F1B">
        <w:rPr>
          <w:rFonts w:ascii="Times New Roman" w:eastAsia="Calibri" w:hAnsi="Times New Roman" w:cs="Times New Roman"/>
          <w:sz w:val="24"/>
          <w:szCs w:val="24"/>
        </w:rPr>
        <w:t>п. Россолово)  и МКУП «</w:t>
      </w:r>
      <w:proofErr w:type="spellStart"/>
      <w:r w:rsidR="00EC01D3" w:rsidRPr="00A04F1B">
        <w:rPr>
          <w:rFonts w:ascii="Times New Roman" w:eastAsia="Calibri" w:hAnsi="Times New Roman" w:cs="Times New Roman"/>
          <w:sz w:val="24"/>
          <w:szCs w:val="24"/>
        </w:rPr>
        <w:t>Водотеплоресурс</w:t>
      </w:r>
      <w:proofErr w:type="spellEnd"/>
      <w:r w:rsidR="00EC01D3" w:rsidRPr="00A04F1B">
        <w:rPr>
          <w:rFonts w:ascii="Times New Roman" w:eastAsia="Calibri" w:hAnsi="Times New Roman" w:cs="Times New Roman"/>
          <w:sz w:val="24"/>
          <w:szCs w:val="24"/>
        </w:rPr>
        <w:t>» (</w:t>
      </w:r>
      <w:r w:rsidR="001930F2">
        <w:rPr>
          <w:rFonts w:ascii="Times New Roman" w:eastAsia="Calibri" w:hAnsi="Times New Roman" w:cs="Times New Roman"/>
          <w:sz w:val="24"/>
          <w:szCs w:val="24"/>
        </w:rPr>
        <w:t xml:space="preserve">котельная                   </w:t>
      </w:r>
      <w:r w:rsidR="00EC01D3" w:rsidRPr="00A04F1B">
        <w:rPr>
          <w:rFonts w:ascii="Times New Roman" w:eastAsia="Calibri" w:hAnsi="Times New Roman" w:cs="Times New Roman"/>
          <w:sz w:val="24"/>
          <w:szCs w:val="24"/>
        </w:rPr>
        <w:t xml:space="preserve">д. Пронино и </w:t>
      </w:r>
      <w:r w:rsidR="00AC4BEF">
        <w:rPr>
          <w:rFonts w:ascii="Times New Roman" w:eastAsia="Calibri" w:hAnsi="Times New Roman" w:cs="Times New Roman"/>
          <w:sz w:val="24"/>
          <w:szCs w:val="24"/>
        </w:rPr>
        <w:t xml:space="preserve">  </w:t>
      </w:r>
      <w:r w:rsidR="001930F2">
        <w:rPr>
          <w:rFonts w:ascii="Times New Roman" w:eastAsia="Calibri" w:hAnsi="Times New Roman" w:cs="Times New Roman"/>
          <w:sz w:val="24"/>
          <w:szCs w:val="24"/>
        </w:rPr>
        <w:t xml:space="preserve">котельная </w:t>
      </w:r>
      <w:r w:rsidR="00AC4BEF">
        <w:rPr>
          <w:rFonts w:ascii="Times New Roman" w:eastAsia="Calibri" w:hAnsi="Times New Roman" w:cs="Times New Roman"/>
          <w:sz w:val="24"/>
          <w:szCs w:val="24"/>
        </w:rPr>
        <w:t xml:space="preserve"> </w:t>
      </w:r>
      <w:r w:rsidR="00EC01D3" w:rsidRPr="00A04F1B">
        <w:rPr>
          <w:rFonts w:ascii="Times New Roman" w:eastAsia="Calibri" w:hAnsi="Times New Roman" w:cs="Times New Roman"/>
          <w:sz w:val="24"/>
          <w:szCs w:val="24"/>
        </w:rPr>
        <w:t>д. Степаново).</w:t>
      </w:r>
    </w:p>
    <w:p w:rsidR="00137B39"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w:t>
      </w:r>
      <w:r w:rsidR="00E665E7" w:rsidRPr="00A04F1B">
        <w:rPr>
          <w:rFonts w:ascii="Times New Roman" w:eastAsia="Calibri" w:hAnsi="Times New Roman" w:cs="Times New Roman"/>
          <w:sz w:val="24"/>
          <w:szCs w:val="24"/>
        </w:rPr>
        <w:t xml:space="preserve">Всего на территории района теплоснабжением обеспечивают 34 котельных, из которых - 32 котельные </w:t>
      </w:r>
      <w:r w:rsidR="002A4631" w:rsidRPr="00A04F1B">
        <w:rPr>
          <w:rFonts w:ascii="Times New Roman" w:eastAsia="Calibri" w:hAnsi="Times New Roman" w:cs="Times New Roman"/>
          <w:sz w:val="24"/>
          <w:szCs w:val="24"/>
        </w:rPr>
        <w:t xml:space="preserve"> </w:t>
      </w:r>
      <w:r w:rsidR="00E665E7" w:rsidRPr="00A04F1B">
        <w:rPr>
          <w:rFonts w:ascii="Times New Roman" w:eastAsia="Calibri" w:hAnsi="Times New Roman" w:cs="Times New Roman"/>
          <w:sz w:val="24"/>
          <w:szCs w:val="24"/>
        </w:rPr>
        <w:t xml:space="preserve">муниципальных учреждений </w:t>
      </w:r>
      <w:r w:rsidR="00AC4BEF" w:rsidRPr="00A04F1B">
        <w:rPr>
          <w:rFonts w:ascii="Times New Roman" w:eastAsia="Calibri" w:hAnsi="Times New Roman" w:cs="Times New Roman"/>
          <w:sz w:val="24"/>
          <w:szCs w:val="24"/>
        </w:rPr>
        <w:t xml:space="preserve">образования и </w:t>
      </w:r>
      <w:r w:rsidR="00E665E7" w:rsidRPr="00A04F1B">
        <w:rPr>
          <w:rFonts w:ascii="Times New Roman" w:eastAsia="Calibri" w:hAnsi="Times New Roman" w:cs="Times New Roman"/>
          <w:sz w:val="24"/>
          <w:szCs w:val="24"/>
        </w:rPr>
        <w:t xml:space="preserve">культуры и </w:t>
      </w:r>
      <w:r w:rsidR="00AC4BEF">
        <w:rPr>
          <w:rFonts w:ascii="Times New Roman" w:eastAsia="Calibri" w:hAnsi="Times New Roman" w:cs="Times New Roman"/>
          <w:sz w:val="24"/>
          <w:szCs w:val="24"/>
        </w:rPr>
        <w:t xml:space="preserve">две </w:t>
      </w:r>
      <w:r w:rsidR="00E665E7" w:rsidRPr="00A04F1B">
        <w:rPr>
          <w:rFonts w:ascii="Times New Roman" w:eastAsia="Calibri" w:hAnsi="Times New Roman" w:cs="Times New Roman"/>
          <w:sz w:val="24"/>
          <w:szCs w:val="24"/>
        </w:rPr>
        <w:t>котельные сферы ЖКХ, одна из которых работает на каменном угле, вторая - на природном газ</w:t>
      </w:r>
      <w:r w:rsidR="002A4631" w:rsidRPr="00A04F1B">
        <w:rPr>
          <w:rFonts w:ascii="Times New Roman" w:eastAsia="Calibri" w:hAnsi="Times New Roman" w:cs="Times New Roman"/>
          <w:sz w:val="24"/>
          <w:szCs w:val="24"/>
        </w:rPr>
        <w:t>е</w:t>
      </w:r>
      <w:r w:rsidR="00E665E7" w:rsidRPr="00A04F1B">
        <w:rPr>
          <w:rFonts w:ascii="Times New Roman" w:eastAsia="Calibri" w:hAnsi="Times New Roman" w:cs="Times New Roman"/>
          <w:sz w:val="24"/>
          <w:szCs w:val="24"/>
        </w:rPr>
        <w:t xml:space="preserve">. Котельные соц.сферы в количестве 30 единиц   </w:t>
      </w:r>
      <w:r w:rsidR="00AC4BEF">
        <w:rPr>
          <w:rFonts w:ascii="Times New Roman" w:eastAsia="Calibri" w:hAnsi="Times New Roman" w:cs="Times New Roman"/>
          <w:sz w:val="24"/>
          <w:szCs w:val="24"/>
        </w:rPr>
        <w:t>основным видом топлива имеют</w:t>
      </w:r>
      <w:r w:rsidR="00E665E7" w:rsidRPr="00A04F1B">
        <w:rPr>
          <w:rFonts w:ascii="Times New Roman" w:eastAsia="Calibri" w:hAnsi="Times New Roman" w:cs="Times New Roman"/>
          <w:sz w:val="24"/>
          <w:szCs w:val="24"/>
        </w:rPr>
        <w:t xml:space="preserve"> дрова,  две</w:t>
      </w:r>
      <w:r w:rsidR="00137B39" w:rsidRPr="00A04F1B">
        <w:rPr>
          <w:rFonts w:ascii="Times New Roman" w:eastAsia="Calibri" w:hAnsi="Times New Roman" w:cs="Times New Roman"/>
          <w:sz w:val="24"/>
          <w:szCs w:val="24"/>
        </w:rPr>
        <w:t xml:space="preserve"> </w:t>
      </w:r>
      <w:r w:rsidR="00E665E7" w:rsidRPr="00A04F1B">
        <w:rPr>
          <w:rFonts w:ascii="Times New Roman" w:eastAsia="Calibri" w:hAnsi="Times New Roman" w:cs="Times New Roman"/>
          <w:sz w:val="24"/>
          <w:szCs w:val="24"/>
        </w:rPr>
        <w:t xml:space="preserve"> </w:t>
      </w:r>
      <w:r w:rsidR="00AC4BEF">
        <w:rPr>
          <w:rFonts w:ascii="Times New Roman" w:eastAsia="Calibri" w:hAnsi="Times New Roman" w:cs="Times New Roman"/>
          <w:sz w:val="24"/>
          <w:szCs w:val="24"/>
        </w:rPr>
        <w:t>-</w:t>
      </w:r>
      <w:r w:rsidR="00E665E7" w:rsidRPr="00A04F1B">
        <w:rPr>
          <w:rFonts w:ascii="Times New Roman" w:eastAsia="Calibri" w:hAnsi="Times New Roman" w:cs="Times New Roman"/>
          <w:sz w:val="24"/>
          <w:szCs w:val="24"/>
        </w:rPr>
        <w:t xml:space="preserve"> электро</w:t>
      </w:r>
      <w:r w:rsidR="00137B39" w:rsidRPr="00A04F1B">
        <w:rPr>
          <w:rFonts w:ascii="Times New Roman" w:eastAsia="Calibri" w:hAnsi="Times New Roman" w:cs="Times New Roman"/>
          <w:sz w:val="24"/>
          <w:szCs w:val="24"/>
        </w:rPr>
        <w:t>энергию</w:t>
      </w:r>
      <w:r w:rsidR="00E665E7" w:rsidRPr="00A04F1B">
        <w:rPr>
          <w:rFonts w:ascii="Times New Roman" w:eastAsia="Calibri" w:hAnsi="Times New Roman" w:cs="Times New Roman"/>
          <w:sz w:val="24"/>
          <w:szCs w:val="24"/>
        </w:rPr>
        <w:t xml:space="preserve">. </w:t>
      </w:r>
    </w:p>
    <w:p w:rsidR="00EC01D3"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Протяженность действующих тепловых сетей централизованного отопления  на территории района  составляет  2,72 км. </w:t>
      </w:r>
    </w:p>
    <w:p w:rsidR="00F76B1E" w:rsidRDefault="00EC01D3" w:rsidP="00EC01D3">
      <w:pPr>
        <w:spacing w:after="0" w:line="240" w:lineRule="auto"/>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Преобладающий вид отопления в жилом секторе муниципального района</w:t>
      </w:r>
      <w:r w:rsidR="0047568B" w:rsidRPr="00A04F1B">
        <w:rPr>
          <w:rFonts w:ascii="Times New Roman" w:eastAsia="Calibri" w:hAnsi="Times New Roman" w:cs="Times New Roman"/>
          <w:sz w:val="24"/>
          <w:szCs w:val="24"/>
        </w:rPr>
        <w:t>,</w:t>
      </w:r>
      <w:r w:rsidRPr="00A04F1B">
        <w:rPr>
          <w:rFonts w:ascii="Times New Roman" w:eastAsia="Calibri" w:hAnsi="Times New Roman" w:cs="Times New Roman"/>
          <w:sz w:val="24"/>
          <w:szCs w:val="24"/>
        </w:rPr>
        <w:t xml:space="preserve"> </w:t>
      </w:r>
      <w:r w:rsidR="0047568B" w:rsidRPr="00A04F1B">
        <w:rPr>
          <w:rFonts w:ascii="Times New Roman" w:eastAsia="Calibri" w:hAnsi="Times New Roman" w:cs="Times New Roman"/>
          <w:sz w:val="24"/>
          <w:szCs w:val="24"/>
        </w:rPr>
        <w:t xml:space="preserve">как и в </w:t>
      </w:r>
      <w:proofErr w:type="spellStart"/>
      <w:r w:rsidR="0047568B" w:rsidRPr="00A04F1B">
        <w:rPr>
          <w:rFonts w:ascii="Times New Roman" w:eastAsia="Calibri" w:hAnsi="Times New Roman" w:cs="Times New Roman"/>
          <w:sz w:val="24"/>
          <w:szCs w:val="24"/>
        </w:rPr>
        <w:t>соцсфере</w:t>
      </w:r>
      <w:proofErr w:type="spellEnd"/>
      <w:r w:rsidR="00FE495C">
        <w:rPr>
          <w:rFonts w:ascii="Times New Roman" w:eastAsia="Calibri" w:hAnsi="Times New Roman" w:cs="Times New Roman"/>
          <w:sz w:val="24"/>
          <w:szCs w:val="24"/>
        </w:rPr>
        <w:t xml:space="preserve"> </w:t>
      </w:r>
      <w:r w:rsidR="0047568B" w:rsidRPr="00A04F1B">
        <w:rPr>
          <w:rFonts w:ascii="Times New Roman" w:eastAsia="Calibri" w:hAnsi="Times New Roman" w:cs="Times New Roman"/>
          <w:sz w:val="24"/>
          <w:szCs w:val="24"/>
        </w:rPr>
        <w:t>-</w:t>
      </w:r>
      <w:r w:rsidRPr="00A04F1B">
        <w:rPr>
          <w:rFonts w:ascii="Times New Roman" w:eastAsia="Calibri" w:hAnsi="Times New Roman" w:cs="Times New Roman"/>
          <w:sz w:val="24"/>
          <w:szCs w:val="24"/>
        </w:rPr>
        <w:t xml:space="preserve"> печное (используются дрова). </w:t>
      </w:r>
    </w:p>
    <w:p w:rsidR="00F76B1E" w:rsidRDefault="00F76B1E"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1D3" w:rsidRPr="00A04F1B">
        <w:rPr>
          <w:rFonts w:ascii="Times New Roman" w:eastAsia="Calibri" w:hAnsi="Times New Roman" w:cs="Times New Roman"/>
          <w:sz w:val="24"/>
          <w:szCs w:val="24"/>
        </w:rPr>
        <w:t xml:space="preserve">Централизованное отопление </w:t>
      </w:r>
      <w:r>
        <w:rPr>
          <w:rFonts w:ascii="Times New Roman" w:eastAsia="Calibri" w:hAnsi="Times New Roman" w:cs="Times New Roman"/>
          <w:sz w:val="24"/>
          <w:szCs w:val="24"/>
        </w:rPr>
        <w:t xml:space="preserve">представлено </w:t>
      </w:r>
      <w:r w:rsidR="00EC01D3" w:rsidRPr="00A04F1B">
        <w:rPr>
          <w:rFonts w:ascii="Times New Roman" w:eastAsia="Calibri" w:hAnsi="Times New Roman" w:cs="Times New Roman"/>
          <w:sz w:val="24"/>
          <w:szCs w:val="24"/>
        </w:rPr>
        <w:t xml:space="preserve">в трех населенных пунктах </w:t>
      </w:r>
      <w:r>
        <w:rPr>
          <w:rFonts w:ascii="Times New Roman" w:eastAsia="Calibri" w:hAnsi="Times New Roman" w:cs="Times New Roman"/>
          <w:sz w:val="24"/>
          <w:szCs w:val="24"/>
        </w:rPr>
        <w:t>–</w:t>
      </w:r>
    </w:p>
    <w:p w:rsidR="00F76B1E" w:rsidRDefault="00F76B1E"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01D3" w:rsidRPr="00A04F1B">
        <w:rPr>
          <w:rFonts w:ascii="Times New Roman" w:eastAsia="Calibri" w:hAnsi="Times New Roman" w:cs="Times New Roman"/>
          <w:sz w:val="24"/>
          <w:szCs w:val="24"/>
        </w:rPr>
        <w:t xml:space="preserve"> </w:t>
      </w:r>
      <w:r w:rsidRPr="00A04F1B">
        <w:rPr>
          <w:rFonts w:ascii="Times New Roman" w:eastAsia="Calibri" w:hAnsi="Times New Roman" w:cs="Times New Roman"/>
          <w:sz w:val="24"/>
          <w:szCs w:val="24"/>
        </w:rPr>
        <w:t xml:space="preserve">поселковая котельная </w:t>
      </w:r>
      <w:r w:rsidR="00EC01D3" w:rsidRPr="00A04F1B">
        <w:rPr>
          <w:rFonts w:ascii="Times New Roman" w:eastAsia="Calibri" w:hAnsi="Times New Roman" w:cs="Times New Roman"/>
          <w:sz w:val="24"/>
          <w:szCs w:val="24"/>
        </w:rPr>
        <w:t>д. Пронино,  работающая на каменном угле</w:t>
      </w:r>
      <w:r>
        <w:rPr>
          <w:rFonts w:ascii="Times New Roman" w:eastAsia="Calibri" w:hAnsi="Times New Roman" w:cs="Times New Roman"/>
          <w:sz w:val="24"/>
          <w:szCs w:val="24"/>
        </w:rPr>
        <w:t>,</w:t>
      </w:r>
      <w:r w:rsidR="0047568B" w:rsidRPr="00A04F1B">
        <w:rPr>
          <w:rFonts w:ascii="Times New Roman" w:eastAsia="Calibri" w:hAnsi="Times New Roman" w:cs="Times New Roman"/>
          <w:sz w:val="24"/>
          <w:szCs w:val="24"/>
        </w:rPr>
        <w:t xml:space="preserve"> </w:t>
      </w:r>
      <w:r w:rsidR="00EC01D3" w:rsidRPr="00A04F1B">
        <w:rPr>
          <w:rFonts w:ascii="Times New Roman" w:eastAsia="Calibri" w:hAnsi="Times New Roman" w:cs="Times New Roman"/>
          <w:sz w:val="24"/>
          <w:szCs w:val="24"/>
        </w:rPr>
        <w:t xml:space="preserve"> отапливает два 16-ти квартирных дома, три частных дома и два </w:t>
      </w:r>
      <w:proofErr w:type="spellStart"/>
      <w:r w:rsidR="00EC01D3" w:rsidRPr="00A04F1B">
        <w:rPr>
          <w:rFonts w:ascii="Times New Roman" w:eastAsia="Calibri" w:hAnsi="Times New Roman" w:cs="Times New Roman"/>
          <w:sz w:val="24"/>
          <w:szCs w:val="24"/>
        </w:rPr>
        <w:t>соцобъекта</w:t>
      </w:r>
      <w:proofErr w:type="spellEnd"/>
      <w:r w:rsidR="00EC01D3" w:rsidRPr="00A04F1B">
        <w:rPr>
          <w:rFonts w:ascii="Times New Roman" w:eastAsia="Calibri" w:hAnsi="Times New Roman" w:cs="Times New Roman"/>
          <w:sz w:val="24"/>
          <w:szCs w:val="24"/>
        </w:rPr>
        <w:t xml:space="preserve">. </w:t>
      </w:r>
    </w:p>
    <w:p w:rsidR="00F76B1E" w:rsidRDefault="00F76B1E"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г</w:t>
      </w:r>
      <w:r w:rsidR="00EC01D3" w:rsidRPr="00A04F1B">
        <w:rPr>
          <w:rFonts w:ascii="Times New Roman" w:eastAsia="Calibri" w:hAnsi="Times New Roman" w:cs="Times New Roman"/>
          <w:sz w:val="24"/>
          <w:szCs w:val="24"/>
        </w:rPr>
        <w:t xml:space="preserve">азовая котельная д. Степаново отапливает четыре 12-ти квартирных дома (частично), </w:t>
      </w:r>
      <w:proofErr w:type="spellStart"/>
      <w:r w:rsidR="00EC01D3" w:rsidRPr="00A04F1B">
        <w:rPr>
          <w:rFonts w:ascii="Times New Roman" w:eastAsia="Calibri" w:hAnsi="Times New Roman" w:cs="Times New Roman"/>
          <w:sz w:val="24"/>
          <w:szCs w:val="24"/>
        </w:rPr>
        <w:t>соцобъекты</w:t>
      </w:r>
      <w:proofErr w:type="spellEnd"/>
      <w:r w:rsidR="00EC01D3" w:rsidRPr="00A04F1B">
        <w:rPr>
          <w:rFonts w:ascii="Times New Roman" w:eastAsia="Calibri" w:hAnsi="Times New Roman" w:cs="Times New Roman"/>
          <w:sz w:val="24"/>
          <w:szCs w:val="24"/>
        </w:rPr>
        <w:t xml:space="preserve"> и два частных дома,</w:t>
      </w:r>
    </w:p>
    <w:p w:rsidR="00D43D99" w:rsidRDefault="00F76B1E"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C01D3" w:rsidRPr="00A04F1B">
        <w:rPr>
          <w:rFonts w:ascii="Times New Roman" w:eastAsia="Calibri" w:hAnsi="Times New Roman" w:cs="Times New Roman"/>
          <w:sz w:val="24"/>
          <w:szCs w:val="24"/>
        </w:rPr>
        <w:t xml:space="preserve"> </w:t>
      </w:r>
      <w:r w:rsidRPr="00A04F1B">
        <w:rPr>
          <w:rFonts w:ascii="Times New Roman" w:eastAsia="Calibri" w:hAnsi="Times New Roman" w:cs="Times New Roman"/>
          <w:sz w:val="24"/>
          <w:szCs w:val="24"/>
        </w:rPr>
        <w:t xml:space="preserve">школьная котельная </w:t>
      </w:r>
      <w:r w:rsidR="00EC01D3" w:rsidRPr="00A04F1B">
        <w:rPr>
          <w:rFonts w:ascii="Times New Roman" w:eastAsia="Calibri" w:hAnsi="Times New Roman" w:cs="Times New Roman"/>
          <w:sz w:val="24"/>
          <w:szCs w:val="24"/>
        </w:rPr>
        <w:t xml:space="preserve">п. Россолово отапливает </w:t>
      </w:r>
      <w:r>
        <w:rPr>
          <w:rFonts w:ascii="Times New Roman" w:eastAsia="Calibri" w:hAnsi="Times New Roman" w:cs="Times New Roman"/>
          <w:sz w:val="24"/>
          <w:szCs w:val="24"/>
        </w:rPr>
        <w:t xml:space="preserve">здание школы и </w:t>
      </w:r>
      <w:r w:rsidR="00EC01D3" w:rsidRPr="00A04F1B">
        <w:rPr>
          <w:rFonts w:ascii="Times New Roman" w:eastAsia="Calibri" w:hAnsi="Times New Roman" w:cs="Times New Roman"/>
          <w:sz w:val="24"/>
          <w:szCs w:val="24"/>
        </w:rPr>
        <w:t xml:space="preserve">12-ти квартирный жилой дом. </w:t>
      </w:r>
    </w:p>
    <w:p w:rsidR="00EC01D3" w:rsidRPr="00A04F1B" w:rsidRDefault="00D43D99"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Кроме того,  населенные пункты д. Степаново, д. Дмитриевское, с. Успенская Слобода, д. Фоминское, д. Лаптево имеют централизованное газоснабжение природным газом, и имеют </w:t>
      </w:r>
      <w:r w:rsidRPr="00D43D99">
        <w:rPr>
          <w:rFonts w:ascii="Times New Roman" w:eastAsia="Calibri" w:hAnsi="Times New Roman" w:cs="Times New Roman"/>
          <w:sz w:val="24"/>
          <w:szCs w:val="24"/>
        </w:rPr>
        <w:t xml:space="preserve">индивидуальные источники отопления </w:t>
      </w:r>
      <w:r>
        <w:rPr>
          <w:rFonts w:ascii="Times New Roman" w:eastAsia="Calibri" w:hAnsi="Times New Roman" w:cs="Times New Roman"/>
          <w:sz w:val="24"/>
          <w:szCs w:val="24"/>
        </w:rPr>
        <w:t xml:space="preserve">– котлы. </w:t>
      </w:r>
    </w:p>
    <w:p w:rsidR="00EC01D3" w:rsidRPr="00A04F1B" w:rsidRDefault="00EC01D3" w:rsidP="00EC01D3">
      <w:pPr>
        <w:spacing w:after="0" w:line="240" w:lineRule="auto"/>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Централизованное горячее водоснабжение отсутствует.                </w:t>
      </w:r>
    </w:p>
    <w:p w:rsidR="0047568B"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На территории района централизованное холодное водоснабжение и водоотведение  обеспечивает муниципальное казенное предприятие МКУП «</w:t>
      </w:r>
      <w:proofErr w:type="spellStart"/>
      <w:r w:rsidRPr="00A04F1B">
        <w:rPr>
          <w:rFonts w:ascii="Times New Roman" w:eastAsia="Calibri" w:hAnsi="Times New Roman" w:cs="Times New Roman"/>
          <w:sz w:val="24"/>
          <w:szCs w:val="24"/>
        </w:rPr>
        <w:t>Водотеплоресурс</w:t>
      </w:r>
      <w:proofErr w:type="spellEnd"/>
      <w:r w:rsidRPr="00A04F1B">
        <w:rPr>
          <w:rFonts w:ascii="Times New Roman" w:eastAsia="Calibri" w:hAnsi="Times New Roman" w:cs="Times New Roman"/>
          <w:sz w:val="24"/>
          <w:szCs w:val="24"/>
        </w:rPr>
        <w:t xml:space="preserve">». </w:t>
      </w:r>
      <w:r w:rsidR="0047568B" w:rsidRPr="00A04F1B">
        <w:rPr>
          <w:rFonts w:ascii="Times New Roman" w:eastAsia="Calibri" w:hAnsi="Times New Roman" w:cs="Times New Roman"/>
          <w:sz w:val="24"/>
          <w:szCs w:val="24"/>
        </w:rPr>
        <w:t xml:space="preserve">           </w:t>
      </w:r>
    </w:p>
    <w:p w:rsidR="00EC01D3" w:rsidRPr="00A04F1B" w:rsidRDefault="00EC01D3" w:rsidP="00EC01D3">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Централизованное водоснабжение осуществляется от </w:t>
      </w:r>
      <w:r w:rsidR="0047568B" w:rsidRPr="00A04F1B">
        <w:rPr>
          <w:rFonts w:ascii="Times New Roman" w:eastAsia="Calibri" w:hAnsi="Times New Roman" w:cs="Times New Roman"/>
          <w:sz w:val="24"/>
          <w:szCs w:val="24"/>
        </w:rPr>
        <w:t xml:space="preserve">45 </w:t>
      </w:r>
      <w:r w:rsidRPr="00A04F1B">
        <w:rPr>
          <w:rFonts w:ascii="Times New Roman" w:eastAsia="Calibri" w:hAnsi="Times New Roman" w:cs="Times New Roman"/>
          <w:sz w:val="24"/>
          <w:szCs w:val="24"/>
        </w:rPr>
        <w:t>артезианских скважин</w:t>
      </w:r>
      <w:r w:rsidR="0047568B" w:rsidRPr="00A04F1B">
        <w:rPr>
          <w:rFonts w:ascii="Times New Roman" w:eastAsia="Calibri" w:hAnsi="Times New Roman" w:cs="Times New Roman"/>
          <w:sz w:val="24"/>
          <w:szCs w:val="24"/>
        </w:rPr>
        <w:t>, помимо этого осуществляется водоснабжение от</w:t>
      </w:r>
      <w:r w:rsidRPr="00A04F1B">
        <w:rPr>
          <w:rFonts w:ascii="Times New Roman" w:eastAsia="Calibri" w:hAnsi="Times New Roman" w:cs="Times New Roman"/>
          <w:sz w:val="24"/>
          <w:szCs w:val="24"/>
        </w:rPr>
        <w:t xml:space="preserve"> бытовых скважин и нецентрализованных колодцев. Общая протяженность сети трубопроводов – 106,2 км.  </w:t>
      </w:r>
    </w:p>
    <w:p w:rsidR="0047568B" w:rsidRPr="00A04F1B" w:rsidRDefault="006F66C4" w:rsidP="00EC01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1D3" w:rsidRPr="00A04F1B">
        <w:rPr>
          <w:rFonts w:ascii="Times New Roman" w:eastAsia="Calibri" w:hAnsi="Times New Roman" w:cs="Times New Roman"/>
          <w:sz w:val="24"/>
          <w:szCs w:val="24"/>
        </w:rPr>
        <w:t>Централ</w:t>
      </w:r>
      <w:r>
        <w:rPr>
          <w:rFonts w:ascii="Times New Roman" w:eastAsia="Calibri" w:hAnsi="Times New Roman" w:cs="Times New Roman"/>
          <w:sz w:val="24"/>
          <w:szCs w:val="24"/>
        </w:rPr>
        <w:t>изованное водоотведение представлено</w:t>
      </w:r>
      <w:r w:rsidR="00EC01D3" w:rsidRPr="00A04F1B">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w:t>
      </w:r>
      <w:r w:rsidR="00EC01D3" w:rsidRPr="00A04F1B">
        <w:rPr>
          <w:rFonts w:ascii="Times New Roman" w:eastAsia="Calibri" w:hAnsi="Times New Roman" w:cs="Times New Roman"/>
          <w:sz w:val="24"/>
          <w:szCs w:val="24"/>
        </w:rPr>
        <w:t xml:space="preserve"> в д. Фоминское (КНС-1 и КНС-2), самотечная канализация</w:t>
      </w:r>
      <w:r w:rsidR="0047568B" w:rsidRPr="00A04F1B">
        <w:rPr>
          <w:rFonts w:ascii="Times New Roman" w:eastAsia="Calibri" w:hAnsi="Times New Roman" w:cs="Times New Roman"/>
          <w:sz w:val="24"/>
          <w:szCs w:val="24"/>
        </w:rPr>
        <w:t xml:space="preserve"> функционирует</w:t>
      </w:r>
      <w:r w:rsidR="00EC01D3" w:rsidRPr="00A04F1B">
        <w:rPr>
          <w:rFonts w:ascii="Times New Roman" w:eastAsia="Calibri" w:hAnsi="Times New Roman" w:cs="Times New Roman"/>
          <w:sz w:val="24"/>
          <w:szCs w:val="24"/>
        </w:rPr>
        <w:t xml:space="preserve"> в д. Степаново. </w:t>
      </w:r>
      <w:r w:rsidR="0047568B" w:rsidRPr="00A04F1B">
        <w:rPr>
          <w:rFonts w:ascii="Times New Roman" w:eastAsia="Calibri" w:hAnsi="Times New Roman" w:cs="Times New Roman"/>
          <w:sz w:val="24"/>
          <w:szCs w:val="24"/>
        </w:rPr>
        <w:t>В остальных населенных пунктах используются выгребные ямы/ септики.</w:t>
      </w:r>
    </w:p>
    <w:p w:rsidR="00EC01D3" w:rsidRPr="00A04F1B" w:rsidRDefault="0047568B" w:rsidP="00EC01D3">
      <w:pPr>
        <w:spacing w:after="0" w:line="240" w:lineRule="auto"/>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w:t>
      </w:r>
      <w:r w:rsidR="00EC01D3" w:rsidRPr="00A04F1B">
        <w:rPr>
          <w:rFonts w:ascii="Times New Roman" w:eastAsia="Calibri" w:hAnsi="Times New Roman" w:cs="Times New Roman"/>
          <w:sz w:val="24"/>
          <w:szCs w:val="24"/>
        </w:rPr>
        <w:t>На территории района имеется 1</w:t>
      </w:r>
      <w:r w:rsidR="00FB6180">
        <w:rPr>
          <w:rFonts w:ascii="Times New Roman" w:eastAsia="Calibri" w:hAnsi="Times New Roman" w:cs="Times New Roman"/>
          <w:sz w:val="24"/>
          <w:szCs w:val="24"/>
        </w:rPr>
        <w:t>6</w:t>
      </w:r>
      <w:r w:rsidR="00EC01D3" w:rsidRPr="00A04F1B">
        <w:rPr>
          <w:rFonts w:ascii="Times New Roman" w:eastAsia="Calibri" w:hAnsi="Times New Roman" w:cs="Times New Roman"/>
          <w:sz w:val="24"/>
          <w:szCs w:val="24"/>
        </w:rPr>
        <w:t xml:space="preserve"> многоквартирных домов, два из которых находятся под управлением управляющих организаций и 13 на непосредственном управ</w:t>
      </w:r>
      <w:r w:rsidR="00380E1D" w:rsidRPr="00A04F1B">
        <w:rPr>
          <w:rFonts w:ascii="Times New Roman" w:eastAsia="Calibri" w:hAnsi="Times New Roman" w:cs="Times New Roman"/>
          <w:sz w:val="24"/>
          <w:szCs w:val="24"/>
        </w:rPr>
        <w:t xml:space="preserve">лении собственниками помещений </w:t>
      </w:r>
      <w:r w:rsidR="00EC01D3" w:rsidRPr="00A04F1B">
        <w:rPr>
          <w:rFonts w:ascii="Times New Roman" w:eastAsia="Calibri" w:hAnsi="Times New Roman" w:cs="Times New Roman"/>
          <w:sz w:val="24"/>
          <w:szCs w:val="24"/>
        </w:rPr>
        <w:t xml:space="preserve"> МКД.</w:t>
      </w:r>
    </w:p>
    <w:p w:rsidR="00EC01D3" w:rsidRPr="00A04F1B" w:rsidRDefault="00EC01D3" w:rsidP="00A04F1B">
      <w:pPr>
        <w:shd w:val="clear" w:color="auto" w:fill="FFFFFF"/>
        <w:spacing w:after="0" w:line="240" w:lineRule="auto"/>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учреждения.             </w:t>
      </w:r>
    </w:p>
    <w:p w:rsidR="00EC01D3" w:rsidRPr="00A04F1B" w:rsidRDefault="00EC01D3" w:rsidP="00A04F1B">
      <w:pPr>
        <w:pStyle w:val="13"/>
        <w:shd w:val="clear" w:color="auto" w:fill="auto"/>
        <w:suppressAutoHyphens/>
        <w:spacing w:line="240" w:lineRule="auto"/>
        <w:ind w:firstLine="675"/>
        <w:jc w:val="both"/>
        <w:rPr>
          <w:rFonts w:eastAsia="Calibri"/>
          <w:kern w:val="0"/>
          <w:sz w:val="24"/>
          <w:szCs w:val="24"/>
          <w:lang w:eastAsia="en-US"/>
        </w:rPr>
      </w:pPr>
      <w:r w:rsidRPr="00A04F1B">
        <w:rPr>
          <w:rFonts w:eastAsia="Calibri"/>
          <w:kern w:val="0"/>
          <w:sz w:val="24"/>
          <w:szCs w:val="24"/>
          <w:lang w:eastAsia="en-US"/>
        </w:rPr>
        <w:t>Основными проблемами, приводящими к нерациональному использованию энергетических ресурсов в муниципальных организациях муниципального района являются:</w:t>
      </w:r>
    </w:p>
    <w:p w:rsidR="00EC01D3" w:rsidRPr="00A04F1B" w:rsidRDefault="00EC01D3" w:rsidP="00A04F1B">
      <w:pPr>
        <w:pStyle w:val="13"/>
        <w:keepNext/>
        <w:keepLines/>
        <w:shd w:val="clear" w:color="auto" w:fill="auto"/>
        <w:suppressAutoHyphens/>
        <w:spacing w:line="240" w:lineRule="auto"/>
        <w:jc w:val="both"/>
        <w:rPr>
          <w:rFonts w:eastAsia="Calibri"/>
          <w:kern w:val="0"/>
          <w:sz w:val="24"/>
          <w:szCs w:val="24"/>
          <w:lang w:eastAsia="en-US"/>
        </w:rPr>
      </w:pPr>
      <w:r w:rsidRPr="00A04F1B">
        <w:rPr>
          <w:rFonts w:eastAsia="Calibri"/>
          <w:kern w:val="0"/>
          <w:sz w:val="24"/>
          <w:szCs w:val="24"/>
          <w:lang w:eastAsia="en-US"/>
        </w:rPr>
        <w:t xml:space="preserve">       - </w:t>
      </w:r>
      <w:r w:rsidRPr="00A04F1B">
        <w:rPr>
          <w:rFonts w:eastAsia="Calibri"/>
          <w:kern w:val="0"/>
          <w:sz w:val="24"/>
          <w:szCs w:val="24"/>
          <w:lang w:eastAsia="en-US"/>
        </w:rPr>
        <w:tab/>
        <w:t>высокий износ основных фондов, в том числе зданий, строений, сооружений, инженерных коммуникаций, электропроводки;</w:t>
      </w:r>
    </w:p>
    <w:p w:rsidR="00EC01D3" w:rsidRPr="00A04F1B" w:rsidRDefault="00EC01D3" w:rsidP="00A04F1B">
      <w:pPr>
        <w:pStyle w:val="13"/>
        <w:keepNext/>
        <w:keepLines/>
        <w:shd w:val="clear" w:color="auto" w:fill="auto"/>
        <w:suppressAutoHyphens/>
        <w:spacing w:line="240" w:lineRule="auto"/>
        <w:ind w:firstLine="567"/>
        <w:jc w:val="both"/>
        <w:rPr>
          <w:rFonts w:eastAsia="Calibri"/>
          <w:kern w:val="0"/>
          <w:sz w:val="24"/>
          <w:szCs w:val="24"/>
          <w:lang w:eastAsia="en-US"/>
        </w:rPr>
      </w:pPr>
      <w:r w:rsidRPr="00A04F1B">
        <w:rPr>
          <w:rFonts w:eastAsia="Calibri"/>
          <w:kern w:val="0"/>
          <w:sz w:val="24"/>
          <w:szCs w:val="24"/>
          <w:lang w:eastAsia="en-US"/>
        </w:rPr>
        <w:t>- использование оборудования и материалов низкого класса энергетической эффективности.</w:t>
      </w:r>
    </w:p>
    <w:p w:rsidR="00EC01D3" w:rsidRPr="00A04F1B" w:rsidRDefault="00EC01D3" w:rsidP="00A04F1B">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Энергосбережение является актуальным и необходимым условием нормального функционирования муниципальных организаций,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энергетических ресурсов, так и финансовых  ресурсов.</w:t>
      </w:r>
    </w:p>
    <w:p w:rsidR="00A04F1B" w:rsidRPr="00A04F1B" w:rsidRDefault="00EC01D3" w:rsidP="00A04F1B">
      <w:pPr>
        <w:spacing w:after="0" w:line="240" w:lineRule="auto"/>
        <w:ind w:firstLine="690"/>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 xml:space="preserve"> </w:t>
      </w:r>
      <w:r w:rsidR="00A04F1B" w:rsidRPr="00A04F1B">
        <w:rPr>
          <w:rFonts w:ascii="Times New Roman" w:eastAsia="Calibri" w:hAnsi="Times New Roman" w:cs="Times New Roman"/>
          <w:sz w:val="24"/>
          <w:szCs w:val="24"/>
        </w:rPr>
        <w:t>Действующие системы теплоснабжения требуют реконструкции и модернизации котельного оборудования. Ветхость котельного оборудования приводи</w:t>
      </w:r>
      <w:r w:rsidR="00A04F1B">
        <w:rPr>
          <w:rFonts w:ascii="Times New Roman" w:eastAsia="Calibri" w:hAnsi="Times New Roman" w:cs="Times New Roman"/>
          <w:sz w:val="24"/>
          <w:szCs w:val="24"/>
        </w:rPr>
        <w:t>т к потерям энергоресурсов (до 5</w:t>
      </w:r>
      <w:r w:rsidR="00A04F1B" w:rsidRPr="00A04F1B">
        <w:rPr>
          <w:rFonts w:ascii="Times New Roman" w:eastAsia="Calibri" w:hAnsi="Times New Roman" w:cs="Times New Roman"/>
          <w:sz w:val="24"/>
          <w:szCs w:val="24"/>
        </w:rPr>
        <w:t xml:space="preserve">0%), поэтому администрацией муниципального района принято решение о </w:t>
      </w:r>
      <w:r w:rsidR="000052E5">
        <w:rPr>
          <w:rFonts w:ascii="Times New Roman" w:eastAsia="Calibri" w:hAnsi="Times New Roman" w:cs="Times New Roman"/>
          <w:sz w:val="24"/>
          <w:szCs w:val="24"/>
        </w:rPr>
        <w:t>проведении ремонтов изношенного оборудования</w:t>
      </w:r>
      <w:r w:rsidR="00A04F1B" w:rsidRPr="00A04F1B">
        <w:rPr>
          <w:rFonts w:ascii="Times New Roman" w:eastAsia="Calibri" w:hAnsi="Times New Roman" w:cs="Times New Roman"/>
          <w:sz w:val="24"/>
          <w:szCs w:val="24"/>
        </w:rPr>
        <w:t>.</w:t>
      </w:r>
    </w:p>
    <w:p w:rsidR="00A04F1B" w:rsidRPr="00A04F1B" w:rsidRDefault="00A04F1B" w:rsidP="00A04F1B">
      <w:pPr>
        <w:spacing w:after="0" w:line="240" w:lineRule="auto"/>
        <w:ind w:firstLine="709"/>
        <w:jc w:val="both"/>
        <w:rPr>
          <w:rFonts w:ascii="Times New Roman" w:eastAsia="Calibri" w:hAnsi="Times New Roman" w:cs="Times New Roman"/>
          <w:sz w:val="24"/>
          <w:szCs w:val="24"/>
        </w:rPr>
      </w:pPr>
      <w:r w:rsidRPr="00A04F1B">
        <w:rPr>
          <w:rFonts w:ascii="Times New Roman" w:eastAsia="Calibri" w:hAnsi="Times New Roman" w:cs="Times New Roman"/>
          <w:sz w:val="24"/>
          <w:szCs w:val="24"/>
        </w:rPr>
        <w:t>Реализация проектов в муниципальных организациях дает социальный эффект, так как услуга теплоснабжения значительно улучшается.</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 xml:space="preserve">В </w:t>
      </w:r>
      <w:r>
        <w:rPr>
          <w:rFonts w:ascii="Times New Roman" w:hAnsi="Times New Roman" w:cs="Times New Roman"/>
          <w:sz w:val="24"/>
          <w:szCs w:val="24"/>
        </w:rPr>
        <w:t>Галич</w:t>
      </w:r>
      <w:r w:rsidRPr="00B85FE0">
        <w:rPr>
          <w:rFonts w:ascii="Times New Roman" w:hAnsi="Times New Roman" w:cs="Times New Roman"/>
          <w:sz w:val="24"/>
          <w:szCs w:val="24"/>
        </w:rPr>
        <w:t xml:space="preserve">ском муниципальном районе проводятся следующие мероприятия по внедрению энергосберегающих технологий и повышению </w:t>
      </w:r>
      <w:proofErr w:type="spellStart"/>
      <w:r w:rsidRPr="00B85FE0">
        <w:rPr>
          <w:rFonts w:ascii="Times New Roman" w:hAnsi="Times New Roman" w:cs="Times New Roman"/>
          <w:sz w:val="24"/>
          <w:szCs w:val="24"/>
        </w:rPr>
        <w:t>энергоэффективности</w:t>
      </w:r>
      <w:proofErr w:type="spellEnd"/>
      <w:r w:rsidRPr="00B85FE0">
        <w:rPr>
          <w:rFonts w:ascii="Times New Roman" w:hAnsi="Times New Roman" w:cs="Times New Roman"/>
          <w:sz w:val="24"/>
          <w:szCs w:val="24"/>
        </w:rPr>
        <w:t xml:space="preserve"> во всех сферах деятельности:</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 xml:space="preserve">Проведение </w:t>
      </w:r>
      <w:r w:rsidR="00FB6180">
        <w:rPr>
          <w:rFonts w:ascii="Times New Roman" w:hAnsi="Times New Roman" w:cs="Times New Roman"/>
          <w:sz w:val="24"/>
          <w:szCs w:val="24"/>
        </w:rPr>
        <w:t>текущего</w:t>
      </w:r>
      <w:r>
        <w:rPr>
          <w:rFonts w:ascii="Times New Roman" w:hAnsi="Times New Roman" w:cs="Times New Roman"/>
          <w:sz w:val="24"/>
          <w:szCs w:val="24"/>
        </w:rPr>
        <w:t xml:space="preserve"> и </w:t>
      </w:r>
      <w:r w:rsidRPr="00B85FE0">
        <w:rPr>
          <w:rFonts w:ascii="Times New Roman" w:hAnsi="Times New Roman" w:cs="Times New Roman"/>
          <w:sz w:val="24"/>
          <w:szCs w:val="24"/>
        </w:rPr>
        <w:t>капитального ремонта в МКД.</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Осуществление поэтапного перехода на отпуск ТЭР потребителям в соответствии с показателями коллективных (</w:t>
      </w:r>
      <w:proofErr w:type="spellStart"/>
      <w:r w:rsidRPr="00B85FE0">
        <w:rPr>
          <w:rFonts w:ascii="Times New Roman" w:hAnsi="Times New Roman" w:cs="Times New Roman"/>
          <w:sz w:val="24"/>
          <w:szCs w:val="24"/>
        </w:rPr>
        <w:t>общедомовых</w:t>
      </w:r>
      <w:proofErr w:type="spellEnd"/>
      <w:r w:rsidRPr="00B85FE0">
        <w:rPr>
          <w:rFonts w:ascii="Times New Roman" w:hAnsi="Times New Roman" w:cs="Times New Roman"/>
          <w:sz w:val="24"/>
          <w:szCs w:val="24"/>
        </w:rPr>
        <w:t>) приборов учета.</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 xml:space="preserve">Результат - улучшение энергетических характеристик зданий за счет утепления фасадов, чердачных и подвальных помещений, замены внутренних сетей, установки </w:t>
      </w:r>
      <w:proofErr w:type="spellStart"/>
      <w:r w:rsidRPr="00B85FE0">
        <w:rPr>
          <w:rFonts w:ascii="Times New Roman" w:hAnsi="Times New Roman" w:cs="Times New Roman"/>
          <w:sz w:val="24"/>
          <w:szCs w:val="24"/>
        </w:rPr>
        <w:t>общедомовых</w:t>
      </w:r>
      <w:proofErr w:type="spellEnd"/>
      <w:r w:rsidRPr="00B85FE0">
        <w:rPr>
          <w:rFonts w:ascii="Times New Roman" w:hAnsi="Times New Roman" w:cs="Times New Roman"/>
          <w:sz w:val="24"/>
          <w:szCs w:val="24"/>
        </w:rPr>
        <w:t xml:space="preserve"> приборов учета ТЭР.</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Проведение работ по замене светильников и ламп наружного освещения на более современные энергосберегающие.</w:t>
      </w:r>
    </w:p>
    <w:p w:rsidR="00EC01D3" w:rsidRPr="00B85FE0" w:rsidRDefault="00EC01D3" w:rsidP="00EC01D3">
      <w:pPr>
        <w:spacing w:after="0" w:line="240" w:lineRule="auto"/>
        <w:ind w:firstLine="709"/>
        <w:jc w:val="both"/>
        <w:rPr>
          <w:rFonts w:ascii="Times New Roman" w:hAnsi="Times New Roman" w:cs="Times New Roman"/>
          <w:sz w:val="24"/>
          <w:szCs w:val="24"/>
        </w:rPr>
      </w:pPr>
      <w:r w:rsidRPr="00B85FE0">
        <w:rPr>
          <w:rFonts w:ascii="Times New Roman" w:hAnsi="Times New Roman" w:cs="Times New Roman"/>
          <w:sz w:val="24"/>
          <w:szCs w:val="24"/>
        </w:rPr>
        <w:t>В бюджетной сфере, в связи со сложной финансовой ситуацией, проблема энергосбережения и повышения энергетической эффективности, снижения расходов бюджета на потребление ТЭР становится еще актуальнее.</w:t>
      </w:r>
    </w:p>
    <w:p w:rsidR="00EC01D3" w:rsidRDefault="00EC01D3" w:rsidP="00EC01D3">
      <w:pPr>
        <w:spacing w:after="0" w:line="240" w:lineRule="auto"/>
        <w:ind w:firstLine="709"/>
        <w:jc w:val="both"/>
      </w:pPr>
      <w:r w:rsidRPr="00B85FE0">
        <w:rPr>
          <w:rFonts w:ascii="Times New Roman" w:hAnsi="Times New Roman" w:cs="Times New Roman"/>
          <w:sz w:val="24"/>
          <w:szCs w:val="24"/>
        </w:rPr>
        <w:t xml:space="preserve">Для учета и анализа потребления ТЭР в муниципальных учреждениях устанавливаются приборы учета потребления ТЭР. Данные об оснащенности приборами учета на текущий момент приведены в нижеследующей таблице </w:t>
      </w:r>
      <w:r>
        <w:rPr>
          <w:rFonts w:ascii="Times New Roman" w:hAnsi="Times New Roman" w:cs="Times New Roman"/>
          <w:sz w:val="24"/>
          <w:szCs w:val="24"/>
        </w:rPr>
        <w:t>1</w:t>
      </w:r>
      <w:r>
        <w:rPr>
          <w:color w:val="000000"/>
        </w:rPr>
        <w:t>.</w:t>
      </w:r>
    </w:p>
    <w:p w:rsidR="00EC01D3" w:rsidRDefault="00EC01D3" w:rsidP="00EC01D3">
      <w:pPr>
        <w:pStyle w:val="ad"/>
        <w:shd w:val="clear" w:color="auto" w:fill="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Таблица 1</w:t>
      </w:r>
    </w:p>
    <w:tbl>
      <w:tblPr>
        <w:tblOverlap w:val="never"/>
        <w:tblW w:w="9826" w:type="dxa"/>
        <w:jc w:val="center"/>
        <w:tblLayout w:type="fixed"/>
        <w:tblCellMar>
          <w:left w:w="10" w:type="dxa"/>
          <w:right w:w="10" w:type="dxa"/>
        </w:tblCellMar>
        <w:tblLook w:val="04A0"/>
      </w:tblPr>
      <w:tblGrid>
        <w:gridCol w:w="3154"/>
        <w:gridCol w:w="3403"/>
        <w:gridCol w:w="3269"/>
      </w:tblGrid>
      <w:tr w:rsidR="00EC01D3" w:rsidRPr="00B85FE0" w:rsidTr="00726429">
        <w:trPr>
          <w:trHeight w:hRule="exact" w:val="658"/>
          <w:jc w:val="center"/>
        </w:trPr>
        <w:tc>
          <w:tcPr>
            <w:tcW w:w="3154" w:type="dxa"/>
            <w:tcBorders>
              <w:top w:val="single" w:sz="4" w:space="0" w:color="auto"/>
              <w:left w:val="single" w:sz="4" w:space="0" w:color="auto"/>
              <w:bottom w:val="nil"/>
              <w:right w:val="nil"/>
            </w:tcBorders>
            <w:shd w:val="clear" w:color="auto" w:fill="FFFFFF"/>
            <w:hideMark/>
          </w:tcPr>
          <w:p w:rsidR="00EC01D3" w:rsidRPr="00B85FE0" w:rsidRDefault="00EC01D3" w:rsidP="00726429">
            <w:pPr>
              <w:pStyle w:val="aa"/>
              <w:shd w:val="clear" w:color="auto" w:fill="auto"/>
              <w:ind w:firstLine="0"/>
              <w:jc w:val="center"/>
              <w:rPr>
                <w:rFonts w:ascii="Times New Roman" w:hAnsi="Times New Roman" w:cs="Times New Roman"/>
                <w:sz w:val="24"/>
                <w:szCs w:val="24"/>
                <w:lang w:bidi="ru-RU"/>
              </w:rPr>
            </w:pPr>
            <w:r w:rsidRPr="00B85FE0">
              <w:rPr>
                <w:rFonts w:ascii="Times New Roman" w:hAnsi="Times New Roman" w:cs="Times New Roman"/>
                <w:color w:val="000000"/>
                <w:sz w:val="24"/>
                <w:szCs w:val="24"/>
              </w:rPr>
              <w:t>Показатель</w:t>
            </w:r>
          </w:p>
        </w:tc>
        <w:tc>
          <w:tcPr>
            <w:tcW w:w="3403"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26429">
            <w:pPr>
              <w:pStyle w:val="aa"/>
              <w:shd w:val="clear" w:color="auto" w:fill="auto"/>
              <w:ind w:firstLine="0"/>
              <w:jc w:val="center"/>
              <w:rPr>
                <w:rFonts w:ascii="Times New Roman" w:hAnsi="Times New Roman" w:cs="Times New Roman"/>
                <w:sz w:val="24"/>
                <w:szCs w:val="24"/>
                <w:lang w:bidi="ru-RU"/>
              </w:rPr>
            </w:pPr>
            <w:r w:rsidRPr="00B85FE0">
              <w:rPr>
                <w:rFonts w:ascii="Times New Roman" w:hAnsi="Times New Roman" w:cs="Times New Roman"/>
                <w:color w:val="000000"/>
                <w:sz w:val="24"/>
                <w:szCs w:val="24"/>
              </w:rPr>
              <w:t>Необходимое количество ПУ, шт.</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EC01D3" w:rsidRPr="00B85FE0" w:rsidRDefault="00EC01D3" w:rsidP="00726429">
            <w:pPr>
              <w:pStyle w:val="aa"/>
              <w:shd w:val="clear" w:color="auto" w:fill="auto"/>
              <w:ind w:firstLine="0"/>
              <w:jc w:val="center"/>
              <w:rPr>
                <w:rFonts w:ascii="Times New Roman" w:hAnsi="Times New Roman" w:cs="Times New Roman"/>
                <w:sz w:val="24"/>
                <w:szCs w:val="24"/>
                <w:lang w:bidi="ru-RU"/>
              </w:rPr>
            </w:pPr>
            <w:r w:rsidRPr="00B85FE0">
              <w:rPr>
                <w:rFonts w:ascii="Times New Roman" w:hAnsi="Times New Roman" w:cs="Times New Roman"/>
                <w:color w:val="000000"/>
                <w:sz w:val="24"/>
                <w:szCs w:val="24"/>
              </w:rPr>
              <w:t>Установлено и введено в эксплуатацию, шт.</w:t>
            </w:r>
          </w:p>
        </w:tc>
      </w:tr>
      <w:tr w:rsidR="00EC01D3" w:rsidRPr="00B85FE0" w:rsidTr="00726429">
        <w:trPr>
          <w:trHeight w:hRule="exact" w:val="331"/>
          <w:jc w:val="center"/>
        </w:trPr>
        <w:tc>
          <w:tcPr>
            <w:tcW w:w="3154"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26429">
            <w:pPr>
              <w:pStyle w:val="aa"/>
              <w:shd w:val="clear" w:color="auto" w:fill="auto"/>
              <w:ind w:firstLine="0"/>
              <w:rPr>
                <w:rFonts w:ascii="Times New Roman" w:hAnsi="Times New Roman" w:cs="Times New Roman"/>
                <w:sz w:val="24"/>
                <w:szCs w:val="24"/>
                <w:lang w:bidi="ru-RU"/>
              </w:rPr>
            </w:pPr>
            <w:r w:rsidRPr="00B85FE0">
              <w:rPr>
                <w:rFonts w:ascii="Times New Roman" w:hAnsi="Times New Roman" w:cs="Times New Roman"/>
                <w:color w:val="000000"/>
                <w:sz w:val="24"/>
                <w:szCs w:val="24"/>
              </w:rPr>
              <w:t>Электроэнергия</w:t>
            </w:r>
          </w:p>
        </w:tc>
        <w:tc>
          <w:tcPr>
            <w:tcW w:w="3403"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59</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59</w:t>
            </w:r>
          </w:p>
        </w:tc>
      </w:tr>
      <w:tr w:rsidR="00EC01D3" w:rsidRPr="00B85FE0" w:rsidTr="00726429">
        <w:trPr>
          <w:trHeight w:hRule="exact" w:val="336"/>
          <w:jc w:val="center"/>
        </w:trPr>
        <w:tc>
          <w:tcPr>
            <w:tcW w:w="3154"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26429">
            <w:pPr>
              <w:pStyle w:val="aa"/>
              <w:shd w:val="clear" w:color="auto" w:fill="auto"/>
              <w:ind w:firstLine="0"/>
              <w:rPr>
                <w:rFonts w:ascii="Times New Roman" w:hAnsi="Times New Roman" w:cs="Times New Roman"/>
                <w:sz w:val="24"/>
                <w:szCs w:val="24"/>
                <w:lang w:bidi="ru-RU"/>
              </w:rPr>
            </w:pPr>
            <w:r w:rsidRPr="00B85FE0">
              <w:rPr>
                <w:rFonts w:ascii="Times New Roman" w:hAnsi="Times New Roman" w:cs="Times New Roman"/>
                <w:color w:val="000000"/>
                <w:sz w:val="24"/>
                <w:szCs w:val="24"/>
              </w:rPr>
              <w:t>Тепловая энергия</w:t>
            </w:r>
          </w:p>
        </w:tc>
        <w:tc>
          <w:tcPr>
            <w:tcW w:w="3403"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6</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5</w:t>
            </w:r>
          </w:p>
        </w:tc>
      </w:tr>
      <w:tr w:rsidR="00EC01D3" w:rsidRPr="00B85FE0" w:rsidTr="00726429">
        <w:trPr>
          <w:trHeight w:hRule="exact" w:val="331"/>
          <w:jc w:val="center"/>
        </w:trPr>
        <w:tc>
          <w:tcPr>
            <w:tcW w:w="3154"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26429">
            <w:pPr>
              <w:pStyle w:val="aa"/>
              <w:shd w:val="clear" w:color="auto" w:fill="auto"/>
              <w:ind w:firstLine="0"/>
              <w:rPr>
                <w:rFonts w:ascii="Times New Roman" w:hAnsi="Times New Roman" w:cs="Times New Roman"/>
                <w:sz w:val="24"/>
                <w:szCs w:val="24"/>
                <w:lang w:bidi="ru-RU"/>
              </w:rPr>
            </w:pPr>
            <w:r w:rsidRPr="00B85FE0">
              <w:rPr>
                <w:rFonts w:ascii="Times New Roman" w:hAnsi="Times New Roman" w:cs="Times New Roman"/>
                <w:color w:val="000000"/>
                <w:sz w:val="24"/>
                <w:szCs w:val="24"/>
              </w:rPr>
              <w:t>Вода холодная</w:t>
            </w:r>
          </w:p>
        </w:tc>
        <w:tc>
          <w:tcPr>
            <w:tcW w:w="3403" w:type="dxa"/>
            <w:tcBorders>
              <w:top w:val="single" w:sz="4" w:space="0" w:color="auto"/>
              <w:left w:val="single" w:sz="4" w:space="0" w:color="auto"/>
              <w:bottom w:val="nil"/>
              <w:right w:val="nil"/>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28</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25</w:t>
            </w:r>
          </w:p>
        </w:tc>
      </w:tr>
      <w:tr w:rsidR="00EC01D3" w:rsidRPr="00B85FE0" w:rsidTr="00726429">
        <w:trPr>
          <w:trHeight w:hRule="exact" w:val="341"/>
          <w:jc w:val="center"/>
        </w:trPr>
        <w:tc>
          <w:tcPr>
            <w:tcW w:w="3154" w:type="dxa"/>
            <w:tcBorders>
              <w:top w:val="single" w:sz="4" w:space="0" w:color="auto"/>
              <w:left w:val="single" w:sz="4" w:space="0" w:color="auto"/>
              <w:bottom w:val="single" w:sz="4" w:space="0" w:color="auto"/>
              <w:right w:val="nil"/>
            </w:tcBorders>
            <w:shd w:val="clear" w:color="auto" w:fill="FFFFFF"/>
            <w:vAlign w:val="bottom"/>
            <w:hideMark/>
          </w:tcPr>
          <w:p w:rsidR="00EC01D3" w:rsidRPr="00B85FE0" w:rsidRDefault="00EC01D3" w:rsidP="00726429">
            <w:pPr>
              <w:pStyle w:val="aa"/>
              <w:shd w:val="clear" w:color="auto" w:fill="auto"/>
              <w:ind w:firstLine="0"/>
              <w:rPr>
                <w:rFonts w:ascii="Times New Roman" w:hAnsi="Times New Roman" w:cs="Times New Roman"/>
                <w:sz w:val="24"/>
                <w:szCs w:val="24"/>
                <w:lang w:bidi="ru-RU"/>
              </w:rPr>
            </w:pPr>
            <w:r w:rsidRPr="00B85FE0">
              <w:rPr>
                <w:rFonts w:ascii="Times New Roman" w:hAnsi="Times New Roman" w:cs="Times New Roman"/>
                <w:color w:val="000000"/>
                <w:sz w:val="24"/>
                <w:szCs w:val="24"/>
              </w:rPr>
              <w:t>Газ</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0</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C01D3" w:rsidRPr="00B85FE0" w:rsidRDefault="00EC01D3" w:rsidP="007A06AB">
            <w:pPr>
              <w:pStyle w:val="aa"/>
              <w:shd w:val="clear" w:color="auto" w:fill="auto"/>
              <w:ind w:firstLine="0"/>
              <w:jc w:val="center"/>
              <w:rPr>
                <w:rFonts w:ascii="Times New Roman" w:hAnsi="Times New Roman" w:cs="Times New Roman"/>
                <w:sz w:val="24"/>
                <w:szCs w:val="24"/>
                <w:lang w:bidi="ru-RU"/>
              </w:rPr>
            </w:pPr>
            <w:r>
              <w:rPr>
                <w:rFonts w:ascii="Times New Roman" w:hAnsi="Times New Roman" w:cs="Times New Roman"/>
                <w:color w:val="000000"/>
                <w:sz w:val="24"/>
                <w:szCs w:val="24"/>
              </w:rPr>
              <w:t>0</w:t>
            </w:r>
          </w:p>
        </w:tc>
      </w:tr>
    </w:tbl>
    <w:p w:rsidR="00EC01D3" w:rsidRDefault="00EC01D3" w:rsidP="00EC01D3">
      <w:pPr>
        <w:spacing w:after="179" w:line="1" w:lineRule="exact"/>
        <w:rPr>
          <w:rFonts w:ascii="Courier New" w:hAnsi="Courier New" w:cs="Courier New"/>
          <w:color w:val="000000"/>
          <w:lang w:bidi="ru-RU"/>
        </w:rPr>
      </w:pPr>
    </w:p>
    <w:p w:rsidR="00EC01D3" w:rsidRPr="00D45CB8" w:rsidRDefault="00EC01D3" w:rsidP="00EC01D3">
      <w:pPr>
        <w:pStyle w:val="12"/>
        <w:shd w:val="clear" w:color="auto" w:fill="auto"/>
        <w:ind w:firstLine="720"/>
        <w:jc w:val="both"/>
        <w:rPr>
          <w:rFonts w:ascii="Times New Roman" w:eastAsiaTheme="minorHAnsi" w:hAnsi="Times New Roman" w:cs="Times New Roman"/>
          <w:sz w:val="24"/>
          <w:szCs w:val="24"/>
        </w:rPr>
      </w:pPr>
      <w:r w:rsidRPr="00D45CB8">
        <w:rPr>
          <w:rFonts w:ascii="Times New Roman" w:eastAsiaTheme="minorHAnsi" w:hAnsi="Times New Roman" w:cs="Times New Roman"/>
          <w:sz w:val="24"/>
          <w:szCs w:val="24"/>
        </w:rPr>
        <w:t>Из приведенной таблицы видно, что муниципальные учреждени</w:t>
      </w:r>
      <w:r>
        <w:rPr>
          <w:rFonts w:ascii="Times New Roman" w:eastAsiaTheme="minorHAnsi" w:hAnsi="Times New Roman" w:cs="Times New Roman"/>
          <w:sz w:val="24"/>
          <w:szCs w:val="24"/>
        </w:rPr>
        <w:t>я оснащены приборами учета на 95,6</w:t>
      </w:r>
      <w:r w:rsidRPr="00D45CB8">
        <w:rPr>
          <w:rFonts w:ascii="Times New Roman" w:eastAsiaTheme="minorHAnsi" w:hAnsi="Times New Roman" w:cs="Times New Roman"/>
          <w:sz w:val="24"/>
          <w:szCs w:val="24"/>
        </w:rPr>
        <w:t xml:space="preserve"> %.</w:t>
      </w:r>
    </w:p>
    <w:p w:rsidR="00EC01D3" w:rsidRPr="00D45CB8" w:rsidRDefault="00EC01D3" w:rsidP="00EC01D3">
      <w:pPr>
        <w:pStyle w:val="12"/>
        <w:shd w:val="clear" w:color="auto" w:fill="auto"/>
        <w:ind w:firstLine="720"/>
        <w:jc w:val="both"/>
        <w:rPr>
          <w:rFonts w:ascii="Times New Roman" w:eastAsiaTheme="minorHAnsi" w:hAnsi="Times New Roman" w:cs="Times New Roman"/>
          <w:sz w:val="24"/>
          <w:szCs w:val="24"/>
        </w:rPr>
      </w:pPr>
      <w:r w:rsidRPr="00D45CB8">
        <w:rPr>
          <w:rFonts w:ascii="Times New Roman" w:eastAsiaTheme="minorHAnsi" w:hAnsi="Times New Roman" w:cs="Times New Roman"/>
          <w:sz w:val="24"/>
          <w:szCs w:val="24"/>
        </w:rPr>
        <w:t>Для выполнения требований Закона, а также для учета и анализа фактического потребления ТЭР необходимо продолжать работу по установке недостающих приборов учета.</w:t>
      </w:r>
    </w:p>
    <w:p w:rsidR="00EC01D3" w:rsidRPr="00D45CB8" w:rsidRDefault="00EC01D3" w:rsidP="00EC01D3">
      <w:pPr>
        <w:pStyle w:val="12"/>
        <w:shd w:val="clear" w:color="auto" w:fill="auto"/>
        <w:spacing w:after="300"/>
        <w:ind w:firstLine="720"/>
        <w:jc w:val="both"/>
        <w:rPr>
          <w:rFonts w:ascii="Times New Roman" w:eastAsiaTheme="minorHAnsi" w:hAnsi="Times New Roman" w:cs="Times New Roman"/>
          <w:sz w:val="24"/>
          <w:szCs w:val="24"/>
        </w:rPr>
      </w:pPr>
      <w:r w:rsidRPr="00D45CB8">
        <w:rPr>
          <w:rFonts w:ascii="Times New Roman" w:eastAsiaTheme="minorHAnsi" w:hAnsi="Times New Roman" w:cs="Times New Roman"/>
          <w:sz w:val="24"/>
          <w:szCs w:val="24"/>
        </w:rPr>
        <w:t xml:space="preserve">Из вышеуказанного следует, что 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w:t>
      </w:r>
      <w:proofErr w:type="spellStart"/>
      <w:r w:rsidRPr="00D45CB8">
        <w:rPr>
          <w:rFonts w:ascii="Times New Roman" w:eastAsiaTheme="minorHAnsi" w:hAnsi="Times New Roman" w:cs="Times New Roman"/>
          <w:sz w:val="24"/>
          <w:szCs w:val="24"/>
        </w:rPr>
        <w:t>топливно</w:t>
      </w:r>
      <w:proofErr w:type="spellEnd"/>
      <w:r w:rsidRPr="00D45CB8">
        <w:rPr>
          <w:rFonts w:ascii="Times New Roman" w:eastAsiaTheme="minorHAnsi" w:hAnsi="Times New Roman" w:cs="Times New Roman"/>
          <w:sz w:val="24"/>
          <w:szCs w:val="24"/>
        </w:rPr>
        <w:t xml:space="preserve"> - энергетических, так и финансовых ресурсов.</w:t>
      </w:r>
    </w:p>
    <w:p w:rsidR="00FC45FD" w:rsidRPr="005317EE" w:rsidRDefault="005317EE" w:rsidP="005317EE">
      <w:pPr>
        <w:spacing w:line="240" w:lineRule="auto"/>
        <w:rPr>
          <w:rFonts w:ascii="Times New Roman" w:eastAsia="Calibri" w:hAnsi="Times New Roman" w:cs="Times New Roman"/>
          <w:b/>
          <w:sz w:val="24"/>
          <w:szCs w:val="24"/>
        </w:rPr>
      </w:pPr>
      <w:r w:rsidRPr="005317EE">
        <w:rPr>
          <w:rFonts w:ascii="Times New Roman" w:eastAsia="Calibri" w:hAnsi="Times New Roman" w:cs="Times New Roman"/>
          <w:b/>
          <w:sz w:val="24"/>
          <w:szCs w:val="24"/>
        </w:rPr>
        <w:t>3. Цели и задачи реализации муниципальной программы</w:t>
      </w:r>
    </w:p>
    <w:p w:rsidR="004E0BE2" w:rsidRDefault="00FC45FD" w:rsidP="00FC45FD">
      <w:pPr>
        <w:spacing w:after="0" w:line="240" w:lineRule="auto"/>
        <w:ind w:firstLine="709"/>
        <w:jc w:val="both"/>
        <w:rPr>
          <w:rFonts w:ascii="Times New Roman" w:hAnsi="Times New Roman" w:cs="Times New Roman"/>
          <w:sz w:val="24"/>
          <w:szCs w:val="24"/>
        </w:rPr>
      </w:pPr>
      <w:r w:rsidRPr="00125E02">
        <w:rPr>
          <w:rFonts w:ascii="Times New Roman" w:hAnsi="Times New Roman" w:cs="Times New Roman"/>
          <w:sz w:val="24"/>
          <w:szCs w:val="24"/>
        </w:rPr>
        <w:t xml:space="preserve">Основной целью Программы являются </w:t>
      </w:r>
      <w:r w:rsidRPr="001A7868">
        <w:rPr>
          <w:rFonts w:ascii="Times New Roman" w:hAnsi="Times New Roman" w:cs="Times New Roman"/>
          <w:sz w:val="24"/>
          <w:szCs w:val="24"/>
        </w:rPr>
        <w:t xml:space="preserve">обеспечение рационального использования энергетических ресурсов за счет реализации мероприятий по энергосбережению и </w:t>
      </w:r>
    </w:p>
    <w:p w:rsidR="004E0BE2" w:rsidRDefault="004E0BE2" w:rsidP="004E0BE2">
      <w:pPr>
        <w:spacing w:after="0" w:line="240" w:lineRule="auto"/>
        <w:jc w:val="both"/>
        <w:rPr>
          <w:rFonts w:ascii="Times New Roman" w:hAnsi="Times New Roman" w:cs="Times New Roman"/>
          <w:sz w:val="24"/>
          <w:szCs w:val="24"/>
        </w:rPr>
      </w:pPr>
    </w:p>
    <w:p w:rsidR="00FC45FD" w:rsidRPr="001A7868" w:rsidRDefault="00FC45FD" w:rsidP="004E0BE2">
      <w:pPr>
        <w:spacing w:after="0" w:line="240" w:lineRule="auto"/>
        <w:jc w:val="both"/>
        <w:rPr>
          <w:rFonts w:ascii="Times New Roman" w:hAnsi="Times New Roman" w:cs="Times New Roman"/>
          <w:sz w:val="24"/>
          <w:szCs w:val="24"/>
        </w:rPr>
      </w:pPr>
      <w:r w:rsidRPr="001A7868">
        <w:rPr>
          <w:rFonts w:ascii="Times New Roman" w:hAnsi="Times New Roman" w:cs="Times New Roman"/>
          <w:sz w:val="24"/>
          <w:szCs w:val="24"/>
        </w:rPr>
        <w:t>повышению энергетической эффективности систем теплоснабжения, водоснабжения и водоотведения в учреждениях, находящихся в ведении Галичского муниципального района Костромской области и организаци</w:t>
      </w:r>
      <w:r>
        <w:rPr>
          <w:rFonts w:ascii="Times New Roman" w:hAnsi="Times New Roman" w:cs="Times New Roman"/>
          <w:sz w:val="24"/>
          <w:szCs w:val="24"/>
        </w:rPr>
        <w:t>и</w:t>
      </w:r>
      <w:r w:rsidRPr="001A7868">
        <w:rPr>
          <w:rFonts w:ascii="Times New Roman" w:hAnsi="Times New Roman" w:cs="Times New Roman"/>
          <w:sz w:val="24"/>
          <w:szCs w:val="24"/>
        </w:rPr>
        <w:t xml:space="preserve"> коммунальной сферы</w:t>
      </w:r>
      <w:r>
        <w:rPr>
          <w:rFonts w:ascii="Times New Roman" w:hAnsi="Times New Roman" w:cs="Times New Roman"/>
          <w:sz w:val="24"/>
          <w:szCs w:val="24"/>
        </w:rPr>
        <w:t>.</w:t>
      </w:r>
    </w:p>
    <w:p w:rsidR="00FC45FD" w:rsidRPr="000A464C"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Pr>
          <w:rFonts w:eastAsiaTheme="minorHAnsi"/>
          <w:lang w:eastAsia="en-US"/>
        </w:rPr>
        <w:t xml:space="preserve">           </w:t>
      </w:r>
      <w:r w:rsidRPr="000A464C">
        <w:rPr>
          <w:rFonts w:eastAsiaTheme="minorHAnsi"/>
          <w:lang w:eastAsia="en-US"/>
        </w:rPr>
        <w:t>Для достижения этой цели планируется решение следующих задач:</w:t>
      </w:r>
    </w:p>
    <w:p w:rsidR="00FC45FD" w:rsidRPr="000A464C"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0A464C">
        <w:rPr>
          <w:rFonts w:eastAsiaTheme="minorHAnsi"/>
          <w:lang w:eastAsia="en-US"/>
        </w:rPr>
        <w:t>1. Организация учета энергоресурсов.</w:t>
      </w:r>
    </w:p>
    <w:p w:rsidR="00FC45FD" w:rsidRPr="000A464C"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0A464C">
        <w:rPr>
          <w:rFonts w:eastAsiaTheme="minorHAnsi"/>
          <w:lang w:eastAsia="en-US"/>
        </w:rPr>
        <w:t>2. Снижение потребления энергоресурсов.</w:t>
      </w:r>
    </w:p>
    <w:p w:rsidR="00FC45FD" w:rsidRPr="000A464C"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0A464C">
        <w:rPr>
          <w:rFonts w:eastAsiaTheme="minorHAnsi"/>
          <w:lang w:eastAsia="en-US"/>
        </w:rPr>
        <w:t>3. Текущий и капитальный ремонт основных фондов, находящихся в ведении Галичского муниципального  района Костромской области.</w:t>
      </w:r>
    </w:p>
    <w:p w:rsidR="00FC45FD" w:rsidRPr="00753381"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0A464C">
        <w:rPr>
          <w:rFonts w:eastAsiaTheme="minorHAnsi"/>
          <w:lang w:eastAsia="en-US"/>
        </w:rPr>
        <w:t>4. Р</w:t>
      </w:r>
      <w:r w:rsidRPr="000A464C">
        <w:t xml:space="preserve">еализация организационных мероприятий по энергосбережению и повышению </w:t>
      </w:r>
      <w:r w:rsidRPr="00753381">
        <w:rPr>
          <w:rFonts w:eastAsiaTheme="minorHAnsi"/>
          <w:lang w:eastAsia="en-US"/>
        </w:rPr>
        <w:t xml:space="preserve">энергетической эффективности; </w:t>
      </w:r>
    </w:p>
    <w:p w:rsidR="00753381" w:rsidRDefault="00753381"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753381">
        <w:rPr>
          <w:rFonts w:eastAsiaTheme="minorHAnsi"/>
          <w:lang w:eastAsia="en-US"/>
        </w:rPr>
        <w:t xml:space="preserve">5. </w:t>
      </w:r>
      <w:r>
        <w:rPr>
          <w:rFonts w:eastAsiaTheme="minorHAnsi"/>
          <w:lang w:eastAsia="en-US"/>
        </w:rPr>
        <w:t xml:space="preserve">Проведение </w:t>
      </w:r>
      <w:r w:rsidR="008F3478">
        <w:rPr>
          <w:rFonts w:eastAsiaTheme="minorHAnsi"/>
          <w:lang w:eastAsia="en-US"/>
        </w:rPr>
        <w:t>информационной</w:t>
      </w:r>
      <w:r w:rsidRPr="00753381">
        <w:rPr>
          <w:rFonts w:eastAsiaTheme="minorHAnsi"/>
          <w:lang w:eastAsia="en-US"/>
        </w:rPr>
        <w:t xml:space="preserve"> пропаганд</w:t>
      </w:r>
      <w:r>
        <w:rPr>
          <w:rFonts w:eastAsiaTheme="minorHAnsi"/>
          <w:lang w:eastAsia="en-US"/>
        </w:rPr>
        <w:t xml:space="preserve">ы энергосбережения </w:t>
      </w:r>
      <w:r w:rsidR="008F3478">
        <w:rPr>
          <w:rFonts w:eastAsiaTheme="minorHAnsi"/>
          <w:lang w:eastAsia="en-US"/>
        </w:rPr>
        <w:t>.</w:t>
      </w:r>
    </w:p>
    <w:p w:rsidR="00661822" w:rsidRPr="00661822" w:rsidRDefault="00661822"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Pr>
          <w:rFonts w:eastAsiaTheme="minorHAnsi"/>
          <w:lang w:eastAsia="en-US"/>
        </w:rPr>
        <w:t xml:space="preserve">6. </w:t>
      </w:r>
      <w:r w:rsidRPr="00661822">
        <w:rPr>
          <w:rFonts w:eastAsiaTheme="minorHAnsi"/>
          <w:lang w:eastAsia="en-US"/>
        </w:rPr>
        <w:t>Нормирование и установление обоснованных лимитов потребления энергетических ресурсов.</w:t>
      </w:r>
    </w:p>
    <w:p w:rsidR="00FC45FD" w:rsidRPr="000A464C" w:rsidRDefault="00FC45FD" w:rsidP="00FB6180">
      <w:pPr>
        <w:pStyle w:val="formattext"/>
        <w:shd w:val="clear" w:color="auto" w:fill="FFFFFF"/>
        <w:spacing w:before="0" w:beforeAutospacing="0" w:after="0" w:afterAutospacing="0" w:line="315" w:lineRule="atLeast"/>
        <w:jc w:val="both"/>
        <w:textAlignment w:val="baseline"/>
        <w:rPr>
          <w:rFonts w:eastAsiaTheme="minorHAnsi"/>
          <w:lang w:eastAsia="en-US"/>
        </w:rPr>
      </w:pPr>
      <w:r w:rsidRPr="000A464C">
        <w:rPr>
          <w:rFonts w:eastAsiaTheme="minorHAnsi"/>
          <w:lang w:eastAsia="en-US"/>
        </w:rPr>
        <w:t xml:space="preserve">            Решение задач осуществляется посредством реализации комплекса мероприятий, входящих в состав программы, представленных в приложении №</w:t>
      </w:r>
      <w:r w:rsidR="007A3A16">
        <w:rPr>
          <w:rFonts w:eastAsiaTheme="minorHAnsi"/>
          <w:lang w:eastAsia="en-US"/>
        </w:rPr>
        <w:t>1</w:t>
      </w:r>
      <w:r w:rsidRPr="000A464C">
        <w:rPr>
          <w:rFonts w:eastAsiaTheme="minorHAnsi"/>
          <w:lang w:eastAsia="en-US"/>
        </w:rPr>
        <w:t>.</w:t>
      </w:r>
    </w:p>
    <w:p w:rsidR="002D3006" w:rsidRPr="00CD11B1" w:rsidRDefault="00CD11B1" w:rsidP="00CD11B1">
      <w:pPr>
        <w:spacing w:after="0" w:line="240" w:lineRule="auto"/>
        <w:ind w:firstLine="709"/>
        <w:jc w:val="both"/>
        <w:rPr>
          <w:rFonts w:ascii="Times New Roman" w:hAnsi="Times New Roman" w:cs="Times New Roman"/>
          <w:sz w:val="24"/>
          <w:szCs w:val="24"/>
        </w:rPr>
      </w:pPr>
      <w:r w:rsidRPr="00CD11B1">
        <w:rPr>
          <w:rFonts w:ascii="Times New Roman" w:hAnsi="Times New Roman" w:cs="Times New Roman"/>
          <w:sz w:val="24"/>
          <w:szCs w:val="24"/>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w:t>
      </w:r>
    </w:p>
    <w:p w:rsidR="00CD11B1" w:rsidRDefault="00CD11B1" w:rsidP="00CD11B1">
      <w:pPr>
        <w:spacing w:after="0" w:line="240" w:lineRule="auto"/>
        <w:ind w:firstLine="709"/>
        <w:jc w:val="both"/>
        <w:rPr>
          <w:rFonts w:ascii="Times New Roman" w:hAnsi="Times New Roman" w:cs="Times New Roman"/>
          <w:sz w:val="24"/>
          <w:szCs w:val="24"/>
        </w:rPr>
      </w:pPr>
      <w:r w:rsidRPr="00CD11B1">
        <w:rPr>
          <w:rFonts w:ascii="Times New Roman" w:hAnsi="Times New Roman" w:cs="Times New Roman"/>
          <w:sz w:val="24"/>
          <w:szCs w:val="24"/>
        </w:rPr>
        <w:t xml:space="preserve">Достижение поставленной цели не решает в полной мере проблему высокой энергоемкости бюджетной сферы и экономики муниципального района, но позволяет </w:t>
      </w:r>
      <w:r w:rsidR="004C06C7">
        <w:rPr>
          <w:rFonts w:ascii="Times New Roman" w:hAnsi="Times New Roman" w:cs="Times New Roman"/>
          <w:sz w:val="24"/>
          <w:szCs w:val="24"/>
        </w:rPr>
        <w:t xml:space="preserve">хотя бы </w:t>
      </w:r>
      <w:r w:rsidRPr="00CD11B1">
        <w:rPr>
          <w:rFonts w:ascii="Times New Roman" w:hAnsi="Times New Roman" w:cs="Times New Roman"/>
          <w:sz w:val="24"/>
          <w:szCs w:val="24"/>
        </w:rPr>
        <w:t>частично решить данную проблему</w:t>
      </w:r>
      <w:r w:rsidR="004C06C7">
        <w:rPr>
          <w:rFonts w:ascii="Times New Roman" w:hAnsi="Times New Roman" w:cs="Times New Roman"/>
          <w:sz w:val="24"/>
          <w:szCs w:val="24"/>
        </w:rPr>
        <w:t>.</w:t>
      </w:r>
    </w:p>
    <w:p w:rsidR="00676BFA" w:rsidRDefault="00676BFA" w:rsidP="002D3006">
      <w:pPr>
        <w:spacing w:after="0" w:line="240" w:lineRule="auto"/>
        <w:ind w:firstLine="709"/>
        <w:jc w:val="both"/>
        <w:rPr>
          <w:rFonts w:ascii="Times New Roman" w:hAnsi="Times New Roman" w:cs="Times New Roman"/>
          <w:sz w:val="24"/>
          <w:szCs w:val="24"/>
        </w:rPr>
      </w:pPr>
    </w:p>
    <w:p w:rsidR="004E0BE2" w:rsidRDefault="004E0BE2" w:rsidP="002D3006">
      <w:pPr>
        <w:spacing w:after="0" w:line="240" w:lineRule="auto"/>
        <w:ind w:firstLine="709"/>
        <w:jc w:val="both"/>
        <w:rPr>
          <w:rFonts w:ascii="Times New Roman" w:hAnsi="Times New Roman" w:cs="Times New Roman"/>
          <w:sz w:val="24"/>
          <w:szCs w:val="24"/>
        </w:rPr>
      </w:pPr>
    </w:p>
    <w:p w:rsidR="002D3006" w:rsidRPr="005317EE" w:rsidRDefault="005317EE" w:rsidP="002D300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4</w:t>
      </w:r>
      <w:r w:rsidRPr="005317EE">
        <w:rPr>
          <w:rFonts w:ascii="Times New Roman" w:hAnsi="Times New Roman" w:cs="Times New Roman"/>
          <w:b/>
          <w:sz w:val="24"/>
          <w:szCs w:val="24"/>
        </w:rPr>
        <w:t>. Перечень программных мероприятий, направленных на достижение целей</w:t>
      </w:r>
    </w:p>
    <w:p w:rsidR="002D3006" w:rsidRPr="00ED696E" w:rsidRDefault="002D3006" w:rsidP="002D3006">
      <w:pPr>
        <w:spacing w:after="0" w:line="240" w:lineRule="auto"/>
        <w:ind w:firstLine="709"/>
        <w:jc w:val="both"/>
        <w:rPr>
          <w:rFonts w:ascii="Times New Roman" w:hAnsi="Times New Roman" w:cs="Times New Roman"/>
          <w:sz w:val="24"/>
          <w:szCs w:val="24"/>
        </w:rPr>
      </w:pPr>
    </w:p>
    <w:p w:rsidR="00DC4691" w:rsidRDefault="00DC4691" w:rsidP="001B4139">
      <w:pPr>
        <w:spacing w:after="0" w:line="240" w:lineRule="auto"/>
        <w:ind w:firstLine="708"/>
        <w:jc w:val="both"/>
        <w:rPr>
          <w:rFonts w:ascii="Times New Roman" w:eastAsia="Times New Roman" w:hAnsi="Times New Roman" w:cs="Times New Roman"/>
          <w:color w:val="000000"/>
          <w:sz w:val="24"/>
          <w:szCs w:val="24"/>
          <w:lang w:eastAsia="ru-RU"/>
        </w:rPr>
      </w:pPr>
      <w:r w:rsidRPr="00233669">
        <w:rPr>
          <w:rFonts w:ascii="Times New Roman" w:eastAsia="Times New Roman" w:hAnsi="Times New Roman" w:cs="Times New Roman"/>
          <w:color w:val="000000"/>
          <w:sz w:val="24"/>
          <w:szCs w:val="24"/>
          <w:lang w:eastAsia="ru-RU"/>
        </w:rPr>
        <w:t>Достижение цели и решение задач муниципальной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0A15C0" w:rsidRPr="00233669" w:rsidRDefault="000A15C0" w:rsidP="001B4139">
      <w:pPr>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5000" w:type="pct"/>
        <w:tblLook w:val="04A0"/>
      </w:tblPr>
      <w:tblGrid>
        <w:gridCol w:w="540"/>
        <w:gridCol w:w="2514"/>
        <w:gridCol w:w="1933"/>
        <w:gridCol w:w="1933"/>
        <w:gridCol w:w="978"/>
        <w:gridCol w:w="978"/>
        <w:gridCol w:w="978"/>
      </w:tblGrid>
      <w:tr w:rsidR="00F667D9" w:rsidRPr="00D0185F" w:rsidTr="007E23E8">
        <w:trPr>
          <w:trHeight w:val="495"/>
        </w:trPr>
        <w:tc>
          <w:tcPr>
            <w:tcW w:w="540" w:type="dxa"/>
            <w:vMerge w:val="restart"/>
          </w:tcPr>
          <w:p w:rsidR="00F667D9" w:rsidRPr="00D0185F" w:rsidRDefault="00F667D9" w:rsidP="00726429">
            <w:pPr>
              <w:jc w:val="both"/>
              <w:rPr>
                <w:rFonts w:ascii="Times New Roman" w:hAnsi="Times New Roman" w:cs="Times New Roman"/>
                <w:sz w:val="24"/>
                <w:szCs w:val="24"/>
              </w:rPr>
            </w:pPr>
            <w:r w:rsidRPr="00D0185F">
              <w:rPr>
                <w:rFonts w:ascii="Times New Roman" w:hAnsi="Times New Roman" w:cs="Times New Roman"/>
                <w:sz w:val="24"/>
                <w:szCs w:val="24"/>
              </w:rPr>
              <w:t>№</w:t>
            </w:r>
          </w:p>
          <w:p w:rsidR="00F667D9" w:rsidRPr="00D0185F" w:rsidRDefault="00F667D9" w:rsidP="00726429">
            <w:pPr>
              <w:jc w:val="both"/>
              <w:rPr>
                <w:rFonts w:ascii="Times New Roman" w:hAnsi="Times New Roman" w:cs="Times New Roman"/>
                <w:sz w:val="24"/>
                <w:szCs w:val="24"/>
              </w:rPr>
            </w:pPr>
            <w:r w:rsidRPr="00D0185F">
              <w:rPr>
                <w:rFonts w:ascii="Times New Roman" w:hAnsi="Times New Roman" w:cs="Times New Roman"/>
                <w:sz w:val="24"/>
                <w:szCs w:val="24"/>
              </w:rPr>
              <w:t xml:space="preserve"> </w:t>
            </w:r>
            <w:proofErr w:type="spellStart"/>
            <w:r w:rsidRPr="00D0185F">
              <w:rPr>
                <w:rFonts w:ascii="Times New Roman" w:hAnsi="Times New Roman" w:cs="Times New Roman"/>
                <w:sz w:val="24"/>
                <w:szCs w:val="24"/>
              </w:rPr>
              <w:t>п</w:t>
            </w:r>
            <w:proofErr w:type="spellEnd"/>
            <w:r w:rsidRPr="00D0185F">
              <w:rPr>
                <w:rFonts w:ascii="Times New Roman" w:hAnsi="Times New Roman" w:cs="Times New Roman"/>
                <w:sz w:val="24"/>
                <w:szCs w:val="24"/>
              </w:rPr>
              <w:t>/</w:t>
            </w:r>
            <w:proofErr w:type="spellStart"/>
            <w:r w:rsidRPr="00D0185F">
              <w:rPr>
                <w:rFonts w:ascii="Times New Roman" w:hAnsi="Times New Roman" w:cs="Times New Roman"/>
                <w:sz w:val="24"/>
                <w:szCs w:val="24"/>
              </w:rPr>
              <w:t>п</w:t>
            </w:r>
            <w:proofErr w:type="spellEnd"/>
          </w:p>
        </w:tc>
        <w:tc>
          <w:tcPr>
            <w:tcW w:w="2514" w:type="dxa"/>
            <w:vMerge w:val="restart"/>
          </w:tcPr>
          <w:p w:rsidR="00F667D9" w:rsidRPr="00933B8D" w:rsidRDefault="00F667D9" w:rsidP="00933B8D">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Наименование мероприятия</w:t>
            </w:r>
          </w:p>
        </w:tc>
        <w:tc>
          <w:tcPr>
            <w:tcW w:w="1933" w:type="dxa"/>
            <w:vMerge w:val="restart"/>
          </w:tcPr>
          <w:p w:rsidR="00F667D9" w:rsidRPr="00933B8D" w:rsidRDefault="00F667D9" w:rsidP="00933B8D">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Исполнители</w:t>
            </w:r>
          </w:p>
        </w:tc>
        <w:tc>
          <w:tcPr>
            <w:tcW w:w="1933" w:type="dxa"/>
            <w:vMerge w:val="restart"/>
          </w:tcPr>
          <w:p w:rsidR="00F667D9" w:rsidRPr="00933B8D" w:rsidRDefault="00F667D9" w:rsidP="00933B8D">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Источник финансирования</w:t>
            </w:r>
          </w:p>
        </w:tc>
        <w:tc>
          <w:tcPr>
            <w:tcW w:w="2934" w:type="dxa"/>
            <w:gridSpan w:val="3"/>
          </w:tcPr>
          <w:p w:rsidR="00F667D9" w:rsidRPr="00933B8D" w:rsidRDefault="00F667D9" w:rsidP="00933B8D">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В</w:t>
            </w:r>
            <w:r w:rsidRPr="00933B8D">
              <w:rPr>
                <w:rFonts w:ascii="Times New Roman" w:hAnsi="Times New Roman" w:cs="Times New Roman"/>
                <w:sz w:val="24"/>
                <w:szCs w:val="24"/>
              </w:rPr>
              <w:t xml:space="preserve"> том числе по годам реализации программы</w:t>
            </w:r>
            <w:r w:rsidR="004F2D19">
              <w:rPr>
                <w:rFonts w:ascii="Times New Roman" w:hAnsi="Times New Roman" w:cs="Times New Roman"/>
                <w:sz w:val="24"/>
                <w:szCs w:val="24"/>
              </w:rPr>
              <w:t>, тыс. руб.</w:t>
            </w:r>
          </w:p>
        </w:tc>
      </w:tr>
      <w:tr w:rsidR="00F667D9" w:rsidRPr="00D0185F" w:rsidTr="007E23E8">
        <w:trPr>
          <w:trHeight w:val="315"/>
        </w:trPr>
        <w:tc>
          <w:tcPr>
            <w:tcW w:w="540" w:type="dxa"/>
            <w:vMerge/>
          </w:tcPr>
          <w:p w:rsidR="00F667D9" w:rsidRPr="00D0185F" w:rsidRDefault="00F667D9" w:rsidP="00726429">
            <w:pPr>
              <w:jc w:val="both"/>
              <w:rPr>
                <w:rFonts w:ascii="Times New Roman" w:hAnsi="Times New Roman" w:cs="Times New Roman"/>
                <w:sz w:val="24"/>
                <w:szCs w:val="24"/>
              </w:rPr>
            </w:pPr>
          </w:p>
        </w:tc>
        <w:tc>
          <w:tcPr>
            <w:tcW w:w="2514" w:type="dxa"/>
            <w:vMerge/>
          </w:tcPr>
          <w:p w:rsidR="00F667D9" w:rsidRPr="00933B8D" w:rsidRDefault="00F667D9" w:rsidP="00933B8D">
            <w:pPr>
              <w:jc w:val="center"/>
              <w:rPr>
                <w:rFonts w:ascii="Times New Roman" w:eastAsia="Times New Roman" w:hAnsi="Times New Roman" w:cs="Times New Roman"/>
                <w:color w:val="000000"/>
                <w:sz w:val="24"/>
                <w:szCs w:val="24"/>
                <w:lang w:eastAsia="ru-RU"/>
              </w:rPr>
            </w:pPr>
          </w:p>
        </w:tc>
        <w:tc>
          <w:tcPr>
            <w:tcW w:w="1933" w:type="dxa"/>
            <w:vMerge/>
          </w:tcPr>
          <w:p w:rsidR="00F667D9" w:rsidRPr="00933B8D" w:rsidRDefault="00F667D9" w:rsidP="00933B8D">
            <w:pPr>
              <w:jc w:val="center"/>
              <w:rPr>
                <w:rFonts w:ascii="Times New Roman" w:eastAsia="Times New Roman" w:hAnsi="Times New Roman" w:cs="Times New Roman"/>
                <w:color w:val="000000"/>
                <w:sz w:val="24"/>
                <w:szCs w:val="24"/>
                <w:lang w:eastAsia="ru-RU"/>
              </w:rPr>
            </w:pPr>
          </w:p>
        </w:tc>
        <w:tc>
          <w:tcPr>
            <w:tcW w:w="1933" w:type="dxa"/>
            <w:vMerge/>
          </w:tcPr>
          <w:p w:rsidR="00F667D9" w:rsidRPr="00933B8D" w:rsidRDefault="00F667D9" w:rsidP="00933B8D">
            <w:pPr>
              <w:jc w:val="center"/>
              <w:rPr>
                <w:rFonts w:ascii="Times New Roman" w:eastAsia="Times New Roman" w:hAnsi="Times New Roman" w:cs="Times New Roman"/>
                <w:color w:val="000000"/>
                <w:sz w:val="24"/>
                <w:szCs w:val="24"/>
                <w:lang w:eastAsia="ru-RU"/>
              </w:rPr>
            </w:pPr>
          </w:p>
        </w:tc>
        <w:tc>
          <w:tcPr>
            <w:tcW w:w="978" w:type="dxa"/>
          </w:tcPr>
          <w:p w:rsidR="00F667D9" w:rsidRPr="00933B8D" w:rsidRDefault="00F667D9" w:rsidP="00933B8D">
            <w:pPr>
              <w:jc w:val="center"/>
              <w:rPr>
                <w:rFonts w:ascii="Times New Roman" w:hAnsi="Times New Roman" w:cs="Times New Roman"/>
                <w:sz w:val="24"/>
                <w:szCs w:val="24"/>
              </w:rPr>
            </w:pPr>
            <w:r w:rsidRPr="00933B8D">
              <w:rPr>
                <w:rFonts w:ascii="Times New Roman" w:hAnsi="Times New Roman" w:cs="Times New Roman"/>
                <w:sz w:val="24"/>
                <w:szCs w:val="24"/>
              </w:rPr>
              <w:t>2021 г.</w:t>
            </w:r>
          </w:p>
        </w:tc>
        <w:tc>
          <w:tcPr>
            <w:tcW w:w="978" w:type="dxa"/>
          </w:tcPr>
          <w:p w:rsidR="00F667D9" w:rsidRPr="00933B8D" w:rsidRDefault="00F667D9" w:rsidP="00933B8D">
            <w:pPr>
              <w:jc w:val="center"/>
              <w:rPr>
                <w:rFonts w:ascii="Times New Roman" w:hAnsi="Times New Roman" w:cs="Times New Roman"/>
                <w:sz w:val="24"/>
                <w:szCs w:val="24"/>
              </w:rPr>
            </w:pPr>
            <w:r w:rsidRPr="00933B8D">
              <w:rPr>
                <w:rFonts w:ascii="Times New Roman" w:hAnsi="Times New Roman" w:cs="Times New Roman"/>
                <w:sz w:val="24"/>
                <w:szCs w:val="24"/>
              </w:rPr>
              <w:t>2022 г.</w:t>
            </w:r>
          </w:p>
        </w:tc>
        <w:tc>
          <w:tcPr>
            <w:tcW w:w="978" w:type="dxa"/>
          </w:tcPr>
          <w:p w:rsidR="00F667D9" w:rsidRPr="00933B8D" w:rsidRDefault="00F667D9" w:rsidP="00933B8D">
            <w:pPr>
              <w:jc w:val="center"/>
              <w:rPr>
                <w:rFonts w:ascii="Times New Roman" w:hAnsi="Times New Roman" w:cs="Times New Roman"/>
                <w:sz w:val="24"/>
                <w:szCs w:val="24"/>
              </w:rPr>
            </w:pPr>
            <w:r w:rsidRPr="00933B8D">
              <w:rPr>
                <w:rFonts w:ascii="Times New Roman" w:hAnsi="Times New Roman" w:cs="Times New Roman"/>
                <w:sz w:val="24"/>
                <w:szCs w:val="24"/>
              </w:rPr>
              <w:t>2023 г.</w:t>
            </w:r>
          </w:p>
        </w:tc>
      </w:tr>
      <w:tr w:rsidR="007E23E8" w:rsidRPr="00D0185F" w:rsidTr="007E23E8">
        <w:trPr>
          <w:trHeight w:val="288"/>
        </w:trPr>
        <w:tc>
          <w:tcPr>
            <w:tcW w:w="540" w:type="dxa"/>
          </w:tcPr>
          <w:p w:rsidR="007E23E8" w:rsidRPr="00D0185F" w:rsidRDefault="007E23E8" w:rsidP="00726429">
            <w:pPr>
              <w:jc w:val="both"/>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33"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78" w:type="dxa"/>
          </w:tcPr>
          <w:p w:rsidR="007E23E8" w:rsidRDefault="007E23E8" w:rsidP="005A09E7">
            <w:pPr>
              <w:jc w:val="center"/>
              <w:rPr>
                <w:rFonts w:ascii="Times New Roman" w:hAnsi="Times New Roman" w:cs="Times New Roman"/>
                <w:sz w:val="24"/>
                <w:szCs w:val="24"/>
              </w:rPr>
            </w:pPr>
            <w:r>
              <w:rPr>
                <w:rFonts w:ascii="Times New Roman" w:hAnsi="Times New Roman" w:cs="Times New Roman"/>
                <w:sz w:val="24"/>
                <w:szCs w:val="24"/>
              </w:rPr>
              <w:t>5</w:t>
            </w:r>
          </w:p>
        </w:tc>
        <w:tc>
          <w:tcPr>
            <w:tcW w:w="978" w:type="dxa"/>
          </w:tcPr>
          <w:p w:rsidR="007E23E8" w:rsidRDefault="007E23E8" w:rsidP="005A09E7">
            <w:pPr>
              <w:jc w:val="center"/>
              <w:rPr>
                <w:rFonts w:ascii="Times New Roman" w:hAnsi="Times New Roman" w:cs="Times New Roman"/>
                <w:sz w:val="24"/>
                <w:szCs w:val="24"/>
              </w:rPr>
            </w:pPr>
            <w:r>
              <w:rPr>
                <w:rFonts w:ascii="Times New Roman" w:hAnsi="Times New Roman" w:cs="Times New Roman"/>
                <w:sz w:val="24"/>
                <w:szCs w:val="24"/>
              </w:rPr>
              <w:t>6</w:t>
            </w:r>
          </w:p>
        </w:tc>
        <w:tc>
          <w:tcPr>
            <w:tcW w:w="978" w:type="dxa"/>
          </w:tcPr>
          <w:p w:rsidR="007E23E8" w:rsidRDefault="007E23E8" w:rsidP="001139FE">
            <w:pPr>
              <w:jc w:val="center"/>
              <w:rPr>
                <w:rFonts w:ascii="Times New Roman" w:hAnsi="Times New Roman" w:cs="Times New Roman"/>
                <w:sz w:val="24"/>
                <w:szCs w:val="24"/>
              </w:rPr>
            </w:pPr>
            <w:r>
              <w:rPr>
                <w:rFonts w:ascii="Times New Roman" w:hAnsi="Times New Roman" w:cs="Times New Roman"/>
                <w:sz w:val="24"/>
                <w:szCs w:val="24"/>
              </w:rPr>
              <w:t>7</w:t>
            </w:r>
          </w:p>
        </w:tc>
      </w:tr>
      <w:tr w:rsidR="00FB6180" w:rsidRPr="00D0185F" w:rsidTr="007E23E8">
        <w:trPr>
          <w:trHeight w:val="1138"/>
        </w:trPr>
        <w:tc>
          <w:tcPr>
            <w:tcW w:w="540" w:type="dxa"/>
            <w:vMerge w:val="restart"/>
          </w:tcPr>
          <w:p w:rsidR="00FB6180" w:rsidRPr="00D0185F" w:rsidRDefault="00FB6180" w:rsidP="00726429">
            <w:pPr>
              <w:jc w:val="both"/>
              <w:rPr>
                <w:rFonts w:ascii="Times New Roman" w:hAnsi="Times New Roman" w:cs="Times New Roman"/>
                <w:sz w:val="24"/>
                <w:szCs w:val="24"/>
              </w:rPr>
            </w:pPr>
            <w:r w:rsidRPr="00D0185F">
              <w:rPr>
                <w:rFonts w:ascii="Times New Roman" w:hAnsi="Times New Roman" w:cs="Times New Roman"/>
                <w:sz w:val="24"/>
                <w:szCs w:val="24"/>
              </w:rPr>
              <w:t>1</w:t>
            </w:r>
          </w:p>
        </w:tc>
        <w:tc>
          <w:tcPr>
            <w:tcW w:w="2514" w:type="dxa"/>
            <w:vMerge w:val="restart"/>
          </w:tcPr>
          <w:p w:rsidR="00FB6180" w:rsidRPr="00791F78" w:rsidRDefault="00FB6180"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Текущий и капитальный ремонт основных фондов (зданий, сооружений, оборудования)</w:t>
            </w:r>
          </w:p>
        </w:tc>
        <w:tc>
          <w:tcPr>
            <w:tcW w:w="1933" w:type="dxa"/>
          </w:tcPr>
          <w:p w:rsidR="00FB6180" w:rsidRPr="00791F78" w:rsidRDefault="00FB6180"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учреждения соцкультбыта и образовани</w:t>
            </w:r>
            <w:r w:rsidR="005A09E7">
              <w:rPr>
                <w:rFonts w:ascii="Times New Roman" w:eastAsia="Times New Roman" w:hAnsi="Times New Roman" w:cs="Times New Roman"/>
                <w:color w:val="000000"/>
                <w:sz w:val="24"/>
                <w:szCs w:val="24"/>
                <w:lang w:eastAsia="ru-RU"/>
              </w:rPr>
              <w:t>я</w:t>
            </w:r>
          </w:p>
        </w:tc>
        <w:tc>
          <w:tcPr>
            <w:tcW w:w="1933" w:type="dxa"/>
          </w:tcPr>
          <w:p w:rsidR="00FB6180" w:rsidRPr="00791F78" w:rsidRDefault="00FB6180"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tc>
        <w:tc>
          <w:tcPr>
            <w:tcW w:w="978" w:type="dxa"/>
          </w:tcPr>
          <w:p w:rsidR="00FB6180" w:rsidRPr="00233669" w:rsidRDefault="005A09E7" w:rsidP="005A09E7">
            <w:pPr>
              <w:jc w:val="center"/>
              <w:rPr>
                <w:rFonts w:ascii="Times New Roman" w:hAnsi="Times New Roman" w:cs="Times New Roman"/>
                <w:sz w:val="24"/>
                <w:szCs w:val="24"/>
              </w:rPr>
            </w:pPr>
            <w:r>
              <w:rPr>
                <w:rFonts w:ascii="Times New Roman" w:hAnsi="Times New Roman" w:cs="Times New Roman"/>
                <w:sz w:val="24"/>
                <w:szCs w:val="24"/>
              </w:rPr>
              <w:t>950</w:t>
            </w:r>
          </w:p>
        </w:tc>
        <w:tc>
          <w:tcPr>
            <w:tcW w:w="978" w:type="dxa"/>
          </w:tcPr>
          <w:p w:rsidR="00FB6180" w:rsidRPr="00233669" w:rsidRDefault="001139FE" w:rsidP="005A09E7">
            <w:pPr>
              <w:jc w:val="center"/>
              <w:rPr>
                <w:rFonts w:ascii="Times New Roman" w:hAnsi="Times New Roman" w:cs="Times New Roman"/>
                <w:sz w:val="24"/>
                <w:szCs w:val="24"/>
              </w:rPr>
            </w:pPr>
            <w:r>
              <w:rPr>
                <w:rFonts w:ascii="Times New Roman" w:hAnsi="Times New Roman" w:cs="Times New Roman"/>
                <w:sz w:val="24"/>
                <w:szCs w:val="24"/>
              </w:rPr>
              <w:t>7</w:t>
            </w:r>
            <w:r w:rsidR="005A09E7">
              <w:rPr>
                <w:rFonts w:ascii="Times New Roman" w:hAnsi="Times New Roman" w:cs="Times New Roman"/>
                <w:sz w:val="24"/>
                <w:szCs w:val="24"/>
              </w:rPr>
              <w:t>50</w:t>
            </w:r>
          </w:p>
        </w:tc>
        <w:tc>
          <w:tcPr>
            <w:tcW w:w="978" w:type="dxa"/>
          </w:tcPr>
          <w:p w:rsidR="00FB6180" w:rsidRPr="00233669" w:rsidRDefault="005A09E7" w:rsidP="001139FE">
            <w:pPr>
              <w:jc w:val="center"/>
              <w:rPr>
                <w:rFonts w:ascii="Times New Roman" w:hAnsi="Times New Roman" w:cs="Times New Roman"/>
                <w:sz w:val="24"/>
                <w:szCs w:val="24"/>
              </w:rPr>
            </w:pPr>
            <w:r>
              <w:rPr>
                <w:rFonts w:ascii="Times New Roman" w:hAnsi="Times New Roman" w:cs="Times New Roman"/>
                <w:sz w:val="24"/>
                <w:szCs w:val="24"/>
              </w:rPr>
              <w:t>8</w:t>
            </w:r>
            <w:r w:rsidR="001139FE">
              <w:rPr>
                <w:rFonts w:ascii="Times New Roman" w:hAnsi="Times New Roman" w:cs="Times New Roman"/>
                <w:sz w:val="24"/>
                <w:szCs w:val="24"/>
              </w:rPr>
              <w:t>00</w:t>
            </w:r>
          </w:p>
        </w:tc>
      </w:tr>
      <w:tr w:rsidR="00FB6180" w:rsidRPr="00D0185F" w:rsidTr="007E23E8">
        <w:trPr>
          <w:trHeight w:val="750"/>
        </w:trPr>
        <w:tc>
          <w:tcPr>
            <w:tcW w:w="540" w:type="dxa"/>
            <w:vMerge/>
          </w:tcPr>
          <w:p w:rsidR="00FB6180" w:rsidRPr="00D0185F" w:rsidRDefault="00FB6180" w:rsidP="00726429">
            <w:pPr>
              <w:jc w:val="both"/>
              <w:rPr>
                <w:rFonts w:ascii="Times New Roman" w:hAnsi="Times New Roman" w:cs="Times New Roman"/>
                <w:sz w:val="24"/>
                <w:szCs w:val="24"/>
              </w:rPr>
            </w:pPr>
          </w:p>
        </w:tc>
        <w:tc>
          <w:tcPr>
            <w:tcW w:w="2514" w:type="dxa"/>
            <w:vMerge/>
          </w:tcPr>
          <w:p w:rsidR="00FB6180" w:rsidRPr="00791F78" w:rsidRDefault="00FB6180" w:rsidP="00726429">
            <w:pPr>
              <w:jc w:val="both"/>
              <w:rPr>
                <w:rFonts w:ascii="Times New Roman" w:eastAsia="Times New Roman" w:hAnsi="Times New Roman" w:cs="Times New Roman"/>
                <w:color w:val="000000"/>
                <w:sz w:val="24"/>
                <w:szCs w:val="24"/>
                <w:lang w:eastAsia="ru-RU"/>
              </w:rPr>
            </w:pPr>
          </w:p>
        </w:tc>
        <w:tc>
          <w:tcPr>
            <w:tcW w:w="1933" w:type="dxa"/>
          </w:tcPr>
          <w:p w:rsidR="00FB6180" w:rsidRPr="00791F78" w:rsidRDefault="00FB6180" w:rsidP="00FB6180">
            <w:pPr>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предприятия ЖКХ</w:t>
            </w:r>
          </w:p>
        </w:tc>
        <w:tc>
          <w:tcPr>
            <w:tcW w:w="1933" w:type="dxa"/>
          </w:tcPr>
          <w:p w:rsidR="00FB6180" w:rsidRPr="00791F78" w:rsidRDefault="00FB6180" w:rsidP="00FB6180">
            <w:pPr>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Внебюджетные средства</w:t>
            </w:r>
          </w:p>
        </w:tc>
        <w:tc>
          <w:tcPr>
            <w:tcW w:w="978" w:type="dxa"/>
          </w:tcPr>
          <w:p w:rsidR="00FB6180" w:rsidRPr="00233669" w:rsidRDefault="00733D74" w:rsidP="005A09E7">
            <w:pPr>
              <w:jc w:val="center"/>
              <w:rPr>
                <w:rFonts w:ascii="Times New Roman" w:hAnsi="Times New Roman" w:cs="Times New Roman"/>
                <w:sz w:val="24"/>
                <w:szCs w:val="24"/>
              </w:rPr>
            </w:pPr>
            <w:r>
              <w:rPr>
                <w:rFonts w:ascii="Times New Roman" w:hAnsi="Times New Roman" w:cs="Times New Roman"/>
                <w:sz w:val="24"/>
                <w:szCs w:val="24"/>
              </w:rPr>
              <w:t>10</w:t>
            </w:r>
            <w:r w:rsidR="00FB6180">
              <w:rPr>
                <w:rFonts w:ascii="Times New Roman" w:hAnsi="Times New Roman" w:cs="Times New Roman"/>
                <w:sz w:val="24"/>
                <w:szCs w:val="24"/>
              </w:rPr>
              <w:t>0</w:t>
            </w:r>
          </w:p>
        </w:tc>
        <w:tc>
          <w:tcPr>
            <w:tcW w:w="978" w:type="dxa"/>
          </w:tcPr>
          <w:p w:rsidR="00FB6180" w:rsidRPr="00233669" w:rsidRDefault="00FB6180" w:rsidP="00DB13CC">
            <w:pPr>
              <w:jc w:val="center"/>
              <w:rPr>
                <w:rFonts w:ascii="Times New Roman" w:hAnsi="Times New Roman" w:cs="Times New Roman"/>
                <w:sz w:val="24"/>
                <w:szCs w:val="24"/>
              </w:rPr>
            </w:pPr>
            <w:r>
              <w:rPr>
                <w:rFonts w:ascii="Times New Roman" w:hAnsi="Times New Roman" w:cs="Times New Roman"/>
                <w:sz w:val="24"/>
                <w:szCs w:val="24"/>
              </w:rPr>
              <w:t>1</w:t>
            </w:r>
            <w:r w:rsidR="00DB13CC">
              <w:rPr>
                <w:rFonts w:ascii="Times New Roman" w:hAnsi="Times New Roman" w:cs="Times New Roman"/>
                <w:sz w:val="24"/>
                <w:szCs w:val="24"/>
              </w:rPr>
              <w:t>5</w:t>
            </w:r>
            <w:r>
              <w:rPr>
                <w:rFonts w:ascii="Times New Roman" w:hAnsi="Times New Roman" w:cs="Times New Roman"/>
                <w:sz w:val="24"/>
                <w:szCs w:val="24"/>
              </w:rPr>
              <w:t>0</w:t>
            </w:r>
          </w:p>
        </w:tc>
        <w:tc>
          <w:tcPr>
            <w:tcW w:w="978" w:type="dxa"/>
          </w:tcPr>
          <w:p w:rsidR="00FB6180" w:rsidRPr="00233669" w:rsidRDefault="00733D74" w:rsidP="005A09E7">
            <w:pPr>
              <w:jc w:val="center"/>
              <w:rPr>
                <w:rFonts w:ascii="Times New Roman" w:hAnsi="Times New Roman" w:cs="Times New Roman"/>
                <w:sz w:val="24"/>
                <w:szCs w:val="24"/>
              </w:rPr>
            </w:pPr>
            <w:r>
              <w:rPr>
                <w:rFonts w:ascii="Times New Roman" w:hAnsi="Times New Roman" w:cs="Times New Roman"/>
                <w:sz w:val="24"/>
                <w:szCs w:val="24"/>
              </w:rPr>
              <w:t>10</w:t>
            </w:r>
            <w:r w:rsidR="00FB6180">
              <w:rPr>
                <w:rFonts w:ascii="Times New Roman" w:hAnsi="Times New Roman" w:cs="Times New Roman"/>
                <w:sz w:val="24"/>
                <w:szCs w:val="24"/>
              </w:rPr>
              <w:t>0</w:t>
            </w:r>
          </w:p>
        </w:tc>
      </w:tr>
      <w:tr w:rsidR="00F667D9" w:rsidRPr="00D0185F" w:rsidTr="007E23E8">
        <w:tc>
          <w:tcPr>
            <w:tcW w:w="540" w:type="dxa"/>
          </w:tcPr>
          <w:p w:rsidR="00F667D9" w:rsidRPr="00D0185F" w:rsidRDefault="00F667D9" w:rsidP="00726429">
            <w:pPr>
              <w:jc w:val="both"/>
              <w:rPr>
                <w:rFonts w:ascii="Times New Roman" w:hAnsi="Times New Roman" w:cs="Times New Roman"/>
                <w:sz w:val="24"/>
                <w:szCs w:val="24"/>
              </w:rPr>
            </w:pPr>
            <w:r w:rsidRPr="00D0185F">
              <w:rPr>
                <w:rFonts w:ascii="Times New Roman" w:hAnsi="Times New Roman" w:cs="Times New Roman"/>
                <w:sz w:val="24"/>
                <w:szCs w:val="24"/>
              </w:rPr>
              <w:t>2</w:t>
            </w:r>
          </w:p>
        </w:tc>
        <w:tc>
          <w:tcPr>
            <w:tcW w:w="2514" w:type="dxa"/>
          </w:tcPr>
          <w:p w:rsidR="00F667D9" w:rsidRPr="00791F78" w:rsidRDefault="00F667D9"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Проведение мероприятий  по установке,</w:t>
            </w:r>
            <w:r w:rsidR="005A09E7">
              <w:rPr>
                <w:rFonts w:ascii="Times New Roman" w:eastAsia="Times New Roman" w:hAnsi="Times New Roman" w:cs="Times New Roman"/>
                <w:color w:val="000000"/>
                <w:sz w:val="24"/>
                <w:szCs w:val="24"/>
                <w:lang w:eastAsia="ru-RU"/>
              </w:rPr>
              <w:t xml:space="preserve"> замене, поверке приборов учета </w:t>
            </w:r>
            <w:r w:rsidRPr="00791F78">
              <w:rPr>
                <w:rFonts w:ascii="Times New Roman" w:eastAsia="Times New Roman" w:hAnsi="Times New Roman" w:cs="Times New Roman"/>
                <w:color w:val="000000"/>
                <w:sz w:val="24"/>
                <w:szCs w:val="24"/>
                <w:lang w:eastAsia="ru-RU"/>
              </w:rPr>
              <w:t>энергоресурсов</w:t>
            </w:r>
          </w:p>
        </w:tc>
        <w:tc>
          <w:tcPr>
            <w:tcW w:w="1933" w:type="dxa"/>
          </w:tcPr>
          <w:p w:rsidR="00F667D9" w:rsidRPr="00791F78" w:rsidRDefault="00F667D9"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Учреждения соцкультбыта</w:t>
            </w:r>
          </w:p>
        </w:tc>
        <w:tc>
          <w:tcPr>
            <w:tcW w:w="1933" w:type="dxa"/>
          </w:tcPr>
          <w:p w:rsidR="00F667D9" w:rsidRPr="00791F78" w:rsidRDefault="00F667D9"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p w:rsidR="00F667D9" w:rsidRPr="00791F78" w:rsidRDefault="00F667D9" w:rsidP="00726429">
            <w:pPr>
              <w:jc w:val="both"/>
              <w:rPr>
                <w:rFonts w:ascii="Times New Roman" w:eastAsia="Times New Roman" w:hAnsi="Times New Roman" w:cs="Times New Roman"/>
                <w:color w:val="000000"/>
                <w:sz w:val="24"/>
                <w:szCs w:val="24"/>
                <w:lang w:eastAsia="ru-RU"/>
              </w:rPr>
            </w:pPr>
          </w:p>
        </w:tc>
        <w:tc>
          <w:tcPr>
            <w:tcW w:w="978" w:type="dxa"/>
          </w:tcPr>
          <w:p w:rsidR="00F667D9" w:rsidRPr="00791F78" w:rsidRDefault="00FB6180"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F667D9" w:rsidRPr="00791F78" w:rsidRDefault="00FB6180"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978" w:type="dxa"/>
          </w:tcPr>
          <w:p w:rsidR="00F667D9" w:rsidRPr="00791F78" w:rsidRDefault="00FB6180"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B6180" w:rsidRPr="00D0185F" w:rsidTr="007E23E8">
        <w:trPr>
          <w:trHeight w:val="990"/>
        </w:trPr>
        <w:tc>
          <w:tcPr>
            <w:tcW w:w="540" w:type="dxa"/>
            <w:vMerge w:val="restart"/>
          </w:tcPr>
          <w:p w:rsidR="00FB6180" w:rsidRPr="00D0185F" w:rsidRDefault="00FB6180" w:rsidP="00726429">
            <w:pPr>
              <w:jc w:val="both"/>
              <w:rPr>
                <w:rFonts w:ascii="Times New Roman" w:hAnsi="Times New Roman" w:cs="Times New Roman"/>
                <w:sz w:val="24"/>
                <w:szCs w:val="24"/>
              </w:rPr>
            </w:pPr>
            <w:r w:rsidRPr="00D0185F">
              <w:rPr>
                <w:rFonts w:ascii="Times New Roman" w:hAnsi="Times New Roman" w:cs="Times New Roman"/>
                <w:sz w:val="24"/>
                <w:szCs w:val="24"/>
              </w:rPr>
              <w:t>3</w:t>
            </w:r>
          </w:p>
        </w:tc>
        <w:tc>
          <w:tcPr>
            <w:tcW w:w="2514" w:type="dxa"/>
            <w:vMerge w:val="restart"/>
          </w:tcPr>
          <w:p w:rsidR="00FB6180" w:rsidRPr="00791F78" w:rsidRDefault="00FB6180" w:rsidP="00FB6180">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Утепление, изоляция теплообразующей системы</w:t>
            </w:r>
            <w:r>
              <w:rPr>
                <w:rFonts w:ascii="Times New Roman" w:eastAsia="Times New Roman" w:hAnsi="Times New Roman" w:cs="Times New Roman"/>
                <w:color w:val="000000"/>
                <w:sz w:val="24"/>
                <w:szCs w:val="24"/>
                <w:lang w:eastAsia="ru-RU"/>
              </w:rPr>
              <w:t xml:space="preserve"> и</w:t>
            </w:r>
            <w:r w:rsidRPr="00791F78">
              <w:rPr>
                <w:rFonts w:ascii="Times New Roman" w:eastAsia="Times New Roman" w:hAnsi="Times New Roman" w:cs="Times New Roman"/>
                <w:color w:val="000000"/>
                <w:sz w:val="24"/>
                <w:szCs w:val="24"/>
                <w:lang w:eastAsia="ru-RU"/>
              </w:rPr>
              <w:t xml:space="preserve"> инженерных коммуникаций </w:t>
            </w:r>
          </w:p>
        </w:tc>
        <w:tc>
          <w:tcPr>
            <w:tcW w:w="1933" w:type="dxa"/>
          </w:tcPr>
          <w:p w:rsidR="00FB6180" w:rsidRPr="00791F78" w:rsidRDefault="00FB6180"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Учреждения соцкультбыта, </w:t>
            </w:r>
          </w:p>
          <w:p w:rsidR="00FB6180" w:rsidRPr="00791F78" w:rsidRDefault="00FB6180" w:rsidP="00F669A3">
            <w:pPr>
              <w:jc w:val="both"/>
              <w:rPr>
                <w:rFonts w:ascii="Times New Roman" w:eastAsia="Times New Roman" w:hAnsi="Times New Roman" w:cs="Times New Roman"/>
                <w:color w:val="000000"/>
                <w:sz w:val="24"/>
                <w:szCs w:val="24"/>
                <w:lang w:eastAsia="ru-RU"/>
              </w:rPr>
            </w:pPr>
          </w:p>
        </w:tc>
        <w:tc>
          <w:tcPr>
            <w:tcW w:w="1933" w:type="dxa"/>
          </w:tcPr>
          <w:p w:rsidR="00FB6180" w:rsidRPr="00791F78" w:rsidRDefault="00FB6180"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tc>
        <w:tc>
          <w:tcPr>
            <w:tcW w:w="978" w:type="dxa"/>
          </w:tcPr>
          <w:p w:rsidR="00FB6180" w:rsidRPr="00791F78" w:rsidRDefault="00FB6180"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FB6180" w:rsidRPr="00791F78" w:rsidRDefault="00733D74"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FB6180" w:rsidRPr="00791F78" w:rsidRDefault="005A09E7"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FB6180" w:rsidRPr="00D0185F" w:rsidTr="007E23E8">
        <w:trPr>
          <w:trHeight w:val="660"/>
        </w:trPr>
        <w:tc>
          <w:tcPr>
            <w:tcW w:w="540" w:type="dxa"/>
            <w:vMerge/>
          </w:tcPr>
          <w:p w:rsidR="00FB6180" w:rsidRPr="00D0185F" w:rsidRDefault="00FB6180" w:rsidP="00726429">
            <w:pPr>
              <w:jc w:val="both"/>
              <w:rPr>
                <w:rFonts w:ascii="Times New Roman" w:hAnsi="Times New Roman" w:cs="Times New Roman"/>
                <w:sz w:val="24"/>
                <w:szCs w:val="24"/>
              </w:rPr>
            </w:pPr>
          </w:p>
        </w:tc>
        <w:tc>
          <w:tcPr>
            <w:tcW w:w="2514" w:type="dxa"/>
            <w:vMerge/>
          </w:tcPr>
          <w:p w:rsidR="00FB6180" w:rsidRPr="00791F78" w:rsidRDefault="00FB6180" w:rsidP="00726429">
            <w:pPr>
              <w:jc w:val="both"/>
              <w:rPr>
                <w:rFonts w:ascii="Times New Roman" w:eastAsia="Times New Roman" w:hAnsi="Times New Roman" w:cs="Times New Roman"/>
                <w:color w:val="000000"/>
                <w:sz w:val="24"/>
                <w:szCs w:val="24"/>
                <w:lang w:eastAsia="ru-RU"/>
              </w:rPr>
            </w:pPr>
          </w:p>
        </w:tc>
        <w:tc>
          <w:tcPr>
            <w:tcW w:w="1933" w:type="dxa"/>
          </w:tcPr>
          <w:p w:rsidR="00FB6180" w:rsidRPr="00791F78" w:rsidRDefault="00FB6180"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предприятия ЖКХ</w:t>
            </w:r>
          </w:p>
        </w:tc>
        <w:tc>
          <w:tcPr>
            <w:tcW w:w="1933" w:type="dxa"/>
          </w:tcPr>
          <w:p w:rsidR="00FB6180" w:rsidRPr="00791F78" w:rsidRDefault="00FB6180"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Внебюджетные средства</w:t>
            </w:r>
          </w:p>
        </w:tc>
        <w:tc>
          <w:tcPr>
            <w:tcW w:w="978" w:type="dxa"/>
          </w:tcPr>
          <w:p w:rsidR="00FB6180" w:rsidRPr="00791F78" w:rsidRDefault="00733D74"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978" w:type="dxa"/>
          </w:tcPr>
          <w:p w:rsidR="00FB6180" w:rsidRPr="00791F78" w:rsidRDefault="00DB13CC"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3D74">
              <w:rPr>
                <w:rFonts w:ascii="Times New Roman" w:eastAsia="Times New Roman" w:hAnsi="Times New Roman" w:cs="Times New Roman"/>
                <w:color w:val="000000"/>
                <w:sz w:val="24"/>
                <w:szCs w:val="24"/>
                <w:lang w:eastAsia="ru-RU"/>
              </w:rPr>
              <w:t>0</w:t>
            </w:r>
          </w:p>
        </w:tc>
        <w:tc>
          <w:tcPr>
            <w:tcW w:w="978" w:type="dxa"/>
          </w:tcPr>
          <w:p w:rsidR="00FB6180" w:rsidRPr="00791F78" w:rsidRDefault="00733D74"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7E23E8" w:rsidRPr="00D0185F" w:rsidTr="007E23E8">
        <w:tc>
          <w:tcPr>
            <w:tcW w:w="540" w:type="dxa"/>
          </w:tcPr>
          <w:p w:rsidR="007E23E8" w:rsidRPr="00D0185F" w:rsidRDefault="007E23E8" w:rsidP="0095025D">
            <w:pPr>
              <w:jc w:val="both"/>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E23E8" w:rsidRPr="00791F78" w:rsidRDefault="007E23E8" w:rsidP="0095025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33" w:type="dxa"/>
          </w:tcPr>
          <w:p w:rsidR="007E23E8" w:rsidRDefault="007E23E8" w:rsidP="0095025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33" w:type="dxa"/>
          </w:tcPr>
          <w:p w:rsidR="007E23E8" w:rsidRPr="00791F78" w:rsidRDefault="007E23E8" w:rsidP="0095025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78" w:type="dxa"/>
          </w:tcPr>
          <w:p w:rsidR="007E23E8" w:rsidRDefault="007E23E8" w:rsidP="0095025D">
            <w:pPr>
              <w:jc w:val="center"/>
              <w:rPr>
                <w:rFonts w:ascii="Times New Roman" w:hAnsi="Times New Roman" w:cs="Times New Roman"/>
                <w:sz w:val="24"/>
                <w:szCs w:val="24"/>
              </w:rPr>
            </w:pPr>
            <w:r>
              <w:rPr>
                <w:rFonts w:ascii="Times New Roman" w:hAnsi="Times New Roman" w:cs="Times New Roman"/>
                <w:sz w:val="24"/>
                <w:szCs w:val="24"/>
              </w:rPr>
              <w:t>5</w:t>
            </w:r>
          </w:p>
        </w:tc>
        <w:tc>
          <w:tcPr>
            <w:tcW w:w="978" w:type="dxa"/>
          </w:tcPr>
          <w:p w:rsidR="007E23E8" w:rsidRDefault="007E23E8" w:rsidP="0095025D">
            <w:pPr>
              <w:jc w:val="center"/>
              <w:rPr>
                <w:rFonts w:ascii="Times New Roman" w:hAnsi="Times New Roman" w:cs="Times New Roman"/>
                <w:sz w:val="24"/>
                <w:szCs w:val="24"/>
              </w:rPr>
            </w:pPr>
            <w:r>
              <w:rPr>
                <w:rFonts w:ascii="Times New Roman" w:hAnsi="Times New Roman" w:cs="Times New Roman"/>
                <w:sz w:val="24"/>
                <w:szCs w:val="24"/>
              </w:rPr>
              <w:t>6</w:t>
            </w:r>
          </w:p>
        </w:tc>
        <w:tc>
          <w:tcPr>
            <w:tcW w:w="978" w:type="dxa"/>
          </w:tcPr>
          <w:p w:rsidR="007E23E8" w:rsidRDefault="007E23E8" w:rsidP="0095025D">
            <w:pPr>
              <w:jc w:val="center"/>
              <w:rPr>
                <w:rFonts w:ascii="Times New Roman" w:hAnsi="Times New Roman" w:cs="Times New Roman"/>
                <w:sz w:val="24"/>
                <w:szCs w:val="24"/>
              </w:rPr>
            </w:pPr>
            <w:r>
              <w:rPr>
                <w:rFonts w:ascii="Times New Roman" w:hAnsi="Times New Roman" w:cs="Times New Roman"/>
                <w:sz w:val="24"/>
                <w:szCs w:val="24"/>
              </w:rPr>
              <w:t>7</w:t>
            </w:r>
          </w:p>
        </w:tc>
      </w:tr>
      <w:tr w:rsidR="007E23E8" w:rsidRPr="00D0185F" w:rsidTr="007E23E8">
        <w:tc>
          <w:tcPr>
            <w:tcW w:w="540" w:type="dxa"/>
          </w:tcPr>
          <w:p w:rsidR="007E23E8" w:rsidRPr="00D0185F" w:rsidRDefault="007E23E8" w:rsidP="00726429">
            <w:pPr>
              <w:jc w:val="both"/>
              <w:rPr>
                <w:rFonts w:ascii="Times New Roman" w:hAnsi="Times New Roman" w:cs="Times New Roman"/>
                <w:sz w:val="24"/>
                <w:szCs w:val="24"/>
              </w:rPr>
            </w:pPr>
            <w:r>
              <w:rPr>
                <w:rFonts w:ascii="Times New Roman" w:hAnsi="Times New Roman" w:cs="Times New Roman"/>
                <w:sz w:val="24"/>
                <w:szCs w:val="24"/>
              </w:rPr>
              <w:t>4</w:t>
            </w:r>
          </w:p>
        </w:tc>
        <w:tc>
          <w:tcPr>
            <w:tcW w:w="2514"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Модернизация систем освещения, замена ламп </w:t>
            </w:r>
          </w:p>
        </w:tc>
        <w:tc>
          <w:tcPr>
            <w:tcW w:w="1933" w:type="dxa"/>
          </w:tcPr>
          <w:p w:rsidR="007E23E8" w:rsidRPr="00791F78" w:rsidRDefault="007E23E8"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Учреждения соцкультбыта, </w:t>
            </w:r>
            <w:r>
              <w:rPr>
                <w:rFonts w:ascii="Times New Roman" w:eastAsia="Times New Roman" w:hAnsi="Times New Roman" w:cs="Times New Roman"/>
                <w:color w:val="000000"/>
                <w:sz w:val="24"/>
                <w:szCs w:val="24"/>
                <w:lang w:eastAsia="ru-RU"/>
              </w:rPr>
              <w:t>образования,</w:t>
            </w:r>
          </w:p>
          <w:p w:rsidR="007E23E8" w:rsidRPr="00791F78" w:rsidRDefault="007E23E8" w:rsidP="00F669A3">
            <w:pPr>
              <w:jc w:val="both"/>
              <w:rPr>
                <w:rFonts w:ascii="Times New Roman" w:eastAsia="Times New Roman" w:hAnsi="Times New Roman" w:cs="Times New Roman"/>
                <w:color w:val="000000"/>
                <w:sz w:val="24"/>
                <w:szCs w:val="24"/>
                <w:lang w:eastAsia="ru-RU"/>
              </w:rPr>
            </w:pPr>
          </w:p>
        </w:tc>
        <w:tc>
          <w:tcPr>
            <w:tcW w:w="1933" w:type="dxa"/>
          </w:tcPr>
          <w:p w:rsidR="007E23E8" w:rsidRDefault="007E23E8" w:rsidP="00F669A3">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p w:rsidR="007E23E8" w:rsidRPr="00791F78" w:rsidRDefault="007E23E8" w:rsidP="00F669A3">
            <w:pPr>
              <w:jc w:val="both"/>
              <w:rPr>
                <w:rFonts w:ascii="Times New Roman" w:eastAsia="Times New Roman" w:hAnsi="Times New Roman" w:cs="Times New Roman"/>
                <w:color w:val="000000"/>
                <w:sz w:val="24"/>
                <w:szCs w:val="24"/>
                <w:lang w:eastAsia="ru-RU"/>
              </w:rPr>
            </w:pP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7E23E8" w:rsidRPr="00D0185F" w:rsidTr="007E23E8">
        <w:tc>
          <w:tcPr>
            <w:tcW w:w="540" w:type="dxa"/>
          </w:tcPr>
          <w:p w:rsidR="007E23E8" w:rsidRPr="00D0185F" w:rsidRDefault="007E23E8" w:rsidP="00726429">
            <w:pPr>
              <w:jc w:val="both"/>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Разработка и принятие муниципальных правовых актов </w:t>
            </w:r>
            <w:proofErr w:type="spellStart"/>
            <w:r w:rsidRPr="00791F78">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энергосбережении</w:t>
            </w:r>
            <w:proofErr w:type="spellEnd"/>
            <w:r>
              <w:rPr>
                <w:rFonts w:ascii="Times New Roman" w:eastAsia="Times New Roman" w:hAnsi="Times New Roman" w:cs="Times New Roman"/>
                <w:color w:val="000000"/>
                <w:sz w:val="24"/>
                <w:szCs w:val="24"/>
                <w:lang w:eastAsia="ru-RU"/>
              </w:rPr>
              <w:t xml:space="preserve"> и повышении </w:t>
            </w:r>
            <w:r w:rsidRPr="00791F78">
              <w:rPr>
                <w:rFonts w:ascii="Times New Roman" w:eastAsia="Times New Roman" w:hAnsi="Times New Roman" w:cs="Times New Roman"/>
                <w:color w:val="000000"/>
                <w:sz w:val="24"/>
                <w:szCs w:val="24"/>
                <w:lang w:eastAsia="ru-RU"/>
              </w:rPr>
              <w:t>энергетической эффективности</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Администрация муниципального района, администрации сельских </w:t>
            </w:r>
            <w:proofErr w:type="spellStart"/>
            <w:r w:rsidRPr="00791F78">
              <w:rPr>
                <w:rFonts w:ascii="Times New Roman" w:eastAsia="Times New Roman" w:hAnsi="Times New Roman" w:cs="Times New Roman"/>
                <w:color w:val="000000"/>
                <w:sz w:val="24"/>
                <w:szCs w:val="24"/>
                <w:lang w:eastAsia="ru-RU"/>
              </w:rPr>
              <w:t>поеслений</w:t>
            </w:r>
            <w:proofErr w:type="spellEnd"/>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5A09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E23E8" w:rsidRPr="00D0185F" w:rsidTr="007E23E8">
        <w:tc>
          <w:tcPr>
            <w:tcW w:w="540" w:type="dxa"/>
          </w:tcPr>
          <w:p w:rsidR="007E23E8" w:rsidRPr="00D0185F" w:rsidRDefault="007E23E8" w:rsidP="00726429">
            <w:pPr>
              <w:jc w:val="both"/>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Организация пропаганды в сфере энергосбережения</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Администрация муниципального района, администрации сельских </w:t>
            </w:r>
            <w:r>
              <w:rPr>
                <w:rFonts w:ascii="Times New Roman" w:eastAsia="Times New Roman" w:hAnsi="Times New Roman" w:cs="Times New Roman"/>
                <w:color w:val="000000"/>
                <w:sz w:val="24"/>
                <w:szCs w:val="24"/>
                <w:lang w:eastAsia="ru-RU"/>
              </w:rPr>
              <w:t>по</w:t>
            </w:r>
            <w:r w:rsidRPr="00791F7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е</w:t>
            </w:r>
            <w:r w:rsidRPr="00791F78">
              <w:rPr>
                <w:rFonts w:ascii="Times New Roman" w:eastAsia="Times New Roman" w:hAnsi="Times New Roman" w:cs="Times New Roman"/>
                <w:color w:val="000000"/>
                <w:sz w:val="24"/>
                <w:szCs w:val="24"/>
                <w:lang w:eastAsia="ru-RU"/>
              </w:rPr>
              <w:t>лений</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78"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E23E8" w:rsidRPr="00D0185F" w:rsidTr="007E23E8">
        <w:tc>
          <w:tcPr>
            <w:tcW w:w="540" w:type="dxa"/>
          </w:tcPr>
          <w:p w:rsidR="007E23E8" w:rsidRDefault="007E23E8" w:rsidP="00726429">
            <w:pPr>
              <w:jc w:val="both"/>
              <w:rPr>
                <w:rFonts w:ascii="Times New Roman" w:hAnsi="Times New Roman" w:cs="Times New Roman"/>
                <w:sz w:val="24"/>
                <w:szCs w:val="24"/>
              </w:rPr>
            </w:pPr>
          </w:p>
        </w:tc>
        <w:tc>
          <w:tcPr>
            <w:tcW w:w="2514"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бюджетных средств</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p>
        </w:tc>
        <w:tc>
          <w:tcPr>
            <w:tcW w:w="1933" w:type="dxa"/>
          </w:tcPr>
          <w:p w:rsidR="007E23E8" w:rsidRDefault="007E23E8" w:rsidP="00726429">
            <w:pPr>
              <w:jc w:val="both"/>
              <w:rPr>
                <w:rFonts w:ascii="Times New Roman" w:eastAsia="Times New Roman" w:hAnsi="Times New Roman" w:cs="Times New Roman"/>
                <w:color w:val="000000"/>
                <w:sz w:val="24"/>
                <w:szCs w:val="24"/>
                <w:lang w:eastAsia="ru-RU"/>
              </w:rPr>
            </w:pPr>
          </w:p>
        </w:tc>
        <w:tc>
          <w:tcPr>
            <w:tcW w:w="978"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940</w:t>
            </w:r>
          </w:p>
        </w:tc>
      </w:tr>
      <w:tr w:rsidR="007E23E8" w:rsidRPr="00D0185F" w:rsidTr="007E23E8">
        <w:tc>
          <w:tcPr>
            <w:tcW w:w="540" w:type="dxa"/>
          </w:tcPr>
          <w:p w:rsidR="007E23E8" w:rsidRDefault="007E23E8" w:rsidP="00726429">
            <w:pPr>
              <w:jc w:val="both"/>
              <w:rPr>
                <w:rFonts w:ascii="Times New Roman" w:hAnsi="Times New Roman" w:cs="Times New Roman"/>
                <w:sz w:val="24"/>
                <w:szCs w:val="24"/>
              </w:rPr>
            </w:pPr>
          </w:p>
        </w:tc>
        <w:tc>
          <w:tcPr>
            <w:tcW w:w="2514"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внебюджетные средства</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p>
        </w:tc>
        <w:tc>
          <w:tcPr>
            <w:tcW w:w="1933" w:type="dxa"/>
          </w:tcPr>
          <w:p w:rsidR="007E23E8" w:rsidRDefault="007E23E8" w:rsidP="00726429">
            <w:pPr>
              <w:jc w:val="both"/>
              <w:rPr>
                <w:rFonts w:ascii="Times New Roman" w:eastAsia="Times New Roman" w:hAnsi="Times New Roman" w:cs="Times New Roman"/>
                <w:color w:val="000000"/>
                <w:sz w:val="24"/>
                <w:szCs w:val="24"/>
                <w:lang w:eastAsia="ru-RU"/>
              </w:rPr>
            </w:pPr>
          </w:p>
        </w:tc>
        <w:tc>
          <w:tcPr>
            <w:tcW w:w="978"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7E23E8" w:rsidRPr="00D0185F" w:rsidTr="007E23E8">
        <w:tc>
          <w:tcPr>
            <w:tcW w:w="540" w:type="dxa"/>
          </w:tcPr>
          <w:p w:rsidR="007E23E8" w:rsidRDefault="007E23E8" w:rsidP="00726429">
            <w:pPr>
              <w:jc w:val="both"/>
              <w:rPr>
                <w:rFonts w:ascii="Times New Roman" w:hAnsi="Times New Roman" w:cs="Times New Roman"/>
                <w:sz w:val="24"/>
                <w:szCs w:val="24"/>
              </w:rPr>
            </w:pPr>
          </w:p>
        </w:tc>
        <w:tc>
          <w:tcPr>
            <w:tcW w:w="2514"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1933" w:type="dxa"/>
          </w:tcPr>
          <w:p w:rsidR="007E23E8" w:rsidRPr="00791F78" w:rsidRDefault="007E23E8" w:rsidP="00726429">
            <w:pPr>
              <w:jc w:val="both"/>
              <w:rPr>
                <w:rFonts w:ascii="Times New Roman" w:eastAsia="Times New Roman" w:hAnsi="Times New Roman" w:cs="Times New Roman"/>
                <w:color w:val="000000"/>
                <w:sz w:val="24"/>
                <w:szCs w:val="24"/>
                <w:lang w:eastAsia="ru-RU"/>
              </w:rPr>
            </w:pPr>
          </w:p>
        </w:tc>
        <w:tc>
          <w:tcPr>
            <w:tcW w:w="1933" w:type="dxa"/>
          </w:tcPr>
          <w:p w:rsidR="007E23E8" w:rsidRDefault="007E23E8" w:rsidP="00726429">
            <w:pPr>
              <w:jc w:val="both"/>
              <w:rPr>
                <w:rFonts w:ascii="Times New Roman" w:eastAsia="Times New Roman" w:hAnsi="Times New Roman" w:cs="Times New Roman"/>
                <w:color w:val="000000"/>
                <w:sz w:val="24"/>
                <w:szCs w:val="24"/>
                <w:lang w:eastAsia="ru-RU"/>
              </w:rPr>
            </w:pPr>
          </w:p>
        </w:tc>
        <w:tc>
          <w:tcPr>
            <w:tcW w:w="978" w:type="dxa"/>
          </w:tcPr>
          <w:p w:rsidR="007E23E8" w:rsidRDefault="007E23E8" w:rsidP="007264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1040</w:t>
            </w:r>
          </w:p>
        </w:tc>
        <w:tc>
          <w:tcPr>
            <w:tcW w:w="978" w:type="dxa"/>
          </w:tcPr>
          <w:p w:rsidR="007E23E8" w:rsidRDefault="007E23E8" w:rsidP="00EF01D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1090</w:t>
            </w:r>
          </w:p>
        </w:tc>
      </w:tr>
    </w:tbl>
    <w:p w:rsidR="00B543E3" w:rsidRPr="005317EE" w:rsidRDefault="00B543E3" w:rsidP="00FD7696">
      <w:pPr>
        <w:spacing w:after="0" w:line="240" w:lineRule="auto"/>
        <w:ind w:firstLine="709"/>
        <w:jc w:val="both"/>
        <w:rPr>
          <w:rFonts w:ascii="Times New Roman" w:hAnsi="Times New Roman" w:cs="Times New Roman"/>
          <w:b/>
          <w:sz w:val="24"/>
          <w:szCs w:val="24"/>
        </w:rPr>
      </w:pPr>
    </w:p>
    <w:p w:rsidR="00FD7696" w:rsidRPr="005317EE" w:rsidRDefault="005317EE" w:rsidP="00FD7696">
      <w:pPr>
        <w:spacing w:after="0" w:line="240" w:lineRule="auto"/>
        <w:ind w:firstLine="709"/>
        <w:jc w:val="both"/>
        <w:rPr>
          <w:rFonts w:ascii="Times New Roman" w:hAnsi="Times New Roman" w:cs="Times New Roman"/>
          <w:b/>
          <w:sz w:val="24"/>
          <w:szCs w:val="24"/>
        </w:rPr>
      </w:pPr>
      <w:r w:rsidRPr="005317EE">
        <w:rPr>
          <w:rFonts w:ascii="Times New Roman" w:hAnsi="Times New Roman" w:cs="Times New Roman"/>
          <w:b/>
          <w:sz w:val="24"/>
          <w:szCs w:val="24"/>
        </w:rPr>
        <w:t xml:space="preserve">Раздел </w:t>
      </w:r>
      <w:r>
        <w:rPr>
          <w:rFonts w:ascii="Times New Roman" w:hAnsi="Times New Roman" w:cs="Times New Roman"/>
          <w:b/>
          <w:sz w:val="24"/>
          <w:szCs w:val="24"/>
        </w:rPr>
        <w:t>5</w:t>
      </w:r>
      <w:r w:rsidRPr="005317EE">
        <w:rPr>
          <w:rFonts w:ascii="Times New Roman" w:hAnsi="Times New Roman" w:cs="Times New Roman"/>
          <w:b/>
          <w:sz w:val="24"/>
          <w:szCs w:val="24"/>
        </w:rPr>
        <w:t>. Ресурсное обеспечение муниципальной программы</w:t>
      </w:r>
    </w:p>
    <w:p w:rsidR="006252AF" w:rsidRDefault="006252AF" w:rsidP="006252AF">
      <w:pPr>
        <w:spacing w:line="240" w:lineRule="auto"/>
        <w:jc w:val="center"/>
        <w:rPr>
          <w:rFonts w:ascii="Times New Roman" w:hAnsi="Times New Roman" w:cs="Times New Roman"/>
          <w:sz w:val="24"/>
          <w:szCs w:val="24"/>
        </w:rPr>
      </w:pPr>
    </w:p>
    <w:p w:rsidR="006252AF" w:rsidRPr="00233669" w:rsidRDefault="006252AF" w:rsidP="006252AF">
      <w:pPr>
        <w:spacing w:after="0" w:line="240" w:lineRule="auto"/>
        <w:jc w:val="both"/>
        <w:rPr>
          <w:rFonts w:ascii="Times New Roman" w:hAnsi="Times New Roman" w:cs="Times New Roman"/>
          <w:sz w:val="24"/>
          <w:szCs w:val="24"/>
        </w:rPr>
      </w:pPr>
      <w:r w:rsidRPr="00233669">
        <w:rPr>
          <w:rFonts w:ascii="Times New Roman" w:hAnsi="Times New Roman" w:cs="Times New Roman"/>
          <w:sz w:val="24"/>
          <w:szCs w:val="24"/>
        </w:rPr>
        <w:t xml:space="preserve">Общий объем средств, направленных на реализацию подпрограммы, </w:t>
      </w:r>
      <w:r w:rsidR="004A61E8">
        <w:rPr>
          <w:rFonts w:ascii="Times New Roman" w:hAnsi="Times New Roman" w:cs="Times New Roman"/>
          <w:sz w:val="24"/>
          <w:szCs w:val="24"/>
        </w:rPr>
        <w:t>3</w:t>
      </w:r>
      <w:r w:rsidR="00E52BB3">
        <w:rPr>
          <w:rFonts w:ascii="Times New Roman" w:hAnsi="Times New Roman" w:cs="Times New Roman"/>
          <w:sz w:val="24"/>
          <w:szCs w:val="24"/>
        </w:rPr>
        <w:t>27</w:t>
      </w:r>
      <w:r>
        <w:rPr>
          <w:rFonts w:ascii="Times New Roman" w:hAnsi="Times New Roman" w:cs="Times New Roman"/>
          <w:sz w:val="24"/>
          <w:szCs w:val="24"/>
        </w:rPr>
        <w:t>0</w:t>
      </w:r>
      <w:r w:rsidRPr="00233669">
        <w:rPr>
          <w:rFonts w:ascii="Times New Roman" w:hAnsi="Times New Roman" w:cs="Times New Roman"/>
          <w:sz w:val="24"/>
          <w:szCs w:val="24"/>
        </w:rPr>
        <w:t xml:space="preserve"> тыс. руб</w:t>
      </w:r>
      <w:r>
        <w:rPr>
          <w:rFonts w:ascii="Times New Roman" w:hAnsi="Times New Roman" w:cs="Times New Roman"/>
          <w:sz w:val="24"/>
          <w:szCs w:val="24"/>
        </w:rPr>
        <w:t>.</w:t>
      </w:r>
      <w:r w:rsidRPr="00233669">
        <w:rPr>
          <w:rFonts w:ascii="Times New Roman" w:hAnsi="Times New Roman" w:cs="Times New Roman"/>
          <w:sz w:val="24"/>
          <w:szCs w:val="24"/>
        </w:rPr>
        <w:t>:</w:t>
      </w:r>
    </w:p>
    <w:p w:rsidR="006252AF" w:rsidRPr="00233669" w:rsidRDefault="006252AF" w:rsidP="006252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3669">
        <w:rPr>
          <w:rFonts w:ascii="Times New Roman" w:hAnsi="Times New Roman" w:cs="Times New Roman"/>
          <w:sz w:val="24"/>
          <w:szCs w:val="24"/>
        </w:rPr>
        <w:t xml:space="preserve">2021 год  </w:t>
      </w:r>
      <w:r w:rsidR="00726429">
        <w:rPr>
          <w:rFonts w:ascii="Times New Roman" w:hAnsi="Times New Roman" w:cs="Times New Roman"/>
          <w:sz w:val="24"/>
          <w:szCs w:val="24"/>
        </w:rPr>
        <w:t>-</w:t>
      </w:r>
      <w:r w:rsidR="00BE5FBB">
        <w:rPr>
          <w:rFonts w:ascii="Times New Roman" w:hAnsi="Times New Roman" w:cs="Times New Roman"/>
          <w:sz w:val="24"/>
          <w:szCs w:val="24"/>
        </w:rPr>
        <w:t xml:space="preserve"> 114</w:t>
      </w:r>
      <w:r w:rsidR="001139FE">
        <w:rPr>
          <w:rFonts w:ascii="Times New Roman" w:hAnsi="Times New Roman" w:cs="Times New Roman"/>
          <w:sz w:val="24"/>
          <w:szCs w:val="24"/>
        </w:rPr>
        <w:t>0</w:t>
      </w:r>
      <w:r w:rsidR="001139FE" w:rsidRPr="00233669">
        <w:rPr>
          <w:rFonts w:ascii="Times New Roman" w:hAnsi="Times New Roman" w:cs="Times New Roman"/>
          <w:sz w:val="24"/>
          <w:szCs w:val="24"/>
        </w:rPr>
        <w:t xml:space="preserve"> тыс. руб.</w:t>
      </w:r>
      <w:r w:rsidR="001139FE">
        <w:rPr>
          <w:rFonts w:ascii="Times New Roman" w:hAnsi="Times New Roman" w:cs="Times New Roman"/>
          <w:sz w:val="24"/>
          <w:szCs w:val="24"/>
        </w:rPr>
        <w:t>,</w:t>
      </w:r>
      <w:r w:rsidR="001139FE" w:rsidRPr="000A15C0">
        <w:rPr>
          <w:rFonts w:ascii="Times New Roman" w:hAnsi="Times New Roman" w:cs="Times New Roman"/>
          <w:sz w:val="24"/>
          <w:szCs w:val="24"/>
        </w:rPr>
        <w:t xml:space="preserve"> </w:t>
      </w:r>
      <w:r w:rsidR="001139FE">
        <w:rPr>
          <w:rFonts w:ascii="Times New Roman" w:hAnsi="Times New Roman" w:cs="Times New Roman"/>
          <w:sz w:val="24"/>
          <w:szCs w:val="24"/>
        </w:rPr>
        <w:t>в т.ч.  средства бюджета</w:t>
      </w:r>
      <w:r w:rsidR="00726429">
        <w:rPr>
          <w:rFonts w:ascii="Times New Roman" w:hAnsi="Times New Roman" w:cs="Times New Roman"/>
          <w:sz w:val="24"/>
          <w:szCs w:val="24"/>
        </w:rPr>
        <w:t xml:space="preserve"> </w:t>
      </w:r>
      <w:r w:rsidR="00E52BB3">
        <w:rPr>
          <w:rFonts w:ascii="Times New Roman" w:hAnsi="Times New Roman" w:cs="Times New Roman"/>
          <w:sz w:val="24"/>
          <w:szCs w:val="24"/>
        </w:rPr>
        <w:t>99</w:t>
      </w:r>
      <w:r>
        <w:rPr>
          <w:rFonts w:ascii="Times New Roman" w:hAnsi="Times New Roman" w:cs="Times New Roman"/>
          <w:sz w:val="24"/>
          <w:szCs w:val="24"/>
        </w:rPr>
        <w:t>0 тыс. руб..</w:t>
      </w:r>
    </w:p>
    <w:p w:rsidR="006252AF" w:rsidRPr="000A15C0" w:rsidRDefault="006252AF" w:rsidP="006252AF">
      <w:pPr>
        <w:spacing w:after="0" w:line="240" w:lineRule="auto"/>
        <w:jc w:val="both"/>
      </w:pPr>
      <w:r>
        <w:rPr>
          <w:rFonts w:ascii="Times New Roman" w:hAnsi="Times New Roman" w:cs="Times New Roman"/>
          <w:sz w:val="24"/>
          <w:szCs w:val="24"/>
        </w:rPr>
        <w:t xml:space="preserve">             </w:t>
      </w:r>
      <w:r w:rsidRPr="00233669">
        <w:rPr>
          <w:rFonts w:ascii="Times New Roman" w:hAnsi="Times New Roman" w:cs="Times New Roman"/>
          <w:sz w:val="24"/>
          <w:szCs w:val="24"/>
        </w:rPr>
        <w:t xml:space="preserve">2022 год – </w:t>
      </w:r>
      <w:r>
        <w:rPr>
          <w:rFonts w:ascii="Times New Roman" w:hAnsi="Times New Roman" w:cs="Times New Roman"/>
          <w:sz w:val="24"/>
          <w:szCs w:val="24"/>
        </w:rPr>
        <w:t>1</w:t>
      </w:r>
      <w:r w:rsidR="001139FE">
        <w:rPr>
          <w:rFonts w:ascii="Times New Roman" w:hAnsi="Times New Roman" w:cs="Times New Roman"/>
          <w:sz w:val="24"/>
          <w:szCs w:val="24"/>
        </w:rPr>
        <w:t>0</w:t>
      </w:r>
      <w:r w:rsidR="00BE5FBB">
        <w:rPr>
          <w:rFonts w:ascii="Times New Roman" w:hAnsi="Times New Roman" w:cs="Times New Roman"/>
          <w:sz w:val="24"/>
          <w:szCs w:val="24"/>
        </w:rPr>
        <w:t>4</w:t>
      </w:r>
      <w:r>
        <w:rPr>
          <w:rFonts w:ascii="Times New Roman" w:hAnsi="Times New Roman" w:cs="Times New Roman"/>
          <w:sz w:val="24"/>
          <w:szCs w:val="24"/>
        </w:rPr>
        <w:t>0</w:t>
      </w:r>
      <w:r w:rsidRPr="00233669">
        <w:rPr>
          <w:rFonts w:ascii="Times New Roman" w:hAnsi="Times New Roman" w:cs="Times New Roman"/>
          <w:sz w:val="24"/>
          <w:szCs w:val="24"/>
        </w:rPr>
        <w:t xml:space="preserve"> тыс. руб.</w:t>
      </w:r>
      <w:r>
        <w:rPr>
          <w:rFonts w:ascii="Times New Roman" w:hAnsi="Times New Roman" w:cs="Times New Roman"/>
          <w:sz w:val="24"/>
          <w:szCs w:val="24"/>
        </w:rPr>
        <w:t>,</w:t>
      </w:r>
      <w:r w:rsidRPr="000A15C0">
        <w:rPr>
          <w:rFonts w:ascii="Times New Roman" w:hAnsi="Times New Roman" w:cs="Times New Roman"/>
          <w:sz w:val="24"/>
          <w:szCs w:val="24"/>
        </w:rPr>
        <w:t xml:space="preserve"> </w:t>
      </w:r>
      <w:r>
        <w:rPr>
          <w:rFonts w:ascii="Times New Roman" w:hAnsi="Times New Roman" w:cs="Times New Roman"/>
          <w:sz w:val="24"/>
          <w:szCs w:val="24"/>
        </w:rPr>
        <w:t xml:space="preserve">в т.ч.  средства бюджета </w:t>
      </w:r>
      <w:r w:rsidR="004A61E8">
        <w:rPr>
          <w:rFonts w:ascii="Times New Roman" w:hAnsi="Times New Roman" w:cs="Times New Roman"/>
          <w:sz w:val="24"/>
          <w:szCs w:val="24"/>
        </w:rPr>
        <w:t xml:space="preserve"> </w:t>
      </w:r>
      <w:r w:rsidR="001139FE">
        <w:rPr>
          <w:rFonts w:ascii="Times New Roman" w:hAnsi="Times New Roman" w:cs="Times New Roman"/>
          <w:sz w:val="24"/>
          <w:szCs w:val="24"/>
        </w:rPr>
        <w:t>8</w:t>
      </w:r>
      <w:r w:rsidR="00E52BB3">
        <w:rPr>
          <w:rFonts w:ascii="Times New Roman" w:hAnsi="Times New Roman" w:cs="Times New Roman"/>
          <w:sz w:val="24"/>
          <w:szCs w:val="24"/>
        </w:rPr>
        <w:t>4</w:t>
      </w:r>
      <w:r w:rsidR="001139FE">
        <w:rPr>
          <w:rFonts w:ascii="Times New Roman" w:hAnsi="Times New Roman" w:cs="Times New Roman"/>
          <w:sz w:val="24"/>
          <w:szCs w:val="24"/>
        </w:rPr>
        <w:t xml:space="preserve">0 </w:t>
      </w:r>
      <w:r>
        <w:rPr>
          <w:rFonts w:ascii="Times New Roman" w:hAnsi="Times New Roman" w:cs="Times New Roman"/>
          <w:sz w:val="24"/>
          <w:szCs w:val="24"/>
        </w:rPr>
        <w:t>тыс. руб..</w:t>
      </w:r>
    </w:p>
    <w:p w:rsidR="00FD7696" w:rsidRDefault="006252AF" w:rsidP="006252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3669">
        <w:rPr>
          <w:rFonts w:ascii="Times New Roman" w:hAnsi="Times New Roman" w:cs="Times New Roman"/>
          <w:sz w:val="24"/>
          <w:szCs w:val="24"/>
        </w:rPr>
        <w:t xml:space="preserve">2023 год – </w:t>
      </w:r>
      <w:r>
        <w:rPr>
          <w:rFonts w:ascii="Times New Roman" w:hAnsi="Times New Roman" w:cs="Times New Roman"/>
          <w:sz w:val="24"/>
          <w:szCs w:val="24"/>
        </w:rPr>
        <w:t>10</w:t>
      </w:r>
      <w:r w:rsidR="00BE5FBB">
        <w:rPr>
          <w:rFonts w:ascii="Times New Roman" w:hAnsi="Times New Roman" w:cs="Times New Roman"/>
          <w:sz w:val="24"/>
          <w:szCs w:val="24"/>
        </w:rPr>
        <w:t>9</w:t>
      </w:r>
      <w:r>
        <w:rPr>
          <w:rFonts w:ascii="Times New Roman" w:hAnsi="Times New Roman" w:cs="Times New Roman"/>
          <w:sz w:val="24"/>
          <w:szCs w:val="24"/>
        </w:rPr>
        <w:t>0</w:t>
      </w:r>
      <w:r w:rsidRPr="00233669">
        <w:rPr>
          <w:rFonts w:ascii="Times New Roman" w:hAnsi="Times New Roman" w:cs="Times New Roman"/>
          <w:sz w:val="24"/>
          <w:szCs w:val="24"/>
        </w:rPr>
        <w:t xml:space="preserve"> тыс. руб.</w:t>
      </w:r>
      <w:r>
        <w:rPr>
          <w:rFonts w:ascii="Times New Roman" w:hAnsi="Times New Roman" w:cs="Times New Roman"/>
          <w:sz w:val="24"/>
          <w:szCs w:val="24"/>
        </w:rPr>
        <w:t>, в т.ч.  средства бюджета  9</w:t>
      </w:r>
      <w:r w:rsidR="00E52BB3">
        <w:rPr>
          <w:rFonts w:ascii="Times New Roman" w:hAnsi="Times New Roman" w:cs="Times New Roman"/>
          <w:sz w:val="24"/>
          <w:szCs w:val="24"/>
        </w:rPr>
        <w:t>4</w:t>
      </w:r>
      <w:r>
        <w:rPr>
          <w:rFonts w:ascii="Times New Roman" w:hAnsi="Times New Roman" w:cs="Times New Roman"/>
          <w:sz w:val="24"/>
          <w:szCs w:val="24"/>
        </w:rPr>
        <w:t>0 тыс. руб.</w:t>
      </w:r>
    </w:p>
    <w:p w:rsidR="00726429" w:rsidRPr="00726429" w:rsidRDefault="00676BFA" w:rsidP="004A6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726429" w:rsidRPr="00726429">
        <w:rPr>
          <w:rFonts w:ascii="yandex-sans" w:eastAsia="Times New Roman" w:hAnsi="yandex-sans" w:cs="Times New Roman"/>
          <w:color w:val="000000"/>
          <w:sz w:val="23"/>
          <w:szCs w:val="23"/>
          <w:lang w:eastAsia="ru-RU"/>
        </w:rPr>
        <w:t>Финансовое обеспечение мероприятий Программы осуществляется за счёт средств</w:t>
      </w:r>
      <w:r>
        <w:rPr>
          <w:rFonts w:ascii="yandex-sans" w:eastAsia="Times New Roman" w:hAnsi="yandex-sans" w:cs="Times New Roman"/>
          <w:color w:val="000000"/>
          <w:sz w:val="23"/>
          <w:szCs w:val="23"/>
          <w:lang w:eastAsia="ru-RU"/>
        </w:rPr>
        <w:t xml:space="preserve"> </w:t>
      </w:r>
      <w:r w:rsidR="00726429" w:rsidRPr="00726429">
        <w:rPr>
          <w:rFonts w:ascii="yandex-sans" w:eastAsia="Times New Roman" w:hAnsi="yandex-sans" w:cs="Times New Roman"/>
          <w:color w:val="000000"/>
          <w:sz w:val="23"/>
          <w:szCs w:val="23"/>
          <w:lang w:eastAsia="ru-RU"/>
        </w:rPr>
        <w:t>районного бюджета</w:t>
      </w:r>
      <w:r w:rsidR="00071844">
        <w:rPr>
          <w:rFonts w:ascii="yandex-sans" w:eastAsia="Times New Roman" w:hAnsi="yandex-sans" w:cs="Times New Roman"/>
          <w:color w:val="000000"/>
          <w:sz w:val="23"/>
          <w:szCs w:val="23"/>
          <w:lang w:eastAsia="ru-RU"/>
        </w:rPr>
        <w:t xml:space="preserve"> и внебюджетных средств</w:t>
      </w:r>
      <w:r w:rsidR="00726429" w:rsidRPr="00726429">
        <w:rPr>
          <w:rFonts w:ascii="yandex-sans" w:eastAsia="Times New Roman" w:hAnsi="yandex-sans" w:cs="Times New Roman"/>
          <w:color w:val="000000"/>
          <w:sz w:val="23"/>
          <w:szCs w:val="23"/>
          <w:lang w:eastAsia="ru-RU"/>
        </w:rPr>
        <w:t>.</w:t>
      </w:r>
    </w:p>
    <w:p w:rsidR="00726429" w:rsidRPr="00726429" w:rsidRDefault="007D4183" w:rsidP="004A6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726429" w:rsidRPr="00726429">
        <w:rPr>
          <w:rFonts w:ascii="yandex-sans" w:eastAsia="Times New Roman" w:hAnsi="yandex-sans" w:cs="Times New Roman"/>
          <w:color w:val="000000"/>
          <w:sz w:val="23"/>
          <w:szCs w:val="23"/>
          <w:lang w:eastAsia="ru-RU"/>
        </w:rPr>
        <w:t xml:space="preserve">Общий объем финансирования Программы </w:t>
      </w:r>
      <w:r w:rsidR="004A61E8">
        <w:rPr>
          <w:rFonts w:ascii="yandex-sans" w:eastAsia="Times New Roman" w:hAnsi="yandex-sans" w:cs="Times New Roman"/>
          <w:color w:val="000000"/>
          <w:sz w:val="23"/>
          <w:szCs w:val="23"/>
          <w:lang w:eastAsia="ru-RU"/>
        </w:rPr>
        <w:t xml:space="preserve"> за счет средств бюджета Галичского муниципального района </w:t>
      </w:r>
      <w:r w:rsidR="007D09FC">
        <w:rPr>
          <w:rFonts w:ascii="yandex-sans" w:eastAsia="Times New Roman" w:hAnsi="yandex-sans" w:cs="Times New Roman"/>
          <w:color w:val="000000"/>
          <w:sz w:val="23"/>
          <w:szCs w:val="23"/>
          <w:lang w:eastAsia="ru-RU"/>
        </w:rPr>
        <w:t>Костромской</w:t>
      </w:r>
      <w:r w:rsidR="007D09FC">
        <w:rPr>
          <w:rFonts w:ascii="yandex-sans" w:eastAsia="Times New Roman" w:hAnsi="yandex-sans" w:cs="Times New Roman"/>
          <w:color w:val="000000"/>
          <w:sz w:val="23"/>
          <w:szCs w:val="23"/>
          <w:lang w:eastAsia="ru-RU"/>
        </w:rPr>
        <w:tab/>
        <w:t xml:space="preserve"> области </w:t>
      </w:r>
      <w:r w:rsidR="00726429" w:rsidRPr="00726429">
        <w:rPr>
          <w:rFonts w:ascii="yandex-sans" w:eastAsia="Times New Roman" w:hAnsi="yandex-sans" w:cs="Times New Roman"/>
          <w:color w:val="000000"/>
          <w:sz w:val="23"/>
          <w:szCs w:val="23"/>
          <w:lang w:eastAsia="ru-RU"/>
        </w:rPr>
        <w:t xml:space="preserve">составляет </w:t>
      </w:r>
      <w:r w:rsidR="004A61E8">
        <w:rPr>
          <w:rFonts w:ascii="yandex-sans" w:eastAsia="Times New Roman" w:hAnsi="yandex-sans" w:cs="Times New Roman"/>
          <w:color w:val="000000"/>
          <w:sz w:val="23"/>
          <w:szCs w:val="23"/>
          <w:lang w:eastAsia="ru-RU"/>
        </w:rPr>
        <w:t>- 2</w:t>
      </w:r>
      <w:r w:rsidR="003D6A91">
        <w:rPr>
          <w:rFonts w:ascii="yandex-sans" w:eastAsia="Times New Roman" w:hAnsi="yandex-sans" w:cs="Times New Roman"/>
          <w:color w:val="000000"/>
          <w:sz w:val="23"/>
          <w:szCs w:val="23"/>
          <w:lang w:eastAsia="ru-RU"/>
        </w:rPr>
        <w:t>77</w:t>
      </w:r>
      <w:r w:rsidR="004A61E8">
        <w:rPr>
          <w:rFonts w:ascii="yandex-sans" w:eastAsia="Times New Roman" w:hAnsi="yandex-sans" w:cs="Times New Roman"/>
          <w:color w:val="000000"/>
          <w:sz w:val="23"/>
          <w:szCs w:val="23"/>
          <w:lang w:eastAsia="ru-RU"/>
        </w:rPr>
        <w:t>0</w:t>
      </w:r>
      <w:r w:rsidR="00726429" w:rsidRPr="00726429">
        <w:rPr>
          <w:rFonts w:ascii="yandex-sans" w:eastAsia="Times New Roman" w:hAnsi="yandex-sans" w:cs="Times New Roman"/>
          <w:color w:val="000000"/>
          <w:sz w:val="23"/>
          <w:szCs w:val="23"/>
          <w:lang w:eastAsia="ru-RU"/>
        </w:rPr>
        <w:t xml:space="preserve"> тыс. рублей</w:t>
      </w:r>
      <w:r w:rsidR="00D113FC">
        <w:rPr>
          <w:rFonts w:ascii="yandex-sans" w:eastAsia="Times New Roman" w:hAnsi="yandex-sans" w:cs="Times New Roman"/>
          <w:color w:val="000000"/>
          <w:sz w:val="23"/>
          <w:szCs w:val="23"/>
          <w:lang w:eastAsia="ru-RU"/>
        </w:rPr>
        <w:t>, за счет внебюджетных источников – 500 тыс.руб</w:t>
      </w:r>
      <w:r w:rsidR="00726429" w:rsidRPr="00726429">
        <w:rPr>
          <w:rFonts w:ascii="yandex-sans" w:eastAsia="Times New Roman" w:hAnsi="yandex-sans" w:cs="Times New Roman"/>
          <w:color w:val="000000"/>
          <w:sz w:val="23"/>
          <w:szCs w:val="23"/>
          <w:lang w:eastAsia="ru-RU"/>
        </w:rPr>
        <w:t>.</w:t>
      </w:r>
    </w:p>
    <w:p w:rsidR="00726429" w:rsidRPr="00726429" w:rsidRDefault="007D4183" w:rsidP="004A61E8">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726429" w:rsidRPr="00726429">
        <w:rPr>
          <w:rFonts w:ascii="yandex-sans" w:eastAsia="Times New Roman" w:hAnsi="yandex-sans" w:cs="Times New Roman"/>
          <w:color w:val="000000"/>
          <w:sz w:val="23"/>
          <w:szCs w:val="23"/>
          <w:lang w:eastAsia="ru-RU"/>
        </w:rPr>
        <w:t>Реализация программы осуществляется в пределах бюджетных ассигнований из</w:t>
      </w:r>
      <w:r w:rsidR="004A61E8">
        <w:rPr>
          <w:rFonts w:ascii="yandex-sans" w:eastAsia="Times New Roman" w:hAnsi="yandex-sans" w:cs="Times New Roman"/>
          <w:color w:val="000000"/>
          <w:sz w:val="23"/>
          <w:szCs w:val="23"/>
          <w:lang w:eastAsia="ru-RU"/>
        </w:rPr>
        <w:t xml:space="preserve"> </w:t>
      </w:r>
      <w:r w:rsidR="00726429" w:rsidRPr="00726429">
        <w:rPr>
          <w:rFonts w:ascii="yandex-sans" w:eastAsia="Times New Roman" w:hAnsi="yandex-sans" w:cs="Times New Roman"/>
          <w:color w:val="000000"/>
          <w:sz w:val="23"/>
          <w:szCs w:val="23"/>
          <w:lang w:eastAsia="ru-RU"/>
        </w:rPr>
        <w:t>районного бюджета на очередной финансовый год</w:t>
      </w:r>
      <w:r w:rsidR="00C77307">
        <w:rPr>
          <w:rFonts w:ascii="yandex-sans" w:eastAsia="Times New Roman" w:hAnsi="yandex-sans" w:cs="Times New Roman"/>
          <w:color w:val="000000"/>
          <w:sz w:val="23"/>
          <w:szCs w:val="23"/>
          <w:lang w:eastAsia="ru-RU"/>
        </w:rPr>
        <w:t xml:space="preserve"> и внебюджетных источников</w:t>
      </w:r>
      <w:r w:rsidR="00726429" w:rsidRPr="00726429">
        <w:rPr>
          <w:rFonts w:ascii="yandex-sans" w:eastAsia="Times New Roman" w:hAnsi="yandex-sans" w:cs="Times New Roman"/>
          <w:color w:val="000000"/>
          <w:sz w:val="23"/>
          <w:szCs w:val="23"/>
          <w:lang w:eastAsia="ru-RU"/>
        </w:rPr>
        <w:t>.</w:t>
      </w:r>
    </w:p>
    <w:p w:rsidR="006252AF" w:rsidRDefault="006252AF" w:rsidP="004A61E8">
      <w:pPr>
        <w:spacing w:after="0" w:line="240" w:lineRule="auto"/>
        <w:ind w:firstLine="709"/>
        <w:jc w:val="both"/>
        <w:rPr>
          <w:rFonts w:ascii="Times New Roman" w:hAnsi="Times New Roman" w:cs="Times New Roman"/>
          <w:sz w:val="24"/>
          <w:szCs w:val="24"/>
        </w:rPr>
      </w:pPr>
    </w:p>
    <w:p w:rsidR="00C77498" w:rsidRDefault="007D4183" w:rsidP="000951DF">
      <w:pPr>
        <w:spacing w:after="0" w:line="240" w:lineRule="auto"/>
        <w:ind w:firstLine="709"/>
        <w:jc w:val="both"/>
        <w:rPr>
          <w:rFonts w:ascii="Times New Roman" w:hAnsi="Times New Roman" w:cs="Times New Roman"/>
          <w:sz w:val="24"/>
          <w:szCs w:val="24"/>
        </w:rPr>
      </w:pPr>
      <w:r w:rsidRPr="008C6528">
        <w:rPr>
          <w:rFonts w:ascii="Times New Roman" w:eastAsia="Times New Roman" w:hAnsi="Times New Roman" w:cs="Times New Roman"/>
          <w:color w:val="2D2D2D"/>
          <w:sz w:val="24"/>
          <w:szCs w:val="24"/>
          <w:lang w:eastAsia="ru-RU"/>
        </w:rPr>
        <w:t>Объем финансирования программных мероприятий подлежит уточнению при формировании (изменении) федерального, областного</w:t>
      </w:r>
      <w:r>
        <w:rPr>
          <w:rFonts w:ascii="Times New Roman" w:eastAsia="Times New Roman" w:hAnsi="Times New Roman" w:cs="Times New Roman"/>
          <w:color w:val="2D2D2D"/>
          <w:sz w:val="24"/>
          <w:szCs w:val="24"/>
          <w:lang w:eastAsia="ru-RU"/>
        </w:rPr>
        <w:t xml:space="preserve">, местных </w:t>
      </w:r>
      <w:r w:rsidRPr="008C6528">
        <w:rPr>
          <w:rFonts w:ascii="Times New Roman" w:eastAsia="Times New Roman" w:hAnsi="Times New Roman" w:cs="Times New Roman"/>
          <w:color w:val="2D2D2D"/>
          <w:sz w:val="24"/>
          <w:szCs w:val="24"/>
          <w:lang w:eastAsia="ru-RU"/>
        </w:rPr>
        <w:t xml:space="preserve"> бюджетов на соответствующий финансовый год и на плановый пер</w:t>
      </w:r>
      <w:r>
        <w:rPr>
          <w:rFonts w:ascii="Times New Roman" w:eastAsia="Times New Roman" w:hAnsi="Times New Roman" w:cs="Times New Roman"/>
          <w:color w:val="2D2D2D"/>
          <w:sz w:val="24"/>
          <w:szCs w:val="24"/>
          <w:lang w:eastAsia="ru-RU"/>
        </w:rPr>
        <w:t>иод.</w:t>
      </w:r>
    </w:p>
    <w:p w:rsidR="00C77498" w:rsidRDefault="00C77498" w:rsidP="000951DF">
      <w:pPr>
        <w:spacing w:after="0" w:line="240" w:lineRule="auto"/>
        <w:ind w:firstLine="709"/>
        <w:jc w:val="both"/>
        <w:rPr>
          <w:rFonts w:ascii="Times New Roman" w:hAnsi="Times New Roman" w:cs="Times New Roman"/>
          <w:sz w:val="24"/>
          <w:szCs w:val="24"/>
        </w:rPr>
      </w:pPr>
    </w:p>
    <w:p w:rsidR="00C77498" w:rsidRDefault="00C77498" w:rsidP="000951DF">
      <w:pPr>
        <w:spacing w:after="0" w:line="240" w:lineRule="auto"/>
        <w:ind w:firstLine="709"/>
        <w:jc w:val="both"/>
        <w:rPr>
          <w:rFonts w:ascii="Times New Roman" w:hAnsi="Times New Roman" w:cs="Times New Roman"/>
          <w:sz w:val="24"/>
          <w:szCs w:val="24"/>
        </w:rPr>
      </w:pPr>
    </w:p>
    <w:p w:rsidR="00C77498" w:rsidRDefault="00C77498" w:rsidP="000951DF">
      <w:pPr>
        <w:spacing w:after="0" w:line="240" w:lineRule="auto"/>
        <w:ind w:firstLine="709"/>
        <w:jc w:val="both"/>
        <w:rPr>
          <w:rFonts w:ascii="Times New Roman" w:hAnsi="Times New Roman" w:cs="Times New Roman"/>
          <w:sz w:val="24"/>
          <w:szCs w:val="24"/>
        </w:rPr>
      </w:pPr>
    </w:p>
    <w:p w:rsidR="00C77498" w:rsidRDefault="00C77498" w:rsidP="000951DF">
      <w:pPr>
        <w:spacing w:after="0" w:line="240" w:lineRule="auto"/>
        <w:ind w:firstLine="709"/>
        <w:jc w:val="both"/>
        <w:rPr>
          <w:rFonts w:ascii="Times New Roman" w:hAnsi="Times New Roman" w:cs="Times New Roman"/>
          <w:sz w:val="24"/>
          <w:szCs w:val="24"/>
        </w:rPr>
      </w:pPr>
    </w:p>
    <w:p w:rsidR="00C07263" w:rsidRDefault="00C07263" w:rsidP="00C77498">
      <w:pPr>
        <w:spacing w:after="0" w:line="240" w:lineRule="auto"/>
        <w:jc w:val="both"/>
        <w:rPr>
          <w:rFonts w:ascii="Times New Roman" w:hAnsi="Times New Roman" w:cs="Times New Roman"/>
          <w:sz w:val="24"/>
          <w:szCs w:val="24"/>
        </w:rPr>
      </w:pPr>
    </w:p>
    <w:p w:rsidR="003C2FCF" w:rsidRDefault="003C2FCF" w:rsidP="00B73234">
      <w:pPr>
        <w:spacing w:line="240" w:lineRule="auto"/>
        <w:jc w:val="center"/>
        <w:rPr>
          <w:rFonts w:ascii="Times New Roman" w:hAnsi="Times New Roman" w:cs="Times New Roman"/>
          <w:sz w:val="24"/>
          <w:szCs w:val="24"/>
        </w:rPr>
      </w:pPr>
    </w:p>
    <w:p w:rsidR="003C2FCF" w:rsidRDefault="003C2FCF" w:rsidP="00B73234">
      <w:pPr>
        <w:spacing w:line="240" w:lineRule="auto"/>
        <w:jc w:val="center"/>
        <w:rPr>
          <w:rFonts w:ascii="Times New Roman" w:hAnsi="Times New Roman" w:cs="Times New Roman"/>
          <w:sz w:val="24"/>
          <w:szCs w:val="24"/>
        </w:rPr>
      </w:pPr>
    </w:p>
    <w:p w:rsidR="003C2FCF" w:rsidRDefault="003C2FCF" w:rsidP="00B73234">
      <w:pPr>
        <w:spacing w:line="240" w:lineRule="auto"/>
        <w:jc w:val="center"/>
        <w:rPr>
          <w:rFonts w:ascii="Times New Roman" w:hAnsi="Times New Roman" w:cs="Times New Roman"/>
          <w:sz w:val="24"/>
          <w:szCs w:val="24"/>
        </w:rPr>
      </w:pPr>
    </w:p>
    <w:p w:rsidR="003E1BA7" w:rsidRDefault="003E1BA7" w:rsidP="0087453B">
      <w:pPr>
        <w:widowControl w:val="0"/>
        <w:autoSpaceDE w:val="0"/>
        <w:autoSpaceDN w:val="0"/>
        <w:adjustRightInd w:val="0"/>
        <w:jc w:val="right"/>
        <w:outlineLvl w:val="2"/>
        <w:rPr>
          <w:rFonts w:ascii="Times New Roman" w:hAnsi="Times New Roman"/>
          <w:color w:val="000000"/>
          <w:sz w:val="24"/>
          <w:szCs w:val="24"/>
        </w:rPr>
      </w:pPr>
    </w:p>
    <w:p w:rsidR="00994280" w:rsidRDefault="00994280" w:rsidP="0087453B">
      <w:pPr>
        <w:widowControl w:val="0"/>
        <w:autoSpaceDE w:val="0"/>
        <w:autoSpaceDN w:val="0"/>
        <w:adjustRightInd w:val="0"/>
        <w:jc w:val="right"/>
        <w:outlineLvl w:val="2"/>
        <w:rPr>
          <w:rFonts w:ascii="Times New Roman" w:hAnsi="Times New Roman"/>
          <w:color w:val="000000"/>
          <w:sz w:val="24"/>
          <w:szCs w:val="24"/>
        </w:rPr>
        <w:sectPr w:rsidR="00994280" w:rsidSect="00B543E3">
          <w:pgSz w:w="11906" w:h="16838"/>
          <w:pgMar w:top="851" w:right="1134" w:bottom="426" w:left="1134" w:header="709" w:footer="709" w:gutter="0"/>
          <w:cols w:space="708"/>
          <w:docGrid w:linePitch="360"/>
        </w:sectPr>
      </w:pPr>
    </w:p>
    <w:tbl>
      <w:tblPr>
        <w:tblW w:w="13780" w:type="dxa"/>
        <w:tblInd w:w="93" w:type="dxa"/>
        <w:tblLayout w:type="fixed"/>
        <w:tblLook w:val="04A0"/>
      </w:tblPr>
      <w:tblGrid>
        <w:gridCol w:w="1462"/>
        <w:gridCol w:w="3940"/>
        <w:gridCol w:w="1069"/>
        <w:gridCol w:w="65"/>
        <w:gridCol w:w="1787"/>
        <w:gridCol w:w="119"/>
        <w:gridCol w:w="1700"/>
        <w:gridCol w:w="119"/>
        <w:gridCol w:w="1700"/>
        <w:gridCol w:w="119"/>
        <w:gridCol w:w="1700"/>
      </w:tblGrid>
      <w:tr w:rsidR="00C77498" w:rsidRPr="00C77498" w:rsidTr="009C15C4">
        <w:trPr>
          <w:cantSplit/>
          <w:trHeight w:val="300"/>
        </w:trPr>
        <w:tc>
          <w:tcPr>
            <w:tcW w:w="13780" w:type="dxa"/>
            <w:gridSpan w:val="11"/>
            <w:vMerge w:val="restart"/>
            <w:tcBorders>
              <w:top w:val="nil"/>
              <w:left w:val="nil"/>
              <w:bottom w:val="nil"/>
              <w:right w:val="nil"/>
            </w:tcBorders>
            <w:shd w:val="clear" w:color="auto" w:fill="auto"/>
            <w:hideMark/>
          </w:tcPr>
          <w:p w:rsidR="00C77498" w:rsidRPr="005317EE" w:rsidRDefault="005317EE" w:rsidP="00F50576">
            <w:pPr>
              <w:spacing w:after="0" w:line="240" w:lineRule="auto"/>
              <w:jc w:val="center"/>
              <w:rPr>
                <w:rFonts w:ascii="Times New Roman" w:eastAsia="Times New Roman" w:hAnsi="Times New Roman" w:cs="Times New Roman"/>
                <w:b/>
                <w:color w:val="000000"/>
                <w:sz w:val="24"/>
                <w:szCs w:val="24"/>
                <w:lang w:eastAsia="ru-RU"/>
              </w:rPr>
            </w:pPr>
            <w:r w:rsidRPr="005317EE">
              <w:rPr>
                <w:rFonts w:ascii="Times New Roman" w:eastAsia="Times New Roman" w:hAnsi="Times New Roman" w:cs="Times New Roman"/>
                <w:b/>
                <w:color w:val="000000"/>
                <w:sz w:val="24"/>
                <w:szCs w:val="24"/>
                <w:lang w:eastAsia="ru-RU"/>
              </w:rPr>
              <w:t>Раздел 6. Перечень целевых индикаторов (показателей) муниципальной программы</w:t>
            </w:r>
          </w:p>
        </w:tc>
      </w:tr>
      <w:tr w:rsidR="00C77498" w:rsidRPr="00C77498" w:rsidTr="00CF3BB9">
        <w:trPr>
          <w:trHeight w:val="315"/>
        </w:trPr>
        <w:tc>
          <w:tcPr>
            <w:tcW w:w="13780" w:type="dxa"/>
            <w:gridSpan w:val="11"/>
            <w:vMerge/>
            <w:tcBorders>
              <w:top w:val="nil"/>
              <w:left w:val="nil"/>
              <w:bottom w:val="single" w:sz="4" w:space="0" w:color="auto"/>
              <w:right w:val="nil"/>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r>
      <w:tr w:rsidR="00C77498" w:rsidRPr="00C77498" w:rsidTr="00CF3BB9">
        <w:trPr>
          <w:cantSplit/>
          <w:trHeight w:val="330"/>
        </w:trPr>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Целевой показатель</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Наименование целевого показателя</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Ед. измерения</w:t>
            </w:r>
          </w:p>
        </w:tc>
        <w:tc>
          <w:tcPr>
            <w:tcW w:w="7309" w:type="dxa"/>
            <w:gridSpan w:val="8"/>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 xml:space="preserve">Значение целевого показателя </w:t>
            </w:r>
          </w:p>
        </w:tc>
      </w:tr>
      <w:tr w:rsidR="00C77498" w:rsidRPr="00C77498" w:rsidTr="00CF3BB9">
        <w:trPr>
          <w:trHeight w:val="330"/>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Базовый год</w:t>
            </w:r>
          </w:p>
        </w:tc>
        <w:tc>
          <w:tcPr>
            <w:tcW w:w="5457" w:type="dxa"/>
            <w:gridSpan w:val="6"/>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4"/>
                <w:szCs w:val="24"/>
                <w:lang w:eastAsia="ru-RU"/>
              </w:rPr>
            </w:pPr>
            <w:r w:rsidRPr="00C77498">
              <w:rPr>
                <w:rFonts w:ascii="Times New Roman" w:eastAsia="Times New Roman" w:hAnsi="Times New Roman" w:cs="Times New Roman"/>
                <w:color w:val="000000"/>
                <w:sz w:val="24"/>
                <w:szCs w:val="24"/>
                <w:lang w:eastAsia="ru-RU"/>
              </w:rPr>
              <w:t>плановое</w:t>
            </w:r>
          </w:p>
        </w:tc>
      </w:tr>
      <w:tr w:rsidR="00C77498" w:rsidRPr="00C77498" w:rsidTr="00CF3BB9">
        <w:trPr>
          <w:trHeight w:val="315"/>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2019</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2021</w:t>
            </w:r>
          </w:p>
        </w:tc>
        <w:tc>
          <w:tcPr>
            <w:tcW w:w="1819" w:type="dxa"/>
            <w:gridSpan w:val="2"/>
            <w:tcBorders>
              <w:top w:val="nil"/>
              <w:left w:val="single" w:sz="4" w:space="0" w:color="auto"/>
              <w:bottom w:val="single" w:sz="8" w:space="0" w:color="auto"/>
              <w:right w:val="single" w:sz="8" w:space="0" w:color="000000"/>
            </w:tcBorders>
            <w:shd w:val="clear" w:color="auto" w:fill="auto"/>
            <w:vAlign w:val="center"/>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2022</w:t>
            </w:r>
          </w:p>
        </w:tc>
        <w:tc>
          <w:tcPr>
            <w:tcW w:w="1819" w:type="dxa"/>
            <w:gridSpan w:val="2"/>
            <w:tcBorders>
              <w:top w:val="nil"/>
              <w:left w:val="nil"/>
              <w:bottom w:val="single" w:sz="8" w:space="0" w:color="auto"/>
              <w:right w:val="single" w:sz="8" w:space="0" w:color="000000"/>
            </w:tcBorders>
            <w:shd w:val="clear" w:color="auto" w:fill="auto"/>
            <w:vAlign w:val="center"/>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2023</w:t>
            </w:r>
          </w:p>
        </w:tc>
      </w:tr>
      <w:tr w:rsidR="00C77498" w:rsidRPr="00C77498" w:rsidTr="00CF3BB9">
        <w:trPr>
          <w:trHeight w:val="315"/>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C77498" w:rsidRPr="00C77498" w:rsidTr="00CF3BB9">
        <w:trPr>
          <w:trHeight w:val="330"/>
        </w:trPr>
        <w:tc>
          <w:tcPr>
            <w:tcW w:w="13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b/>
                <w:bCs/>
                <w:color w:val="000000"/>
                <w:sz w:val="24"/>
                <w:szCs w:val="24"/>
                <w:lang w:eastAsia="ru-RU"/>
              </w:rPr>
            </w:pPr>
            <w:r w:rsidRPr="00C77498">
              <w:rPr>
                <w:rFonts w:ascii="Times New Roman" w:eastAsia="Times New Roman" w:hAnsi="Times New Roman" w:cs="Times New Roman"/>
                <w:b/>
                <w:bCs/>
                <w:color w:val="000000"/>
                <w:sz w:val="24"/>
                <w:szCs w:val="24"/>
                <w:lang w:eastAsia="ru-RU"/>
              </w:rPr>
              <w:t>Общие целевые показатели в области энергосбережения и повышения энергетической эффективности</w:t>
            </w:r>
          </w:p>
        </w:tc>
      </w:tr>
      <w:tr w:rsidR="00C77498" w:rsidRPr="00C77498" w:rsidTr="007A52E7">
        <w:trPr>
          <w:trHeight w:val="1035"/>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 xml:space="preserve">Доля объема ЭЭ, расчеты за которую осуществляются с использованием приборов учета, в общем объеме электрической энергии,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4"/>
                <w:szCs w:val="24"/>
              </w:rPr>
            </w:pPr>
            <w:r w:rsidRPr="00C77498">
              <w:rPr>
                <w:rFonts w:ascii="Times New Roman" w:hAnsi="Times New Roman" w:cs="Times New Roman"/>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7A52E7"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7A52E7"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7A52E7"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7A52E7"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C77498" w:rsidRPr="00C77498" w:rsidTr="007A52E7">
        <w:trPr>
          <w:trHeight w:val="1145"/>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Доля объема ТЭ,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4"/>
                <w:szCs w:val="24"/>
              </w:rPr>
            </w:pPr>
            <w:r w:rsidRPr="00C77498">
              <w:rPr>
                <w:rFonts w:ascii="Times New Roman" w:hAnsi="Times New Roman" w:cs="Times New Roman"/>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676BFA"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676BFA"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D623F0"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7A3A16" w:rsidP="005317EE">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C77498" w:rsidRPr="00C77498" w:rsidTr="007A52E7">
        <w:trPr>
          <w:trHeight w:val="1290"/>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0"/>
                <w:szCs w:val="20"/>
              </w:rPr>
            </w:pPr>
            <w:r w:rsidRPr="00C77498">
              <w:rPr>
                <w:rFonts w:ascii="Times New Roman" w:hAnsi="Times New Roman" w:cs="Times New Roman"/>
                <w:color w:val="000000"/>
                <w:sz w:val="20"/>
                <w:szCs w:val="20"/>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color w:val="000000"/>
                <w:sz w:val="24"/>
                <w:szCs w:val="24"/>
              </w:rPr>
            </w:pPr>
            <w:r w:rsidRPr="00C77498">
              <w:rPr>
                <w:rFonts w:ascii="Times New Roman" w:hAnsi="Times New Roman" w:cs="Times New Roman"/>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6E42BF" w:rsidP="006E42BF">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F50576" w:rsidP="006E42BF">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6E42BF" w:rsidP="006E42BF">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F50576" w:rsidP="006E42BF">
            <w:pPr>
              <w:pStyle w:val="aa"/>
              <w:shd w:val="clear" w:color="auto" w:fill="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49,5</w:t>
            </w:r>
          </w:p>
        </w:tc>
      </w:tr>
      <w:tr w:rsidR="00C77498" w:rsidRPr="00C77498" w:rsidTr="00CF3BB9">
        <w:trPr>
          <w:trHeight w:val="390"/>
        </w:trPr>
        <w:tc>
          <w:tcPr>
            <w:tcW w:w="13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AA5DD8">
            <w:pPr>
              <w:pStyle w:val="aa"/>
              <w:shd w:val="clear" w:color="auto" w:fill="auto"/>
              <w:ind w:firstLine="0"/>
              <w:rPr>
                <w:rFonts w:ascii="Times New Roman" w:hAnsi="Times New Roman" w:cs="Times New Roman"/>
                <w:b/>
                <w:color w:val="000000"/>
                <w:sz w:val="24"/>
                <w:szCs w:val="24"/>
              </w:rPr>
            </w:pPr>
            <w:r w:rsidRPr="00C77498">
              <w:rPr>
                <w:rFonts w:ascii="Times New Roman" w:hAnsi="Times New Roman" w:cs="Times New Roman"/>
                <w:b/>
                <w:color w:val="000000"/>
                <w:sz w:val="24"/>
                <w:szCs w:val="24"/>
              </w:rPr>
              <w:t xml:space="preserve">Целевые показатели в области энергосбережения и повышения энергетической эффективности в муниципальном секторе     </w:t>
            </w:r>
          </w:p>
        </w:tc>
      </w:tr>
      <w:tr w:rsidR="00C77498" w:rsidRPr="00C77498" w:rsidTr="007A52E7">
        <w:trPr>
          <w:trHeight w:val="980"/>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4</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24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ЭЭ на снабжение органов местного самоуправления и муниципальных учреждений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кВт•ч/кв.м</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9837E5">
              <w:rPr>
                <w:rFonts w:ascii="Times New Roman" w:eastAsia="Times New Roman" w:hAnsi="Times New Roman" w:cs="Times New Roman"/>
                <w:color w:val="000000"/>
                <w:sz w:val="20"/>
                <w:szCs w:val="20"/>
                <w:lang w:eastAsia="ru-RU"/>
              </w:rPr>
              <w:t>29,44</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5315A7">
              <w:rPr>
                <w:rFonts w:ascii="Times New Roman" w:eastAsia="Times New Roman" w:hAnsi="Times New Roman" w:cs="Times New Roman"/>
                <w:color w:val="000000"/>
                <w:sz w:val="20"/>
                <w:szCs w:val="20"/>
                <w:lang w:eastAsia="ru-RU"/>
              </w:rPr>
              <w:t>29,44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5315A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29,00</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5315A7">
              <w:rPr>
                <w:rFonts w:ascii="Times New Roman" w:eastAsia="Times New Roman" w:hAnsi="Times New Roman" w:cs="Times New Roman"/>
                <w:color w:val="000000"/>
                <w:sz w:val="20"/>
                <w:szCs w:val="20"/>
                <w:lang w:eastAsia="ru-RU"/>
              </w:rPr>
              <w:t>29,00</w:t>
            </w:r>
          </w:p>
        </w:tc>
      </w:tr>
      <w:tr w:rsidR="00C77498" w:rsidRPr="00C77498" w:rsidTr="007A52E7">
        <w:trPr>
          <w:trHeight w:val="1035"/>
        </w:trPr>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ТЭ на снабжение органов местного самоуправления и муниципальных учреждений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Гкал/кв. м</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5315A7">
              <w:rPr>
                <w:rFonts w:ascii="Times New Roman" w:eastAsia="Times New Roman" w:hAnsi="Times New Roman" w:cs="Times New Roman"/>
                <w:color w:val="000000"/>
                <w:sz w:val="20"/>
                <w:szCs w:val="20"/>
                <w:lang w:eastAsia="ru-RU"/>
              </w:rPr>
              <w:t>0,48</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5315A7" w:rsidP="006B7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006B707B">
              <w:rPr>
                <w:rFonts w:ascii="Times New Roman" w:eastAsia="Times New Roman" w:hAnsi="Times New Roman" w:cs="Times New Roman"/>
                <w:color w:val="000000"/>
                <w:sz w:val="20"/>
                <w:szCs w:val="20"/>
                <w:lang w:eastAsia="ru-RU"/>
              </w:rPr>
              <w:t>7</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5315A7" w:rsidP="006B707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006B707B">
              <w:rPr>
                <w:rFonts w:ascii="Times New Roman" w:eastAsia="Times New Roman" w:hAnsi="Times New Roman" w:cs="Times New Roman"/>
                <w:color w:val="000000"/>
                <w:sz w:val="20"/>
                <w:szCs w:val="20"/>
                <w:lang w:eastAsia="ru-RU"/>
              </w:rPr>
              <w:t>7</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5315A7">
              <w:rPr>
                <w:rFonts w:ascii="Times New Roman" w:eastAsia="Times New Roman" w:hAnsi="Times New Roman" w:cs="Times New Roman"/>
                <w:color w:val="000000"/>
                <w:sz w:val="20"/>
                <w:szCs w:val="20"/>
                <w:lang w:eastAsia="ru-RU"/>
              </w:rPr>
              <w:t>0,4</w:t>
            </w:r>
            <w:r w:rsidR="006B707B">
              <w:rPr>
                <w:rFonts w:ascii="Times New Roman" w:eastAsia="Times New Roman" w:hAnsi="Times New Roman" w:cs="Times New Roman"/>
                <w:color w:val="000000"/>
                <w:sz w:val="20"/>
                <w:szCs w:val="20"/>
                <w:lang w:eastAsia="ru-RU"/>
              </w:rPr>
              <w:t>6</w:t>
            </w:r>
          </w:p>
        </w:tc>
      </w:tr>
      <w:tr w:rsidR="00CF3BB9" w:rsidRPr="00C77498" w:rsidTr="007A52E7">
        <w:trPr>
          <w:trHeight w:val="1035"/>
        </w:trPr>
        <w:tc>
          <w:tcPr>
            <w:tcW w:w="1462" w:type="dxa"/>
            <w:tcBorders>
              <w:top w:val="single" w:sz="4" w:space="0" w:color="auto"/>
              <w:left w:val="single" w:sz="8" w:space="0" w:color="auto"/>
              <w:bottom w:val="single" w:sz="8" w:space="0" w:color="auto"/>
              <w:right w:val="single" w:sz="4" w:space="0" w:color="auto"/>
            </w:tcBorders>
            <w:shd w:val="clear" w:color="auto" w:fill="auto"/>
            <w:hideMark/>
          </w:tcPr>
          <w:p w:rsidR="00CF3BB9" w:rsidRPr="00C77498" w:rsidRDefault="00CF3BB9"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холодной воды на снабжение органов местного самоуправления и муниципальных учреждений (в расчете на 1 человека)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куб. м/чел</w:t>
            </w:r>
            <w:r>
              <w:rPr>
                <w:rFonts w:ascii="Times New Roman" w:eastAsia="Times New Roman" w:hAnsi="Times New Roman" w:cs="Times New Roman"/>
                <w:color w:val="000000"/>
                <w:sz w:val="20"/>
                <w:szCs w:val="20"/>
                <w:lang w:eastAsia="ru-RU"/>
              </w:rPr>
              <w:t xml:space="preserve"> </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CF3BB9" w:rsidRPr="00C77498" w:rsidRDefault="005315A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10,47</w:t>
            </w:r>
            <w:r w:rsidR="00CF3BB9"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5315A7">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5315A7">
              <w:rPr>
                <w:rFonts w:ascii="Times New Roman" w:eastAsia="Times New Roman" w:hAnsi="Times New Roman" w:cs="Times New Roman"/>
                <w:color w:val="000000"/>
                <w:sz w:val="20"/>
                <w:szCs w:val="20"/>
                <w:lang w:eastAsia="ru-RU"/>
              </w:rPr>
              <w:t>10,4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F3BB9" w:rsidRPr="00C77498" w:rsidRDefault="005315A7" w:rsidP="00BD1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A91849">
              <w:rPr>
                <w:rFonts w:ascii="Times New Roman" w:eastAsia="Times New Roman" w:hAnsi="Times New Roman" w:cs="Times New Roman"/>
                <w:color w:val="000000"/>
                <w:sz w:val="20"/>
                <w:szCs w:val="20"/>
                <w:lang w:eastAsia="ru-RU"/>
              </w:rPr>
              <w:t>3</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F3BB9" w:rsidRPr="00C77498" w:rsidRDefault="005315A7" w:rsidP="00BD12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8413CC">
              <w:rPr>
                <w:rFonts w:ascii="Times New Roman" w:eastAsia="Times New Roman" w:hAnsi="Times New Roman" w:cs="Times New Roman"/>
                <w:color w:val="000000"/>
                <w:sz w:val="20"/>
                <w:szCs w:val="20"/>
                <w:lang w:eastAsia="ru-RU"/>
              </w:rPr>
              <w:t>2</w:t>
            </w:r>
            <w:r w:rsidR="00CF3BB9" w:rsidRPr="00C77498">
              <w:rPr>
                <w:rFonts w:ascii="Times New Roman" w:eastAsia="Times New Roman" w:hAnsi="Times New Roman" w:cs="Times New Roman"/>
                <w:color w:val="000000"/>
                <w:sz w:val="20"/>
                <w:szCs w:val="20"/>
                <w:lang w:eastAsia="ru-RU"/>
              </w:rPr>
              <w:t> </w:t>
            </w:r>
          </w:p>
        </w:tc>
      </w:tr>
      <w:tr w:rsidR="00C77498" w:rsidRPr="00C77498" w:rsidTr="00CF3BB9">
        <w:trPr>
          <w:trHeight w:val="315"/>
        </w:trPr>
        <w:tc>
          <w:tcPr>
            <w:tcW w:w="13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b/>
                <w:bCs/>
                <w:color w:val="000000"/>
                <w:sz w:val="24"/>
                <w:szCs w:val="24"/>
                <w:lang w:eastAsia="ru-RU"/>
              </w:rPr>
            </w:pPr>
            <w:r w:rsidRPr="00C77498">
              <w:rPr>
                <w:rFonts w:ascii="Times New Roman" w:eastAsia="Times New Roman" w:hAnsi="Times New Roman" w:cs="Times New Roman"/>
                <w:b/>
                <w:bCs/>
                <w:color w:val="000000"/>
                <w:sz w:val="24"/>
                <w:szCs w:val="24"/>
                <w:lang w:eastAsia="ru-RU"/>
              </w:rPr>
              <w:t>Целевые показатели в области энергосбережения и повышения энергетической эффективности в жилищном фонде</w:t>
            </w:r>
          </w:p>
        </w:tc>
      </w:tr>
      <w:tr w:rsidR="00CF3BB9" w:rsidRPr="00C77498" w:rsidTr="00FE716E">
        <w:trPr>
          <w:trHeight w:val="525"/>
        </w:trPr>
        <w:tc>
          <w:tcPr>
            <w:tcW w:w="1462" w:type="dxa"/>
            <w:tcBorders>
              <w:top w:val="nil"/>
              <w:left w:val="single" w:sz="8" w:space="0" w:color="auto"/>
              <w:bottom w:val="single" w:sz="8" w:space="0" w:color="auto"/>
              <w:right w:val="single" w:sz="4" w:space="0" w:color="auto"/>
            </w:tcBorders>
            <w:shd w:val="clear" w:color="auto" w:fill="auto"/>
            <w:hideMark/>
          </w:tcPr>
          <w:p w:rsidR="00CF3BB9" w:rsidRPr="00C77498" w:rsidRDefault="00CF3BB9"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7</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ТЭ в МКД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Гкал/кв. м</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0,17</w:t>
            </w:r>
            <w:r w:rsidR="00CF3BB9"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0,17</w:t>
            </w:r>
            <w:r w:rsidR="00CF3BB9"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F3BB9" w:rsidRPr="00C77498" w:rsidRDefault="009A3927" w:rsidP="009A39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0,17</w:t>
            </w:r>
            <w:r w:rsidR="00CF3BB9" w:rsidRPr="00C77498">
              <w:rPr>
                <w:rFonts w:ascii="Times New Roman" w:eastAsia="Times New Roman" w:hAnsi="Times New Roman" w:cs="Times New Roman"/>
                <w:color w:val="000000"/>
                <w:sz w:val="20"/>
                <w:szCs w:val="20"/>
                <w:lang w:eastAsia="ru-RU"/>
              </w:rPr>
              <w:t> </w:t>
            </w:r>
          </w:p>
        </w:tc>
        <w:tc>
          <w:tcPr>
            <w:tcW w:w="1700" w:type="dxa"/>
            <w:tcBorders>
              <w:top w:val="single" w:sz="8" w:space="0" w:color="auto"/>
              <w:left w:val="nil"/>
              <w:bottom w:val="single" w:sz="8" w:space="0" w:color="auto"/>
              <w:right w:val="single" w:sz="8" w:space="0" w:color="000000"/>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9A3927">
              <w:rPr>
                <w:rFonts w:ascii="Times New Roman" w:eastAsia="Times New Roman" w:hAnsi="Times New Roman" w:cs="Times New Roman"/>
                <w:color w:val="000000"/>
                <w:sz w:val="20"/>
                <w:szCs w:val="20"/>
                <w:lang w:eastAsia="ru-RU"/>
              </w:rPr>
              <w:t>0,17</w:t>
            </w:r>
          </w:p>
        </w:tc>
      </w:tr>
      <w:tr w:rsidR="00CF3BB9" w:rsidRPr="00C77498" w:rsidTr="00FE716E">
        <w:trPr>
          <w:trHeight w:val="525"/>
        </w:trPr>
        <w:tc>
          <w:tcPr>
            <w:tcW w:w="1462" w:type="dxa"/>
            <w:tcBorders>
              <w:top w:val="nil"/>
              <w:left w:val="single" w:sz="8" w:space="0" w:color="auto"/>
              <w:bottom w:val="single" w:sz="8" w:space="0" w:color="auto"/>
              <w:right w:val="single" w:sz="4" w:space="0" w:color="auto"/>
            </w:tcBorders>
            <w:shd w:val="clear" w:color="auto" w:fill="auto"/>
            <w:hideMark/>
          </w:tcPr>
          <w:p w:rsidR="00CF3BB9" w:rsidRPr="00C77498" w:rsidRDefault="00CF3BB9"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8</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холодной воды в МКД (в расчете на 1 жителя)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куб. м/чел</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r w:rsidR="00CF3BB9"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9A3927">
              <w:rPr>
                <w:rFonts w:ascii="Times New Roman" w:eastAsia="Times New Roman" w:hAnsi="Times New Roman" w:cs="Times New Roman"/>
                <w:color w:val="000000"/>
                <w:sz w:val="20"/>
                <w:szCs w:val="20"/>
                <w:lang w:eastAsia="ru-RU"/>
              </w:rPr>
              <w:t>4,4</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9A3927">
              <w:rPr>
                <w:rFonts w:ascii="Times New Roman" w:eastAsia="Times New Roman" w:hAnsi="Times New Roman" w:cs="Times New Roman"/>
                <w:color w:val="000000"/>
                <w:sz w:val="20"/>
                <w:szCs w:val="20"/>
                <w:lang w:eastAsia="ru-RU"/>
              </w:rPr>
              <w:t>4,4</w:t>
            </w:r>
          </w:p>
        </w:tc>
        <w:tc>
          <w:tcPr>
            <w:tcW w:w="1700" w:type="dxa"/>
            <w:tcBorders>
              <w:top w:val="single" w:sz="8" w:space="0" w:color="auto"/>
              <w:left w:val="nil"/>
              <w:bottom w:val="single" w:sz="8" w:space="0" w:color="auto"/>
              <w:right w:val="single" w:sz="8" w:space="0" w:color="000000"/>
            </w:tcBorders>
            <w:shd w:val="clear" w:color="auto" w:fill="auto"/>
            <w:hideMark/>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r w:rsidR="00CF3BB9" w:rsidRPr="00C77498">
              <w:rPr>
                <w:rFonts w:ascii="Times New Roman" w:eastAsia="Times New Roman" w:hAnsi="Times New Roman" w:cs="Times New Roman"/>
                <w:color w:val="000000"/>
                <w:sz w:val="20"/>
                <w:szCs w:val="20"/>
                <w:lang w:eastAsia="ru-RU"/>
              </w:rPr>
              <w:t> </w:t>
            </w:r>
          </w:p>
        </w:tc>
      </w:tr>
      <w:tr w:rsidR="00CF3BB9" w:rsidRPr="00C77498" w:rsidTr="00FE716E">
        <w:trPr>
          <w:trHeight w:val="525"/>
        </w:trPr>
        <w:tc>
          <w:tcPr>
            <w:tcW w:w="1462" w:type="dxa"/>
            <w:tcBorders>
              <w:top w:val="nil"/>
              <w:left w:val="single" w:sz="8" w:space="0" w:color="auto"/>
              <w:bottom w:val="single" w:sz="8" w:space="0" w:color="auto"/>
              <w:right w:val="single" w:sz="4" w:space="0" w:color="auto"/>
            </w:tcBorders>
            <w:shd w:val="clear" w:color="auto" w:fill="auto"/>
            <w:hideMark/>
          </w:tcPr>
          <w:p w:rsidR="00CF3BB9" w:rsidRPr="00C77498" w:rsidRDefault="00CF3BB9"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9</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Удельный расход ЭЭ в МКД (в расчете на 1 кв. метр общей площади)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кВт•ч/кв. м</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0,39</w:t>
            </w:r>
            <w:r w:rsidR="00CF3BB9"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BB9" w:rsidRPr="00C77498" w:rsidRDefault="00CF3BB9"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9A3927">
              <w:rPr>
                <w:rFonts w:ascii="Times New Roman" w:eastAsia="Times New Roman" w:hAnsi="Times New Roman" w:cs="Times New Roman"/>
                <w:color w:val="000000"/>
                <w:sz w:val="20"/>
                <w:szCs w:val="20"/>
                <w:lang w:eastAsia="ru-RU"/>
              </w:rPr>
              <w:t>0,39</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0,39</w:t>
            </w:r>
            <w:r w:rsidR="00CF3BB9" w:rsidRPr="00C77498">
              <w:rPr>
                <w:rFonts w:ascii="Times New Roman" w:eastAsia="Times New Roman" w:hAnsi="Times New Roman" w:cs="Times New Roman"/>
                <w:color w:val="000000"/>
                <w:sz w:val="20"/>
                <w:szCs w:val="20"/>
                <w:lang w:eastAsia="ru-RU"/>
              </w:rPr>
              <w:t> </w:t>
            </w:r>
          </w:p>
        </w:tc>
        <w:tc>
          <w:tcPr>
            <w:tcW w:w="1700" w:type="dxa"/>
            <w:tcBorders>
              <w:top w:val="single" w:sz="8" w:space="0" w:color="auto"/>
              <w:left w:val="nil"/>
              <w:bottom w:val="single" w:sz="8" w:space="0" w:color="auto"/>
              <w:right w:val="single" w:sz="8" w:space="0" w:color="000000"/>
            </w:tcBorders>
            <w:shd w:val="clear" w:color="auto" w:fill="auto"/>
            <w:hideMark/>
          </w:tcPr>
          <w:p w:rsidR="00CF3BB9" w:rsidRPr="00C77498" w:rsidRDefault="009A3927"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0,39</w:t>
            </w:r>
            <w:r w:rsidR="00CF3BB9" w:rsidRPr="00C77498">
              <w:rPr>
                <w:rFonts w:ascii="Times New Roman" w:eastAsia="Times New Roman" w:hAnsi="Times New Roman" w:cs="Times New Roman"/>
                <w:color w:val="000000"/>
                <w:sz w:val="20"/>
                <w:szCs w:val="20"/>
                <w:lang w:eastAsia="ru-RU"/>
              </w:rPr>
              <w:t> </w:t>
            </w:r>
          </w:p>
        </w:tc>
      </w:tr>
      <w:tr w:rsidR="00C77498" w:rsidRPr="00C77498" w:rsidTr="00CF3BB9">
        <w:trPr>
          <w:trHeight w:val="660"/>
        </w:trPr>
        <w:tc>
          <w:tcPr>
            <w:tcW w:w="13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b/>
                <w:bCs/>
                <w:color w:val="000000"/>
                <w:sz w:val="24"/>
                <w:szCs w:val="24"/>
                <w:lang w:eastAsia="ru-RU"/>
              </w:rPr>
            </w:pPr>
            <w:r w:rsidRPr="00C77498">
              <w:rPr>
                <w:rFonts w:ascii="Times New Roman" w:eastAsia="Times New Roman" w:hAnsi="Times New Roman" w:cs="Times New Roman"/>
                <w:b/>
                <w:bCs/>
                <w:color w:val="000000"/>
                <w:sz w:val="24"/>
                <w:szCs w:val="24"/>
                <w:lang w:eastAsia="ru-RU"/>
              </w:rPr>
              <w:t>Целевые показатели в области энергосбережения и повышения энергетических эффективности в системах коммунальной инфраструктуры</w:t>
            </w:r>
          </w:p>
        </w:tc>
      </w:tr>
      <w:tr w:rsidR="00C77498" w:rsidRPr="00C77498" w:rsidTr="00FE716E">
        <w:trPr>
          <w:trHeight w:val="645"/>
        </w:trPr>
        <w:tc>
          <w:tcPr>
            <w:tcW w:w="1462" w:type="dxa"/>
            <w:tcBorders>
              <w:top w:val="nil"/>
              <w:left w:val="single" w:sz="8" w:space="0" w:color="auto"/>
              <w:bottom w:val="single" w:sz="8" w:space="0" w:color="auto"/>
              <w:right w:val="single" w:sz="4" w:space="0" w:color="auto"/>
            </w:tcBorders>
            <w:shd w:val="clear" w:color="auto" w:fill="auto"/>
            <w:hideMark/>
          </w:tcPr>
          <w:p w:rsidR="00C77498" w:rsidRPr="00C77498" w:rsidRDefault="00C77498"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10</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rPr>
                <w:rFonts w:ascii="Times New Roman" w:eastAsia="Times New Roman" w:hAnsi="Times New Roman" w:cs="Times New Roman"/>
                <w:color w:val="000000"/>
                <w:sz w:val="24"/>
                <w:szCs w:val="24"/>
                <w:lang w:eastAsia="ru-RU"/>
              </w:rPr>
            </w:pPr>
            <w:r w:rsidRPr="0048278A">
              <w:rPr>
                <w:rFonts w:ascii="Times New Roman" w:eastAsia="Times New Roman" w:hAnsi="Times New Roman" w:cs="Times New Roman"/>
                <w:color w:val="000000"/>
                <w:sz w:val="20"/>
                <w:szCs w:val="20"/>
                <w:lang w:eastAsia="ru-RU"/>
              </w:rPr>
              <w:t>Удельный расход топлива на выработку ТЭ на котельных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xml:space="preserve">т </w:t>
            </w:r>
            <w:proofErr w:type="spellStart"/>
            <w:r w:rsidRPr="00C77498">
              <w:rPr>
                <w:rFonts w:ascii="Times New Roman" w:eastAsia="Times New Roman" w:hAnsi="Times New Roman" w:cs="Times New Roman"/>
                <w:color w:val="000000"/>
                <w:sz w:val="20"/>
                <w:szCs w:val="20"/>
                <w:lang w:eastAsia="ru-RU"/>
              </w:rPr>
              <w:t>у.т</w:t>
            </w:r>
            <w:proofErr w:type="spellEnd"/>
            <w:r w:rsidRPr="00C77498">
              <w:rPr>
                <w:rFonts w:ascii="Times New Roman" w:eastAsia="Times New Roman" w:hAnsi="Times New Roman" w:cs="Times New Roman"/>
                <w:color w:val="000000"/>
                <w:sz w:val="20"/>
                <w:szCs w:val="20"/>
                <w:lang w:eastAsia="ru-RU"/>
              </w:rPr>
              <w:t>./Гкал</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6E42BF"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6E42BF"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77498" w:rsidRPr="00C77498" w:rsidRDefault="006E42BF"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nil"/>
              <w:bottom w:val="single" w:sz="8" w:space="0" w:color="auto"/>
              <w:right w:val="single" w:sz="8" w:space="0" w:color="000000"/>
            </w:tcBorders>
            <w:shd w:val="clear" w:color="auto" w:fill="auto"/>
            <w:hideMark/>
          </w:tcPr>
          <w:p w:rsidR="00C77498" w:rsidRPr="00C77498" w:rsidRDefault="006E42BF"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r w:rsidR="00C77498" w:rsidRPr="00C77498">
              <w:rPr>
                <w:rFonts w:ascii="Times New Roman" w:eastAsia="Times New Roman" w:hAnsi="Times New Roman" w:cs="Times New Roman"/>
                <w:color w:val="000000"/>
                <w:sz w:val="20"/>
                <w:szCs w:val="20"/>
                <w:lang w:eastAsia="ru-RU"/>
              </w:rPr>
              <w:t> </w:t>
            </w:r>
          </w:p>
        </w:tc>
      </w:tr>
      <w:tr w:rsidR="00C77498" w:rsidRPr="00C77498" w:rsidTr="00FE716E">
        <w:trPr>
          <w:trHeight w:val="600"/>
        </w:trPr>
        <w:tc>
          <w:tcPr>
            <w:tcW w:w="1462" w:type="dxa"/>
            <w:tcBorders>
              <w:top w:val="nil"/>
              <w:left w:val="single" w:sz="8" w:space="0" w:color="auto"/>
              <w:bottom w:val="single" w:sz="8" w:space="0" w:color="auto"/>
              <w:right w:val="single" w:sz="4" w:space="0" w:color="auto"/>
            </w:tcBorders>
            <w:shd w:val="clear" w:color="auto" w:fill="auto"/>
            <w:hideMark/>
          </w:tcPr>
          <w:p w:rsidR="00C77498" w:rsidRPr="00C77498" w:rsidRDefault="00C77498"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11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xml:space="preserve">Доля потерь ТЭ при ее передаче в общем объеме переданной ТЭ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40370D"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40370D"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single" w:sz="4" w:space="0" w:color="auto"/>
              <w:bottom w:val="nil"/>
              <w:right w:val="single" w:sz="8" w:space="0" w:color="000000"/>
            </w:tcBorders>
            <w:shd w:val="clear" w:color="auto" w:fill="auto"/>
            <w:hideMark/>
          </w:tcPr>
          <w:p w:rsidR="00C77498" w:rsidRPr="00C77498" w:rsidRDefault="0040370D" w:rsidP="003011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3011B0">
              <w:rPr>
                <w:rFonts w:ascii="Times New Roman" w:eastAsia="Times New Roman" w:hAnsi="Times New Roman" w:cs="Times New Roman"/>
                <w:color w:val="000000"/>
                <w:sz w:val="20"/>
                <w:szCs w:val="20"/>
                <w:lang w:eastAsia="ru-RU"/>
              </w:rPr>
              <w:t>4</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nil"/>
              <w:bottom w:val="nil"/>
              <w:right w:val="single" w:sz="8" w:space="0" w:color="000000"/>
            </w:tcBorders>
            <w:shd w:val="clear" w:color="auto" w:fill="auto"/>
            <w:hideMark/>
          </w:tcPr>
          <w:p w:rsidR="00C77498" w:rsidRPr="00C77498" w:rsidRDefault="003011B0"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00C77498" w:rsidRPr="00C77498">
              <w:rPr>
                <w:rFonts w:ascii="Times New Roman" w:eastAsia="Times New Roman" w:hAnsi="Times New Roman" w:cs="Times New Roman"/>
                <w:color w:val="000000"/>
                <w:sz w:val="20"/>
                <w:szCs w:val="20"/>
                <w:lang w:eastAsia="ru-RU"/>
              </w:rPr>
              <w:t> </w:t>
            </w:r>
          </w:p>
        </w:tc>
      </w:tr>
      <w:tr w:rsidR="00C77498" w:rsidRPr="00C77498" w:rsidTr="003011B0">
        <w:trPr>
          <w:trHeight w:val="630"/>
        </w:trPr>
        <w:tc>
          <w:tcPr>
            <w:tcW w:w="1462" w:type="dxa"/>
            <w:tcBorders>
              <w:top w:val="nil"/>
              <w:left w:val="single" w:sz="8" w:space="0" w:color="auto"/>
              <w:bottom w:val="single" w:sz="4" w:space="0" w:color="auto"/>
              <w:right w:val="single" w:sz="4" w:space="0" w:color="auto"/>
            </w:tcBorders>
            <w:shd w:val="clear" w:color="auto" w:fill="auto"/>
            <w:hideMark/>
          </w:tcPr>
          <w:p w:rsidR="00C77498" w:rsidRPr="00C77498" w:rsidRDefault="00C77498" w:rsidP="000D5FCE">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13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Доля потерь воды при ее передаче в общем объеме переданной воды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w:t>
            </w:r>
          </w:p>
        </w:tc>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C77498" w:rsidP="00C77498">
            <w:pPr>
              <w:spacing w:after="0" w:line="240" w:lineRule="auto"/>
              <w:jc w:val="center"/>
              <w:rPr>
                <w:rFonts w:ascii="Times New Roman" w:eastAsia="Times New Roman" w:hAnsi="Times New Roman" w:cs="Times New Roman"/>
                <w:color w:val="000000"/>
                <w:sz w:val="20"/>
                <w:szCs w:val="20"/>
                <w:lang w:eastAsia="ru-RU"/>
              </w:rPr>
            </w:pPr>
            <w:r w:rsidRPr="00C77498">
              <w:rPr>
                <w:rFonts w:ascii="Times New Roman" w:eastAsia="Times New Roman" w:hAnsi="Times New Roman" w:cs="Times New Roman"/>
                <w:color w:val="000000"/>
                <w:sz w:val="20"/>
                <w:szCs w:val="20"/>
                <w:lang w:eastAsia="ru-RU"/>
              </w:rPr>
              <w:t> </w:t>
            </w:r>
            <w:r w:rsidR="0040370D">
              <w:rPr>
                <w:rFonts w:ascii="Times New Roman" w:eastAsia="Times New Roman" w:hAnsi="Times New Roman" w:cs="Times New Roman"/>
                <w:color w:val="000000"/>
                <w:sz w:val="20"/>
                <w:szCs w:val="20"/>
                <w:lang w:eastAsia="ru-RU"/>
              </w:rPr>
              <w:t>35</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C77498" w:rsidRPr="00C77498" w:rsidRDefault="0040370D"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single" w:sz="4" w:space="0" w:color="auto"/>
              <w:bottom w:val="single" w:sz="4" w:space="0" w:color="auto"/>
              <w:right w:val="single" w:sz="8" w:space="0" w:color="000000"/>
            </w:tcBorders>
            <w:shd w:val="clear" w:color="auto" w:fill="auto"/>
            <w:hideMark/>
          </w:tcPr>
          <w:p w:rsidR="00C77498" w:rsidRPr="00C77498" w:rsidRDefault="0040370D" w:rsidP="00C77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00C77498" w:rsidRPr="00C77498">
              <w:rPr>
                <w:rFonts w:ascii="Times New Roman" w:eastAsia="Times New Roman" w:hAnsi="Times New Roman" w:cs="Times New Roman"/>
                <w:color w:val="000000"/>
                <w:sz w:val="20"/>
                <w:szCs w:val="20"/>
                <w:lang w:eastAsia="ru-RU"/>
              </w:rPr>
              <w:t> </w:t>
            </w:r>
          </w:p>
        </w:tc>
        <w:tc>
          <w:tcPr>
            <w:tcW w:w="1819" w:type="dxa"/>
            <w:gridSpan w:val="2"/>
            <w:tcBorders>
              <w:top w:val="single" w:sz="8" w:space="0" w:color="auto"/>
              <w:left w:val="nil"/>
              <w:bottom w:val="single" w:sz="4" w:space="0" w:color="auto"/>
              <w:right w:val="single" w:sz="8" w:space="0" w:color="000000"/>
            </w:tcBorders>
            <w:shd w:val="clear" w:color="auto" w:fill="auto"/>
            <w:hideMark/>
          </w:tcPr>
          <w:p w:rsidR="00C77498" w:rsidRPr="00C77498" w:rsidRDefault="0040370D" w:rsidP="003011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3011B0">
              <w:rPr>
                <w:rFonts w:ascii="Times New Roman" w:eastAsia="Times New Roman" w:hAnsi="Times New Roman" w:cs="Times New Roman"/>
                <w:color w:val="000000"/>
                <w:sz w:val="20"/>
                <w:szCs w:val="20"/>
                <w:lang w:eastAsia="ru-RU"/>
              </w:rPr>
              <w:t>5</w:t>
            </w:r>
          </w:p>
        </w:tc>
      </w:tr>
    </w:tbl>
    <w:p w:rsidR="00726429" w:rsidRDefault="00726429" w:rsidP="0087453B">
      <w:pPr>
        <w:widowControl w:val="0"/>
        <w:autoSpaceDE w:val="0"/>
        <w:autoSpaceDN w:val="0"/>
        <w:adjustRightInd w:val="0"/>
        <w:jc w:val="right"/>
        <w:outlineLvl w:val="2"/>
        <w:rPr>
          <w:rFonts w:ascii="Times New Roman" w:hAnsi="Times New Roman"/>
          <w:color w:val="000000"/>
          <w:sz w:val="24"/>
          <w:szCs w:val="24"/>
        </w:rPr>
      </w:pPr>
    </w:p>
    <w:p w:rsidR="00726429" w:rsidRDefault="00726429" w:rsidP="0087453B">
      <w:pPr>
        <w:widowControl w:val="0"/>
        <w:autoSpaceDE w:val="0"/>
        <w:autoSpaceDN w:val="0"/>
        <w:adjustRightInd w:val="0"/>
        <w:jc w:val="right"/>
        <w:outlineLvl w:val="2"/>
        <w:rPr>
          <w:rFonts w:ascii="Times New Roman" w:hAnsi="Times New Roman"/>
          <w:color w:val="000000"/>
          <w:sz w:val="24"/>
          <w:szCs w:val="24"/>
        </w:rPr>
      </w:pPr>
    </w:p>
    <w:p w:rsidR="00726429" w:rsidRDefault="00726429" w:rsidP="0087453B">
      <w:pPr>
        <w:widowControl w:val="0"/>
        <w:autoSpaceDE w:val="0"/>
        <w:autoSpaceDN w:val="0"/>
        <w:adjustRightInd w:val="0"/>
        <w:jc w:val="right"/>
        <w:outlineLvl w:val="2"/>
        <w:rPr>
          <w:rFonts w:ascii="Times New Roman" w:hAnsi="Times New Roman"/>
          <w:color w:val="000000"/>
          <w:sz w:val="24"/>
          <w:szCs w:val="24"/>
        </w:rPr>
      </w:pPr>
    </w:p>
    <w:p w:rsidR="00726429" w:rsidRDefault="00726429" w:rsidP="0087453B">
      <w:pPr>
        <w:widowControl w:val="0"/>
        <w:autoSpaceDE w:val="0"/>
        <w:autoSpaceDN w:val="0"/>
        <w:adjustRightInd w:val="0"/>
        <w:jc w:val="right"/>
        <w:outlineLvl w:val="2"/>
        <w:rPr>
          <w:rFonts w:ascii="Times New Roman" w:hAnsi="Times New Roman"/>
          <w:color w:val="000000"/>
          <w:sz w:val="24"/>
          <w:szCs w:val="24"/>
        </w:rPr>
      </w:pPr>
    </w:p>
    <w:p w:rsidR="009C15C4" w:rsidRDefault="009C15C4" w:rsidP="0087453B">
      <w:pPr>
        <w:widowControl w:val="0"/>
        <w:autoSpaceDE w:val="0"/>
        <w:autoSpaceDN w:val="0"/>
        <w:adjustRightInd w:val="0"/>
        <w:jc w:val="right"/>
        <w:outlineLvl w:val="2"/>
        <w:rPr>
          <w:rFonts w:ascii="Times New Roman" w:hAnsi="Times New Roman"/>
          <w:color w:val="000000"/>
          <w:sz w:val="24"/>
          <w:szCs w:val="24"/>
        </w:rPr>
        <w:sectPr w:rsidR="009C15C4" w:rsidSect="00994280">
          <w:pgSz w:w="16838" w:h="11906" w:orient="landscape"/>
          <w:pgMar w:top="1134" w:right="851" w:bottom="1134" w:left="1701" w:header="709" w:footer="709" w:gutter="0"/>
          <w:cols w:space="708"/>
          <w:docGrid w:linePitch="360"/>
        </w:sectPr>
      </w:pPr>
    </w:p>
    <w:p w:rsidR="0087453B" w:rsidRPr="009D48CB" w:rsidRDefault="0087453B" w:rsidP="009D48CB">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9D48CB">
        <w:rPr>
          <w:rFonts w:ascii="Times New Roman" w:hAnsi="Times New Roman"/>
          <w:color w:val="000000"/>
          <w:sz w:val="24"/>
          <w:szCs w:val="24"/>
        </w:rPr>
        <w:t>Приложение № 1</w:t>
      </w:r>
    </w:p>
    <w:p w:rsidR="0087453B" w:rsidRPr="009D48CB" w:rsidRDefault="0087453B" w:rsidP="009D48CB">
      <w:pPr>
        <w:widowControl w:val="0"/>
        <w:autoSpaceDE w:val="0"/>
        <w:autoSpaceDN w:val="0"/>
        <w:adjustRightInd w:val="0"/>
        <w:spacing w:after="0" w:line="240" w:lineRule="auto"/>
        <w:jc w:val="right"/>
        <w:rPr>
          <w:rFonts w:ascii="Times New Roman" w:hAnsi="Times New Roman"/>
          <w:color w:val="000000"/>
          <w:sz w:val="24"/>
          <w:szCs w:val="24"/>
        </w:rPr>
      </w:pPr>
      <w:r w:rsidRPr="009D48CB">
        <w:rPr>
          <w:rFonts w:ascii="Times New Roman" w:hAnsi="Times New Roman"/>
          <w:color w:val="000000"/>
          <w:sz w:val="24"/>
          <w:szCs w:val="24"/>
        </w:rPr>
        <w:t xml:space="preserve">к программе </w:t>
      </w:r>
    </w:p>
    <w:p w:rsidR="000B1927" w:rsidRDefault="0087453B" w:rsidP="009D48CB">
      <w:pPr>
        <w:widowControl w:val="0"/>
        <w:autoSpaceDE w:val="0"/>
        <w:autoSpaceDN w:val="0"/>
        <w:adjustRightInd w:val="0"/>
        <w:spacing w:after="0" w:line="240" w:lineRule="auto"/>
        <w:jc w:val="right"/>
        <w:rPr>
          <w:rFonts w:ascii="Times New Roman" w:hAnsi="Times New Roman"/>
          <w:color w:val="000000"/>
          <w:sz w:val="24"/>
          <w:szCs w:val="24"/>
        </w:rPr>
      </w:pPr>
      <w:r w:rsidRPr="009D48CB">
        <w:rPr>
          <w:rFonts w:ascii="Times New Roman" w:hAnsi="Times New Roman"/>
          <w:color w:val="000000"/>
          <w:sz w:val="24"/>
          <w:szCs w:val="24"/>
        </w:rPr>
        <w:t>«</w:t>
      </w:r>
      <w:r w:rsidR="009D48CB" w:rsidRPr="009D48CB">
        <w:rPr>
          <w:rFonts w:ascii="Times New Roman" w:hAnsi="Times New Roman"/>
          <w:color w:val="000000"/>
          <w:sz w:val="24"/>
          <w:szCs w:val="24"/>
        </w:rPr>
        <w:t xml:space="preserve">Энергосбережение и </w:t>
      </w:r>
      <w:r w:rsidR="00B543E3" w:rsidRPr="009D48CB">
        <w:rPr>
          <w:rFonts w:ascii="Times New Roman" w:hAnsi="Times New Roman"/>
          <w:color w:val="000000"/>
          <w:sz w:val="24"/>
          <w:szCs w:val="24"/>
        </w:rPr>
        <w:t>повышение</w:t>
      </w:r>
    </w:p>
    <w:p w:rsidR="009D48CB" w:rsidRPr="009D48CB" w:rsidRDefault="009D48CB" w:rsidP="009D48CB">
      <w:pPr>
        <w:widowControl w:val="0"/>
        <w:autoSpaceDE w:val="0"/>
        <w:autoSpaceDN w:val="0"/>
        <w:adjustRightInd w:val="0"/>
        <w:spacing w:after="0" w:line="240" w:lineRule="auto"/>
        <w:jc w:val="right"/>
        <w:rPr>
          <w:rFonts w:ascii="Times New Roman" w:hAnsi="Times New Roman"/>
          <w:color w:val="000000"/>
          <w:sz w:val="24"/>
          <w:szCs w:val="24"/>
        </w:rPr>
      </w:pPr>
      <w:r w:rsidRPr="009D48CB">
        <w:rPr>
          <w:rFonts w:ascii="Times New Roman" w:hAnsi="Times New Roman"/>
          <w:color w:val="000000"/>
          <w:sz w:val="24"/>
          <w:szCs w:val="24"/>
        </w:rPr>
        <w:t xml:space="preserve">энергетической эффективности </w:t>
      </w:r>
    </w:p>
    <w:p w:rsidR="009D48CB" w:rsidRPr="009D48CB" w:rsidRDefault="009D48CB" w:rsidP="009D48CB">
      <w:pPr>
        <w:widowControl w:val="0"/>
        <w:autoSpaceDE w:val="0"/>
        <w:autoSpaceDN w:val="0"/>
        <w:adjustRightInd w:val="0"/>
        <w:spacing w:after="0" w:line="240" w:lineRule="auto"/>
        <w:jc w:val="right"/>
        <w:rPr>
          <w:rFonts w:ascii="Times New Roman" w:hAnsi="Times New Roman"/>
          <w:color w:val="000000"/>
          <w:sz w:val="24"/>
          <w:szCs w:val="24"/>
        </w:rPr>
      </w:pPr>
      <w:r w:rsidRPr="009D48CB">
        <w:rPr>
          <w:rFonts w:ascii="Times New Roman" w:hAnsi="Times New Roman"/>
          <w:color w:val="000000"/>
          <w:sz w:val="24"/>
          <w:szCs w:val="24"/>
        </w:rPr>
        <w:t>Галичского муниципального</w:t>
      </w:r>
    </w:p>
    <w:p w:rsidR="0087453B" w:rsidRPr="00233669" w:rsidRDefault="009D48CB" w:rsidP="009D48CB">
      <w:pPr>
        <w:widowControl w:val="0"/>
        <w:autoSpaceDE w:val="0"/>
        <w:autoSpaceDN w:val="0"/>
        <w:adjustRightInd w:val="0"/>
        <w:spacing w:after="0" w:line="240" w:lineRule="auto"/>
        <w:jc w:val="right"/>
        <w:rPr>
          <w:rFonts w:ascii="Times New Roman" w:hAnsi="Times New Roman"/>
          <w:color w:val="000000"/>
          <w:sz w:val="24"/>
          <w:szCs w:val="24"/>
        </w:rPr>
      </w:pPr>
      <w:r w:rsidRPr="009D48CB">
        <w:rPr>
          <w:rFonts w:ascii="Times New Roman" w:hAnsi="Times New Roman"/>
          <w:color w:val="000000"/>
          <w:sz w:val="24"/>
          <w:szCs w:val="24"/>
        </w:rPr>
        <w:t xml:space="preserve"> </w:t>
      </w:r>
      <w:r w:rsidR="00FE2C8F" w:rsidRPr="009D48CB">
        <w:rPr>
          <w:rFonts w:ascii="Times New Roman" w:hAnsi="Times New Roman"/>
          <w:color w:val="000000"/>
          <w:sz w:val="24"/>
          <w:szCs w:val="24"/>
        </w:rPr>
        <w:t>Р</w:t>
      </w:r>
      <w:r w:rsidRPr="009D48CB">
        <w:rPr>
          <w:rFonts w:ascii="Times New Roman" w:hAnsi="Times New Roman"/>
          <w:color w:val="000000"/>
          <w:sz w:val="24"/>
          <w:szCs w:val="24"/>
        </w:rPr>
        <w:t>айона</w:t>
      </w:r>
      <w:r w:rsidR="00FE2C8F">
        <w:rPr>
          <w:rFonts w:ascii="Times New Roman" w:hAnsi="Times New Roman"/>
          <w:color w:val="000000"/>
          <w:sz w:val="24"/>
          <w:szCs w:val="24"/>
        </w:rPr>
        <w:t xml:space="preserve"> Костромской области</w:t>
      </w:r>
      <w:r>
        <w:rPr>
          <w:rFonts w:ascii="Times New Roman" w:hAnsi="Times New Roman"/>
          <w:color w:val="000000"/>
          <w:sz w:val="24"/>
          <w:szCs w:val="24"/>
        </w:rPr>
        <w:t>»</w:t>
      </w:r>
    </w:p>
    <w:p w:rsidR="00647A01" w:rsidRPr="00233669" w:rsidRDefault="00647A01" w:rsidP="0087453B">
      <w:pPr>
        <w:autoSpaceDE w:val="0"/>
        <w:autoSpaceDN w:val="0"/>
        <w:adjustRightInd w:val="0"/>
        <w:spacing w:after="0" w:line="240" w:lineRule="auto"/>
        <w:jc w:val="right"/>
        <w:rPr>
          <w:rFonts w:ascii="Times New Roman" w:hAnsi="Times New Roman" w:cs="Times New Roman"/>
          <w:sz w:val="24"/>
          <w:szCs w:val="24"/>
        </w:rPr>
      </w:pPr>
    </w:p>
    <w:p w:rsidR="0087453B" w:rsidRDefault="0087453B" w:rsidP="0087453B">
      <w:pPr>
        <w:spacing w:line="240" w:lineRule="auto"/>
        <w:jc w:val="center"/>
        <w:rPr>
          <w:rFonts w:ascii="Times New Roman" w:hAnsi="Times New Roman" w:cs="Times New Roman"/>
          <w:b/>
          <w:sz w:val="24"/>
          <w:szCs w:val="24"/>
        </w:rPr>
      </w:pPr>
      <w:r w:rsidRPr="00233669">
        <w:rPr>
          <w:rFonts w:ascii="Times New Roman" w:hAnsi="Times New Roman" w:cs="Times New Roman"/>
          <w:b/>
          <w:sz w:val="24"/>
          <w:szCs w:val="24"/>
        </w:rPr>
        <w:t>Перечень мероприятий муниципальной программы «</w:t>
      </w:r>
      <w:r w:rsidR="00B922AB" w:rsidRPr="00B922AB">
        <w:rPr>
          <w:rFonts w:ascii="Times New Roman" w:hAnsi="Times New Roman" w:cs="Times New Roman"/>
          <w:b/>
          <w:sz w:val="24"/>
          <w:szCs w:val="24"/>
        </w:rPr>
        <w:t xml:space="preserve">Энергосбережение и повышение энергетической эффективности Галичского муниципального района </w:t>
      </w:r>
      <w:r w:rsidR="00362F22">
        <w:rPr>
          <w:rFonts w:ascii="Times New Roman" w:hAnsi="Times New Roman" w:cs="Times New Roman"/>
          <w:b/>
          <w:sz w:val="24"/>
          <w:szCs w:val="24"/>
        </w:rPr>
        <w:t>Костромской области</w:t>
      </w:r>
      <w:r w:rsidRPr="00233669">
        <w:rPr>
          <w:rFonts w:ascii="Times New Roman" w:hAnsi="Times New Roman" w:cs="Times New Roman"/>
          <w:b/>
          <w:sz w:val="24"/>
          <w:szCs w:val="24"/>
        </w:rPr>
        <w:t>»</w:t>
      </w:r>
    </w:p>
    <w:tbl>
      <w:tblPr>
        <w:tblStyle w:val="a3"/>
        <w:tblW w:w="5000" w:type="pct"/>
        <w:tblLook w:val="04A0"/>
      </w:tblPr>
      <w:tblGrid>
        <w:gridCol w:w="541"/>
        <w:gridCol w:w="2354"/>
        <w:gridCol w:w="1933"/>
        <w:gridCol w:w="1933"/>
        <w:gridCol w:w="1031"/>
        <w:gridCol w:w="1031"/>
        <w:gridCol w:w="1031"/>
      </w:tblGrid>
      <w:tr w:rsidR="0019134C" w:rsidRPr="00D0185F" w:rsidTr="005315A7">
        <w:trPr>
          <w:trHeight w:val="495"/>
        </w:trPr>
        <w:tc>
          <w:tcPr>
            <w:tcW w:w="541" w:type="dxa"/>
            <w:vMerge w:val="restart"/>
          </w:tcPr>
          <w:p w:rsidR="0019134C" w:rsidRPr="00D0185F" w:rsidRDefault="0019134C" w:rsidP="005315A7">
            <w:pPr>
              <w:jc w:val="both"/>
              <w:rPr>
                <w:rFonts w:ascii="Times New Roman" w:hAnsi="Times New Roman" w:cs="Times New Roman"/>
                <w:sz w:val="24"/>
                <w:szCs w:val="24"/>
              </w:rPr>
            </w:pPr>
            <w:r w:rsidRPr="00D0185F">
              <w:rPr>
                <w:rFonts w:ascii="Times New Roman" w:hAnsi="Times New Roman" w:cs="Times New Roman"/>
                <w:sz w:val="24"/>
                <w:szCs w:val="24"/>
              </w:rPr>
              <w:t>№</w:t>
            </w:r>
          </w:p>
          <w:p w:rsidR="0019134C" w:rsidRPr="00D0185F" w:rsidRDefault="0019134C" w:rsidP="005315A7">
            <w:pPr>
              <w:jc w:val="both"/>
              <w:rPr>
                <w:rFonts w:ascii="Times New Roman" w:hAnsi="Times New Roman" w:cs="Times New Roman"/>
                <w:sz w:val="24"/>
                <w:szCs w:val="24"/>
              </w:rPr>
            </w:pPr>
            <w:r w:rsidRPr="00D0185F">
              <w:rPr>
                <w:rFonts w:ascii="Times New Roman" w:hAnsi="Times New Roman" w:cs="Times New Roman"/>
                <w:sz w:val="24"/>
                <w:szCs w:val="24"/>
              </w:rPr>
              <w:t xml:space="preserve"> </w:t>
            </w:r>
            <w:proofErr w:type="spellStart"/>
            <w:r w:rsidRPr="00D0185F">
              <w:rPr>
                <w:rFonts w:ascii="Times New Roman" w:hAnsi="Times New Roman" w:cs="Times New Roman"/>
                <w:sz w:val="24"/>
                <w:szCs w:val="24"/>
              </w:rPr>
              <w:t>п</w:t>
            </w:r>
            <w:proofErr w:type="spellEnd"/>
            <w:r w:rsidRPr="00D0185F">
              <w:rPr>
                <w:rFonts w:ascii="Times New Roman" w:hAnsi="Times New Roman" w:cs="Times New Roman"/>
                <w:sz w:val="24"/>
                <w:szCs w:val="24"/>
              </w:rPr>
              <w:t>/</w:t>
            </w:r>
            <w:proofErr w:type="spellStart"/>
            <w:r w:rsidRPr="00D0185F">
              <w:rPr>
                <w:rFonts w:ascii="Times New Roman" w:hAnsi="Times New Roman" w:cs="Times New Roman"/>
                <w:sz w:val="24"/>
                <w:szCs w:val="24"/>
              </w:rPr>
              <w:t>п</w:t>
            </w:r>
            <w:proofErr w:type="spellEnd"/>
          </w:p>
        </w:tc>
        <w:tc>
          <w:tcPr>
            <w:tcW w:w="2354" w:type="dxa"/>
            <w:vMerge w:val="restart"/>
          </w:tcPr>
          <w:p w:rsidR="0019134C" w:rsidRPr="00933B8D" w:rsidRDefault="0019134C" w:rsidP="005315A7">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Наименование мероприятия</w:t>
            </w:r>
          </w:p>
        </w:tc>
        <w:tc>
          <w:tcPr>
            <w:tcW w:w="1933" w:type="dxa"/>
            <w:vMerge w:val="restart"/>
          </w:tcPr>
          <w:p w:rsidR="0019134C" w:rsidRPr="00933B8D" w:rsidRDefault="0019134C" w:rsidP="005315A7">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Исполнители</w:t>
            </w:r>
          </w:p>
        </w:tc>
        <w:tc>
          <w:tcPr>
            <w:tcW w:w="1933" w:type="dxa"/>
            <w:vMerge w:val="restart"/>
          </w:tcPr>
          <w:p w:rsidR="0019134C" w:rsidRPr="00933B8D" w:rsidRDefault="0019134C" w:rsidP="005315A7">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Источник финансирования</w:t>
            </w:r>
          </w:p>
        </w:tc>
        <w:tc>
          <w:tcPr>
            <w:tcW w:w="3093" w:type="dxa"/>
            <w:gridSpan w:val="3"/>
          </w:tcPr>
          <w:p w:rsidR="0019134C" w:rsidRPr="00933B8D" w:rsidRDefault="0019134C" w:rsidP="005315A7">
            <w:pPr>
              <w:jc w:val="center"/>
              <w:rPr>
                <w:rFonts w:ascii="Times New Roman" w:eastAsia="Times New Roman" w:hAnsi="Times New Roman" w:cs="Times New Roman"/>
                <w:color w:val="000000"/>
                <w:sz w:val="24"/>
                <w:szCs w:val="24"/>
                <w:lang w:eastAsia="ru-RU"/>
              </w:rPr>
            </w:pPr>
            <w:r w:rsidRPr="00933B8D">
              <w:rPr>
                <w:rFonts w:ascii="Times New Roman" w:eastAsia="Times New Roman" w:hAnsi="Times New Roman" w:cs="Times New Roman"/>
                <w:color w:val="000000"/>
                <w:sz w:val="24"/>
                <w:szCs w:val="24"/>
                <w:lang w:eastAsia="ru-RU"/>
              </w:rPr>
              <w:t>В</w:t>
            </w:r>
            <w:r w:rsidRPr="00933B8D">
              <w:rPr>
                <w:rFonts w:ascii="Times New Roman" w:hAnsi="Times New Roman" w:cs="Times New Roman"/>
                <w:sz w:val="24"/>
                <w:szCs w:val="24"/>
              </w:rPr>
              <w:t xml:space="preserve"> том числе по годам реализации программы</w:t>
            </w:r>
            <w:r>
              <w:rPr>
                <w:rFonts w:ascii="Times New Roman" w:hAnsi="Times New Roman" w:cs="Times New Roman"/>
                <w:sz w:val="24"/>
                <w:szCs w:val="24"/>
              </w:rPr>
              <w:t>, тыс. руб.</w:t>
            </w:r>
          </w:p>
        </w:tc>
      </w:tr>
      <w:tr w:rsidR="0019134C" w:rsidRPr="00D0185F" w:rsidTr="005315A7">
        <w:trPr>
          <w:trHeight w:val="315"/>
        </w:trPr>
        <w:tc>
          <w:tcPr>
            <w:tcW w:w="541" w:type="dxa"/>
            <w:vMerge/>
          </w:tcPr>
          <w:p w:rsidR="0019134C" w:rsidRPr="00D0185F" w:rsidRDefault="0019134C" w:rsidP="005315A7">
            <w:pPr>
              <w:jc w:val="both"/>
              <w:rPr>
                <w:rFonts w:ascii="Times New Roman" w:hAnsi="Times New Roman" w:cs="Times New Roman"/>
                <w:sz w:val="24"/>
                <w:szCs w:val="24"/>
              </w:rPr>
            </w:pPr>
          </w:p>
        </w:tc>
        <w:tc>
          <w:tcPr>
            <w:tcW w:w="2354" w:type="dxa"/>
            <w:vMerge/>
          </w:tcPr>
          <w:p w:rsidR="0019134C" w:rsidRPr="00933B8D" w:rsidRDefault="0019134C" w:rsidP="005315A7">
            <w:pPr>
              <w:jc w:val="center"/>
              <w:rPr>
                <w:rFonts w:ascii="Times New Roman" w:eastAsia="Times New Roman" w:hAnsi="Times New Roman" w:cs="Times New Roman"/>
                <w:color w:val="000000"/>
                <w:sz w:val="24"/>
                <w:szCs w:val="24"/>
                <w:lang w:eastAsia="ru-RU"/>
              </w:rPr>
            </w:pPr>
          </w:p>
        </w:tc>
        <w:tc>
          <w:tcPr>
            <w:tcW w:w="1933" w:type="dxa"/>
            <w:vMerge/>
          </w:tcPr>
          <w:p w:rsidR="0019134C" w:rsidRPr="00933B8D" w:rsidRDefault="0019134C" w:rsidP="005315A7">
            <w:pPr>
              <w:jc w:val="center"/>
              <w:rPr>
                <w:rFonts w:ascii="Times New Roman" w:eastAsia="Times New Roman" w:hAnsi="Times New Roman" w:cs="Times New Roman"/>
                <w:color w:val="000000"/>
                <w:sz w:val="24"/>
                <w:szCs w:val="24"/>
                <w:lang w:eastAsia="ru-RU"/>
              </w:rPr>
            </w:pPr>
          </w:p>
        </w:tc>
        <w:tc>
          <w:tcPr>
            <w:tcW w:w="1933" w:type="dxa"/>
            <w:vMerge/>
          </w:tcPr>
          <w:p w:rsidR="0019134C" w:rsidRPr="00933B8D" w:rsidRDefault="0019134C" w:rsidP="005315A7">
            <w:pPr>
              <w:jc w:val="center"/>
              <w:rPr>
                <w:rFonts w:ascii="Times New Roman" w:eastAsia="Times New Roman" w:hAnsi="Times New Roman" w:cs="Times New Roman"/>
                <w:color w:val="000000"/>
                <w:sz w:val="24"/>
                <w:szCs w:val="24"/>
                <w:lang w:eastAsia="ru-RU"/>
              </w:rPr>
            </w:pPr>
          </w:p>
        </w:tc>
        <w:tc>
          <w:tcPr>
            <w:tcW w:w="1031" w:type="dxa"/>
          </w:tcPr>
          <w:p w:rsidR="0019134C" w:rsidRPr="00933B8D" w:rsidRDefault="0019134C" w:rsidP="005315A7">
            <w:pPr>
              <w:jc w:val="center"/>
              <w:rPr>
                <w:rFonts w:ascii="Times New Roman" w:hAnsi="Times New Roman" w:cs="Times New Roman"/>
                <w:sz w:val="24"/>
                <w:szCs w:val="24"/>
              </w:rPr>
            </w:pPr>
            <w:r w:rsidRPr="00933B8D">
              <w:rPr>
                <w:rFonts w:ascii="Times New Roman" w:hAnsi="Times New Roman" w:cs="Times New Roman"/>
                <w:sz w:val="24"/>
                <w:szCs w:val="24"/>
              </w:rPr>
              <w:t>2021 г.</w:t>
            </w:r>
          </w:p>
        </w:tc>
        <w:tc>
          <w:tcPr>
            <w:tcW w:w="1031" w:type="dxa"/>
          </w:tcPr>
          <w:p w:rsidR="0019134C" w:rsidRPr="00933B8D" w:rsidRDefault="0019134C" w:rsidP="005315A7">
            <w:pPr>
              <w:jc w:val="center"/>
              <w:rPr>
                <w:rFonts w:ascii="Times New Roman" w:hAnsi="Times New Roman" w:cs="Times New Roman"/>
                <w:sz w:val="24"/>
                <w:szCs w:val="24"/>
              </w:rPr>
            </w:pPr>
            <w:r w:rsidRPr="00933B8D">
              <w:rPr>
                <w:rFonts w:ascii="Times New Roman" w:hAnsi="Times New Roman" w:cs="Times New Roman"/>
                <w:sz w:val="24"/>
                <w:szCs w:val="24"/>
              </w:rPr>
              <w:t>2022 г.</w:t>
            </w:r>
          </w:p>
        </w:tc>
        <w:tc>
          <w:tcPr>
            <w:tcW w:w="1031" w:type="dxa"/>
          </w:tcPr>
          <w:p w:rsidR="0019134C" w:rsidRPr="00933B8D" w:rsidRDefault="0019134C" w:rsidP="005315A7">
            <w:pPr>
              <w:jc w:val="center"/>
              <w:rPr>
                <w:rFonts w:ascii="Times New Roman" w:hAnsi="Times New Roman" w:cs="Times New Roman"/>
                <w:sz w:val="24"/>
                <w:szCs w:val="24"/>
              </w:rPr>
            </w:pPr>
            <w:r w:rsidRPr="00933B8D">
              <w:rPr>
                <w:rFonts w:ascii="Times New Roman" w:hAnsi="Times New Roman" w:cs="Times New Roman"/>
                <w:sz w:val="24"/>
                <w:szCs w:val="24"/>
              </w:rPr>
              <w:t>2023 г.</w:t>
            </w:r>
          </w:p>
        </w:tc>
      </w:tr>
      <w:tr w:rsidR="0019134C" w:rsidRPr="00D0185F" w:rsidTr="005315A7">
        <w:trPr>
          <w:trHeight w:val="1138"/>
        </w:trPr>
        <w:tc>
          <w:tcPr>
            <w:tcW w:w="541" w:type="dxa"/>
            <w:vMerge w:val="restart"/>
          </w:tcPr>
          <w:p w:rsidR="0019134C" w:rsidRPr="00D0185F" w:rsidRDefault="0019134C" w:rsidP="005315A7">
            <w:pPr>
              <w:jc w:val="both"/>
              <w:rPr>
                <w:rFonts w:ascii="Times New Roman" w:hAnsi="Times New Roman" w:cs="Times New Roman"/>
                <w:sz w:val="24"/>
                <w:szCs w:val="24"/>
              </w:rPr>
            </w:pPr>
            <w:r w:rsidRPr="00D0185F">
              <w:rPr>
                <w:rFonts w:ascii="Times New Roman" w:hAnsi="Times New Roman" w:cs="Times New Roman"/>
                <w:sz w:val="24"/>
                <w:szCs w:val="24"/>
              </w:rPr>
              <w:t>1</w:t>
            </w:r>
          </w:p>
        </w:tc>
        <w:tc>
          <w:tcPr>
            <w:tcW w:w="2354" w:type="dxa"/>
            <w:vMerge w:val="restart"/>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Текущий и капитальный ремонт основных фондов (зданий, сооружений, оборудования)</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учреждения соцкультбыта и образования</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tc>
        <w:tc>
          <w:tcPr>
            <w:tcW w:w="1031" w:type="dxa"/>
          </w:tcPr>
          <w:p w:rsidR="0019134C" w:rsidRPr="00233669" w:rsidRDefault="00071844" w:rsidP="005315A7">
            <w:pPr>
              <w:jc w:val="center"/>
              <w:rPr>
                <w:rFonts w:ascii="Times New Roman" w:hAnsi="Times New Roman" w:cs="Times New Roman"/>
                <w:sz w:val="24"/>
                <w:szCs w:val="24"/>
              </w:rPr>
            </w:pPr>
            <w:r>
              <w:rPr>
                <w:rFonts w:ascii="Times New Roman" w:hAnsi="Times New Roman" w:cs="Times New Roman"/>
                <w:sz w:val="24"/>
                <w:szCs w:val="24"/>
              </w:rPr>
              <w:t>95</w:t>
            </w:r>
            <w:r w:rsidR="0019134C">
              <w:rPr>
                <w:rFonts w:ascii="Times New Roman" w:hAnsi="Times New Roman" w:cs="Times New Roman"/>
                <w:sz w:val="24"/>
                <w:szCs w:val="24"/>
              </w:rPr>
              <w:t>0</w:t>
            </w:r>
          </w:p>
        </w:tc>
        <w:tc>
          <w:tcPr>
            <w:tcW w:w="1031" w:type="dxa"/>
          </w:tcPr>
          <w:p w:rsidR="0019134C" w:rsidRPr="00233669" w:rsidRDefault="0019134C" w:rsidP="00177F8B">
            <w:pPr>
              <w:jc w:val="center"/>
              <w:rPr>
                <w:rFonts w:ascii="Times New Roman" w:hAnsi="Times New Roman" w:cs="Times New Roman"/>
                <w:sz w:val="24"/>
                <w:szCs w:val="24"/>
              </w:rPr>
            </w:pPr>
            <w:r>
              <w:rPr>
                <w:rFonts w:ascii="Times New Roman" w:hAnsi="Times New Roman" w:cs="Times New Roman"/>
                <w:sz w:val="24"/>
                <w:szCs w:val="24"/>
              </w:rPr>
              <w:t>7</w:t>
            </w:r>
            <w:r w:rsidR="00071844">
              <w:rPr>
                <w:rFonts w:ascii="Times New Roman" w:hAnsi="Times New Roman" w:cs="Times New Roman"/>
                <w:sz w:val="24"/>
                <w:szCs w:val="24"/>
              </w:rPr>
              <w:t>5</w:t>
            </w:r>
            <w:r w:rsidR="00177F8B">
              <w:rPr>
                <w:rFonts w:ascii="Times New Roman" w:hAnsi="Times New Roman" w:cs="Times New Roman"/>
                <w:sz w:val="24"/>
                <w:szCs w:val="24"/>
              </w:rPr>
              <w:t>0</w:t>
            </w:r>
          </w:p>
        </w:tc>
        <w:tc>
          <w:tcPr>
            <w:tcW w:w="1031" w:type="dxa"/>
          </w:tcPr>
          <w:p w:rsidR="0019134C" w:rsidRPr="00233669" w:rsidRDefault="00071844" w:rsidP="005315A7">
            <w:pPr>
              <w:jc w:val="center"/>
              <w:rPr>
                <w:rFonts w:ascii="Times New Roman" w:hAnsi="Times New Roman" w:cs="Times New Roman"/>
                <w:sz w:val="24"/>
                <w:szCs w:val="24"/>
              </w:rPr>
            </w:pPr>
            <w:r>
              <w:rPr>
                <w:rFonts w:ascii="Times New Roman" w:hAnsi="Times New Roman" w:cs="Times New Roman"/>
                <w:sz w:val="24"/>
                <w:szCs w:val="24"/>
              </w:rPr>
              <w:t>80</w:t>
            </w:r>
            <w:r w:rsidR="0019134C">
              <w:rPr>
                <w:rFonts w:ascii="Times New Roman" w:hAnsi="Times New Roman" w:cs="Times New Roman"/>
                <w:sz w:val="24"/>
                <w:szCs w:val="24"/>
              </w:rPr>
              <w:t>0</w:t>
            </w:r>
          </w:p>
        </w:tc>
      </w:tr>
      <w:tr w:rsidR="0019134C" w:rsidRPr="00D0185F" w:rsidTr="007D09FC">
        <w:trPr>
          <w:trHeight w:val="542"/>
        </w:trPr>
        <w:tc>
          <w:tcPr>
            <w:tcW w:w="541" w:type="dxa"/>
            <w:vMerge/>
          </w:tcPr>
          <w:p w:rsidR="0019134C" w:rsidRPr="00D0185F" w:rsidRDefault="0019134C" w:rsidP="005315A7">
            <w:pPr>
              <w:jc w:val="both"/>
              <w:rPr>
                <w:rFonts w:ascii="Times New Roman" w:hAnsi="Times New Roman" w:cs="Times New Roman"/>
                <w:sz w:val="24"/>
                <w:szCs w:val="24"/>
              </w:rPr>
            </w:pPr>
          </w:p>
        </w:tc>
        <w:tc>
          <w:tcPr>
            <w:tcW w:w="2354" w:type="dxa"/>
            <w:vMerge/>
          </w:tcPr>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933" w:type="dxa"/>
          </w:tcPr>
          <w:p w:rsidR="0019134C" w:rsidRPr="00791F78" w:rsidRDefault="0019134C" w:rsidP="005315A7">
            <w:pPr>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предприятия ЖКХ</w:t>
            </w:r>
          </w:p>
        </w:tc>
        <w:tc>
          <w:tcPr>
            <w:tcW w:w="1933" w:type="dxa"/>
          </w:tcPr>
          <w:p w:rsidR="0019134C" w:rsidRPr="00791F78" w:rsidRDefault="0019134C" w:rsidP="005315A7">
            <w:pPr>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Внебюджетные средства</w:t>
            </w:r>
          </w:p>
        </w:tc>
        <w:tc>
          <w:tcPr>
            <w:tcW w:w="1031" w:type="dxa"/>
          </w:tcPr>
          <w:p w:rsidR="0019134C" w:rsidRPr="00233669" w:rsidRDefault="0019134C" w:rsidP="005315A7">
            <w:pPr>
              <w:jc w:val="center"/>
              <w:rPr>
                <w:rFonts w:ascii="Times New Roman" w:hAnsi="Times New Roman" w:cs="Times New Roman"/>
                <w:sz w:val="24"/>
                <w:szCs w:val="24"/>
              </w:rPr>
            </w:pPr>
            <w:r>
              <w:rPr>
                <w:rFonts w:ascii="Times New Roman" w:hAnsi="Times New Roman" w:cs="Times New Roman"/>
                <w:sz w:val="24"/>
                <w:szCs w:val="24"/>
              </w:rPr>
              <w:t>100</w:t>
            </w:r>
          </w:p>
        </w:tc>
        <w:tc>
          <w:tcPr>
            <w:tcW w:w="1031" w:type="dxa"/>
          </w:tcPr>
          <w:p w:rsidR="0019134C" w:rsidRPr="00233669" w:rsidRDefault="0019134C" w:rsidP="005315A7">
            <w:pPr>
              <w:jc w:val="center"/>
              <w:rPr>
                <w:rFonts w:ascii="Times New Roman" w:hAnsi="Times New Roman" w:cs="Times New Roman"/>
                <w:sz w:val="24"/>
                <w:szCs w:val="24"/>
              </w:rPr>
            </w:pPr>
            <w:r>
              <w:rPr>
                <w:rFonts w:ascii="Times New Roman" w:hAnsi="Times New Roman" w:cs="Times New Roman"/>
                <w:sz w:val="24"/>
                <w:szCs w:val="24"/>
              </w:rPr>
              <w:t>150</w:t>
            </w:r>
          </w:p>
        </w:tc>
        <w:tc>
          <w:tcPr>
            <w:tcW w:w="1031" w:type="dxa"/>
          </w:tcPr>
          <w:p w:rsidR="0019134C" w:rsidRPr="00233669" w:rsidRDefault="0019134C" w:rsidP="005315A7">
            <w:pPr>
              <w:jc w:val="center"/>
              <w:rPr>
                <w:rFonts w:ascii="Times New Roman" w:hAnsi="Times New Roman" w:cs="Times New Roman"/>
                <w:sz w:val="24"/>
                <w:szCs w:val="24"/>
              </w:rPr>
            </w:pPr>
            <w:r>
              <w:rPr>
                <w:rFonts w:ascii="Times New Roman" w:hAnsi="Times New Roman" w:cs="Times New Roman"/>
                <w:sz w:val="24"/>
                <w:szCs w:val="24"/>
              </w:rPr>
              <w:t>100</w:t>
            </w:r>
          </w:p>
        </w:tc>
      </w:tr>
      <w:tr w:rsidR="0019134C" w:rsidRPr="00D0185F" w:rsidTr="005315A7">
        <w:tc>
          <w:tcPr>
            <w:tcW w:w="541" w:type="dxa"/>
          </w:tcPr>
          <w:p w:rsidR="0019134C" w:rsidRPr="00D0185F" w:rsidRDefault="0019134C" w:rsidP="005315A7">
            <w:pPr>
              <w:jc w:val="both"/>
              <w:rPr>
                <w:rFonts w:ascii="Times New Roman" w:hAnsi="Times New Roman" w:cs="Times New Roman"/>
                <w:sz w:val="24"/>
                <w:szCs w:val="24"/>
              </w:rPr>
            </w:pPr>
            <w:r w:rsidRPr="00D0185F">
              <w:rPr>
                <w:rFonts w:ascii="Times New Roman" w:hAnsi="Times New Roman" w:cs="Times New Roman"/>
                <w:sz w:val="24"/>
                <w:szCs w:val="24"/>
              </w:rPr>
              <w:t>2</w:t>
            </w:r>
          </w:p>
        </w:tc>
        <w:tc>
          <w:tcPr>
            <w:tcW w:w="2354"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Проведение мероприятий  по установке,</w:t>
            </w:r>
            <w:r>
              <w:rPr>
                <w:rFonts w:ascii="Times New Roman" w:eastAsia="Times New Roman" w:hAnsi="Times New Roman" w:cs="Times New Roman"/>
                <w:color w:val="000000"/>
                <w:sz w:val="24"/>
                <w:szCs w:val="24"/>
                <w:lang w:eastAsia="ru-RU"/>
              </w:rPr>
              <w:t xml:space="preserve"> замене, поверке приборов учета </w:t>
            </w:r>
            <w:r w:rsidRPr="00791F78">
              <w:rPr>
                <w:rFonts w:ascii="Times New Roman" w:eastAsia="Times New Roman" w:hAnsi="Times New Roman" w:cs="Times New Roman"/>
                <w:color w:val="000000"/>
                <w:sz w:val="24"/>
                <w:szCs w:val="24"/>
                <w:lang w:eastAsia="ru-RU"/>
              </w:rPr>
              <w:t>энергоресурсов</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Учреждения соцкультбыта</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9134C" w:rsidRPr="00D0185F" w:rsidTr="005315A7">
        <w:trPr>
          <w:trHeight w:val="990"/>
        </w:trPr>
        <w:tc>
          <w:tcPr>
            <w:tcW w:w="541" w:type="dxa"/>
            <w:vMerge w:val="restart"/>
          </w:tcPr>
          <w:p w:rsidR="0019134C" w:rsidRPr="00D0185F" w:rsidRDefault="0019134C" w:rsidP="005315A7">
            <w:pPr>
              <w:jc w:val="both"/>
              <w:rPr>
                <w:rFonts w:ascii="Times New Roman" w:hAnsi="Times New Roman" w:cs="Times New Roman"/>
                <w:sz w:val="24"/>
                <w:szCs w:val="24"/>
              </w:rPr>
            </w:pPr>
            <w:r w:rsidRPr="00D0185F">
              <w:rPr>
                <w:rFonts w:ascii="Times New Roman" w:hAnsi="Times New Roman" w:cs="Times New Roman"/>
                <w:sz w:val="24"/>
                <w:szCs w:val="24"/>
              </w:rPr>
              <w:t>3</w:t>
            </w:r>
          </w:p>
        </w:tc>
        <w:tc>
          <w:tcPr>
            <w:tcW w:w="2354" w:type="dxa"/>
            <w:vMerge w:val="restart"/>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Утепление, изоляция теплообразующей системы</w:t>
            </w:r>
            <w:r>
              <w:rPr>
                <w:rFonts w:ascii="Times New Roman" w:eastAsia="Times New Roman" w:hAnsi="Times New Roman" w:cs="Times New Roman"/>
                <w:color w:val="000000"/>
                <w:sz w:val="24"/>
                <w:szCs w:val="24"/>
                <w:lang w:eastAsia="ru-RU"/>
              </w:rPr>
              <w:t xml:space="preserve"> и</w:t>
            </w:r>
            <w:r w:rsidRPr="00791F78">
              <w:rPr>
                <w:rFonts w:ascii="Times New Roman" w:eastAsia="Times New Roman" w:hAnsi="Times New Roman" w:cs="Times New Roman"/>
                <w:color w:val="000000"/>
                <w:sz w:val="24"/>
                <w:szCs w:val="24"/>
                <w:lang w:eastAsia="ru-RU"/>
              </w:rPr>
              <w:t xml:space="preserve"> инженерных коммуникаций </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Учреждения соцкультбыта, </w:t>
            </w:r>
          </w:p>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9134C" w:rsidRPr="00D0185F" w:rsidTr="005315A7">
        <w:trPr>
          <w:trHeight w:val="660"/>
        </w:trPr>
        <w:tc>
          <w:tcPr>
            <w:tcW w:w="541" w:type="dxa"/>
            <w:vMerge/>
          </w:tcPr>
          <w:p w:rsidR="0019134C" w:rsidRPr="00D0185F" w:rsidRDefault="0019134C" w:rsidP="005315A7">
            <w:pPr>
              <w:jc w:val="both"/>
              <w:rPr>
                <w:rFonts w:ascii="Times New Roman" w:hAnsi="Times New Roman" w:cs="Times New Roman"/>
                <w:sz w:val="24"/>
                <w:szCs w:val="24"/>
              </w:rPr>
            </w:pPr>
          </w:p>
        </w:tc>
        <w:tc>
          <w:tcPr>
            <w:tcW w:w="2354" w:type="dxa"/>
            <w:vMerge/>
          </w:tcPr>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предприятия ЖКХ</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Внебюджетные средства</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19134C" w:rsidRPr="00D0185F" w:rsidTr="00EF0A88">
        <w:trPr>
          <w:trHeight w:val="981"/>
        </w:trPr>
        <w:tc>
          <w:tcPr>
            <w:tcW w:w="541" w:type="dxa"/>
          </w:tcPr>
          <w:p w:rsidR="0019134C" w:rsidRPr="00D0185F" w:rsidRDefault="0019134C" w:rsidP="005315A7">
            <w:pPr>
              <w:jc w:val="both"/>
              <w:rPr>
                <w:rFonts w:ascii="Times New Roman" w:hAnsi="Times New Roman" w:cs="Times New Roman"/>
                <w:sz w:val="24"/>
                <w:szCs w:val="24"/>
              </w:rPr>
            </w:pPr>
            <w:r>
              <w:rPr>
                <w:rFonts w:ascii="Times New Roman" w:hAnsi="Times New Roman" w:cs="Times New Roman"/>
                <w:sz w:val="24"/>
                <w:szCs w:val="24"/>
              </w:rPr>
              <w:t>4</w:t>
            </w:r>
          </w:p>
        </w:tc>
        <w:tc>
          <w:tcPr>
            <w:tcW w:w="2354"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Модернизация систем освещения, замена ламп </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Учреждения соцкультбыта, </w:t>
            </w:r>
            <w:r>
              <w:rPr>
                <w:rFonts w:ascii="Times New Roman" w:eastAsia="Times New Roman" w:hAnsi="Times New Roman" w:cs="Times New Roman"/>
                <w:color w:val="000000"/>
                <w:sz w:val="24"/>
                <w:szCs w:val="24"/>
                <w:lang w:eastAsia="ru-RU"/>
              </w:rPr>
              <w:t>образования,</w:t>
            </w:r>
          </w:p>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Бюджет Галичского муниципального района</w:t>
            </w:r>
          </w:p>
        </w:tc>
        <w:tc>
          <w:tcPr>
            <w:tcW w:w="1031" w:type="dxa"/>
          </w:tcPr>
          <w:p w:rsidR="0019134C" w:rsidRPr="00791F78" w:rsidRDefault="00177F8B"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031" w:type="dxa"/>
          </w:tcPr>
          <w:p w:rsidR="0019134C" w:rsidRPr="00791F78" w:rsidRDefault="00177F8B"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031" w:type="dxa"/>
          </w:tcPr>
          <w:p w:rsidR="0019134C" w:rsidRPr="00791F78" w:rsidRDefault="00177F8B"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19134C" w:rsidRPr="00D0185F" w:rsidTr="005315A7">
        <w:tc>
          <w:tcPr>
            <w:tcW w:w="541" w:type="dxa"/>
          </w:tcPr>
          <w:p w:rsidR="0019134C" w:rsidRPr="00D0185F" w:rsidRDefault="0019134C" w:rsidP="005315A7">
            <w:pPr>
              <w:jc w:val="both"/>
              <w:rPr>
                <w:rFonts w:ascii="Times New Roman" w:hAnsi="Times New Roman" w:cs="Times New Roman"/>
                <w:sz w:val="24"/>
                <w:szCs w:val="24"/>
              </w:rPr>
            </w:pPr>
            <w:r>
              <w:rPr>
                <w:rFonts w:ascii="Times New Roman" w:hAnsi="Times New Roman" w:cs="Times New Roman"/>
                <w:sz w:val="24"/>
                <w:szCs w:val="24"/>
              </w:rPr>
              <w:t>5</w:t>
            </w:r>
          </w:p>
        </w:tc>
        <w:tc>
          <w:tcPr>
            <w:tcW w:w="2354"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Разработка и принятие муниципальных правовых актов </w:t>
            </w:r>
            <w:proofErr w:type="spellStart"/>
            <w:r w:rsidRPr="00791F78">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энергосбережении</w:t>
            </w:r>
            <w:proofErr w:type="spellEnd"/>
            <w:r>
              <w:rPr>
                <w:rFonts w:ascii="Times New Roman" w:eastAsia="Times New Roman" w:hAnsi="Times New Roman" w:cs="Times New Roman"/>
                <w:color w:val="000000"/>
                <w:sz w:val="24"/>
                <w:szCs w:val="24"/>
                <w:lang w:eastAsia="ru-RU"/>
              </w:rPr>
              <w:t xml:space="preserve"> и повышении </w:t>
            </w:r>
            <w:r w:rsidRPr="00791F78">
              <w:rPr>
                <w:rFonts w:ascii="Times New Roman" w:eastAsia="Times New Roman" w:hAnsi="Times New Roman" w:cs="Times New Roman"/>
                <w:color w:val="000000"/>
                <w:sz w:val="24"/>
                <w:szCs w:val="24"/>
                <w:lang w:eastAsia="ru-RU"/>
              </w:rPr>
              <w:t>энергетической эффективности</w:t>
            </w:r>
          </w:p>
        </w:tc>
        <w:tc>
          <w:tcPr>
            <w:tcW w:w="1933" w:type="dxa"/>
          </w:tcPr>
          <w:p w:rsidR="0019134C" w:rsidRPr="00791F78" w:rsidRDefault="0019134C" w:rsidP="00587E98">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Администрация муниципального района, администрации сельских пос</w:t>
            </w:r>
            <w:r w:rsidR="00587E98">
              <w:rPr>
                <w:rFonts w:ascii="Times New Roman" w:eastAsia="Times New Roman" w:hAnsi="Times New Roman" w:cs="Times New Roman"/>
                <w:color w:val="000000"/>
                <w:sz w:val="24"/>
                <w:szCs w:val="24"/>
                <w:lang w:eastAsia="ru-RU"/>
              </w:rPr>
              <w:t>е</w:t>
            </w:r>
            <w:r w:rsidRPr="00791F78">
              <w:rPr>
                <w:rFonts w:ascii="Times New Roman" w:eastAsia="Times New Roman" w:hAnsi="Times New Roman" w:cs="Times New Roman"/>
                <w:color w:val="000000"/>
                <w:sz w:val="24"/>
                <w:szCs w:val="24"/>
                <w:lang w:eastAsia="ru-RU"/>
              </w:rPr>
              <w:t>лений</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9134C" w:rsidRPr="00D0185F" w:rsidTr="005315A7">
        <w:tc>
          <w:tcPr>
            <w:tcW w:w="541" w:type="dxa"/>
          </w:tcPr>
          <w:p w:rsidR="0019134C" w:rsidRPr="00D0185F" w:rsidRDefault="0019134C" w:rsidP="005315A7">
            <w:pPr>
              <w:jc w:val="both"/>
              <w:rPr>
                <w:rFonts w:ascii="Times New Roman" w:hAnsi="Times New Roman" w:cs="Times New Roman"/>
                <w:sz w:val="24"/>
                <w:szCs w:val="24"/>
              </w:rPr>
            </w:pPr>
            <w:r>
              <w:rPr>
                <w:rFonts w:ascii="Times New Roman" w:hAnsi="Times New Roman" w:cs="Times New Roman"/>
                <w:sz w:val="24"/>
                <w:szCs w:val="24"/>
              </w:rPr>
              <w:t>6</w:t>
            </w:r>
          </w:p>
        </w:tc>
        <w:tc>
          <w:tcPr>
            <w:tcW w:w="2354"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Организация пропаганды в сфере энергосбережения</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sidRPr="00791F78">
              <w:rPr>
                <w:rFonts w:ascii="Times New Roman" w:eastAsia="Times New Roman" w:hAnsi="Times New Roman" w:cs="Times New Roman"/>
                <w:color w:val="000000"/>
                <w:sz w:val="24"/>
                <w:szCs w:val="24"/>
                <w:lang w:eastAsia="ru-RU"/>
              </w:rPr>
              <w:t xml:space="preserve">Администрация муниципального района, администрации сельских </w:t>
            </w:r>
            <w:r>
              <w:rPr>
                <w:rFonts w:ascii="Times New Roman" w:eastAsia="Times New Roman" w:hAnsi="Times New Roman" w:cs="Times New Roman"/>
                <w:color w:val="000000"/>
                <w:sz w:val="24"/>
                <w:szCs w:val="24"/>
                <w:lang w:eastAsia="ru-RU"/>
              </w:rPr>
              <w:t>по</w:t>
            </w:r>
            <w:r w:rsidRPr="00791F7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е</w:t>
            </w:r>
            <w:r w:rsidRPr="00791F78">
              <w:rPr>
                <w:rFonts w:ascii="Times New Roman" w:eastAsia="Times New Roman" w:hAnsi="Times New Roman" w:cs="Times New Roman"/>
                <w:color w:val="000000"/>
                <w:sz w:val="24"/>
                <w:szCs w:val="24"/>
                <w:lang w:eastAsia="ru-RU"/>
              </w:rPr>
              <w:t>лений</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31"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19134C" w:rsidRPr="00D0185F" w:rsidTr="005315A7">
        <w:tc>
          <w:tcPr>
            <w:tcW w:w="541" w:type="dxa"/>
          </w:tcPr>
          <w:p w:rsidR="0019134C" w:rsidRDefault="0019134C" w:rsidP="005315A7">
            <w:pPr>
              <w:jc w:val="both"/>
              <w:rPr>
                <w:rFonts w:ascii="Times New Roman" w:hAnsi="Times New Roman" w:cs="Times New Roman"/>
                <w:sz w:val="24"/>
                <w:szCs w:val="24"/>
              </w:rPr>
            </w:pPr>
          </w:p>
        </w:tc>
        <w:tc>
          <w:tcPr>
            <w:tcW w:w="2354" w:type="dxa"/>
          </w:tcPr>
          <w:p w:rsidR="0019134C" w:rsidRPr="007D09FC" w:rsidRDefault="0019134C" w:rsidP="005315A7">
            <w:pPr>
              <w:jc w:val="both"/>
              <w:rPr>
                <w:rFonts w:ascii="Times New Roman" w:eastAsia="Times New Roman" w:hAnsi="Times New Roman" w:cs="Times New Roman"/>
                <w:b/>
                <w:color w:val="000000"/>
                <w:sz w:val="24"/>
                <w:szCs w:val="24"/>
                <w:lang w:eastAsia="ru-RU"/>
              </w:rPr>
            </w:pPr>
            <w:r w:rsidRPr="007D09FC">
              <w:rPr>
                <w:rFonts w:ascii="Times New Roman" w:eastAsia="Times New Roman" w:hAnsi="Times New Roman" w:cs="Times New Roman"/>
                <w:b/>
                <w:color w:val="000000"/>
                <w:sz w:val="24"/>
                <w:szCs w:val="24"/>
                <w:lang w:eastAsia="ru-RU"/>
              </w:rPr>
              <w:t>итого</w:t>
            </w:r>
          </w:p>
        </w:tc>
        <w:tc>
          <w:tcPr>
            <w:tcW w:w="1933" w:type="dxa"/>
          </w:tcPr>
          <w:p w:rsidR="0019134C" w:rsidRPr="00791F78" w:rsidRDefault="0019134C" w:rsidP="005315A7">
            <w:pPr>
              <w:jc w:val="both"/>
              <w:rPr>
                <w:rFonts w:ascii="Times New Roman" w:eastAsia="Times New Roman" w:hAnsi="Times New Roman" w:cs="Times New Roman"/>
                <w:color w:val="000000"/>
                <w:sz w:val="24"/>
                <w:szCs w:val="24"/>
                <w:lang w:eastAsia="ru-RU"/>
              </w:rPr>
            </w:pPr>
          </w:p>
        </w:tc>
        <w:tc>
          <w:tcPr>
            <w:tcW w:w="1933" w:type="dxa"/>
          </w:tcPr>
          <w:p w:rsidR="0019134C" w:rsidRDefault="0019134C" w:rsidP="005315A7">
            <w:pPr>
              <w:jc w:val="both"/>
              <w:rPr>
                <w:rFonts w:ascii="Times New Roman" w:eastAsia="Times New Roman" w:hAnsi="Times New Roman" w:cs="Times New Roman"/>
                <w:color w:val="000000"/>
                <w:sz w:val="24"/>
                <w:szCs w:val="24"/>
                <w:lang w:eastAsia="ru-RU"/>
              </w:rPr>
            </w:pPr>
          </w:p>
        </w:tc>
        <w:tc>
          <w:tcPr>
            <w:tcW w:w="1031" w:type="dxa"/>
          </w:tcPr>
          <w:p w:rsidR="0019134C" w:rsidRDefault="0019134C" w:rsidP="0007184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07184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w:t>
            </w:r>
          </w:p>
        </w:tc>
        <w:tc>
          <w:tcPr>
            <w:tcW w:w="1031" w:type="dxa"/>
          </w:tcPr>
          <w:p w:rsidR="0019134C" w:rsidRDefault="00071844"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19134C">
              <w:rPr>
                <w:rFonts w:ascii="Times New Roman" w:eastAsia="Times New Roman" w:hAnsi="Times New Roman" w:cs="Times New Roman"/>
                <w:color w:val="000000"/>
                <w:sz w:val="24"/>
                <w:szCs w:val="24"/>
                <w:lang w:eastAsia="ru-RU"/>
              </w:rPr>
              <w:t>0</w:t>
            </w:r>
          </w:p>
        </w:tc>
        <w:tc>
          <w:tcPr>
            <w:tcW w:w="1031" w:type="dxa"/>
          </w:tcPr>
          <w:p w:rsidR="0019134C" w:rsidRDefault="00071844" w:rsidP="005315A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0019134C">
              <w:rPr>
                <w:rFonts w:ascii="Times New Roman" w:eastAsia="Times New Roman" w:hAnsi="Times New Roman" w:cs="Times New Roman"/>
                <w:color w:val="000000"/>
                <w:sz w:val="24"/>
                <w:szCs w:val="24"/>
                <w:lang w:eastAsia="ru-RU"/>
              </w:rPr>
              <w:t>0</w:t>
            </w:r>
          </w:p>
        </w:tc>
      </w:tr>
    </w:tbl>
    <w:p w:rsidR="00F42428" w:rsidRDefault="00F42428" w:rsidP="00872B73">
      <w:pPr>
        <w:pStyle w:val="ConsPlusNormal0"/>
        <w:ind w:firstLine="0"/>
        <w:jc w:val="both"/>
        <w:outlineLvl w:val="1"/>
        <w:rPr>
          <w:rFonts w:ascii="Times New Roman" w:hAnsi="Times New Roman" w:cs="Times New Roman"/>
          <w:b/>
          <w:bCs/>
          <w:sz w:val="24"/>
          <w:szCs w:val="24"/>
        </w:rPr>
      </w:pPr>
    </w:p>
    <w:p w:rsidR="00664E9E" w:rsidRPr="00664E9E" w:rsidRDefault="00664E9E" w:rsidP="00872B73">
      <w:pPr>
        <w:pStyle w:val="ConsPlusNormal0"/>
        <w:ind w:firstLine="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664E9E">
        <w:rPr>
          <w:rFonts w:ascii="Times New Roman" w:hAnsi="Times New Roman" w:cs="Times New Roman"/>
          <w:bCs/>
          <w:sz w:val="24"/>
          <w:szCs w:val="24"/>
        </w:rPr>
        <w:t xml:space="preserve">Перечень объектов, требующих расходов на финансирование </w:t>
      </w:r>
      <w:r>
        <w:rPr>
          <w:rFonts w:ascii="Times New Roman" w:hAnsi="Times New Roman" w:cs="Times New Roman"/>
          <w:bCs/>
          <w:sz w:val="24"/>
          <w:szCs w:val="24"/>
        </w:rPr>
        <w:t>реализации</w:t>
      </w:r>
      <w:r w:rsidRPr="00664E9E">
        <w:rPr>
          <w:rFonts w:ascii="Times New Roman" w:hAnsi="Times New Roman" w:cs="Times New Roman"/>
          <w:bCs/>
          <w:sz w:val="24"/>
          <w:szCs w:val="24"/>
        </w:rPr>
        <w:t xml:space="preserve"> мероприятий </w:t>
      </w:r>
      <w:r>
        <w:rPr>
          <w:rFonts w:ascii="Times New Roman" w:hAnsi="Times New Roman" w:cs="Times New Roman"/>
          <w:bCs/>
          <w:sz w:val="24"/>
          <w:szCs w:val="24"/>
        </w:rPr>
        <w:t xml:space="preserve"> </w:t>
      </w:r>
      <w:r w:rsidRPr="00664E9E">
        <w:rPr>
          <w:rFonts w:ascii="Times New Roman" w:hAnsi="Times New Roman" w:cs="Times New Roman"/>
          <w:bCs/>
          <w:sz w:val="24"/>
          <w:szCs w:val="24"/>
        </w:rPr>
        <w:t xml:space="preserve">муниципальной программы </w:t>
      </w:r>
      <w:r>
        <w:rPr>
          <w:rFonts w:ascii="Times New Roman" w:hAnsi="Times New Roman" w:cs="Times New Roman"/>
          <w:bCs/>
          <w:sz w:val="24"/>
          <w:szCs w:val="24"/>
        </w:rPr>
        <w:t>подлежит уточнению ежегодно</w:t>
      </w:r>
      <w:r w:rsidR="00AB17A5">
        <w:rPr>
          <w:rFonts w:ascii="Times New Roman" w:hAnsi="Times New Roman" w:cs="Times New Roman"/>
          <w:bCs/>
          <w:sz w:val="24"/>
          <w:szCs w:val="24"/>
        </w:rPr>
        <w:t xml:space="preserve"> не позднее</w:t>
      </w:r>
      <w:r w:rsidR="00EC5FD7">
        <w:rPr>
          <w:rFonts w:ascii="Times New Roman" w:hAnsi="Times New Roman" w:cs="Times New Roman"/>
          <w:bCs/>
          <w:sz w:val="24"/>
          <w:szCs w:val="24"/>
        </w:rPr>
        <w:t xml:space="preserve"> 1</w:t>
      </w:r>
      <w:r w:rsidR="00876332">
        <w:rPr>
          <w:rFonts w:ascii="Times New Roman" w:hAnsi="Times New Roman" w:cs="Times New Roman"/>
          <w:bCs/>
          <w:sz w:val="24"/>
          <w:szCs w:val="24"/>
        </w:rPr>
        <w:t>5</w:t>
      </w:r>
      <w:r w:rsidR="00EC5FD7">
        <w:rPr>
          <w:rFonts w:ascii="Times New Roman" w:hAnsi="Times New Roman" w:cs="Times New Roman"/>
          <w:bCs/>
          <w:sz w:val="24"/>
          <w:szCs w:val="24"/>
        </w:rPr>
        <w:t xml:space="preserve"> </w:t>
      </w:r>
      <w:r w:rsidR="00876332">
        <w:rPr>
          <w:rFonts w:ascii="Times New Roman" w:hAnsi="Times New Roman" w:cs="Times New Roman"/>
          <w:bCs/>
          <w:sz w:val="24"/>
          <w:szCs w:val="24"/>
        </w:rPr>
        <w:t>ма</w:t>
      </w:r>
      <w:r w:rsidR="00EC5FD7">
        <w:rPr>
          <w:rFonts w:ascii="Times New Roman" w:hAnsi="Times New Roman" w:cs="Times New Roman"/>
          <w:bCs/>
          <w:sz w:val="24"/>
          <w:szCs w:val="24"/>
        </w:rPr>
        <w:t>я текущего года</w:t>
      </w:r>
      <w:r>
        <w:rPr>
          <w:rFonts w:ascii="Times New Roman" w:hAnsi="Times New Roman" w:cs="Times New Roman"/>
          <w:bCs/>
          <w:sz w:val="24"/>
          <w:szCs w:val="24"/>
        </w:rPr>
        <w:t>.</w:t>
      </w:r>
    </w:p>
    <w:p w:rsidR="00664E9E" w:rsidRDefault="00664E9E" w:rsidP="00872B73">
      <w:pPr>
        <w:pStyle w:val="ConsPlusNormal0"/>
        <w:ind w:firstLine="0"/>
        <w:jc w:val="both"/>
        <w:outlineLvl w:val="1"/>
        <w:rPr>
          <w:rFonts w:ascii="Times New Roman" w:hAnsi="Times New Roman" w:cs="Times New Roman"/>
          <w:b/>
          <w:bCs/>
          <w:sz w:val="24"/>
          <w:szCs w:val="24"/>
        </w:rPr>
      </w:pPr>
    </w:p>
    <w:p w:rsidR="00664E9E" w:rsidRDefault="00664E9E" w:rsidP="00872B73">
      <w:pPr>
        <w:pStyle w:val="ConsPlusNormal0"/>
        <w:ind w:firstLine="0"/>
        <w:jc w:val="both"/>
        <w:outlineLvl w:val="1"/>
        <w:rPr>
          <w:rFonts w:ascii="Times New Roman" w:hAnsi="Times New Roman" w:cs="Times New Roman"/>
          <w:b/>
          <w:bCs/>
          <w:sz w:val="24"/>
          <w:szCs w:val="24"/>
        </w:rPr>
      </w:pPr>
    </w:p>
    <w:p w:rsidR="00F42428" w:rsidRDefault="00F42428" w:rsidP="00872B73">
      <w:pPr>
        <w:pStyle w:val="ConsPlusNormal0"/>
        <w:ind w:firstLine="0"/>
        <w:jc w:val="both"/>
        <w:outlineLvl w:val="1"/>
        <w:rPr>
          <w:rFonts w:ascii="Times New Roman" w:hAnsi="Times New Roman" w:cs="Times New Roman"/>
          <w:b/>
          <w:bCs/>
          <w:sz w:val="24"/>
          <w:szCs w:val="24"/>
        </w:rPr>
      </w:pPr>
    </w:p>
    <w:p w:rsidR="00872B73" w:rsidRPr="00F76679" w:rsidRDefault="00872B73" w:rsidP="00872B73">
      <w:pPr>
        <w:pStyle w:val="ConsPlusNormal0"/>
        <w:ind w:firstLine="0"/>
        <w:jc w:val="both"/>
        <w:outlineLvl w:val="1"/>
        <w:rPr>
          <w:rFonts w:ascii="Times New Roman" w:hAnsi="Times New Roman" w:cs="Times New Roman"/>
          <w:b/>
          <w:sz w:val="24"/>
          <w:szCs w:val="24"/>
        </w:rPr>
      </w:pPr>
      <w:r>
        <w:rPr>
          <w:rFonts w:ascii="Times New Roman" w:hAnsi="Times New Roman" w:cs="Times New Roman"/>
          <w:b/>
          <w:bCs/>
          <w:sz w:val="24"/>
          <w:szCs w:val="24"/>
        </w:rPr>
        <w:t>Раздел 7</w:t>
      </w:r>
      <w:r w:rsidRPr="00F76679">
        <w:rPr>
          <w:rFonts w:ascii="Times New Roman" w:hAnsi="Times New Roman" w:cs="Times New Roman"/>
          <w:b/>
          <w:sz w:val="24"/>
          <w:szCs w:val="24"/>
        </w:rPr>
        <w:t xml:space="preserve">. </w:t>
      </w:r>
      <w:r w:rsidR="003F524E">
        <w:rPr>
          <w:rFonts w:ascii="Times New Roman" w:hAnsi="Times New Roman" w:cs="Times New Roman"/>
          <w:b/>
          <w:sz w:val="24"/>
          <w:szCs w:val="24"/>
        </w:rPr>
        <w:t>Методика о</w:t>
      </w:r>
      <w:r w:rsidRPr="00F76679">
        <w:rPr>
          <w:rFonts w:ascii="Times New Roman" w:hAnsi="Times New Roman" w:cs="Times New Roman"/>
          <w:b/>
          <w:sz w:val="24"/>
          <w:szCs w:val="24"/>
        </w:rPr>
        <w:t>ценк</w:t>
      </w:r>
      <w:r w:rsidR="003F524E">
        <w:rPr>
          <w:rFonts w:ascii="Times New Roman" w:hAnsi="Times New Roman" w:cs="Times New Roman"/>
          <w:b/>
          <w:sz w:val="24"/>
          <w:szCs w:val="24"/>
        </w:rPr>
        <w:t xml:space="preserve">и </w:t>
      </w:r>
      <w:r w:rsidRPr="00F76679">
        <w:rPr>
          <w:rFonts w:ascii="Times New Roman" w:hAnsi="Times New Roman" w:cs="Times New Roman"/>
          <w:b/>
          <w:sz w:val="24"/>
          <w:szCs w:val="24"/>
        </w:rPr>
        <w:t xml:space="preserve"> </w:t>
      </w:r>
      <w:r>
        <w:rPr>
          <w:rFonts w:ascii="Times New Roman" w:hAnsi="Times New Roman" w:cs="Times New Roman"/>
          <w:b/>
          <w:sz w:val="24"/>
          <w:szCs w:val="24"/>
        </w:rPr>
        <w:t xml:space="preserve">планируемой </w:t>
      </w:r>
      <w:r w:rsidRPr="00F76679">
        <w:rPr>
          <w:rFonts w:ascii="Times New Roman" w:hAnsi="Times New Roman" w:cs="Times New Roman"/>
          <w:b/>
          <w:sz w:val="24"/>
          <w:szCs w:val="24"/>
        </w:rPr>
        <w:t>эффекти</w:t>
      </w:r>
      <w:r>
        <w:rPr>
          <w:rFonts w:ascii="Times New Roman" w:hAnsi="Times New Roman" w:cs="Times New Roman"/>
          <w:b/>
          <w:sz w:val="24"/>
          <w:szCs w:val="24"/>
        </w:rPr>
        <w:t xml:space="preserve">вности реализации муниципальной </w:t>
      </w:r>
      <w:r w:rsidRPr="00F76679">
        <w:rPr>
          <w:rFonts w:ascii="Times New Roman" w:hAnsi="Times New Roman" w:cs="Times New Roman"/>
          <w:b/>
          <w:sz w:val="24"/>
          <w:szCs w:val="24"/>
        </w:rPr>
        <w:t>программы</w:t>
      </w:r>
    </w:p>
    <w:p w:rsidR="00872B73" w:rsidRDefault="00872B73" w:rsidP="00872B73">
      <w:pPr>
        <w:pStyle w:val="ConsPlusNormal0"/>
        <w:jc w:val="center"/>
      </w:pPr>
    </w:p>
    <w:p w:rsidR="00872B73" w:rsidRPr="003F0341"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Расчет оценки планируемой эффективности реализации муниципальной программы производится ответственным</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исполнителем муниципальной программы по форме 1 приложения 3 к настоящему Порядку на этапе разработки муниципальной</w:t>
      </w:r>
      <w:r>
        <w:rPr>
          <w:rFonts w:ascii="yandex-sans" w:eastAsia="Times New Roman" w:hAnsi="yandex-sans"/>
          <w:color w:val="000000"/>
          <w:sz w:val="23"/>
          <w:szCs w:val="23"/>
          <w:lang w:eastAsia="ru-RU"/>
        </w:rPr>
        <w:t xml:space="preserve"> программы.</w:t>
      </w:r>
    </w:p>
    <w:p w:rsidR="00872B73" w:rsidRPr="003F0341"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Планируемая эффективность определяется по каждому году реализации муниципальной программы.</w:t>
      </w:r>
    </w:p>
    <w:p w:rsidR="00872B73"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 xml:space="preserve"> Если муниципальная программа не содержит подпрограмм, планируемая эффективность Э определяется по формуле:</w:t>
      </w:r>
    </w:p>
    <w:p w:rsidR="00872B73" w:rsidRPr="00D9450D" w:rsidRDefault="00872B73" w:rsidP="00872B73">
      <w:pPr>
        <w:spacing w:after="0" w:line="240" w:lineRule="auto"/>
        <w:ind w:firstLine="709"/>
        <w:jc w:val="both"/>
        <w:rPr>
          <w:sz w:val="16"/>
          <w:szCs w:val="16"/>
        </w:rPr>
      </w:pPr>
    </w:p>
    <w:p w:rsidR="00872B73" w:rsidRPr="00D9450D" w:rsidRDefault="00872B73" w:rsidP="00872B73">
      <w:pPr>
        <w:spacing w:after="0" w:line="240" w:lineRule="auto"/>
        <w:ind w:firstLine="709"/>
        <w:jc w:val="center"/>
        <w:rPr>
          <w:sz w:val="16"/>
          <w:szCs w:val="16"/>
        </w:rPr>
      </w:pPr>
      <w:r w:rsidRPr="00D9450D">
        <w:rPr>
          <w:sz w:val="16"/>
          <w:szCs w:val="16"/>
        </w:rPr>
        <w:t>Э=</w:t>
      </w:r>
      <w:r w:rsidRPr="00D9450D">
        <w:rPr>
          <w:position w:val="-38"/>
          <w:sz w:val="16"/>
          <w:szCs w:val="16"/>
        </w:rPr>
        <w:object w:dxaOrig="900" w:dyaOrig="960">
          <v:shape id="_x0000_i1026" type="#_x0000_t75" style="width:45.1pt;height:47.7pt" o:ole="" filled="t">
            <v:fill color2="black"/>
            <v:imagedata r:id="rId12" o:title=""/>
          </v:shape>
          <o:OLEObject Type="Embed" ProgID="Equation.3" ShapeID="_x0000_i1026" DrawAspect="Content" ObjectID="_1663744273" r:id="rId13"/>
        </w:object>
      </w:r>
      <w:r w:rsidRPr="00D9450D">
        <w:rPr>
          <w:sz w:val="16"/>
          <w:szCs w:val="16"/>
        </w:rPr>
        <w:t>х100%</w: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
    <w:p w:rsidR="00872B73" w:rsidRPr="003F0341"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При наличии в муниципальной программе подпрограммы планируемая эффективность определяется на основе</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 xml:space="preserve">сопоставления планируемого показателя результативности достижения целей муниципальной программы </w:t>
      </w:r>
      <w:proofErr w:type="spellStart"/>
      <w:r w:rsidRPr="003F0341">
        <w:rPr>
          <w:rFonts w:ascii="yandex-sans" w:eastAsia="Times New Roman" w:hAnsi="yandex-sans"/>
          <w:color w:val="000000"/>
          <w:sz w:val="23"/>
          <w:szCs w:val="23"/>
          <w:lang w:eastAsia="ru-RU"/>
        </w:rPr>
        <w:t>Эмп</w:t>
      </w:r>
      <w:proofErr w:type="spellEnd"/>
      <w:r w:rsidRPr="003F0341">
        <w:rPr>
          <w:rFonts w:ascii="yandex-sans" w:eastAsia="Times New Roman" w:hAnsi="yandex-sans"/>
          <w:color w:val="000000"/>
          <w:sz w:val="23"/>
          <w:szCs w:val="23"/>
          <w:lang w:eastAsia="ru-RU"/>
        </w:rPr>
        <w:t xml:space="preserve"> и суммарной</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 xml:space="preserve">планируемой результативности входящих в нее подпрограмм </w:t>
      </w:r>
      <w:proofErr w:type="spellStart"/>
      <w:r w:rsidRPr="003F0341">
        <w:rPr>
          <w:rFonts w:ascii="yandex-sans" w:eastAsia="Times New Roman" w:hAnsi="yandex-sans"/>
          <w:color w:val="000000"/>
          <w:sz w:val="23"/>
          <w:szCs w:val="23"/>
          <w:lang w:eastAsia="ru-RU"/>
        </w:rPr>
        <w:t>Эпп</w:t>
      </w:r>
      <w:proofErr w:type="spellEnd"/>
      <w:r w:rsidRPr="003F0341">
        <w:rPr>
          <w:rFonts w:ascii="yandex-sans" w:eastAsia="Times New Roman" w:hAnsi="yandex-sans"/>
          <w:color w:val="000000"/>
          <w:sz w:val="23"/>
          <w:szCs w:val="23"/>
          <w:lang w:eastAsia="ru-RU"/>
        </w:rPr>
        <w:t>.</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При этом каждый из показателей должен быть больше</w:t>
      </w:r>
      <w:r w:rsidRPr="00A31510">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1:</w:t>
      </w:r>
    </w:p>
    <w:p w:rsidR="00872B73" w:rsidRPr="00452EA0" w:rsidRDefault="00872B73" w:rsidP="00872B73">
      <w:pPr>
        <w:spacing w:after="0" w:line="240" w:lineRule="auto"/>
        <w:ind w:firstLine="709"/>
        <w:rPr>
          <w:rFonts w:ascii="yandex-sans" w:eastAsia="Times New Roman" w:hAnsi="yandex-sans"/>
          <w:b/>
          <w:color w:val="000000"/>
          <w:sz w:val="23"/>
          <w:szCs w:val="23"/>
          <w:lang w:eastAsia="ru-RU"/>
        </w:rPr>
      </w:pPr>
      <w:r w:rsidRPr="00452EA0">
        <w:rPr>
          <w:rFonts w:ascii="yandex-sans" w:eastAsia="Times New Roman" w:hAnsi="yandex-sans"/>
          <w:b/>
          <w:color w:val="000000"/>
          <w:sz w:val="23"/>
          <w:szCs w:val="23"/>
          <w:lang w:eastAsia="ru-RU"/>
        </w:rPr>
        <w:object w:dxaOrig="180" w:dyaOrig="340">
          <v:shape id="_x0000_i1027" type="#_x0000_t75" style="width:8.65pt;height:17.35pt" o:ole="" filled="t">
            <v:fill color2="black"/>
            <v:imagedata r:id="rId14" o:title=""/>
          </v:shape>
          <o:OLEObject Type="Embed" ProgID="Equation.3" ShapeID="_x0000_i1027" DrawAspect="Content" ObjectID="_1663744274" r:id="rId15"/>
        </w:object>
      </w:r>
      <w:r w:rsidRPr="00452EA0">
        <w:rPr>
          <w:rFonts w:ascii="yandex-sans" w:eastAsia="Times New Roman" w:hAnsi="yandex-sans"/>
          <w:b/>
          <w:color w:val="000000"/>
          <w:sz w:val="23"/>
          <w:szCs w:val="23"/>
          <w:lang w:eastAsia="ru-RU"/>
        </w:rPr>
        <w:t xml:space="preserve">                              </w:t>
      </w:r>
      <w:proofErr w:type="spellStart"/>
      <w:r w:rsidRPr="00452EA0">
        <w:rPr>
          <w:rFonts w:ascii="yandex-sans" w:eastAsia="Times New Roman" w:hAnsi="yandex-sans"/>
          <w:b/>
          <w:color w:val="000000"/>
          <w:sz w:val="23"/>
          <w:szCs w:val="23"/>
          <w:lang w:eastAsia="ru-RU"/>
        </w:rPr>
        <w:t>Эмп</w:t>
      </w:r>
      <w:proofErr w:type="spellEnd"/>
      <w:r w:rsidRPr="00452EA0">
        <w:rPr>
          <w:rFonts w:ascii="yandex-sans" w:eastAsia="Times New Roman" w:hAnsi="yandex-sans"/>
          <w:b/>
          <w:color w:val="000000"/>
          <w:sz w:val="23"/>
          <w:szCs w:val="23"/>
          <w:lang w:eastAsia="ru-RU"/>
        </w:rPr>
        <w:t xml:space="preserve"> = </w:t>
      </w:r>
      <w:proofErr w:type="spellStart"/>
      <w:r w:rsidRPr="00452EA0">
        <w:rPr>
          <w:rFonts w:ascii="yandex-sans" w:eastAsia="Times New Roman" w:hAnsi="yandex-sans"/>
          <w:b/>
          <w:color w:val="000000"/>
          <w:sz w:val="23"/>
          <w:szCs w:val="23"/>
          <w:lang w:eastAsia="ru-RU"/>
        </w:rPr>
        <w:t>Эпп</w:t>
      </w:r>
      <w:proofErr w:type="spellEnd"/>
      <w:r w:rsidRPr="00452EA0">
        <w:rPr>
          <w:rFonts w:ascii="yandex-sans" w:eastAsia="Times New Roman" w:hAnsi="yandex-sans"/>
          <w:b/>
          <w:color w:val="000000"/>
          <w:sz w:val="23"/>
          <w:szCs w:val="23"/>
          <w:lang w:eastAsia="ru-RU"/>
        </w:rPr>
        <w:t xml:space="preserve"> (</w:t>
      </w:r>
      <w:proofErr w:type="spellStart"/>
      <w:r w:rsidRPr="00452EA0">
        <w:rPr>
          <w:rFonts w:ascii="yandex-sans" w:eastAsia="Times New Roman" w:hAnsi="yandex-sans"/>
          <w:b/>
          <w:color w:val="000000"/>
          <w:sz w:val="23"/>
          <w:szCs w:val="23"/>
          <w:lang w:eastAsia="ru-RU"/>
        </w:rPr>
        <w:t>Эмп</w:t>
      </w:r>
      <w:proofErr w:type="spellEnd"/>
      <w:r w:rsidRPr="00452EA0">
        <w:rPr>
          <w:rFonts w:ascii="yandex-sans" w:eastAsia="Times New Roman" w:hAnsi="yandex-sans"/>
          <w:b/>
          <w:color w:val="000000"/>
          <w:sz w:val="23"/>
          <w:szCs w:val="23"/>
          <w:lang w:eastAsia="ru-RU"/>
        </w:rPr>
        <w:t xml:space="preserve">, </w:t>
      </w:r>
      <w:proofErr w:type="spellStart"/>
      <w:r w:rsidRPr="00452EA0">
        <w:rPr>
          <w:rFonts w:ascii="yandex-sans" w:eastAsia="Times New Roman" w:hAnsi="yandex-sans"/>
          <w:b/>
          <w:color w:val="000000"/>
          <w:sz w:val="23"/>
          <w:szCs w:val="23"/>
          <w:lang w:eastAsia="ru-RU"/>
        </w:rPr>
        <w:t>Эпп</w:t>
      </w:r>
      <w:proofErr w:type="spellEnd"/>
      <w:r w:rsidRPr="00452EA0">
        <w:rPr>
          <w:rFonts w:ascii="yandex-sans" w:eastAsia="Times New Roman" w:hAnsi="yandex-sans"/>
          <w:b/>
          <w:color w:val="000000"/>
          <w:sz w:val="23"/>
          <w:szCs w:val="23"/>
          <w:lang w:eastAsia="ru-RU"/>
        </w:rPr>
        <w:t>&gt;1)</w:t>
      </w:r>
    </w:p>
    <w:p w:rsidR="00872B73" w:rsidRPr="00A31510" w:rsidRDefault="00872B73" w:rsidP="00872B73">
      <w:pPr>
        <w:spacing w:after="0" w:line="240" w:lineRule="auto"/>
        <w:ind w:firstLine="709"/>
        <w:jc w:val="both"/>
        <w:rPr>
          <w:rFonts w:ascii="yandex-sans" w:eastAsia="Times New Roman" w:hAnsi="yandex-sans"/>
          <w:color w:val="000000"/>
          <w:sz w:val="23"/>
          <w:szCs w:val="23"/>
          <w:lang w:eastAsia="ru-RU"/>
        </w:rPr>
      </w:pPr>
      <w:r w:rsidRPr="00A31510">
        <w:rPr>
          <w:rFonts w:ascii="yandex-sans" w:eastAsia="Times New Roman" w:hAnsi="yandex-sans"/>
          <w:color w:val="000000"/>
          <w:sz w:val="23"/>
          <w:szCs w:val="23"/>
          <w:lang w:eastAsia="ru-RU"/>
        </w:rPr>
        <w:t>Где:</w:t>
      </w:r>
    </w:p>
    <w:p w:rsidR="00872B73" w:rsidRPr="00A31510"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A31510">
        <w:rPr>
          <w:rFonts w:ascii="yandex-sans" w:eastAsia="Times New Roman" w:hAnsi="yandex-sans"/>
          <w:color w:val="000000"/>
          <w:sz w:val="23"/>
          <w:szCs w:val="23"/>
          <w:lang w:eastAsia="ru-RU"/>
        </w:rPr>
        <w:t>Эмп</w:t>
      </w:r>
      <w:proofErr w:type="spellEnd"/>
      <w:r w:rsidRPr="00A31510">
        <w:rPr>
          <w:rFonts w:ascii="yandex-sans" w:eastAsia="Times New Roman" w:hAnsi="yandex-sans"/>
          <w:color w:val="000000"/>
          <w:sz w:val="23"/>
          <w:szCs w:val="23"/>
          <w:lang w:eastAsia="ru-RU"/>
        </w:rPr>
        <w:t xml:space="preserve"> – планируемая результативность муниципальной программы,</w:t>
      </w:r>
    </w:p>
    <w:p w:rsidR="00872B73" w:rsidRPr="00A31510"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A31510">
        <w:rPr>
          <w:rFonts w:ascii="yandex-sans" w:eastAsia="Times New Roman" w:hAnsi="yandex-sans"/>
          <w:color w:val="000000"/>
          <w:sz w:val="23"/>
          <w:szCs w:val="23"/>
          <w:lang w:eastAsia="ru-RU"/>
        </w:rPr>
        <w:t>Эпп</w:t>
      </w:r>
      <w:proofErr w:type="spellEnd"/>
      <w:r w:rsidRPr="00A31510">
        <w:rPr>
          <w:rFonts w:ascii="yandex-sans" w:eastAsia="Times New Roman" w:hAnsi="yandex-sans"/>
          <w:color w:val="000000"/>
          <w:sz w:val="23"/>
          <w:szCs w:val="23"/>
          <w:lang w:eastAsia="ru-RU"/>
        </w:rPr>
        <w:t xml:space="preserve"> – суммарная планируемая результативность входящих в муниципальную программу подпрограмм.</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Планируемый показатель результативности муниципальной программы</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Эмп</w:t>
      </w:r>
      <w:proofErr w:type="spellEnd"/>
      <w:r w:rsidRPr="003F0341">
        <w:rPr>
          <w:rFonts w:ascii="yandex-sans" w:eastAsia="Times New Roman" w:hAnsi="yandex-sans"/>
          <w:color w:val="000000"/>
          <w:sz w:val="23"/>
          <w:szCs w:val="23"/>
          <w:lang w:eastAsia="ru-RU"/>
        </w:rPr>
        <w:t xml:space="preserve"> есть среднеарифметическая величина из</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показателей результативности ее целевых показателей и рассчитывается следующим образом:</w:t>
      </w:r>
    </w:p>
    <w:p w:rsidR="00872B73" w:rsidRPr="00D9450D" w:rsidRDefault="00872B73" w:rsidP="00872B73">
      <w:pPr>
        <w:spacing w:after="0" w:line="240" w:lineRule="auto"/>
        <w:ind w:firstLine="709"/>
        <w:jc w:val="center"/>
        <w:rPr>
          <w:sz w:val="16"/>
          <w:szCs w:val="16"/>
        </w:rPr>
      </w:pPr>
      <w:r w:rsidRPr="00D9450D">
        <w:rPr>
          <w:sz w:val="16"/>
          <w:szCs w:val="16"/>
        </w:rPr>
        <w:t>Э =</w:t>
      </w:r>
      <w:r w:rsidRPr="00D9450D">
        <w:rPr>
          <w:sz w:val="16"/>
          <w:szCs w:val="16"/>
        </w:rPr>
        <w:tab/>
      </w:r>
      <w:r w:rsidRPr="00D9450D">
        <w:rPr>
          <w:position w:val="-38"/>
          <w:sz w:val="16"/>
          <w:szCs w:val="16"/>
        </w:rPr>
        <w:object w:dxaOrig="900" w:dyaOrig="960">
          <v:shape id="_x0000_i1028" type="#_x0000_t75" style="width:45.1pt;height:47.7pt" o:ole="" filled="t">
            <v:fill color2="black"/>
            <v:imagedata r:id="rId12" o:title=""/>
          </v:shape>
          <o:OLEObject Type="Embed" ProgID="Equation.3" ShapeID="_x0000_i1028" DrawAspect="Content" ObjectID="_1663744275" r:id="rId16"/>
        </w:object>
      </w:r>
      <w:r w:rsidRPr="00D9450D">
        <w:rPr>
          <w:sz w:val="16"/>
          <w:szCs w:val="16"/>
        </w:rPr>
        <w:t>х100%</w: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
    <w:p w:rsidR="00872B73" w:rsidRPr="00A31510"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A31510">
        <w:rPr>
          <w:rFonts w:ascii="yandex-sans" w:eastAsia="Times New Roman" w:hAnsi="yandex-sans"/>
          <w:color w:val="000000"/>
          <w:sz w:val="23"/>
          <w:szCs w:val="23"/>
          <w:lang w:eastAsia="ru-RU"/>
        </w:rPr>
        <w:t>Где:</w:t>
      </w:r>
    </w:p>
    <w:p w:rsidR="00872B73" w:rsidRPr="00A31510"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A31510">
        <w:rPr>
          <w:rFonts w:ascii="yandex-sans" w:eastAsia="Times New Roman" w:hAnsi="yandex-sans"/>
          <w:color w:val="000000"/>
          <w:sz w:val="23"/>
          <w:szCs w:val="23"/>
          <w:lang w:eastAsia="ru-RU"/>
        </w:rPr>
        <w:t>Эмпi</w:t>
      </w:r>
      <w:proofErr w:type="spellEnd"/>
      <w:r w:rsidRPr="00A31510">
        <w:rPr>
          <w:rFonts w:ascii="yandex-sans" w:eastAsia="Times New Roman" w:hAnsi="yandex-sans"/>
          <w:color w:val="000000"/>
          <w:sz w:val="23"/>
          <w:szCs w:val="23"/>
          <w:lang w:eastAsia="ru-RU"/>
        </w:rPr>
        <w:t xml:space="preserve"> – показатель результативности достижения i-ого целевого показателя муниципальной программы;</w:t>
      </w:r>
    </w:p>
    <w:p w:rsidR="00872B73" w:rsidRPr="00A31510"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A31510">
        <w:rPr>
          <w:rFonts w:ascii="yandex-sans" w:eastAsia="Times New Roman" w:hAnsi="yandex-sans"/>
          <w:color w:val="000000"/>
          <w:sz w:val="23"/>
          <w:szCs w:val="23"/>
          <w:lang w:eastAsia="ru-RU"/>
        </w:rPr>
        <w:t>n</w:t>
      </w:r>
      <w:proofErr w:type="spellEnd"/>
      <w:r w:rsidRPr="00A31510">
        <w:rPr>
          <w:rFonts w:ascii="yandex-sans" w:eastAsia="Times New Roman" w:hAnsi="yandex-sans"/>
          <w:color w:val="000000"/>
          <w:sz w:val="23"/>
          <w:szCs w:val="23"/>
          <w:lang w:eastAsia="ru-RU"/>
        </w:rPr>
        <w:t xml:space="preserve"> – количество показателей муниципальной программы.</w: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Показатель результативности достижения i-ого целевого показателя муниципальной программы рассчитывается, как</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отношение планируемого значения</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i-ого целевого показателя муниципальной программы к значению показателя года</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предшествующего плановому:</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план</w:t>
      </w:r>
    </w:p>
    <w:p w:rsidR="00872B73" w:rsidRPr="00D9450D" w:rsidRDefault="00872B73" w:rsidP="00872B73">
      <w:pPr>
        <w:tabs>
          <w:tab w:val="left" w:pos="3390"/>
        </w:tabs>
        <w:spacing w:after="0" w:line="240" w:lineRule="auto"/>
        <w:ind w:firstLine="709"/>
        <w:jc w:val="center"/>
        <w:rPr>
          <w:sz w:val="16"/>
          <w:szCs w:val="16"/>
        </w:rPr>
      </w:pPr>
      <w:r w:rsidRPr="00D9450D">
        <w:rPr>
          <w:sz w:val="16"/>
          <w:szCs w:val="16"/>
        </w:rPr>
        <w:t>МП</w:t>
      </w:r>
      <w:proofErr w:type="spellStart"/>
      <w:r w:rsidRPr="00D9450D">
        <w:rPr>
          <w:sz w:val="16"/>
          <w:szCs w:val="16"/>
          <w:lang w:val="en-US"/>
        </w:rPr>
        <w:t>i</w:t>
      </w:r>
      <w:proofErr w:type="spellEnd"/>
      <w:r w:rsidRPr="00D9450D">
        <w:rPr>
          <w:sz w:val="16"/>
          <w:szCs w:val="16"/>
        </w:rPr>
        <w:t xml:space="preserve"> =х100%</w:t>
      </w:r>
      <w:r w:rsidRPr="00D9450D">
        <w:rPr>
          <w:position w:val="-57"/>
          <w:sz w:val="16"/>
          <w:szCs w:val="16"/>
        </w:rPr>
        <w:object w:dxaOrig="880" w:dyaOrig="1359">
          <v:shape id="_x0000_i1029" type="#_x0000_t75" style="width:44.25pt;height:68.55pt" o:ole="" filled="t">
            <v:fill color2="black"/>
            <v:imagedata r:id="rId17" o:title=""/>
          </v:shape>
          <o:OLEObject Type="Embed" ProgID="Equation.3" ShapeID="_x0000_i1029" DrawAspect="Content" ObjectID="_1663744276" r:id="rId18"/>
        </w:objec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
    <w:p w:rsidR="00872B73"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В случае, если планируемый результат достижения целевого показателя муниципальной программы предполагает</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уменьшение значения, то показатель результативности достижения i-ого целевого показателя муниципальной программы</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рассчитывается как отношение значения i-ого показателя в году, предшествующему плановому, к планируемому значению этого</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целевого показателя.</w:t>
      </w:r>
    </w:p>
    <w:p w:rsidR="00872B73"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p>
    <w:p w:rsidR="00872B73"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p>
    <w:p w:rsidR="00872B73" w:rsidRPr="003F0341"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p>
    <w:p w:rsidR="00872B73" w:rsidRPr="003F0341" w:rsidRDefault="00872B73" w:rsidP="00872B73">
      <w:pPr>
        <w:shd w:val="clear" w:color="auto" w:fill="FFFFFF"/>
        <w:spacing w:after="0" w:line="240" w:lineRule="auto"/>
        <w:ind w:firstLine="709"/>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При оценке результативности муниципальной программы в первый год ее реализации плановый показатель сравнивается с</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фактическим значением года, предшествующего плановому.</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По второму и последующему годам реализации муниципальной программы плановый показатель оцениваемого года</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сравнивается с плановым показателем предшествующего года.</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002A4D3C">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Суммарная планируемая результативность входящих в муниципальную программу подпрограмм определяется как</w:t>
      </w:r>
      <w:r>
        <w:rPr>
          <w:rFonts w:ascii="yandex-sans" w:eastAsia="Times New Roman" w:hAnsi="yandex-sans"/>
          <w:color w:val="000000"/>
          <w:sz w:val="23"/>
          <w:szCs w:val="23"/>
          <w:lang w:eastAsia="ru-RU"/>
        </w:rPr>
        <w:t xml:space="preserve"> </w:t>
      </w:r>
      <w:r w:rsidRPr="003F0341">
        <w:rPr>
          <w:rFonts w:ascii="yandex-sans" w:eastAsia="Times New Roman" w:hAnsi="yandex-sans"/>
          <w:color w:val="000000"/>
          <w:sz w:val="23"/>
          <w:szCs w:val="23"/>
          <w:lang w:eastAsia="ru-RU"/>
        </w:rPr>
        <w:t>средневзвешенная величина из показателей результативности всех подпрограмм:</w:t>
      </w:r>
    </w:p>
    <w:p w:rsidR="00872B73" w:rsidRPr="009415DC" w:rsidRDefault="00872B73" w:rsidP="00872B73">
      <w:pPr>
        <w:shd w:val="clear" w:color="auto" w:fill="FFFFFF"/>
        <w:spacing w:after="0" w:line="240" w:lineRule="auto"/>
        <w:jc w:val="center"/>
        <w:rPr>
          <w:position w:val="-39"/>
          <w:sz w:val="24"/>
          <w:szCs w:val="24"/>
        </w:rPr>
      </w:pPr>
      <w:r w:rsidRPr="009415DC">
        <w:rPr>
          <w:position w:val="-39"/>
          <w:sz w:val="24"/>
          <w:szCs w:val="24"/>
        </w:rPr>
        <w:t xml:space="preserve"> </w:t>
      </w:r>
      <w:proofErr w:type="spellStart"/>
      <w:r w:rsidRPr="009415DC">
        <w:rPr>
          <w:position w:val="-39"/>
          <w:sz w:val="24"/>
          <w:szCs w:val="24"/>
        </w:rPr>
        <w:t>m</w:t>
      </w:r>
      <w:proofErr w:type="spellEnd"/>
    </w:p>
    <w:p w:rsidR="00872B73" w:rsidRPr="009415DC" w:rsidRDefault="00872B73" w:rsidP="00872B73">
      <w:pPr>
        <w:shd w:val="clear" w:color="auto" w:fill="FFFFFF"/>
        <w:spacing w:after="0" w:line="240" w:lineRule="auto"/>
        <w:jc w:val="center"/>
        <w:rPr>
          <w:position w:val="-39"/>
          <w:sz w:val="24"/>
          <w:szCs w:val="24"/>
        </w:rPr>
      </w:pPr>
      <w:proofErr w:type="spellStart"/>
      <w:r w:rsidRPr="009415DC">
        <w:rPr>
          <w:position w:val="-39"/>
          <w:sz w:val="24"/>
          <w:szCs w:val="24"/>
        </w:rPr>
        <w:t>Эпп</w:t>
      </w:r>
      <w:proofErr w:type="spellEnd"/>
      <w:r w:rsidRPr="009415DC">
        <w:rPr>
          <w:position w:val="-39"/>
          <w:sz w:val="24"/>
          <w:szCs w:val="24"/>
        </w:rPr>
        <w:t xml:space="preserve"> =∑ </w:t>
      </w:r>
      <w:proofErr w:type="spellStart"/>
      <w:r w:rsidRPr="009415DC">
        <w:rPr>
          <w:position w:val="-39"/>
          <w:sz w:val="24"/>
          <w:szCs w:val="24"/>
        </w:rPr>
        <w:t>Эппi</w:t>
      </w:r>
      <w:proofErr w:type="spellEnd"/>
      <w:r w:rsidRPr="009415DC">
        <w:rPr>
          <w:position w:val="-39"/>
          <w:sz w:val="24"/>
          <w:szCs w:val="24"/>
        </w:rPr>
        <w:t xml:space="preserve"> </w:t>
      </w:r>
      <w:proofErr w:type="spellStart"/>
      <w:r w:rsidRPr="009415DC">
        <w:rPr>
          <w:position w:val="-39"/>
          <w:sz w:val="24"/>
          <w:szCs w:val="24"/>
        </w:rPr>
        <w:t>х</w:t>
      </w:r>
      <w:proofErr w:type="spellEnd"/>
      <w:r w:rsidRPr="009415DC">
        <w:rPr>
          <w:position w:val="-39"/>
          <w:sz w:val="24"/>
          <w:szCs w:val="24"/>
        </w:rPr>
        <w:t xml:space="preserve"> </w:t>
      </w:r>
      <w:proofErr w:type="spellStart"/>
      <w:r w:rsidRPr="009415DC">
        <w:rPr>
          <w:position w:val="-39"/>
          <w:sz w:val="24"/>
          <w:szCs w:val="24"/>
        </w:rPr>
        <w:t>qi</w:t>
      </w:r>
      <w:proofErr w:type="spellEnd"/>
    </w:p>
    <w:p w:rsidR="00872B73" w:rsidRPr="009415DC" w:rsidRDefault="00872B73" w:rsidP="00872B73">
      <w:pPr>
        <w:shd w:val="clear" w:color="auto" w:fill="FFFFFF"/>
        <w:spacing w:after="0" w:line="240" w:lineRule="auto"/>
        <w:jc w:val="center"/>
        <w:rPr>
          <w:position w:val="-39"/>
          <w:sz w:val="24"/>
          <w:szCs w:val="24"/>
        </w:rPr>
      </w:pPr>
      <w:r w:rsidRPr="009415DC">
        <w:rPr>
          <w:position w:val="-39"/>
          <w:sz w:val="24"/>
          <w:szCs w:val="24"/>
        </w:rPr>
        <w:t>i=1</w:t>
      </w:r>
    </w:p>
    <w:p w:rsidR="00872B73" w:rsidRPr="009415DC" w:rsidRDefault="00872B73" w:rsidP="00872B73">
      <w:pPr>
        <w:spacing w:after="0" w:line="240" w:lineRule="auto"/>
        <w:rPr>
          <w:rFonts w:ascii="yandex-sans" w:eastAsia="Times New Roman" w:hAnsi="yandex-sans"/>
          <w:color w:val="000000"/>
          <w:sz w:val="23"/>
          <w:szCs w:val="23"/>
          <w:lang w:eastAsia="ru-RU"/>
        </w:rPr>
      </w:pPr>
      <w:r w:rsidRPr="009415DC">
        <w:rPr>
          <w:rFonts w:ascii="yandex-sans" w:eastAsia="Times New Roman" w:hAnsi="yandex-sans"/>
          <w:color w:val="000000"/>
          <w:sz w:val="23"/>
          <w:szCs w:val="23"/>
          <w:lang w:eastAsia="ru-RU"/>
        </w:rPr>
        <w:t>Где:</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Эппi</w:t>
      </w:r>
      <w:proofErr w:type="spellEnd"/>
      <w:r w:rsidRPr="003F0341">
        <w:rPr>
          <w:rFonts w:ascii="yandex-sans" w:eastAsia="Times New Roman" w:hAnsi="yandex-sans"/>
          <w:color w:val="000000"/>
          <w:sz w:val="23"/>
          <w:szCs w:val="23"/>
          <w:lang w:eastAsia="ru-RU"/>
        </w:rPr>
        <w:t xml:space="preserve"> – планируемый показатель результативности i-ой подпрограммы муниципальной программы;</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qi</w:t>
      </w:r>
      <w:proofErr w:type="spellEnd"/>
      <w:r w:rsidRPr="003F0341">
        <w:rPr>
          <w:rFonts w:ascii="yandex-sans" w:eastAsia="Times New Roman" w:hAnsi="yandex-sans"/>
          <w:color w:val="000000"/>
          <w:sz w:val="23"/>
          <w:szCs w:val="23"/>
          <w:lang w:eastAsia="ru-RU"/>
        </w:rPr>
        <w:t xml:space="preserve"> – весовой коэффициент влияния i-ой подпрограммы на результативность муниципальной программы;</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m</w:t>
      </w:r>
      <w:proofErr w:type="spellEnd"/>
      <w:r w:rsidRPr="003F0341">
        <w:rPr>
          <w:rFonts w:ascii="yandex-sans" w:eastAsia="Times New Roman" w:hAnsi="yandex-sans"/>
          <w:color w:val="000000"/>
          <w:sz w:val="23"/>
          <w:szCs w:val="23"/>
          <w:lang w:eastAsia="ru-RU"/>
        </w:rPr>
        <w:t xml:space="preserve"> - количество подпрограмм в муниципальной программе.</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 xml:space="preserve">Весовой коэффициент </w:t>
      </w:r>
      <w:proofErr w:type="spellStart"/>
      <w:r w:rsidRPr="003F0341">
        <w:rPr>
          <w:rFonts w:ascii="yandex-sans" w:eastAsia="Times New Roman" w:hAnsi="yandex-sans"/>
          <w:color w:val="000000"/>
          <w:sz w:val="23"/>
          <w:szCs w:val="23"/>
          <w:lang w:eastAsia="ru-RU"/>
        </w:rPr>
        <w:t>qi</w:t>
      </w:r>
      <w:proofErr w:type="spellEnd"/>
      <w:r w:rsidRPr="003F0341">
        <w:rPr>
          <w:rFonts w:ascii="yandex-sans" w:eastAsia="Times New Roman" w:hAnsi="yandex-sans"/>
          <w:color w:val="000000"/>
          <w:sz w:val="23"/>
          <w:szCs w:val="23"/>
          <w:lang w:eastAsia="ru-RU"/>
        </w:rPr>
        <w:t xml:space="preserve"> определяется как отношение планируемых средств на реализацию i-ой подпрограммы к</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общей сумме планируемых средств на реализацию муниципальной программы.</w:t>
      </w:r>
    </w:p>
    <w:p w:rsidR="00872B73" w:rsidRDefault="00872B73" w:rsidP="00872B73">
      <w:pPr>
        <w:shd w:val="clear" w:color="auto" w:fill="FFFFFF"/>
        <w:spacing w:after="0" w:line="240" w:lineRule="auto"/>
        <w:jc w:val="center"/>
        <w:rPr>
          <w:rFonts w:ascii="yandex-sans" w:eastAsia="Times New Roman" w:hAnsi="yandex-sans"/>
          <w:color w:val="000000"/>
          <w:sz w:val="23"/>
          <w:szCs w:val="23"/>
          <w:lang w:eastAsia="ru-RU"/>
        </w:rPr>
      </w:pPr>
      <w:r w:rsidRPr="00D9450D">
        <w:rPr>
          <w:position w:val="-39"/>
          <w:sz w:val="16"/>
          <w:szCs w:val="16"/>
        </w:rPr>
        <w:object w:dxaOrig="680" w:dyaOrig="999">
          <v:shape id="_x0000_i1030" type="#_x0000_t75" style="width:33.85pt;height:50.3pt" o:ole="" filled="t">
            <v:fill color2="black"/>
            <v:imagedata r:id="rId19" o:title=""/>
          </v:shape>
          <o:OLEObject Type="Embed" ProgID="Equation.3" ShapeID="_x0000_i1030" DrawAspect="Content" ObjectID="_1663744277" r:id="rId20"/>
        </w:objec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план</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ППi</w:t>
      </w:r>
      <w:proofErr w:type="spellEnd"/>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roofErr w:type="spellStart"/>
      <w:r w:rsidRPr="003F0341">
        <w:rPr>
          <w:rFonts w:ascii="yandex-sans" w:eastAsia="Times New Roman" w:hAnsi="yandex-sans"/>
          <w:color w:val="000000"/>
          <w:sz w:val="23"/>
          <w:szCs w:val="23"/>
          <w:lang w:eastAsia="ru-RU"/>
        </w:rPr>
        <w:t>qi</w:t>
      </w:r>
      <w:proofErr w:type="spellEnd"/>
      <w:r w:rsidRPr="003F0341">
        <w:rPr>
          <w:rFonts w:ascii="yandex-sans" w:eastAsia="Times New Roman" w:hAnsi="yandex-sans"/>
          <w:color w:val="000000"/>
          <w:sz w:val="23"/>
          <w:szCs w:val="23"/>
          <w:lang w:eastAsia="ru-RU"/>
        </w:rPr>
        <w:t xml:space="preserve"> = Ф план</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МП</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план</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 xml:space="preserve">Ф </w:t>
      </w:r>
      <w:proofErr w:type="spellStart"/>
      <w:r w:rsidRPr="003F0341">
        <w:rPr>
          <w:rFonts w:ascii="yandex-sans" w:eastAsia="Times New Roman" w:hAnsi="yandex-sans"/>
          <w:color w:val="000000"/>
          <w:sz w:val="23"/>
          <w:szCs w:val="23"/>
          <w:lang w:eastAsia="ru-RU"/>
        </w:rPr>
        <w:t>ппj</w:t>
      </w:r>
      <w:proofErr w:type="spellEnd"/>
      <w:r w:rsidRPr="003F0341">
        <w:rPr>
          <w:rFonts w:ascii="yandex-sans" w:eastAsia="Times New Roman" w:hAnsi="yandex-sans"/>
          <w:color w:val="000000"/>
          <w:sz w:val="23"/>
          <w:szCs w:val="23"/>
          <w:lang w:eastAsia="ru-RU"/>
        </w:rPr>
        <w:t xml:space="preserve"> – объем планируемых средств на реализацию </w:t>
      </w:r>
      <w:proofErr w:type="spellStart"/>
      <w:r w:rsidRPr="003F0341">
        <w:rPr>
          <w:rFonts w:ascii="yandex-sans" w:eastAsia="Times New Roman" w:hAnsi="yandex-sans"/>
          <w:color w:val="000000"/>
          <w:sz w:val="23"/>
          <w:szCs w:val="23"/>
          <w:lang w:eastAsia="ru-RU"/>
        </w:rPr>
        <w:t>j</w:t>
      </w:r>
      <w:proofErr w:type="spellEnd"/>
      <w:r w:rsidRPr="003F0341">
        <w:rPr>
          <w:rFonts w:ascii="yandex-sans" w:eastAsia="Times New Roman" w:hAnsi="yandex-sans"/>
          <w:color w:val="000000"/>
          <w:sz w:val="23"/>
          <w:szCs w:val="23"/>
          <w:lang w:eastAsia="ru-RU"/>
        </w:rPr>
        <w:t xml:space="preserve"> - ой подпрограммы муниципальной программы;</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план</w:t>
      </w:r>
    </w:p>
    <w:p w:rsidR="00872B73" w:rsidRPr="003F0341"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 xml:space="preserve">Ф </w:t>
      </w:r>
      <w:proofErr w:type="spellStart"/>
      <w:r w:rsidRPr="003F0341">
        <w:rPr>
          <w:rFonts w:ascii="yandex-sans" w:eastAsia="Times New Roman" w:hAnsi="yandex-sans"/>
          <w:color w:val="000000"/>
          <w:sz w:val="23"/>
          <w:szCs w:val="23"/>
          <w:lang w:eastAsia="ru-RU"/>
        </w:rPr>
        <w:t>мп</w:t>
      </w:r>
      <w:proofErr w:type="spellEnd"/>
      <w:r w:rsidRPr="003F0341">
        <w:rPr>
          <w:rFonts w:ascii="yandex-sans" w:eastAsia="Times New Roman" w:hAnsi="yandex-sans"/>
          <w:color w:val="000000"/>
          <w:sz w:val="23"/>
          <w:szCs w:val="23"/>
          <w:lang w:eastAsia="ru-RU"/>
        </w:rPr>
        <w:t xml:space="preserve"> – общая сумма планируемых средств на реализацию муниципальной программы. Планируемый показатель результативности </w:t>
      </w:r>
      <w:proofErr w:type="spellStart"/>
      <w:r w:rsidRPr="003F0341">
        <w:rPr>
          <w:rFonts w:ascii="yandex-sans" w:eastAsia="Times New Roman" w:hAnsi="yandex-sans"/>
          <w:color w:val="000000"/>
          <w:sz w:val="23"/>
          <w:szCs w:val="23"/>
          <w:lang w:eastAsia="ru-RU"/>
        </w:rPr>
        <w:t>j</w:t>
      </w:r>
      <w:proofErr w:type="spellEnd"/>
      <w:r w:rsidRPr="003F0341">
        <w:rPr>
          <w:rFonts w:ascii="yandex-sans" w:eastAsia="Times New Roman" w:hAnsi="yandex-sans"/>
          <w:color w:val="000000"/>
          <w:sz w:val="23"/>
          <w:szCs w:val="23"/>
          <w:lang w:eastAsia="ru-RU"/>
        </w:rPr>
        <w:t xml:space="preserve"> – ой подпрограммы определяется следующим образом:</w: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sidRPr="003F0341">
        <w:rPr>
          <w:rFonts w:ascii="yandex-sans" w:eastAsia="Times New Roman" w:hAnsi="yandex-sans"/>
          <w:color w:val="000000"/>
          <w:sz w:val="23"/>
          <w:szCs w:val="23"/>
          <w:lang w:eastAsia="ru-RU"/>
        </w:rPr>
        <w:t>4</w:t>
      </w:r>
    </w:p>
    <w:p w:rsidR="00872B7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p>
    <w:p w:rsidR="00872B73" w:rsidRPr="00A83A63" w:rsidRDefault="00872B73" w:rsidP="00872B7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A83A63">
        <w:rPr>
          <w:rFonts w:ascii="yandex-sans" w:eastAsia="Times New Roman" w:hAnsi="yandex-sans"/>
          <w:color w:val="000000"/>
          <w:sz w:val="23"/>
          <w:szCs w:val="23"/>
          <w:lang w:eastAsia="ru-RU"/>
        </w:rPr>
        <w:t xml:space="preserve">Планируемый показатель результативности </w:t>
      </w:r>
      <w:proofErr w:type="spellStart"/>
      <w:r w:rsidRPr="00A83A63">
        <w:rPr>
          <w:rFonts w:ascii="yandex-sans" w:eastAsia="Times New Roman" w:hAnsi="yandex-sans"/>
          <w:color w:val="000000"/>
          <w:sz w:val="23"/>
          <w:szCs w:val="23"/>
          <w:lang w:eastAsia="ru-RU"/>
        </w:rPr>
        <w:t>j</w:t>
      </w:r>
      <w:proofErr w:type="spellEnd"/>
      <w:r w:rsidRPr="00A83A63">
        <w:rPr>
          <w:rFonts w:ascii="yandex-sans" w:eastAsia="Times New Roman" w:hAnsi="yandex-sans"/>
          <w:color w:val="000000"/>
          <w:sz w:val="23"/>
          <w:szCs w:val="23"/>
          <w:lang w:eastAsia="ru-RU"/>
        </w:rPr>
        <w:t xml:space="preserve"> – ой подпрограммы определяется следующим образом:</w:t>
      </w:r>
    </w:p>
    <w:p w:rsidR="00872B73" w:rsidRPr="00A83A63" w:rsidRDefault="00872B73" w:rsidP="00872B73">
      <w:pPr>
        <w:tabs>
          <w:tab w:val="left" w:pos="990"/>
        </w:tabs>
        <w:spacing w:after="0" w:line="240" w:lineRule="auto"/>
        <w:jc w:val="center"/>
        <w:rPr>
          <w:rFonts w:ascii="yandex-sans" w:eastAsia="Times New Roman" w:hAnsi="yandex-sans"/>
          <w:color w:val="000000"/>
          <w:sz w:val="23"/>
          <w:szCs w:val="23"/>
          <w:lang w:eastAsia="ru-RU"/>
        </w:rPr>
      </w:pPr>
      <w:proofErr w:type="spellStart"/>
      <w:r w:rsidRPr="00A83A63">
        <w:rPr>
          <w:rFonts w:ascii="yandex-sans" w:eastAsia="Times New Roman" w:hAnsi="yandex-sans"/>
          <w:color w:val="000000"/>
          <w:sz w:val="23"/>
          <w:szCs w:val="23"/>
          <w:lang w:eastAsia="ru-RU"/>
        </w:rPr>
        <w:t>Эппj</w:t>
      </w:r>
      <w:proofErr w:type="spellEnd"/>
      <w:r w:rsidRPr="00A83A63">
        <w:rPr>
          <w:rFonts w:ascii="yandex-sans" w:eastAsia="Times New Roman" w:hAnsi="yandex-sans"/>
          <w:color w:val="000000"/>
          <w:sz w:val="23"/>
          <w:szCs w:val="23"/>
          <w:lang w:eastAsia="ru-RU"/>
        </w:rPr>
        <w:t xml:space="preserve"> =</w:t>
      </w:r>
      <w:r w:rsidRPr="00A83A63">
        <w:rPr>
          <w:rFonts w:ascii="yandex-sans" w:eastAsia="Times New Roman" w:hAnsi="yandex-sans"/>
          <w:color w:val="000000"/>
          <w:sz w:val="23"/>
          <w:szCs w:val="23"/>
          <w:lang w:eastAsia="ru-RU"/>
        </w:rPr>
        <w:object w:dxaOrig="680" w:dyaOrig="999">
          <v:shape id="_x0000_i1031" type="#_x0000_t75" style="width:33.85pt;height:50.3pt" o:ole="" filled="t">
            <v:fill color2="black"/>
            <v:imagedata r:id="rId19" o:title=""/>
          </v:shape>
          <o:OLEObject Type="Embed" ProgID="Equation.3" ShapeID="_x0000_i1031" DrawAspect="Content" ObjectID="_1663744278" r:id="rId21"/>
        </w:object>
      </w:r>
    </w:p>
    <w:p w:rsidR="00872B73" w:rsidRPr="00A83A63" w:rsidRDefault="00872B73" w:rsidP="00872B73">
      <w:pPr>
        <w:tabs>
          <w:tab w:val="left" w:pos="990"/>
        </w:tabs>
        <w:spacing w:after="0" w:line="240" w:lineRule="auto"/>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t>где:</w:t>
      </w:r>
    </w:p>
    <w:p w:rsidR="00872B73" w:rsidRPr="00A83A63" w:rsidRDefault="00872B73" w:rsidP="00872B73">
      <w:pPr>
        <w:tabs>
          <w:tab w:val="left" w:pos="990"/>
        </w:tabs>
        <w:spacing w:after="0" w:line="240" w:lineRule="auto"/>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r>
      <w:proofErr w:type="spellStart"/>
      <w:r w:rsidRPr="00A83A63">
        <w:rPr>
          <w:rFonts w:ascii="yandex-sans" w:eastAsia="Times New Roman" w:hAnsi="yandex-sans"/>
          <w:color w:val="000000"/>
          <w:sz w:val="23"/>
          <w:szCs w:val="23"/>
          <w:lang w:eastAsia="ru-RU"/>
        </w:rPr>
        <w:t>Эtj</w:t>
      </w:r>
      <w:proofErr w:type="spellEnd"/>
      <w:r w:rsidRPr="00A83A63">
        <w:rPr>
          <w:rFonts w:ascii="yandex-sans" w:eastAsia="Times New Roman" w:hAnsi="yandex-sans"/>
          <w:color w:val="000000"/>
          <w:sz w:val="23"/>
          <w:szCs w:val="23"/>
          <w:lang w:eastAsia="ru-RU"/>
        </w:rPr>
        <w:t xml:space="preserve"> –  достижения </w:t>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–ого целевого показателя </w:t>
      </w:r>
      <w:proofErr w:type="spellStart"/>
      <w:r w:rsidRPr="00A83A63">
        <w:rPr>
          <w:rFonts w:ascii="yandex-sans" w:eastAsia="Times New Roman" w:hAnsi="yandex-sans"/>
          <w:color w:val="000000"/>
          <w:sz w:val="23"/>
          <w:szCs w:val="23"/>
          <w:lang w:eastAsia="ru-RU"/>
        </w:rPr>
        <w:t>j</w:t>
      </w:r>
      <w:proofErr w:type="spellEnd"/>
      <w:r w:rsidRPr="00A83A63">
        <w:rPr>
          <w:rFonts w:ascii="yandex-sans" w:eastAsia="Times New Roman" w:hAnsi="yandex-sans"/>
          <w:color w:val="000000"/>
          <w:sz w:val="23"/>
          <w:szCs w:val="23"/>
          <w:lang w:eastAsia="ru-RU"/>
        </w:rPr>
        <w:t xml:space="preserve"> – ой подпрограммы муниципальной программы;</w:t>
      </w:r>
    </w:p>
    <w:p w:rsidR="00872B73" w:rsidRPr="00A83A63" w:rsidRDefault="00872B73" w:rsidP="00872B73">
      <w:pPr>
        <w:tabs>
          <w:tab w:val="left" w:pos="990"/>
        </w:tabs>
        <w:spacing w:after="0" w:line="240" w:lineRule="auto"/>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 количество целевых показателей в </w:t>
      </w:r>
      <w:proofErr w:type="spellStart"/>
      <w:r w:rsidRPr="00A83A63">
        <w:rPr>
          <w:rFonts w:ascii="yandex-sans" w:eastAsia="Times New Roman" w:hAnsi="yandex-sans"/>
          <w:color w:val="000000"/>
          <w:sz w:val="23"/>
          <w:szCs w:val="23"/>
          <w:lang w:eastAsia="ru-RU"/>
        </w:rPr>
        <w:t>j</w:t>
      </w:r>
      <w:proofErr w:type="spellEnd"/>
      <w:r w:rsidRPr="00A83A63">
        <w:rPr>
          <w:rFonts w:ascii="yandex-sans" w:eastAsia="Times New Roman" w:hAnsi="yandex-sans"/>
          <w:color w:val="000000"/>
          <w:sz w:val="23"/>
          <w:szCs w:val="23"/>
          <w:lang w:eastAsia="ru-RU"/>
        </w:rPr>
        <w:t xml:space="preserve"> – ой подпрограмме.</w:t>
      </w: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 xml:space="preserve">Планируемый результат достижения </w:t>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–ого целевого показателя </w:t>
      </w:r>
      <w:proofErr w:type="spellStart"/>
      <w:r w:rsidRPr="00A83A63">
        <w:rPr>
          <w:rFonts w:ascii="yandex-sans" w:eastAsia="Times New Roman" w:hAnsi="yandex-sans"/>
          <w:color w:val="000000"/>
          <w:sz w:val="23"/>
          <w:szCs w:val="23"/>
          <w:lang w:eastAsia="ru-RU"/>
        </w:rPr>
        <w:t>j</w:t>
      </w:r>
      <w:proofErr w:type="spellEnd"/>
      <w:r w:rsidRPr="00A83A63">
        <w:rPr>
          <w:rFonts w:ascii="yandex-sans" w:eastAsia="Times New Roman" w:hAnsi="yandex-sans"/>
          <w:color w:val="000000"/>
          <w:sz w:val="23"/>
          <w:szCs w:val="23"/>
          <w:lang w:eastAsia="ru-RU"/>
        </w:rPr>
        <w:t xml:space="preserve"> – ой подпрограммы исчисляется как отношение планируемого значения </w:t>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–ого целевого показателя к значению этого показателя в году, предшествующему плановому.</w:t>
      </w: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r>
      <w:r w:rsidRPr="00A83A63">
        <w:rPr>
          <w:rFonts w:ascii="yandex-sans" w:eastAsia="Times New Roman" w:hAnsi="yandex-sans"/>
          <w:color w:val="000000"/>
          <w:sz w:val="23"/>
          <w:szCs w:val="23"/>
          <w:lang w:eastAsia="ru-RU"/>
        </w:rPr>
        <w:tab/>
      </w:r>
      <w:r w:rsidRPr="00A83A63">
        <w:rPr>
          <w:rFonts w:ascii="yandex-sans" w:eastAsia="Times New Roman" w:hAnsi="yandex-sans"/>
          <w:color w:val="000000"/>
          <w:sz w:val="23"/>
          <w:szCs w:val="23"/>
          <w:lang w:eastAsia="ru-RU"/>
        </w:rPr>
        <w:tab/>
      </w:r>
      <w:r w:rsidRPr="00A83A63">
        <w:rPr>
          <w:rFonts w:ascii="yandex-sans" w:eastAsia="Times New Roman" w:hAnsi="yandex-sans"/>
          <w:color w:val="000000"/>
          <w:sz w:val="23"/>
          <w:szCs w:val="23"/>
          <w:lang w:eastAsia="ru-RU"/>
        </w:rPr>
        <w:tab/>
      </w:r>
      <w:proofErr w:type="spellStart"/>
      <w:r w:rsidRPr="00A83A63">
        <w:rPr>
          <w:rFonts w:ascii="yandex-sans" w:eastAsia="Times New Roman" w:hAnsi="yandex-sans"/>
          <w:color w:val="000000"/>
          <w:sz w:val="23"/>
          <w:szCs w:val="23"/>
          <w:lang w:eastAsia="ru-RU"/>
        </w:rPr>
        <w:t>Эtj</w:t>
      </w:r>
      <w:proofErr w:type="spellEnd"/>
      <w:r w:rsidRPr="00A83A63">
        <w:rPr>
          <w:rFonts w:ascii="yandex-sans" w:eastAsia="Times New Roman" w:hAnsi="yandex-sans"/>
          <w:color w:val="000000"/>
          <w:sz w:val="23"/>
          <w:szCs w:val="23"/>
          <w:lang w:eastAsia="ru-RU"/>
        </w:rPr>
        <w:t xml:space="preserve"> =</w:t>
      </w:r>
      <w:r w:rsidRPr="00A83A63">
        <w:rPr>
          <w:rFonts w:ascii="yandex-sans" w:eastAsia="Times New Roman" w:hAnsi="yandex-sans"/>
          <w:color w:val="000000"/>
          <w:sz w:val="23"/>
          <w:szCs w:val="23"/>
          <w:lang w:eastAsia="ru-RU"/>
        </w:rPr>
        <w:object w:dxaOrig="920" w:dyaOrig="1359">
          <v:shape id="_x0000_i1032" type="#_x0000_t75" style="width:46pt;height:68.55pt" o:ole="" filled="t">
            <v:fill color2="black"/>
            <v:imagedata r:id="rId22" o:title=""/>
          </v:shape>
          <o:OLEObject Type="Embed" ProgID="Equation.3" ShapeID="_x0000_i1032" DrawAspect="Content" ObjectID="_1663744279" r:id="rId23"/>
        </w:object>
      </w:r>
      <w:r w:rsidRPr="00A83A63">
        <w:rPr>
          <w:rFonts w:ascii="yandex-sans" w:eastAsia="Times New Roman" w:hAnsi="yandex-sans"/>
          <w:color w:val="000000"/>
          <w:sz w:val="23"/>
          <w:szCs w:val="23"/>
          <w:lang w:eastAsia="ru-RU"/>
        </w:rPr>
        <w:t xml:space="preserve"> </w:t>
      </w:r>
      <w:r w:rsidRPr="00A83A63">
        <w:rPr>
          <w:rFonts w:ascii="yandex-sans" w:eastAsia="Times New Roman" w:hAnsi="yandex-sans"/>
          <w:color w:val="000000"/>
          <w:sz w:val="23"/>
          <w:szCs w:val="23"/>
          <w:lang w:eastAsia="ru-RU"/>
        </w:rPr>
        <w:object w:dxaOrig="180" w:dyaOrig="340">
          <v:shape id="_x0000_i1033" type="#_x0000_t75" style="width:8.65pt;height:17.35pt" o:ole="" filled="t">
            <v:fill color2="black"/>
            <v:imagedata r:id="rId14" o:title=""/>
          </v:shape>
          <o:OLEObject Type="Embed" ProgID="Equation.3" ShapeID="_x0000_i1033" DrawAspect="Content" ObjectID="_1663744280" r:id="rId24"/>
        </w:object>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 xml:space="preserve">В случае,  если планируемый результат достижения целевого показателя подпрограммы предполагает уменьшение значения, то планируемый результат достижения </w:t>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–ого целевого показателя </w:t>
      </w:r>
      <w:proofErr w:type="spellStart"/>
      <w:r w:rsidRPr="00A83A63">
        <w:rPr>
          <w:rFonts w:ascii="yandex-sans" w:eastAsia="Times New Roman" w:hAnsi="yandex-sans"/>
          <w:color w:val="000000"/>
          <w:sz w:val="23"/>
          <w:szCs w:val="23"/>
          <w:lang w:eastAsia="ru-RU"/>
        </w:rPr>
        <w:t>j</w:t>
      </w:r>
      <w:proofErr w:type="spellEnd"/>
      <w:r w:rsidRPr="00A83A63">
        <w:rPr>
          <w:rFonts w:ascii="yandex-sans" w:eastAsia="Times New Roman" w:hAnsi="yandex-sans"/>
          <w:color w:val="000000"/>
          <w:sz w:val="23"/>
          <w:szCs w:val="23"/>
          <w:lang w:eastAsia="ru-RU"/>
        </w:rPr>
        <w:t xml:space="preserve"> – ой подпрограммы исчисляется как отношение значения </w:t>
      </w:r>
      <w:proofErr w:type="spellStart"/>
      <w:r w:rsidRPr="00A83A63">
        <w:rPr>
          <w:rFonts w:ascii="yandex-sans" w:eastAsia="Times New Roman" w:hAnsi="yandex-sans"/>
          <w:color w:val="000000"/>
          <w:sz w:val="23"/>
          <w:szCs w:val="23"/>
          <w:lang w:eastAsia="ru-RU"/>
        </w:rPr>
        <w:t>t</w:t>
      </w:r>
      <w:proofErr w:type="spellEnd"/>
      <w:r w:rsidRPr="00A83A63">
        <w:rPr>
          <w:rFonts w:ascii="yandex-sans" w:eastAsia="Times New Roman" w:hAnsi="yandex-sans"/>
          <w:color w:val="000000"/>
          <w:sz w:val="23"/>
          <w:szCs w:val="23"/>
          <w:lang w:eastAsia="ru-RU"/>
        </w:rPr>
        <w:t xml:space="preserve"> –ого показателя в году, предшествующему плановому, к планируемому значению этого целевого показателя.</w:t>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t>При оценке результативности подпрограммы в первый год ее реализации плановый показатель сравнивается с фактическим значением года, предшествующему плановому.</w:t>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t>По второму и последующим годам реализации программы плановый показатель оцениваемого года сравнивается с плановым показателем предшествующего года.</w:t>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ab/>
      </w:r>
      <w:r w:rsidRPr="00A83A63">
        <w:rPr>
          <w:rFonts w:ascii="yandex-sans" w:eastAsia="Times New Roman" w:hAnsi="yandex-sans"/>
          <w:color w:val="000000"/>
          <w:sz w:val="23"/>
          <w:szCs w:val="23"/>
          <w:lang w:eastAsia="ru-RU"/>
        </w:rPr>
        <w:t>Планируемая эффективность муниципальной программы приводится по форме 2 приложения 3.</w:t>
      </w:r>
    </w:p>
    <w:p w:rsidR="00872B7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ab/>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Муниципальная программа признается эффективной и рекомендуется к утверждению, если по каждому году реализации муниципальной программы выполняется следующее условие:</w:t>
      </w:r>
    </w:p>
    <w:p w:rsidR="00872B73" w:rsidRPr="00A83A63" w:rsidRDefault="00872B73" w:rsidP="00872B73">
      <w:pPr>
        <w:tabs>
          <w:tab w:val="left" w:pos="990"/>
        </w:tabs>
        <w:spacing w:after="0" w:line="240" w:lineRule="auto"/>
        <w:ind w:firstLine="709"/>
        <w:jc w:val="both"/>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r>
      <w:proofErr w:type="spellStart"/>
      <w:r w:rsidRPr="00A83A63">
        <w:rPr>
          <w:rFonts w:ascii="yandex-sans" w:eastAsia="Times New Roman" w:hAnsi="yandex-sans"/>
          <w:color w:val="000000"/>
          <w:sz w:val="23"/>
          <w:szCs w:val="23"/>
          <w:lang w:eastAsia="ru-RU"/>
        </w:rPr>
        <w:t>Эмп</w:t>
      </w:r>
      <w:proofErr w:type="spellEnd"/>
      <w:r w:rsidRPr="00A83A63">
        <w:rPr>
          <w:rFonts w:ascii="yandex-sans" w:eastAsia="Times New Roman" w:hAnsi="yandex-sans"/>
          <w:color w:val="000000"/>
          <w:sz w:val="23"/>
          <w:szCs w:val="23"/>
          <w:lang w:eastAsia="ru-RU"/>
        </w:rPr>
        <w:t xml:space="preserve"> </w:t>
      </w:r>
      <w:proofErr w:type="spellStart"/>
      <w:r w:rsidRPr="00A83A63">
        <w:rPr>
          <w:rFonts w:ascii="yandex-sans" w:eastAsia="Times New Roman" w:hAnsi="yandex-sans"/>
          <w:color w:val="000000"/>
          <w:sz w:val="23"/>
          <w:szCs w:val="23"/>
          <w:lang w:eastAsia="ru-RU"/>
        </w:rPr>
        <w:t>=Эпп</w:t>
      </w:r>
      <w:proofErr w:type="spellEnd"/>
      <w:r w:rsidRPr="00A83A63">
        <w:rPr>
          <w:rFonts w:ascii="yandex-sans" w:eastAsia="Times New Roman" w:hAnsi="yandex-sans"/>
          <w:color w:val="000000"/>
          <w:sz w:val="23"/>
          <w:szCs w:val="23"/>
          <w:lang w:eastAsia="ru-RU"/>
        </w:rPr>
        <w:t xml:space="preserve"> , при этом  </w:t>
      </w:r>
      <w:proofErr w:type="spellStart"/>
      <w:r w:rsidRPr="00A83A63">
        <w:rPr>
          <w:rFonts w:ascii="yandex-sans" w:eastAsia="Times New Roman" w:hAnsi="yandex-sans"/>
          <w:color w:val="000000"/>
          <w:sz w:val="23"/>
          <w:szCs w:val="23"/>
          <w:lang w:eastAsia="ru-RU"/>
        </w:rPr>
        <w:t>Эмп</w:t>
      </w:r>
      <w:proofErr w:type="spellEnd"/>
      <w:r w:rsidRPr="00A83A63">
        <w:rPr>
          <w:rFonts w:ascii="yandex-sans" w:eastAsia="Times New Roman" w:hAnsi="yandex-sans"/>
          <w:color w:val="000000"/>
          <w:sz w:val="23"/>
          <w:szCs w:val="23"/>
          <w:lang w:eastAsia="ru-RU"/>
        </w:rPr>
        <w:t xml:space="preserve"> </w:t>
      </w:r>
      <w:proofErr w:type="spellStart"/>
      <w:r w:rsidRPr="00A83A63">
        <w:rPr>
          <w:rFonts w:ascii="yandex-sans" w:eastAsia="Times New Roman" w:hAnsi="yandex-sans"/>
          <w:color w:val="000000"/>
          <w:sz w:val="23"/>
          <w:szCs w:val="23"/>
          <w:lang w:eastAsia="ru-RU"/>
        </w:rPr>
        <w:t>=Эпп</w:t>
      </w:r>
      <w:proofErr w:type="spellEnd"/>
      <w:r w:rsidRPr="00A83A63">
        <w:rPr>
          <w:rFonts w:ascii="yandex-sans" w:eastAsia="Times New Roman" w:hAnsi="yandex-sans"/>
          <w:color w:val="000000"/>
          <w:sz w:val="23"/>
          <w:szCs w:val="23"/>
          <w:lang w:eastAsia="ru-RU"/>
        </w:rPr>
        <w:t xml:space="preserve"> &gt; 1</w:t>
      </w:r>
    </w:p>
    <w:p w:rsidR="00B922AB" w:rsidRDefault="00872B73" w:rsidP="00872B73">
      <w:pPr>
        <w:spacing w:line="240" w:lineRule="auto"/>
        <w:rPr>
          <w:rFonts w:ascii="yandex-sans" w:eastAsia="Times New Roman" w:hAnsi="yandex-sans"/>
          <w:color w:val="000000"/>
          <w:sz w:val="23"/>
          <w:szCs w:val="23"/>
          <w:lang w:eastAsia="ru-RU"/>
        </w:rPr>
      </w:pPr>
      <w:r w:rsidRPr="00A83A63">
        <w:rPr>
          <w:rFonts w:ascii="yandex-sans" w:eastAsia="Times New Roman" w:hAnsi="yandex-sans"/>
          <w:color w:val="000000"/>
          <w:sz w:val="23"/>
          <w:szCs w:val="23"/>
          <w:lang w:eastAsia="ru-RU"/>
        </w:rPr>
        <w:tab/>
        <w:t xml:space="preserve">Допускается отклонение </w:t>
      </w:r>
      <w:proofErr w:type="spellStart"/>
      <w:r w:rsidRPr="00A83A63">
        <w:rPr>
          <w:rFonts w:ascii="yandex-sans" w:eastAsia="Times New Roman" w:hAnsi="yandex-sans"/>
          <w:color w:val="000000"/>
          <w:sz w:val="23"/>
          <w:szCs w:val="23"/>
          <w:lang w:eastAsia="ru-RU"/>
        </w:rPr>
        <w:t>Эмп</w:t>
      </w:r>
      <w:proofErr w:type="spellEnd"/>
      <w:r w:rsidRPr="00A83A63">
        <w:rPr>
          <w:rFonts w:ascii="yandex-sans" w:eastAsia="Times New Roman" w:hAnsi="yandex-sans"/>
          <w:color w:val="000000"/>
          <w:sz w:val="23"/>
          <w:szCs w:val="23"/>
          <w:lang w:eastAsia="ru-RU"/>
        </w:rPr>
        <w:t xml:space="preserve"> от </w:t>
      </w:r>
      <w:proofErr w:type="spellStart"/>
      <w:r w:rsidRPr="00A83A63">
        <w:rPr>
          <w:rFonts w:ascii="yandex-sans" w:eastAsia="Times New Roman" w:hAnsi="yandex-sans"/>
          <w:color w:val="000000"/>
          <w:sz w:val="23"/>
          <w:szCs w:val="23"/>
          <w:lang w:eastAsia="ru-RU"/>
        </w:rPr>
        <w:t>Эпп</w:t>
      </w:r>
      <w:proofErr w:type="spellEnd"/>
      <w:r w:rsidRPr="00A83A63">
        <w:rPr>
          <w:rFonts w:ascii="yandex-sans" w:eastAsia="Times New Roman" w:hAnsi="yandex-sans"/>
          <w:color w:val="000000"/>
          <w:sz w:val="23"/>
          <w:szCs w:val="23"/>
          <w:lang w:eastAsia="ru-RU"/>
        </w:rPr>
        <w:t xml:space="preserve"> не более, чем на 10 процентов</w:t>
      </w:r>
    </w:p>
    <w:tbl>
      <w:tblPr>
        <w:tblpPr w:leftFromText="180" w:rightFromText="180" w:vertAnchor="text" w:horzAnchor="page" w:tblpX="5998" w:tblpY="-447"/>
        <w:tblW w:w="0" w:type="auto"/>
        <w:tblLayout w:type="fixed"/>
        <w:tblLook w:val="0000"/>
      </w:tblPr>
      <w:tblGrid>
        <w:gridCol w:w="4643"/>
        <w:gridCol w:w="4654"/>
      </w:tblGrid>
      <w:tr w:rsidR="00026979" w:rsidTr="00E46543">
        <w:tc>
          <w:tcPr>
            <w:tcW w:w="4643" w:type="dxa"/>
            <w:shd w:val="clear" w:color="auto" w:fill="auto"/>
          </w:tcPr>
          <w:p w:rsidR="00026979" w:rsidRDefault="00026979" w:rsidP="00E46543">
            <w:pPr>
              <w:tabs>
                <w:tab w:val="left" w:pos="2700"/>
              </w:tabs>
              <w:snapToGrid w:val="0"/>
            </w:pPr>
          </w:p>
        </w:tc>
        <w:tc>
          <w:tcPr>
            <w:tcW w:w="4654" w:type="dxa"/>
            <w:shd w:val="clear" w:color="auto" w:fill="auto"/>
          </w:tcPr>
          <w:p w:rsidR="00026979" w:rsidRDefault="00026979" w:rsidP="00026979">
            <w:pPr>
              <w:pStyle w:val="ConsPlusNormal0"/>
              <w:widowControl/>
              <w:ind w:firstLine="0"/>
              <w:jc w:val="both"/>
              <w:rPr>
                <w:sz w:val="24"/>
                <w:szCs w:val="24"/>
              </w:rPr>
            </w:pPr>
            <w:r>
              <w:rPr>
                <w:rFonts w:ascii="Times New Roman" w:hAnsi="Times New Roman" w:cs="Times New Roman"/>
                <w:sz w:val="24"/>
                <w:szCs w:val="24"/>
              </w:rPr>
              <w:t xml:space="preserve"> </w:t>
            </w:r>
          </w:p>
          <w:p w:rsidR="00026979" w:rsidRDefault="00026979" w:rsidP="00026979">
            <w:pPr>
              <w:pStyle w:val="ConsPlusNormal0"/>
              <w:widowControl/>
              <w:ind w:firstLine="0"/>
              <w:jc w:val="both"/>
              <w:rPr>
                <w:sz w:val="24"/>
                <w:szCs w:val="24"/>
              </w:rPr>
            </w:pPr>
          </w:p>
        </w:tc>
      </w:tr>
    </w:tbl>
    <w:p w:rsidR="00026979" w:rsidRPr="00026979" w:rsidRDefault="00026979" w:rsidP="00B84708">
      <w:pPr>
        <w:tabs>
          <w:tab w:val="left" w:pos="1095"/>
        </w:tabs>
        <w:rPr>
          <w:rFonts w:ascii="yandex-sans" w:eastAsia="Times New Roman" w:hAnsi="yandex-sans"/>
          <w:color w:val="000000"/>
          <w:sz w:val="23"/>
          <w:szCs w:val="23"/>
          <w:lang w:eastAsia="ru-RU"/>
        </w:rPr>
      </w:pPr>
      <w:r w:rsidRPr="00A05A7C">
        <w:rPr>
          <w:position w:val="-7"/>
        </w:rPr>
        <w:object w:dxaOrig="180" w:dyaOrig="340">
          <v:shape id="_x0000_i1034" type="#_x0000_t75" style="width:8.65pt;height:17.35pt" o:ole="" filled="t">
            <v:fill color2="black"/>
            <v:imagedata r:id="rId14" o:title=""/>
          </v:shape>
          <o:OLEObject Type="Embed" ProgID="Equation.3" ShapeID="_x0000_i1034" DrawAspect="Content" ObjectID="_1663744281" r:id="rId25"/>
        </w:object>
      </w:r>
    </w:p>
    <w:p w:rsidR="00026979" w:rsidRDefault="00026979" w:rsidP="00026979">
      <w:pPr>
        <w:tabs>
          <w:tab w:val="left" w:pos="1095"/>
        </w:tabs>
      </w:pPr>
    </w:p>
    <w:p w:rsidR="00026979" w:rsidRDefault="00026979" w:rsidP="00026979">
      <w:pPr>
        <w:tabs>
          <w:tab w:val="left" w:pos="1095"/>
        </w:tabs>
      </w:pPr>
    </w:p>
    <w:p w:rsidR="00026979" w:rsidRDefault="00026979" w:rsidP="00026979">
      <w:pPr>
        <w:tabs>
          <w:tab w:val="left" w:pos="1095"/>
        </w:tabs>
      </w:pPr>
    </w:p>
    <w:p w:rsidR="0095025D" w:rsidRDefault="0095025D">
      <w:pPr>
        <w:rPr>
          <w:rFonts w:ascii="Times New Roman" w:hAnsi="Times New Roman" w:cs="Times New Roman"/>
          <w:sz w:val="24"/>
          <w:szCs w:val="24"/>
        </w:rPr>
      </w:pPr>
    </w:p>
    <w:p w:rsidR="0062133A" w:rsidRDefault="0062133A" w:rsidP="0062133A">
      <w:pPr>
        <w:pStyle w:val="ad"/>
        <w:shd w:val="clear" w:color="auto" w:fill="auto"/>
        <w:rPr>
          <w:rFonts w:ascii="yandex-sans" w:eastAsia="Times New Roman" w:hAnsi="yandex-sans" w:cstheme="minorBidi"/>
          <w:color w:val="000000"/>
          <w:sz w:val="23"/>
          <w:szCs w:val="23"/>
          <w:lang w:eastAsia="ru-RU"/>
        </w:rPr>
      </w:pPr>
    </w:p>
    <w:p w:rsidR="0062133A" w:rsidRPr="0062133A" w:rsidRDefault="0062133A" w:rsidP="0062133A">
      <w:pPr>
        <w:pStyle w:val="ad"/>
        <w:shd w:val="clear" w:color="auto" w:fill="auto"/>
        <w:rPr>
          <w:rFonts w:ascii="yandex-sans" w:eastAsia="Times New Roman" w:hAnsi="yandex-sans" w:cstheme="minorBidi"/>
          <w:color w:val="000000"/>
          <w:sz w:val="23"/>
          <w:szCs w:val="23"/>
          <w:lang w:eastAsia="ru-RU"/>
        </w:rPr>
      </w:pPr>
    </w:p>
    <w:p w:rsidR="004465F0" w:rsidRDefault="004465F0" w:rsidP="00872B73">
      <w:pPr>
        <w:spacing w:line="240" w:lineRule="auto"/>
        <w:rPr>
          <w:rFonts w:ascii="Times New Roman" w:hAnsi="Times New Roman" w:cs="Times New Roman"/>
          <w:b/>
          <w:sz w:val="24"/>
          <w:szCs w:val="24"/>
        </w:rPr>
      </w:pPr>
    </w:p>
    <w:p w:rsidR="003109CC" w:rsidRDefault="003109CC" w:rsidP="00872B73">
      <w:pPr>
        <w:spacing w:line="240" w:lineRule="auto"/>
        <w:rPr>
          <w:rFonts w:ascii="Times New Roman" w:hAnsi="Times New Roman" w:cs="Times New Roman"/>
          <w:b/>
          <w:sz w:val="24"/>
          <w:szCs w:val="24"/>
        </w:rPr>
        <w:sectPr w:rsidR="003109CC" w:rsidSect="00664E9E">
          <w:pgSz w:w="11906" w:h="16838"/>
          <w:pgMar w:top="284" w:right="1134" w:bottom="426" w:left="1134" w:header="709" w:footer="709" w:gutter="0"/>
          <w:cols w:space="708"/>
          <w:docGrid w:linePitch="360"/>
        </w:sectPr>
      </w:pPr>
    </w:p>
    <w:p w:rsidR="00D568F0" w:rsidRDefault="001E42DF" w:rsidP="00D568F0">
      <w:pPr>
        <w:shd w:val="clear" w:color="auto" w:fill="FFFFFF"/>
        <w:spacing w:after="0" w:line="240" w:lineRule="auto"/>
        <w:jc w:val="both"/>
        <w:rPr>
          <w:rFonts w:ascii="Times New Roman" w:hAnsi="Times New Roman" w:cs="Times New Roman"/>
          <w:b/>
          <w:sz w:val="24"/>
          <w:szCs w:val="24"/>
        </w:rPr>
      </w:pPr>
      <w:r>
        <w:rPr>
          <w:rFonts w:ascii="yandex-sans" w:eastAsia="Times New Roman" w:hAnsi="yandex-sans" w:cs="Times New Roman"/>
          <w:color w:val="000000"/>
          <w:sz w:val="26"/>
          <w:szCs w:val="26"/>
          <w:lang w:eastAsia="ru-RU"/>
        </w:rPr>
        <w:t xml:space="preserve">              </w:t>
      </w:r>
    </w:p>
    <w:p w:rsidR="001E42DF" w:rsidRDefault="001E42DF" w:rsidP="001E42DF">
      <w:pPr>
        <w:jc w:val="both"/>
        <w:rPr>
          <w:rFonts w:ascii="Times New Roman" w:hAnsi="Times New Roman" w:cs="Times New Roman"/>
          <w:b/>
          <w:sz w:val="24"/>
          <w:szCs w:val="24"/>
        </w:rPr>
      </w:pPr>
    </w:p>
    <w:p w:rsidR="00454748" w:rsidRDefault="00454748">
      <w:pPr>
        <w:rPr>
          <w:rFonts w:ascii="Times New Roman" w:hAnsi="Times New Roman" w:cs="Times New Roman"/>
          <w:b/>
          <w:sz w:val="24"/>
          <w:szCs w:val="24"/>
        </w:rPr>
      </w:pPr>
    </w:p>
    <w:p w:rsidR="00EA5CC5" w:rsidRDefault="00EA5CC5" w:rsidP="00EA5CC5">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w:t>
      </w:r>
    </w:p>
    <w:p w:rsidR="00A1307D" w:rsidRPr="000128A1" w:rsidRDefault="00EA5CC5" w:rsidP="00A1307D">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s="Times New Roman"/>
          <w:sz w:val="24"/>
          <w:szCs w:val="24"/>
        </w:rPr>
        <w:t xml:space="preserve"> </w:t>
      </w:r>
      <w:r w:rsidR="00A1307D" w:rsidRPr="000128A1">
        <w:rPr>
          <w:rFonts w:ascii="Times New Roman" w:hAnsi="Times New Roman"/>
          <w:color w:val="000000"/>
          <w:sz w:val="24"/>
          <w:szCs w:val="24"/>
        </w:rPr>
        <w:t xml:space="preserve">к программе </w:t>
      </w:r>
    </w:p>
    <w:p w:rsidR="00A1307D" w:rsidRPr="000128A1" w:rsidRDefault="00A1307D" w:rsidP="00A1307D">
      <w:pPr>
        <w:widowControl w:val="0"/>
        <w:autoSpaceDE w:val="0"/>
        <w:autoSpaceDN w:val="0"/>
        <w:adjustRightInd w:val="0"/>
        <w:spacing w:after="0" w:line="240" w:lineRule="auto"/>
        <w:jc w:val="right"/>
        <w:rPr>
          <w:rFonts w:ascii="Times New Roman" w:hAnsi="Times New Roman"/>
          <w:color w:val="000000"/>
          <w:sz w:val="24"/>
          <w:szCs w:val="24"/>
        </w:rPr>
      </w:pPr>
      <w:r w:rsidRPr="000128A1">
        <w:rPr>
          <w:rFonts w:ascii="Times New Roman" w:hAnsi="Times New Roman"/>
          <w:color w:val="000000"/>
          <w:sz w:val="24"/>
          <w:szCs w:val="24"/>
        </w:rPr>
        <w:t>«Энергосбережение и повышение</w:t>
      </w:r>
    </w:p>
    <w:p w:rsidR="00A1307D" w:rsidRPr="000128A1" w:rsidRDefault="00A1307D" w:rsidP="00A1307D">
      <w:pPr>
        <w:widowControl w:val="0"/>
        <w:autoSpaceDE w:val="0"/>
        <w:autoSpaceDN w:val="0"/>
        <w:adjustRightInd w:val="0"/>
        <w:spacing w:after="0" w:line="240" w:lineRule="auto"/>
        <w:jc w:val="right"/>
        <w:rPr>
          <w:rFonts w:ascii="Times New Roman" w:hAnsi="Times New Roman"/>
          <w:color w:val="000000"/>
          <w:sz w:val="24"/>
          <w:szCs w:val="24"/>
        </w:rPr>
      </w:pPr>
      <w:r w:rsidRPr="000128A1">
        <w:rPr>
          <w:rFonts w:ascii="Times New Roman" w:hAnsi="Times New Roman"/>
          <w:color w:val="000000"/>
          <w:sz w:val="24"/>
          <w:szCs w:val="24"/>
        </w:rPr>
        <w:t xml:space="preserve">энергетической эффективности </w:t>
      </w:r>
    </w:p>
    <w:p w:rsidR="00A1307D" w:rsidRPr="000128A1" w:rsidRDefault="00A1307D" w:rsidP="00A1307D">
      <w:pPr>
        <w:widowControl w:val="0"/>
        <w:autoSpaceDE w:val="0"/>
        <w:autoSpaceDN w:val="0"/>
        <w:adjustRightInd w:val="0"/>
        <w:spacing w:after="0" w:line="240" w:lineRule="auto"/>
        <w:jc w:val="right"/>
        <w:rPr>
          <w:rFonts w:ascii="Times New Roman" w:hAnsi="Times New Roman"/>
          <w:color w:val="000000"/>
          <w:sz w:val="24"/>
          <w:szCs w:val="24"/>
        </w:rPr>
      </w:pPr>
      <w:r w:rsidRPr="000128A1">
        <w:rPr>
          <w:rFonts w:ascii="Times New Roman" w:hAnsi="Times New Roman"/>
          <w:color w:val="000000"/>
          <w:sz w:val="24"/>
          <w:szCs w:val="24"/>
        </w:rPr>
        <w:t>Галичского муниципального</w:t>
      </w:r>
    </w:p>
    <w:p w:rsidR="00A1307D" w:rsidRDefault="00A1307D" w:rsidP="00A1307D">
      <w:pPr>
        <w:widowControl w:val="0"/>
        <w:autoSpaceDE w:val="0"/>
        <w:autoSpaceDN w:val="0"/>
        <w:adjustRightInd w:val="0"/>
        <w:spacing w:after="0" w:line="240" w:lineRule="auto"/>
        <w:jc w:val="right"/>
        <w:rPr>
          <w:rFonts w:ascii="Times New Roman" w:hAnsi="Times New Roman"/>
          <w:color w:val="000000"/>
          <w:sz w:val="24"/>
          <w:szCs w:val="24"/>
        </w:rPr>
      </w:pPr>
      <w:r w:rsidRPr="000128A1">
        <w:rPr>
          <w:rFonts w:ascii="Times New Roman" w:hAnsi="Times New Roman"/>
          <w:color w:val="000000"/>
          <w:sz w:val="24"/>
          <w:szCs w:val="24"/>
        </w:rPr>
        <w:t xml:space="preserve"> района Костромской области»</w:t>
      </w:r>
    </w:p>
    <w:p w:rsidR="00A1307D" w:rsidRPr="000128A1" w:rsidRDefault="00A1307D" w:rsidP="00A1307D">
      <w:pPr>
        <w:widowControl w:val="0"/>
        <w:autoSpaceDE w:val="0"/>
        <w:autoSpaceDN w:val="0"/>
        <w:adjustRightInd w:val="0"/>
        <w:spacing w:after="0" w:line="240" w:lineRule="auto"/>
        <w:jc w:val="right"/>
        <w:rPr>
          <w:rFonts w:ascii="Times New Roman" w:hAnsi="Times New Roman"/>
          <w:color w:val="000000"/>
          <w:sz w:val="24"/>
          <w:szCs w:val="24"/>
        </w:rPr>
      </w:pPr>
    </w:p>
    <w:p w:rsidR="00454748" w:rsidRPr="00454748" w:rsidRDefault="00454748" w:rsidP="00C50DEB">
      <w:pPr>
        <w:pStyle w:val="ConsPlusNormal0"/>
        <w:widowControl/>
        <w:ind w:firstLine="0"/>
        <w:jc w:val="center"/>
        <w:rPr>
          <w:rFonts w:ascii="Times New Roman" w:hAnsi="Times New Roman" w:cs="Times New Roman"/>
          <w:sz w:val="24"/>
          <w:szCs w:val="24"/>
        </w:rPr>
      </w:pPr>
      <w:r w:rsidRPr="00454748">
        <w:rPr>
          <w:rFonts w:ascii="Times New Roman" w:hAnsi="Times New Roman" w:cs="Times New Roman"/>
          <w:sz w:val="24"/>
          <w:szCs w:val="24"/>
        </w:rPr>
        <w:t>Отчет об использовании средств муниципального бюджета на реализацию муниципальной программы Галичского  муниципального района</w:t>
      </w:r>
      <w:r w:rsidR="00C50DEB">
        <w:rPr>
          <w:rFonts w:ascii="Times New Roman" w:hAnsi="Times New Roman" w:cs="Times New Roman"/>
          <w:sz w:val="24"/>
          <w:szCs w:val="24"/>
        </w:rPr>
        <w:t xml:space="preserve"> Костромской области</w:t>
      </w:r>
    </w:p>
    <w:p w:rsidR="00454748" w:rsidRPr="00454748" w:rsidRDefault="00454748" w:rsidP="00454748">
      <w:pPr>
        <w:tabs>
          <w:tab w:val="left" w:pos="3015"/>
        </w:tabs>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8"/>
        <w:gridCol w:w="1406"/>
        <w:gridCol w:w="1370"/>
        <w:gridCol w:w="1373"/>
        <w:gridCol w:w="1387"/>
        <w:gridCol w:w="1095"/>
        <w:gridCol w:w="658"/>
        <w:gridCol w:w="937"/>
      </w:tblGrid>
      <w:tr w:rsidR="00454748" w:rsidRPr="00454748" w:rsidTr="00173BB8">
        <w:trPr>
          <w:trHeight w:hRule="exact" w:val="1979"/>
        </w:trPr>
        <w:tc>
          <w:tcPr>
            <w:tcW w:w="740" w:type="pct"/>
            <w:vMerge w:val="restar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Статус</w:t>
            </w:r>
          </w:p>
        </w:tc>
        <w:tc>
          <w:tcPr>
            <w:tcW w:w="635" w:type="pct"/>
            <w:vMerge w:val="restar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Наименование муниципальной программы, подпрограммы ведомственной целевой программы, отдельного мероприятия</w:t>
            </w:r>
          </w:p>
        </w:tc>
        <w:tc>
          <w:tcPr>
            <w:tcW w:w="618" w:type="pct"/>
            <w:vMerge w:val="restar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Наименование ответственного исполнителя, соисполнителя</w:t>
            </w:r>
          </w:p>
        </w:tc>
        <w:tc>
          <w:tcPr>
            <w:tcW w:w="1576" w:type="pct"/>
            <w:gridSpan w:val="2"/>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Плановые расходы, тыс.руб.</w:t>
            </w:r>
          </w:p>
        </w:tc>
        <w:tc>
          <w:tcPr>
            <w:tcW w:w="489"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Кассовое исполнение на отчетную дату, тыс.руб.</w:t>
            </w:r>
          </w:p>
        </w:tc>
        <w:tc>
          <w:tcPr>
            <w:tcW w:w="942" w:type="pct"/>
            <w:gridSpan w:val="2"/>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 исполнения</w:t>
            </w:r>
          </w:p>
        </w:tc>
      </w:tr>
      <w:tr w:rsidR="00454748" w:rsidRPr="00454748" w:rsidTr="003D4C27">
        <w:trPr>
          <w:trHeight w:hRule="exact" w:val="1070"/>
        </w:trPr>
        <w:tc>
          <w:tcPr>
            <w:tcW w:w="740"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Утверждено программой - всего</w:t>
            </w:r>
          </w:p>
        </w:tc>
        <w:tc>
          <w:tcPr>
            <w:tcW w:w="956"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Предусмотрено бюджетной росписью на период с начала года по отчетную дату</w:t>
            </w: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к плану  на год</w:t>
            </w:r>
          </w:p>
        </w:tc>
        <w:tc>
          <w:tcPr>
            <w:tcW w:w="496"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к плану на период с начала года по отчетную дату</w:t>
            </w:r>
          </w:p>
        </w:tc>
      </w:tr>
      <w:tr w:rsidR="00454748" w:rsidRPr="00454748" w:rsidTr="003D4C27">
        <w:trPr>
          <w:trHeight w:hRule="exact" w:val="284"/>
        </w:trPr>
        <w:tc>
          <w:tcPr>
            <w:tcW w:w="740" w:type="pct"/>
            <w:vMerge w:val="restart"/>
            <w:shd w:val="clear" w:color="auto" w:fill="auto"/>
          </w:tcPr>
          <w:p w:rsidR="003D4C27" w:rsidRPr="000128A1" w:rsidRDefault="003D4C27" w:rsidP="003D4C27">
            <w:pPr>
              <w:widowControl w:val="0"/>
              <w:autoSpaceDE w:val="0"/>
              <w:autoSpaceDN w:val="0"/>
              <w:adjustRightInd w:val="0"/>
              <w:spacing w:after="0" w:line="240" w:lineRule="auto"/>
              <w:rPr>
                <w:rFonts w:ascii="Times New Roman" w:hAnsi="Times New Roman"/>
                <w:color w:val="000000"/>
                <w:sz w:val="24"/>
                <w:szCs w:val="24"/>
              </w:rPr>
            </w:pPr>
            <w:r w:rsidRPr="000128A1">
              <w:rPr>
                <w:rFonts w:ascii="Times New Roman" w:hAnsi="Times New Roman"/>
                <w:color w:val="000000"/>
                <w:sz w:val="24"/>
                <w:szCs w:val="24"/>
              </w:rPr>
              <w:t>Энергосбережение и повышение</w:t>
            </w:r>
          </w:p>
          <w:p w:rsidR="003D4C27" w:rsidRPr="000128A1" w:rsidRDefault="003D4C27" w:rsidP="003D4C27">
            <w:pPr>
              <w:widowControl w:val="0"/>
              <w:autoSpaceDE w:val="0"/>
              <w:autoSpaceDN w:val="0"/>
              <w:adjustRightInd w:val="0"/>
              <w:spacing w:after="0" w:line="240" w:lineRule="auto"/>
              <w:rPr>
                <w:rFonts w:ascii="Times New Roman" w:hAnsi="Times New Roman"/>
                <w:color w:val="000000"/>
                <w:sz w:val="24"/>
                <w:szCs w:val="24"/>
              </w:rPr>
            </w:pPr>
            <w:r w:rsidRPr="000128A1">
              <w:rPr>
                <w:rFonts w:ascii="Times New Roman" w:hAnsi="Times New Roman"/>
                <w:color w:val="000000"/>
                <w:sz w:val="24"/>
                <w:szCs w:val="24"/>
              </w:rPr>
              <w:t xml:space="preserve">энергетической эффективности </w:t>
            </w:r>
          </w:p>
          <w:p w:rsidR="003D4C27" w:rsidRPr="000128A1" w:rsidRDefault="003D4C27" w:rsidP="003D4C27">
            <w:pPr>
              <w:widowControl w:val="0"/>
              <w:autoSpaceDE w:val="0"/>
              <w:autoSpaceDN w:val="0"/>
              <w:adjustRightInd w:val="0"/>
              <w:spacing w:after="0" w:line="240" w:lineRule="auto"/>
              <w:jc w:val="right"/>
              <w:rPr>
                <w:rFonts w:ascii="Times New Roman" w:hAnsi="Times New Roman"/>
                <w:color w:val="000000"/>
                <w:sz w:val="24"/>
                <w:szCs w:val="24"/>
              </w:rPr>
            </w:pPr>
            <w:r w:rsidRPr="000128A1">
              <w:rPr>
                <w:rFonts w:ascii="Times New Roman" w:hAnsi="Times New Roman"/>
                <w:color w:val="000000"/>
                <w:sz w:val="24"/>
                <w:szCs w:val="24"/>
              </w:rPr>
              <w:t>Галичского муниципального</w:t>
            </w:r>
          </w:p>
          <w:p w:rsidR="00454748" w:rsidRPr="00454748" w:rsidRDefault="003D4C27" w:rsidP="003D4C27">
            <w:pPr>
              <w:tabs>
                <w:tab w:val="left" w:pos="3015"/>
              </w:tabs>
              <w:rPr>
                <w:rFonts w:ascii="Times New Roman" w:hAnsi="Times New Roman" w:cs="Times New Roman"/>
                <w:sz w:val="24"/>
                <w:szCs w:val="24"/>
              </w:rPr>
            </w:pPr>
            <w:r w:rsidRPr="000128A1">
              <w:rPr>
                <w:rFonts w:ascii="Times New Roman" w:hAnsi="Times New Roman"/>
                <w:color w:val="000000"/>
                <w:sz w:val="24"/>
                <w:szCs w:val="24"/>
              </w:rPr>
              <w:t xml:space="preserve"> района Костромской области</w:t>
            </w: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Всего</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454748" w:rsidRPr="00454748" w:rsidTr="003D4C27">
        <w:trPr>
          <w:trHeight w:hRule="exact" w:val="284"/>
        </w:trPr>
        <w:tc>
          <w:tcPr>
            <w:tcW w:w="740"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Ответственный исполнитель</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454748" w:rsidRPr="00454748" w:rsidTr="003D4C27">
        <w:trPr>
          <w:trHeight w:hRule="exact" w:val="284"/>
        </w:trPr>
        <w:tc>
          <w:tcPr>
            <w:tcW w:w="740"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исполнитель</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454748" w:rsidRPr="00454748" w:rsidTr="003D4C27">
        <w:tblPrEx>
          <w:tblCellMar>
            <w:left w:w="0" w:type="dxa"/>
            <w:right w:w="0" w:type="dxa"/>
          </w:tblCellMar>
        </w:tblPrEx>
        <w:trPr>
          <w:trHeight w:hRule="exact" w:val="284"/>
        </w:trPr>
        <w:tc>
          <w:tcPr>
            <w:tcW w:w="4504" w:type="pct"/>
            <w:gridSpan w:val="7"/>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Отдельные мероприятия</w:t>
            </w:r>
          </w:p>
        </w:tc>
        <w:tc>
          <w:tcPr>
            <w:tcW w:w="496" w:type="pct"/>
            <w:shd w:val="clear" w:color="auto" w:fill="auto"/>
          </w:tcPr>
          <w:p w:rsidR="00454748" w:rsidRPr="00454748" w:rsidRDefault="00454748" w:rsidP="00E46543">
            <w:pPr>
              <w:snapToGrid w:val="0"/>
              <w:rPr>
                <w:rFonts w:ascii="Times New Roman" w:hAnsi="Times New Roman" w:cs="Times New Roman"/>
                <w:sz w:val="24"/>
                <w:szCs w:val="24"/>
              </w:rPr>
            </w:pPr>
          </w:p>
        </w:tc>
      </w:tr>
      <w:tr w:rsidR="00D56070" w:rsidRPr="00454748" w:rsidTr="003D4C27">
        <w:trPr>
          <w:trHeight w:hRule="exact" w:val="284"/>
        </w:trPr>
        <w:tc>
          <w:tcPr>
            <w:tcW w:w="740" w:type="pct"/>
            <w:vMerge w:val="restar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Мероприятия «….»</w:t>
            </w: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Всего</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D56070" w:rsidRPr="00454748" w:rsidTr="003D4C27">
        <w:trPr>
          <w:trHeight w:hRule="exact" w:val="284"/>
        </w:trPr>
        <w:tc>
          <w:tcPr>
            <w:tcW w:w="740"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Ответственный исполнитель</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ind w:hanging="2268"/>
              <w:rPr>
                <w:rFonts w:ascii="Times New Roman" w:hAnsi="Times New Roman" w:cs="Times New Roman"/>
                <w:sz w:val="24"/>
                <w:szCs w:val="24"/>
              </w:rPr>
            </w:pPr>
          </w:p>
        </w:tc>
      </w:tr>
      <w:tr w:rsidR="00D56070" w:rsidRPr="00454748" w:rsidTr="003D4C27">
        <w:trPr>
          <w:trHeight w:hRule="exact" w:val="284"/>
        </w:trPr>
        <w:tc>
          <w:tcPr>
            <w:tcW w:w="740" w:type="pct"/>
            <w:vMerge/>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исполнитель</w:t>
            </w: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D56070" w:rsidRPr="00454748" w:rsidTr="003D4C27">
        <w:trPr>
          <w:trHeight w:hRule="exact" w:val="284"/>
        </w:trPr>
        <w:tc>
          <w:tcPr>
            <w:tcW w:w="740" w:type="pct"/>
            <w:shd w:val="clear" w:color="auto" w:fill="auto"/>
          </w:tcPr>
          <w:p w:rsidR="00454748" w:rsidRPr="00454748" w:rsidRDefault="00454748" w:rsidP="00E46543">
            <w:pPr>
              <w:tabs>
                <w:tab w:val="left" w:pos="3015"/>
              </w:tabs>
              <w:rPr>
                <w:rFonts w:ascii="Times New Roman" w:hAnsi="Times New Roman" w:cs="Times New Roman"/>
                <w:sz w:val="24"/>
                <w:szCs w:val="24"/>
              </w:rPr>
            </w:pPr>
            <w:r w:rsidRPr="00454748">
              <w:rPr>
                <w:rFonts w:ascii="Times New Roman" w:hAnsi="Times New Roman" w:cs="Times New Roman"/>
                <w:sz w:val="24"/>
                <w:szCs w:val="24"/>
              </w:rPr>
              <w:t>…..</w:t>
            </w: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D56070" w:rsidRPr="00454748" w:rsidTr="003D4C27">
        <w:trPr>
          <w:trHeight w:hRule="exact" w:val="284"/>
        </w:trPr>
        <w:tc>
          <w:tcPr>
            <w:tcW w:w="740" w:type="pct"/>
            <w:shd w:val="clear" w:color="auto" w:fill="auto"/>
          </w:tcPr>
          <w:p w:rsidR="00454748" w:rsidRPr="00454748" w:rsidRDefault="00454748" w:rsidP="00E46543">
            <w:pPr>
              <w:tabs>
                <w:tab w:val="left" w:pos="3015"/>
              </w:tabs>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r w:rsidR="00D56070" w:rsidRPr="00454748" w:rsidTr="003D4C27">
        <w:trPr>
          <w:trHeight w:hRule="exact" w:val="284"/>
        </w:trPr>
        <w:tc>
          <w:tcPr>
            <w:tcW w:w="740"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ind w:hanging="1008"/>
              <w:rPr>
                <w:rFonts w:ascii="Times New Roman" w:hAnsi="Times New Roman" w:cs="Times New Roman"/>
                <w:sz w:val="24"/>
                <w:szCs w:val="24"/>
              </w:rPr>
            </w:pPr>
          </w:p>
        </w:tc>
      </w:tr>
      <w:tr w:rsidR="00D56070" w:rsidRPr="00454748" w:rsidTr="003D4C27">
        <w:trPr>
          <w:trHeight w:hRule="exact" w:val="284"/>
        </w:trPr>
        <w:tc>
          <w:tcPr>
            <w:tcW w:w="740"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3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18"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620" w:type="pct"/>
            <w:shd w:val="clear" w:color="auto" w:fill="auto"/>
          </w:tcPr>
          <w:p w:rsidR="00454748" w:rsidRPr="00454748" w:rsidRDefault="00454748" w:rsidP="00E46543">
            <w:pPr>
              <w:tabs>
                <w:tab w:val="left" w:pos="3015"/>
              </w:tabs>
              <w:rPr>
                <w:rFonts w:ascii="Times New Roman" w:hAnsi="Times New Roman" w:cs="Times New Roman"/>
                <w:sz w:val="24"/>
                <w:szCs w:val="24"/>
              </w:rPr>
            </w:pPr>
          </w:p>
        </w:tc>
        <w:tc>
          <w:tcPr>
            <w:tcW w:w="95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89"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45"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c>
          <w:tcPr>
            <w:tcW w:w="496" w:type="pct"/>
            <w:shd w:val="clear" w:color="auto" w:fill="auto"/>
          </w:tcPr>
          <w:p w:rsidR="00454748" w:rsidRPr="00454748" w:rsidRDefault="00454748" w:rsidP="00E46543">
            <w:pPr>
              <w:tabs>
                <w:tab w:val="left" w:pos="3015"/>
              </w:tabs>
              <w:snapToGrid w:val="0"/>
              <w:rPr>
                <w:rFonts w:ascii="Times New Roman" w:hAnsi="Times New Roman" w:cs="Times New Roman"/>
                <w:sz w:val="24"/>
                <w:szCs w:val="24"/>
              </w:rPr>
            </w:pPr>
          </w:p>
        </w:tc>
      </w:tr>
    </w:tbl>
    <w:p w:rsidR="0062133A" w:rsidRPr="00454748" w:rsidRDefault="0062133A" w:rsidP="00872B73">
      <w:pPr>
        <w:spacing w:line="240" w:lineRule="auto"/>
        <w:rPr>
          <w:rFonts w:ascii="Times New Roman" w:hAnsi="Times New Roman" w:cs="Times New Roman"/>
          <w:b/>
          <w:sz w:val="24"/>
          <w:szCs w:val="24"/>
        </w:rPr>
      </w:pPr>
    </w:p>
    <w:sectPr w:rsidR="0062133A" w:rsidRPr="00454748" w:rsidSect="001E42DF">
      <w:footerReference w:type="default" r:id="rId26"/>
      <w:pgSz w:w="11906" w:h="16838"/>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76" w:rsidRDefault="00FC2E76" w:rsidP="000B1927">
      <w:pPr>
        <w:spacing w:after="0" w:line="240" w:lineRule="auto"/>
      </w:pPr>
      <w:r>
        <w:separator/>
      </w:r>
    </w:p>
  </w:endnote>
  <w:endnote w:type="continuationSeparator" w:id="0">
    <w:p w:rsidR="00FC2E76" w:rsidRDefault="00FC2E76" w:rsidP="000B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ani">
    <w:charset w:val="00"/>
    <w:family w:val="swiss"/>
    <w:pitch w:val="variable"/>
    <w:sig w:usb0="002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77" w:rsidRDefault="00E9445F">
    <w:pPr>
      <w:pStyle w:val="af0"/>
      <w:ind w:right="360"/>
    </w:pPr>
    <w:r>
      <w:pict>
        <v:shapetype id="_x0000_t202" coordsize="21600,21600" o:spt="202" path="m,l,21600r21600,l21600,xe">
          <v:stroke joinstyle="miter"/>
          <v:path gradientshapeok="t" o:connecttype="rect"/>
        </v:shapetype>
        <v:shape id="_x0000_s7169" type="#_x0000_t202" style="position:absolute;margin-left:817.65pt;margin-top:.05pt;width:10pt;height:11.5pt;z-index:251660288;mso-wrap-distance-left:0;mso-wrap-distance-right:0;mso-position-horizontal-relative:page" stroked="f">
          <v:fill opacity="0" color2="black"/>
          <v:textbox style="mso-next-textbox:#_x0000_s7169" inset="0,0,0,0">
            <w:txbxContent>
              <w:p w:rsidR="00B72E77" w:rsidRDefault="00E9445F">
                <w:pPr>
                  <w:pStyle w:val="af0"/>
                </w:pPr>
                <w:r>
                  <w:rPr>
                    <w:rStyle w:val="af2"/>
                  </w:rPr>
                  <w:fldChar w:fldCharType="begin"/>
                </w:r>
                <w:r w:rsidR="00B72E77">
                  <w:rPr>
                    <w:rStyle w:val="af2"/>
                  </w:rPr>
                  <w:instrText xml:space="preserve"> PAGE </w:instrText>
                </w:r>
                <w:r>
                  <w:rPr>
                    <w:rStyle w:val="af2"/>
                  </w:rPr>
                  <w:fldChar w:fldCharType="separate"/>
                </w:r>
                <w:r w:rsidR="00D568F0">
                  <w:rPr>
                    <w:rStyle w:val="af2"/>
                    <w:noProof/>
                  </w:rPr>
                  <w:t>14</w:t>
                </w:r>
                <w:r>
                  <w:rPr>
                    <w:rStyle w:val="af2"/>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76" w:rsidRDefault="00FC2E76" w:rsidP="000B1927">
      <w:pPr>
        <w:spacing w:after="0" w:line="240" w:lineRule="auto"/>
      </w:pPr>
      <w:r>
        <w:separator/>
      </w:r>
    </w:p>
  </w:footnote>
  <w:footnote w:type="continuationSeparator" w:id="0">
    <w:p w:rsidR="00FC2E76" w:rsidRDefault="00FC2E76" w:rsidP="000B1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90EA02B2"/>
    <w:lvl w:ilvl="0" w:tplc="C6DEE180">
      <w:start w:val="3"/>
      <w:numFmt w:val="decimal"/>
      <w:lvlText w:val="%1."/>
      <w:lvlJc w:val="left"/>
    </w:lvl>
    <w:lvl w:ilvl="1" w:tplc="8216FF7C">
      <w:numFmt w:val="decimal"/>
      <w:lvlText w:val=""/>
      <w:lvlJc w:val="left"/>
    </w:lvl>
    <w:lvl w:ilvl="2" w:tplc="DBD29A38">
      <w:numFmt w:val="decimal"/>
      <w:lvlText w:val=""/>
      <w:lvlJc w:val="left"/>
    </w:lvl>
    <w:lvl w:ilvl="3" w:tplc="E2F8E4DA">
      <w:numFmt w:val="decimal"/>
      <w:lvlText w:val=""/>
      <w:lvlJc w:val="left"/>
    </w:lvl>
    <w:lvl w:ilvl="4" w:tplc="1A36CD8A">
      <w:numFmt w:val="decimal"/>
      <w:lvlText w:val=""/>
      <w:lvlJc w:val="left"/>
    </w:lvl>
    <w:lvl w:ilvl="5" w:tplc="D990EE72">
      <w:numFmt w:val="decimal"/>
      <w:lvlText w:val=""/>
      <w:lvlJc w:val="left"/>
    </w:lvl>
    <w:lvl w:ilvl="6" w:tplc="325202A4">
      <w:numFmt w:val="decimal"/>
      <w:lvlText w:val=""/>
      <w:lvlJc w:val="left"/>
    </w:lvl>
    <w:lvl w:ilvl="7" w:tplc="BAEED74C">
      <w:numFmt w:val="decimal"/>
      <w:lvlText w:val=""/>
      <w:lvlJc w:val="left"/>
    </w:lvl>
    <w:lvl w:ilvl="8" w:tplc="001CB34A">
      <w:numFmt w:val="decimal"/>
      <w:lvlText w:val=""/>
      <w:lvlJc w:val="left"/>
    </w:lvl>
  </w:abstractNum>
  <w:abstractNum w:abstractNumId="1">
    <w:nsid w:val="000041BB"/>
    <w:multiLevelType w:val="hybridMultilevel"/>
    <w:tmpl w:val="D1428148"/>
    <w:lvl w:ilvl="0" w:tplc="359AA66A">
      <w:start w:val="1"/>
      <w:numFmt w:val="bullet"/>
      <w:lvlText w:val="В"/>
      <w:lvlJc w:val="left"/>
    </w:lvl>
    <w:lvl w:ilvl="1" w:tplc="A54AB436">
      <w:numFmt w:val="decimal"/>
      <w:lvlText w:val=""/>
      <w:lvlJc w:val="left"/>
    </w:lvl>
    <w:lvl w:ilvl="2" w:tplc="1E7CF868">
      <w:numFmt w:val="decimal"/>
      <w:lvlText w:val=""/>
      <w:lvlJc w:val="left"/>
    </w:lvl>
    <w:lvl w:ilvl="3" w:tplc="5CF0ECA0">
      <w:numFmt w:val="decimal"/>
      <w:lvlText w:val=""/>
      <w:lvlJc w:val="left"/>
    </w:lvl>
    <w:lvl w:ilvl="4" w:tplc="3E06F52E">
      <w:numFmt w:val="decimal"/>
      <w:lvlText w:val=""/>
      <w:lvlJc w:val="left"/>
    </w:lvl>
    <w:lvl w:ilvl="5" w:tplc="9E6C22AA">
      <w:numFmt w:val="decimal"/>
      <w:lvlText w:val=""/>
      <w:lvlJc w:val="left"/>
    </w:lvl>
    <w:lvl w:ilvl="6" w:tplc="5D0883CC">
      <w:numFmt w:val="decimal"/>
      <w:lvlText w:val=""/>
      <w:lvlJc w:val="left"/>
    </w:lvl>
    <w:lvl w:ilvl="7" w:tplc="A83A2AA6">
      <w:numFmt w:val="decimal"/>
      <w:lvlText w:val=""/>
      <w:lvlJc w:val="left"/>
    </w:lvl>
    <w:lvl w:ilvl="8" w:tplc="A4F0057A">
      <w:numFmt w:val="decimal"/>
      <w:lvlText w:val=""/>
      <w:lvlJc w:val="left"/>
    </w:lvl>
  </w:abstractNum>
  <w:abstractNum w:abstractNumId="2">
    <w:nsid w:val="00005AF1"/>
    <w:multiLevelType w:val="hybridMultilevel"/>
    <w:tmpl w:val="AC2A483E"/>
    <w:lvl w:ilvl="0" w:tplc="FEA223D6">
      <w:start w:val="1"/>
      <w:numFmt w:val="bullet"/>
      <w:lvlText w:val="С"/>
      <w:lvlJc w:val="left"/>
    </w:lvl>
    <w:lvl w:ilvl="1" w:tplc="3E34DCE6">
      <w:numFmt w:val="decimal"/>
      <w:lvlText w:val=""/>
      <w:lvlJc w:val="left"/>
    </w:lvl>
    <w:lvl w:ilvl="2" w:tplc="01DCA5D0">
      <w:numFmt w:val="decimal"/>
      <w:lvlText w:val=""/>
      <w:lvlJc w:val="left"/>
    </w:lvl>
    <w:lvl w:ilvl="3" w:tplc="9A623C50">
      <w:numFmt w:val="decimal"/>
      <w:lvlText w:val=""/>
      <w:lvlJc w:val="left"/>
    </w:lvl>
    <w:lvl w:ilvl="4" w:tplc="5608DA18">
      <w:numFmt w:val="decimal"/>
      <w:lvlText w:val=""/>
      <w:lvlJc w:val="left"/>
    </w:lvl>
    <w:lvl w:ilvl="5" w:tplc="7D3A827C">
      <w:numFmt w:val="decimal"/>
      <w:lvlText w:val=""/>
      <w:lvlJc w:val="left"/>
    </w:lvl>
    <w:lvl w:ilvl="6" w:tplc="5078A23E">
      <w:numFmt w:val="decimal"/>
      <w:lvlText w:val=""/>
      <w:lvlJc w:val="left"/>
    </w:lvl>
    <w:lvl w:ilvl="7" w:tplc="CD502D42">
      <w:numFmt w:val="decimal"/>
      <w:lvlText w:val=""/>
      <w:lvlJc w:val="left"/>
    </w:lvl>
    <w:lvl w:ilvl="8" w:tplc="842632C4">
      <w:numFmt w:val="decimal"/>
      <w:lvlText w:val=""/>
      <w:lvlJc w:val="left"/>
    </w:lvl>
  </w:abstractNum>
  <w:abstractNum w:abstractNumId="3">
    <w:nsid w:val="00006DF1"/>
    <w:multiLevelType w:val="hybridMultilevel"/>
    <w:tmpl w:val="208874E2"/>
    <w:lvl w:ilvl="0" w:tplc="79705B70">
      <w:start w:val="1"/>
      <w:numFmt w:val="bullet"/>
      <w:lvlText w:val="В"/>
      <w:lvlJc w:val="left"/>
    </w:lvl>
    <w:lvl w:ilvl="1" w:tplc="583A0818">
      <w:numFmt w:val="decimal"/>
      <w:lvlText w:val=""/>
      <w:lvlJc w:val="left"/>
    </w:lvl>
    <w:lvl w:ilvl="2" w:tplc="FC8ADC16">
      <w:numFmt w:val="decimal"/>
      <w:lvlText w:val=""/>
      <w:lvlJc w:val="left"/>
    </w:lvl>
    <w:lvl w:ilvl="3" w:tplc="ED02FD0E">
      <w:numFmt w:val="decimal"/>
      <w:lvlText w:val=""/>
      <w:lvlJc w:val="left"/>
    </w:lvl>
    <w:lvl w:ilvl="4" w:tplc="B562094A">
      <w:numFmt w:val="decimal"/>
      <w:lvlText w:val=""/>
      <w:lvlJc w:val="left"/>
    </w:lvl>
    <w:lvl w:ilvl="5" w:tplc="AA90EA62">
      <w:numFmt w:val="decimal"/>
      <w:lvlText w:val=""/>
      <w:lvlJc w:val="left"/>
    </w:lvl>
    <w:lvl w:ilvl="6" w:tplc="65B8B3F8">
      <w:numFmt w:val="decimal"/>
      <w:lvlText w:val=""/>
      <w:lvlJc w:val="left"/>
    </w:lvl>
    <w:lvl w:ilvl="7" w:tplc="AA8E9666">
      <w:numFmt w:val="decimal"/>
      <w:lvlText w:val=""/>
      <w:lvlJc w:val="left"/>
    </w:lvl>
    <w:lvl w:ilvl="8" w:tplc="37200EE4">
      <w:numFmt w:val="decimal"/>
      <w:lvlText w:val=""/>
      <w:lvlJc w:val="left"/>
    </w:lvl>
  </w:abstractNum>
  <w:abstractNum w:abstractNumId="4">
    <w:nsid w:val="02C73962"/>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75028"/>
    <w:multiLevelType w:val="hybridMultilevel"/>
    <w:tmpl w:val="7D44246A"/>
    <w:lvl w:ilvl="0" w:tplc="02F23AF6">
      <w:start w:val="1"/>
      <w:numFmt w:val="decimal"/>
      <w:lvlText w:val="%1."/>
      <w:lvlJc w:val="left"/>
      <w:pPr>
        <w:tabs>
          <w:tab w:val="num" w:pos="2460"/>
        </w:tabs>
        <w:ind w:left="2460" w:hanging="13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A1C400F"/>
    <w:multiLevelType w:val="hybridMultilevel"/>
    <w:tmpl w:val="97D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052C0"/>
    <w:multiLevelType w:val="hybridMultilevel"/>
    <w:tmpl w:val="C9B22F2A"/>
    <w:lvl w:ilvl="0" w:tplc="CE24D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4E6865"/>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35BCA"/>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D2D3A"/>
    <w:multiLevelType w:val="hybridMultilevel"/>
    <w:tmpl w:val="C362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3394C"/>
    <w:multiLevelType w:val="hybridMultilevel"/>
    <w:tmpl w:val="B5CA80F2"/>
    <w:lvl w:ilvl="0" w:tplc="E1FC1DDC">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B90FE8"/>
    <w:rsid w:val="0000428F"/>
    <w:rsid w:val="000052E5"/>
    <w:rsid w:val="000128A1"/>
    <w:rsid w:val="000171DB"/>
    <w:rsid w:val="00026979"/>
    <w:rsid w:val="000349F9"/>
    <w:rsid w:val="00040BE2"/>
    <w:rsid w:val="00044D70"/>
    <w:rsid w:val="00053EE1"/>
    <w:rsid w:val="00062C5F"/>
    <w:rsid w:val="000701B2"/>
    <w:rsid w:val="00071844"/>
    <w:rsid w:val="00074205"/>
    <w:rsid w:val="00076119"/>
    <w:rsid w:val="00077E1D"/>
    <w:rsid w:val="000951DF"/>
    <w:rsid w:val="000A15C0"/>
    <w:rsid w:val="000B1927"/>
    <w:rsid w:val="000B4962"/>
    <w:rsid w:val="000D2276"/>
    <w:rsid w:val="000D50BB"/>
    <w:rsid w:val="000D5FCE"/>
    <w:rsid w:val="000E17EA"/>
    <w:rsid w:val="00111973"/>
    <w:rsid w:val="001139FE"/>
    <w:rsid w:val="00123021"/>
    <w:rsid w:val="00136304"/>
    <w:rsid w:val="00137B39"/>
    <w:rsid w:val="00141152"/>
    <w:rsid w:val="00152534"/>
    <w:rsid w:val="001572FF"/>
    <w:rsid w:val="00167F16"/>
    <w:rsid w:val="00173BB8"/>
    <w:rsid w:val="00176C10"/>
    <w:rsid w:val="001777A9"/>
    <w:rsid w:val="00177F8B"/>
    <w:rsid w:val="00187B6D"/>
    <w:rsid w:val="0019134C"/>
    <w:rsid w:val="001930F2"/>
    <w:rsid w:val="00193F54"/>
    <w:rsid w:val="001A176A"/>
    <w:rsid w:val="001B4139"/>
    <w:rsid w:val="001B65A9"/>
    <w:rsid w:val="001E42DF"/>
    <w:rsid w:val="0020358E"/>
    <w:rsid w:val="00216BBF"/>
    <w:rsid w:val="002252BA"/>
    <w:rsid w:val="00233669"/>
    <w:rsid w:val="00235925"/>
    <w:rsid w:val="00240288"/>
    <w:rsid w:val="002453A8"/>
    <w:rsid w:val="002558AE"/>
    <w:rsid w:val="00271B09"/>
    <w:rsid w:val="002845EA"/>
    <w:rsid w:val="002A4631"/>
    <w:rsid w:val="002A4D3C"/>
    <w:rsid w:val="002B2928"/>
    <w:rsid w:val="002B3AB6"/>
    <w:rsid w:val="002B4758"/>
    <w:rsid w:val="002C6AD5"/>
    <w:rsid w:val="002D3006"/>
    <w:rsid w:val="002D7D46"/>
    <w:rsid w:val="002E1C60"/>
    <w:rsid w:val="002E3CF9"/>
    <w:rsid w:val="002F136B"/>
    <w:rsid w:val="003011B0"/>
    <w:rsid w:val="00305287"/>
    <w:rsid w:val="003109CC"/>
    <w:rsid w:val="00311893"/>
    <w:rsid w:val="00352C0F"/>
    <w:rsid w:val="00362076"/>
    <w:rsid w:val="00362F22"/>
    <w:rsid w:val="00366A60"/>
    <w:rsid w:val="00367363"/>
    <w:rsid w:val="00376849"/>
    <w:rsid w:val="00380E1D"/>
    <w:rsid w:val="003856D9"/>
    <w:rsid w:val="00385F2D"/>
    <w:rsid w:val="00387BBB"/>
    <w:rsid w:val="003A04EF"/>
    <w:rsid w:val="003A5F1F"/>
    <w:rsid w:val="003C2FCF"/>
    <w:rsid w:val="003C58DC"/>
    <w:rsid w:val="003D363D"/>
    <w:rsid w:val="003D4C27"/>
    <w:rsid w:val="003D6A91"/>
    <w:rsid w:val="003E0CA6"/>
    <w:rsid w:val="003E1BA7"/>
    <w:rsid w:val="003F524E"/>
    <w:rsid w:val="0040370D"/>
    <w:rsid w:val="00404D01"/>
    <w:rsid w:val="0041104B"/>
    <w:rsid w:val="00413F83"/>
    <w:rsid w:val="00414C0B"/>
    <w:rsid w:val="004367E1"/>
    <w:rsid w:val="004443C6"/>
    <w:rsid w:val="004465F0"/>
    <w:rsid w:val="004518D7"/>
    <w:rsid w:val="00454748"/>
    <w:rsid w:val="00466B78"/>
    <w:rsid w:val="00473063"/>
    <w:rsid w:val="0047568B"/>
    <w:rsid w:val="0048278A"/>
    <w:rsid w:val="00483885"/>
    <w:rsid w:val="004868CC"/>
    <w:rsid w:val="00495E70"/>
    <w:rsid w:val="004A4727"/>
    <w:rsid w:val="004A603E"/>
    <w:rsid w:val="004A61E8"/>
    <w:rsid w:val="004C06C7"/>
    <w:rsid w:val="004C310A"/>
    <w:rsid w:val="004D3B49"/>
    <w:rsid w:val="004E0BE2"/>
    <w:rsid w:val="004E2F61"/>
    <w:rsid w:val="004F2D19"/>
    <w:rsid w:val="004F388A"/>
    <w:rsid w:val="005141A2"/>
    <w:rsid w:val="00517ADD"/>
    <w:rsid w:val="0052220B"/>
    <w:rsid w:val="005248AF"/>
    <w:rsid w:val="00526C09"/>
    <w:rsid w:val="0052782E"/>
    <w:rsid w:val="005315A7"/>
    <w:rsid w:val="005317EE"/>
    <w:rsid w:val="0054029A"/>
    <w:rsid w:val="005450CC"/>
    <w:rsid w:val="00566753"/>
    <w:rsid w:val="005717AC"/>
    <w:rsid w:val="00587E98"/>
    <w:rsid w:val="005A09E7"/>
    <w:rsid w:val="005A123D"/>
    <w:rsid w:val="005B301A"/>
    <w:rsid w:val="005B6856"/>
    <w:rsid w:val="005C4892"/>
    <w:rsid w:val="005D71FB"/>
    <w:rsid w:val="005E3959"/>
    <w:rsid w:val="005F4EDF"/>
    <w:rsid w:val="005F5B8C"/>
    <w:rsid w:val="0060377A"/>
    <w:rsid w:val="006174AB"/>
    <w:rsid w:val="0062124E"/>
    <w:rsid w:val="0062133A"/>
    <w:rsid w:val="00621B97"/>
    <w:rsid w:val="00622270"/>
    <w:rsid w:val="006252AF"/>
    <w:rsid w:val="006367B8"/>
    <w:rsid w:val="006422D9"/>
    <w:rsid w:val="00647A01"/>
    <w:rsid w:val="00654D84"/>
    <w:rsid w:val="00661822"/>
    <w:rsid w:val="00664E9E"/>
    <w:rsid w:val="00675EAE"/>
    <w:rsid w:val="00676ACD"/>
    <w:rsid w:val="00676BFA"/>
    <w:rsid w:val="0069519B"/>
    <w:rsid w:val="006A7960"/>
    <w:rsid w:val="006B707B"/>
    <w:rsid w:val="006E42BF"/>
    <w:rsid w:val="006F66C4"/>
    <w:rsid w:val="006F6DB8"/>
    <w:rsid w:val="007206F1"/>
    <w:rsid w:val="00726429"/>
    <w:rsid w:val="007267F9"/>
    <w:rsid w:val="00731642"/>
    <w:rsid w:val="00732A83"/>
    <w:rsid w:val="007330AB"/>
    <w:rsid w:val="00733D74"/>
    <w:rsid w:val="00741FDA"/>
    <w:rsid w:val="0075281C"/>
    <w:rsid w:val="00753381"/>
    <w:rsid w:val="0075704C"/>
    <w:rsid w:val="00790C45"/>
    <w:rsid w:val="00791F78"/>
    <w:rsid w:val="007A06AB"/>
    <w:rsid w:val="007A0D8F"/>
    <w:rsid w:val="007A3A16"/>
    <w:rsid w:val="007A4039"/>
    <w:rsid w:val="007A52E7"/>
    <w:rsid w:val="007A5437"/>
    <w:rsid w:val="007A557E"/>
    <w:rsid w:val="007B47A9"/>
    <w:rsid w:val="007B672E"/>
    <w:rsid w:val="007C181A"/>
    <w:rsid w:val="007D09FC"/>
    <w:rsid w:val="007D349B"/>
    <w:rsid w:val="007D4183"/>
    <w:rsid w:val="007E232B"/>
    <w:rsid w:val="007E23E8"/>
    <w:rsid w:val="007F2AB6"/>
    <w:rsid w:val="008059B8"/>
    <w:rsid w:val="00805FA6"/>
    <w:rsid w:val="00820D5B"/>
    <w:rsid w:val="00821521"/>
    <w:rsid w:val="00825E4B"/>
    <w:rsid w:val="00830C93"/>
    <w:rsid w:val="00833E74"/>
    <w:rsid w:val="008413CC"/>
    <w:rsid w:val="00860E80"/>
    <w:rsid w:val="00872B73"/>
    <w:rsid w:val="0087453B"/>
    <w:rsid w:val="00876332"/>
    <w:rsid w:val="00876D82"/>
    <w:rsid w:val="00891080"/>
    <w:rsid w:val="0089342D"/>
    <w:rsid w:val="00893CAD"/>
    <w:rsid w:val="008964FE"/>
    <w:rsid w:val="008A58EF"/>
    <w:rsid w:val="008A77FD"/>
    <w:rsid w:val="008B51F3"/>
    <w:rsid w:val="008C0F39"/>
    <w:rsid w:val="008D742A"/>
    <w:rsid w:val="008E1DF5"/>
    <w:rsid w:val="008E6B53"/>
    <w:rsid w:val="008F1D21"/>
    <w:rsid w:val="008F3478"/>
    <w:rsid w:val="008F40CE"/>
    <w:rsid w:val="008F438B"/>
    <w:rsid w:val="00900026"/>
    <w:rsid w:val="009005F3"/>
    <w:rsid w:val="009009ED"/>
    <w:rsid w:val="00910455"/>
    <w:rsid w:val="009319D9"/>
    <w:rsid w:val="00931FCC"/>
    <w:rsid w:val="00933B8D"/>
    <w:rsid w:val="00945528"/>
    <w:rsid w:val="0095025D"/>
    <w:rsid w:val="0095391F"/>
    <w:rsid w:val="0095515A"/>
    <w:rsid w:val="00966AE9"/>
    <w:rsid w:val="009711A7"/>
    <w:rsid w:val="00971DC4"/>
    <w:rsid w:val="009772A1"/>
    <w:rsid w:val="009837E5"/>
    <w:rsid w:val="00983EB4"/>
    <w:rsid w:val="00984323"/>
    <w:rsid w:val="00984B1C"/>
    <w:rsid w:val="00993C21"/>
    <w:rsid w:val="00994280"/>
    <w:rsid w:val="009949B3"/>
    <w:rsid w:val="00994BA2"/>
    <w:rsid w:val="009A3927"/>
    <w:rsid w:val="009B4AAC"/>
    <w:rsid w:val="009C15C4"/>
    <w:rsid w:val="009D3C7D"/>
    <w:rsid w:val="009D4081"/>
    <w:rsid w:val="009D48CB"/>
    <w:rsid w:val="009D665B"/>
    <w:rsid w:val="009F119D"/>
    <w:rsid w:val="009F3E54"/>
    <w:rsid w:val="00A04F1B"/>
    <w:rsid w:val="00A108FD"/>
    <w:rsid w:val="00A1307D"/>
    <w:rsid w:val="00A1398B"/>
    <w:rsid w:val="00A24BF7"/>
    <w:rsid w:val="00A252B8"/>
    <w:rsid w:val="00A52572"/>
    <w:rsid w:val="00A529F8"/>
    <w:rsid w:val="00A56C2B"/>
    <w:rsid w:val="00A67B2E"/>
    <w:rsid w:val="00A91849"/>
    <w:rsid w:val="00A9715B"/>
    <w:rsid w:val="00AA23FB"/>
    <w:rsid w:val="00AA5DD8"/>
    <w:rsid w:val="00AB17A5"/>
    <w:rsid w:val="00AB4272"/>
    <w:rsid w:val="00AC4BEF"/>
    <w:rsid w:val="00AE4444"/>
    <w:rsid w:val="00AF2E51"/>
    <w:rsid w:val="00AF716F"/>
    <w:rsid w:val="00B055BF"/>
    <w:rsid w:val="00B10ED3"/>
    <w:rsid w:val="00B31C7F"/>
    <w:rsid w:val="00B35222"/>
    <w:rsid w:val="00B52977"/>
    <w:rsid w:val="00B52B56"/>
    <w:rsid w:val="00B543E3"/>
    <w:rsid w:val="00B56748"/>
    <w:rsid w:val="00B72E77"/>
    <w:rsid w:val="00B73234"/>
    <w:rsid w:val="00B84324"/>
    <w:rsid w:val="00B84708"/>
    <w:rsid w:val="00B85020"/>
    <w:rsid w:val="00B90FE8"/>
    <w:rsid w:val="00B922AB"/>
    <w:rsid w:val="00BA3A08"/>
    <w:rsid w:val="00BA3AA9"/>
    <w:rsid w:val="00BB31B2"/>
    <w:rsid w:val="00BC6DA5"/>
    <w:rsid w:val="00BD12EA"/>
    <w:rsid w:val="00BD48E1"/>
    <w:rsid w:val="00BD5595"/>
    <w:rsid w:val="00BE0006"/>
    <w:rsid w:val="00BE1896"/>
    <w:rsid w:val="00BE218B"/>
    <w:rsid w:val="00BE5FBB"/>
    <w:rsid w:val="00BF52E6"/>
    <w:rsid w:val="00C0632E"/>
    <w:rsid w:val="00C07261"/>
    <w:rsid w:val="00C07263"/>
    <w:rsid w:val="00C16A13"/>
    <w:rsid w:val="00C324DF"/>
    <w:rsid w:val="00C34B30"/>
    <w:rsid w:val="00C43809"/>
    <w:rsid w:val="00C460F9"/>
    <w:rsid w:val="00C4779D"/>
    <w:rsid w:val="00C50DEB"/>
    <w:rsid w:val="00C53808"/>
    <w:rsid w:val="00C55E5B"/>
    <w:rsid w:val="00C66671"/>
    <w:rsid w:val="00C76E9E"/>
    <w:rsid w:val="00C77307"/>
    <w:rsid w:val="00C77498"/>
    <w:rsid w:val="00C779C8"/>
    <w:rsid w:val="00C77E59"/>
    <w:rsid w:val="00C77F58"/>
    <w:rsid w:val="00C83D9C"/>
    <w:rsid w:val="00C90442"/>
    <w:rsid w:val="00CD11B1"/>
    <w:rsid w:val="00CE2657"/>
    <w:rsid w:val="00CE3542"/>
    <w:rsid w:val="00CE686F"/>
    <w:rsid w:val="00CF3BB9"/>
    <w:rsid w:val="00CF6C2D"/>
    <w:rsid w:val="00D045EE"/>
    <w:rsid w:val="00D10567"/>
    <w:rsid w:val="00D113FC"/>
    <w:rsid w:val="00D1311C"/>
    <w:rsid w:val="00D1666F"/>
    <w:rsid w:val="00D17C7E"/>
    <w:rsid w:val="00D24F6D"/>
    <w:rsid w:val="00D43D99"/>
    <w:rsid w:val="00D56070"/>
    <w:rsid w:val="00D568F0"/>
    <w:rsid w:val="00D623F0"/>
    <w:rsid w:val="00D6668F"/>
    <w:rsid w:val="00D7615C"/>
    <w:rsid w:val="00D80AD5"/>
    <w:rsid w:val="00D81BC4"/>
    <w:rsid w:val="00D86BEB"/>
    <w:rsid w:val="00DA2777"/>
    <w:rsid w:val="00DA469E"/>
    <w:rsid w:val="00DA7954"/>
    <w:rsid w:val="00DB13CC"/>
    <w:rsid w:val="00DB1E9A"/>
    <w:rsid w:val="00DC4588"/>
    <w:rsid w:val="00DC4691"/>
    <w:rsid w:val="00DD78B1"/>
    <w:rsid w:val="00DE595F"/>
    <w:rsid w:val="00E04EC3"/>
    <w:rsid w:val="00E05FDE"/>
    <w:rsid w:val="00E13472"/>
    <w:rsid w:val="00E40617"/>
    <w:rsid w:val="00E40C03"/>
    <w:rsid w:val="00E46543"/>
    <w:rsid w:val="00E52B2C"/>
    <w:rsid w:val="00E52BB3"/>
    <w:rsid w:val="00E557BD"/>
    <w:rsid w:val="00E665E7"/>
    <w:rsid w:val="00E670D2"/>
    <w:rsid w:val="00E73938"/>
    <w:rsid w:val="00E75748"/>
    <w:rsid w:val="00E81140"/>
    <w:rsid w:val="00E82166"/>
    <w:rsid w:val="00E87803"/>
    <w:rsid w:val="00E9445F"/>
    <w:rsid w:val="00E95899"/>
    <w:rsid w:val="00E96221"/>
    <w:rsid w:val="00E9654B"/>
    <w:rsid w:val="00EA48A6"/>
    <w:rsid w:val="00EA5CC5"/>
    <w:rsid w:val="00EC01D3"/>
    <w:rsid w:val="00EC0665"/>
    <w:rsid w:val="00EC5FD7"/>
    <w:rsid w:val="00ED6419"/>
    <w:rsid w:val="00EE1CFA"/>
    <w:rsid w:val="00EE27F6"/>
    <w:rsid w:val="00EF01DD"/>
    <w:rsid w:val="00EF0A88"/>
    <w:rsid w:val="00F04192"/>
    <w:rsid w:val="00F1441A"/>
    <w:rsid w:val="00F16045"/>
    <w:rsid w:val="00F42428"/>
    <w:rsid w:val="00F43D5D"/>
    <w:rsid w:val="00F45C39"/>
    <w:rsid w:val="00F50576"/>
    <w:rsid w:val="00F667D9"/>
    <w:rsid w:val="00F669A3"/>
    <w:rsid w:val="00F76B1E"/>
    <w:rsid w:val="00F851B1"/>
    <w:rsid w:val="00F9055F"/>
    <w:rsid w:val="00FA226B"/>
    <w:rsid w:val="00FA75C0"/>
    <w:rsid w:val="00FB6180"/>
    <w:rsid w:val="00FB7FE8"/>
    <w:rsid w:val="00FC1201"/>
    <w:rsid w:val="00FC22A0"/>
    <w:rsid w:val="00FC2E76"/>
    <w:rsid w:val="00FC4352"/>
    <w:rsid w:val="00FC45FD"/>
    <w:rsid w:val="00FD0BA0"/>
    <w:rsid w:val="00FD7696"/>
    <w:rsid w:val="00FE2C8F"/>
    <w:rsid w:val="00FE31A7"/>
    <w:rsid w:val="00FE495C"/>
    <w:rsid w:val="00FE4FF1"/>
    <w:rsid w:val="00FE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7E"/>
  </w:style>
  <w:style w:type="paragraph" w:styleId="1">
    <w:name w:val="heading 1"/>
    <w:basedOn w:val="a"/>
    <w:link w:val="10"/>
    <w:qFormat/>
    <w:rsid w:val="0087453B"/>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87453B"/>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193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C0F"/>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1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398B"/>
    <w:rPr>
      <w:b/>
      <w:bCs/>
    </w:rPr>
  </w:style>
  <w:style w:type="paragraph" w:styleId="a7">
    <w:name w:val="No Spacing"/>
    <w:link w:val="a8"/>
    <w:qFormat/>
    <w:rsid w:val="000171DB"/>
    <w:pPr>
      <w:spacing w:after="0" w:line="240" w:lineRule="auto"/>
    </w:pPr>
    <w:rPr>
      <w:rFonts w:ascii="Calibri" w:eastAsia="Calibri" w:hAnsi="Calibri" w:cs="Times New Roman"/>
    </w:rPr>
  </w:style>
  <w:style w:type="character" w:customStyle="1" w:styleId="a8">
    <w:name w:val="Без интервала Знак"/>
    <w:basedOn w:val="a0"/>
    <w:link w:val="a7"/>
    <w:rsid w:val="000171DB"/>
    <w:rPr>
      <w:rFonts w:ascii="Calibri" w:eastAsia="Calibri" w:hAnsi="Calibri" w:cs="Times New Roman"/>
    </w:rPr>
  </w:style>
  <w:style w:type="paragraph" w:customStyle="1" w:styleId="ConsPlusCell">
    <w:name w:val="ConsPlusCell"/>
    <w:rsid w:val="00C0632E"/>
    <w:pPr>
      <w:widowControl w:val="0"/>
      <w:suppressAutoHyphens/>
      <w:autoSpaceDE w:val="0"/>
      <w:spacing w:line="240" w:lineRule="auto"/>
    </w:pPr>
    <w:rPr>
      <w:rFonts w:ascii="Arial" w:eastAsia="Times New Roman" w:hAnsi="Arial" w:cs="Arial"/>
      <w:sz w:val="20"/>
      <w:szCs w:val="20"/>
      <w:lang w:eastAsia="ar-SA"/>
    </w:rPr>
  </w:style>
  <w:style w:type="table" w:customStyle="1" w:styleId="11">
    <w:name w:val="Сетка таблицы1"/>
    <w:basedOn w:val="a1"/>
    <w:next w:val="a3"/>
    <w:uiPriority w:val="59"/>
    <w:rsid w:val="00E52B2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453B"/>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87453B"/>
    <w:rPr>
      <w:rFonts w:ascii="Arial" w:eastAsia="Times New Roman" w:hAnsi="Arial" w:cs="Arial"/>
      <w:b/>
      <w:bCs/>
      <w:i/>
      <w:iCs/>
      <w:sz w:val="28"/>
      <w:szCs w:val="28"/>
    </w:rPr>
  </w:style>
  <w:style w:type="paragraph" w:customStyle="1" w:styleId="formattext">
    <w:name w:val="formattext"/>
    <w:basedOn w:val="a"/>
    <w:rsid w:val="00C4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Другое_"/>
    <w:basedOn w:val="a0"/>
    <w:link w:val="aa"/>
    <w:rsid w:val="00044D70"/>
    <w:rPr>
      <w:rFonts w:ascii="Arial" w:eastAsia="Arial" w:hAnsi="Arial" w:cs="Arial"/>
      <w:shd w:val="clear" w:color="auto" w:fill="FFFFFF"/>
    </w:rPr>
  </w:style>
  <w:style w:type="paragraph" w:customStyle="1" w:styleId="aa">
    <w:name w:val="Другое"/>
    <w:basedOn w:val="a"/>
    <w:link w:val="a9"/>
    <w:rsid w:val="00044D70"/>
    <w:pPr>
      <w:widowControl w:val="0"/>
      <w:shd w:val="clear" w:color="auto" w:fill="FFFFFF"/>
      <w:spacing w:after="0" w:line="240" w:lineRule="auto"/>
      <w:ind w:firstLine="400"/>
    </w:pPr>
    <w:rPr>
      <w:rFonts w:ascii="Arial" w:eastAsia="Arial" w:hAnsi="Arial" w:cs="Arial"/>
    </w:rPr>
  </w:style>
  <w:style w:type="character" w:customStyle="1" w:styleId="ab">
    <w:name w:val="Основной текст_"/>
    <w:basedOn w:val="a0"/>
    <w:link w:val="12"/>
    <w:rsid w:val="00EC01D3"/>
    <w:rPr>
      <w:rFonts w:ascii="Arial" w:eastAsia="Arial" w:hAnsi="Arial" w:cs="Arial"/>
      <w:shd w:val="clear" w:color="auto" w:fill="FFFFFF"/>
    </w:rPr>
  </w:style>
  <w:style w:type="paragraph" w:customStyle="1" w:styleId="12">
    <w:name w:val="Основной текст1"/>
    <w:basedOn w:val="a"/>
    <w:link w:val="ab"/>
    <w:rsid w:val="00EC01D3"/>
    <w:pPr>
      <w:widowControl w:val="0"/>
      <w:shd w:val="clear" w:color="auto" w:fill="FFFFFF"/>
      <w:spacing w:after="0" w:line="240" w:lineRule="auto"/>
      <w:ind w:firstLine="400"/>
    </w:pPr>
    <w:rPr>
      <w:rFonts w:ascii="Arial" w:eastAsia="Arial" w:hAnsi="Arial" w:cs="Arial"/>
    </w:rPr>
  </w:style>
  <w:style w:type="character" w:customStyle="1" w:styleId="ac">
    <w:name w:val="Подпись к таблице_"/>
    <w:basedOn w:val="a0"/>
    <w:link w:val="ad"/>
    <w:rsid w:val="00EC01D3"/>
    <w:rPr>
      <w:rFonts w:ascii="Arial" w:eastAsia="Arial" w:hAnsi="Arial" w:cs="Arial"/>
      <w:shd w:val="clear" w:color="auto" w:fill="FFFFFF"/>
    </w:rPr>
  </w:style>
  <w:style w:type="paragraph" w:customStyle="1" w:styleId="ad">
    <w:name w:val="Подпись к таблице"/>
    <w:basedOn w:val="a"/>
    <w:link w:val="ac"/>
    <w:rsid w:val="00EC01D3"/>
    <w:pPr>
      <w:widowControl w:val="0"/>
      <w:shd w:val="clear" w:color="auto" w:fill="FFFFFF"/>
      <w:spacing w:after="0" w:line="240" w:lineRule="auto"/>
      <w:jc w:val="center"/>
    </w:pPr>
    <w:rPr>
      <w:rFonts w:ascii="Arial" w:eastAsia="Arial" w:hAnsi="Arial" w:cs="Arial"/>
    </w:rPr>
  </w:style>
  <w:style w:type="paragraph" w:customStyle="1" w:styleId="13">
    <w:name w:val="Заголовок №1"/>
    <w:basedOn w:val="a"/>
    <w:rsid w:val="00EC01D3"/>
    <w:pPr>
      <w:shd w:val="clear" w:color="auto" w:fill="FFFFFF"/>
      <w:spacing w:after="0" w:line="240" w:lineRule="atLeast"/>
    </w:pPr>
    <w:rPr>
      <w:rFonts w:ascii="Times New Roman" w:eastAsia="Times New Roman" w:hAnsi="Times New Roman" w:cs="Times New Roman"/>
      <w:kern w:val="1"/>
      <w:sz w:val="27"/>
      <w:szCs w:val="27"/>
      <w:lang w:eastAsia="ar-SA"/>
    </w:rPr>
  </w:style>
  <w:style w:type="paragraph" w:customStyle="1" w:styleId="21">
    <w:name w:val="Основной текст с отступом 21"/>
    <w:basedOn w:val="a"/>
    <w:rsid w:val="00CD11B1"/>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e">
    <w:name w:val="header"/>
    <w:basedOn w:val="a"/>
    <w:link w:val="af"/>
    <w:uiPriority w:val="99"/>
    <w:semiHidden/>
    <w:unhideWhenUsed/>
    <w:rsid w:val="000B192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1927"/>
  </w:style>
  <w:style w:type="paragraph" w:styleId="af0">
    <w:name w:val="footer"/>
    <w:basedOn w:val="a"/>
    <w:link w:val="af1"/>
    <w:unhideWhenUsed/>
    <w:rsid w:val="000B1927"/>
    <w:pPr>
      <w:tabs>
        <w:tab w:val="center" w:pos="4677"/>
        <w:tab w:val="right" w:pos="9355"/>
      </w:tabs>
      <w:spacing w:after="0" w:line="240" w:lineRule="auto"/>
    </w:pPr>
  </w:style>
  <w:style w:type="character" w:customStyle="1" w:styleId="af1">
    <w:name w:val="Нижний колонтитул Знак"/>
    <w:basedOn w:val="a0"/>
    <w:link w:val="af0"/>
    <w:rsid w:val="000B1927"/>
  </w:style>
  <w:style w:type="character" w:customStyle="1" w:styleId="40">
    <w:name w:val="Заголовок 4 Знак"/>
    <w:basedOn w:val="a0"/>
    <w:link w:val="4"/>
    <w:uiPriority w:val="9"/>
    <w:semiHidden/>
    <w:rsid w:val="001930F2"/>
    <w:rPr>
      <w:rFonts w:asciiTheme="majorHAnsi" w:eastAsiaTheme="majorEastAsia" w:hAnsiTheme="majorHAnsi" w:cstheme="majorBidi"/>
      <w:b/>
      <w:bCs/>
      <w:i/>
      <w:iCs/>
      <w:color w:val="4F81BD" w:themeColor="accent1"/>
    </w:rPr>
  </w:style>
  <w:style w:type="character" w:customStyle="1" w:styleId="ConsPlusNormal">
    <w:name w:val="ConsPlusNormal Знак"/>
    <w:basedOn w:val="a0"/>
    <w:link w:val="ConsPlusNormal0"/>
    <w:locked/>
    <w:rsid w:val="00872B73"/>
    <w:rPr>
      <w:rFonts w:ascii="Arial" w:hAnsi="Arial" w:cs="Arial"/>
      <w:lang w:eastAsia="ar-SA"/>
    </w:rPr>
  </w:style>
  <w:style w:type="paragraph" w:customStyle="1" w:styleId="ConsPlusNormal0">
    <w:name w:val="ConsPlusNormal"/>
    <w:link w:val="ConsPlusNormal"/>
    <w:rsid w:val="00872B73"/>
    <w:pPr>
      <w:widowControl w:val="0"/>
      <w:suppressAutoHyphens/>
      <w:autoSpaceDE w:val="0"/>
      <w:spacing w:after="0" w:line="240" w:lineRule="auto"/>
      <w:ind w:firstLine="720"/>
    </w:pPr>
    <w:rPr>
      <w:rFonts w:ascii="Arial" w:hAnsi="Arial" w:cs="Arial"/>
      <w:lang w:eastAsia="ar-SA"/>
    </w:rPr>
  </w:style>
  <w:style w:type="character" w:styleId="af2">
    <w:name w:val="page number"/>
    <w:basedOn w:val="a0"/>
    <w:rsid w:val="00454748"/>
  </w:style>
</w:styles>
</file>

<file path=word/webSettings.xml><?xml version="1.0" encoding="utf-8"?>
<w:webSettings xmlns:r="http://schemas.openxmlformats.org/officeDocument/2006/relationships" xmlns:w="http://schemas.openxmlformats.org/wordprocessingml/2006/main">
  <w:divs>
    <w:div w:id="99952377">
      <w:bodyDiv w:val="1"/>
      <w:marLeft w:val="0"/>
      <w:marRight w:val="0"/>
      <w:marTop w:val="0"/>
      <w:marBottom w:val="0"/>
      <w:divBdr>
        <w:top w:val="none" w:sz="0" w:space="0" w:color="auto"/>
        <w:left w:val="none" w:sz="0" w:space="0" w:color="auto"/>
        <w:bottom w:val="none" w:sz="0" w:space="0" w:color="auto"/>
        <w:right w:val="none" w:sz="0" w:space="0" w:color="auto"/>
      </w:divBdr>
    </w:div>
    <w:div w:id="125047325">
      <w:bodyDiv w:val="1"/>
      <w:marLeft w:val="0"/>
      <w:marRight w:val="0"/>
      <w:marTop w:val="0"/>
      <w:marBottom w:val="0"/>
      <w:divBdr>
        <w:top w:val="none" w:sz="0" w:space="0" w:color="auto"/>
        <w:left w:val="none" w:sz="0" w:space="0" w:color="auto"/>
        <w:bottom w:val="none" w:sz="0" w:space="0" w:color="auto"/>
        <w:right w:val="none" w:sz="0" w:space="0" w:color="auto"/>
      </w:divBdr>
      <w:divsChild>
        <w:div w:id="857891607">
          <w:marLeft w:val="0"/>
          <w:marRight w:val="0"/>
          <w:marTop w:val="0"/>
          <w:marBottom w:val="0"/>
          <w:divBdr>
            <w:top w:val="none" w:sz="0" w:space="0" w:color="auto"/>
            <w:left w:val="none" w:sz="0" w:space="0" w:color="auto"/>
            <w:bottom w:val="none" w:sz="0" w:space="0" w:color="auto"/>
            <w:right w:val="none" w:sz="0" w:space="0" w:color="auto"/>
          </w:divBdr>
          <w:divsChild>
            <w:div w:id="1762796421">
              <w:marLeft w:val="0"/>
              <w:marRight w:val="0"/>
              <w:marTop w:val="0"/>
              <w:marBottom w:val="0"/>
              <w:divBdr>
                <w:top w:val="none" w:sz="0" w:space="0" w:color="auto"/>
                <w:left w:val="none" w:sz="0" w:space="0" w:color="auto"/>
                <w:bottom w:val="none" w:sz="0" w:space="0" w:color="auto"/>
                <w:right w:val="none" w:sz="0" w:space="0" w:color="auto"/>
              </w:divBdr>
              <w:divsChild>
                <w:div w:id="848298320">
                  <w:marLeft w:val="0"/>
                  <w:marRight w:val="0"/>
                  <w:marTop w:val="0"/>
                  <w:marBottom w:val="0"/>
                  <w:divBdr>
                    <w:top w:val="none" w:sz="0" w:space="0" w:color="auto"/>
                    <w:left w:val="none" w:sz="0" w:space="0" w:color="auto"/>
                    <w:bottom w:val="none" w:sz="0" w:space="0" w:color="auto"/>
                    <w:right w:val="none" w:sz="0" w:space="0" w:color="auto"/>
                  </w:divBdr>
                  <w:divsChild>
                    <w:div w:id="1158108627">
                      <w:marLeft w:val="0"/>
                      <w:marRight w:val="0"/>
                      <w:marTop w:val="300"/>
                      <w:marBottom w:val="1200"/>
                      <w:divBdr>
                        <w:top w:val="none" w:sz="0" w:space="0" w:color="auto"/>
                        <w:left w:val="none" w:sz="0" w:space="0" w:color="auto"/>
                        <w:bottom w:val="none" w:sz="0" w:space="0" w:color="auto"/>
                        <w:right w:val="none" w:sz="0" w:space="0" w:color="auto"/>
                      </w:divBdr>
                      <w:divsChild>
                        <w:div w:id="121315095">
                          <w:marLeft w:val="0"/>
                          <w:marRight w:val="0"/>
                          <w:marTop w:val="0"/>
                          <w:marBottom w:val="0"/>
                          <w:divBdr>
                            <w:top w:val="none" w:sz="0" w:space="0" w:color="auto"/>
                            <w:left w:val="none" w:sz="0" w:space="0" w:color="auto"/>
                            <w:bottom w:val="none" w:sz="0" w:space="0" w:color="auto"/>
                            <w:right w:val="none" w:sz="0" w:space="0" w:color="auto"/>
                          </w:divBdr>
                          <w:divsChild>
                            <w:div w:id="406462279">
                              <w:marLeft w:val="0"/>
                              <w:marRight w:val="0"/>
                              <w:marTop w:val="0"/>
                              <w:marBottom w:val="0"/>
                              <w:divBdr>
                                <w:top w:val="none" w:sz="0" w:space="0" w:color="auto"/>
                                <w:left w:val="none" w:sz="0" w:space="0" w:color="auto"/>
                                <w:bottom w:val="none" w:sz="0" w:space="0" w:color="auto"/>
                                <w:right w:val="none" w:sz="0" w:space="0" w:color="auto"/>
                              </w:divBdr>
                              <w:divsChild>
                                <w:div w:id="2021003476">
                                  <w:marLeft w:val="0"/>
                                  <w:marRight w:val="0"/>
                                  <w:marTop w:val="0"/>
                                  <w:marBottom w:val="0"/>
                                  <w:divBdr>
                                    <w:top w:val="none" w:sz="0" w:space="0" w:color="auto"/>
                                    <w:left w:val="none" w:sz="0" w:space="0" w:color="auto"/>
                                    <w:bottom w:val="none" w:sz="0" w:space="0" w:color="auto"/>
                                    <w:right w:val="none" w:sz="0" w:space="0" w:color="auto"/>
                                  </w:divBdr>
                                  <w:divsChild>
                                    <w:div w:id="318274196">
                                      <w:marLeft w:val="0"/>
                                      <w:marRight w:val="0"/>
                                      <w:marTop w:val="0"/>
                                      <w:marBottom w:val="0"/>
                                      <w:divBdr>
                                        <w:top w:val="none" w:sz="0" w:space="0" w:color="auto"/>
                                        <w:left w:val="none" w:sz="0" w:space="0" w:color="auto"/>
                                        <w:bottom w:val="none" w:sz="0" w:space="0" w:color="auto"/>
                                        <w:right w:val="none" w:sz="0" w:space="0" w:color="auto"/>
                                      </w:divBdr>
                                    </w:div>
                                    <w:div w:id="866064519">
                                      <w:marLeft w:val="0"/>
                                      <w:marRight w:val="0"/>
                                      <w:marTop w:val="0"/>
                                      <w:marBottom w:val="0"/>
                                      <w:divBdr>
                                        <w:top w:val="none" w:sz="0" w:space="0" w:color="auto"/>
                                        <w:left w:val="none" w:sz="0" w:space="0" w:color="auto"/>
                                        <w:bottom w:val="none" w:sz="0" w:space="0" w:color="auto"/>
                                        <w:right w:val="none" w:sz="0" w:space="0" w:color="auto"/>
                                      </w:divBdr>
                                    </w:div>
                                    <w:div w:id="1969313619">
                                      <w:marLeft w:val="0"/>
                                      <w:marRight w:val="0"/>
                                      <w:marTop w:val="0"/>
                                      <w:marBottom w:val="0"/>
                                      <w:divBdr>
                                        <w:top w:val="none" w:sz="0" w:space="0" w:color="auto"/>
                                        <w:left w:val="none" w:sz="0" w:space="0" w:color="auto"/>
                                        <w:bottom w:val="none" w:sz="0" w:space="0" w:color="auto"/>
                                        <w:right w:val="none" w:sz="0" w:space="0" w:color="auto"/>
                                      </w:divBdr>
                                    </w:div>
                                    <w:div w:id="550268182">
                                      <w:marLeft w:val="0"/>
                                      <w:marRight w:val="0"/>
                                      <w:marTop w:val="0"/>
                                      <w:marBottom w:val="0"/>
                                      <w:divBdr>
                                        <w:top w:val="none" w:sz="0" w:space="0" w:color="auto"/>
                                        <w:left w:val="none" w:sz="0" w:space="0" w:color="auto"/>
                                        <w:bottom w:val="none" w:sz="0" w:space="0" w:color="auto"/>
                                        <w:right w:val="none" w:sz="0" w:space="0" w:color="auto"/>
                                      </w:divBdr>
                                    </w:div>
                                    <w:div w:id="453787287">
                                      <w:marLeft w:val="0"/>
                                      <w:marRight w:val="0"/>
                                      <w:marTop w:val="0"/>
                                      <w:marBottom w:val="0"/>
                                      <w:divBdr>
                                        <w:top w:val="none" w:sz="0" w:space="0" w:color="auto"/>
                                        <w:left w:val="none" w:sz="0" w:space="0" w:color="auto"/>
                                        <w:bottom w:val="none" w:sz="0" w:space="0" w:color="auto"/>
                                        <w:right w:val="none" w:sz="0" w:space="0" w:color="auto"/>
                                      </w:divBdr>
                                    </w:div>
                                    <w:div w:id="106673230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708838829">
                                      <w:marLeft w:val="0"/>
                                      <w:marRight w:val="0"/>
                                      <w:marTop w:val="0"/>
                                      <w:marBottom w:val="0"/>
                                      <w:divBdr>
                                        <w:top w:val="none" w:sz="0" w:space="0" w:color="auto"/>
                                        <w:left w:val="none" w:sz="0" w:space="0" w:color="auto"/>
                                        <w:bottom w:val="none" w:sz="0" w:space="0" w:color="auto"/>
                                        <w:right w:val="none" w:sz="0" w:space="0" w:color="auto"/>
                                      </w:divBdr>
                                    </w:div>
                                    <w:div w:id="1327589704">
                                      <w:marLeft w:val="0"/>
                                      <w:marRight w:val="0"/>
                                      <w:marTop w:val="0"/>
                                      <w:marBottom w:val="0"/>
                                      <w:divBdr>
                                        <w:top w:val="none" w:sz="0" w:space="0" w:color="auto"/>
                                        <w:left w:val="none" w:sz="0" w:space="0" w:color="auto"/>
                                        <w:bottom w:val="none" w:sz="0" w:space="0" w:color="auto"/>
                                        <w:right w:val="none" w:sz="0" w:space="0" w:color="auto"/>
                                      </w:divBdr>
                                    </w:div>
                                    <w:div w:id="3942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7491">
      <w:bodyDiv w:val="1"/>
      <w:marLeft w:val="0"/>
      <w:marRight w:val="0"/>
      <w:marTop w:val="0"/>
      <w:marBottom w:val="0"/>
      <w:divBdr>
        <w:top w:val="none" w:sz="0" w:space="0" w:color="auto"/>
        <w:left w:val="none" w:sz="0" w:space="0" w:color="auto"/>
        <w:bottom w:val="none" w:sz="0" w:space="0" w:color="auto"/>
        <w:right w:val="none" w:sz="0" w:space="0" w:color="auto"/>
      </w:divBdr>
    </w:div>
    <w:div w:id="286394710">
      <w:bodyDiv w:val="1"/>
      <w:marLeft w:val="0"/>
      <w:marRight w:val="0"/>
      <w:marTop w:val="0"/>
      <w:marBottom w:val="0"/>
      <w:divBdr>
        <w:top w:val="none" w:sz="0" w:space="0" w:color="auto"/>
        <w:left w:val="none" w:sz="0" w:space="0" w:color="auto"/>
        <w:bottom w:val="none" w:sz="0" w:space="0" w:color="auto"/>
        <w:right w:val="none" w:sz="0" w:space="0" w:color="auto"/>
      </w:divBdr>
    </w:div>
    <w:div w:id="333266395">
      <w:bodyDiv w:val="1"/>
      <w:marLeft w:val="0"/>
      <w:marRight w:val="0"/>
      <w:marTop w:val="0"/>
      <w:marBottom w:val="0"/>
      <w:divBdr>
        <w:top w:val="none" w:sz="0" w:space="0" w:color="auto"/>
        <w:left w:val="none" w:sz="0" w:space="0" w:color="auto"/>
        <w:bottom w:val="none" w:sz="0" w:space="0" w:color="auto"/>
        <w:right w:val="none" w:sz="0" w:space="0" w:color="auto"/>
      </w:divBdr>
      <w:divsChild>
        <w:div w:id="300307569">
          <w:marLeft w:val="0"/>
          <w:marRight w:val="0"/>
          <w:marTop w:val="0"/>
          <w:marBottom w:val="0"/>
          <w:divBdr>
            <w:top w:val="none" w:sz="0" w:space="0" w:color="auto"/>
            <w:left w:val="none" w:sz="0" w:space="0" w:color="auto"/>
            <w:bottom w:val="none" w:sz="0" w:space="0" w:color="auto"/>
            <w:right w:val="none" w:sz="0" w:space="0" w:color="auto"/>
          </w:divBdr>
          <w:divsChild>
            <w:div w:id="1647012235">
              <w:marLeft w:val="0"/>
              <w:marRight w:val="0"/>
              <w:marTop w:val="0"/>
              <w:marBottom w:val="0"/>
              <w:divBdr>
                <w:top w:val="none" w:sz="0" w:space="0" w:color="auto"/>
                <w:left w:val="none" w:sz="0" w:space="0" w:color="auto"/>
                <w:bottom w:val="none" w:sz="0" w:space="0" w:color="auto"/>
                <w:right w:val="none" w:sz="0" w:space="0" w:color="auto"/>
              </w:divBdr>
              <w:divsChild>
                <w:div w:id="763768794">
                  <w:marLeft w:val="0"/>
                  <w:marRight w:val="0"/>
                  <w:marTop w:val="0"/>
                  <w:marBottom w:val="0"/>
                  <w:divBdr>
                    <w:top w:val="none" w:sz="0" w:space="0" w:color="auto"/>
                    <w:left w:val="none" w:sz="0" w:space="0" w:color="auto"/>
                    <w:bottom w:val="none" w:sz="0" w:space="0" w:color="auto"/>
                    <w:right w:val="none" w:sz="0" w:space="0" w:color="auto"/>
                  </w:divBdr>
                  <w:divsChild>
                    <w:div w:id="1512066064">
                      <w:marLeft w:val="0"/>
                      <w:marRight w:val="0"/>
                      <w:marTop w:val="300"/>
                      <w:marBottom w:val="1200"/>
                      <w:divBdr>
                        <w:top w:val="none" w:sz="0" w:space="0" w:color="auto"/>
                        <w:left w:val="none" w:sz="0" w:space="0" w:color="auto"/>
                        <w:bottom w:val="none" w:sz="0" w:space="0" w:color="auto"/>
                        <w:right w:val="none" w:sz="0" w:space="0" w:color="auto"/>
                      </w:divBdr>
                      <w:divsChild>
                        <w:div w:id="1459493115">
                          <w:marLeft w:val="0"/>
                          <w:marRight w:val="0"/>
                          <w:marTop w:val="0"/>
                          <w:marBottom w:val="0"/>
                          <w:divBdr>
                            <w:top w:val="none" w:sz="0" w:space="0" w:color="auto"/>
                            <w:left w:val="none" w:sz="0" w:space="0" w:color="auto"/>
                            <w:bottom w:val="none" w:sz="0" w:space="0" w:color="auto"/>
                            <w:right w:val="none" w:sz="0" w:space="0" w:color="auto"/>
                          </w:divBdr>
                          <w:divsChild>
                            <w:div w:id="599073286">
                              <w:marLeft w:val="0"/>
                              <w:marRight w:val="0"/>
                              <w:marTop w:val="0"/>
                              <w:marBottom w:val="0"/>
                              <w:divBdr>
                                <w:top w:val="none" w:sz="0" w:space="0" w:color="auto"/>
                                <w:left w:val="none" w:sz="0" w:space="0" w:color="auto"/>
                                <w:bottom w:val="none" w:sz="0" w:space="0" w:color="auto"/>
                                <w:right w:val="none" w:sz="0" w:space="0" w:color="auto"/>
                              </w:divBdr>
                              <w:divsChild>
                                <w:div w:id="822694652">
                                  <w:marLeft w:val="0"/>
                                  <w:marRight w:val="0"/>
                                  <w:marTop w:val="0"/>
                                  <w:marBottom w:val="0"/>
                                  <w:divBdr>
                                    <w:top w:val="none" w:sz="0" w:space="0" w:color="auto"/>
                                    <w:left w:val="none" w:sz="0" w:space="0" w:color="auto"/>
                                    <w:bottom w:val="none" w:sz="0" w:space="0" w:color="auto"/>
                                    <w:right w:val="none" w:sz="0" w:space="0" w:color="auto"/>
                                  </w:divBdr>
                                  <w:divsChild>
                                    <w:div w:id="703408441">
                                      <w:marLeft w:val="0"/>
                                      <w:marRight w:val="0"/>
                                      <w:marTop w:val="0"/>
                                      <w:marBottom w:val="0"/>
                                      <w:divBdr>
                                        <w:top w:val="none" w:sz="0" w:space="0" w:color="auto"/>
                                        <w:left w:val="none" w:sz="0" w:space="0" w:color="auto"/>
                                        <w:bottom w:val="none" w:sz="0" w:space="0" w:color="auto"/>
                                        <w:right w:val="none" w:sz="0" w:space="0" w:color="auto"/>
                                      </w:divBdr>
                                    </w:div>
                                    <w:div w:id="362753935">
                                      <w:marLeft w:val="0"/>
                                      <w:marRight w:val="0"/>
                                      <w:marTop w:val="0"/>
                                      <w:marBottom w:val="0"/>
                                      <w:divBdr>
                                        <w:top w:val="none" w:sz="0" w:space="0" w:color="auto"/>
                                        <w:left w:val="none" w:sz="0" w:space="0" w:color="auto"/>
                                        <w:bottom w:val="none" w:sz="0" w:space="0" w:color="auto"/>
                                        <w:right w:val="none" w:sz="0" w:space="0" w:color="auto"/>
                                      </w:divBdr>
                                    </w:div>
                                    <w:div w:id="1104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20470">
      <w:bodyDiv w:val="1"/>
      <w:marLeft w:val="0"/>
      <w:marRight w:val="0"/>
      <w:marTop w:val="0"/>
      <w:marBottom w:val="0"/>
      <w:divBdr>
        <w:top w:val="none" w:sz="0" w:space="0" w:color="auto"/>
        <w:left w:val="none" w:sz="0" w:space="0" w:color="auto"/>
        <w:bottom w:val="none" w:sz="0" w:space="0" w:color="auto"/>
        <w:right w:val="none" w:sz="0" w:space="0" w:color="auto"/>
      </w:divBdr>
      <w:divsChild>
        <w:div w:id="452332455">
          <w:marLeft w:val="0"/>
          <w:marRight w:val="0"/>
          <w:marTop w:val="0"/>
          <w:marBottom w:val="0"/>
          <w:divBdr>
            <w:top w:val="none" w:sz="0" w:space="0" w:color="auto"/>
            <w:left w:val="none" w:sz="0" w:space="0" w:color="auto"/>
            <w:bottom w:val="none" w:sz="0" w:space="0" w:color="auto"/>
            <w:right w:val="none" w:sz="0" w:space="0" w:color="auto"/>
          </w:divBdr>
          <w:divsChild>
            <w:div w:id="1925382808">
              <w:marLeft w:val="0"/>
              <w:marRight w:val="0"/>
              <w:marTop w:val="0"/>
              <w:marBottom w:val="0"/>
              <w:divBdr>
                <w:top w:val="none" w:sz="0" w:space="0" w:color="auto"/>
                <w:left w:val="none" w:sz="0" w:space="0" w:color="auto"/>
                <w:bottom w:val="none" w:sz="0" w:space="0" w:color="auto"/>
                <w:right w:val="none" w:sz="0" w:space="0" w:color="auto"/>
              </w:divBdr>
              <w:divsChild>
                <w:div w:id="1193956067">
                  <w:marLeft w:val="0"/>
                  <w:marRight w:val="0"/>
                  <w:marTop w:val="0"/>
                  <w:marBottom w:val="0"/>
                  <w:divBdr>
                    <w:top w:val="none" w:sz="0" w:space="0" w:color="auto"/>
                    <w:left w:val="none" w:sz="0" w:space="0" w:color="auto"/>
                    <w:bottom w:val="none" w:sz="0" w:space="0" w:color="auto"/>
                    <w:right w:val="none" w:sz="0" w:space="0" w:color="auto"/>
                  </w:divBdr>
                  <w:divsChild>
                    <w:div w:id="841704383">
                      <w:marLeft w:val="0"/>
                      <w:marRight w:val="0"/>
                      <w:marTop w:val="300"/>
                      <w:marBottom w:val="1200"/>
                      <w:divBdr>
                        <w:top w:val="none" w:sz="0" w:space="0" w:color="auto"/>
                        <w:left w:val="none" w:sz="0" w:space="0" w:color="auto"/>
                        <w:bottom w:val="none" w:sz="0" w:space="0" w:color="auto"/>
                        <w:right w:val="none" w:sz="0" w:space="0" w:color="auto"/>
                      </w:divBdr>
                      <w:divsChild>
                        <w:div w:id="1734966332">
                          <w:marLeft w:val="0"/>
                          <w:marRight w:val="0"/>
                          <w:marTop w:val="0"/>
                          <w:marBottom w:val="0"/>
                          <w:divBdr>
                            <w:top w:val="none" w:sz="0" w:space="0" w:color="auto"/>
                            <w:left w:val="none" w:sz="0" w:space="0" w:color="auto"/>
                            <w:bottom w:val="none" w:sz="0" w:space="0" w:color="auto"/>
                            <w:right w:val="none" w:sz="0" w:space="0" w:color="auto"/>
                          </w:divBdr>
                          <w:divsChild>
                            <w:div w:id="969089606">
                              <w:marLeft w:val="0"/>
                              <w:marRight w:val="0"/>
                              <w:marTop w:val="0"/>
                              <w:marBottom w:val="0"/>
                              <w:divBdr>
                                <w:top w:val="none" w:sz="0" w:space="0" w:color="auto"/>
                                <w:left w:val="none" w:sz="0" w:space="0" w:color="auto"/>
                                <w:bottom w:val="none" w:sz="0" w:space="0" w:color="auto"/>
                                <w:right w:val="none" w:sz="0" w:space="0" w:color="auto"/>
                              </w:divBdr>
                              <w:divsChild>
                                <w:div w:id="1438253341">
                                  <w:marLeft w:val="0"/>
                                  <w:marRight w:val="0"/>
                                  <w:marTop w:val="0"/>
                                  <w:marBottom w:val="0"/>
                                  <w:divBdr>
                                    <w:top w:val="none" w:sz="0" w:space="0" w:color="auto"/>
                                    <w:left w:val="none" w:sz="0" w:space="0" w:color="auto"/>
                                    <w:bottom w:val="none" w:sz="0" w:space="0" w:color="auto"/>
                                    <w:right w:val="none" w:sz="0" w:space="0" w:color="auto"/>
                                  </w:divBdr>
                                  <w:divsChild>
                                    <w:div w:id="1714378028">
                                      <w:marLeft w:val="0"/>
                                      <w:marRight w:val="0"/>
                                      <w:marTop w:val="0"/>
                                      <w:marBottom w:val="0"/>
                                      <w:divBdr>
                                        <w:top w:val="none" w:sz="0" w:space="0" w:color="auto"/>
                                        <w:left w:val="none" w:sz="0" w:space="0" w:color="auto"/>
                                        <w:bottom w:val="none" w:sz="0" w:space="0" w:color="auto"/>
                                        <w:right w:val="none" w:sz="0" w:space="0" w:color="auto"/>
                                      </w:divBdr>
                                    </w:div>
                                    <w:div w:id="136731223">
                                      <w:marLeft w:val="0"/>
                                      <w:marRight w:val="0"/>
                                      <w:marTop w:val="0"/>
                                      <w:marBottom w:val="0"/>
                                      <w:divBdr>
                                        <w:top w:val="none" w:sz="0" w:space="0" w:color="auto"/>
                                        <w:left w:val="none" w:sz="0" w:space="0" w:color="auto"/>
                                        <w:bottom w:val="none" w:sz="0" w:space="0" w:color="auto"/>
                                        <w:right w:val="none" w:sz="0" w:space="0" w:color="auto"/>
                                      </w:divBdr>
                                    </w:div>
                                    <w:div w:id="1778869911">
                                      <w:marLeft w:val="0"/>
                                      <w:marRight w:val="0"/>
                                      <w:marTop w:val="0"/>
                                      <w:marBottom w:val="0"/>
                                      <w:divBdr>
                                        <w:top w:val="none" w:sz="0" w:space="0" w:color="auto"/>
                                        <w:left w:val="none" w:sz="0" w:space="0" w:color="auto"/>
                                        <w:bottom w:val="none" w:sz="0" w:space="0" w:color="auto"/>
                                        <w:right w:val="none" w:sz="0" w:space="0" w:color="auto"/>
                                      </w:divBdr>
                                    </w:div>
                                    <w:div w:id="1743673989">
                                      <w:marLeft w:val="0"/>
                                      <w:marRight w:val="0"/>
                                      <w:marTop w:val="0"/>
                                      <w:marBottom w:val="0"/>
                                      <w:divBdr>
                                        <w:top w:val="none" w:sz="0" w:space="0" w:color="auto"/>
                                        <w:left w:val="none" w:sz="0" w:space="0" w:color="auto"/>
                                        <w:bottom w:val="none" w:sz="0" w:space="0" w:color="auto"/>
                                        <w:right w:val="none" w:sz="0" w:space="0" w:color="auto"/>
                                      </w:divBdr>
                                    </w:div>
                                    <w:div w:id="1380743103">
                                      <w:marLeft w:val="0"/>
                                      <w:marRight w:val="0"/>
                                      <w:marTop w:val="0"/>
                                      <w:marBottom w:val="0"/>
                                      <w:divBdr>
                                        <w:top w:val="none" w:sz="0" w:space="0" w:color="auto"/>
                                        <w:left w:val="none" w:sz="0" w:space="0" w:color="auto"/>
                                        <w:bottom w:val="none" w:sz="0" w:space="0" w:color="auto"/>
                                        <w:right w:val="none" w:sz="0" w:space="0" w:color="auto"/>
                                      </w:divBdr>
                                    </w:div>
                                    <w:div w:id="161893400">
                                      <w:marLeft w:val="0"/>
                                      <w:marRight w:val="0"/>
                                      <w:marTop w:val="0"/>
                                      <w:marBottom w:val="0"/>
                                      <w:divBdr>
                                        <w:top w:val="none" w:sz="0" w:space="0" w:color="auto"/>
                                        <w:left w:val="none" w:sz="0" w:space="0" w:color="auto"/>
                                        <w:bottom w:val="none" w:sz="0" w:space="0" w:color="auto"/>
                                        <w:right w:val="none" w:sz="0" w:space="0" w:color="auto"/>
                                      </w:divBdr>
                                    </w:div>
                                    <w:div w:id="1441220814">
                                      <w:marLeft w:val="0"/>
                                      <w:marRight w:val="0"/>
                                      <w:marTop w:val="0"/>
                                      <w:marBottom w:val="0"/>
                                      <w:divBdr>
                                        <w:top w:val="none" w:sz="0" w:space="0" w:color="auto"/>
                                        <w:left w:val="none" w:sz="0" w:space="0" w:color="auto"/>
                                        <w:bottom w:val="none" w:sz="0" w:space="0" w:color="auto"/>
                                        <w:right w:val="none" w:sz="0" w:space="0" w:color="auto"/>
                                      </w:divBdr>
                                    </w:div>
                                    <w:div w:id="451437631">
                                      <w:marLeft w:val="0"/>
                                      <w:marRight w:val="0"/>
                                      <w:marTop w:val="0"/>
                                      <w:marBottom w:val="0"/>
                                      <w:divBdr>
                                        <w:top w:val="none" w:sz="0" w:space="0" w:color="auto"/>
                                        <w:left w:val="none" w:sz="0" w:space="0" w:color="auto"/>
                                        <w:bottom w:val="none" w:sz="0" w:space="0" w:color="auto"/>
                                        <w:right w:val="none" w:sz="0" w:space="0" w:color="auto"/>
                                      </w:divBdr>
                                    </w:div>
                                    <w:div w:id="1603416898">
                                      <w:marLeft w:val="0"/>
                                      <w:marRight w:val="0"/>
                                      <w:marTop w:val="0"/>
                                      <w:marBottom w:val="0"/>
                                      <w:divBdr>
                                        <w:top w:val="none" w:sz="0" w:space="0" w:color="auto"/>
                                        <w:left w:val="none" w:sz="0" w:space="0" w:color="auto"/>
                                        <w:bottom w:val="none" w:sz="0" w:space="0" w:color="auto"/>
                                        <w:right w:val="none" w:sz="0" w:space="0" w:color="auto"/>
                                      </w:divBdr>
                                    </w:div>
                                    <w:div w:id="187568268">
                                      <w:marLeft w:val="0"/>
                                      <w:marRight w:val="0"/>
                                      <w:marTop w:val="0"/>
                                      <w:marBottom w:val="0"/>
                                      <w:divBdr>
                                        <w:top w:val="none" w:sz="0" w:space="0" w:color="auto"/>
                                        <w:left w:val="none" w:sz="0" w:space="0" w:color="auto"/>
                                        <w:bottom w:val="none" w:sz="0" w:space="0" w:color="auto"/>
                                        <w:right w:val="none" w:sz="0" w:space="0" w:color="auto"/>
                                      </w:divBdr>
                                    </w:div>
                                    <w:div w:id="1452243625">
                                      <w:marLeft w:val="0"/>
                                      <w:marRight w:val="0"/>
                                      <w:marTop w:val="0"/>
                                      <w:marBottom w:val="0"/>
                                      <w:divBdr>
                                        <w:top w:val="none" w:sz="0" w:space="0" w:color="auto"/>
                                        <w:left w:val="none" w:sz="0" w:space="0" w:color="auto"/>
                                        <w:bottom w:val="none" w:sz="0" w:space="0" w:color="auto"/>
                                        <w:right w:val="none" w:sz="0" w:space="0" w:color="auto"/>
                                      </w:divBdr>
                                    </w:div>
                                    <w:div w:id="1451322012">
                                      <w:marLeft w:val="0"/>
                                      <w:marRight w:val="0"/>
                                      <w:marTop w:val="0"/>
                                      <w:marBottom w:val="0"/>
                                      <w:divBdr>
                                        <w:top w:val="none" w:sz="0" w:space="0" w:color="auto"/>
                                        <w:left w:val="none" w:sz="0" w:space="0" w:color="auto"/>
                                        <w:bottom w:val="none" w:sz="0" w:space="0" w:color="auto"/>
                                        <w:right w:val="none" w:sz="0" w:space="0" w:color="auto"/>
                                      </w:divBdr>
                                    </w:div>
                                    <w:div w:id="1402550">
                                      <w:marLeft w:val="0"/>
                                      <w:marRight w:val="0"/>
                                      <w:marTop w:val="0"/>
                                      <w:marBottom w:val="0"/>
                                      <w:divBdr>
                                        <w:top w:val="none" w:sz="0" w:space="0" w:color="auto"/>
                                        <w:left w:val="none" w:sz="0" w:space="0" w:color="auto"/>
                                        <w:bottom w:val="none" w:sz="0" w:space="0" w:color="auto"/>
                                        <w:right w:val="none" w:sz="0" w:space="0" w:color="auto"/>
                                      </w:divBdr>
                                    </w:div>
                                    <w:div w:id="1881547853">
                                      <w:marLeft w:val="0"/>
                                      <w:marRight w:val="0"/>
                                      <w:marTop w:val="0"/>
                                      <w:marBottom w:val="0"/>
                                      <w:divBdr>
                                        <w:top w:val="none" w:sz="0" w:space="0" w:color="auto"/>
                                        <w:left w:val="none" w:sz="0" w:space="0" w:color="auto"/>
                                        <w:bottom w:val="none" w:sz="0" w:space="0" w:color="auto"/>
                                        <w:right w:val="none" w:sz="0" w:space="0" w:color="auto"/>
                                      </w:divBdr>
                                    </w:div>
                                    <w:div w:id="983435296">
                                      <w:marLeft w:val="0"/>
                                      <w:marRight w:val="0"/>
                                      <w:marTop w:val="0"/>
                                      <w:marBottom w:val="0"/>
                                      <w:divBdr>
                                        <w:top w:val="none" w:sz="0" w:space="0" w:color="auto"/>
                                        <w:left w:val="none" w:sz="0" w:space="0" w:color="auto"/>
                                        <w:bottom w:val="none" w:sz="0" w:space="0" w:color="auto"/>
                                        <w:right w:val="none" w:sz="0" w:space="0" w:color="auto"/>
                                      </w:divBdr>
                                    </w:div>
                                    <w:div w:id="1063678402">
                                      <w:marLeft w:val="0"/>
                                      <w:marRight w:val="0"/>
                                      <w:marTop w:val="0"/>
                                      <w:marBottom w:val="0"/>
                                      <w:divBdr>
                                        <w:top w:val="none" w:sz="0" w:space="0" w:color="auto"/>
                                        <w:left w:val="none" w:sz="0" w:space="0" w:color="auto"/>
                                        <w:bottom w:val="none" w:sz="0" w:space="0" w:color="auto"/>
                                        <w:right w:val="none" w:sz="0" w:space="0" w:color="auto"/>
                                      </w:divBdr>
                                    </w:div>
                                    <w:div w:id="1021514099">
                                      <w:marLeft w:val="0"/>
                                      <w:marRight w:val="0"/>
                                      <w:marTop w:val="0"/>
                                      <w:marBottom w:val="0"/>
                                      <w:divBdr>
                                        <w:top w:val="none" w:sz="0" w:space="0" w:color="auto"/>
                                        <w:left w:val="none" w:sz="0" w:space="0" w:color="auto"/>
                                        <w:bottom w:val="none" w:sz="0" w:space="0" w:color="auto"/>
                                        <w:right w:val="none" w:sz="0" w:space="0" w:color="auto"/>
                                      </w:divBdr>
                                    </w:div>
                                    <w:div w:id="1668093163">
                                      <w:marLeft w:val="0"/>
                                      <w:marRight w:val="0"/>
                                      <w:marTop w:val="0"/>
                                      <w:marBottom w:val="0"/>
                                      <w:divBdr>
                                        <w:top w:val="none" w:sz="0" w:space="0" w:color="auto"/>
                                        <w:left w:val="none" w:sz="0" w:space="0" w:color="auto"/>
                                        <w:bottom w:val="none" w:sz="0" w:space="0" w:color="auto"/>
                                        <w:right w:val="none" w:sz="0" w:space="0" w:color="auto"/>
                                      </w:divBdr>
                                    </w:div>
                                    <w:div w:id="107360204">
                                      <w:marLeft w:val="0"/>
                                      <w:marRight w:val="0"/>
                                      <w:marTop w:val="0"/>
                                      <w:marBottom w:val="0"/>
                                      <w:divBdr>
                                        <w:top w:val="none" w:sz="0" w:space="0" w:color="auto"/>
                                        <w:left w:val="none" w:sz="0" w:space="0" w:color="auto"/>
                                        <w:bottom w:val="none" w:sz="0" w:space="0" w:color="auto"/>
                                        <w:right w:val="none" w:sz="0" w:space="0" w:color="auto"/>
                                      </w:divBdr>
                                    </w:div>
                                    <w:div w:id="1034428043">
                                      <w:marLeft w:val="0"/>
                                      <w:marRight w:val="0"/>
                                      <w:marTop w:val="0"/>
                                      <w:marBottom w:val="0"/>
                                      <w:divBdr>
                                        <w:top w:val="none" w:sz="0" w:space="0" w:color="auto"/>
                                        <w:left w:val="none" w:sz="0" w:space="0" w:color="auto"/>
                                        <w:bottom w:val="none" w:sz="0" w:space="0" w:color="auto"/>
                                        <w:right w:val="none" w:sz="0" w:space="0" w:color="auto"/>
                                      </w:divBdr>
                                    </w:div>
                                    <w:div w:id="988290692">
                                      <w:marLeft w:val="0"/>
                                      <w:marRight w:val="0"/>
                                      <w:marTop w:val="0"/>
                                      <w:marBottom w:val="0"/>
                                      <w:divBdr>
                                        <w:top w:val="none" w:sz="0" w:space="0" w:color="auto"/>
                                        <w:left w:val="none" w:sz="0" w:space="0" w:color="auto"/>
                                        <w:bottom w:val="none" w:sz="0" w:space="0" w:color="auto"/>
                                        <w:right w:val="none" w:sz="0" w:space="0" w:color="auto"/>
                                      </w:divBdr>
                                    </w:div>
                                    <w:div w:id="1220288697">
                                      <w:marLeft w:val="0"/>
                                      <w:marRight w:val="0"/>
                                      <w:marTop w:val="0"/>
                                      <w:marBottom w:val="0"/>
                                      <w:divBdr>
                                        <w:top w:val="none" w:sz="0" w:space="0" w:color="auto"/>
                                        <w:left w:val="none" w:sz="0" w:space="0" w:color="auto"/>
                                        <w:bottom w:val="none" w:sz="0" w:space="0" w:color="auto"/>
                                        <w:right w:val="none" w:sz="0" w:space="0" w:color="auto"/>
                                      </w:divBdr>
                                    </w:div>
                                    <w:div w:id="1538661315">
                                      <w:marLeft w:val="0"/>
                                      <w:marRight w:val="0"/>
                                      <w:marTop w:val="0"/>
                                      <w:marBottom w:val="0"/>
                                      <w:divBdr>
                                        <w:top w:val="none" w:sz="0" w:space="0" w:color="auto"/>
                                        <w:left w:val="none" w:sz="0" w:space="0" w:color="auto"/>
                                        <w:bottom w:val="none" w:sz="0" w:space="0" w:color="auto"/>
                                        <w:right w:val="none" w:sz="0" w:space="0" w:color="auto"/>
                                      </w:divBdr>
                                    </w:div>
                                    <w:div w:id="219287469">
                                      <w:marLeft w:val="0"/>
                                      <w:marRight w:val="0"/>
                                      <w:marTop w:val="0"/>
                                      <w:marBottom w:val="0"/>
                                      <w:divBdr>
                                        <w:top w:val="none" w:sz="0" w:space="0" w:color="auto"/>
                                        <w:left w:val="none" w:sz="0" w:space="0" w:color="auto"/>
                                        <w:bottom w:val="none" w:sz="0" w:space="0" w:color="auto"/>
                                        <w:right w:val="none" w:sz="0" w:space="0" w:color="auto"/>
                                      </w:divBdr>
                                    </w:div>
                                    <w:div w:id="2054693099">
                                      <w:marLeft w:val="0"/>
                                      <w:marRight w:val="0"/>
                                      <w:marTop w:val="0"/>
                                      <w:marBottom w:val="0"/>
                                      <w:divBdr>
                                        <w:top w:val="none" w:sz="0" w:space="0" w:color="auto"/>
                                        <w:left w:val="none" w:sz="0" w:space="0" w:color="auto"/>
                                        <w:bottom w:val="none" w:sz="0" w:space="0" w:color="auto"/>
                                        <w:right w:val="none" w:sz="0" w:space="0" w:color="auto"/>
                                      </w:divBdr>
                                    </w:div>
                                    <w:div w:id="19618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604072">
      <w:bodyDiv w:val="1"/>
      <w:marLeft w:val="0"/>
      <w:marRight w:val="0"/>
      <w:marTop w:val="0"/>
      <w:marBottom w:val="0"/>
      <w:divBdr>
        <w:top w:val="none" w:sz="0" w:space="0" w:color="auto"/>
        <w:left w:val="none" w:sz="0" w:space="0" w:color="auto"/>
        <w:bottom w:val="none" w:sz="0" w:space="0" w:color="auto"/>
        <w:right w:val="none" w:sz="0" w:space="0" w:color="auto"/>
      </w:divBdr>
      <w:divsChild>
        <w:div w:id="1874033910">
          <w:marLeft w:val="0"/>
          <w:marRight w:val="0"/>
          <w:marTop w:val="0"/>
          <w:marBottom w:val="0"/>
          <w:divBdr>
            <w:top w:val="none" w:sz="0" w:space="0" w:color="auto"/>
            <w:left w:val="none" w:sz="0" w:space="0" w:color="auto"/>
            <w:bottom w:val="none" w:sz="0" w:space="0" w:color="auto"/>
            <w:right w:val="none" w:sz="0" w:space="0" w:color="auto"/>
          </w:divBdr>
          <w:divsChild>
            <w:div w:id="1334187509">
              <w:marLeft w:val="0"/>
              <w:marRight w:val="0"/>
              <w:marTop w:val="0"/>
              <w:marBottom w:val="0"/>
              <w:divBdr>
                <w:top w:val="none" w:sz="0" w:space="0" w:color="auto"/>
                <w:left w:val="none" w:sz="0" w:space="0" w:color="auto"/>
                <w:bottom w:val="none" w:sz="0" w:space="0" w:color="auto"/>
                <w:right w:val="none" w:sz="0" w:space="0" w:color="auto"/>
              </w:divBdr>
              <w:divsChild>
                <w:div w:id="887644879">
                  <w:marLeft w:val="0"/>
                  <w:marRight w:val="0"/>
                  <w:marTop w:val="0"/>
                  <w:marBottom w:val="0"/>
                  <w:divBdr>
                    <w:top w:val="none" w:sz="0" w:space="0" w:color="auto"/>
                    <w:left w:val="none" w:sz="0" w:space="0" w:color="auto"/>
                    <w:bottom w:val="none" w:sz="0" w:space="0" w:color="auto"/>
                    <w:right w:val="none" w:sz="0" w:space="0" w:color="auto"/>
                  </w:divBdr>
                  <w:divsChild>
                    <w:div w:id="1108425283">
                      <w:marLeft w:val="0"/>
                      <w:marRight w:val="0"/>
                      <w:marTop w:val="300"/>
                      <w:marBottom w:val="1200"/>
                      <w:divBdr>
                        <w:top w:val="none" w:sz="0" w:space="0" w:color="auto"/>
                        <w:left w:val="none" w:sz="0" w:space="0" w:color="auto"/>
                        <w:bottom w:val="none" w:sz="0" w:space="0" w:color="auto"/>
                        <w:right w:val="none" w:sz="0" w:space="0" w:color="auto"/>
                      </w:divBdr>
                      <w:divsChild>
                        <w:div w:id="1951889161">
                          <w:marLeft w:val="0"/>
                          <w:marRight w:val="0"/>
                          <w:marTop w:val="0"/>
                          <w:marBottom w:val="0"/>
                          <w:divBdr>
                            <w:top w:val="none" w:sz="0" w:space="0" w:color="auto"/>
                            <w:left w:val="none" w:sz="0" w:space="0" w:color="auto"/>
                            <w:bottom w:val="none" w:sz="0" w:space="0" w:color="auto"/>
                            <w:right w:val="none" w:sz="0" w:space="0" w:color="auto"/>
                          </w:divBdr>
                          <w:divsChild>
                            <w:div w:id="1693073626">
                              <w:marLeft w:val="0"/>
                              <w:marRight w:val="0"/>
                              <w:marTop w:val="0"/>
                              <w:marBottom w:val="0"/>
                              <w:divBdr>
                                <w:top w:val="none" w:sz="0" w:space="0" w:color="auto"/>
                                <w:left w:val="none" w:sz="0" w:space="0" w:color="auto"/>
                                <w:bottom w:val="none" w:sz="0" w:space="0" w:color="auto"/>
                                <w:right w:val="none" w:sz="0" w:space="0" w:color="auto"/>
                              </w:divBdr>
                              <w:divsChild>
                                <w:div w:id="434638791">
                                  <w:marLeft w:val="0"/>
                                  <w:marRight w:val="0"/>
                                  <w:marTop w:val="0"/>
                                  <w:marBottom w:val="0"/>
                                  <w:divBdr>
                                    <w:top w:val="none" w:sz="0" w:space="0" w:color="auto"/>
                                    <w:left w:val="none" w:sz="0" w:space="0" w:color="auto"/>
                                    <w:bottom w:val="none" w:sz="0" w:space="0" w:color="auto"/>
                                    <w:right w:val="none" w:sz="0" w:space="0" w:color="auto"/>
                                  </w:divBdr>
                                  <w:divsChild>
                                    <w:div w:id="1825245039">
                                      <w:marLeft w:val="0"/>
                                      <w:marRight w:val="0"/>
                                      <w:marTop w:val="0"/>
                                      <w:marBottom w:val="0"/>
                                      <w:divBdr>
                                        <w:top w:val="none" w:sz="0" w:space="0" w:color="auto"/>
                                        <w:left w:val="none" w:sz="0" w:space="0" w:color="auto"/>
                                        <w:bottom w:val="none" w:sz="0" w:space="0" w:color="auto"/>
                                        <w:right w:val="none" w:sz="0" w:space="0" w:color="auto"/>
                                      </w:divBdr>
                                    </w:div>
                                    <w:div w:id="981541988">
                                      <w:marLeft w:val="0"/>
                                      <w:marRight w:val="0"/>
                                      <w:marTop w:val="0"/>
                                      <w:marBottom w:val="0"/>
                                      <w:divBdr>
                                        <w:top w:val="none" w:sz="0" w:space="0" w:color="auto"/>
                                        <w:left w:val="none" w:sz="0" w:space="0" w:color="auto"/>
                                        <w:bottom w:val="none" w:sz="0" w:space="0" w:color="auto"/>
                                        <w:right w:val="none" w:sz="0" w:space="0" w:color="auto"/>
                                      </w:divBdr>
                                    </w:div>
                                    <w:div w:id="773549898">
                                      <w:marLeft w:val="0"/>
                                      <w:marRight w:val="0"/>
                                      <w:marTop w:val="0"/>
                                      <w:marBottom w:val="0"/>
                                      <w:divBdr>
                                        <w:top w:val="none" w:sz="0" w:space="0" w:color="auto"/>
                                        <w:left w:val="none" w:sz="0" w:space="0" w:color="auto"/>
                                        <w:bottom w:val="none" w:sz="0" w:space="0" w:color="auto"/>
                                        <w:right w:val="none" w:sz="0" w:space="0" w:color="auto"/>
                                      </w:divBdr>
                                    </w:div>
                                    <w:div w:id="590503631">
                                      <w:marLeft w:val="0"/>
                                      <w:marRight w:val="0"/>
                                      <w:marTop w:val="0"/>
                                      <w:marBottom w:val="0"/>
                                      <w:divBdr>
                                        <w:top w:val="none" w:sz="0" w:space="0" w:color="auto"/>
                                        <w:left w:val="none" w:sz="0" w:space="0" w:color="auto"/>
                                        <w:bottom w:val="none" w:sz="0" w:space="0" w:color="auto"/>
                                        <w:right w:val="none" w:sz="0" w:space="0" w:color="auto"/>
                                      </w:divBdr>
                                    </w:div>
                                    <w:div w:id="1288508894">
                                      <w:marLeft w:val="0"/>
                                      <w:marRight w:val="0"/>
                                      <w:marTop w:val="0"/>
                                      <w:marBottom w:val="0"/>
                                      <w:divBdr>
                                        <w:top w:val="none" w:sz="0" w:space="0" w:color="auto"/>
                                        <w:left w:val="none" w:sz="0" w:space="0" w:color="auto"/>
                                        <w:bottom w:val="none" w:sz="0" w:space="0" w:color="auto"/>
                                        <w:right w:val="none" w:sz="0" w:space="0" w:color="auto"/>
                                      </w:divBdr>
                                    </w:div>
                                    <w:div w:id="23681293">
                                      <w:marLeft w:val="0"/>
                                      <w:marRight w:val="0"/>
                                      <w:marTop w:val="0"/>
                                      <w:marBottom w:val="0"/>
                                      <w:divBdr>
                                        <w:top w:val="none" w:sz="0" w:space="0" w:color="auto"/>
                                        <w:left w:val="none" w:sz="0" w:space="0" w:color="auto"/>
                                        <w:bottom w:val="none" w:sz="0" w:space="0" w:color="auto"/>
                                        <w:right w:val="none" w:sz="0" w:space="0" w:color="auto"/>
                                      </w:divBdr>
                                    </w:div>
                                    <w:div w:id="1784879500">
                                      <w:marLeft w:val="0"/>
                                      <w:marRight w:val="0"/>
                                      <w:marTop w:val="0"/>
                                      <w:marBottom w:val="0"/>
                                      <w:divBdr>
                                        <w:top w:val="none" w:sz="0" w:space="0" w:color="auto"/>
                                        <w:left w:val="none" w:sz="0" w:space="0" w:color="auto"/>
                                        <w:bottom w:val="none" w:sz="0" w:space="0" w:color="auto"/>
                                        <w:right w:val="none" w:sz="0" w:space="0" w:color="auto"/>
                                      </w:divBdr>
                                    </w:div>
                                    <w:div w:id="774128769">
                                      <w:marLeft w:val="0"/>
                                      <w:marRight w:val="0"/>
                                      <w:marTop w:val="0"/>
                                      <w:marBottom w:val="0"/>
                                      <w:divBdr>
                                        <w:top w:val="none" w:sz="0" w:space="0" w:color="auto"/>
                                        <w:left w:val="none" w:sz="0" w:space="0" w:color="auto"/>
                                        <w:bottom w:val="none" w:sz="0" w:space="0" w:color="auto"/>
                                        <w:right w:val="none" w:sz="0" w:space="0" w:color="auto"/>
                                      </w:divBdr>
                                    </w:div>
                                    <w:div w:id="485367095">
                                      <w:marLeft w:val="0"/>
                                      <w:marRight w:val="0"/>
                                      <w:marTop w:val="0"/>
                                      <w:marBottom w:val="0"/>
                                      <w:divBdr>
                                        <w:top w:val="none" w:sz="0" w:space="0" w:color="auto"/>
                                        <w:left w:val="none" w:sz="0" w:space="0" w:color="auto"/>
                                        <w:bottom w:val="none" w:sz="0" w:space="0" w:color="auto"/>
                                        <w:right w:val="none" w:sz="0" w:space="0" w:color="auto"/>
                                      </w:divBdr>
                                    </w:div>
                                    <w:div w:id="1468473855">
                                      <w:marLeft w:val="0"/>
                                      <w:marRight w:val="0"/>
                                      <w:marTop w:val="0"/>
                                      <w:marBottom w:val="0"/>
                                      <w:divBdr>
                                        <w:top w:val="none" w:sz="0" w:space="0" w:color="auto"/>
                                        <w:left w:val="none" w:sz="0" w:space="0" w:color="auto"/>
                                        <w:bottom w:val="none" w:sz="0" w:space="0" w:color="auto"/>
                                        <w:right w:val="none" w:sz="0" w:space="0" w:color="auto"/>
                                      </w:divBdr>
                                    </w:div>
                                    <w:div w:id="910895637">
                                      <w:marLeft w:val="0"/>
                                      <w:marRight w:val="0"/>
                                      <w:marTop w:val="0"/>
                                      <w:marBottom w:val="0"/>
                                      <w:divBdr>
                                        <w:top w:val="none" w:sz="0" w:space="0" w:color="auto"/>
                                        <w:left w:val="none" w:sz="0" w:space="0" w:color="auto"/>
                                        <w:bottom w:val="none" w:sz="0" w:space="0" w:color="auto"/>
                                        <w:right w:val="none" w:sz="0" w:space="0" w:color="auto"/>
                                      </w:divBdr>
                                    </w:div>
                                    <w:div w:id="1950241077">
                                      <w:marLeft w:val="0"/>
                                      <w:marRight w:val="0"/>
                                      <w:marTop w:val="0"/>
                                      <w:marBottom w:val="0"/>
                                      <w:divBdr>
                                        <w:top w:val="none" w:sz="0" w:space="0" w:color="auto"/>
                                        <w:left w:val="none" w:sz="0" w:space="0" w:color="auto"/>
                                        <w:bottom w:val="none" w:sz="0" w:space="0" w:color="auto"/>
                                        <w:right w:val="none" w:sz="0" w:space="0" w:color="auto"/>
                                      </w:divBdr>
                                    </w:div>
                                    <w:div w:id="1982805758">
                                      <w:marLeft w:val="0"/>
                                      <w:marRight w:val="0"/>
                                      <w:marTop w:val="0"/>
                                      <w:marBottom w:val="0"/>
                                      <w:divBdr>
                                        <w:top w:val="none" w:sz="0" w:space="0" w:color="auto"/>
                                        <w:left w:val="none" w:sz="0" w:space="0" w:color="auto"/>
                                        <w:bottom w:val="none" w:sz="0" w:space="0" w:color="auto"/>
                                        <w:right w:val="none" w:sz="0" w:space="0" w:color="auto"/>
                                      </w:divBdr>
                                    </w:div>
                                    <w:div w:id="1484010588">
                                      <w:marLeft w:val="0"/>
                                      <w:marRight w:val="0"/>
                                      <w:marTop w:val="0"/>
                                      <w:marBottom w:val="0"/>
                                      <w:divBdr>
                                        <w:top w:val="none" w:sz="0" w:space="0" w:color="auto"/>
                                        <w:left w:val="none" w:sz="0" w:space="0" w:color="auto"/>
                                        <w:bottom w:val="none" w:sz="0" w:space="0" w:color="auto"/>
                                        <w:right w:val="none" w:sz="0" w:space="0" w:color="auto"/>
                                      </w:divBdr>
                                    </w:div>
                                    <w:div w:id="888372805">
                                      <w:marLeft w:val="0"/>
                                      <w:marRight w:val="0"/>
                                      <w:marTop w:val="0"/>
                                      <w:marBottom w:val="0"/>
                                      <w:divBdr>
                                        <w:top w:val="none" w:sz="0" w:space="0" w:color="auto"/>
                                        <w:left w:val="none" w:sz="0" w:space="0" w:color="auto"/>
                                        <w:bottom w:val="none" w:sz="0" w:space="0" w:color="auto"/>
                                        <w:right w:val="none" w:sz="0" w:space="0" w:color="auto"/>
                                      </w:divBdr>
                                    </w:div>
                                    <w:div w:id="1228027770">
                                      <w:marLeft w:val="0"/>
                                      <w:marRight w:val="0"/>
                                      <w:marTop w:val="0"/>
                                      <w:marBottom w:val="0"/>
                                      <w:divBdr>
                                        <w:top w:val="none" w:sz="0" w:space="0" w:color="auto"/>
                                        <w:left w:val="none" w:sz="0" w:space="0" w:color="auto"/>
                                        <w:bottom w:val="none" w:sz="0" w:space="0" w:color="auto"/>
                                        <w:right w:val="none" w:sz="0" w:space="0" w:color="auto"/>
                                      </w:divBdr>
                                    </w:div>
                                    <w:div w:id="1856769024">
                                      <w:marLeft w:val="0"/>
                                      <w:marRight w:val="0"/>
                                      <w:marTop w:val="0"/>
                                      <w:marBottom w:val="0"/>
                                      <w:divBdr>
                                        <w:top w:val="none" w:sz="0" w:space="0" w:color="auto"/>
                                        <w:left w:val="none" w:sz="0" w:space="0" w:color="auto"/>
                                        <w:bottom w:val="none" w:sz="0" w:space="0" w:color="auto"/>
                                        <w:right w:val="none" w:sz="0" w:space="0" w:color="auto"/>
                                      </w:divBdr>
                                    </w:div>
                                    <w:div w:id="1867908540">
                                      <w:marLeft w:val="0"/>
                                      <w:marRight w:val="0"/>
                                      <w:marTop w:val="0"/>
                                      <w:marBottom w:val="0"/>
                                      <w:divBdr>
                                        <w:top w:val="none" w:sz="0" w:space="0" w:color="auto"/>
                                        <w:left w:val="none" w:sz="0" w:space="0" w:color="auto"/>
                                        <w:bottom w:val="none" w:sz="0" w:space="0" w:color="auto"/>
                                        <w:right w:val="none" w:sz="0" w:space="0" w:color="auto"/>
                                      </w:divBdr>
                                    </w:div>
                                    <w:div w:id="308248341">
                                      <w:marLeft w:val="0"/>
                                      <w:marRight w:val="0"/>
                                      <w:marTop w:val="0"/>
                                      <w:marBottom w:val="0"/>
                                      <w:divBdr>
                                        <w:top w:val="none" w:sz="0" w:space="0" w:color="auto"/>
                                        <w:left w:val="none" w:sz="0" w:space="0" w:color="auto"/>
                                        <w:bottom w:val="none" w:sz="0" w:space="0" w:color="auto"/>
                                        <w:right w:val="none" w:sz="0" w:space="0" w:color="auto"/>
                                      </w:divBdr>
                                    </w:div>
                                    <w:div w:id="2031103151">
                                      <w:marLeft w:val="0"/>
                                      <w:marRight w:val="0"/>
                                      <w:marTop w:val="0"/>
                                      <w:marBottom w:val="0"/>
                                      <w:divBdr>
                                        <w:top w:val="none" w:sz="0" w:space="0" w:color="auto"/>
                                        <w:left w:val="none" w:sz="0" w:space="0" w:color="auto"/>
                                        <w:bottom w:val="none" w:sz="0" w:space="0" w:color="auto"/>
                                        <w:right w:val="none" w:sz="0" w:space="0" w:color="auto"/>
                                      </w:divBdr>
                                    </w:div>
                                    <w:div w:id="1544634985">
                                      <w:marLeft w:val="0"/>
                                      <w:marRight w:val="0"/>
                                      <w:marTop w:val="0"/>
                                      <w:marBottom w:val="0"/>
                                      <w:divBdr>
                                        <w:top w:val="none" w:sz="0" w:space="0" w:color="auto"/>
                                        <w:left w:val="none" w:sz="0" w:space="0" w:color="auto"/>
                                        <w:bottom w:val="none" w:sz="0" w:space="0" w:color="auto"/>
                                        <w:right w:val="none" w:sz="0" w:space="0" w:color="auto"/>
                                      </w:divBdr>
                                    </w:div>
                                    <w:div w:id="1555048237">
                                      <w:marLeft w:val="0"/>
                                      <w:marRight w:val="0"/>
                                      <w:marTop w:val="0"/>
                                      <w:marBottom w:val="0"/>
                                      <w:divBdr>
                                        <w:top w:val="none" w:sz="0" w:space="0" w:color="auto"/>
                                        <w:left w:val="none" w:sz="0" w:space="0" w:color="auto"/>
                                        <w:bottom w:val="none" w:sz="0" w:space="0" w:color="auto"/>
                                        <w:right w:val="none" w:sz="0" w:space="0" w:color="auto"/>
                                      </w:divBdr>
                                    </w:div>
                                    <w:div w:id="2122609588">
                                      <w:marLeft w:val="0"/>
                                      <w:marRight w:val="0"/>
                                      <w:marTop w:val="0"/>
                                      <w:marBottom w:val="0"/>
                                      <w:divBdr>
                                        <w:top w:val="none" w:sz="0" w:space="0" w:color="auto"/>
                                        <w:left w:val="none" w:sz="0" w:space="0" w:color="auto"/>
                                        <w:bottom w:val="none" w:sz="0" w:space="0" w:color="auto"/>
                                        <w:right w:val="none" w:sz="0" w:space="0" w:color="auto"/>
                                      </w:divBdr>
                                    </w:div>
                                    <w:div w:id="1759981054">
                                      <w:marLeft w:val="0"/>
                                      <w:marRight w:val="0"/>
                                      <w:marTop w:val="0"/>
                                      <w:marBottom w:val="0"/>
                                      <w:divBdr>
                                        <w:top w:val="none" w:sz="0" w:space="0" w:color="auto"/>
                                        <w:left w:val="none" w:sz="0" w:space="0" w:color="auto"/>
                                        <w:bottom w:val="none" w:sz="0" w:space="0" w:color="auto"/>
                                        <w:right w:val="none" w:sz="0" w:space="0" w:color="auto"/>
                                      </w:divBdr>
                                    </w:div>
                                    <w:div w:id="270549158">
                                      <w:marLeft w:val="0"/>
                                      <w:marRight w:val="0"/>
                                      <w:marTop w:val="0"/>
                                      <w:marBottom w:val="0"/>
                                      <w:divBdr>
                                        <w:top w:val="none" w:sz="0" w:space="0" w:color="auto"/>
                                        <w:left w:val="none" w:sz="0" w:space="0" w:color="auto"/>
                                        <w:bottom w:val="none" w:sz="0" w:space="0" w:color="auto"/>
                                        <w:right w:val="none" w:sz="0" w:space="0" w:color="auto"/>
                                      </w:divBdr>
                                    </w:div>
                                    <w:div w:id="710957382">
                                      <w:marLeft w:val="0"/>
                                      <w:marRight w:val="0"/>
                                      <w:marTop w:val="0"/>
                                      <w:marBottom w:val="0"/>
                                      <w:divBdr>
                                        <w:top w:val="none" w:sz="0" w:space="0" w:color="auto"/>
                                        <w:left w:val="none" w:sz="0" w:space="0" w:color="auto"/>
                                        <w:bottom w:val="none" w:sz="0" w:space="0" w:color="auto"/>
                                        <w:right w:val="none" w:sz="0" w:space="0" w:color="auto"/>
                                      </w:divBdr>
                                    </w:div>
                                    <w:div w:id="1675262253">
                                      <w:marLeft w:val="0"/>
                                      <w:marRight w:val="0"/>
                                      <w:marTop w:val="0"/>
                                      <w:marBottom w:val="0"/>
                                      <w:divBdr>
                                        <w:top w:val="none" w:sz="0" w:space="0" w:color="auto"/>
                                        <w:left w:val="none" w:sz="0" w:space="0" w:color="auto"/>
                                        <w:bottom w:val="none" w:sz="0" w:space="0" w:color="auto"/>
                                        <w:right w:val="none" w:sz="0" w:space="0" w:color="auto"/>
                                      </w:divBdr>
                                    </w:div>
                                    <w:div w:id="1714234300">
                                      <w:marLeft w:val="0"/>
                                      <w:marRight w:val="0"/>
                                      <w:marTop w:val="0"/>
                                      <w:marBottom w:val="0"/>
                                      <w:divBdr>
                                        <w:top w:val="none" w:sz="0" w:space="0" w:color="auto"/>
                                        <w:left w:val="none" w:sz="0" w:space="0" w:color="auto"/>
                                        <w:bottom w:val="none" w:sz="0" w:space="0" w:color="auto"/>
                                        <w:right w:val="none" w:sz="0" w:space="0" w:color="auto"/>
                                      </w:divBdr>
                                    </w:div>
                                    <w:div w:id="1887911949">
                                      <w:marLeft w:val="0"/>
                                      <w:marRight w:val="0"/>
                                      <w:marTop w:val="0"/>
                                      <w:marBottom w:val="0"/>
                                      <w:divBdr>
                                        <w:top w:val="none" w:sz="0" w:space="0" w:color="auto"/>
                                        <w:left w:val="none" w:sz="0" w:space="0" w:color="auto"/>
                                        <w:bottom w:val="none" w:sz="0" w:space="0" w:color="auto"/>
                                        <w:right w:val="none" w:sz="0" w:space="0" w:color="auto"/>
                                      </w:divBdr>
                                    </w:div>
                                    <w:div w:id="1434594777">
                                      <w:marLeft w:val="0"/>
                                      <w:marRight w:val="0"/>
                                      <w:marTop w:val="0"/>
                                      <w:marBottom w:val="0"/>
                                      <w:divBdr>
                                        <w:top w:val="none" w:sz="0" w:space="0" w:color="auto"/>
                                        <w:left w:val="none" w:sz="0" w:space="0" w:color="auto"/>
                                        <w:bottom w:val="none" w:sz="0" w:space="0" w:color="auto"/>
                                        <w:right w:val="none" w:sz="0" w:space="0" w:color="auto"/>
                                      </w:divBdr>
                                    </w:div>
                                    <w:div w:id="1987469117">
                                      <w:marLeft w:val="0"/>
                                      <w:marRight w:val="0"/>
                                      <w:marTop w:val="0"/>
                                      <w:marBottom w:val="0"/>
                                      <w:divBdr>
                                        <w:top w:val="none" w:sz="0" w:space="0" w:color="auto"/>
                                        <w:left w:val="none" w:sz="0" w:space="0" w:color="auto"/>
                                        <w:bottom w:val="none" w:sz="0" w:space="0" w:color="auto"/>
                                        <w:right w:val="none" w:sz="0" w:space="0" w:color="auto"/>
                                      </w:divBdr>
                                    </w:div>
                                    <w:div w:id="1265921324">
                                      <w:marLeft w:val="0"/>
                                      <w:marRight w:val="0"/>
                                      <w:marTop w:val="0"/>
                                      <w:marBottom w:val="0"/>
                                      <w:divBdr>
                                        <w:top w:val="none" w:sz="0" w:space="0" w:color="auto"/>
                                        <w:left w:val="none" w:sz="0" w:space="0" w:color="auto"/>
                                        <w:bottom w:val="none" w:sz="0" w:space="0" w:color="auto"/>
                                        <w:right w:val="none" w:sz="0" w:space="0" w:color="auto"/>
                                      </w:divBdr>
                                    </w:div>
                                    <w:div w:id="1407070733">
                                      <w:marLeft w:val="0"/>
                                      <w:marRight w:val="0"/>
                                      <w:marTop w:val="0"/>
                                      <w:marBottom w:val="0"/>
                                      <w:divBdr>
                                        <w:top w:val="none" w:sz="0" w:space="0" w:color="auto"/>
                                        <w:left w:val="none" w:sz="0" w:space="0" w:color="auto"/>
                                        <w:bottom w:val="none" w:sz="0" w:space="0" w:color="auto"/>
                                        <w:right w:val="none" w:sz="0" w:space="0" w:color="auto"/>
                                      </w:divBdr>
                                    </w:div>
                                    <w:div w:id="1123690786">
                                      <w:marLeft w:val="0"/>
                                      <w:marRight w:val="0"/>
                                      <w:marTop w:val="0"/>
                                      <w:marBottom w:val="0"/>
                                      <w:divBdr>
                                        <w:top w:val="none" w:sz="0" w:space="0" w:color="auto"/>
                                        <w:left w:val="none" w:sz="0" w:space="0" w:color="auto"/>
                                        <w:bottom w:val="none" w:sz="0" w:space="0" w:color="auto"/>
                                        <w:right w:val="none" w:sz="0" w:space="0" w:color="auto"/>
                                      </w:divBdr>
                                    </w:div>
                                    <w:div w:id="98452605">
                                      <w:marLeft w:val="0"/>
                                      <w:marRight w:val="0"/>
                                      <w:marTop w:val="0"/>
                                      <w:marBottom w:val="0"/>
                                      <w:divBdr>
                                        <w:top w:val="none" w:sz="0" w:space="0" w:color="auto"/>
                                        <w:left w:val="none" w:sz="0" w:space="0" w:color="auto"/>
                                        <w:bottom w:val="none" w:sz="0" w:space="0" w:color="auto"/>
                                        <w:right w:val="none" w:sz="0" w:space="0" w:color="auto"/>
                                      </w:divBdr>
                                    </w:div>
                                    <w:div w:id="2126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38762">
      <w:bodyDiv w:val="1"/>
      <w:marLeft w:val="0"/>
      <w:marRight w:val="0"/>
      <w:marTop w:val="0"/>
      <w:marBottom w:val="0"/>
      <w:divBdr>
        <w:top w:val="none" w:sz="0" w:space="0" w:color="auto"/>
        <w:left w:val="none" w:sz="0" w:space="0" w:color="auto"/>
        <w:bottom w:val="none" w:sz="0" w:space="0" w:color="auto"/>
        <w:right w:val="none" w:sz="0" w:space="0" w:color="auto"/>
      </w:divBdr>
      <w:divsChild>
        <w:div w:id="1090782356">
          <w:marLeft w:val="0"/>
          <w:marRight w:val="0"/>
          <w:marTop w:val="0"/>
          <w:marBottom w:val="0"/>
          <w:divBdr>
            <w:top w:val="none" w:sz="0" w:space="0" w:color="auto"/>
            <w:left w:val="none" w:sz="0" w:space="0" w:color="auto"/>
            <w:bottom w:val="none" w:sz="0" w:space="0" w:color="auto"/>
            <w:right w:val="none" w:sz="0" w:space="0" w:color="auto"/>
          </w:divBdr>
          <w:divsChild>
            <w:div w:id="2133936381">
              <w:marLeft w:val="0"/>
              <w:marRight w:val="0"/>
              <w:marTop w:val="0"/>
              <w:marBottom w:val="0"/>
              <w:divBdr>
                <w:top w:val="none" w:sz="0" w:space="0" w:color="auto"/>
                <w:left w:val="none" w:sz="0" w:space="0" w:color="auto"/>
                <w:bottom w:val="none" w:sz="0" w:space="0" w:color="auto"/>
                <w:right w:val="none" w:sz="0" w:space="0" w:color="auto"/>
              </w:divBdr>
              <w:divsChild>
                <w:div w:id="348723395">
                  <w:marLeft w:val="0"/>
                  <w:marRight w:val="0"/>
                  <w:marTop w:val="0"/>
                  <w:marBottom w:val="0"/>
                  <w:divBdr>
                    <w:top w:val="none" w:sz="0" w:space="0" w:color="auto"/>
                    <w:left w:val="none" w:sz="0" w:space="0" w:color="auto"/>
                    <w:bottom w:val="none" w:sz="0" w:space="0" w:color="auto"/>
                    <w:right w:val="none" w:sz="0" w:space="0" w:color="auto"/>
                  </w:divBdr>
                  <w:divsChild>
                    <w:div w:id="1358123137">
                      <w:marLeft w:val="0"/>
                      <w:marRight w:val="0"/>
                      <w:marTop w:val="300"/>
                      <w:marBottom w:val="1200"/>
                      <w:divBdr>
                        <w:top w:val="none" w:sz="0" w:space="0" w:color="auto"/>
                        <w:left w:val="none" w:sz="0" w:space="0" w:color="auto"/>
                        <w:bottom w:val="none" w:sz="0" w:space="0" w:color="auto"/>
                        <w:right w:val="none" w:sz="0" w:space="0" w:color="auto"/>
                      </w:divBdr>
                      <w:divsChild>
                        <w:div w:id="1329291236">
                          <w:marLeft w:val="0"/>
                          <w:marRight w:val="0"/>
                          <w:marTop w:val="0"/>
                          <w:marBottom w:val="0"/>
                          <w:divBdr>
                            <w:top w:val="none" w:sz="0" w:space="0" w:color="auto"/>
                            <w:left w:val="none" w:sz="0" w:space="0" w:color="auto"/>
                            <w:bottom w:val="none" w:sz="0" w:space="0" w:color="auto"/>
                            <w:right w:val="none" w:sz="0" w:space="0" w:color="auto"/>
                          </w:divBdr>
                          <w:divsChild>
                            <w:div w:id="1327055672">
                              <w:marLeft w:val="0"/>
                              <w:marRight w:val="0"/>
                              <w:marTop w:val="0"/>
                              <w:marBottom w:val="0"/>
                              <w:divBdr>
                                <w:top w:val="none" w:sz="0" w:space="0" w:color="auto"/>
                                <w:left w:val="none" w:sz="0" w:space="0" w:color="auto"/>
                                <w:bottom w:val="none" w:sz="0" w:space="0" w:color="auto"/>
                                <w:right w:val="none" w:sz="0" w:space="0" w:color="auto"/>
                              </w:divBdr>
                              <w:divsChild>
                                <w:div w:id="303433744">
                                  <w:marLeft w:val="0"/>
                                  <w:marRight w:val="0"/>
                                  <w:marTop w:val="0"/>
                                  <w:marBottom w:val="0"/>
                                  <w:divBdr>
                                    <w:top w:val="none" w:sz="0" w:space="0" w:color="auto"/>
                                    <w:left w:val="none" w:sz="0" w:space="0" w:color="auto"/>
                                    <w:bottom w:val="none" w:sz="0" w:space="0" w:color="auto"/>
                                    <w:right w:val="none" w:sz="0" w:space="0" w:color="auto"/>
                                  </w:divBdr>
                                  <w:divsChild>
                                    <w:div w:id="121193401">
                                      <w:marLeft w:val="0"/>
                                      <w:marRight w:val="0"/>
                                      <w:marTop w:val="0"/>
                                      <w:marBottom w:val="0"/>
                                      <w:divBdr>
                                        <w:top w:val="none" w:sz="0" w:space="0" w:color="auto"/>
                                        <w:left w:val="none" w:sz="0" w:space="0" w:color="auto"/>
                                        <w:bottom w:val="none" w:sz="0" w:space="0" w:color="auto"/>
                                        <w:right w:val="none" w:sz="0" w:space="0" w:color="auto"/>
                                      </w:divBdr>
                                    </w:div>
                                    <w:div w:id="769011116">
                                      <w:marLeft w:val="0"/>
                                      <w:marRight w:val="0"/>
                                      <w:marTop w:val="0"/>
                                      <w:marBottom w:val="0"/>
                                      <w:divBdr>
                                        <w:top w:val="none" w:sz="0" w:space="0" w:color="auto"/>
                                        <w:left w:val="none" w:sz="0" w:space="0" w:color="auto"/>
                                        <w:bottom w:val="none" w:sz="0" w:space="0" w:color="auto"/>
                                        <w:right w:val="none" w:sz="0" w:space="0" w:color="auto"/>
                                      </w:divBdr>
                                    </w:div>
                                    <w:div w:id="683941404">
                                      <w:marLeft w:val="0"/>
                                      <w:marRight w:val="0"/>
                                      <w:marTop w:val="0"/>
                                      <w:marBottom w:val="0"/>
                                      <w:divBdr>
                                        <w:top w:val="none" w:sz="0" w:space="0" w:color="auto"/>
                                        <w:left w:val="none" w:sz="0" w:space="0" w:color="auto"/>
                                        <w:bottom w:val="none" w:sz="0" w:space="0" w:color="auto"/>
                                        <w:right w:val="none" w:sz="0" w:space="0" w:color="auto"/>
                                      </w:divBdr>
                                    </w:div>
                                    <w:div w:id="561603526">
                                      <w:marLeft w:val="0"/>
                                      <w:marRight w:val="0"/>
                                      <w:marTop w:val="0"/>
                                      <w:marBottom w:val="0"/>
                                      <w:divBdr>
                                        <w:top w:val="none" w:sz="0" w:space="0" w:color="auto"/>
                                        <w:left w:val="none" w:sz="0" w:space="0" w:color="auto"/>
                                        <w:bottom w:val="none" w:sz="0" w:space="0" w:color="auto"/>
                                        <w:right w:val="none" w:sz="0" w:space="0" w:color="auto"/>
                                      </w:divBdr>
                                    </w:div>
                                    <w:div w:id="1060129530">
                                      <w:marLeft w:val="0"/>
                                      <w:marRight w:val="0"/>
                                      <w:marTop w:val="0"/>
                                      <w:marBottom w:val="0"/>
                                      <w:divBdr>
                                        <w:top w:val="none" w:sz="0" w:space="0" w:color="auto"/>
                                        <w:left w:val="none" w:sz="0" w:space="0" w:color="auto"/>
                                        <w:bottom w:val="none" w:sz="0" w:space="0" w:color="auto"/>
                                        <w:right w:val="none" w:sz="0" w:space="0" w:color="auto"/>
                                      </w:divBdr>
                                    </w:div>
                                    <w:div w:id="2052418762">
                                      <w:marLeft w:val="0"/>
                                      <w:marRight w:val="0"/>
                                      <w:marTop w:val="0"/>
                                      <w:marBottom w:val="0"/>
                                      <w:divBdr>
                                        <w:top w:val="none" w:sz="0" w:space="0" w:color="auto"/>
                                        <w:left w:val="none" w:sz="0" w:space="0" w:color="auto"/>
                                        <w:bottom w:val="none" w:sz="0" w:space="0" w:color="auto"/>
                                        <w:right w:val="none" w:sz="0" w:space="0" w:color="auto"/>
                                      </w:divBdr>
                                    </w:div>
                                    <w:div w:id="916867876">
                                      <w:marLeft w:val="0"/>
                                      <w:marRight w:val="0"/>
                                      <w:marTop w:val="0"/>
                                      <w:marBottom w:val="0"/>
                                      <w:divBdr>
                                        <w:top w:val="none" w:sz="0" w:space="0" w:color="auto"/>
                                        <w:left w:val="none" w:sz="0" w:space="0" w:color="auto"/>
                                        <w:bottom w:val="none" w:sz="0" w:space="0" w:color="auto"/>
                                        <w:right w:val="none" w:sz="0" w:space="0" w:color="auto"/>
                                      </w:divBdr>
                                    </w:div>
                                    <w:div w:id="878056372">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110245137">
                                      <w:marLeft w:val="0"/>
                                      <w:marRight w:val="0"/>
                                      <w:marTop w:val="0"/>
                                      <w:marBottom w:val="0"/>
                                      <w:divBdr>
                                        <w:top w:val="none" w:sz="0" w:space="0" w:color="auto"/>
                                        <w:left w:val="none" w:sz="0" w:space="0" w:color="auto"/>
                                        <w:bottom w:val="none" w:sz="0" w:space="0" w:color="auto"/>
                                        <w:right w:val="none" w:sz="0" w:space="0" w:color="auto"/>
                                      </w:divBdr>
                                    </w:div>
                                    <w:div w:id="1829705945">
                                      <w:marLeft w:val="0"/>
                                      <w:marRight w:val="0"/>
                                      <w:marTop w:val="0"/>
                                      <w:marBottom w:val="0"/>
                                      <w:divBdr>
                                        <w:top w:val="none" w:sz="0" w:space="0" w:color="auto"/>
                                        <w:left w:val="none" w:sz="0" w:space="0" w:color="auto"/>
                                        <w:bottom w:val="none" w:sz="0" w:space="0" w:color="auto"/>
                                        <w:right w:val="none" w:sz="0" w:space="0" w:color="auto"/>
                                      </w:divBdr>
                                    </w:div>
                                    <w:div w:id="1233932362">
                                      <w:marLeft w:val="0"/>
                                      <w:marRight w:val="0"/>
                                      <w:marTop w:val="0"/>
                                      <w:marBottom w:val="0"/>
                                      <w:divBdr>
                                        <w:top w:val="none" w:sz="0" w:space="0" w:color="auto"/>
                                        <w:left w:val="none" w:sz="0" w:space="0" w:color="auto"/>
                                        <w:bottom w:val="none" w:sz="0" w:space="0" w:color="auto"/>
                                        <w:right w:val="none" w:sz="0" w:space="0" w:color="auto"/>
                                      </w:divBdr>
                                    </w:div>
                                    <w:div w:id="1179614979">
                                      <w:marLeft w:val="0"/>
                                      <w:marRight w:val="0"/>
                                      <w:marTop w:val="0"/>
                                      <w:marBottom w:val="0"/>
                                      <w:divBdr>
                                        <w:top w:val="none" w:sz="0" w:space="0" w:color="auto"/>
                                        <w:left w:val="none" w:sz="0" w:space="0" w:color="auto"/>
                                        <w:bottom w:val="none" w:sz="0" w:space="0" w:color="auto"/>
                                        <w:right w:val="none" w:sz="0" w:space="0" w:color="auto"/>
                                      </w:divBdr>
                                    </w:div>
                                    <w:div w:id="1044252838">
                                      <w:marLeft w:val="0"/>
                                      <w:marRight w:val="0"/>
                                      <w:marTop w:val="0"/>
                                      <w:marBottom w:val="0"/>
                                      <w:divBdr>
                                        <w:top w:val="none" w:sz="0" w:space="0" w:color="auto"/>
                                        <w:left w:val="none" w:sz="0" w:space="0" w:color="auto"/>
                                        <w:bottom w:val="none" w:sz="0" w:space="0" w:color="auto"/>
                                        <w:right w:val="none" w:sz="0" w:space="0" w:color="auto"/>
                                      </w:divBdr>
                                    </w:div>
                                    <w:div w:id="1227255051">
                                      <w:marLeft w:val="0"/>
                                      <w:marRight w:val="0"/>
                                      <w:marTop w:val="0"/>
                                      <w:marBottom w:val="0"/>
                                      <w:divBdr>
                                        <w:top w:val="none" w:sz="0" w:space="0" w:color="auto"/>
                                        <w:left w:val="none" w:sz="0" w:space="0" w:color="auto"/>
                                        <w:bottom w:val="none" w:sz="0" w:space="0" w:color="auto"/>
                                        <w:right w:val="none" w:sz="0" w:space="0" w:color="auto"/>
                                      </w:divBdr>
                                    </w:div>
                                    <w:div w:id="1650480075">
                                      <w:marLeft w:val="0"/>
                                      <w:marRight w:val="0"/>
                                      <w:marTop w:val="0"/>
                                      <w:marBottom w:val="0"/>
                                      <w:divBdr>
                                        <w:top w:val="none" w:sz="0" w:space="0" w:color="auto"/>
                                        <w:left w:val="none" w:sz="0" w:space="0" w:color="auto"/>
                                        <w:bottom w:val="none" w:sz="0" w:space="0" w:color="auto"/>
                                        <w:right w:val="none" w:sz="0" w:space="0" w:color="auto"/>
                                      </w:divBdr>
                                    </w:div>
                                    <w:div w:id="750545887">
                                      <w:marLeft w:val="0"/>
                                      <w:marRight w:val="0"/>
                                      <w:marTop w:val="0"/>
                                      <w:marBottom w:val="0"/>
                                      <w:divBdr>
                                        <w:top w:val="none" w:sz="0" w:space="0" w:color="auto"/>
                                        <w:left w:val="none" w:sz="0" w:space="0" w:color="auto"/>
                                        <w:bottom w:val="none" w:sz="0" w:space="0" w:color="auto"/>
                                        <w:right w:val="none" w:sz="0" w:space="0" w:color="auto"/>
                                      </w:divBdr>
                                    </w:div>
                                    <w:div w:id="1621761649">
                                      <w:marLeft w:val="0"/>
                                      <w:marRight w:val="0"/>
                                      <w:marTop w:val="0"/>
                                      <w:marBottom w:val="0"/>
                                      <w:divBdr>
                                        <w:top w:val="none" w:sz="0" w:space="0" w:color="auto"/>
                                        <w:left w:val="none" w:sz="0" w:space="0" w:color="auto"/>
                                        <w:bottom w:val="none" w:sz="0" w:space="0" w:color="auto"/>
                                        <w:right w:val="none" w:sz="0" w:space="0" w:color="auto"/>
                                      </w:divBdr>
                                    </w:div>
                                    <w:div w:id="1613974647">
                                      <w:marLeft w:val="0"/>
                                      <w:marRight w:val="0"/>
                                      <w:marTop w:val="0"/>
                                      <w:marBottom w:val="0"/>
                                      <w:divBdr>
                                        <w:top w:val="none" w:sz="0" w:space="0" w:color="auto"/>
                                        <w:left w:val="none" w:sz="0" w:space="0" w:color="auto"/>
                                        <w:bottom w:val="none" w:sz="0" w:space="0" w:color="auto"/>
                                        <w:right w:val="none" w:sz="0" w:space="0" w:color="auto"/>
                                      </w:divBdr>
                                    </w:div>
                                    <w:div w:id="363873126">
                                      <w:marLeft w:val="0"/>
                                      <w:marRight w:val="0"/>
                                      <w:marTop w:val="0"/>
                                      <w:marBottom w:val="0"/>
                                      <w:divBdr>
                                        <w:top w:val="none" w:sz="0" w:space="0" w:color="auto"/>
                                        <w:left w:val="none" w:sz="0" w:space="0" w:color="auto"/>
                                        <w:bottom w:val="none" w:sz="0" w:space="0" w:color="auto"/>
                                        <w:right w:val="none" w:sz="0" w:space="0" w:color="auto"/>
                                      </w:divBdr>
                                    </w:div>
                                    <w:div w:id="1324969396">
                                      <w:marLeft w:val="0"/>
                                      <w:marRight w:val="0"/>
                                      <w:marTop w:val="0"/>
                                      <w:marBottom w:val="0"/>
                                      <w:divBdr>
                                        <w:top w:val="none" w:sz="0" w:space="0" w:color="auto"/>
                                        <w:left w:val="none" w:sz="0" w:space="0" w:color="auto"/>
                                        <w:bottom w:val="none" w:sz="0" w:space="0" w:color="auto"/>
                                        <w:right w:val="none" w:sz="0" w:space="0" w:color="auto"/>
                                      </w:divBdr>
                                    </w:div>
                                    <w:div w:id="1301152324">
                                      <w:marLeft w:val="0"/>
                                      <w:marRight w:val="0"/>
                                      <w:marTop w:val="0"/>
                                      <w:marBottom w:val="0"/>
                                      <w:divBdr>
                                        <w:top w:val="none" w:sz="0" w:space="0" w:color="auto"/>
                                        <w:left w:val="none" w:sz="0" w:space="0" w:color="auto"/>
                                        <w:bottom w:val="none" w:sz="0" w:space="0" w:color="auto"/>
                                        <w:right w:val="none" w:sz="0" w:space="0" w:color="auto"/>
                                      </w:divBdr>
                                    </w:div>
                                    <w:div w:id="2142569683">
                                      <w:marLeft w:val="0"/>
                                      <w:marRight w:val="0"/>
                                      <w:marTop w:val="0"/>
                                      <w:marBottom w:val="0"/>
                                      <w:divBdr>
                                        <w:top w:val="none" w:sz="0" w:space="0" w:color="auto"/>
                                        <w:left w:val="none" w:sz="0" w:space="0" w:color="auto"/>
                                        <w:bottom w:val="none" w:sz="0" w:space="0" w:color="auto"/>
                                        <w:right w:val="none" w:sz="0" w:space="0" w:color="auto"/>
                                      </w:divBdr>
                                    </w:div>
                                    <w:div w:id="652880788">
                                      <w:marLeft w:val="0"/>
                                      <w:marRight w:val="0"/>
                                      <w:marTop w:val="0"/>
                                      <w:marBottom w:val="0"/>
                                      <w:divBdr>
                                        <w:top w:val="none" w:sz="0" w:space="0" w:color="auto"/>
                                        <w:left w:val="none" w:sz="0" w:space="0" w:color="auto"/>
                                        <w:bottom w:val="none" w:sz="0" w:space="0" w:color="auto"/>
                                        <w:right w:val="none" w:sz="0" w:space="0" w:color="auto"/>
                                      </w:divBdr>
                                    </w:div>
                                    <w:div w:id="1526015379">
                                      <w:marLeft w:val="0"/>
                                      <w:marRight w:val="0"/>
                                      <w:marTop w:val="0"/>
                                      <w:marBottom w:val="0"/>
                                      <w:divBdr>
                                        <w:top w:val="none" w:sz="0" w:space="0" w:color="auto"/>
                                        <w:left w:val="none" w:sz="0" w:space="0" w:color="auto"/>
                                        <w:bottom w:val="none" w:sz="0" w:space="0" w:color="auto"/>
                                        <w:right w:val="none" w:sz="0" w:space="0" w:color="auto"/>
                                      </w:divBdr>
                                    </w:div>
                                    <w:div w:id="2043482237">
                                      <w:marLeft w:val="0"/>
                                      <w:marRight w:val="0"/>
                                      <w:marTop w:val="0"/>
                                      <w:marBottom w:val="0"/>
                                      <w:divBdr>
                                        <w:top w:val="none" w:sz="0" w:space="0" w:color="auto"/>
                                        <w:left w:val="none" w:sz="0" w:space="0" w:color="auto"/>
                                        <w:bottom w:val="none" w:sz="0" w:space="0" w:color="auto"/>
                                        <w:right w:val="none" w:sz="0" w:space="0" w:color="auto"/>
                                      </w:divBdr>
                                    </w:div>
                                    <w:div w:id="636423383">
                                      <w:marLeft w:val="0"/>
                                      <w:marRight w:val="0"/>
                                      <w:marTop w:val="0"/>
                                      <w:marBottom w:val="0"/>
                                      <w:divBdr>
                                        <w:top w:val="none" w:sz="0" w:space="0" w:color="auto"/>
                                        <w:left w:val="none" w:sz="0" w:space="0" w:color="auto"/>
                                        <w:bottom w:val="none" w:sz="0" w:space="0" w:color="auto"/>
                                        <w:right w:val="none" w:sz="0" w:space="0" w:color="auto"/>
                                      </w:divBdr>
                                    </w:div>
                                    <w:div w:id="768089778">
                                      <w:marLeft w:val="0"/>
                                      <w:marRight w:val="0"/>
                                      <w:marTop w:val="0"/>
                                      <w:marBottom w:val="0"/>
                                      <w:divBdr>
                                        <w:top w:val="none" w:sz="0" w:space="0" w:color="auto"/>
                                        <w:left w:val="none" w:sz="0" w:space="0" w:color="auto"/>
                                        <w:bottom w:val="none" w:sz="0" w:space="0" w:color="auto"/>
                                        <w:right w:val="none" w:sz="0" w:space="0" w:color="auto"/>
                                      </w:divBdr>
                                    </w:div>
                                    <w:div w:id="872614602">
                                      <w:marLeft w:val="0"/>
                                      <w:marRight w:val="0"/>
                                      <w:marTop w:val="0"/>
                                      <w:marBottom w:val="0"/>
                                      <w:divBdr>
                                        <w:top w:val="none" w:sz="0" w:space="0" w:color="auto"/>
                                        <w:left w:val="none" w:sz="0" w:space="0" w:color="auto"/>
                                        <w:bottom w:val="none" w:sz="0" w:space="0" w:color="auto"/>
                                        <w:right w:val="none" w:sz="0" w:space="0" w:color="auto"/>
                                      </w:divBdr>
                                    </w:div>
                                    <w:div w:id="1673070647">
                                      <w:marLeft w:val="0"/>
                                      <w:marRight w:val="0"/>
                                      <w:marTop w:val="0"/>
                                      <w:marBottom w:val="0"/>
                                      <w:divBdr>
                                        <w:top w:val="none" w:sz="0" w:space="0" w:color="auto"/>
                                        <w:left w:val="none" w:sz="0" w:space="0" w:color="auto"/>
                                        <w:bottom w:val="none" w:sz="0" w:space="0" w:color="auto"/>
                                        <w:right w:val="none" w:sz="0" w:space="0" w:color="auto"/>
                                      </w:divBdr>
                                    </w:div>
                                    <w:div w:id="702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89228">
      <w:bodyDiv w:val="1"/>
      <w:marLeft w:val="0"/>
      <w:marRight w:val="0"/>
      <w:marTop w:val="0"/>
      <w:marBottom w:val="0"/>
      <w:divBdr>
        <w:top w:val="none" w:sz="0" w:space="0" w:color="auto"/>
        <w:left w:val="none" w:sz="0" w:space="0" w:color="auto"/>
        <w:bottom w:val="none" w:sz="0" w:space="0" w:color="auto"/>
        <w:right w:val="none" w:sz="0" w:space="0" w:color="auto"/>
      </w:divBdr>
    </w:div>
    <w:div w:id="763722304">
      <w:bodyDiv w:val="1"/>
      <w:marLeft w:val="0"/>
      <w:marRight w:val="0"/>
      <w:marTop w:val="0"/>
      <w:marBottom w:val="0"/>
      <w:divBdr>
        <w:top w:val="none" w:sz="0" w:space="0" w:color="auto"/>
        <w:left w:val="none" w:sz="0" w:space="0" w:color="auto"/>
        <w:bottom w:val="none" w:sz="0" w:space="0" w:color="auto"/>
        <w:right w:val="none" w:sz="0" w:space="0" w:color="auto"/>
      </w:divBdr>
      <w:divsChild>
        <w:div w:id="875504523">
          <w:marLeft w:val="0"/>
          <w:marRight w:val="0"/>
          <w:marTop w:val="0"/>
          <w:marBottom w:val="0"/>
          <w:divBdr>
            <w:top w:val="none" w:sz="0" w:space="0" w:color="auto"/>
            <w:left w:val="none" w:sz="0" w:space="0" w:color="auto"/>
            <w:bottom w:val="none" w:sz="0" w:space="0" w:color="auto"/>
            <w:right w:val="none" w:sz="0" w:space="0" w:color="auto"/>
          </w:divBdr>
          <w:divsChild>
            <w:div w:id="1229539184">
              <w:marLeft w:val="0"/>
              <w:marRight w:val="0"/>
              <w:marTop w:val="0"/>
              <w:marBottom w:val="0"/>
              <w:divBdr>
                <w:top w:val="none" w:sz="0" w:space="0" w:color="auto"/>
                <w:left w:val="none" w:sz="0" w:space="0" w:color="auto"/>
                <w:bottom w:val="none" w:sz="0" w:space="0" w:color="auto"/>
                <w:right w:val="none" w:sz="0" w:space="0" w:color="auto"/>
              </w:divBdr>
              <w:divsChild>
                <w:div w:id="832525897">
                  <w:marLeft w:val="0"/>
                  <w:marRight w:val="0"/>
                  <w:marTop w:val="0"/>
                  <w:marBottom w:val="0"/>
                  <w:divBdr>
                    <w:top w:val="none" w:sz="0" w:space="0" w:color="auto"/>
                    <w:left w:val="none" w:sz="0" w:space="0" w:color="auto"/>
                    <w:bottom w:val="none" w:sz="0" w:space="0" w:color="auto"/>
                    <w:right w:val="none" w:sz="0" w:space="0" w:color="auto"/>
                  </w:divBdr>
                  <w:divsChild>
                    <w:div w:id="1146042987">
                      <w:marLeft w:val="0"/>
                      <w:marRight w:val="0"/>
                      <w:marTop w:val="300"/>
                      <w:marBottom w:val="1200"/>
                      <w:divBdr>
                        <w:top w:val="none" w:sz="0" w:space="0" w:color="auto"/>
                        <w:left w:val="none" w:sz="0" w:space="0" w:color="auto"/>
                        <w:bottom w:val="none" w:sz="0" w:space="0" w:color="auto"/>
                        <w:right w:val="none" w:sz="0" w:space="0" w:color="auto"/>
                      </w:divBdr>
                      <w:divsChild>
                        <w:div w:id="1238978287">
                          <w:marLeft w:val="0"/>
                          <w:marRight w:val="0"/>
                          <w:marTop w:val="0"/>
                          <w:marBottom w:val="0"/>
                          <w:divBdr>
                            <w:top w:val="none" w:sz="0" w:space="0" w:color="auto"/>
                            <w:left w:val="none" w:sz="0" w:space="0" w:color="auto"/>
                            <w:bottom w:val="none" w:sz="0" w:space="0" w:color="auto"/>
                            <w:right w:val="none" w:sz="0" w:space="0" w:color="auto"/>
                          </w:divBdr>
                          <w:divsChild>
                            <w:div w:id="1596982441">
                              <w:marLeft w:val="0"/>
                              <w:marRight w:val="0"/>
                              <w:marTop w:val="0"/>
                              <w:marBottom w:val="0"/>
                              <w:divBdr>
                                <w:top w:val="none" w:sz="0" w:space="0" w:color="auto"/>
                                <w:left w:val="none" w:sz="0" w:space="0" w:color="auto"/>
                                <w:bottom w:val="none" w:sz="0" w:space="0" w:color="auto"/>
                                <w:right w:val="none" w:sz="0" w:space="0" w:color="auto"/>
                              </w:divBdr>
                              <w:divsChild>
                                <w:div w:id="979309902">
                                  <w:marLeft w:val="0"/>
                                  <w:marRight w:val="0"/>
                                  <w:marTop w:val="0"/>
                                  <w:marBottom w:val="0"/>
                                  <w:divBdr>
                                    <w:top w:val="none" w:sz="0" w:space="0" w:color="auto"/>
                                    <w:left w:val="none" w:sz="0" w:space="0" w:color="auto"/>
                                    <w:bottom w:val="none" w:sz="0" w:space="0" w:color="auto"/>
                                    <w:right w:val="none" w:sz="0" w:space="0" w:color="auto"/>
                                  </w:divBdr>
                                  <w:divsChild>
                                    <w:div w:id="255481964">
                                      <w:marLeft w:val="0"/>
                                      <w:marRight w:val="0"/>
                                      <w:marTop w:val="0"/>
                                      <w:marBottom w:val="0"/>
                                      <w:divBdr>
                                        <w:top w:val="none" w:sz="0" w:space="0" w:color="auto"/>
                                        <w:left w:val="none" w:sz="0" w:space="0" w:color="auto"/>
                                        <w:bottom w:val="none" w:sz="0" w:space="0" w:color="auto"/>
                                        <w:right w:val="none" w:sz="0" w:space="0" w:color="auto"/>
                                      </w:divBdr>
                                    </w:div>
                                    <w:div w:id="1050493006">
                                      <w:marLeft w:val="0"/>
                                      <w:marRight w:val="0"/>
                                      <w:marTop w:val="0"/>
                                      <w:marBottom w:val="0"/>
                                      <w:divBdr>
                                        <w:top w:val="none" w:sz="0" w:space="0" w:color="auto"/>
                                        <w:left w:val="none" w:sz="0" w:space="0" w:color="auto"/>
                                        <w:bottom w:val="none" w:sz="0" w:space="0" w:color="auto"/>
                                        <w:right w:val="none" w:sz="0" w:space="0" w:color="auto"/>
                                      </w:divBdr>
                                    </w:div>
                                    <w:div w:id="325405040">
                                      <w:marLeft w:val="0"/>
                                      <w:marRight w:val="0"/>
                                      <w:marTop w:val="0"/>
                                      <w:marBottom w:val="0"/>
                                      <w:divBdr>
                                        <w:top w:val="none" w:sz="0" w:space="0" w:color="auto"/>
                                        <w:left w:val="none" w:sz="0" w:space="0" w:color="auto"/>
                                        <w:bottom w:val="none" w:sz="0" w:space="0" w:color="auto"/>
                                        <w:right w:val="none" w:sz="0" w:space="0" w:color="auto"/>
                                      </w:divBdr>
                                    </w:div>
                                    <w:div w:id="1545823395">
                                      <w:marLeft w:val="0"/>
                                      <w:marRight w:val="0"/>
                                      <w:marTop w:val="0"/>
                                      <w:marBottom w:val="0"/>
                                      <w:divBdr>
                                        <w:top w:val="none" w:sz="0" w:space="0" w:color="auto"/>
                                        <w:left w:val="none" w:sz="0" w:space="0" w:color="auto"/>
                                        <w:bottom w:val="none" w:sz="0" w:space="0" w:color="auto"/>
                                        <w:right w:val="none" w:sz="0" w:space="0" w:color="auto"/>
                                      </w:divBdr>
                                    </w:div>
                                    <w:div w:id="1570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8248">
      <w:bodyDiv w:val="1"/>
      <w:marLeft w:val="0"/>
      <w:marRight w:val="0"/>
      <w:marTop w:val="0"/>
      <w:marBottom w:val="0"/>
      <w:divBdr>
        <w:top w:val="none" w:sz="0" w:space="0" w:color="auto"/>
        <w:left w:val="none" w:sz="0" w:space="0" w:color="auto"/>
        <w:bottom w:val="none" w:sz="0" w:space="0" w:color="auto"/>
        <w:right w:val="none" w:sz="0" w:space="0" w:color="auto"/>
      </w:divBdr>
      <w:divsChild>
        <w:div w:id="1757163558">
          <w:marLeft w:val="0"/>
          <w:marRight w:val="0"/>
          <w:marTop w:val="0"/>
          <w:marBottom w:val="0"/>
          <w:divBdr>
            <w:top w:val="none" w:sz="0" w:space="0" w:color="auto"/>
            <w:left w:val="none" w:sz="0" w:space="0" w:color="auto"/>
            <w:bottom w:val="none" w:sz="0" w:space="0" w:color="auto"/>
            <w:right w:val="none" w:sz="0" w:space="0" w:color="auto"/>
          </w:divBdr>
          <w:divsChild>
            <w:div w:id="459107785">
              <w:marLeft w:val="0"/>
              <w:marRight w:val="0"/>
              <w:marTop w:val="0"/>
              <w:marBottom w:val="0"/>
              <w:divBdr>
                <w:top w:val="none" w:sz="0" w:space="0" w:color="auto"/>
                <w:left w:val="none" w:sz="0" w:space="0" w:color="auto"/>
                <w:bottom w:val="none" w:sz="0" w:space="0" w:color="auto"/>
                <w:right w:val="none" w:sz="0" w:space="0" w:color="auto"/>
              </w:divBdr>
              <w:divsChild>
                <w:div w:id="1430858776">
                  <w:marLeft w:val="0"/>
                  <w:marRight w:val="0"/>
                  <w:marTop w:val="0"/>
                  <w:marBottom w:val="0"/>
                  <w:divBdr>
                    <w:top w:val="none" w:sz="0" w:space="0" w:color="auto"/>
                    <w:left w:val="none" w:sz="0" w:space="0" w:color="auto"/>
                    <w:bottom w:val="none" w:sz="0" w:space="0" w:color="auto"/>
                    <w:right w:val="none" w:sz="0" w:space="0" w:color="auto"/>
                  </w:divBdr>
                  <w:divsChild>
                    <w:div w:id="2120027202">
                      <w:marLeft w:val="0"/>
                      <w:marRight w:val="0"/>
                      <w:marTop w:val="300"/>
                      <w:marBottom w:val="1200"/>
                      <w:divBdr>
                        <w:top w:val="none" w:sz="0" w:space="0" w:color="auto"/>
                        <w:left w:val="none" w:sz="0" w:space="0" w:color="auto"/>
                        <w:bottom w:val="none" w:sz="0" w:space="0" w:color="auto"/>
                        <w:right w:val="none" w:sz="0" w:space="0" w:color="auto"/>
                      </w:divBdr>
                      <w:divsChild>
                        <w:div w:id="2096707678">
                          <w:marLeft w:val="0"/>
                          <w:marRight w:val="0"/>
                          <w:marTop w:val="0"/>
                          <w:marBottom w:val="0"/>
                          <w:divBdr>
                            <w:top w:val="none" w:sz="0" w:space="0" w:color="auto"/>
                            <w:left w:val="none" w:sz="0" w:space="0" w:color="auto"/>
                            <w:bottom w:val="none" w:sz="0" w:space="0" w:color="auto"/>
                            <w:right w:val="none" w:sz="0" w:space="0" w:color="auto"/>
                          </w:divBdr>
                          <w:divsChild>
                            <w:div w:id="1019356179">
                              <w:marLeft w:val="0"/>
                              <w:marRight w:val="0"/>
                              <w:marTop w:val="0"/>
                              <w:marBottom w:val="0"/>
                              <w:divBdr>
                                <w:top w:val="none" w:sz="0" w:space="0" w:color="auto"/>
                                <w:left w:val="none" w:sz="0" w:space="0" w:color="auto"/>
                                <w:bottom w:val="none" w:sz="0" w:space="0" w:color="auto"/>
                                <w:right w:val="none" w:sz="0" w:space="0" w:color="auto"/>
                              </w:divBdr>
                              <w:divsChild>
                                <w:div w:id="1006054735">
                                  <w:marLeft w:val="0"/>
                                  <w:marRight w:val="0"/>
                                  <w:marTop w:val="0"/>
                                  <w:marBottom w:val="0"/>
                                  <w:divBdr>
                                    <w:top w:val="none" w:sz="0" w:space="0" w:color="auto"/>
                                    <w:left w:val="none" w:sz="0" w:space="0" w:color="auto"/>
                                    <w:bottom w:val="none" w:sz="0" w:space="0" w:color="auto"/>
                                    <w:right w:val="none" w:sz="0" w:space="0" w:color="auto"/>
                                  </w:divBdr>
                                  <w:divsChild>
                                    <w:div w:id="377558238">
                                      <w:marLeft w:val="0"/>
                                      <w:marRight w:val="0"/>
                                      <w:marTop w:val="0"/>
                                      <w:marBottom w:val="0"/>
                                      <w:divBdr>
                                        <w:top w:val="none" w:sz="0" w:space="0" w:color="auto"/>
                                        <w:left w:val="none" w:sz="0" w:space="0" w:color="auto"/>
                                        <w:bottom w:val="none" w:sz="0" w:space="0" w:color="auto"/>
                                        <w:right w:val="none" w:sz="0" w:space="0" w:color="auto"/>
                                      </w:divBdr>
                                    </w:div>
                                    <w:div w:id="571041182">
                                      <w:marLeft w:val="0"/>
                                      <w:marRight w:val="0"/>
                                      <w:marTop w:val="0"/>
                                      <w:marBottom w:val="0"/>
                                      <w:divBdr>
                                        <w:top w:val="none" w:sz="0" w:space="0" w:color="auto"/>
                                        <w:left w:val="none" w:sz="0" w:space="0" w:color="auto"/>
                                        <w:bottom w:val="none" w:sz="0" w:space="0" w:color="auto"/>
                                        <w:right w:val="none" w:sz="0" w:space="0" w:color="auto"/>
                                      </w:divBdr>
                                    </w:div>
                                    <w:div w:id="67849356">
                                      <w:marLeft w:val="0"/>
                                      <w:marRight w:val="0"/>
                                      <w:marTop w:val="0"/>
                                      <w:marBottom w:val="0"/>
                                      <w:divBdr>
                                        <w:top w:val="none" w:sz="0" w:space="0" w:color="auto"/>
                                        <w:left w:val="none" w:sz="0" w:space="0" w:color="auto"/>
                                        <w:bottom w:val="none" w:sz="0" w:space="0" w:color="auto"/>
                                        <w:right w:val="none" w:sz="0" w:space="0" w:color="auto"/>
                                      </w:divBdr>
                                    </w:div>
                                    <w:div w:id="1058473415">
                                      <w:marLeft w:val="0"/>
                                      <w:marRight w:val="0"/>
                                      <w:marTop w:val="0"/>
                                      <w:marBottom w:val="0"/>
                                      <w:divBdr>
                                        <w:top w:val="none" w:sz="0" w:space="0" w:color="auto"/>
                                        <w:left w:val="none" w:sz="0" w:space="0" w:color="auto"/>
                                        <w:bottom w:val="none" w:sz="0" w:space="0" w:color="auto"/>
                                        <w:right w:val="none" w:sz="0" w:space="0" w:color="auto"/>
                                      </w:divBdr>
                                    </w:div>
                                    <w:div w:id="6554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8176">
      <w:bodyDiv w:val="1"/>
      <w:marLeft w:val="0"/>
      <w:marRight w:val="0"/>
      <w:marTop w:val="0"/>
      <w:marBottom w:val="0"/>
      <w:divBdr>
        <w:top w:val="none" w:sz="0" w:space="0" w:color="auto"/>
        <w:left w:val="none" w:sz="0" w:space="0" w:color="auto"/>
        <w:bottom w:val="none" w:sz="0" w:space="0" w:color="auto"/>
        <w:right w:val="none" w:sz="0" w:space="0" w:color="auto"/>
      </w:divBdr>
      <w:divsChild>
        <w:div w:id="1119103187">
          <w:marLeft w:val="0"/>
          <w:marRight w:val="0"/>
          <w:marTop w:val="0"/>
          <w:marBottom w:val="0"/>
          <w:divBdr>
            <w:top w:val="none" w:sz="0" w:space="0" w:color="auto"/>
            <w:left w:val="none" w:sz="0" w:space="0" w:color="auto"/>
            <w:bottom w:val="none" w:sz="0" w:space="0" w:color="auto"/>
            <w:right w:val="none" w:sz="0" w:space="0" w:color="auto"/>
          </w:divBdr>
          <w:divsChild>
            <w:div w:id="1290629860">
              <w:marLeft w:val="0"/>
              <w:marRight w:val="0"/>
              <w:marTop w:val="0"/>
              <w:marBottom w:val="0"/>
              <w:divBdr>
                <w:top w:val="none" w:sz="0" w:space="0" w:color="auto"/>
                <w:left w:val="none" w:sz="0" w:space="0" w:color="auto"/>
                <w:bottom w:val="none" w:sz="0" w:space="0" w:color="auto"/>
                <w:right w:val="none" w:sz="0" w:space="0" w:color="auto"/>
              </w:divBdr>
              <w:divsChild>
                <w:div w:id="1215773585">
                  <w:marLeft w:val="0"/>
                  <w:marRight w:val="0"/>
                  <w:marTop w:val="0"/>
                  <w:marBottom w:val="0"/>
                  <w:divBdr>
                    <w:top w:val="none" w:sz="0" w:space="0" w:color="auto"/>
                    <w:left w:val="none" w:sz="0" w:space="0" w:color="auto"/>
                    <w:bottom w:val="none" w:sz="0" w:space="0" w:color="auto"/>
                    <w:right w:val="none" w:sz="0" w:space="0" w:color="auto"/>
                  </w:divBdr>
                  <w:divsChild>
                    <w:div w:id="2145079840">
                      <w:marLeft w:val="0"/>
                      <w:marRight w:val="0"/>
                      <w:marTop w:val="300"/>
                      <w:marBottom w:val="1200"/>
                      <w:divBdr>
                        <w:top w:val="none" w:sz="0" w:space="0" w:color="auto"/>
                        <w:left w:val="none" w:sz="0" w:space="0" w:color="auto"/>
                        <w:bottom w:val="none" w:sz="0" w:space="0" w:color="auto"/>
                        <w:right w:val="none" w:sz="0" w:space="0" w:color="auto"/>
                      </w:divBdr>
                      <w:divsChild>
                        <w:div w:id="2082483650">
                          <w:marLeft w:val="0"/>
                          <w:marRight w:val="0"/>
                          <w:marTop w:val="0"/>
                          <w:marBottom w:val="0"/>
                          <w:divBdr>
                            <w:top w:val="none" w:sz="0" w:space="0" w:color="auto"/>
                            <w:left w:val="none" w:sz="0" w:space="0" w:color="auto"/>
                            <w:bottom w:val="none" w:sz="0" w:space="0" w:color="auto"/>
                            <w:right w:val="none" w:sz="0" w:space="0" w:color="auto"/>
                          </w:divBdr>
                          <w:divsChild>
                            <w:div w:id="577599009">
                              <w:marLeft w:val="0"/>
                              <w:marRight w:val="0"/>
                              <w:marTop w:val="0"/>
                              <w:marBottom w:val="0"/>
                              <w:divBdr>
                                <w:top w:val="none" w:sz="0" w:space="0" w:color="auto"/>
                                <w:left w:val="none" w:sz="0" w:space="0" w:color="auto"/>
                                <w:bottom w:val="none" w:sz="0" w:space="0" w:color="auto"/>
                                <w:right w:val="none" w:sz="0" w:space="0" w:color="auto"/>
                              </w:divBdr>
                              <w:divsChild>
                                <w:div w:id="1858696364">
                                  <w:marLeft w:val="0"/>
                                  <w:marRight w:val="0"/>
                                  <w:marTop w:val="0"/>
                                  <w:marBottom w:val="0"/>
                                  <w:divBdr>
                                    <w:top w:val="none" w:sz="0" w:space="0" w:color="auto"/>
                                    <w:left w:val="none" w:sz="0" w:space="0" w:color="auto"/>
                                    <w:bottom w:val="none" w:sz="0" w:space="0" w:color="auto"/>
                                    <w:right w:val="none" w:sz="0" w:space="0" w:color="auto"/>
                                  </w:divBdr>
                                  <w:divsChild>
                                    <w:div w:id="1328629797">
                                      <w:marLeft w:val="0"/>
                                      <w:marRight w:val="0"/>
                                      <w:marTop w:val="0"/>
                                      <w:marBottom w:val="0"/>
                                      <w:divBdr>
                                        <w:top w:val="none" w:sz="0" w:space="0" w:color="auto"/>
                                        <w:left w:val="none" w:sz="0" w:space="0" w:color="auto"/>
                                        <w:bottom w:val="none" w:sz="0" w:space="0" w:color="auto"/>
                                        <w:right w:val="none" w:sz="0" w:space="0" w:color="auto"/>
                                      </w:divBdr>
                                    </w:div>
                                    <w:div w:id="1139033648">
                                      <w:marLeft w:val="0"/>
                                      <w:marRight w:val="0"/>
                                      <w:marTop w:val="0"/>
                                      <w:marBottom w:val="0"/>
                                      <w:divBdr>
                                        <w:top w:val="none" w:sz="0" w:space="0" w:color="auto"/>
                                        <w:left w:val="none" w:sz="0" w:space="0" w:color="auto"/>
                                        <w:bottom w:val="none" w:sz="0" w:space="0" w:color="auto"/>
                                        <w:right w:val="none" w:sz="0" w:space="0" w:color="auto"/>
                                      </w:divBdr>
                                    </w:div>
                                    <w:div w:id="1129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801767">
      <w:bodyDiv w:val="1"/>
      <w:marLeft w:val="0"/>
      <w:marRight w:val="0"/>
      <w:marTop w:val="0"/>
      <w:marBottom w:val="0"/>
      <w:divBdr>
        <w:top w:val="none" w:sz="0" w:space="0" w:color="auto"/>
        <w:left w:val="none" w:sz="0" w:space="0" w:color="auto"/>
        <w:bottom w:val="none" w:sz="0" w:space="0" w:color="auto"/>
        <w:right w:val="none" w:sz="0" w:space="0" w:color="auto"/>
      </w:divBdr>
    </w:div>
    <w:div w:id="1148202318">
      <w:bodyDiv w:val="1"/>
      <w:marLeft w:val="0"/>
      <w:marRight w:val="0"/>
      <w:marTop w:val="0"/>
      <w:marBottom w:val="0"/>
      <w:divBdr>
        <w:top w:val="none" w:sz="0" w:space="0" w:color="auto"/>
        <w:left w:val="none" w:sz="0" w:space="0" w:color="auto"/>
        <w:bottom w:val="none" w:sz="0" w:space="0" w:color="auto"/>
        <w:right w:val="none" w:sz="0" w:space="0" w:color="auto"/>
      </w:divBdr>
      <w:divsChild>
        <w:div w:id="1730029406">
          <w:marLeft w:val="0"/>
          <w:marRight w:val="0"/>
          <w:marTop w:val="0"/>
          <w:marBottom w:val="0"/>
          <w:divBdr>
            <w:top w:val="none" w:sz="0" w:space="0" w:color="auto"/>
            <w:left w:val="none" w:sz="0" w:space="0" w:color="auto"/>
            <w:bottom w:val="none" w:sz="0" w:space="0" w:color="auto"/>
            <w:right w:val="none" w:sz="0" w:space="0" w:color="auto"/>
          </w:divBdr>
          <w:divsChild>
            <w:div w:id="1449475059">
              <w:marLeft w:val="0"/>
              <w:marRight w:val="0"/>
              <w:marTop w:val="0"/>
              <w:marBottom w:val="0"/>
              <w:divBdr>
                <w:top w:val="none" w:sz="0" w:space="0" w:color="auto"/>
                <w:left w:val="none" w:sz="0" w:space="0" w:color="auto"/>
                <w:bottom w:val="none" w:sz="0" w:space="0" w:color="auto"/>
                <w:right w:val="none" w:sz="0" w:space="0" w:color="auto"/>
              </w:divBdr>
              <w:divsChild>
                <w:div w:id="65031015">
                  <w:marLeft w:val="0"/>
                  <w:marRight w:val="0"/>
                  <w:marTop w:val="0"/>
                  <w:marBottom w:val="0"/>
                  <w:divBdr>
                    <w:top w:val="none" w:sz="0" w:space="0" w:color="auto"/>
                    <w:left w:val="none" w:sz="0" w:space="0" w:color="auto"/>
                    <w:bottom w:val="none" w:sz="0" w:space="0" w:color="auto"/>
                    <w:right w:val="none" w:sz="0" w:space="0" w:color="auto"/>
                  </w:divBdr>
                  <w:divsChild>
                    <w:div w:id="1281449891">
                      <w:marLeft w:val="0"/>
                      <w:marRight w:val="0"/>
                      <w:marTop w:val="300"/>
                      <w:marBottom w:val="1200"/>
                      <w:divBdr>
                        <w:top w:val="none" w:sz="0" w:space="0" w:color="auto"/>
                        <w:left w:val="none" w:sz="0" w:space="0" w:color="auto"/>
                        <w:bottom w:val="none" w:sz="0" w:space="0" w:color="auto"/>
                        <w:right w:val="none" w:sz="0" w:space="0" w:color="auto"/>
                      </w:divBdr>
                      <w:divsChild>
                        <w:div w:id="1213271296">
                          <w:marLeft w:val="0"/>
                          <w:marRight w:val="0"/>
                          <w:marTop w:val="0"/>
                          <w:marBottom w:val="0"/>
                          <w:divBdr>
                            <w:top w:val="none" w:sz="0" w:space="0" w:color="auto"/>
                            <w:left w:val="none" w:sz="0" w:space="0" w:color="auto"/>
                            <w:bottom w:val="none" w:sz="0" w:space="0" w:color="auto"/>
                            <w:right w:val="none" w:sz="0" w:space="0" w:color="auto"/>
                          </w:divBdr>
                          <w:divsChild>
                            <w:div w:id="505829100">
                              <w:marLeft w:val="0"/>
                              <w:marRight w:val="0"/>
                              <w:marTop w:val="0"/>
                              <w:marBottom w:val="0"/>
                              <w:divBdr>
                                <w:top w:val="none" w:sz="0" w:space="0" w:color="auto"/>
                                <w:left w:val="none" w:sz="0" w:space="0" w:color="auto"/>
                                <w:bottom w:val="none" w:sz="0" w:space="0" w:color="auto"/>
                                <w:right w:val="none" w:sz="0" w:space="0" w:color="auto"/>
                              </w:divBdr>
                              <w:divsChild>
                                <w:div w:id="78643417">
                                  <w:marLeft w:val="0"/>
                                  <w:marRight w:val="0"/>
                                  <w:marTop w:val="0"/>
                                  <w:marBottom w:val="0"/>
                                  <w:divBdr>
                                    <w:top w:val="none" w:sz="0" w:space="0" w:color="auto"/>
                                    <w:left w:val="none" w:sz="0" w:space="0" w:color="auto"/>
                                    <w:bottom w:val="none" w:sz="0" w:space="0" w:color="auto"/>
                                    <w:right w:val="none" w:sz="0" w:space="0" w:color="auto"/>
                                  </w:divBdr>
                                  <w:divsChild>
                                    <w:div w:id="324362056">
                                      <w:marLeft w:val="0"/>
                                      <w:marRight w:val="0"/>
                                      <w:marTop w:val="0"/>
                                      <w:marBottom w:val="0"/>
                                      <w:divBdr>
                                        <w:top w:val="none" w:sz="0" w:space="0" w:color="auto"/>
                                        <w:left w:val="none" w:sz="0" w:space="0" w:color="auto"/>
                                        <w:bottom w:val="none" w:sz="0" w:space="0" w:color="auto"/>
                                        <w:right w:val="none" w:sz="0" w:space="0" w:color="auto"/>
                                      </w:divBdr>
                                    </w:div>
                                    <w:div w:id="1998528927">
                                      <w:marLeft w:val="0"/>
                                      <w:marRight w:val="0"/>
                                      <w:marTop w:val="0"/>
                                      <w:marBottom w:val="0"/>
                                      <w:divBdr>
                                        <w:top w:val="none" w:sz="0" w:space="0" w:color="auto"/>
                                        <w:left w:val="none" w:sz="0" w:space="0" w:color="auto"/>
                                        <w:bottom w:val="none" w:sz="0" w:space="0" w:color="auto"/>
                                        <w:right w:val="none" w:sz="0" w:space="0" w:color="auto"/>
                                      </w:divBdr>
                                    </w:div>
                                    <w:div w:id="1431779089">
                                      <w:marLeft w:val="0"/>
                                      <w:marRight w:val="0"/>
                                      <w:marTop w:val="0"/>
                                      <w:marBottom w:val="0"/>
                                      <w:divBdr>
                                        <w:top w:val="none" w:sz="0" w:space="0" w:color="auto"/>
                                        <w:left w:val="none" w:sz="0" w:space="0" w:color="auto"/>
                                        <w:bottom w:val="none" w:sz="0" w:space="0" w:color="auto"/>
                                        <w:right w:val="none" w:sz="0" w:space="0" w:color="auto"/>
                                      </w:divBdr>
                                    </w:div>
                                    <w:div w:id="600532524">
                                      <w:marLeft w:val="0"/>
                                      <w:marRight w:val="0"/>
                                      <w:marTop w:val="0"/>
                                      <w:marBottom w:val="0"/>
                                      <w:divBdr>
                                        <w:top w:val="none" w:sz="0" w:space="0" w:color="auto"/>
                                        <w:left w:val="none" w:sz="0" w:space="0" w:color="auto"/>
                                        <w:bottom w:val="none" w:sz="0" w:space="0" w:color="auto"/>
                                        <w:right w:val="none" w:sz="0" w:space="0" w:color="auto"/>
                                      </w:divBdr>
                                    </w:div>
                                    <w:div w:id="1362783677">
                                      <w:marLeft w:val="0"/>
                                      <w:marRight w:val="0"/>
                                      <w:marTop w:val="0"/>
                                      <w:marBottom w:val="0"/>
                                      <w:divBdr>
                                        <w:top w:val="none" w:sz="0" w:space="0" w:color="auto"/>
                                        <w:left w:val="none" w:sz="0" w:space="0" w:color="auto"/>
                                        <w:bottom w:val="none" w:sz="0" w:space="0" w:color="auto"/>
                                        <w:right w:val="none" w:sz="0" w:space="0" w:color="auto"/>
                                      </w:divBdr>
                                    </w:div>
                                    <w:div w:id="431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96391">
      <w:bodyDiv w:val="1"/>
      <w:marLeft w:val="0"/>
      <w:marRight w:val="0"/>
      <w:marTop w:val="0"/>
      <w:marBottom w:val="0"/>
      <w:divBdr>
        <w:top w:val="none" w:sz="0" w:space="0" w:color="auto"/>
        <w:left w:val="none" w:sz="0" w:space="0" w:color="auto"/>
        <w:bottom w:val="none" w:sz="0" w:space="0" w:color="auto"/>
        <w:right w:val="none" w:sz="0" w:space="0" w:color="auto"/>
      </w:divBdr>
    </w:div>
    <w:div w:id="1246187880">
      <w:bodyDiv w:val="1"/>
      <w:marLeft w:val="0"/>
      <w:marRight w:val="0"/>
      <w:marTop w:val="0"/>
      <w:marBottom w:val="0"/>
      <w:divBdr>
        <w:top w:val="none" w:sz="0" w:space="0" w:color="auto"/>
        <w:left w:val="none" w:sz="0" w:space="0" w:color="auto"/>
        <w:bottom w:val="none" w:sz="0" w:space="0" w:color="auto"/>
        <w:right w:val="none" w:sz="0" w:space="0" w:color="auto"/>
      </w:divBdr>
      <w:divsChild>
        <w:div w:id="706294883">
          <w:marLeft w:val="0"/>
          <w:marRight w:val="0"/>
          <w:marTop w:val="0"/>
          <w:marBottom w:val="0"/>
          <w:divBdr>
            <w:top w:val="none" w:sz="0" w:space="0" w:color="auto"/>
            <w:left w:val="none" w:sz="0" w:space="0" w:color="auto"/>
            <w:bottom w:val="none" w:sz="0" w:space="0" w:color="auto"/>
            <w:right w:val="none" w:sz="0" w:space="0" w:color="auto"/>
          </w:divBdr>
          <w:divsChild>
            <w:div w:id="425928281">
              <w:marLeft w:val="0"/>
              <w:marRight w:val="0"/>
              <w:marTop w:val="0"/>
              <w:marBottom w:val="0"/>
              <w:divBdr>
                <w:top w:val="none" w:sz="0" w:space="0" w:color="auto"/>
                <w:left w:val="none" w:sz="0" w:space="0" w:color="auto"/>
                <w:bottom w:val="none" w:sz="0" w:space="0" w:color="auto"/>
                <w:right w:val="none" w:sz="0" w:space="0" w:color="auto"/>
              </w:divBdr>
              <w:divsChild>
                <w:div w:id="1872762455">
                  <w:marLeft w:val="0"/>
                  <w:marRight w:val="0"/>
                  <w:marTop w:val="0"/>
                  <w:marBottom w:val="0"/>
                  <w:divBdr>
                    <w:top w:val="none" w:sz="0" w:space="0" w:color="auto"/>
                    <w:left w:val="none" w:sz="0" w:space="0" w:color="auto"/>
                    <w:bottom w:val="none" w:sz="0" w:space="0" w:color="auto"/>
                    <w:right w:val="none" w:sz="0" w:space="0" w:color="auto"/>
                  </w:divBdr>
                  <w:divsChild>
                    <w:div w:id="2031292333">
                      <w:marLeft w:val="0"/>
                      <w:marRight w:val="0"/>
                      <w:marTop w:val="300"/>
                      <w:marBottom w:val="1200"/>
                      <w:divBdr>
                        <w:top w:val="none" w:sz="0" w:space="0" w:color="auto"/>
                        <w:left w:val="none" w:sz="0" w:space="0" w:color="auto"/>
                        <w:bottom w:val="none" w:sz="0" w:space="0" w:color="auto"/>
                        <w:right w:val="none" w:sz="0" w:space="0" w:color="auto"/>
                      </w:divBdr>
                      <w:divsChild>
                        <w:div w:id="254486978">
                          <w:marLeft w:val="0"/>
                          <w:marRight w:val="0"/>
                          <w:marTop w:val="0"/>
                          <w:marBottom w:val="0"/>
                          <w:divBdr>
                            <w:top w:val="none" w:sz="0" w:space="0" w:color="auto"/>
                            <w:left w:val="none" w:sz="0" w:space="0" w:color="auto"/>
                            <w:bottom w:val="none" w:sz="0" w:space="0" w:color="auto"/>
                            <w:right w:val="none" w:sz="0" w:space="0" w:color="auto"/>
                          </w:divBdr>
                          <w:divsChild>
                            <w:div w:id="452213511">
                              <w:marLeft w:val="0"/>
                              <w:marRight w:val="0"/>
                              <w:marTop w:val="0"/>
                              <w:marBottom w:val="0"/>
                              <w:divBdr>
                                <w:top w:val="none" w:sz="0" w:space="0" w:color="auto"/>
                                <w:left w:val="none" w:sz="0" w:space="0" w:color="auto"/>
                                <w:bottom w:val="none" w:sz="0" w:space="0" w:color="auto"/>
                                <w:right w:val="none" w:sz="0" w:space="0" w:color="auto"/>
                              </w:divBdr>
                              <w:divsChild>
                                <w:div w:id="368989874">
                                  <w:marLeft w:val="0"/>
                                  <w:marRight w:val="0"/>
                                  <w:marTop w:val="0"/>
                                  <w:marBottom w:val="0"/>
                                  <w:divBdr>
                                    <w:top w:val="none" w:sz="0" w:space="0" w:color="auto"/>
                                    <w:left w:val="none" w:sz="0" w:space="0" w:color="auto"/>
                                    <w:bottom w:val="none" w:sz="0" w:space="0" w:color="auto"/>
                                    <w:right w:val="none" w:sz="0" w:space="0" w:color="auto"/>
                                  </w:divBdr>
                                  <w:divsChild>
                                    <w:div w:id="2116095805">
                                      <w:marLeft w:val="0"/>
                                      <w:marRight w:val="0"/>
                                      <w:marTop w:val="0"/>
                                      <w:marBottom w:val="0"/>
                                      <w:divBdr>
                                        <w:top w:val="none" w:sz="0" w:space="0" w:color="auto"/>
                                        <w:left w:val="none" w:sz="0" w:space="0" w:color="auto"/>
                                        <w:bottom w:val="none" w:sz="0" w:space="0" w:color="auto"/>
                                        <w:right w:val="none" w:sz="0" w:space="0" w:color="auto"/>
                                      </w:divBdr>
                                    </w:div>
                                    <w:div w:id="663707709">
                                      <w:marLeft w:val="0"/>
                                      <w:marRight w:val="0"/>
                                      <w:marTop w:val="0"/>
                                      <w:marBottom w:val="0"/>
                                      <w:divBdr>
                                        <w:top w:val="none" w:sz="0" w:space="0" w:color="auto"/>
                                        <w:left w:val="none" w:sz="0" w:space="0" w:color="auto"/>
                                        <w:bottom w:val="none" w:sz="0" w:space="0" w:color="auto"/>
                                        <w:right w:val="none" w:sz="0" w:space="0" w:color="auto"/>
                                      </w:divBdr>
                                    </w:div>
                                    <w:div w:id="466824910">
                                      <w:marLeft w:val="0"/>
                                      <w:marRight w:val="0"/>
                                      <w:marTop w:val="0"/>
                                      <w:marBottom w:val="0"/>
                                      <w:divBdr>
                                        <w:top w:val="none" w:sz="0" w:space="0" w:color="auto"/>
                                        <w:left w:val="none" w:sz="0" w:space="0" w:color="auto"/>
                                        <w:bottom w:val="none" w:sz="0" w:space="0" w:color="auto"/>
                                        <w:right w:val="none" w:sz="0" w:space="0" w:color="auto"/>
                                      </w:divBdr>
                                    </w:div>
                                    <w:div w:id="537356270">
                                      <w:marLeft w:val="0"/>
                                      <w:marRight w:val="0"/>
                                      <w:marTop w:val="0"/>
                                      <w:marBottom w:val="0"/>
                                      <w:divBdr>
                                        <w:top w:val="none" w:sz="0" w:space="0" w:color="auto"/>
                                        <w:left w:val="none" w:sz="0" w:space="0" w:color="auto"/>
                                        <w:bottom w:val="none" w:sz="0" w:space="0" w:color="auto"/>
                                        <w:right w:val="none" w:sz="0" w:space="0" w:color="auto"/>
                                      </w:divBdr>
                                    </w:div>
                                    <w:div w:id="126368652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 w:id="787355800">
                                      <w:marLeft w:val="0"/>
                                      <w:marRight w:val="0"/>
                                      <w:marTop w:val="0"/>
                                      <w:marBottom w:val="0"/>
                                      <w:divBdr>
                                        <w:top w:val="none" w:sz="0" w:space="0" w:color="auto"/>
                                        <w:left w:val="none" w:sz="0" w:space="0" w:color="auto"/>
                                        <w:bottom w:val="none" w:sz="0" w:space="0" w:color="auto"/>
                                        <w:right w:val="none" w:sz="0" w:space="0" w:color="auto"/>
                                      </w:divBdr>
                                    </w:div>
                                    <w:div w:id="2106999145">
                                      <w:marLeft w:val="0"/>
                                      <w:marRight w:val="0"/>
                                      <w:marTop w:val="0"/>
                                      <w:marBottom w:val="0"/>
                                      <w:divBdr>
                                        <w:top w:val="none" w:sz="0" w:space="0" w:color="auto"/>
                                        <w:left w:val="none" w:sz="0" w:space="0" w:color="auto"/>
                                        <w:bottom w:val="none" w:sz="0" w:space="0" w:color="auto"/>
                                        <w:right w:val="none" w:sz="0" w:space="0" w:color="auto"/>
                                      </w:divBdr>
                                    </w:div>
                                    <w:div w:id="1684283292">
                                      <w:marLeft w:val="0"/>
                                      <w:marRight w:val="0"/>
                                      <w:marTop w:val="0"/>
                                      <w:marBottom w:val="0"/>
                                      <w:divBdr>
                                        <w:top w:val="none" w:sz="0" w:space="0" w:color="auto"/>
                                        <w:left w:val="none" w:sz="0" w:space="0" w:color="auto"/>
                                        <w:bottom w:val="none" w:sz="0" w:space="0" w:color="auto"/>
                                        <w:right w:val="none" w:sz="0" w:space="0" w:color="auto"/>
                                      </w:divBdr>
                                    </w:div>
                                    <w:div w:id="1142386671">
                                      <w:marLeft w:val="0"/>
                                      <w:marRight w:val="0"/>
                                      <w:marTop w:val="0"/>
                                      <w:marBottom w:val="0"/>
                                      <w:divBdr>
                                        <w:top w:val="none" w:sz="0" w:space="0" w:color="auto"/>
                                        <w:left w:val="none" w:sz="0" w:space="0" w:color="auto"/>
                                        <w:bottom w:val="none" w:sz="0" w:space="0" w:color="auto"/>
                                        <w:right w:val="none" w:sz="0" w:space="0" w:color="auto"/>
                                      </w:divBdr>
                                    </w:div>
                                    <w:div w:id="1217006826">
                                      <w:marLeft w:val="0"/>
                                      <w:marRight w:val="0"/>
                                      <w:marTop w:val="0"/>
                                      <w:marBottom w:val="0"/>
                                      <w:divBdr>
                                        <w:top w:val="none" w:sz="0" w:space="0" w:color="auto"/>
                                        <w:left w:val="none" w:sz="0" w:space="0" w:color="auto"/>
                                        <w:bottom w:val="none" w:sz="0" w:space="0" w:color="auto"/>
                                        <w:right w:val="none" w:sz="0" w:space="0" w:color="auto"/>
                                      </w:divBdr>
                                    </w:div>
                                    <w:div w:id="1801997239">
                                      <w:marLeft w:val="0"/>
                                      <w:marRight w:val="0"/>
                                      <w:marTop w:val="0"/>
                                      <w:marBottom w:val="0"/>
                                      <w:divBdr>
                                        <w:top w:val="none" w:sz="0" w:space="0" w:color="auto"/>
                                        <w:left w:val="none" w:sz="0" w:space="0" w:color="auto"/>
                                        <w:bottom w:val="none" w:sz="0" w:space="0" w:color="auto"/>
                                        <w:right w:val="none" w:sz="0" w:space="0" w:color="auto"/>
                                      </w:divBdr>
                                    </w:div>
                                    <w:div w:id="1324430352">
                                      <w:marLeft w:val="0"/>
                                      <w:marRight w:val="0"/>
                                      <w:marTop w:val="0"/>
                                      <w:marBottom w:val="0"/>
                                      <w:divBdr>
                                        <w:top w:val="none" w:sz="0" w:space="0" w:color="auto"/>
                                        <w:left w:val="none" w:sz="0" w:space="0" w:color="auto"/>
                                        <w:bottom w:val="none" w:sz="0" w:space="0" w:color="auto"/>
                                        <w:right w:val="none" w:sz="0" w:space="0" w:color="auto"/>
                                      </w:divBdr>
                                    </w:div>
                                    <w:div w:id="1440878228">
                                      <w:marLeft w:val="0"/>
                                      <w:marRight w:val="0"/>
                                      <w:marTop w:val="0"/>
                                      <w:marBottom w:val="0"/>
                                      <w:divBdr>
                                        <w:top w:val="none" w:sz="0" w:space="0" w:color="auto"/>
                                        <w:left w:val="none" w:sz="0" w:space="0" w:color="auto"/>
                                        <w:bottom w:val="none" w:sz="0" w:space="0" w:color="auto"/>
                                        <w:right w:val="none" w:sz="0" w:space="0" w:color="auto"/>
                                      </w:divBdr>
                                    </w:div>
                                    <w:div w:id="1556118696">
                                      <w:marLeft w:val="0"/>
                                      <w:marRight w:val="0"/>
                                      <w:marTop w:val="0"/>
                                      <w:marBottom w:val="0"/>
                                      <w:divBdr>
                                        <w:top w:val="none" w:sz="0" w:space="0" w:color="auto"/>
                                        <w:left w:val="none" w:sz="0" w:space="0" w:color="auto"/>
                                        <w:bottom w:val="none" w:sz="0" w:space="0" w:color="auto"/>
                                        <w:right w:val="none" w:sz="0" w:space="0" w:color="auto"/>
                                      </w:divBdr>
                                    </w:div>
                                    <w:div w:id="1900550343">
                                      <w:marLeft w:val="0"/>
                                      <w:marRight w:val="0"/>
                                      <w:marTop w:val="0"/>
                                      <w:marBottom w:val="0"/>
                                      <w:divBdr>
                                        <w:top w:val="none" w:sz="0" w:space="0" w:color="auto"/>
                                        <w:left w:val="none" w:sz="0" w:space="0" w:color="auto"/>
                                        <w:bottom w:val="none" w:sz="0" w:space="0" w:color="auto"/>
                                        <w:right w:val="none" w:sz="0" w:space="0" w:color="auto"/>
                                      </w:divBdr>
                                    </w:div>
                                    <w:div w:id="666977889">
                                      <w:marLeft w:val="0"/>
                                      <w:marRight w:val="0"/>
                                      <w:marTop w:val="0"/>
                                      <w:marBottom w:val="0"/>
                                      <w:divBdr>
                                        <w:top w:val="none" w:sz="0" w:space="0" w:color="auto"/>
                                        <w:left w:val="none" w:sz="0" w:space="0" w:color="auto"/>
                                        <w:bottom w:val="none" w:sz="0" w:space="0" w:color="auto"/>
                                        <w:right w:val="none" w:sz="0" w:space="0" w:color="auto"/>
                                      </w:divBdr>
                                    </w:div>
                                    <w:div w:id="155150510">
                                      <w:marLeft w:val="0"/>
                                      <w:marRight w:val="0"/>
                                      <w:marTop w:val="0"/>
                                      <w:marBottom w:val="0"/>
                                      <w:divBdr>
                                        <w:top w:val="none" w:sz="0" w:space="0" w:color="auto"/>
                                        <w:left w:val="none" w:sz="0" w:space="0" w:color="auto"/>
                                        <w:bottom w:val="none" w:sz="0" w:space="0" w:color="auto"/>
                                        <w:right w:val="none" w:sz="0" w:space="0" w:color="auto"/>
                                      </w:divBdr>
                                    </w:div>
                                    <w:div w:id="1967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47190">
      <w:bodyDiv w:val="1"/>
      <w:marLeft w:val="0"/>
      <w:marRight w:val="0"/>
      <w:marTop w:val="0"/>
      <w:marBottom w:val="0"/>
      <w:divBdr>
        <w:top w:val="none" w:sz="0" w:space="0" w:color="auto"/>
        <w:left w:val="none" w:sz="0" w:space="0" w:color="auto"/>
        <w:bottom w:val="none" w:sz="0" w:space="0" w:color="auto"/>
        <w:right w:val="none" w:sz="0" w:space="0" w:color="auto"/>
      </w:divBdr>
      <w:divsChild>
        <w:div w:id="162743916">
          <w:marLeft w:val="0"/>
          <w:marRight w:val="0"/>
          <w:marTop w:val="0"/>
          <w:marBottom w:val="0"/>
          <w:divBdr>
            <w:top w:val="none" w:sz="0" w:space="0" w:color="auto"/>
            <w:left w:val="none" w:sz="0" w:space="0" w:color="auto"/>
            <w:bottom w:val="none" w:sz="0" w:space="0" w:color="auto"/>
            <w:right w:val="none" w:sz="0" w:space="0" w:color="auto"/>
          </w:divBdr>
          <w:divsChild>
            <w:div w:id="1674450665">
              <w:marLeft w:val="0"/>
              <w:marRight w:val="0"/>
              <w:marTop w:val="0"/>
              <w:marBottom w:val="0"/>
              <w:divBdr>
                <w:top w:val="none" w:sz="0" w:space="0" w:color="auto"/>
                <w:left w:val="none" w:sz="0" w:space="0" w:color="auto"/>
                <w:bottom w:val="none" w:sz="0" w:space="0" w:color="auto"/>
                <w:right w:val="none" w:sz="0" w:space="0" w:color="auto"/>
              </w:divBdr>
              <w:divsChild>
                <w:div w:id="563372909">
                  <w:marLeft w:val="0"/>
                  <w:marRight w:val="0"/>
                  <w:marTop w:val="0"/>
                  <w:marBottom w:val="0"/>
                  <w:divBdr>
                    <w:top w:val="none" w:sz="0" w:space="0" w:color="auto"/>
                    <w:left w:val="none" w:sz="0" w:space="0" w:color="auto"/>
                    <w:bottom w:val="none" w:sz="0" w:space="0" w:color="auto"/>
                    <w:right w:val="none" w:sz="0" w:space="0" w:color="auto"/>
                  </w:divBdr>
                  <w:divsChild>
                    <w:div w:id="1482038175">
                      <w:marLeft w:val="0"/>
                      <w:marRight w:val="0"/>
                      <w:marTop w:val="300"/>
                      <w:marBottom w:val="1200"/>
                      <w:divBdr>
                        <w:top w:val="none" w:sz="0" w:space="0" w:color="auto"/>
                        <w:left w:val="none" w:sz="0" w:space="0" w:color="auto"/>
                        <w:bottom w:val="none" w:sz="0" w:space="0" w:color="auto"/>
                        <w:right w:val="none" w:sz="0" w:space="0" w:color="auto"/>
                      </w:divBdr>
                      <w:divsChild>
                        <w:div w:id="389422705">
                          <w:marLeft w:val="0"/>
                          <w:marRight w:val="0"/>
                          <w:marTop w:val="0"/>
                          <w:marBottom w:val="0"/>
                          <w:divBdr>
                            <w:top w:val="none" w:sz="0" w:space="0" w:color="auto"/>
                            <w:left w:val="none" w:sz="0" w:space="0" w:color="auto"/>
                            <w:bottom w:val="none" w:sz="0" w:space="0" w:color="auto"/>
                            <w:right w:val="none" w:sz="0" w:space="0" w:color="auto"/>
                          </w:divBdr>
                          <w:divsChild>
                            <w:div w:id="2123497916">
                              <w:marLeft w:val="0"/>
                              <w:marRight w:val="0"/>
                              <w:marTop w:val="0"/>
                              <w:marBottom w:val="0"/>
                              <w:divBdr>
                                <w:top w:val="none" w:sz="0" w:space="0" w:color="auto"/>
                                <w:left w:val="none" w:sz="0" w:space="0" w:color="auto"/>
                                <w:bottom w:val="none" w:sz="0" w:space="0" w:color="auto"/>
                                <w:right w:val="none" w:sz="0" w:space="0" w:color="auto"/>
                              </w:divBdr>
                              <w:divsChild>
                                <w:div w:id="599608435">
                                  <w:marLeft w:val="0"/>
                                  <w:marRight w:val="0"/>
                                  <w:marTop w:val="0"/>
                                  <w:marBottom w:val="0"/>
                                  <w:divBdr>
                                    <w:top w:val="none" w:sz="0" w:space="0" w:color="auto"/>
                                    <w:left w:val="none" w:sz="0" w:space="0" w:color="auto"/>
                                    <w:bottom w:val="none" w:sz="0" w:space="0" w:color="auto"/>
                                    <w:right w:val="none" w:sz="0" w:space="0" w:color="auto"/>
                                  </w:divBdr>
                                  <w:divsChild>
                                    <w:div w:id="348944488">
                                      <w:marLeft w:val="0"/>
                                      <w:marRight w:val="0"/>
                                      <w:marTop w:val="0"/>
                                      <w:marBottom w:val="0"/>
                                      <w:divBdr>
                                        <w:top w:val="none" w:sz="0" w:space="0" w:color="auto"/>
                                        <w:left w:val="none" w:sz="0" w:space="0" w:color="auto"/>
                                        <w:bottom w:val="none" w:sz="0" w:space="0" w:color="auto"/>
                                        <w:right w:val="none" w:sz="0" w:space="0" w:color="auto"/>
                                      </w:divBdr>
                                    </w:div>
                                    <w:div w:id="1593128754">
                                      <w:marLeft w:val="0"/>
                                      <w:marRight w:val="0"/>
                                      <w:marTop w:val="0"/>
                                      <w:marBottom w:val="0"/>
                                      <w:divBdr>
                                        <w:top w:val="none" w:sz="0" w:space="0" w:color="auto"/>
                                        <w:left w:val="none" w:sz="0" w:space="0" w:color="auto"/>
                                        <w:bottom w:val="none" w:sz="0" w:space="0" w:color="auto"/>
                                        <w:right w:val="none" w:sz="0" w:space="0" w:color="auto"/>
                                      </w:divBdr>
                                    </w:div>
                                    <w:div w:id="409698253">
                                      <w:marLeft w:val="0"/>
                                      <w:marRight w:val="0"/>
                                      <w:marTop w:val="0"/>
                                      <w:marBottom w:val="0"/>
                                      <w:divBdr>
                                        <w:top w:val="none" w:sz="0" w:space="0" w:color="auto"/>
                                        <w:left w:val="none" w:sz="0" w:space="0" w:color="auto"/>
                                        <w:bottom w:val="none" w:sz="0" w:space="0" w:color="auto"/>
                                        <w:right w:val="none" w:sz="0" w:space="0" w:color="auto"/>
                                      </w:divBdr>
                                    </w:div>
                                    <w:div w:id="454063200">
                                      <w:marLeft w:val="0"/>
                                      <w:marRight w:val="0"/>
                                      <w:marTop w:val="0"/>
                                      <w:marBottom w:val="0"/>
                                      <w:divBdr>
                                        <w:top w:val="none" w:sz="0" w:space="0" w:color="auto"/>
                                        <w:left w:val="none" w:sz="0" w:space="0" w:color="auto"/>
                                        <w:bottom w:val="none" w:sz="0" w:space="0" w:color="auto"/>
                                        <w:right w:val="none" w:sz="0" w:space="0" w:color="auto"/>
                                      </w:divBdr>
                                    </w:div>
                                    <w:div w:id="1138648325">
                                      <w:marLeft w:val="0"/>
                                      <w:marRight w:val="0"/>
                                      <w:marTop w:val="0"/>
                                      <w:marBottom w:val="0"/>
                                      <w:divBdr>
                                        <w:top w:val="none" w:sz="0" w:space="0" w:color="auto"/>
                                        <w:left w:val="none" w:sz="0" w:space="0" w:color="auto"/>
                                        <w:bottom w:val="none" w:sz="0" w:space="0" w:color="auto"/>
                                        <w:right w:val="none" w:sz="0" w:space="0" w:color="auto"/>
                                      </w:divBdr>
                                    </w:div>
                                    <w:div w:id="186986683">
                                      <w:marLeft w:val="0"/>
                                      <w:marRight w:val="0"/>
                                      <w:marTop w:val="0"/>
                                      <w:marBottom w:val="0"/>
                                      <w:divBdr>
                                        <w:top w:val="none" w:sz="0" w:space="0" w:color="auto"/>
                                        <w:left w:val="none" w:sz="0" w:space="0" w:color="auto"/>
                                        <w:bottom w:val="none" w:sz="0" w:space="0" w:color="auto"/>
                                        <w:right w:val="none" w:sz="0" w:space="0" w:color="auto"/>
                                      </w:divBdr>
                                    </w:div>
                                    <w:div w:id="2137218925">
                                      <w:marLeft w:val="0"/>
                                      <w:marRight w:val="0"/>
                                      <w:marTop w:val="0"/>
                                      <w:marBottom w:val="0"/>
                                      <w:divBdr>
                                        <w:top w:val="none" w:sz="0" w:space="0" w:color="auto"/>
                                        <w:left w:val="none" w:sz="0" w:space="0" w:color="auto"/>
                                        <w:bottom w:val="none" w:sz="0" w:space="0" w:color="auto"/>
                                        <w:right w:val="none" w:sz="0" w:space="0" w:color="auto"/>
                                      </w:divBdr>
                                    </w:div>
                                    <w:div w:id="245774840">
                                      <w:marLeft w:val="0"/>
                                      <w:marRight w:val="0"/>
                                      <w:marTop w:val="0"/>
                                      <w:marBottom w:val="0"/>
                                      <w:divBdr>
                                        <w:top w:val="none" w:sz="0" w:space="0" w:color="auto"/>
                                        <w:left w:val="none" w:sz="0" w:space="0" w:color="auto"/>
                                        <w:bottom w:val="none" w:sz="0" w:space="0" w:color="auto"/>
                                        <w:right w:val="none" w:sz="0" w:space="0" w:color="auto"/>
                                      </w:divBdr>
                                    </w:div>
                                    <w:div w:id="34351470">
                                      <w:marLeft w:val="0"/>
                                      <w:marRight w:val="0"/>
                                      <w:marTop w:val="0"/>
                                      <w:marBottom w:val="0"/>
                                      <w:divBdr>
                                        <w:top w:val="none" w:sz="0" w:space="0" w:color="auto"/>
                                        <w:left w:val="none" w:sz="0" w:space="0" w:color="auto"/>
                                        <w:bottom w:val="none" w:sz="0" w:space="0" w:color="auto"/>
                                        <w:right w:val="none" w:sz="0" w:space="0" w:color="auto"/>
                                      </w:divBdr>
                                    </w:div>
                                    <w:div w:id="1960526864">
                                      <w:marLeft w:val="0"/>
                                      <w:marRight w:val="0"/>
                                      <w:marTop w:val="0"/>
                                      <w:marBottom w:val="0"/>
                                      <w:divBdr>
                                        <w:top w:val="none" w:sz="0" w:space="0" w:color="auto"/>
                                        <w:left w:val="none" w:sz="0" w:space="0" w:color="auto"/>
                                        <w:bottom w:val="none" w:sz="0" w:space="0" w:color="auto"/>
                                        <w:right w:val="none" w:sz="0" w:space="0" w:color="auto"/>
                                      </w:divBdr>
                                    </w:div>
                                    <w:div w:id="1151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76569">
      <w:bodyDiv w:val="1"/>
      <w:marLeft w:val="0"/>
      <w:marRight w:val="0"/>
      <w:marTop w:val="0"/>
      <w:marBottom w:val="0"/>
      <w:divBdr>
        <w:top w:val="none" w:sz="0" w:space="0" w:color="auto"/>
        <w:left w:val="none" w:sz="0" w:space="0" w:color="auto"/>
        <w:bottom w:val="none" w:sz="0" w:space="0" w:color="auto"/>
        <w:right w:val="none" w:sz="0" w:space="0" w:color="auto"/>
      </w:divBdr>
      <w:divsChild>
        <w:div w:id="775715417">
          <w:marLeft w:val="0"/>
          <w:marRight w:val="0"/>
          <w:marTop w:val="0"/>
          <w:marBottom w:val="0"/>
          <w:divBdr>
            <w:top w:val="none" w:sz="0" w:space="0" w:color="auto"/>
            <w:left w:val="none" w:sz="0" w:space="0" w:color="auto"/>
            <w:bottom w:val="none" w:sz="0" w:space="0" w:color="auto"/>
            <w:right w:val="none" w:sz="0" w:space="0" w:color="auto"/>
          </w:divBdr>
          <w:divsChild>
            <w:div w:id="1576865427">
              <w:marLeft w:val="0"/>
              <w:marRight w:val="0"/>
              <w:marTop w:val="0"/>
              <w:marBottom w:val="0"/>
              <w:divBdr>
                <w:top w:val="none" w:sz="0" w:space="0" w:color="auto"/>
                <w:left w:val="none" w:sz="0" w:space="0" w:color="auto"/>
                <w:bottom w:val="none" w:sz="0" w:space="0" w:color="auto"/>
                <w:right w:val="none" w:sz="0" w:space="0" w:color="auto"/>
              </w:divBdr>
              <w:divsChild>
                <w:div w:id="610169199">
                  <w:marLeft w:val="0"/>
                  <w:marRight w:val="0"/>
                  <w:marTop w:val="0"/>
                  <w:marBottom w:val="0"/>
                  <w:divBdr>
                    <w:top w:val="none" w:sz="0" w:space="0" w:color="auto"/>
                    <w:left w:val="none" w:sz="0" w:space="0" w:color="auto"/>
                    <w:bottom w:val="none" w:sz="0" w:space="0" w:color="auto"/>
                    <w:right w:val="none" w:sz="0" w:space="0" w:color="auto"/>
                  </w:divBdr>
                  <w:divsChild>
                    <w:div w:id="2080132152">
                      <w:marLeft w:val="0"/>
                      <w:marRight w:val="0"/>
                      <w:marTop w:val="300"/>
                      <w:marBottom w:val="1200"/>
                      <w:divBdr>
                        <w:top w:val="none" w:sz="0" w:space="0" w:color="auto"/>
                        <w:left w:val="none" w:sz="0" w:space="0" w:color="auto"/>
                        <w:bottom w:val="none" w:sz="0" w:space="0" w:color="auto"/>
                        <w:right w:val="none" w:sz="0" w:space="0" w:color="auto"/>
                      </w:divBdr>
                      <w:divsChild>
                        <w:div w:id="963462372">
                          <w:marLeft w:val="0"/>
                          <w:marRight w:val="0"/>
                          <w:marTop w:val="0"/>
                          <w:marBottom w:val="0"/>
                          <w:divBdr>
                            <w:top w:val="none" w:sz="0" w:space="0" w:color="auto"/>
                            <w:left w:val="none" w:sz="0" w:space="0" w:color="auto"/>
                            <w:bottom w:val="none" w:sz="0" w:space="0" w:color="auto"/>
                            <w:right w:val="none" w:sz="0" w:space="0" w:color="auto"/>
                          </w:divBdr>
                          <w:divsChild>
                            <w:div w:id="450128091">
                              <w:marLeft w:val="0"/>
                              <w:marRight w:val="0"/>
                              <w:marTop w:val="0"/>
                              <w:marBottom w:val="0"/>
                              <w:divBdr>
                                <w:top w:val="none" w:sz="0" w:space="0" w:color="auto"/>
                                <w:left w:val="none" w:sz="0" w:space="0" w:color="auto"/>
                                <w:bottom w:val="none" w:sz="0" w:space="0" w:color="auto"/>
                                <w:right w:val="none" w:sz="0" w:space="0" w:color="auto"/>
                              </w:divBdr>
                              <w:divsChild>
                                <w:div w:id="2112309450">
                                  <w:marLeft w:val="0"/>
                                  <w:marRight w:val="0"/>
                                  <w:marTop w:val="0"/>
                                  <w:marBottom w:val="0"/>
                                  <w:divBdr>
                                    <w:top w:val="none" w:sz="0" w:space="0" w:color="auto"/>
                                    <w:left w:val="none" w:sz="0" w:space="0" w:color="auto"/>
                                    <w:bottom w:val="none" w:sz="0" w:space="0" w:color="auto"/>
                                    <w:right w:val="none" w:sz="0" w:space="0" w:color="auto"/>
                                  </w:divBdr>
                                  <w:divsChild>
                                    <w:div w:id="1379890040">
                                      <w:marLeft w:val="0"/>
                                      <w:marRight w:val="0"/>
                                      <w:marTop w:val="0"/>
                                      <w:marBottom w:val="0"/>
                                      <w:divBdr>
                                        <w:top w:val="none" w:sz="0" w:space="0" w:color="auto"/>
                                        <w:left w:val="none" w:sz="0" w:space="0" w:color="auto"/>
                                        <w:bottom w:val="none" w:sz="0" w:space="0" w:color="auto"/>
                                        <w:right w:val="none" w:sz="0" w:space="0" w:color="auto"/>
                                      </w:divBdr>
                                    </w:div>
                                    <w:div w:id="1656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579815">
      <w:bodyDiv w:val="1"/>
      <w:marLeft w:val="0"/>
      <w:marRight w:val="0"/>
      <w:marTop w:val="0"/>
      <w:marBottom w:val="0"/>
      <w:divBdr>
        <w:top w:val="none" w:sz="0" w:space="0" w:color="auto"/>
        <w:left w:val="none" w:sz="0" w:space="0" w:color="auto"/>
        <w:bottom w:val="none" w:sz="0" w:space="0" w:color="auto"/>
        <w:right w:val="none" w:sz="0" w:space="0" w:color="auto"/>
      </w:divBdr>
    </w:div>
    <w:div w:id="1611546589">
      <w:bodyDiv w:val="1"/>
      <w:marLeft w:val="0"/>
      <w:marRight w:val="0"/>
      <w:marTop w:val="0"/>
      <w:marBottom w:val="0"/>
      <w:divBdr>
        <w:top w:val="none" w:sz="0" w:space="0" w:color="auto"/>
        <w:left w:val="none" w:sz="0" w:space="0" w:color="auto"/>
        <w:bottom w:val="none" w:sz="0" w:space="0" w:color="auto"/>
        <w:right w:val="none" w:sz="0" w:space="0" w:color="auto"/>
      </w:divBdr>
    </w:div>
    <w:div w:id="1838030300">
      <w:bodyDiv w:val="1"/>
      <w:marLeft w:val="0"/>
      <w:marRight w:val="0"/>
      <w:marTop w:val="0"/>
      <w:marBottom w:val="0"/>
      <w:divBdr>
        <w:top w:val="none" w:sz="0" w:space="0" w:color="auto"/>
        <w:left w:val="none" w:sz="0" w:space="0" w:color="auto"/>
        <w:bottom w:val="none" w:sz="0" w:space="0" w:color="auto"/>
        <w:right w:val="none" w:sz="0" w:space="0" w:color="auto"/>
      </w:divBdr>
      <w:divsChild>
        <w:div w:id="2061200391">
          <w:marLeft w:val="0"/>
          <w:marRight w:val="0"/>
          <w:marTop w:val="0"/>
          <w:marBottom w:val="0"/>
          <w:divBdr>
            <w:top w:val="none" w:sz="0" w:space="0" w:color="auto"/>
            <w:left w:val="none" w:sz="0" w:space="0" w:color="auto"/>
            <w:bottom w:val="none" w:sz="0" w:space="0" w:color="auto"/>
            <w:right w:val="none" w:sz="0" w:space="0" w:color="auto"/>
          </w:divBdr>
          <w:divsChild>
            <w:div w:id="202520673">
              <w:marLeft w:val="0"/>
              <w:marRight w:val="0"/>
              <w:marTop w:val="0"/>
              <w:marBottom w:val="0"/>
              <w:divBdr>
                <w:top w:val="none" w:sz="0" w:space="0" w:color="auto"/>
                <w:left w:val="none" w:sz="0" w:space="0" w:color="auto"/>
                <w:bottom w:val="none" w:sz="0" w:space="0" w:color="auto"/>
                <w:right w:val="none" w:sz="0" w:space="0" w:color="auto"/>
              </w:divBdr>
              <w:divsChild>
                <w:div w:id="1808278751">
                  <w:marLeft w:val="0"/>
                  <w:marRight w:val="0"/>
                  <w:marTop w:val="0"/>
                  <w:marBottom w:val="0"/>
                  <w:divBdr>
                    <w:top w:val="none" w:sz="0" w:space="0" w:color="auto"/>
                    <w:left w:val="none" w:sz="0" w:space="0" w:color="auto"/>
                    <w:bottom w:val="none" w:sz="0" w:space="0" w:color="auto"/>
                    <w:right w:val="none" w:sz="0" w:space="0" w:color="auto"/>
                  </w:divBdr>
                  <w:divsChild>
                    <w:div w:id="2127113105">
                      <w:marLeft w:val="0"/>
                      <w:marRight w:val="0"/>
                      <w:marTop w:val="300"/>
                      <w:marBottom w:val="1200"/>
                      <w:divBdr>
                        <w:top w:val="none" w:sz="0" w:space="0" w:color="auto"/>
                        <w:left w:val="none" w:sz="0" w:space="0" w:color="auto"/>
                        <w:bottom w:val="none" w:sz="0" w:space="0" w:color="auto"/>
                        <w:right w:val="none" w:sz="0" w:space="0" w:color="auto"/>
                      </w:divBdr>
                      <w:divsChild>
                        <w:div w:id="1053697807">
                          <w:marLeft w:val="0"/>
                          <w:marRight w:val="0"/>
                          <w:marTop w:val="0"/>
                          <w:marBottom w:val="0"/>
                          <w:divBdr>
                            <w:top w:val="none" w:sz="0" w:space="0" w:color="auto"/>
                            <w:left w:val="none" w:sz="0" w:space="0" w:color="auto"/>
                            <w:bottom w:val="none" w:sz="0" w:space="0" w:color="auto"/>
                            <w:right w:val="none" w:sz="0" w:space="0" w:color="auto"/>
                          </w:divBdr>
                          <w:divsChild>
                            <w:div w:id="668144523">
                              <w:marLeft w:val="0"/>
                              <w:marRight w:val="0"/>
                              <w:marTop w:val="0"/>
                              <w:marBottom w:val="0"/>
                              <w:divBdr>
                                <w:top w:val="none" w:sz="0" w:space="0" w:color="auto"/>
                                <w:left w:val="none" w:sz="0" w:space="0" w:color="auto"/>
                                <w:bottom w:val="none" w:sz="0" w:space="0" w:color="auto"/>
                                <w:right w:val="none" w:sz="0" w:space="0" w:color="auto"/>
                              </w:divBdr>
                              <w:divsChild>
                                <w:div w:id="509949483">
                                  <w:marLeft w:val="0"/>
                                  <w:marRight w:val="0"/>
                                  <w:marTop w:val="0"/>
                                  <w:marBottom w:val="0"/>
                                  <w:divBdr>
                                    <w:top w:val="none" w:sz="0" w:space="0" w:color="auto"/>
                                    <w:left w:val="none" w:sz="0" w:space="0" w:color="auto"/>
                                    <w:bottom w:val="none" w:sz="0" w:space="0" w:color="auto"/>
                                    <w:right w:val="none" w:sz="0" w:space="0" w:color="auto"/>
                                  </w:divBdr>
                                  <w:divsChild>
                                    <w:div w:id="2048525029">
                                      <w:marLeft w:val="0"/>
                                      <w:marRight w:val="0"/>
                                      <w:marTop w:val="0"/>
                                      <w:marBottom w:val="0"/>
                                      <w:divBdr>
                                        <w:top w:val="none" w:sz="0" w:space="0" w:color="auto"/>
                                        <w:left w:val="none" w:sz="0" w:space="0" w:color="auto"/>
                                        <w:bottom w:val="none" w:sz="0" w:space="0" w:color="auto"/>
                                        <w:right w:val="none" w:sz="0" w:space="0" w:color="auto"/>
                                      </w:divBdr>
                                    </w:div>
                                    <w:div w:id="325135626">
                                      <w:marLeft w:val="0"/>
                                      <w:marRight w:val="0"/>
                                      <w:marTop w:val="0"/>
                                      <w:marBottom w:val="0"/>
                                      <w:divBdr>
                                        <w:top w:val="none" w:sz="0" w:space="0" w:color="auto"/>
                                        <w:left w:val="none" w:sz="0" w:space="0" w:color="auto"/>
                                        <w:bottom w:val="none" w:sz="0" w:space="0" w:color="auto"/>
                                        <w:right w:val="none" w:sz="0" w:space="0" w:color="auto"/>
                                      </w:divBdr>
                                    </w:div>
                                    <w:div w:id="1893039523">
                                      <w:marLeft w:val="0"/>
                                      <w:marRight w:val="0"/>
                                      <w:marTop w:val="0"/>
                                      <w:marBottom w:val="0"/>
                                      <w:divBdr>
                                        <w:top w:val="none" w:sz="0" w:space="0" w:color="auto"/>
                                        <w:left w:val="none" w:sz="0" w:space="0" w:color="auto"/>
                                        <w:bottom w:val="none" w:sz="0" w:space="0" w:color="auto"/>
                                        <w:right w:val="none" w:sz="0" w:space="0" w:color="auto"/>
                                      </w:divBdr>
                                    </w:div>
                                    <w:div w:id="242376370">
                                      <w:marLeft w:val="0"/>
                                      <w:marRight w:val="0"/>
                                      <w:marTop w:val="0"/>
                                      <w:marBottom w:val="0"/>
                                      <w:divBdr>
                                        <w:top w:val="none" w:sz="0" w:space="0" w:color="auto"/>
                                        <w:left w:val="none" w:sz="0" w:space="0" w:color="auto"/>
                                        <w:bottom w:val="none" w:sz="0" w:space="0" w:color="auto"/>
                                        <w:right w:val="none" w:sz="0" w:space="0" w:color="auto"/>
                                      </w:divBdr>
                                    </w:div>
                                    <w:div w:id="2058159921">
                                      <w:marLeft w:val="0"/>
                                      <w:marRight w:val="0"/>
                                      <w:marTop w:val="0"/>
                                      <w:marBottom w:val="0"/>
                                      <w:divBdr>
                                        <w:top w:val="none" w:sz="0" w:space="0" w:color="auto"/>
                                        <w:left w:val="none" w:sz="0" w:space="0" w:color="auto"/>
                                        <w:bottom w:val="none" w:sz="0" w:space="0" w:color="auto"/>
                                        <w:right w:val="none" w:sz="0" w:space="0" w:color="auto"/>
                                      </w:divBdr>
                                    </w:div>
                                    <w:div w:id="2013333466">
                                      <w:marLeft w:val="0"/>
                                      <w:marRight w:val="0"/>
                                      <w:marTop w:val="0"/>
                                      <w:marBottom w:val="0"/>
                                      <w:divBdr>
                                        <w:top w:val="none" w:sz="0" w:space="0" w:color="auto"/>
                                        <w:left w:val="none" w:sz="0" w:space="0" w:color="auto"/>
                                        <w:bottom w:val="none" w:sz="0" w:space="0" w:color="auto"/>
                                        <w:right w:val="none" w:sz="0" w:space="0" w:color="auto"/>
                                      </w:divBdr>
                                    </w:div>
                                    <w:div w:id="776561967">
                                      <w:marLeft w:val="0"/>
                                      <w:marRight w:val="0"/>
                                      <w:marTop w:val="0"/>
                                      <w:marBottom w:val="0"/>
                                      <w:divBdr>
                                        <w:top w:val="none" w:sz="0" w:space="0" w:color="auto"/>
                                        <w:left w:val="none" w:sz="0" w:space="0" w:color="auto"/>
                                        <w:bottom w:val="none" w:sz="0" w:space="0" w:color="auto"/>
                                        <w:right w:val="none" w:sz="0" w:space="0" w:color="auto"/>
                                      </w:divBdr>
                                    </w:div>
                                    <w:div w:id="1570193478">
                                      <w:marLeft w:val="0"/>
                                      <w:marRight w:val="0"/>
                                      <w:marTop w:val="0"/>
                                      <w:marBottom w:val="0"/>
                                      <w:divBdr>
                                        <w:top w:val="none" w:sz="0" w:space="0" w:color="auto"/>
                                        <w:left w:val="none" w:sz="0" w:space="0" w:color="auto"/>
                                        <w:bottom w:val="none" w:sz="0" w:space="0" w:color="auto"/>
                                        <w:right w:val="none" w:sz="0" w:space="0" w:color="auto"/>
                                      </w:divBdr>
                                    </w:div>
                                    <w:div w:id="1271819743">
                                      <w:marLeft w:val="0"/>
                                      <w:marRight w:val="0"/>
                                      <w:marTop w:val="0"/>
                                      <w:marBottom w:val="0"/>
                                      <w:divBdr>
                                        <w:top w:val="none" w:sz="0" w:space="0" w:color="auto"/>
                                        <w:left w:val="none" w:sz="0" w:space="0" w:color="auto"/>
                                        <w:bottom w:val="none" w:sz="0" w:space="0" w:color="auto"/>
                                        <w:right w:val="none" w:sz="0" w:space="0" w:color="auto"/>
                                      </w:divBdr>
                                    </w:div>
                                    <w:div w:id="5750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97739">
      <w:bodyDiv w:val="1"/>
      <w:marLeft w:val="0"/>
      <w:marRight w:val="0"/>
      <w:marTop w:val="0"/>
      <w:marBottom w:val="0"/>
      <w:divBdr>
        <w:top w:val="none" w:sz="0" w:space="0" w:color="auto"/>
        <w:left w:val="none" w:sz="0" w:space="0" w:color="auto"/>
        <w:bottom w:val="none" w:sz="0" w:space="0" w:color="auto"/>
        <w:right w:val="none" w:sz="0" w:space="0" w:color="auto"/>
      </w:divBdr>
    </w:div>
    <w:div w:id="2079401262">
      <w:bodyDiv w:val="1"/>
      <w:marLeft w:val="0"/>
      <w:marRight w:val="0"/>
      <w:marTop w:val="0"/>
      <w:marBottom w:val="0"/>
      <w:divBdr>
        <w:top w:val="none" w:sz="0" w:space="0" w:color="auto"/>
        <w:left w:val="none" w:sz="0" w:space="0" w:color="auto"/>
        <w:bottom w:val="none" w:sz="0" w:space="0" w:color="auto"/>
        <w:right w:val="none" w:sz="0" w:space="0" w:color="auto"/>
      </w:divBdr>
    </w:div>
    <w:div w:id="2117360373">
      <w:bodyDiv w:val="1"/>
      <w:marLeft w:val="0"/>
      <w:marRight w:val="0"/>
      <w:marTop w:val="0"/>
      <w:marBottom w:val="0"/>
      <w:divBdr>
        <w:top w:val="none" w:sz="0" w:space="0" w:color="auto"/>
        <w:left w:val="none" w:sz="0" w:space="0" w:color="auto"/>
        <w:bottom w:val="none" w:sz="0" w:space="0" w:color="auto"/>
        <w:right w:val="none" w:sz="0" w:space="0" w:color="auto"/>
      </w:divBdr>
      <w:divsChild>
        <w:div w:id="1544366927">
          <w:marLeft w:val="0"/>
          <w:marRight w:val="0"/>
          <w:marTop w:val="0"/>
          <w:marBottom w:val="0"/>
          <w:divBdr>
            <w:top w:val="none" w:sz="0" w:space="0" w:color="auto"/>
            <w:left w:val="none" w:sz="0" w:space="0" w:color="auto"/>
            <w:bottom w:val="none" w:sz="0" w:space="0" w:color="auto"/>
            <w:right w:val="none" w:sz="0" w:space="0" w:color="auto"/>
          </w:divBdr>
          <w:divsChild>
            <w:div w:id="1244412507">
              <w:marLeft w:val="0"/>
              <w:marRight w:val="0"/>
              <w:marTop w:val="0"/>
              <w:marBottom w:val="0"/>
              <w:divBdr>
                <w:top w:val="none" w:sz="0" w:space="0" w:color="auto"/>
                <w:left w:val="none" w:sz="0" w:space="0" w:color="auto"/>
                <w:bottom w:val="none" w:sz="0" w:space="0" w:color="auto"/>
                <w:right w:val="none" w:sz="0" w:space="0" w:color="auto"/>
              </w:divBdr>
              <w:divsChild>
                <w:div w:id="1054618616">
                  <w:marLeft w:val="0"/>
                  <w:marRight w:val="0"/>
                  <w:marTop w:val="0"/>
                  <w:marBottom w:val="0"/>
                  <w:divBdr>
                    <w:top w:val="none" w:sz="0" w:space="0" w:color="auto"/>
                    <w:left w:val="none" w:sz="0" w:space="0" w:color="auto"/>
                    <w:bottom w:val="none" w:sz="0" w:space="0" w:color="auto"/>
                    <w:right w:val="none" w:sz="0" w:space="0" w:color="auto"/>
                  </w:divBdr>
                  <w:divsChild>
                    <w:div w:id="1831408313">
                      <w:marLeft w:val="0"/>
                      <w:marRight w:val="0"/>
                      <w:marTop w:val="300"/>
                      <w:marBottom w:val="1200"/>
                      <w:divBdr>
                        <w:top w:val="none" w:sz="0" w:space="0" w:color="auto"/>
                        <w:left w:val="none" w:sz="0" w:space="0" w:color="auto"/>
                        <w:bottom w:val="none" w:sz="0" w:space="0" w:color="auto"/>
                        <w:right w:val="none" w:sz="0" w:space="0" w:color="auto"/>
                      </w:divBdr>
                      <w:divsChild>
                        <w:div w:id="1174420026">
                          <w:marLeft w:val="0"/>
                          <w:marRight w:val="0"/>
                          <w:marTop w:val="0"/>
                          <w:marBottom w:val="0"/>
                          <w:divBdr>
                            <w:top w:val="none" w:sz="0" w:space="0" w:color="auto"/>
                            <w:left w:val="none" w:sz="0" w:space="0" w:color="auto"/>
                            <w:bottom w:val="none" w:sz="0" w:space="0" w:color="auto"/>
                            <w:right w:val="none" w:sz="0" w:space="0" w:color="auto"/>
                          </w:divBdr>
                          <w:divsChild>
                            <w:div w:id="1815293934">
                              <w:marLeft w:val="0"/>
                              <w:marRight w:val="0"/>
                              <w:marTop w:val="0"/>
                              <w:marBottom w:val="0"/>
                              <w:divBdr>
                                <w:top w:val="none" w:sz="0" w:space="0" w:color="auto"/>
                                <w:left w:val="none" w:sz="0" w:space="0" w:color="auto"/>
                                <w:bottom w:val="none" w:sz="0" w:space="0" w:color="auto"/>
                                <w:right w:val="none" w:sz="0" w:space="0" w:color="auto"/>
                              </w:divBdr>
                              <w:divsChild>
                                <w:div w:id="1851989344">
                                  <w:marLeft w:val="0"/>
                                  <w:marRight w:val="0"/>
                                  <w:marTop w:val="0"/>
                                  <w:marBottom w:val="0"/>
                                  <w:divBdr>
                                    <w:top w:val="none" w:sz="0" w:space="0" w:color="auto"/>
                                    <w:left w:val="none" w:sz="0" w:space="0" w:color="auto"/>
                                    <w:bottom w:val="none" w:sz="0" w:space="0" w:color="auto"/>
                                    <w:right w:val="none" w:sz="0" w:space="0" w:color="auto"/>
                                  </w:divBdr>
                                  <w:divsChild>
                                    <w:div w:id="629289518">
                                      <w:marLeft w:val="0"/>
                                      <w:marRight w:val="0"/>
                                      <w:marTop w:val="0"/>
                                      <w:marBottom w:val="0"/>
                                      <w:divBdr>
                                        <w:top w:val="none" w:sz="0" w:space="0" w:color="auto"/>
                                        <w:left w:val="none" w:sz="0" w:space="0" w:color="auto"/>
                                        <w:bottom w:val="none" w:sz="0" w:space="0" w:color="auto"/>
                                        <w:right w:val="none" w:sz="0" w:space="0" w:color="auto"/>
                                      </w:divBdr>
                                    </w:div>
                                    <w:div w:id="857542925">
                                      <w:marLeft w:val="0"/>
                                      <w:marRight w:val="0"/>
                                      <w:marTop w:val="0"/>
                                      <w:marBottom w:val="0"/>
                                      <w:divBdr>
                                        <w:top w:val="none" w:sz="0" w:space="0" w:color="auto"/>
                                        <w:left w:val="none" w:sz="0" w:space="0" w:color="auto"/>
                                        <w:bottom w:val="none" w:sz="0" w:space="0" w:color="auto"/>
                                        <w:right w:val="none" w:sz="0" w:space="0" w:color="auto"/>
                                      </w:divBdr>
                                    </w:div>
                                    <w:div w:id="467626577">
                                      <w:marLeft w:val="0"/>
                                      <w:marRight w:val="0"/>
                                      <w:marTop w:val="0"/>
                                      <w:marBottom w:val="0"/>
                                      <w:divBdr>
                                        <w:top w:val="none" w:sz="0" w:space="0" w:color="auto"/>
                                        <w:left w:val="none" w:sz="0" w:space="0" w:color="auto"/>
                                        <w:bottom w:val="none" w:sz="0" w:space="0" w:color="auto"/>
                                        <w:right w:val="none" w:sz="0" w:space="0" w:color="auto"/>
                                      </w:divBdr>
                                    </w:div>
                                    <w:div w:id="1326592783">
                                      <w:marLeft w:val="0"/>
                                      <w:marRight w:val="0"/>
                                      <w:marTop w:val="0"/>
                                      <w:marBottom w:val="0"/>
                                      <w:divBdr>
                                        <w:top w:val="none" w:sz="0" w:space="0" w:color="auto"/>
                                        <w:left w:val="none" w:sz="0" w:space="0" w:color="auto"/>
                                        <w:bottom w:val="none" w:sz="0" w:space="0" w:color="auto"/>
                                        <w:right w:val="none" w:sz="0" w:space="0" w:color="auto"/>
                                      </w:divBdr>
                                    </w:div>
                                    <w:div w:id="1731423638">
                                      <w:marLeft w:val="0"/>
                                      <w:marRight w:val="0"/>
                                      <w:marTop w:val="0"/>
                                      <w:marBottom w:val="0"/>
                                      <w:divBdr>
                                        <w:top w:val="none" w:sz="0" w:space="0" w:color="auto"/>
                                        <w:left w:val="none" w:sz="0" w:space="0" w:color="auto"/>
                                        <w:bottom w:val="none" w:sz="0" w:space="0" w:color="auto"/>
                                        <w:right w:val="none" w:sz="0" w:space="0" w:color="auto"/>
                                      </w:divBdr>
                                    </w:div>
                                    <w:div w:id="939138739">
                                      <w:marLeft w:val="0"/>
                                      <w:marRight w:val="0"/>
                                      <w:marTop w:val="0"/>
                                      <w:marBottom w:val="0"/>
                                      <w:divBdr>
                                        <w:top w:val="none" w:sz="0" w:space="0" w:color="auto"/>
                                        <w:left w:val="none" w:sz="0" w:space="0" w:color="auto"/>
                                        <w:bottom w:val="none" w:sz="0" w:space="0" w:color="auto"/>
                                        <w:right w:val="none" w:sz="0" w:space="0" w:color="auto"/>
                                      </w:divBdr>
                                    </w:div>
                                    <w:div w:id="1511991283">
                                      <w:marLeft w:val="0"/>
                                      <w:marRight w:val="0"/>
                                      <w:marTop w:val="0"/>
                                      <w:marBottom w:val="0"/>
                                      <w:divBdr>
                                        <w:top w:val="none" w:sz="0" w:space="0" w:color="auto"/>
                                        <w:left w:val="none" w:sz="0" w:space="0" w:color="auto"/>
                                        <w:bottom w:val="none" w:sz="0" w:space="0" w:color="auto"/>
                                        <w:right w:val="none" w:sz="0" w:space="0" w:color="auto"/>
                                      </w:divBdr>
                                    </w:div>
                                    <w:div w:id="945888573">
                                      <w:marLeft w:val="0"/>
                                      <w:marRight w:val="0"/>
                                      <w:marTop w:val="0"/>
                                      <w:marBottom w:val="0"/>
                                      <w:divBdr>
                                        <w:top w:val="none" w:sz="0" w:space="0" w:color="auto"/>
                                        <w:left w:val="none" w:sz="0" w:space="0" w:color="auto"/>
                                        <w:bottom w:val="none" w:sz="0" w:space="0" w:color="auto"/>
                                        <w:right w:val="none" w:sz="0" w:space="0" w:color="auto"/>
                                      </w:divBdr>
                                    </w:div>
                                    <w:div w:id="1037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hyperlink" Target="http://docs.cntd.ru/document/902186281"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2EEC-6633-4981-9812-379E7151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4078</Words>
  <Characters>23245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2020-10-08T05:13:00Z</cp:lastPrinted>
  <dcterms:created xsi:type="dcterms:W3CDTF">2020-10-09T07:25:00Z</dcterms:created>
  <dcterms:modified xsi:type="dcterms:W3CDTF">2020-10-09T07:25:00Z</dcterms:modified>
</cp:coreProperties>
</file>