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3B" w:rsidRPr="00233669" w:rsidRDefault="0087453B" w:rsidP="0087453B">
      <w:pPr>
        <w:jc w:val="center"/>
        <w:rPr>
          <w:rFonts w:ascii="Times New Roman" w:hAnsi="Times New Roman"/>
          <w:bCs/>
          <w:color w:val="000000"/>
          <w:sz w:val="28"/>
          <w:szCs w:val="28"/>
        </w:rPr>
      </w:pPr>
      <w:r w:rsidRPr="00233669">
        <w:rPr>
          <w:color w:val="000000"/>
          <w:sz w:val="28"/>
          <w:szCs w:val="28"/>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6pt" o:ole="">
            <v:imagedata r:id="rId8" o:title="" chromakey="#ebebeb" gain="112993f" blacklevel="-5898f"/>
          </v:shape>
          <o:OLEObject Type="Embed" ProgID="Unknown" ShapeID="_x0000_i1025" DrawAspect="Content" ObjectID="_1672725185" r:id="rId9"/>
        </w:object>
      </w:r>
    </w:p>
    <w:p w:rsidR="0087453B" w:rsidRPr="0016580E" w:rsidRDefault="0087453B" w:rsidP="0087453B">
      <w:pPr>
        <w:pStyle w:val="2"/>
        <w:jc w:val="center"/>
        <w:rPr>
          <w:rFonts w:ascii="Times New Roman" w:hAnsi="Times New Roman" w:cs="Times New Roman"/>
          <w:bCs w:val="0"/>
          <w:i w:val="0"/>
          <w:color w:val="000000"/>
        </w:rPr>
      </w:pPr>
      <w:r w:rsidRPr="0016580E">
        <w:rPr>
          <w:rFonts w:ascii="Times New Roman" w:hAnsi="Times New Roman" w:cs="Times New Roman"/>
          <w:i w:val="0"/>
          <w:color w:val="000000"/>
        </w:rPr>
        <w:t>АДМИНИСТРАЦИЯ                                                                   ГАЛИЧСКОГО МУНИЦИПАЛЬНОГО  РАЙОНА                 КОСТРОМСКОЙ ОБЛАСТИ</w:t>
      </w:r>
    </w:p>
    <w:p w:rsidR="0087453B" w:rsidRPr="00233669" w:rsidRDefault="0087453B" w:rsidP="0087453B">
      <w:pPr>
        <w:pStyle w:val="1"/>
        <w:jc w:val="center"/>
        <w:rPr>
          <w:b w:val="0"/>
          <w:color w:val="000000"/>
          <w:sz w:val="28"/>
          <w:szCs w:val="28"/>
        </w:rPr>
      </w:pPr>
      <w:proofErr w:type="gramStart"/>
      <w:r w:rsidRPr="00233669">
        <w:rPr>
          <w:b w:val="0"/>
          <w:color w:val="000000"/>
          <w:sz w:val="28"/>
          <w:szCs w:val="28"/>
        </w:rPr>
        <w:t>П</w:t>
      </w:r>
      <w:proofErr w:type="gramEnd"/>
      <w:r w:rsidRPr="00233669">
        <w:rPr>
          <w:b w:val="0"/>
          <w:color w:val="000000"/>
          <w:sz w:val="28"/>
          <w:szCs w:val="28"/>
        </w:rPr>
        <w:t xml:space="preserve"> О С Т А Н О В Л Е Н И Е</w:t>
      </w:r>
    </w:p>
    <w:p w:rsidR="0087453B" w:rsidRPr="00233669" w:rsidRDefault="00CE1661" w:rsidP="0087453B">
      <w:pPr>
        <w:pStyle w:val="1"/>
        <w:jc w:val="center"/>
        <w:rPr>
          <w:b w:val="0"/>
          <w:color w:val="000000"/>
          <w:sz w:val="28"/>
          <w:szCs w:val="28"/>
        </w:rPr>
      </w:pPr>
      <w:r>
        <w:rPr>
          <w:b w:val="0"/>
          <w:color w:val="000000"/>
          <w:sz w:val="28"/>
          <w:szCs w:val="28"/>
        </w:rPr>
        <w:t>от   « 18</w:t>
      </w:r>
      <w:r w:rsidR="007E222F">
        <w:rPr>
          <w:b w:val="0"/>
          <w:color w:val="000000"/>
          <w:sz w:val="28"/>
          <w:szCs w:val="28"/>
        </w:rPr>
        <w:t xml:space="preserve"> »  января  2021</w:t>
      </w:r>
      <w:r w:rsidR="00586358">
        <w:rPr>
          <w:b w:val="0"/>
          <w:color w:val="000000"/>
          <w:sz w:val="28"/>
          <w:szCs w:val="28"/>
        </w:rPr>
        <w:t xml:space="preserve"> года </w:t>
      </w:r>
      <w:r w:rsidR="0087453B" w:rsidRPr="00233669">
        <w:rPr>
          <w:b w:val="0"/>
          <w:color w:val="000000"/>
          <w:sz w:val="28"/>
          <w:szCs w:val="28"/>
        </w:rPr>
        <w:t xml:space="preserve"> № </w:t>
      </w:r>
      <w:r>
        <w:rPr>
          <w:b w:val="0"/>
          <w:color w:val="000000"/>
          <w:sz w:val="28"/>
          <w:szCs w:val="28"/>
        </w:rPr>
        <w:t>6</w:t>
      </w:r>
    </w:p>
    <w:p w:rsidR="0087453B" w:rsidRDefault="0087453B" w:rsidP="0087453B">
      <w:pPr>
        <w:jc w:val="center"/>
        <w:rPr>
          <w:rFonts w:ascii="Times New Roman" w:hAnsi="Times New Roman"/>
          <w:color w:val="000000"/>
          <w:sz w:val="28"/>
          <w:szCs w:val="28"/>
        </w:rPr>
      </w:pPr>
      <w:r w:rsidRPr="0016580E">
        <w:rPr>
          <w:rFonts w:ascii="Times New Roman" w:hAnsi="Times New Roman"/>
          <w:color w:val="000000"/>
          <w:sz w:val="28"/>
          <w:szCs w:val="28"/>
        </w:rPr>
        <w:t>г. Галич</w:t>
      </w:r>
    </w:p>
    <w:p w:rsidR="000B1DD6" w:rsidRPr="0016580E" w:rsidRDefault="000B1DD6" w:rsidP="0087453B">
      <w:pPr>
        <w:jc w:val="center"/>
        <w:rPr>
          <w:rFonts w:ascii="Times New Roman" w:hAnsi="Times New Roman"/>
          <w:color w:val="000000"/>
          <w:sz w:val="28"/>
          <w:szCs w:val="28"/>
        </w:rPr>
      </w:pPr>
    </w:p>
    <w:tbl>
      <w:tblPr>
        <w:tblW w:w="0" w:type="auto"/>
        <w:tblLook w:val="00BF"/>
      </w:tblPr>
      <w:tblGrid>
        <w:gridCol w:w="9287"/>
      </w:tblGrid>
      <w:tr w:rsidR="0087453B" w:rsidRPr="00233669" w:rsidTr="00233669">
        <w:tc>
          <w:tcPr>
            <w:tcW w:w="9287" w:type="dxa"/>
          </w:tcPr>
          <w:p w:rsidR="0087453B" w:rsidRDefault="0087453B" w:rsidP="00233669">
            <w:pPr>
              <w:jc w:val="center"/>
              <w:rPr>
                <w:rFonts w:ascii="Times New Roman" w:hAnsi="Times New Roman"/>
                <w:b/>
                <w:color w:val="000000"/>
                <w:kern w:val="36"/>
                <w:sz w:val="28"/>
                <w:szCs w:val="28"/>
                <w:lang w:eastAsia="ru-RU"/>
              </w:rPr>
            </w:pPr>
            <w:r w:rsidRPr="00233669">
              <w:rPr>
                <w:rFonts w:ascii="Times New Roman" w:hAnsi="Times New Roman"/>
                <w:b/>
                <w:bCs/>
                <w:color w:val="000000"/>
                <w:sz w:val="28"/>
                <w:szCs w:val="28"/>
              </w:rPr>
              <w:t xml:space="preserve">Об утверждении муниципальной программы </w:t>
            </w:r>
            <w:r w:rsidRPr="00233669">
              <w:rPr>
                <w:rFonts w:ascii="Times New Roman" w:hAnsi="Times New Roman"/>
                <w:b/>
                <w:color w:val="000000"/>
                <w:kern w:val="36"/>
                <w:sz w:val="28"/>
                <w:szCs w:val="28"/>
                <w:lang w:eastAsia="ru-RU"/>
              </w:rPr>
              <w:t>«Развитие системы образования в Галичском муници</w:t>
            </w:r>
            <w:r w:rsidR="00B2226C">
              <w:rPr>
                <w:rFonts w:ascii="Times New Roman" w:hAnsi="Times New Roman"/>
                <w:b/>
                <w:color w:val="000000"/>
                <w:kern w:val="36"/>
                <w:sz w:val="28"/>
                <w:szCs w:val="28"/>
                <w:lang w:eastAsia="ru-RU"/>
              </w:rPr>
              <w:t>пальном районе</w:t>
            </w:r>
            <w:r w:rsidRPr="00233669">
              <w:rPr>
                <w:rFonts w:ascii="Times New Roman" w:hAnsi="Times New Roman"/>
                <w:b/>
                <w:color w:val="000000"/>
                <w:kern w:val="36"/>
                <w:sz w:val="28"/>
                <w:szCs w:val="28"/>
                <w:lang w:eastAsia="ru-RU"/>
              </w:rPr>
              <w:t>»</w:t>
            </w:r>
          </w:p>
          <w:p w:rsidR="000B1DD6" w:rsidRPr="00233669" w:rsidRDefault="000B1DD6" w:rsidP="00233669">
            <w:pPr>
              <w:jc w:val="center"/>
              <w:rPr>
                <w:rFonts w:ascii="Times New Roman" w:hAnsi="Times New Roman"/>
                <w:b/>
                <w:bCs/>
                <w:color w:val="000000"/>
                <w:sz w:val="28"/>
                <w:szCs w:val="28"/>
              </w:rPr>
            </w:pPr>
          </w:p>
        </w:tc>
      </w:tr>
    </w:tbl>
    <w:p w:rsidR="0016580E" w:rsidRDefault="0087453B" w:rsidP="0016580E">
      <w:pPr>
        <w:widowControl w:val="0"/>
        <w:autoSpaceDE w:val="0"/>
        <w:autoSpaceDN w:val="0"/>
        <w:adjustRightInd w:val="0"/>
        <w:spacing w:after="0"/>
        <w:ind w:firstLine="708"/>
        <w:jc w:val="both"/>
        <w:rPr>
          <w:rFonts w:ascii="Times New Roman" w:hAnsi="Times New Roman"/>
          <w:b/>
          <w:bCs/>
          <w:sz w:val="28"/>
          <w:szCs w:val="28"/>
        </w:rPr>
      </w:pPr>
      <w:r w:rsidRPr="00233669">
        <w:rPr>
          <w:rFonts w:ascii="Times New Roman" w:hAnsi="Times New Roman"/>
          <w:color w:val="000000"/>
          <w:sz w:val="28"/>
          <w:szCs w:val="28"/>
        </w:rPr>
        <w:t xml:space="preserve"> </w:t>
      </w:r>
      <w:r w:rsidR="000B4962">
        <w:rPr>
          <w:rFonts w:ascii="Times New Roman" w:hAnsi="Times New Roman"/>
          <w:sz w:val="28"/>
          <w:szCs w:val="28"/>
        </w:rPr>
        <w:t>В соответствии со статьей 17</w:t>
      </w:r>
      <w:r w:rsidR="0016580E">
        <w:rPr>
          <w:rFonts w:ascii="Times New Roman" w:hAnsi="Times New Roman"/>
          <w:sz w:val="28"/>
          <w:szCs w:val="28"/>
        </w:rPr>
        <w:t>9 Бюджетного</w:t>
      </w:r>
      <w:r w:rsidRPr="00233669">
        <w:rPr>
          <w:rFonts w:ascii="Times New Roman" w:hAnsi="Times New Roman"/>
          <w:sz w:val="28"/>
          <w:szCs w:val="28"/>
        </w:rPr>
        <w:t xml:space="preserve"> кодекса Российской Федерации, </w:t>
      </w:r>
      <w:r w:rsidRPr="00233669">
        <w:rPr>
          <w:rFonts w:ascii="Times New Roman" w:hAnsi="Times New Roman"/>
          <w:noProof/>
          <w:color w:val="000000"/>
          <w:sz w:val="28"/>
          <w:szCs w:val="28"/>
        </w:rPr>
        <w:t xml:space="preserve"> </w:t>
      </w:r>
      <w:r w:rsidRPr="00233669">
        <w:rPr>
          <w:rFonts w:ascii="Times New Roman" w:hAnsi="Times New Roman"/>
          <w:bCs/>
          <w:sz w:val="28"/>
          <w:szCs w:val="28"/>
        </w:rPr>
        <w:t>постановлением администрации Галичского муниципального района от 17 февраля 2014 года № 53 «Об утверждении  порядка разработки, реализации и оценки эффективности муниципальных программ Галичского муниципального района»</w:t>
      </w:r>
    </w:p>
    <w:p w:rsidR="0087453B" w:rsidRPr="0016580E" w:rsidRDefault="0087453B" w:rsidP="0016580E">
      <w:pPr>
        <w:widowControl w:val="0"/>
        <w:autoSpaceDE w:val="0"/>
        <w:autoSpaceDN w:val="0"/>
        <w:adjustRightInd w:val="0"/>
        <w:spacing w:after="0"/>
        <w:ind w:firstLine="708"/>
        <w:jc w:val="both"/>
        <w:rPr>
          <w:rFonts w:ascii="Times New Roman" w:hAnsi="Times New Roman"/>
          <w:b/>
          <w:bCs/>
          <w:sz w:val="28"/>
          <w:szCs w:val="28"/>
        </w:rPr>
      </w:pPr>
      <w:r w:rsidRPr="00233669">
        <w:rPr>
          <w:rFonts w:ascii="Times New Roman" w:hAnsi="Times New Roman"/>
          <w:color w:val="000000"/>
          <w:sz w:val="28"/>
          <w:szCs w:val="28"/>
        </w:rPr>
        <w:t>ПОСТАНОВЛЯЮ:</w:t>
      </w:r>
    </w:p>
    <w:p w:rsidR="0087453B" w:rsidRPr="00233669" w:rsidRDefault="0087453B" w:rsidP="0016580E">
      <w:pPr>
        <w:numPr>
          <w:ilvl w:val="0"/>
          <w:numId w:val="11"/>
        </w:numPr>
        <w:tabs>
          <w:tab w:val="clear" w:pos="2460"/>
          <w:tab w:val="num" w:pos="0"/>
        </w:tabs>
        <w:spacing w:after="0"/>
        <w:ind w:left="0" w:firstLine="1080"/>
        <w:jc w:val="both"/>
        <w:rPr>
          <w:rFonts w:ascii="Times New Roman" w:hAnsi="Times New Roman"/>
          <w:color w:val="000000"/>
          <w:sz w:val="28"/>
          <w:szCs w:val="28"/>
        </w:rPr>
      </w:pPr>
      <w:r w:rsidRPr="00233669">
        <w:rPr>
          <w:rFonts w:ascii="Times New Roman" w:hAnsi="Times New Roman"/>
          <w:color w:val="000000"/>
          <w:sz w:val="28"/>
          <w:szCs w:val="28"/>
        </w:rPr>
        <w:t xml:space="preserve">Утвердить прилагаемую муниципальную программу </w:t>
      </w:r>
      <w:r w:rsidRPr="00233669">
        <w:rPr>
          <w:rFonts w:ascii="Times New Roman" w:hAnsi="Times New Roman"/>
          <w:color w:val="000000"/>
          <w:kern w:val="36"/>
          <w:sz w:val="28"/>
          <w:szCs w:val="28"/>
          <w:lang w:eastAsia="ru-RU"/>
        </w:rPr>
        <w:t>«Развитие системы образования в Галичском муниципа</w:t>
      </w:r>
      <w:r w:rsidR="000A48F8">
        <w:rPr>
          <w:rFonts w:ascii="Times New Roman" w:hAnsi="Times New Roman"/>
          <w:color w:val="000000"/>
          <w:kern w:val="36"/>
          <w:sz w:val="28"/>
          <w:szCs w:val="28"/>
          <w:lang w:eastAsia="ru-RU"/>
        </w:rPr>
        <w:t>льном районе</w:t>
      </w:r>
      <w:r w:rsidRPr="00233669">
        <w:rPr>
          <w:rFonts w:ascii="Times New Roman" w:hAnsi="Times New Roman"/>
          <w:color w:val="000000"/>
          <w:kern w:val="36"/>
          <w:sz w:val="28"/>
          <w:szCs w:val="28"/>
          <w:lang w:eastAsia="ru-RU"/>
        </w:rPr>
        <w:t>»</w:t>
      </w:r>
      <w:r w:rsidRPr="00233669">
        <w:rPr>
          <w:rFonts w:ascii="Times New Roman" w:hAnsi="Times New Roman"/>
          <w:color w:val="000000"/>
          <w:sz w:val="28"/>
          <w:szCs w:val="28"/>
        </w:rPr>
        <w:t xml:space="preserve"> (далее - Программа).</w:t>
      </w:r>
    </w:p>
    <w:p w:rsidR="0087453B" w:rsidRPr="00233669" w:rsidRDefault="0087453B" w:rsidP="0016580E">
      <w:pPr>
        <w:numPr>
          <w:ilvl w:val="0"/>
          <w:numId w:val="11"/>
        </w:numPr>
        <w:tabs>
          <w:tab w:val="clear" w:pos="2460"/>
          <w:tab w:val="num" w:pos="0"/>
        </w:tabs>
        <w:spacing w:after="0"/>
        <w:ind w:left="0" w:firstLine="1080"/>
        <w:jc w:val="both"/>
        <w:rPr>
          <w:rFonts w:ascii="Times New Roman" w:hAnsi="Times New Roman"/>
          <w:color w:val="000000"/>
          <w:sz w:val="28"/>
          <w:szCs w:val="28"/>
        </w:rPr>
      </w:pPr>
      <w:r w:rsidRPr="00233669">
        <w:rPr>
          <w:rFonts w:ascii="Times New Roman" w:hAnsi="Times New Roman"/>
          <w:color w:val="000000"/>
          <w:sz w:val="28"/>
          <w:szCs w:val="28"/>
        </w:rPr>
        <w:t xml:space="preserve">Управлению финансов администрации муниципального района (И.В. </w:t>
      </w:r>
      <w:proofErr w:type="spellStart"/>
      <w:r w:rsidRPr="00233669">
        <w:rPr>
          <w:rFonts w:ascii="Times New Roman" w:hAnsi="Times New Roman"/>
          <w:color w:val="000000"/>
          <w:sz w:val="28"/>
          <w:szCs w:val="28"/>
        </w:rPr>
        <w:t>Столбунова</w:t>
      </w:r>
      <w:proofErr w:type="spellEnd"/>
      <w:r w:rsidRPr="00233669">
        <w:rPr>
          <w:rFonts w:ascii="Times New Roman" w:hAnsi="Times New Roman"/>
          <w:color w:val="000000"/>
          <w:sz w:val="28"/>
          <w:szCs w:val="28"/>
        </w:rPr>
        <w:t>) обеспечить финансирование мероприятий Программы в пределах сумм, предусмотренных в бюджете муниципального района, на период действия программы.</w:t>
      </w:r>
    </w:p>
    <w:p w:rsidR="0087453B" w:rsidRPr="00233669" w:rsidRDefault="0087453B" w:rsidP="0016580E">
      <w:pPr>
        <w:numPr>
          <w:ilvl w:val="0"/>
          <w:numId w:val="11"/>
        </w:numPr>
        <w:tabs>
          <w:tab w:val="clear" w:pos="2460"/>
          <w:tab w:val="num" w:pos="0"/>
        </w:tabs>
        <w:spacing w:after="0"/>
        <w:ind w:left="0" w:firstLine="1080"/>
        <w:jc w:val="both"/>
        <w:rPr>
          <w:rFonts w:ascii="Times New Roman" w:hAnsi="Times New Roman"/>
          <w:color w:val="000000"/>
          <w:sz w:val="28"/>
          <w:szCs w:val="28"/>
        </w:rPr>
      </w:pPr>
      <w:r w:rsidRPr="00233669">
        <w:rPr>
          <w:rFonts w:ascii="Times New Roman" w:hAnsi="Times New Roman"/>
          <w:color w:val="000000"/>
          <w:sz w:val="28"/>
          <w:szCs w:val="28"/>
        </w:rPr>
        <w:t>Отделу образования обеспечить выполнение мероприятий Программы.</w:t>
      </w:r>
    </w:p>
    <w:p w:rsidR="0087453B" w:rsidRDefault="0087453B" w:rsidP="0016580E">
      <w:pPr>
        <w:numPr>
          <w:ilvl w:val="0"/>
          <w:numId w:val="11"/>
        </w:numPr>
        <w:tabs>
          <w:tab w:val="clear" w:pos="2460"/>
          <w:tab w:val="num" w:pos="0"/>
        </w:tabs>
        <w:spacing w:after="0"/>
        <w:ind w:left="0" w:firstLine="1080"/>
        <w:jc w:val="both"/>
        <w:rPr>
          <w:rFonts w:ascii="Times New Roman" w:hAnsi="Times New Roman"/>
          <w:color w:val="000000"/>
          <w:sz w:val="28"/>
          <w:szCs w:val="28"/>
        </w:rPr>
      </w:pPr>
      <w:r w:rsidRPr="00233669">
        <w:rPr>
          <w:rFonts w:ascii="Times New Roman" w:hAnsi="Times New Roman"/>
          <w:color w:val="000000"/>
          <w:sz w:val="28"/>
          <w:szCs w:val="28"/>
        </w:rPr>
        <w:t xml:space="preserve">Контроль </w:t>
      </w:r>
      <w:r w:rsidR="0016580E">
        <w:rPr>
          <w:rFonts w:ascii="Times New Roman" w:hAnsi="Times New Roman"/>
          <w:color w:val="000000"/>
          <w:sz w:val="28"/>
          <w:szCs w:val="28"/>
        </w:rPr>
        <w:t xml:space="preserve"> исполнения </w:t>
      </w:r>
      <w:r w:rsidRPr="00233669">
        <w:rPr>
          <w:rFonts w:ascii="Times New Roman" w:hAnsi="Times New Roman"/>
          <w:color w:val="000000"/>
          <w:sz w:val="28"/>
          <w:szCs w:val="28"/>
        </w:rPr>
        <w:t xml:space="preserve"> настоящего постановления возложить на заместителя главы администрации муниципального района по социально-гуманитарному развитию Поварову</w:t>
      </w:r>
      <w:r w:rsidR="0016580E" w:rsidRPr="0016580E">
        <w:rPr>
          <w:rFonts w:ascii="Times New Roman" w:hAnsi="Times New Roman"/>
          <w:color w:val="000000"/>
          <w:sz w:val="28"/>
          <w:szCs w:val="28"/>
        </w:rPr>
        <w:t xml:space="preserve"> </w:t>
      </w:r>
      <w:r w:rsidR="0016580E" w:rsidRPr="00233669">
        <w:rPr>
          <w:rFonts w:ascii="Times New Roman" w:hAnsi="Times New Roman"/>
          <w:color w:val="000000"/>
          <w:sz w:val="28"/>
          <w:szCs w:val="28"/>
        </w:rPr>
        <w:t xml:space="preserve">О.Ю. </w:t>
      </w:r>
    </w:p>
    <w:p w:rsidR="007E222F" w:rsidRPr="00233669" w:rsidRDefault="007E222F" w:rsidP="0016580E">
      <w:pPr>
        <w:numPr>
          <w:ilvl w:val="0"/>
          <w:numId w:val="11"/>
        </w:numPr>
        <w:tabs>
          <w:tab w:val="clear" w:pos="2460"/>
          <w:tab w:val="num" w:pos="0"/>
        </w:tabs>
        <w:spacing w:after="0"/>
        <w:ind w:left="0" w:firstLine="1080"/>
        <w:jc w:val="both"/>
        <w:rPr>
          <w:rFonts w:ascii="Times New Roman" w:hAnsi="Times New Roman"/>
          <w:color w:val="000000"/>
          <w:sz w:val="28"/>
          <w:szCs w:val="28"/>
        </w:rPr>
      </w:pPr>
      <w:r>
        <w:rPr>
          <w:rFonts w:ascii="Times New Roman" w:hAnsi="Times New Roman"/>
          <w:color w:val="000000"/>
          <w:sz w:val="28"/>
          <w:szCs w:val="28"/>
        </w:rPr>
        <w:t>Постановление администрации Галичского муниципального района Костромской области от 25 сентября 2020 года №283 «Об утверждении муниципальной  программы «Развитие системы образования в Галичском муниципальном районе» признать утратившим силу.</w:t>
      </w:r>
    </w:p>
    <w:p w:rsidR="008B11A3" w:rsidRDefault="008B11A3" w:rsidP="008B11A3">
      <w:pPr>
        <w:spacing w:after="0"/>
        <w:jc w:val="both"/>
        <w:rPr>
          <w:rFonts w:ascii="Times New Roman" w:hAnsi="Times New Roman"/>
          <w:color w:val="000000"/>
          <w:sz w:val="28"/>
          <w:szCs w:val="28"/>
        </w:rPr>
      </w:pPr>
      <w:r>
        <w:rPr>
          <w:rFonts w:ascii="Times New Roman" w:hAnsi="Times New Roman"/>
          <w:color w:val="000000"/>
          <w:sz w:val="28"/>
          <w:szCs w:val="28"/>
        </w:rPr>
        <w:lastRenderedPageBreak/>
        <w:t xml:space="preserve">               6</w:t>
      </w:r>
      <w:r w:rsidR="00513D67">
        <w:rPr>
          <w:rFonts w:ascii="Times New Roman" w:hAnsi="Times New Roman"/>
          <w:color w:val="000000"/>
          <w:sz w:val="28"/>
          <w:szCs w:val="28"/>
        </w:rPr>
        <w:t xml:space="preserve">. </w:t>
      </w:r>
      <w:r w:rsidR="0087453B" w:rsidRPr="00513D67">
        <w:rPr>
          <w:rFonts w:ascii="Times New Roman" w:hAnsi="Times New Roman"/>
          <w:color w:val="000000"/>
          <w:sz w:val="28"/>
          <w:szCs w:val="28"/>
        </w:rPr>
        <w:t>Настоящее постановление в</w:t>
      </w:r>
      <w:r w:rsidR="00513D67" w:rsidRPr="00513D67">
        <w:rPr>
          <w:rFonts w:ascii="Times New Roman" w:hAnsi="Times New Roman"/>
          <w:color w:val="000000"/>
          <w:sz w:val="28"/>
          <w:szCs w:val="28"/>
        </w:rPr>
        <w:t>ступает в силу с момента официального опубликования</w:t>
      </w:r>
      <w:r w:rsidR="0087453B" w:rsidRPr="00513D67">
        <w:rPr>
          <w:rFonts w:ascii="Times New Roman" w:hAnsi="Times New Roman"/>
          <w:color w:val="000000"/>
          <w:sz w:val="28"/>
          <w:szCs w:val="28"/>
        </w:rPr>
        <w:t>.</w:t>
      </w:r>
    </w:p>
    <w:p w:rsidR="00233669" w:rsidRPr="0016580E" w:rsidRDefault="0087453B" w:rsidP="008B11A3">
      <w:pPr>
        <w:spacing w:after="0"/>
        <w:jc w:val="both"/>
        <w:rPr>
          <w:rFonts w:ascii="Times New Roman" w:hAnsi="Times New Roman"/>
          <w:color w:val="000000"/>
          <w:sz w:val="28"/>
          <w:szCs w:val="28"/>
        </w:rPr>
      </w:pPr>
      <w:r w:rsidRPr="00233669">
        <w:rPr>
          <w:rFonts w:ascii="Times New Roman" w:hAnsi="Times New Roman"/>
          <w:color w:val="000000"/>
          <w:sz w:val="28"/>
          <w:szCs w:val="28"/>
        </w:rPr>
        <w:t>Глава                                                                                                              муниципального района                                                                   А.Н. Потехин</w:t>
      </w:r>
    </w:p>
    <w:p w:rsidR="000B1DD6" w:rsidRDefault="00233669" w:rsidP="00281278">
      <w:pPr>
        <w:widowControl w:val="0"/>
        <w:autoSpaceDE w:val="0"/>
        <w:autoSpaceDN w:val="0"/>
        <w:adjustRightInd w:val="0"/>
        <w:spacing w:after="0" w:line="240" w:lineRule="auto"/>
        <w:jc w:val="right"/>
        <w:outlineLvl w:val="0"/>
        <w:rPr>
          <w:rFonts w:ascii="Times New Roman" w:hAnsi="Times New Roman"/>
          <w:sz w:val="28"/>
          <w:szCs w:val="28"/>
        </w:rPr>
      </w:pPr>
      <w:r w:rsidRPr="00281278">
        <w:rPr>
          <w:rFonts w:ascii="Times New Roman" w:hAnsi="Times New Roman"/>
          <w:sz w:val="28"/>
          <w:szCs w:val="28"/>
        </w:rPr>
        <w:t xml:space="preserve">     </w:t>
      </w: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0B1DD6" w:rsidRDefault="000B1DD6" w:rsidP="00281278">
      <w:pPr>
        <w:widowControl w:val="0"/>
        <w:autoSpaceDE w:val="0"/>
        <w:autoSpaceDN w:val="0"/>
        <w:adjustRightInd w:val="0"/>
        <w:spacing w:after="0" w:line="240" w:lineRule="auto"/>
        <w:jc w:val="right"/>
        <w:outlineLvl w:val="0"/>
        <w:rPr>
          <w:rFonts w:ascii="Times New Roman" w:hAnsi="Times New Roman"/>
          <w:sz w:val="28"/>
          <w:szCs w:val="28"/>
        </w:rPr>
      </w:pPr>
    </w:p>
    <w:p w:rsidR="00233669" w:rsidRPr="00281278" w:rsidRDefault="00233669" w:rsidP="00281278">
      <w:pPr>
        <w:widowControl w:val="0"/>
        <w:autoSpaceDE w:val="0"/>
        <w:autoSpaceDN w:val="0"/>
        <w:adjustRightInd w:val="0"/>
        <w:spacing w:after="0" w:line="240" w:lineRule="auto"/>
        <w:jc w:val="right"/>
        <w:outlineLvl w:val="0"/>
        <w:rPr>
          <w:rFonts w:ascii="Times New Roman" w:hAnsi="Times New Roman"/>
          <w:sz w:val="28"/>
          <w:szCs w:val="28"/>
        </w:rPr>
      </w:pPr>
      <w:r w:rsidRPr="00281278">
        <w:rPr>
          <w:rFonts w:ascii="Times New Roman" w:hAnsi="Times New Roman"/>
          <w:sz w:val="28"/>
          <w:szCs w:val="28"/>
        </w:rPr>
        <w:lastRenderedPageBreak/>
        <w:t xml:space="preserve"> </w:t>
      </w:r>
      <w:r w:rsidR="0087453B" w:rsidRPr="00281278">
        <w:rPr>
          <w:rFonts w:ascii="Times New Roman" w:hAnsi="Times New Roman"/>
          <w:sz w:val="28"/>
          <w:szCs w:val="28"/>
        </w:rPr>
        <w:t xml:space="preserve">Приложение    </w:t>
      </w:r>
    </w:p>
    <w:p w:rsidR="00233669" w:rsidRPr="00281278" w:rsidRDefault="0087453B" w:rsidP="00281278">
      <w:pPr>
        <w:widowControl w:val="0"/>
        <w:autoSpaceDE w:val="0"/>
        <w:autoSpaceDN w:val="0"/>
        <w:adjustRightInd w:val="0"/>
        <w:spacing w:after="0" w:line="240" w:lineRule="auto"/>
        <w:jc w:val="right"/>
        <w:outlineLvl w:val="0"/>
        <w:rPr>
          <w:rFonts w:ascii="Times New Roman" w:hAnsi="Times New Roman"/>
          <w:sz w:val="28"/>
          <w:szCs w:val="28"/>
        </w:rPr>
      </w:pPr>
      <w:r w:rsidRPr="00281278">
        <w:rPr>
          <w:rFonts w:ascii="Times New Roman" w:hAnsi="Times New Roman"/>
          <w:sz w:val="28"/>
          <w:szCs w:val="28"/>
        </w:rPr>
        <w:t xml:space="preserve">                                                                                                          </w:t>
      </w:r>
      <w:r w:rsidR="00233669" w:rsidRPr="00281278">
        <w:rPr>
          <w:rFonts w:ascii="Times New Roman" w:hAnsi="Times New Roman"/>
          <w:sz w:val="28"/>
          <w:szCs w:val="28"/>
        </w:rPr>
        <w:t xml:space="preserve">          </w:t>
      </w:r>
      <w:proofErr w:type="gramStart"/>
      <w:r w:rsidRPr="00281278">
        <w:rPr>
          <w:rFonts w:ascii="Times New Roman" w:hAnsi="Times New Roman"/>
          <w:sz w:val="28"/>
          <w:szCs w:val="28"/>
        </w:rPr>
        <w:t>У</w:t>
      </w:r>
      <w:r w:rsidR="0016580E" w:rsidRPr="00281278">
        <w:rPr>
          <w:rFonts w:ascii="Times New Roman" w:hAnsi="Times New Roman"/>
          <w:sz w:val="28"/>
          <w:szCs w:val="28"/>
        </w:rPr>
        <w:t>ТВЕРЖДЕНА</w:t>
      </w:r>
      <w:proofErr w:type="gramEnd"/>
      <w:r w:rsidRPr="00281278">
        <w:rPr>
          <w:rFonts w:ascii="Times New Roman" w:hAnsi="Times New Roman"/>
          <w:sz w:val="28"/>
          <w:szCs w:val="28"/>
        </w:rPr>
        <w:t xml:space="preserve">                                                                                                постановлением</w:t>
      </w:r>
      <w:r w:rsidR="0016580E" w:rsidRPr="00281278">
        <w:rPr>
          <w:rFonts w:ascii="Times New Roman" w:hAnsi="Times New Roman"/>
          <w:sz w:val="28"/>
          <w:szCs w:val="28"/>
        </w:rPr>
        <w:t xml:space="preserve"> администрации</w:t>
      </w:r>
      <w:r w:rsidRPr="00281278">
        <w:rPr>
          <w:rFonts w:ascii="Times New Roman" w:hAnsi="Times New Roman"/>
          <w:sz w:val="28"/>
          <w:szCs w:val="28"/>
        </w:rPr>
        <w:t xml:space="preserve">                                                            </w:t>
      </w:r>
      <w:r w:rsidR="0016580E" w:rsidRPr="00281278">
        <w:rPr>
          <w:rFonts w:ascii="Times New Roman" w:hAnsi="Times New Roman"/>
          <w:sz w:val="28"/>
          <w:szCs w:val="28"/>
        </w:rPr>
        <w:t xml:space="preserve">                     </w:t>
      </w:r>
    </w:p>
    <w:p w:rsidR="0087453B" w:rsidRPr="00281278" w:rsidRDefault="0087453B" w:rsidP="00281278">
      <w:pPr>
        <w:widowControl w:val="0"/>
        <w:autoSpaceDE w:val="0"/>
        <w:autoSpaceDN w:val="0"/>
        <w:adjustRightInd w:val="0"/>
        <w:spacing w:after="0" w:line="240" w:lineRule="auto"/>
        <w:jc w:val="right"/>
        <w:outlineLvl w:val="0"/>
        <w:rPr>
          <w:rFonts w:ascii="Times New Roman" w:hAnsi="Times New Roman"/>
          <w:sz w:val="28"/>
          <w:szCs w:val="28"/>
        </w:rPr>
      </w:pPr>
      <w:r w:rsidRPr="00281278">
        <w:rPr>
          <w:rFonts w:ascii="Times New Roman" w:hAnsi="Times New Roman"/>
          <w:sz w:val="28"/>
          <w:szCs w:val="28"/>
        </w:rPr>
        <w:t xml:space="preserve">                                                                                      муниципального района                                                                        </w:t>
      </w:r>
      <w:r w:rsidR="00CE1661">
        <w:rPr>
          <w:rFonts w:ascii="Times New Roman" w:hAnsi="Times New Roman"/>
          <w:sz w:val="28"/>
          <w:szCs w:val="28"/>
        </w:rPr>
        <w:t xml:space="preserve">                    от « 18  »  января</w:t>
      </w:r>
      <w:r w:rsidR="000B1DD6">
        <w:rPr>
          <w:rFonts w:ascii="Times New Roman" w:hAnsi="Times New Roman"/>
          <w:sz w:val="28"/>
          <w:szCs w:val="28"/>
        </w:rPr>
        <w:t xml:space="preserve">   2021 </w:t>
      </w:r>
      <w:r w:rsidRPr="00281278">
        <w:rPr>
          <w:rFonts w:ascii="Times New Roman" w:hAnsi="Times New Roman"/>
          <w:sz w:val="28"/>
          <w:szCs w:val="28"/>
        </w:rPr>
        <w:t>г. №</w:t>
      </w:r>
      <w:r w:rsidR="00CE1661">
        <w:rPr>
          <w:rFonts w:ascii="Times New Roman" w:hAnsi="Times New Roman"/>
          <w:sz w:val="28"/>
          <w:szCs w:val="28"/>
        </w:rPr>
        <w:t>6</w:t>
      </w:r>
      <w:r w:rsidR="000B1DD6">
        <w:rPr>
          <w:rFonts w:ascii="Times New Roman" w:hAnsi="Times New Roman"/>
          <w:sz w:val="28"/>
          <w:szCs w:val="28"/>
        </w:rPr>
        <w:t xml:space="preserve">   </w:t>
      </w:r>
      <w:r w:rsidR="0016580E" w:rsidRPr="00281278">
        <w:rPr>
          <w:rFonts w:ascii="Times New Roman" w:hAnsi="Times New Roman"/>
          <w:sz w:val="28"/>
          <w:szCs w:val="28"/>
        </w:rPr>
        <w:t xml:space="preserve">  </w:t>
      </w:r>
      <w:r w:rsidRPr="00281278">
        <w:rPr>
          <w:rFonts w:ascii="Times New Roman" w:hAnsi="Times New Roman"/>
          <w:sz w:val="28"/>
          <w:szCs w:val="28"/>
        </w:rPr>
        <w:t xml:space="preserve">        </w:t>
      </w:r>
    </w:p>
    <w:p w:rsidR="004A603E" w:rsidRPr="00281278" w:rsidRDefault="004A603E" w:rsidP="00281278">
      <w:pPr>
        <w:spacing w:after="0" w:line="240" w:lineRule="auto"/>
        <w:jc w:val="both"/>
        <w:rPr>
          <w:rFonts w:ascii="Times New Roman" w:hAnsi="Times New Roman" w:cs="Times New Roman"/>
          <w:sz w:val="28"/>
          <w:szCs w:val="28"/>
        </w:rPr>
      </w:pPr>
    </w:p>
    <w:p w:rsidR="00AF2E51" w:rsidRPr="00281278" w:rsidRDefault="00BB31B2" w:rsidP="00281278">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t>Муниципальная программа</w:t>
      </w:r>
    </w:p>
    <w:p w:rsidR="0016580E" w:rsidRPr="00281278" w:rsidRDefault="00BB31B2" w:rsidP="00281278">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t xml:space="preserve">«Развитие системы образования </w:t>
      </w:r>
      <w:r w:rsidR="004443C6" w:rsidRPr="00281278">
        <w:rPr>
          <w:rFonts w:ascii="Times New Roman" w:hAnsi="Times New Roman" w:cs="Times New Roman"/>
          <w:b/>
          <w:sz w:val="28"/>
          <w:szCs w:val="28"/>
        </w:rPr>
        <w:t>в Галичском</w:t>
      </w:r>
      <w:r w:rsidR="0087453B" w:rsidRPr="00281278">
        <w:rPr>
          <w:rFonts w:ascii="Times New Roman" w:hAnsi="Times New Roman" w:cs="Times New Roman"/>
          <w:b/>
          <w:sz w:val="28"/>
          <w:szCs w:val="28"/>
        </w:rPr>
        <w:t xml:space="preserve"> </w:t>
      </w:r>
      <w:r w:rsidR="004443C6" w:rsidRPr="00281278">
        <w:rPr>
          <w:rFonts w:ascii="Times New Roman" w:hAnsi="Times New Roman" w:cs="Times New Roman"/>
          <w:b/>
          <w:sz w:val="28"/>
          <w:szCs w:val="28"/>
        </w:rPr>
        <w:t>муниципальном районе</w:t>
      </w:r>
    </w:p>
    <w:p w:rsidR="00176C10" w:rsidRPr="00281278" w:rsidRDefault="00BB31B2" w:rsidP="00281278">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t>на 2021 – 2023 годы»</w:t>
      </w:r>
    </w:p>
    <w:p w:rsidR="0016580E" w:rsidRPr="00281278" w:rsidRDefault="0016580E" w:rsidP="00281278">
      <w:pPr>
        <w:spacing w:after="0" w:line="240" w:lineRule="auto"/>
        <w:jc w:val="center"/>
        <w:rPr>
          <w:rFonts w:ascii="Times New Roman" w:hAnsi="Times New Roman" w:cs="Times New Roman"/>
          <w:b/>
          <w:sz w:val="28"/>
          <w:szCs w:val="28"/>
        </w:rPr>
      </w:pPr>
    </w:p>
    <w:p w:rsidR="00BB31B2" w:rsidRDefault="00BB31B2" w:rsidP="00281278">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t xml:space="preserve">Раздел </w:t>
      </w:r>
      <w:r w:rsidRPr="00281278">
        <w:rPr>
          <w:rFonts w:ascii="Times New Roman" w:hAnsi="Times New Roman" w:cs="Times New Roman"/>
          <w:b/>
          <w:sz w:val="28"/>
          <w:szCs w:val="28"/>
          <w:lang w:val="en-US"/>
        </w:rPr>
        <w:t>I</w:t>
      </w:r>
      <w:r w:rsidRPr="00BF7BE8">
        <w:rPr>
          <w:rFonts w:ascii="Times New Roman" w:hAnsi="Times New Roman" w:cs="Times New Roman"/>
          <w:b/>
          <w:sz w:val="28"/>
          <w:szCs w:val="28"/>
        </w:rPr>
        <w:t xml:space="preserve">. </w:t>
      </w:r>
      <w:r w:rsidRPr="00281278">
        <w:rPr>
          <w:rFonts w:ascii="Times New Roman" w:hAnsi="Times New Roman" w:cs="Times New Roman"/>
          <w:b/>
          <w:sz w:val="28"/>
          <w:szCs w:val="28"/>
        </w:rPr>
        <w:t>Паспорт программы</w:t>
      </w:r>
    </w:p>
    <w:p w:rsidR="00281278" w:rsidRPr="00281278" w:rsidRDefault="00281278" w:rsidP="00281278">
      <w:pPr>
        <w:spacing w:after="0" w:line="240" w:lineRule="auto"/>
        <w:jc w:val="center"/>
        <w:rPr>
          <w:rFonts w:ascii="Times New Roman" w:hAnsi="Times New Roman" w:cs="Times New Roman"/>
          <w:b/>
          <w:sz w:val="28"/>
          <w:szCs w:val="28"/>
        </w:rPr>
      </w:pPr>
    </w:p>
    <w:tbl>
      <w:tblPr>
        <w:tblStyle w:val="a3"/>
        <w:tblW w:w="0" w:type="auto"/>
        <w:tblLayout w:type="fixed"/>
        <w:tblLook w:val="04A0"/>
      </w:tblPr>
      <w:tblGrid>
        <w:gridCol w:w="2235"/>
        <w:gridCol w:w="7336"/>
      </w:tblGrid>
      <w:tr w:rsidR="00BB31B2" w:rsidRPr="00281278" w:rsidTr="0016580E">
        <w:tc>
          <w:tcPr>
            <w:tcW w:w="2235" w:type="dxa"/>
          </w:tcPr>
          <w:p w:rsidR="00BB31B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Наименование муниципальной программы</w:t>
            </w:r>
          </w:p>
        </w:tc>
        <w:tc>
          <w:tcPr>
            <w:tcW w:w="7336" w:type="dxa"/>
          </w:tcPr>
          <w:p w:rsidR="00F0419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Муниципальная программа</w:t>
            </w:r>
          </w:p>
          <w:p w:rsidR="00BB31B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 xml:space="preserve">«Развитие системы образования </w:t>
            </w:r>
            <w:r w:rsidR="004443C6" w:rsidRPr="00281278">
              <w:rPr>
                <w:rFonts w:ascii="Times New Roman" w:hAnsi="Times New Roman" w:cs="Times New Roman"/>
                <w:sz w:val="28"/>
                <w:szCs w:val="28"/>
              </w:rPr>
              <w:t xml:space="preserve"> в Галичском</w:t>
            </w:r>
            <w:r w:rsidR="0087453B" w:rsidRPr="00281278">
              <w:rPr>
                <w:rFonts w:ascii="Times New Roman" w:hAnsi="Times New Roman" w:cs="Times New Roman"/>
                <w:sz w:val="28"/>
                <w:szCs w:val="28"/>
              </w:rPr>
              <w:t xml:space="preserve"> </w:t>
            </w:r>
            <w:r w:rsidR="004443C6" w:rsidRPr="00281278">
              <w:rPr>
                <w:rFonts w:ascii="Times New Roman" w:hAnsi="Times New Roman" w:cs="Times New Roman"/>
                <w:sz w:val="28"/>
                <w:szCs w:val="28"/>
              </w:rPr>
              <w:t>муниципальном</w:t>
            </w:r>
            <w:r w:rsidRPr="00281278">
              <w:rPr>
                <w:rFonts w:ascii="Times New Roman" w:hAnsi="Times New Roman" w:cs="Times New Roman"/>
                <w:sz w:val="28"/>
                <w:szCs w:val="28"/>
              </w:rPr>
              <w:t xml:space="preserve"> райо</w:t>
            </w:r>
            <w:r w:rsidR="004443C6" w:rsidRPr="00281278">
              <w:rPr>
                <w:rFonts w:ascii="Times New Roman" w:hAnsi="Times New Roman" w:cs="Times New Roman"/>
                <w:sz w:val="28"/>
                <w:szCs w:val="28"/>
              </w:rPr>
              <w:t>не</w:t>
            </w:r>
            <w:r w:rsidRPr="00281278">
              <w:rPr>
                <w:rFonts w:ascii="Times New Roman" w:hAnsi="Times New Roman" w:cs="Times New Roman"/>
                <w:sz w:val="28"/>
                <w:szCs w:val="28"/>
              </w:rPr>
              <w:t xml:space="preserve"> на 2021 – 2023 годы»</w:t>
            </w:r>
          </w:p>
        </w:tc>
      </w:tr>
      <w:tr w:rsidR="00BB31B2" w:rsidRPr="00281278" w:rsidTr="0016580E">
        <w:tc>
          <w:tcPr>
            <w:tcW w:w="2235" w:type="dxa"/>
          </w:tcPr>
          <w:p w:rsidR="00BB31B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Ответственный исполнитель муниципальной программы</w:t>
            </w:r>
          </w:p>
        </w:tc>
        <w:tc>
          <w:tcPr>
            <w:tcW w:w="7336" w:type="dxa"/>
          </w:tcPr>
          <w:p w:rsidR="00BB31B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Отдел образования администрации Галичского муниципального района</w:t>
            </w:r>
          </w:p>
        </w:tc>
      </w:tr>
      <w:tr w:rsidR="00BB31B2" w:rsidRPr="00281278" w:rsidTr="0016580E">
        <w:tc>
          <w:tcPr>
            <w:tcW w:w="2235" w:type="dxa"/>
          </w:tcPr>
          <w:p w:rsidR="00BB31B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Соисполнители муниципальной программы</w:t>
            </w:r>
          </w:p>
        </w:tc>
        <w:tc>
          <w:tcPr>
            <w:tcW w:w="7336" w:type="dxa"/>
          </w:tcPr>
          <w:p w:rsidR="00BB31B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Муниципальные об</w:t>
            </w:r>
            <w:r w:rsidR="00077E1D" w:rsidRPr="00281278">
              <w:rPr>
                <w:rFonts w:ascii="Times New Roman" w:hAnsi="Times New Roman" w:cs="Times New Roman"/>
                <w:sz w:val="28"/>
                <w:szCs w:val="28"/>
              </w:rPr>
              <w:t>щеоб</w:t>
            </w:r>
            <w:r w:rsidRPr="00281278">
              <w:rPr>
                <w:rFonts w:ascii="Times New Roman" w:hAnsi="Times New Roman" w:cs="Times New Roman"/>
                <w:sz w:val="28"/>
                <w:szCs w:val="28"/>
              </w:rPr>
              <w:t>разовательные учреждения Галичского муниципального района</w:t>
            </w:r>
            <w:r w:rsidR="0016580E" w:rsidRPr="00281278">
              <w:rPr>
                <w:rFonts w:ascii="Times New Roman" w:hAnsi="Times New Roman" w:cs="Times New Roman"/>
                <w:sz w:val="28"/>
                <w:szCs w:val="28"/>
              </w:rPr>
              <w:t>, централизованная бухгалтерия о</w:t>
            </w:r>
            <w:r w:rsidR="00F1441A" w:rsidRPr="00281278">
              <w:rPr>
                <w:rFonts w:ascii="Times New Roman" w:hAnsi="Times New Roman" w:cs="Times New Roman"/>
                <w:sz w:val="28"/>
                <w:szCs w:val="28"/>
              </w:rPr>
              <w:t>тдела образования</w:t>
            </w:r>
            <w:r w:rsidR="0016580E" w:rsidRPr="00281278">
              <w:rPr>
                <w:rFonts w:ascii="Times New Roman" w:hAnsi="Times New Roman" w:cs="Times New Roman"/>
                <w:sz w:val="28"/>
                <w:szCs w:val="28"/>
              </w:rPr>
              <w:t xml:space="preserve"> администрации Галичского муниципального района</w:t>
            </w:r>
          </w:p>
        </w:tc>
      </w:tr>
      <w:tr w:rsidR="00BB31B2" w:rsidRPr="00281278" w:rsidTr="0016580E">
        <w:tc>
          <w:tcPr>
            <w:tcW w:w="2235" w:type="dxa"/>
          </w:tcPr>
          <w:p w:rsidR="00BB31B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Цель муниципальной программы</w:t>
            </w:r>
          </w:p>
        </w:tc>
        <w:tc>
          <w:tcPr>
            <w:tcW w:w="7336" w:type="dxa"/>
          </w:tcPr>
          <w:p w:rsidR="00BB31B2" w:rsidRPr="00281278" w:rsidRDefault="00352C0F" w:rsidP="00281278">
            <w:pPr>
              <w:jc w:val="both"/>
              <w:rPr>
                <w:rFonts w:ascii="Times New Roman" w:hAnsi="Times New Roman" w:cs="Times New Roman"/>
                <w:sz w:val="28"/>
                <w:szCs w:val="28"/>
              </w:rPr>
            </w:pPr>
            <w:r w:rsidRPr="00281278">
              <w:rPr>
                <w:rFonts w:ascii="Times New Roman" w:hAnsi="Times New Roman" w:cs="Times New Roman"/>
                <w:sz w:val="28"/>
                <w:szCs w:val="28"/>
              </w:rPr>
              <w:t>Повышение доступности, качества и социальной эффективности образования Галичского муниципального района</w:t>
            </w:r>
          </w:p>
        </w:tc>
      </w:tr>
      <w:tr w:rsidR="00BB31B2" w:rsidRPr="00281278" w:rsidTr="0016580E">
        <w:tc>
          <w:tcPr>
            <w:tcW w:w="2235" w:type="dxa"/>
          </w:tcPr>
          <w:p w:rsidR="00BB31B2" w:rsidRPr="00281278" w:rsidRDefault="00352C0F" w:rsidP="00281278">
            <w:pPr>
              <w:jc w:val="both"/>
              <w:rPr>
                <w:rFonts w:ascii="Times New Roman" w:hAnsi="Times New Roman" w:cs="Times New Roman"/>
                <w:sz w:val="28"/>
                <w:szCs w:val="28"/>
              </w:rPr>
            </w:pPr>
            <w:r w:rsidRPr="00281278">
              <w:rPr>
                <w:rFonts w:ascii="Times New Roman" w:hAnsi="Times New Roman" w:cs="Times New Roman"/>
                <w:sz w:val="28"/>
                <w:szCs w:val="28"/>
              </w:rPr>
              <w:t>Задачи муниципальной программы</w:t>
            </w:r>
          </w:p>
        </w:tc>
        <w:tc>
          <w:tcPr>
            <w:tcW w:w="7336" w:type="dxa"/>
          </w:tcPr>
          <w:p w:rsidR="00044177" w:rsidRPr="00281278" w:rsidRDefault="00352C0F" w:rsidP="00281278">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Обеспечение</w:t>
            </w:r>
            <w:r w:rsidR="0087453B" w:rsidRPr="00281278">
              <w:rPr>
                <w:rFonts w:ascii="Times New Roman" w:hAnsi="Times New Roman" w:cs="Times New Roman"/>
                <w:sz w:val="28"/>
                <w:szCs w:val="28"/>
              </w:rPr>
              <w:t xml:space="preserve"> </w:t>
            </w:r>
            <w:r w:rsidRPr="00281278">
              <w:rPr>
                <w:rFonts w:ascii="Times New Roman" w:hAnsi="Times New Roman" w:cs="Times New Roman"/>
                <w:sz w:val="28"/>
                <w:szCs w:val="28"/>
              </w:rPr>
              <w:t>доступности</w:t>
            </w:r>
            <w:r w:rsidR="0087453B" w:rsidRPr="00281278">
              <w:rPr>
                <w:rFonts w:ascii="Times New Roman" w:hAnsi="Times New Roman" w:cs="Times New Roman"/>
                <w:sz w:val="28"/>
                <w:szCs w:val="28"/>
              </w:rPr>
              <w:t xml:space="preserve"> </w:t>
            </w:r>
            <w:r w:rsidRPr="00281278">
              <w:rPr>
                <w:rFonts w:ascii="Times New Roman" w:hAnsi="Times New Roman" w:cs="Times New Roman"/>
                <w:sz w:val="28"/>
                <w:szCs w:val="28"/>
              </w:rPr>
              <w:t>дошкольного</w:t>
            </w:r>
            <w:r w:rsidR="0087453B" w:rsidRPr="00281278">
              <w:rPr>
                <w:rFonts w:ascii="Times New Roman" w:hAnsi="Times New Roman" w:cs="Times New Roman"/>
                <w:sz w:val="28"/>
                <w:szCs w:val="28"/>
              </w:rPr>
              <w:t xml:space="preserve"> </w:t>
            </w:r>
            <w:r w:rsidRPr="00281278">
              <w:rPr>
                <w:rFonts w:ascii="Times New Roman" w:hAnsi="Times New Roman" w:cs="Times New Roman"/>
                <w:sz w:val="28"/>
                <w:szCs w:val="28"/>
              </w:rPr>
              <w:t>образования</w:t>
            </w:r>
            <w:r w:rsidR="0087453B" w:rsidRPr="00281278">
              <w:rPr>
                <w:rFonts w:ascii="Times New Roman" w:hAnsi="Times New Roman" w:cs="Times New Roman"/>
                <w:sz w:val="28"/>
                <w:szCs w:val="28"/>
              </w:rPr>
              <w:t xml:space="preserve"> </w:t>
            </w:r>
            <w:r w:rsidRPr="00281278">
              <w:rPr>
                <w:rFonts w:ascii="Times New Roman" w:hAnsi="Times New Roman" w:cs="Times New Roman"/>
                <w:sz w:val="28"/>
                <w:szCs w:val="28"/>
              </w:rPr>
              <w:t>в</w:t>
            </w:r>
            <w:r w:rsidR="00281278">
              <w:rPr>
                <w:rFonts w:ascii="Times New Roman" w:hAnsi="Times New Roman" w:cs="Times New Roman"/>
                <w:sz w:val="28"/>
                <w:szCs w:val="28"/>
              </w:rPr>
              <w:t xml:space="preserve"> </w:t>
            </w:r>
            <w:r w:rsidR="0087453B" w:rsidRPr="00281278">
              <w:rPr>
                <w:rFonts w:ascii="Times New Roman" w:hAnsi="Times New Roman" w:cs="Times New Roman"/>
                <w:sz w:val="28"/>
                <w:szCs w:val="28"/>
              </w:rPr>
              <w:t>с</w:t>
            </w:r>
            <w:r w:rsidRPr="00281278">
              <w:rPr>
                <w:rFonts w:ascii="Times New Roman" w:hAnsi="Times New Roman" w:cs="Times New Roman"/>
                <w:sz w:val="28"/>
                <w:szCs w:val="28"/>
              </w:rPr>
              <w:t>оответствии</w:t>
            </w:r>
            <w:r w:rsidR="0087453B" w:rsidRPr="00281278">
              <w:rPr>
                <w:rFonts w:ascii="Times New Roman" w:hAnsi="Times New Roman" w:cs="Times New Roman"/>
                <w:sz w:val="28"/>
                <w:szCs w:val="28"/>
              </w:rPr>
              <w:t xml:space="preserve"> </w:t>
            </w:r>
            <w:r w:rsidRPr="00281278">
              <w:rPr>
                <w:rFonts w:ascii="Times New Roman" w:hAnsi="Times New Roman" w:cs="Times New Roman"/>
                <w:sz w:val="28"/>
                <w:szCs w:val="28"/>
              </w:rPr>
              <w:t>с</w:t>
            </w:r>
            <w:r w:rsidR="0087453B" w:rsidRPr="00281278">
              <w:rPr>
                <w:rFonts w:ascii="Times New Roman" w:hAnsi="Times New Roman" w:cs="Times New Roman"/>
                <w:sz w:val="28"/>
                <w:szCs w:val="28"/>
              </w:rPr>
              <w:t xml:space="preserve"> </w:t>
            </w:r>
            <w:proofErr w:type="gramStart"/>
            <w:r w:rsidR="00C77F58" w:rsidRPr="00281278">
              <w:rPr>
                <w:rFonts w:ascii="Times New Roman" w:hAnsi="Times New Roman" w:cs="Times New Roman"/>
                <w:sz w:val="28"/>
                <w:szCs w:val="28"/>
              </w:rPr>
              <w:t>Ф</w:t>
            </w:r>
            <w:r w:rsidRPr="00281278">
              <w:rPr>
                <w:rFonts w:ascii="Times New Roman" w:hAnsi="Times New Roman" w:cs="Times New Roman"/>
                <w:sz w:val="28"/>
                <w:szCs w:val="28"/>
              </w:rPr>
              <w:t>едеральным</w:t>
            </w:r>
            <w:proofErr w:type="gramEnd"/>
            <w:r w:rsidR="0087453B" w:rsidRPr="00281278">
              <w:rPr>
                <w:rFonts w:ascii="Times New Roman" w:hAnsi="Times New Roman" w:cs="Times New Roman"/>
                <w:sz w:val="28"/>
                <w:szCs w:val="28"/>
              </w:rPr>
              <w:t xml:space="preserve"> </w:t>
            </w:r>
            <w:r w:rsidR="008106B2">
              <w:rPr>
                <w:rFonts w:ascii="Times New Roman" w:hAnsi="Times New Roman" w:cs="Times New Roman"/>
                <w:sz w:val="28"/>
                <w:szCs w:val="28"/>
              </w:rPr>
              <w:t xml:space="preserve"> </w:t>
            </w:r>
            <w:r w:rsidRPr="00281278">
              <w:rPr>
                <w:rFonts w:ascii="Times New Roman" w:hAnsi="Times New Roman" w:cs="Times New Roman"/>
                <w:sz w:val="28"/>
                <w:szCs w:val="28"/>
              </w:rPr>
              <w:t>государственным</w:t>
            </w:r>
            <w:r w:rsidR="0087453B" w:rsidRPr="00281278">
              <w:rPr>
                <w:rFonts w:ascii="Times New Roman" w:hAnsi="Times New Roman" w:cs="Times New Roman"/>
                <w:sz w:val="28"/>
                <w:szCs w:val="28"/>
              </w:rPr>
              <w:t xml:space="preserve"> </w:t>
            </w:r>
          </w:p>
          <w:p w:rsidR="00352C0F" w:rsidRDefault="00281278" w:rsidP="00281278">
            <w:pPr>
              <w:jc w:val="both"/>
              <w:rPr>
                <w:rFonts w:ascii="Times New Roman" w:hAnsi="Times New Roman" w:cs="Times New Roman"/>
                <w:sz w:val="28"/>
                <w:szCs w:val="28"/>
              </w:rPr>
            </w:pPr>
            <w:r>
              <w:rPr>
                <w:rFonts w:ascii="Times New Roman" w:hAnsi="Times New Roman" w:cs="Times New Roman"/>
                <w:sz w:val="28"/>
                <w:szCs w:val="28"/>
              </w:rPr>
              <w:t xml:space="preserve">          </w:t>
            </w:r>
            <w:r w:rsidR="00044177" w:rsidRPr="00281278">
              <w:rPr>
                <w:rFonts w:ascii="Times New Roman" w:hAnsi="Times New Roman" w:cs="Times New Roman"/>
                <w:sz w:val="28"/>
                <w:szCs w:val="28"/>
              </w:rPr>
              <w:t xml:space="preserve">образовательным стандартом </w:t>
            </w:r>
            <w:r w:rsidR="008106B2">
              <w:rPr>
                <w:rFonts w:ascii="Times New Roman" w:hAnsi="Times New Roman" w:cs="Times New Roman"/>
                <w:sz w:val="28"/>
                <w:szCs w:val="28"/>
              </w:rPr>
              <w:t xml:space="preserve"> </w:t>
            </w:r>
            <w:proofErr w:type="gramStart"/>
            <w:r w:rsidR="00044177" w:rsidRPr="00281278">
              <w:rPr>
                <w:rFonts w:ascii="Times New Roman" w:hAnsi="Times New Roman" w:cs="Times New Roman"/>
                <w:sz w:val="28"/>
                <w:szCs w:val="28"/>
              </w:rPr>
              <w:t>дошкольного</w:t>
            </w:r>
            <w:proofErr w:type="gramEnd"/>
            <w:r w:rsidR="00044177" w:rsidRPr="0028127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81278" w:rsidRPr="00281278" w:rsidRDefault="00281278" w:rsidP="00281278">
            <w:pPr>
              <w:ind w:firstLine="708"/>
              <w:jc w:val="both"/>
              <w:rPr>
                <w:rFonts w:ascii="Times New Roman" w:hAnsi="Times New Roman" w:cs="Times New Roman"/>
                <w:sz w:val="28"/>
                <w:szCs w:val="28"/>
              </w:rPr>
            </w:pPr>
            <w:r w:rsidRPr="00281278">
              <w:rPr>
                <w:rFonts w:ascii="Times New Roman" w:hAnsi="Times New Roman" w:cs="Times New Roman"/>
                <w:sz w:val="28"/>
                <w:szCs w:val="28"/>
              </w:rPr>
              <w:t xml:space="preserve">образования.                                                    </w:t>
            </w:r>
          </w:p>
          <w:p w:rsidR="007A0D8F" w:rsidRPr="00281278" w:rsidRDefault="007A0D8F" w:rsidP="00281278">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Обеспечение услов</w:t>
            </w:r>
            <w:r w:rsidR="0016580E" w:rsidRPr="00281278">
              <w:rPr>
                <w:rFonts w:ascii="Times New Roman" w:hAnsi="Times New Roman" w:cs="Times New Roman"/>
                <w:sz w:val="28"/>
                <w:szCs w:val="28"/>
              </w:rPr>
              <w:t xml:space="preserve">ий для качественного проведения </w:t>
            </w:r>
            <w:r w:rsidRPr="00281278">
              <w:rPr>
                <w:rFonts w:ascii="Times New Roman" w:hAnsi="Times New Roman" w:cs="Times New Roman"/>
                <w:sz w:val="28"/>
                <w:szCs w:val="28"/>
              </w:rPr>
              <w:t xml:space="preserve">образовательного процесса, отвечающего требованиям Федеральных государственных образовательных стандартов и уровню современного развития образования и науки.                         </w:t>
            </w:r>
          </w:p>
          <w:p w:rsidR="008A58EF" w:rsidRPr="00281278" w:rsidRDefault="004C310A" w:rsidP="00281278">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Обеспечение</w:t>
            </w:r>
            <w:r w:rsidR="00044177" w:rsidRPr="00281278">
              <w:rPr>
                <w:rFonts w:ascii="Times New Roman" w:hAnsi="Times New Roman" w:cs="Times New Roman"/>
                <w:sz w:val="28"/>
                <w:szCs w:val="28"/>
              </w:rPr>
              <w:t xml:space="preserve"> </w:t>
            </w:r>
            <w:proofErr w:type="gramStart"/>
            <w:r w:rsidR="004367E1" w:rsidRPr="00281278">
              <w:rPr>
                <w:rFonts w:ascii="Times New Roman" w:hAnsi="Times New Roman" w:cs="Times New Roman"/>
                <w:sz w:val="28"/>
                <w:szCs w:val="28"/>
              </w:rPr>
              <w:t xml:space="preserve">доступности </w:t>
            </w:r>
            <w:r w:rsidRPr="00281278">
              <w:rPr>
                <w:rFonts w:ascii="Times New Roman" w:hAnsi="Times New Roman" w:cs="Times New Roman"/>
                <w:sz w:val="28"/>
                <w:szCs w:val="28"/>
              </w:rPr>
              <w:t>повышения</w:t>
            </w:r>
            <w:r w:rsidR="00044177" w:rsidRPr="00281278">
              <w:rPr>
                <w:rFonts w:ascii="Times New Roman" w:hAnsi="Times New Roman" w:cs="Times New Roman"/>
                <w:sz w:val="28"/>
                <w:szCs w:val="28"/>
              </w:rPr>
              <w:t xml:space="preserve"> </w:t>
            </w:r>
            <w:r w:rsidRPr="00281278">
              <w:rPr>
                <w:rFonts w:ascii="Times New Roman" w:hAnsi="Times New Roman" w:cs="Times New Roman"/>
                <w:sz w:val="28"/>
                <w:szCs w:val="28"/>
              </w:rPr>
              <w:t>качества</w:t>
            </w:r>
            <w:r w:rsidR="00044177" w:rsidRPr="00281278">
              <w:rPr>
                <w:rFonts w:ascii="Times New Roman" w:hAnsi="Times New Roman" w:cs="Times New Roman"/>
                <w:sz w:val="28"/>
                <w:szCs w:val="28"/>
              </w:rPr>
              <w:t xml:space="preserve"> </w:t>
            </w:r>
            <w:r w:rsidRPr="00281278">
              <w:rPr>
                <w:rFonts w:ascii="Times New Roman" w:hAnsi="Times New Roman" w:cs="Times New Roman"/>
                <w:sz w:val="28"/>
                <w:szCs w:val="28"/>
              </w:rPr>
              <w:t xml:space="preserve">дополнительного </w:t>
            </w:r>
            <w:r w:rsidR="008106B2">
              <w:rPr>
                <w:rFonts w:ascii="Times New Roman" w:hAnsi="Times New Roman" w:cs="Times New Roman"/>
                <w:sz w:val="28"/>
                <w:szCs w:val="28"/>
              </w:rPr>
              <w:t xml:space="preserve"> </w:t>
            </w:r>
            <w:r w:rsidRPr="00281278">
              <w:rPr>
                <w:rFonts w:ascii="Times New Roman" w:hAnsi="Times New Roman" w:cs="Times New Roman"/>
                <w:sz w:val="28"/>
                <w:szCs w:val="28"/>
              </w:rPr>
              <w:t xml:space="preserve">образования </w:t>
            </w:r>
            <w:r w:rsidR="008106B2">
              <w:rPr>
                <w:rFonts w:ascii="Times New Roman" w:hAnsi="Times New Roman" w:cs="Times New Roman"/>
                <w:sz w:val="28"/>
                <w:szCs w:val="28"/>
              </w:rPr>
              <w:t xml:space="preserve"> </w:t>
            </w:r>
            <w:r w:rsidRPr="00281278">
              <w:rPr>
                <w:rFonts w:ascii="Times New Roman" w:hAnsi="Times New Roman" w:cs="Times New Roman"/>
                <w:sz w:val="28"/>
                <w:szCs w:val="28"/>
              </w:rPr>
              <w:t>детей</w:t>
            </w:r>
            <w:proofErr w:type="gramEnd"/>
            <w:r w:rsidRPr="00281278">
              <w:rPr>
                <w:rFonts w:ascii="Times New Roman" w:hAnsi="Times New Roman" w:cs="Times New Roman"/>
                <w:sz w:val="28"/>
                <w:szCs w:val="28"/>
              </w:rPr>
              <w:t>.</w:t>
            </w:r>
          </w:p>
          <w:p w:rsidR="004C310A" w:rsidRPr="008106B2" w:rsidRDefault="004C310A" w:rsidP="008106B2">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 xml:space="preserve">Формирование </w:t>
            </w:r>
            <w:proofErr w:type="spellStart"/>
            <w:r w:rsidRPr="00281278">
              <w:rPr>
                <w:rFonts w:ascii="Times New Roman" w:hAnsi="Times New Roman" w:cs="Times New Roman"/>
                <w:sz w:val="28"/>
                <w:szCs w:val="28"/>
              </w:rPr>
              <w:t>здоровьесберегающей</w:t>
            </w:r>
            <w:proofErr w:type="spellEnd"/>
            <w:r w:rsidRPr="00281278">
              <w:rPr>
                <w:rFonts w:ascii="Times New Roman" w:hAnsi="Times New Roman" w:cs="Times New Roman"/>
                <w:sz w:val="28"/>
                <w:szCs w:val="28"/>
              </w:rPr>
              <w:t xml:space="preserve"> образовательной среды,</w:t>
            </w:r>
            <w:r w:rsidR="008106B2">
              <w:rPr>
                <w:rFonts w:ascii="Times New Roman" w:hAnsi="Times New Roman" w:cs="Times New Roman"/>
                <w:sz w:val="28"/>
                <w:szCs w:val="28"/>
              </w:rPr>
              <w:t xml:space="preserve"> о</w:t>
            </w:r>
            <w:r w:rsidRPr="008106B2">
              <w:rPr>
                <w:rFonts w:ascii="Times New Roman" w:hAnsi="Times New Roman" w:cs="Times New Roman"/>
                <w:sz w:val="28"/>
                <w:szCs w:val="28"/>
              </w:rPr>
              <w:t>беспечивающей</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сохранение</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здоровья</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участников образовательного процесса.</w:t>
            </w:r>
          </w:p>
          <w:p w:rsidR="004C310A" w:rsidRPr="008106B2" w:rsidRDefault="004C310A" w:rsidP="008106B2">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Создание равных возможностей для всех категорий детей, в томчисле детей с ограниченными возможностями здоровья, в</w:t>
            </w:r>
            <w:r w:rsidR="008106B2">
              <w:rPr>
                <w:rFonts w:ascii="Times New Roman" w:hAnsi="Times New Roman" w:cs="Times New Roman"/>
                <w:sz w:val="28"/>
                <w:szCs w:val="28"/>
              </w:rPr>
              <w:t xml:space="preserve"> </w:t>
            </w:r>
            <w:r w:rsidRPr="008106B2">
              <w:rPr>
                <w:rFonts w:ascii="Times New Roman" w:hAnsi="Times New Roman" w:cs="Times New Roman"/>
                <w:sz w:val="28"/>
                <w:szCs w:val="28"/>
              </w:rPr>
              <w:t xml:space="preserve">получении услуг в сфере </w:t>
            </w:r>
            <w:r w:rsidRPr="008106B2">
              <w:rPr>
                <w:rFonts w:ascii="Times New Roman" w:hAnsi="Times New Roman" w:cs="Times New Roman"/>
                <w:sz w:val="28"/>
                <w:szCs w:val="28"/>
              </w:rPr>
              <w:lastRenderedPageBreak/>
              <w:t>дошкольного, общего и дополнительного образования.</w:t>
            </w:r>
          </w:p>
          <w:p w:rsidR="004C310A" w:rsidRPr="008106B2" w:rsidRDefault="004C310A" w:rsidP="008106B2">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Создание условий для развития научно- исследовательского</w:t>
            </w:r>
            <w:r w:rsidR="008106B2">
              <w:rPr>
                <w:rFonts w:ascii="Times New Roman" w:hAnsi="Times New Roman" w:cs="Times New Roman"/>
                <w:sz w:val="28"/>
                <w:szCs w:val="28"/>
              </w:rPr>
              <w:t xml:space="preserve"> </w:t>
            </w:r>
            <w:r w:rsidRPr="008106B2">
              <w:rPr>
                <w:rFonts w:ascii="Times New Roman" w:hAnsi="Times New Roman" w:cs="Times New Roman"/>
                <w:sz w:val="28"/>
                <w:szCs w:val="28"/>
              </w:rPr>
              <w:t>творчества обучающихся, включая новые образовательные формыи технологии работы с одаренными детьми.</w:t>
            </w:r>
          </w:p>
          <w:p w:rsidR="004C310A" w:rsidRPr="008106B2" w:rsidRDefault="004C310A" w:rsidP="008106B2">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Создание прозрачной, открытой системы информирования</w:t>
            </w:r>
            <w:r w:rsidR="008106B2">
              <w:rPr>
                <w:rFonts w:ascii="Times New Roman" w:hAnsi="Times New Roman" w:cs="Times New Roman"/>
                <w:sz w:val="28"/>
                <w:szCs w:val="28"/>
              </w:rPr>
              <w:t xml:space="preserve"> </w:t>
            </w:r>
            <w:r w:rsidRPr="008106B2">
              <w:rPr>
                <w:rFonts w:ascii="Times New Roman" w:hAnsi="Times New Roman" w:cs="Times New Roman"/>
                <w:sz w:val="28"/>
                <w:szCs w:val="28"/>
              </w:rPr>
              <w:t>граждан об образовательных услугах, обеспечивающей полноту,</w:t>
            </w:r>
            <w:r w:rsidR="000E17EA" w:rsidRPr="008106B2">
              <w:rPr>
                <w:rFonts w:ascii="Times New Roman" w:hAnsi="Times New Roman" w:cs="Times New Roman"/>
                <w:sz w:val="28"/>
                <w:szCs w:val="28"/>
              </w:rPr>
              <w:t xml:space="preserve"> </w:t>
            </w:r>
            <w:r w:rsidRPr="008106B2">
              <w:rPr>
                <w:rFonts w:ascii="Times New Roman" w:hAnsi="Times New Roman" w:cs="Times New Roman"/>
                <w:sz w:val="28"/>
                <w:szCs w:val="28"/>
              </w:rPr>
              <w:t>доступность,</w:t>
            </w:r>
            <w:r w:rsidR="0087453B" w:rsidRPr="008106B2">
              <w:rPr>
                <w:rFonts w:ascii="Times New Roman" w:hAnsi="Times New Roman" w:cs="Times New Roman"/>
                <w:sz w:val="28"/>
                <w:szCs w:val="28"/>
              </w:rPr>
              <w:t xml:space="preserve"> </w:t>
            </w:r>
            <w:r w:rsidRPr="008106B2">
              <w:rPr>
                <w:rFonts w:ascii="Times New Roman" w:hAnsi="Times New Roman" w:cs="Times New Roman"/>
                <w:sz w:val="28"/>
                <w:szCs w:val="28"/>
              </w:rPr>
              <w:t>своевременное</w:t>
            </w:r>
            <w:r w:rsidR="0087453B" w:rsidRPr="008106B2">
              <w:rPr>
                <w:rFonts w:ascii="Times New Roman" w:hAnsi="Times New Roman" w:cs="Times New Roman"/>
                <w:sz w:val="28"/>
                <w:szCs w:val="28"/>
              </w:rPr>
              <w:t xml:space="preserve"> </w:t>
            </w:r>
            <w:r w:rsidRPr="008106B2">
              <w:rPr>
                <w:rFonts w:ascii="Times New Roman" w:hAnsi="Times New Roman" w:cs="Times New Roman"/>
                <w:sz w:val="28"/>
                <w:szCs w:val="28"/>
              </w:rPr>
              <w:t>обновление</w:t>
            </w:r>
            <w:r w:rsidR="0087453B" w:rsidRPr="008106B2">
              <w:rPr>
                <w:rFonts w:ascii="Times New Roman" w:hAnsi="Times New Roman" w:cs="Times New Roman"/>
                <w:sz w:val="28"/>
                <w:szCs w:val="28"/>
              </w:rPr>
              <w:t xml:space="preserve"> </w:t>
            </w:r>
            <w:r w:rsidRPr="008106B2">
              <w:rPr>
                <w:rFonts w:ascii="Times New Roman" w:hAnsi="Times New Roman" w:cs="Times New Roman"/>
                <w:sz w:val="28"/>
                <w:szCs w:val="28"/>
              </w:rPr>
              <w:t>и</w:t>
            </w:r>
            <w:r w:rsidR="0087453B" w:rsidRPr="008106B2">
              <w:rPr>
                <w:rFonts w:ascii="Times New Roman" w:hAnsi="Times New Roman" w:cs="Times New Roman"/>
                <w:sz w:val="28"/>
                <w:szCs w:val="28"/>
              </w:rPr>
              <w:t xml:space="preserve"> </w:t>
            </w:r>
            <w:r w:rsidRPr="008106B2">
              <w:rPr>
                <w:rFonts w:ascii="Times New Roman" w:hAnsi="Times New Roman" w:cs="Times New Roman"/>
                <w:sz w:val="28"/>
                <w:szCs w:val="28"/>
              </w:rPr>
              <w:t>достоверность информации.</w:t>
            </w:r>
          </w:p>
          <w:p w:rsidR="008F438B" w:rsidRPr="008106B2" w:rsidRDefault="008F438B" w:rsidP="008106B2">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Внедрение различных механизмов участия потребителей</w:t>
            </w:r>
            <w:r w:rsidR="008106B2">
              <w:rPr>
                <w:rFonts w:ascii="Times New Roman" w:hAnsi="Times New Roman" w:cs="Times New Roman"/>
                <w:sz w:val="28"/>
                <w:szCs w:val="28"/>
              </w:rPr>
              <w:t xml:space="preserve"> </w:t>
            </w:r>
            <w:r w:rsidR="00C55E5B" w:rsidRPr="008106B2">
              <w:rPr>
                <w:rFonts w:ascii="Times New Roman" w:hAnsi="Times New Roman" w:cs="Times New Roman"/>
                <w:sz w:val="28"/>
                <w:szCs w:val="28"/>
              </w:rPr>
              <w:t>о</w:t>
            </w:r>
            <w:r w:rsidRPr="008106B2">
              <w:rPr>
                <w:rFonts w:ascii="Times New Roman" w:hAnsi="Times New Roman" w:cs="Times New Roman"/>
                <w:sz w:val="28"/>
                <w:szCs w:val="28"/>
              </w:rPr>
              <w:t>бразовательных</w:t>
            </w:r>
            <w:r w:rsidR="00C55E5B" w:rsidRPr="008106B2">
              <w:rPr>
                <w:rFonts w:ascii="Times New Roman" w:hAnsi="Times New Roman" w:cs="Times New Roman"/>
                <w:sz w:val="28"/>
                <w:szCs w:val="28"/>
              </w:rPr>
              <w:t xml:space="preserve"> у</w:t>
            </w:r>
            <w:r w:rsidRPr="008106B2">
              <w:rPr>
                <w:rFonts w:ascii="Times New Roman" w:hAnsi="Times New Roman" w:cs="Times New Roman"/>
                <w:sz w:val="28"/>
                <w:szCs w:val="28"/>
              </w:rPr>
              <w:t>слуг</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и</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общественных</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институтов</w:t>
            </w:r>
            <w:r w:rsidR="00044177" w:rsidRPr="008106B2">
              <w:rPr>
                <w:rFonts w:ascii="Times New Roman" w:hAnsi="Times New Roman" w:cs="Times New Roman"/>
                <w:sz w:val="28"/>
                <w:szCs w:val="28"/>
              </w:rPr>
              <w:t xml:space="preserve"> </w:t>
            </w:r>
            <w:r w:rsidR="008106B2">
              <w:rPr>
                <w:rFonts w:ascii="Times New Roman" w:hAnsi="Times New Roman" w:cs="Times New Roman"/>
                <w:sz w:val="28"/>
                <w:szCs w:val="28"/>
              </w:rPr>
              <w:t xml:space="preserve">в </w:t>
            </w:r>
            <w:r w:rsidRPr="008106B2">
              <w:rPr>
                <w:rFonts w:ascii="Times New Roman" w:hAnsi="Times New Roman" w:cs="Times New Roman"/>
                <w:sz w:val="28"/>
                <w:szCs w:val="28"/>
              </w:rPr>
              <w:t>осуществлении</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контроля</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и</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проведении</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оценки</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качества</w:t>
            </w:r>
            <w:r w:rsidR="008106B2">
              <w:rPr>
                <w:rFonts w:ascii="Times New Roman" w:hAnsi="Times New Roman" w:cs="Times New Roman"/>
                <w:sz w:val="28"/>
                <w:szCs w:val="28"/>
              </w:rPr>
              <w:t xml:space="preserve"> </w:t>
            </w:r>
            <w:r w:rsidRPr="008106B2">
              <w:rPr>
                <w:rFonts w:ascii="Times New Roman" w:hAnsi="Times New Roman" w:cs="Times New Roman"/>
                <w:sz w:val="28"/>
                <w:szCs w:val="28"/>
              </w:rPr>
              <w:t>образования.</w:t>
            </w:r>
          </w:p>
          <w:p w:rsidR="004C310A" w:rsidRPr="00281278" w:rsidRDefault="008F438B" w:rsidP="00281278">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Р</w:t>
            </w:r>
            <w:r w:rsidR="004C310A" w:rsidRPr="00281278">
              <w:rPr>
                <w:rFonts w:ascii="Times New Roman" w:hAnsi="Times New Roman" w:cs="Times New Roman"/>
                <w:sz w:val="28"/>
                <w:szCs w:val="28"/>
              </w:rPr>
              <w:t>азвитие</w:t>
            </w:r>
            <w:r w:rsidR="000E17EA" w:rsidRPr="00281278">
              <w:rPr>
                <w:rFonts w:ascii="Times New Roman" w:hAnsi="Times New Roman" w:cs="Times New Roman"/>
                <w:sz w:val="28"/>
                <w:szCs w:val="28"/>
              </w:rPr>
              <w:t xml:space="preserve"> </w:t>
            </w:r>
            <w:r w:rsidR="004C310A" w:rsidRPr="00281278">
              <w:rPr>
                <w:rFonts w:ascii="Times New Roman" w:hAnsi="Times New Roman" w:cs="Times New Roman"/>
                <w:sz w:val="28"/>
                <w:szCs w:val="28"/>
              </w:rPr>
              <w:t>учебно-</w:t>
            </w:r>
            <w:r w:rsidR="003A5F1F" w:rsidRPr="00281278">
              <w:rPr>
                <w:rFonts w:ascii="Times New Roman" w:hAnsi="Times New Roman" w:cs="Times New Roman"/>
                <w:sz w:val="28"/>
                <w:szCs w:val="28"/>
              </w:rPr>
              <w:t>м</w:t>
            </w:r>
            <w:r w:rsidR="004C310A" w:rsidRPr="00281278">
              <w:rPr>
                <w:rFonts w:ascii="Times New Roman" w:hAnsi="Times New Roman" w:cs="Times New Roman"/>
                <w:sz w:val="28"/>
                <w:szCs w:val="28"/>
              </w:rPr>
              <w:t>атериальной</w:t>
            </w:r>
            <w:r w:rsidR="000E17EA" w:rsidRPr="00281278">
              <w:rPr>
                <w:rFonts w:ascii="Times New Roman" w:hAnsi="Times New Roman" w:cs="Times New Roman"/>
                <w:sz w:val="28"/>
                <w:szCs w:val="28"/>
              </w:rPr>
              <w:t xml:space="preserve"> </w:t>
            </w:r>
            <w:r w:rsidR="004C310A" w:rsidRPr="00281278">
              <w:rPr>
                <w:rFonts w:ascii="Times New Roman" w:hAnsi="Times New Roman" w:cs="Times New Roman"/>
                <w:sz w:val="28"/>
                <w:szCs w:val="28"/>
              </w:rPr>
              <w:t>базы</w:t>
            </w:r>
            <w:r w:rsidR="003A5F1F" w:rsidRPr="00281278">
              <w:rPr>
                <w:rFonts w:ascii="Times New Roman" w:hAnsi="Times New Roman" w:cs="Times New Roman"/>
                <w:sz w:val="28"/>
                <w:szCs w:val="28"/>
              </w:rPr>
              <w:t xml:space="preserve"> о</w:t>
            </w:r>
            <w:r w:rsidR="004C310A" w:rsidRPr="00281278">
              <w:rPr>
                <w:rFonts w:ascii="Times New Roman" w:hAnsi="Times New Roman" w:cs="Times New Roman"/>
                <w:sz w:val="28"/>
                <w:szCs w:val="28"/>
              </w:rPr>
              <w:t>бразовательных</w:t>
            </w:r>
            <w:r w:rsidR="000E17EA" w:rsidRPr="00281278">
              <w:rPr>
                <w:rFonts w:ascii="Times New Roman" w:hAnsi="Times New Roman" w:cs="Times New Roman"/>
                <w:sz w:val="28"/>
                <w:szCs w:val="28"/>
              </w:rPr>
              <w:t xml:space="preserve"> </w:t>
            </w:r>
            <w:r w:rsidR="004C310A" w:rsidRPr="00281278">
              <w:rPr>
                <w:rFonts w:ascii="Times New Roman" w:hAnsi="Times New Roman" w:cs="Times New Roman"/>
                <w:sz w:val="28"/>
                <w:szCs w:val="28"/>
              </w:rPr>
              <w:t>учреждений</w:t>
            </w:r>
            <w:r w:rsidRPr="00281278">
              <w:rPr>
                <w:rFonts w:ascii="Times New Roman" w:hAnsi="Times New Roman" w:cs="Times New Roman"/>
                <w:sz w:val="28"/>
                <w:szCs w:val="28"/>
              </w:rPr>
              <w:t>.</w:t>
            </w:r>
          </w:p>
        </w:tc>
      </w:tr>
      <w:tr w:rsidR="00BB31B2" w:rsidRPr="00281278" w:rsidTr="0016580E">
        <w:tc>
          <w:tcPr>
            <w:tcW w:w="2235" w:type="dxa"/>
          </w:tcPr>
          <w:p w:rsidR="00BB31B2" w:rsidRPr="00281278" w:rsidRDefault="00040BE2" w:rsidP="00281278">
            <w:pPr>
              <w:jc w:val="both"/>
              <w:rPr>
                <w:rFonts w:ascii="Times New Roman" w:hAnsi="Times New Roman" w:cs="Times New Roman"/>
                <w:sz w:val="28"/>
                <w:szCs w:val="28"/>
              </w:rPr>
            </w:pPr>
            <w:r w:rsidRPr="00281278">
              <w:rPr>
                <w:rFonts w:ascii="Times New Roman" w:hAnsi="Times New Roman" w:cs="Times New Roman"/>
                <w:sz w:val="28"/>
                <w:szCs w:val="28"/>
              </w:rPr>
              <w:lastRenderedPageBreak/>
              <w:t>Сроки реализации муниципальной программы</w:t>
            </w:r>
          </w:p>
        </w:tc>
        <w:tc>
          <w:tcPr>
            <w:tcW w:w="7336" w:type="dxa"/>
          </w:tcPr>
          <w:p w:rsidR="00BB31B2" w:rsidRPr="00281278" w:rsidRDefault="00040BE2" w:rsidP="00281278">
            <w:pPr>
              <w:jc w:val="both"/>
              <w:rPr>
                <w:rFonts w:ascii="Times New Roman" w:hAnsi="Times New Roman" w:cs="Times New Roman"/>
                <w:sz w:val="28"/>
                <w:szCs w:val="28"/>
              </w:rPr>
            </w:pPr>
            <w:r w:rsidRPr="00281278">
              <w:rPr>
                <w:rFonts w:ascii="Times New Roman" w:hAnsi="Times New Roman" w:cs="Times New Roman"/>
                <w:sz w:val="28"/>
                <w:szCs w:val="28"/>
              </w:rPr>
              <w:t xml:space="preserve">2021 </w:t>
            </w:r>
            <w:r w:rsidR="0087453B" w:rsidRPr="00281278">
              <w:rPr>
                <w:rFonts w:ascii="Times New Roman" w:hAnsi="Times New Roman" w:cs="Times New Roman"/>
                <w:sz w:val="28"/>
                <w:szCs w:val="28"/>
              </w:rPr>
              <w:t>–</w:t>
            </w:r>
            <w:r w:rsidRPr="00281278">
              <w:rPr>
                <w:rFonts w:ascii="Times New Roman" w:hAnsi="Times New Roman" w:cs="Times New Roman"/>
                <w:sz w:val="28"/>
                <w:szCs w:val="28"/>
              </w:rPr>
              <w:t xml:space="preserve"> 2023</w:t>
            </w:r>
            <w:r w:rsidR="0087453B" w:rsidRPr="00281278">
              <w:rPr>
                <w:rFonts w:ascii="Times New Roman" w:hAnsi="Times New Roman" w:cs="Times New Roman"/>
                <w:sz w:val="28"/>
                <w:szCs w:val="28"/>
              </w:rPr>
              <w:t xml:space="preserve"> гг.</w:t>
            </w:r>
          </w:p>
        </w:tc>
      </w:tr>
      <w:tr w:rsidR="00BB31B2" w:rsidRPr="00281278" w:rsidTr="0016580E">
        <w:tc>
          <w:tcPr>
            <w:tcW w:w="2235" w:type="dxa"/>
          </w:tcPr>
          <w:p w:rsidR="00BB31B2" w:rsidRPr="00281278" w:rsidRDefault="007A4039" w:rsidP="00281278">
            <w:pPr>
              <w:jc w:val="both"/>
              <w:rPr>
                <w:rFonts w:ascii="Times New Roman" w:hAnsi="Times New Roman" w:cs="Times New Roman"/>
                <w:sz w:val="28"/>
                <w:szCs w:val="28"/>
              </w:rPr>
            </w:pPr>
            <w:r w:rsidRPr="00281278">
              <w:rPr>
                <w:rFonts w:ascii="Times New Roman" w:hAnsi="Times New Roman" w:cs="Times New Roman"/>
                <w:sz w:val="28"/>
                <w:szCs w:val="28"/>
              </w:rPr>
              <w:t>Перечень подпрограмм муниципальной программы</w:t>
            </w:r>
          </w:p>
        </w:tc>
        <w:tc>
          <w:tcPr>
            <w:tcW w:w="7336" w:type="dxa"/>
          </w:tcPr>
          <w:p w:rsidR="00BB31B2" w:rsidRPr="00281278" w:rsidRDefault="007A4039" w:rsidP="00281278">
            <w:pPr>
              <w:jc w:val="both"/>
              <w:rPr>
                <w:rFonts w:ascii="Times New Roman" w:hAnsi="Times New Roman" w:cs="Times New Roman"/>
                <w:sz w:val="28"/>
                <w:szCs w:val="28"/>
              </w:rPr>
            </w:pPr>
            <w:r w:rsidRPr="00281278">
              <w:rPr>
                <w:rFonts w:ascii="Times New Roman" w:hAnsi="Times New Roman" w:cs="Times New Roman"/>
                <w:sz w:val="28"/>
                <w:szCs w:val="28"/>
              </w:rPr>
              <w:t xml:space="preserve">Подпрограмма </w:t>
            </w:r>
            <w:r w:rsidR="000171DB" w:rsidRPr="00281278">
              <w:rPr>
                <w:rFonts w:ascii="Times New Roman" w:hAnsi="Times New Roman" w:cs="Times New Roman"/>
                <w:sz w:val="28"/>
                <w:szCs w:val="28"/>
              </w:rPr>
              <w:t xml:space="preserve">1 </w:t>
            </w:r>
            <w:r w:rsidRPr="00281278">
              <w:rPr>
                <w:rFonts w:ascii="Times New Roman" w:hAnsi="Times New Roman" w:cs="Times New Roman"/>
                <w:sz w:val="28"/>
                <w:szCs w:val="28"/>
              </w:rPr>
              <w:t>«Развитие дошкольного образования</w:t>
            </w:r>
            <w:r w:rsidR="00044177" w:rsidRPr="00281278">
              <w:rPr>
                <w:rFonts w:ascii="Times New Roman" w:hAnsi="Times New Roman" w:cs="Times New Roman"/>
                <w:sz w:val="28"/>
                <w:szCs w:val="28"/>
              </w:rPr>
              <w:t xml:space="preserve"> </w:t>
            </w:r>
            <w:r w:rsidR="000171DB" w:rsidRPr="00281278">
              <w:rPr>
                <w:rFonts w:ascii="Times New Roman" w:eastAsia="Times New Roman" w:hAnsi="Times New Roman" w:cs="Times New Roman"/>
                <w:color w:val="000000"/>
                <w:sz w:val="28"/>
                <w:szCs w:val="28"/>
                <w:lang w:eastAsia="ru-RU"/>
              </w:rPr>
              <w:t>в Галичском муниципальном районе</w:t>
            </w:r>
            <w:r w:rsidRPr="00281278">
              <w:rPr>
                <w:rFonts w:ascii="Times New Roman" w:hAnsi="Times New Roman" w:cs="Times New Roman"/>
                <w:sz w:val="28"/>
                <w:szCs w:val="28"/>
              </w:rPr>
              <w:t>»</w:t>
            </w:r>
          </w:p>
          <w:p w:rsidR="007A4039" w:rsidRPr="00281278" w:rsidRDefault="007A4039" w:rsidP="00281278">
            <w:pPr>
              <w:jc w:val="both"/>
              <w:rPr>
                <w:rFonts w:ascii="Times New Roman" w:hAnsi="Times New Roman" w:cs="Times New Roman"/>
                <w:sz w:val="28"/>
                <w:szCs w:val="28"/>
              </w:rPr>
            </w:pPr>
            <w:r w:rsidRPr="00281278">
              <w:rPr>
                <w:rFonts w:ascii="Times New Roman" w:hAnsi="Times New Roman" w:cs="Times New Roman"/>
                <w:sz w:val="28"/>
                <w:szCs w:val="28"/>
              </w:rPr>
              <w:t>Подпрограмм</w:t>
            </w:r>
            <w:r w:rsidR="00AA23FB" w:rsidRPr="00281278">
              <w:rPr>
                <w:rFonts w:ascii="Times New Roman" w:hAnsi="Times New Roman" w:cs="Times New Roman"/>
                <w:sz w:val="28"/>
                <w:szCs w:val="28"/>
              </w:rPr>
              <w:t xml:space="preserve">а </w:t>
            </w:r>
            <w:r w:rsidR="000171DB" w:rsidRPr="00281278">
              <w:rPr>
                <w:rFonts w:ascii="Times New Roman" w:hAnsi="Times New Roman" w:cs="Times New Roman"/>
                <w:sz w:val="28"/>
                <w:szCs w:val="28"/>
              </w:rPr>
              <w:t xml:space="preserve">2 </w:t>
            </w:r>
            <w:r w:rsidR="00AA23FB" w:rsidRPr="00281278">
              <w:rPr>
                <w:rFonts w:ascii="Times New Roman" w:hAnsi="Times New Roman" w:cs="Times New Roman"/>
                <w:sz w:val="28"/>
                <w:szCs w:val="28"/>
              </w:rPr>
              <w:t>«Развитие общего образования</w:t>
            </w:r>
            <w:r w:rsidR="00044177" w:rsidRPr="00281278">
              <w:rPr>
                <w:rFonts w:ascii="Times New Roman" w:hAnsi="Times New Roman" w:cs="Times New Roman"/>
                <w:sz w:val="28"/>
                <w:szCs w:val="28"/>
              </w:rPr>
              <w:t xml:space="preserve"> </w:t>
            </w:r>
            <w:r w:rsidR="000171DB" w:rsidRPr="00281278">
              <w:rPr>
                <w:rFonts w:ascii="Times New Roman" w:eastAsia="Times New Roman" w:hAnsi="Times New Roman" w:cs="Times New Roman"/>
                <w:color w:val="000000"/>
                <w:sz w:val="28"/>
                <w:szCs w:val="28"/>
                <w:lang w:eastAsia="ru-RU"/>
              </w:rPr>
              <w:t>в Галичском муниципальном районе</w:t>
            </w:r>
            <w:r w:rsidR="00AA23FB" w:rsidRPr="00281278">
              <w:rPr>
                <w:rFonts w:ascii="Times New Roman" w:hAnsi="Times New Roman" w:cs="Times New Roman"/>
                <w:sz w:val="28"/>
                <w:szCs w:val="28"/>
              </w:rPr>
              <w:t>»</w:t>
            </w:r>
          </w:p>
          <w:p w:rsidR="007A4039" w:rsidRPr="00281278" w:rsidRDefault="007A4039" w:rsidP="00281278">
            <w:pPr>
              <w:jc w:val="both"/>
              <w:rPr>
                <w:rFonts w:ascii="Times New Roman" w:hAnsi="Times New Roman" w:cs="Times New Roman"/>
                <w:sz w:val="28"/>
                <w:szCs w:val="28"/>
              </w:rPr>
            </w:pPr>
            <w:r w:rsidRPr="00281278">
              <w:rPr>
                <w:rFonts w:ascii="Times New Roman" w:hAnsi="Times New Roman" w:cs="Times New Roman"/>
                <w:sz w:val="28"/>
                <w:szCs w:val="28"/>
              </w:rPr>
              <w:t xml:space="preserve">Подпрограмма </w:t>
            </w:r>
            <w:r w:rsidR="000171DB" w:rsidRPr="00281278">
              <w:rPr>
                <w:rFonts w:ascii="Times New Roman" w:hAnsi="Times New Roman" w:cs="Times New Roman"/>
                <w:sz w:val="28"/>
                <w:szCs w:val="28"/>
              </w:rPr>
              <w:t xml:space="preserve">3 </w:t>
            </w:r>
            <w:r w:rsidRPr="00281278">
              <w:rPr>
                <w:rFonts w:ascii="Times New Roman" w:hAnsi="Times New Roman" w:cs="Times New Roman"/>
                <w:sz w:val="28"/>
                <w:szCs w:val="28"/>
              </w:rPr>
              <w:t>«Развитие дополнительного образования</w:t>
            </w:r>
            <w:r w:rsidR="000171DB" w:rsidRPr="00281278">
              <w:rPr>
                <w:rFonts w:ascii="Times New Roman" w:eastAsia="Times New Roman" w:hAnsi="Times New Roman" w:cs="Times New Roman"/>
                <w:color w:val="000000"/>
                <w:sz w:val="28"/>
                <w:szCs w:val="28"/>
                <w:lang w:eastAsia="ru-RU"/>
              </w:rPr>
              <w:t xml:space="preserve"> в Галичском муниципальном районе</w:t>
            </w:r>
            <w:r w:rsidRPr="00281278">
              <w:rPr>
                <w:rFonts w:ascii="Times New Roman" w:hAnsi="Times New Roman" w:cs="Times New Roman"/>
                <w:sz w:val="28"/>
                <w:szCs w:val="28"/>
              </w:rPr>
              <w:t>»</w:t>
            </w:r>
          </w:p>
          <w:p w:rsidR="001A176A" w:rsidRPr="00281278" w:rsidRDefault="00B84324" w:rsidP="00281278">
            <w:pPr>
              <w:jc w:val="both"/>
              <w:rPr>
                <w:rFonts w:ascii="Times New Roman" w:hAnsi="Times New Roman" w:cs="Times New Roman"/>
                <w:sz w:val="28"/>
                <w:szCs w:val="28"/>
              </w:rPr>
            </w:pPr>
            <w:r w:rsidRPr="00281278">
              <w:rPr>
                <w:rFonts w:ascii="Times New Roman" w:hAnsi="Times New Roman" w:cs="Times New Roman"/>
                <w:sz w:val="28"/>
                <w:szCs w:val="28"/>
              </w:rPr>
              <w:t xml:space="preserve">Подпрограмма </w:t>
            </w:r>
            <w:r w:rsidR="000171DB" w:rsidRPr="00281278">
              <w:rPr>
                <w:rFonts w:ascii="Times New Roman" w:hAnsi="Times New Roman" w:cs="Times New Roman"/>
                <w:sz w:val="28"/>
                <w:szCs w:val="28"/>
              </w:rPr>
              <w:t xml:space="preserve">4 </w:t>
            </w:r>
            <w:r w:rsidR="007366AE" w:rsidRPr="00281278">
              <w:rPr>
                <w:rFonts w:ascii="Times New Roman" w:hAnsi="Times New Roman" w:cs="Times New Roman"/>
                <w:sz w:val="28"/>
                <w:szCs w:val="28"/>
              </w:rPr>
              <w:t>«Организация отдыха, оздоровления и занятости детей, подростков"</w:t>
            </w:r>
          </w:p>
          <w:p w:rsidR="00B84324" w:rsidRDefault="001A176A" w:rsidP="00281278">
            <w:pPr>
              <w:jc w:val="both"/>
              <w:rPr>
                <w:rFonts w:ascii="Times New Roman" w:hAnsi="Times New Roman" w:cs="Times New Roman"/>
                <w:sz w:val="28"/>
                <w:szCs w:val="28"/>
              </w:rPr>
            </w:pPr>
            <w:r w:rsidRPr="00281278">
              <w:rPr>
                <w:rFonts w:ascii="Times New Roman" w:hAnsi="Times New Roman" w:cs="Times New Roman"/>
                <w:sz w:val="28"/>
                <w:szCs w:val="28"/>
              </w:rPr>
              <w:t xml:space="preserve">Подпрограмма </w:t>
            </w:r>
            <w:r w:rsidR="000171DB" w:rsidRPr="00281278">
              <w:rPr>
                <w:rFonts w:ascii="Times New Roman" w:hAnsi="Times New Roman" w:cs="Times New Roman"/>
                <w:sz w:val="28"/>
                <w:szCs w:val="28"/>
              </w:rPr>
              <w:t xml:space="preserve">5 </w:t>
            </w:r>
            <w:r w:rsidR="007366AE" w:rsidRPr="00281278">
              <w:rPr>
                <w:rFonts w:ascii="Times New Roman" w:hAnsi="Times New Roman" w:cs="Times New Roman"/>
                <w:sz w:val="28"/>
                <w:szCs w:val="28"/>
              </w:rPr>
              <w:t>«Здоровое питание»</w:t>
            </w:r>
          </w:p>
          <w:p w:rsidR="007366AE" w:rsidRPr="00281278" w:rsidRDefault="007366AE" w:rsidP="00281278">
            <w:pPr>
              <w:jc w:val="both"/>
              <w:rPr>
                <w:rFonts w:ascii="Times New Roman" w:hAnsi="Times New Roman" w:cs="Times New Roman"/>
                <w:sz w:val="28"/>
                <w:szCs w:val="28"/>
              </w:rPr>
            </w:pPr>
            <w:r>
              <w:rPr>
                <w:rFonts w:ascii="Times New Roman" w:hAnsi="Times New Roman" w:cs="Times New Roman"/>
                <w:sz w:val="28"/>
                <w:szCs w:val="28"/>
              </w:rPr>
              <w:t>Подпрограмма 6 «Обеспечение и совершенствование управления системой образования»</w:t>
            </w:r>
          </w:p>
        </w:tc>
      </w:tr>
      <w:tr w:rsidR="007D349B" w:rsidRPr="00281278" w:rsidTr="0016580E">
        <w:tc>
          <w:tcPr>
            <w:tcW w:w="2235" w:type="dxa"/>
          </w:tcPr>
          <w:p w:rsidR="007D349B" w:rsidRPr="00281278" w:rsidRDefault="007D349B" w:rsidP="00281278">
            <w:pPr>
              <w:jc w:val="both"/>
              <w:rPr>
                <w:rFonts w:ascii="Times New Roman" w:hAnsi="Times New Roman" w:cs="Times New Roman"/>
                <w:sz w:val="28"/>
                <w:szCs w:val="28"/>
              </w:rPr>
            </w:pPr>
            <w:r w:rsidRPr="00281278">
              <w:rPr>
                <w:rFonts w:ascii="Times New Roman" w:hAnsi="Times New Roman" w:cs="Times New Roman"/>
                <w:color w:val="000000"/>
                <w:sz w:val="28"/>
                <w:szCs w:val="28"/>
                <w:lang w:eastAsia="ru-RU"/>
              </w:rPr>
              <w:t>Объемы и источники финансирования программы</w:t>
            </w:r>
          </w:p>
        </w:tc>
        <w:tc>
          <w:tcPr>
            <w:tcW w:w="7336" w:type="dxa"/>
            <w:shd w:val="clear" w:color="auto" w:fill="auto"/>
          </w:tcPr>
          <w:p w:rsidR="007D349B" w:rsidRPr="00281278" w:rsidRDefault="008B11A3" w:rsidP="00281278">
            <w:pPr>
              <w:jc w:val="both"/>
              <w:rPr>
                <w:rFonts w:ascii="Times New Roman" w:hAnsi="Times New Roman" w:cs="Times New Roman"/>
                <w:sz w:val="28"/>
                <w:szCs w:val="28"/>
              </w:rPr>
            </w:pPr>
            <w:r>
              <w:rPr>
                <w:rFonts w:ascii="Times New Roman" w:hAnsi="Times New Roman" w:cs="Times New Roman"/>
                <w:sz w:val="28"/>
                <w:szCs w:val="28"/>
              </w:rPr>
              <w:t xml:space="preserve">338635,302 </w:t>
            </w:r>
            <w:r w:rsidR="007B672E" w:rsidRPr="00281278">
              <w:rPr>
                <w:rFonts w:ascii="Times New Roman" w:hAnsi="Times New Roman" w:cs="Times New Roman"/>
                <w:sz w:val="28"/>
                <w:szCs w:val="28"/>
              </w:rPr>
              <w:t>тыс. рублей</w:t>
            </w:r>
          </w:p>
        </w:tc>
      </w:tr>
    </w:tbl>
    <w:p w:rsidR="004A603E" w:rsidRPr="00281278" w:rsidRDefault="004A603E" w:rsidP="00281278">
      <w:pPr>
        <w:spacing w:after="0" w:line="240" w:lineRule="auto"/>
        <w:jc w:val="both"/>
        <w:rPr>
          <w:rFonts w:ascii="Times New Roman" w:hAnsi="Times New Roman" w:cs="Times New Roman"/>
          <w:b/>
          <w:sz w:val="28"/>
          <w:szCs w:val="28"/>
        </w:rPr>
      </w:pPr>
    </w:p>
    <w:p w:rsidR="00957226" w:rsidRDefault="00077E1D" w:rsidP="008106B2">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t xml:space="preserve">Раздел </w:t>
      </w:r>
      <w:r w:rsidRPr="00281278">
        <w:rPr>
          <w:rFonts w:ascii="Times New Roman" w:hAnsi="Times New Roman" w:cs="Times New Roman"/>
          <w:b/>
          <w:sz w:val="28"/>
          <w:szCs w:val="28"/>
          <w:lang w:val="en-US"/>
        </w:rPr>
        <w:t>II</w:t>
      </w:r>
      <w:r w:rsidR="00F43D5D" w:rsidRPr="00281278">
        <w:rPr>
          <w:rFonts w:ascii="Times New Roman" w:hAnsi="Times New Roman" w:cs="Times New Roman"/>
          <w:b/>
          <w:sz w:val="28"/>
          <w:szCs w:val="28"/>
        </w:rPr>
        <w:t xml:space="preserve">. Общая характеристика сферы реализации </w:t>
      </w:r>
    </w:p>
    <w:p w:rsidR="00F43D5D" w:rsidRDefault="00F43D5D" w:rsidP="008106B2">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t>муниципальной программы</w:t>
      </w:r>
    </w:p>
    <w:p w:rsidR="00957226" w:rsidRPr="00281278" w:rsidRDefault="00957226" w:rsidP="008106B2">
      <w:pPr>
        <w:spacing w:after="0" w:line="240" w:lineRule="auto"/>
        <w:jc w:val="center"/>
        <w:rPr>
          <w:rFonts w:ascii="Times New Roman" w:eastAsia="Times New Roman" w:hAnsi="Times New Roman" w:cs="Times New Roman"/>
          <w:color w:val="000000"/>
          <w:sz w:val="28"/>
          <w:szCs w:val="28"/>
          <w:lang w:eastAsia="ru-RU"/>
        </w:rPr>
      </w:pPr>
    </w:p>
    <w:p w:rsidR="00BE0006" w:rsidRPr="00281278" w:rsidRDefault="00BE0006" w:rsidP="008106B2">
      <w:pPr>
        <w:spacing w:after="0" w:line="240" w:lineRule="auto"/>
        <w:ind w:firstLine="708"/>
        <w:jc w:val="both"/>
        <w:rPr>
          <w:rFonts w:ascii="Times New Roman" w:eastAsia="Times New Roman" w:hAnsi="Times New Roman" w:cs="Times New Roman"/>
          <w:sz w:val="28"/>
          <w:szCs w:val="28"/>
        </w:rPr>
      </w:pPr>
      <w:r w:rsidRPr="00281278">
        <w:rPr>
          <w:rFonts w:ascii="Times New Roman" w:eastAsia="Times New Roman" w:hAnsi="Times New Roman" w:cs="Times New Roman"/>
          <w:sz w:val="28"/>
          <w:szCs w:val="28"/>
        </w:rPr>
        <w:t xml:space="preserve">Развитие системы дошкольного образования в Галичском районе </w:t>
      </w:r>
      <w:proofErr w:type="gramStart"/>
      <w:r w:rsidRPr="00281278">
        <w:rPr>
          <w:rFonts w:ascii="Times New Roman" w:eastAsia="Times New Roman" w:hAnsi="Times New Roman" w:cs="Times New Roman"/>
          <w:sz w:val="28"/>
          <w:szCs w:val="28"/>
        </w:rPr>
        <w:t>направлена</w:t>
      </w:r>
      <w:proofErr w:type="gramEnd"/>
      <w:r w:rsidRPr="00281278">
        <w:rPr>
          <w:rFonts w:ascii="Times New Roman" w:eastAsia="Times New Roman" w:hAnsi="Times New Roman" w:cs="Times New Roman"/>
          <w:sz w:val="28"/>
          <w:szCs w:val="28"/>
        </w:rPr>
        <w:t xml:space="preserve">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BE0006" w:rsidRPr="00281278" w:rsidRDefault="00BE0006" w:rsidP="00281278">
      <w:pPr>
        <w:spacing w:after="0" w:line="240" w:lineRule="auto"/>
        <w:ind w:firstLine="708"/>
        <w:jc w:val="both"/>
        <w:rPr>
          <w:rFonts w:ascii="Times New Roman" w:hAnsi="Times New Roman" w:cs="Times New Roman"/>
          <w:sz w:val="28"/>
          <w:szCs w:val="28"/>
        </w:rPr>
      </w:pPr>
      <w:r w:rsidRPr="00281278">
        <w:rPr>
          <w:rFonts w:ascii="Times New Roman" w:eastAsia="Times New Roman" w:hAnsi="Times New Roman" w:cs="Times New Roman"/>
          <w:sz w:val="28"/>
          <w:szCs w:val="28"/>
        </w:rPr>
        <w:lastRenderedPageBreak/>
        <w:t>На начало 2020 года в Галичском районе функционируют 4 дошкольных образовательных учреждения и 9 дошкольных разновозрастных гру</w:t>
      </w:r>
      <w:proofErr w:type="gramStart"/>
      <w:r w:rsidRPr="00281278">
        <w:rPr>
          <w:rFonts w:ascii="Times New Roman" w:eastAsia="Times New Roman" w:hAnsi="Times New Roman" w:cs="Times New Roman"/>
          <w:sz w:val="28"/>
          <w:szCs w:val="28"/>
        </w:rPr>
        <w:t>пп в стр</w:t>
      </w:r>
      <w:proofErr w:type="gramEnd"/>
      <w:r w:rsidRPr="00281278">
        <w:rPr>
          <w:rFonts w:ascii="Times New Roman" w:eastAsia="Times New Roman" w:hAnsi="Times New Roman" w:cs="Times New Roman"/>
          <w:sz w:val="28"/>
          <w:szCs w:val="28"/>
        </w:rPr>
        <w:t>уктуре 9 общеобразовательных учреждений. Охват детей от 0 до 7 лет дошкольным образованием составляет 56%.</w:t>
      </w:r>
    </w:p>
    <w:p w:rsidR="00BE0006" w:rsidRPr="00281278" w:rsidRDefault="00BE0006" w:rsidP="00281278">
      <w:pPr>
        <w:spacing w:after="0" w:line="240" w:lineRule="auto"/>
        <w:ind w:firstLine="708"/>
        <w:jc w:val="both"/>
        <w:rPr>
          <w:rFonts w:ascii="Times New Roman" w:hAnsi="Times New Roman" w:cs="Times New Roman"/>
          <w:sz w:val="28"/>
          <w:szCs w:val="28"/>
        </w:rPr>
      </w:pPr>
      <w:r w:rsidRPr="00281278">
        <w:rPr>
          <w:rFonts w:ascii="Times New Roman" w:eastAsia="Times New Roman" w:hAnsi="Times New Roman" w:cs="Times New Roman"/>
          <w:sz w:val="28"/>
          <w:szCs w:val="28"/>
        </w:rPr>
        <w:t>В течение ряда лет ведется поиск внутренних резервов развития сети. Благодаря этой работе в 2 дошкольных образовательных учреждениях открыты консультативные пункты для оказания педагогической помощи родителям, всесторонней поддержки в деле воспитания и развития личности детей, не посещающих дошкольные учреждения.</w:t>
      </w:r>
    </w:p>
    <w:p w:rsidR="00BE0006" w:rsidRPr="00281278" w:rsidRDefault="00BE0006" w:rsidP="00281278">
      <w:pPr>
        <w:numPr>
          <w:ilvl w:val="0"/>
          <w:numId w:val="6"/>
        </w:numPr>
        <w:tabs>
          <w:tab w:val="left" w:pos="1020"/>
        </w:tabs>
        <w:spacing w:after="0" w:line="240" w:lineRule="auto"/>
        <w:ind w:firstLine="713"/>
        <w:jc w:val="both"/>
        <w:rPr>
          <w:rFonts w:ascii="Times New Roman" w:eastAsia="Times New Roman" w:hAnsi="Times New Roman" w:cs="Times New Roman"/>
          <w:sz w:val="28"/>
          <w:szCs w:val="28"/>
        </w:rPr>
      </w:pPr>
      <w:proofErr w:type="gramStart"/>
      <w:r w:rsidRPr="00281278">
        <w:rPr>
          <w:rFonts w:ascii="Times New Roman" w:eastAsia="Times New Roman" w:hAnsi="Times New Roman" w:cs="Times New Roman"/>
          <w:sz w:val="28"/>
          <w:szCs w:val="28"/>
        </w:rPr>
        <w:t>рамках</w:t>
      </w:r>
      <w:proofErr w:type="gramEnd"/>
      <w:r w:rsidRPr="00281278">
        <w:rPr>
          <w:rFonts w:ascii="Times New Roman" w:eastAsia="Times New Roman" w:hAnsi="Times New Roman" w:cs="Times New Roman"/>
          <w:sz w:val="28"/>
          <w:szCs w:val="28"/>
        </w:rPr>
        <w:t xml:space="preserve"> модернизации муниципальных систем дошкольного образования разрабатываются и внедряются инновационные подходы к организации образовательного процесса. Ежегодно проводятся конкурсы «Лучшее дошкольное образовательное учреждение», «Воспитатель года ».</w:t>
      </w:r>
    </w:p>
    <w:p w:rsidR="00BE0006" w:rsidRPr="00281278" w:rsidRDefault="00BE0006" w:rsidP="00281278">
      <w:pPr>
        <w:spacing w:after="0" w:line="240" w:lineRule="auto"/>
        <w:ind w:right="20" w:firstLine="720"/>
        <w:jc w:val="both"/>
        <w:rPr>
          <w:rFonts w:ascii="Times New Roman" w:hAnsi="Times New Roman" w:cs="Times New Roman"/>
          <w:sz w:val="28"/>
          <w:szCs w:val="28"/>
        </w:rPr>
      </w:pPr>
      <w:r w:rsidRPr="00281278">
        <w:rPr>
          <w:rFonts w:ascii="Times New Roman" w:eastAsia="Times New Roman" w:hAnsi="Times New Roman" w:cs="Times New Roman"/>
          <w:sz w:val="28"/>
          <w:szCs w:val="28"/>
        </w:rPr>
        <w:t>Вместе с тем, в области дошкольного образования остается ряд нерешенных проблем, которые требуют решения:</w:t>
      </w:r>
    </w:p>
    <w:p w:rsidR="00BE0006" w:rsidRPr="008106B2" w:rsidRDefault="00BE0006" w:rsidP="008106B2">
      <w:pPr>
        <w:pStyle w:val="a4"/>
        <w:numPr>
          <w:ilvl w:val="0"/>
          <w:numId w:val="13"/>
        </w:numPr>
        <w:spacing w:after="0" w:line="240" w:lineRule="auto"/>
        <w:jc w:val="both"/>
        <w:rPr>
          <w:rFonts w:ascii="Times New Roman" w:hAnsi="Times New Roman" w:cs="Times New Roman"/>
          <w:sz w:val="28"/>
          <w:szCs w:val="28"/>
        </w:rPr>
      </w:pPr>
      <w:r w:rsidRPr="008106B2">
        <w:rPr>
          <w:rFonts w:ascii="Times New Roman" w:eastAsia="Times New Roman" w:hAnsi="Times New Roman" w:cs="Times New Roman"/>
          <w:sz w:val="28"/>
          <w:szCs w:val="28"/>
        </w:rPr>
        <w:t>недостаточный охват детей услугами дошкольного образования;</w:t>
      </w:r>
    </w:p>
    <w:p w:rsidR="00BE0006" w:rsidRPr="00281278" w:rsidRDefault="008106B2" w:rsidP="00281278">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BE0006" w:rsidRPr="00281278">
        <w:rPr>
          <w:rFonts w:ascii="Times New Roman" w:eastAsia="Times New Roman" w:hAnsi="Times New Roman" w:cs="Times New Roman"/>
          <w:sz w:val="28"/>
          <w:szCs w:val="28"/>
        </w:rPr>
        <w:t>недостаточные условия для доступного получения услуг дошкольного образования детьми-инвалидами и детьми с ограниченными возможностями здоровья;</w:t>
      </w:r>
    </w:p>
    <w:p w:rsidR="00BE0006" w:rsidRPr="00281278" w:rsidRDefault="008106B2" w:rsidP="00281278">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BE0006" w:rsidRPr="00281278">
        <w:rPr>
          <w:rFonts w:ascii="Times New Roman" w:eastAsia="Times New Roman" w:hAnsi="Times New Roman" w:cs="Times New Roman"/>
          <w:sz w:val="28"/>
          <w:szCs w:val="28"/>
        </w:rPr>
        <w:t>недостаточный уровень развития современных моделей организации дошкольного образования, обеспечивающих качественную педагогическую помощь родителям (законным представителям), полноценное развитие дошкольников, гибкий учет потребностей каждой семьи;</w:t>
      </w:r>
    </w:p>
    <w:p w:rsidR="00BE0006" w:rsidRPr="00281278" w:rsidRDefault="008106B2" w:rsidP="0028127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BE0006" w:rsidRPr="00281278">
        <w:rPr>
          <w:rFonts w:ascii="Times New Roman" w:eastAsia="Times New Roman" w:hAnsi="Times New Roman" w:cs="Times New Roman"/>
          <w:sz w:val="28"/>
          <w:szCs w:val="28"/>
        </w:rPr>
        <w:t>переподготовка и повышение квалификации педагогических кадров системы дошкольного образования.</w:t>
      </w:r>
    </w:p>
    <w:p w:rsidR="00BE0006" w:rsidRPr="00281278" w:rsidRDefault="00BE0006" w:rsidP="00281278">
      <w:pPr>
        <w:spacing w:after="0" w:line="240" w:lineRule="auto"/>
        <w:ind w:firstLine="720"/>
        <w:jc w:val="both"/>
        <w:rPr>
          <w:rFonts w:ascii="Times New Roman" w:eastAsia="Times New Roman" w:hAnsi="Times New Roman" w:cs="Times New Roman"/>
          <w:sz w:val="28"/>
          <w:szCs w:val="28"/>
        </w:rPr>
      </w:pPr>
      <w:r w:rsidRPr="00281278">
        <w:rPr>
          <w:rFonts w:ascii="Times New Roman" w:eastAsia="Times New Roman" w:hAnsi="Times New Roman" w:cs="Times New Roman"/>
          <w:sz w:val="28"/>
          <w:szCs w:val="28"/>
        </w:rPr>
        <w:t>Целью достижения к 2023 году 100 процентов доступности дошкольного образования от трех до семи лет необходимо предусмотреть расширение форм и способов получения дошкольного образования, в том числе, создание вариативных организационных форм дошкольного образования.</w:t>
      </w:r>
    </w:p>
    <w:p w:rsidR="00BE0006" w:rsidRPr="00281278" w:rsidRDefault="00BE0006" w:rsidP="00281278">
      <w:pPr>
        <w:spacing w:after="0" w:line="240" w:lineRule="auto"/>
        <w:ind w:firstLine="720"/>
        <w:jc w:val="both"/>
        <w:rPr>
          <w:rFonts w:ascii="Times New Roman" w:eastAsia="Times New Roman" w:hAnsi="Times New Roman" w:cs="Times New Roman"/>
          <w:sz w:val="28"/>
          <w:szCs w:val="28"/>
        </w:rPr>
      </w:pPr>
      <w:r w:rsidRPr="00281278">
        <w:rPr>
          <w:rFonts w:ascii="Times New Roman" w:eastAsia="Times New Roman" w:hAnsi="Times New Roman" w:cs="Times New Roman"/>
          <w:sz w:val="28"/>
          <w:szCs w:val="28"/>
        </w:rPr>
        <w:t>Необходимо создание системы образовательных услуг, обеспечивающих поддержку семейного воспитания, в первую очередь, для семей с детьми раннего возраста.</w:t>
      </w:r>
    </w:p>
    <w:p w:rsidR="00BE0006" w:rsidRPr="00281278" w:rsidRDefault="00BE0006" w:rsidP="00281278">
      <w:pPr>
        <w:spacing w:after="0" w:line="240" w:lineRule="auto"/>
        <w:ind w:firstLine="708"/>
        <w:jc w:val="both"/>
        <w:rPr>
          <w:rFonts w:ascii="Times New Roman" w:eastAsia="Times New Roman" w:hAnsi="Times New Roman" w:cs="Times New Roman"/>
          <w:sz w:val="28"/>
          <w:szCs w:val="28"/>
        </w:rPr>
      </w:pPr>
      <w:r w:rsidRPr="00281278">
        <w:rPr>
          <w:rFonts w:ascii="Times New Roman" w:eastAsia="Times New Roman" w:hAnsi="Times New Roman" w:cs="Times New Roman"/>
          <w:sz w:val="28"/>
          <w:szCs w:val="28"/>
        </w:rPr>
        <w:t xml:space="preserve">Требуют решения проблемы кадрового обеспечения дошкольных образовательных учреждений, обусловленные недостаточным уровнем квалификации воспитателей. </w:t>
      </w:r>
      <w:proofErr w:type="gramStart"/>
      <w:r w:rsidRPr="00281278">
        <w:rPr>
          <w:rFonts w:ascii="Times New Roman" w:eastAsia="Times New Roman" w:hAnsi="Times New Roman" w:cs="Times New Roman"/>
          <w:sz w:val="28"/>
          <w:szCs w:val="28"/>
        </w:rPr>
        <w:t>Воспитательно-образовательный процесс в дошкольных учреждениях осуществляют 35 педагогических работников, из них аттестованы на высшую квалификационную категорию  4 (11 %), на первую - 12 человек (34%) .</w:t>
      </w:r>
      <w:proofErr w:type="gramEnd"/>
    </w:p>
    <w:p w:rsidR="00BE0006" w:rsidRPr="00281278" w:rsidRDefault="00BE0006" w:rsidP="00281278">
      <w:pPr>
        <w:spacing w:after="0" w:line="240" w:lineRule="auto"/>
        <w:ind w:firstLine="708"/>
        <w:jc w:val="both"/>
        <w:rPr>
          <w:rFonts w:ascii="Times New Roman" w:hAnsi="Times New Roman" w:cs="Times New Roman"/>
          <w:sz w:val="28"/>
          <w:szCs w:val="28"/>
        </w:rPr>
      </w:pPr>
      <w:r w:rsidRPr="00281278">
        <w:rPr>
          <w:rFonts w:ascii="Times New Roman" w:eastAsia="Times New Roman" w:hAnsi="Times New Roman" w:cs="Times New Roman"/>
          <w:sz w:val="28"/>
          <w:szCs w:val="28"/>
        </w:rPr>
        <w:t xml:space="preserve">Решение существующих проблем необходимо осуществлять на основе настоящей подпрограммы,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 и воспитания на территории Галичского района на период 2021-2023 годов. Реализация подпрограммы позволит оптимизировать расходование бюджетных средств, сосредоточить </w:t>
      </w:r>
      <w:r w:rsidRPr="00281278">
        <w:rPr>
          <w:rFonts w:ascii="Times New Roman" w:eastAsia="Times New Roman" w:hAnsi="Times New Roman" w:cs="Times New Roman"/>
          <w:sz w:val="28"/>
          <w:szCs w:val="28"/>
        </w:rPr>
        <w:lastRenderedPageBreak/>
        <w:t>материальные, финансовые и кадровые ресурсы на приоритетных, наиболее значимых направлениях развития дошкольного образования района.</w:t>
      </w:r>
    </w:p>
    <w:p w:rsidR="00A1398B" w:rsidRPr="00281278" w:rsidRDefault="00A1398B" w:rsidP="008106B2">
      <w:pPr>
        <w:spacing w:after="0" w:line="240" w:lineRule="auto"/>
        <w:ind w:firstLine="708"/>
        <w:jc w:val="both"/>
        <w:rPr>
          <w:rFonts w:ascii="Times New Roman" w:hAnsi="Times New Roman" w:cs="Times New Roman"/>
          <w:sz w:val="28"/>
          <w:szCs w:val="28"/>
        </w:rPr>
      </w:pPr>
      <w:r w:rsidRPr="00281278">
        <w:rPr>
          <w:rFonts w:ascii="Times New Roman" w:hAnsi="Times New Roman" w:cs="Times New Roman"/>
          <w:sz w:val="28"/>
          <w:szCs w:val="28"/>
        </w:rPr>
        <w:t xml:space="preserve">В системе образования Галичского муниципального района работают 9 общеобразовательных организаций. Общая численность детей школьного возраста составляет 540 </w:t>
      </w:r>
      <w:r w:rsidR="003A5F1F" w:rsidRPr="00281278">
        <w:rPr>
          <w:rFonts w:ascii="Times New Roman" w:hAnsi="Times New Roman" w:cs="Times New Roman"/>
          <w:sz w:val="28"/>
          <w:szCs w:val="28"/>
        </w:rPr>
        <w:t>человек. В школах района открыт</w:t>
      </w:r>
      <w:r w:rsidRPr="00281278">
        <w:rPr>
          <w:rFonts w:ascii="Times New Roman" w:hAnsi="Times New Roman" w:cs="Times New Roman"/>
          <w:sz w:val="28"/>
          <w:szCs w:val="28"/>
        </w:rPr>
        <w:t xml:space="preserve"> 81 класс, в которых работает 77 классных руководителей. </w:t>
      </w:r>
      <w:r w:rsidRPr="00281278">
        <w:rPr>
          <w:rFonts w:ascii="Times New Roman" w:hAnsi="Times New Roman" w:cs="Times New Roman"/>
          <w:sz w:val="28"/>
          <w:szCs w:val="28"/>
          <w:shd w:val="clear" w:color="auto" w:fill="FFFFFF"/>
        </w:rPr>
        <w:t>В Галичском районе из 9 школ в 7 школах осуществляется подвоз 165 учащихся, всего разработано 14 маршрутов</w:t>
      </w:r>
      <w:r w:rsidRPr="00281278">
        <w:rPr>
          <w:rFonts w:ascii="Times New Roman" w:hAnsi="Times New Roman" w:cs="Times New Roman"/>
          <w:sz w:val="28"/>
          <w:szCs w:val="28"/>
        </w:rPr>
        <w:t>, на которых работают 8 школьных автобусов.</w:t>
      </w:r>
    </w:p>
    <w:p w:rsidR="00A1398B" w:rsidRPr="00281278" w:rsidRDefault="00A1398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В районе обеспечено стабильное функционирование системы образования, обеспечивающей доступность образовательных услуг на разных уровнях образования, и созданы предпосылки для ее дальнейшего развития. Все организации образования детей подключены к сети «Интернет». Общеобразовательные  организации обеспечены учебниками на  100%. Все образовательные  организации  оснащены компьютерной техникой, интерактивным оборудованием в большей или меньшей степени, но достаточной для реализации основных образовательных программ.</w:t>
      </w:r>
    </w:p>
    <w:p w:rsidR="00A1398B" w:rsidRPr="00281278" w:rsidRDefault="00A1398B" w:rsidP="00281278">
      <w:pPr>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Образовательные организации укомплектован</w:t>
      </w:r>
      <w:r w:rsidR="008106B2">
        <w:rPr>
          <w:rFonts w:ascii="Times New Roman" w:hAnsi="Times New Roman" w:cs="Times New Roman"/>
          <w:sz w:val="28"/>
          <w:szCs w:val="28"/>
        </w:rPr>
        <w:t>ы педагогическими кадрами на 99 процентов</w:t>
      </w:r>
      <w:r w:rsidRPr="00281278">
        <w:rPr>
          <w:rFonts w:ascii="Times New Roman" w:hAnsi="Times New Roman" w:cs="Times New Roman"/>
          <w:sz w:val="28"/>
          <w:szCs w:val="28"/>
        </w:rPr>
        <w:t>. В школах работают 125 учителей, Из  них имеют высшую квалифика</w:t>
      </w:r>
      <w:r w:rsidR="008106B2">
        <w:rPr>
          <w:rFonts w:ascii="Times New Roman" w:hAnsi="Times New Roman" w:cs="Times New Roman"/>
          <w:sz w:val="28"/>
          <w:szCs w:val="28"/>
        </w:rPr>
        <w:t>ционную категорию 53 чел. (32,7 процента</w:t>
      </w:r>
      <w:r w:rsidRPr="00281278">
        <w:rPr>
          <w:rFonts w:ascii="Times New Roman" w:hAnsi="Times New Roman" w:cs="Times New Roman"/>
          <w:sz w:val="28"/>
          <w:szCs w:val="28"/>
        </w:rPr>
        <w:t>), первую квалификац</w:t>
      </w:r>
      <w:r w:rsidR="008106B2">
        <w:rPr>
          <w:rFonts w:ascii="Times New Roman" w:hAnsi="Times New Roman" w:cs="Times New Roman"/>
          <w:sz w:val="28"/>
          <w:szCs w:val="28"/>
        </w:rPr>
        <w:t>ионную категорию -  60 чел. (37 процентов</w:t>
      </w:r>
      <w:r w:rsidRPr="00281278">
        <w:rPr>
          <w:rFonts w:ascii="Times New Roman" w:hAnsi="Times New Roman" w:cs="Times New Roman"/>
          <w:sz w:val="28"/>
          <w:szCs w:val="28"/>
        </w:rPr>
        <w:t xml:space="preserve">). </w:t>
      </w:r>
      <w:proofErr w:type="gramStart"/>
      <w:r w:rsidRPr="00281278">
        <w:rPr>
          <w:rFonts w:ascii="Times New Roman" w:hAnsi="Times New Roman" w:cs="Times New Roman"/>
          <w:sz w:val="28"/>
          <w:szCs w:val="28"/>
        </w:rPr>
        <w:t>За последние 2 года в школы района пришли на работу 4 молодых специалиста.</w:t>
      </w:r>
      <w:proofErr w:type="gramEnd"/>
      <w:r w:rsidRPr="00281278">
        <w:rPr>
          <w:rFonts w:ascii="Times New Roman" w:hAnsi="Times New Roman" w:cs="Times New Roman"/>
          <w:sz w:val="28"/>
          <w:szCs w:val="28"/>
        </w:rPr>
        <w:t xml:space="preserve"> На сегодняшний день есть вакантные места узких специальностей: педагогов-психологов, логопедов, дефектологов. При необходимости педагоги проходят профессиональную переподготовку. В соответствии с указами президента, заработная плата педагогов находится на уровне средней по экономике в регионе и с каждым голом увеличивается.</w:t>
      </w:r>
    </w:p>
    <w:p w:rsidR="00A1398B" w:rsidRPr="00281278" w:rsidRDefault="00A1398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 xml:space="preserve">Все образовательные организации ежегодно принимают участие в независимой оценке качества образования. </w:t>
      </w:r>
    </w:p>
    <w:p w:rsidR="00A1398B" w:rsidRPr="00281278" w:rsidRDefault="00A1398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 xml:space="preserve">В рамках программы  «Доступная среда» созданы условия для обучения детей с ограниченными возможностями здоровья, детей-инвалидов в </w:t>
      </w:r>
      <w:proofErr w:type="spellStart"/>
      <w:r w:rsidRPr="00281278">
        <w:rPr>
          <w:rFonts w:ascii="Times New Roman" w:hAnsi="Times New Roman" w:cs="Times New Roman"/>
          <w:sz w:val="28"/>
          <w:szCs w:val="28"/>
        </w:rPr>
        <w:t>Челсменской</w:t>
      </w:r>
      <w:proofErr w:type="spellEnd"/>
      <w:r w:rsidRPr="00281278">
        <w:rPr>
          <w:rFonts w:ascii="Times New Roman" w:hAnsi="Times New Roman" w:cs="Times New Roman"/>
          <w:sz w:val="28"/>
          <w:szCs w:val="28"/>
        </w:rPr>
        <w:t xml:space="preserve"> основной </w:t>
      </w:r>
      <w:r w:rsidR="008106B2">
        <w:rPr>
          <w:rFonts w:ascii="Times New Roman" w:hAnsi="Times New Roman" w:cs="Times New Roman"/>
          <w:sz w:val="28"/>
          <w:szCs w:val="28"/>
        </w:rPr>
        <w:t xml:space="preserve">общеобразовательной </w:t>
      </w:r>
      <w:r w:rsidRPr="00281278">
        <w:rPr>
          <w:rFonts w:ascii="Times New Roman" w:hAnsi="Times New Roman" w:cs="Times New Roman"/>
          <w:sz w:val="28"/>
          <w:szCs w:val="28"/>
        </w:rPr>
        <w:t xml:space="preserve">школе и Степановской средней </w:t>
      </w:r>
      <w:r w:rsidR="008106B2">
        <w:rPr>
          <w:rFonts w:ascii="Times New Roman" w:hAnsi="Times New Roman" w:cs="Times New Roman"/>
          <w:sz w:val="28"/>
          <w:szCs w:val="28"/>
        </w:rPr>
        <w:t xml:space="preserve">общеобразовательной </w:t>
      </w:r>
      <w:r w:rsidRPr="00281278">
        <w:rPr>
          <w:rFonts w:ascii="Times New Roman" w:hAnsi="Times New Roman" w:cs="Times New Roman"/>
          <w:sz w:val="28"/>
          <w:szCs w:val="28"/>
        </w:rPr>
        <w:t>школе.</w:t>
      </w:r>
      <w:r w:rsidR="0087453B" w:rsidRPr="00281278">
        <w:rPr>
          <w:rFonts w:ascii="Times New Roman" w:hAnsi="Times New Roman" w:cs="Times New Roman"/>
          <w:sz w:val="28"/>
          <w:szCs w:val="28"/>
        </w:rPr>
        <w:t xml:space="preserve"> </w:t>
      </w:r>
      <w:r w:rsidRPr="00281278">
        <w:rPr>
          <w:rFonts w:ascii="Times New Roman" w:hAnsi="Times New Roman" w:cs="Times New Roman"/>
          <w:sz w:val="28"/>
          <w:szCs w:val="28"/>
        </w:rPr>
        <w:t xml:space="preserve">Все школы реализуют адаптированные образовательные программы для </w:t>
      </w:r>
      <w:proofErr w:type="gramStart"/>
      <w:r w:rsidRPr="00281278">
        <w:rPr>
          <w:rFonts w:ascii="Times New Roman" w:hAnsi="Times New Roman" w:cs="Times New Roman"/>
          <w:sz w:val="28"/>
          <w:szCs w:val="28"/>
        </w:rPr>
        <w:t>обучающихся</w:t>
      </w:r>
      <w:proofErr w:type="gramEnd"/>
      <w:r w:rsidRPr="00281278">
        <w:rPr>
          <w:rFonts w:ascii="Times New Roman" w:hAnsi="Times New Roman" w:cs="Times New Roman"/>
          <w:sz w:val="28"/>
          <w:szCs w:val="28"/>
        </w:rPr>
        <w:t xml:space="preserve"> с ограниченными возможностями здоровья. В общеобразовательных организациях обучаются 44 ребёнка с ограниченными возможностями здоровья и детей-инвалидов.</w:t>
      </w:r>
    </w:p>
    <w:p w:rsidR="00A1398B" w:rsidRPr="00281278" w:rsidRDefault="00A1398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 xml:space="preserve">В  рамках федерального и регионального проектов «Современная школа» национального проекта «Образование» созданы на базе МОУ </w:t>
      </w:r>
      <w:proofErr w:type="spellStart"/>
      <w:r w:rsidRPr="00281278">
        <w:rPr>
          <w:rFonts w:ascii="Times New Roman" w:hAnsi="Times New Roman" w:cs="Times New Roman"/>
          <w:sz w:val="28"/>
          <w:szCs w:val="28"/>
        </w:rPr>
        <w:t>Ореховской</w:t>
      </w:r>
      <w:proofErr w:type="spellEnd"/>
      <w:r w:rsidRPr="00281278">
        <w:rPr>
          <w:rFonts w:ascii="Times New Roman" w:hAnsi="Times New Roman" w:cs="Times New Roman"/>
          <w:sz w:val="28"/>
          <w:szCs w:val="28"/>
        </w:rPr>
        <w:t xml:space="preserve"> СОШ, МОУ </w:t>
      </w:r>
      <w:proofErr w:type="spellStart"/>
      <w:r w:rsidRPr="00281278">
        <w:rPr>
          <w:rFonts w:ascii="Times New Roman" w:hAnsi="Times New Roman" w:cs="Times New Roman"/>
          <w:sz w:val="28"/>
          <w:szCs w:val="28"/>
        </w:rPr>
        <w:t>Степановской</w:t>
      </w:r>
      <w:proofErr w:type="spellEnd"/>
      <w:r w:rsidRPr="00281278">
        <w:rPr>
          <w:rFonts w:ascii="Times New Roman" w:hAnsi="Times New Roman" w:cs="Times New Roman"/>
          <w:sz w:val="28"/>
          <w:szCs w:val="28"/>
        </w:rPr>
        <w:t xml:space="preserve"> СОШ, МОУ </w:t>
      </w:r>
      <w:proofErr w:type="spellStart"/>
      <w:r w:rsidRPr="00281278">
        <w:rPr>
          <w:rFonts w:ascii="Times New Roman" w:hAnsi="Times New Roman" w:cs="Times New Roman"/>
          <w:sz w:val="28"/>
          <w:szCs w:val="28"/>
        </w:rPr>
        <w:t>Чёлсменской</w:t>
      </w:r>
      <w:proofErr w:type="spellEnd"/>
      <w:r w:rsidRPr="00281278">
        <w:rPr>
          <w:rFonts w:ascii="Times New Roman" w:hAnsi="Times New Roman" w:cs="Times New Roman"/>
          <w:sz w:val="28"/>
          <w:szCs w:val="28"/>
        </w:rPr>
        <w:t xml:space="preserve"> ООШ, МОУ </w:t>
      </w:r>
      <w:proofErr w:type="spellStart"/>
      <w:r w:rsidRPr="00281278">
        <w:rPr>
          <w:rFonts w:ascii="Times New Roman" w:hAnsi="Times New Roman" w:cs="Times New Roman"/>
          <w:sz w:val="28"/>
          <w:szCs w:val="28"/>
        </w:rPr>
        <w:t>Пронинской</w:t>
      </w:r>
      <w:proofErr w:type="spellEnd"/>
      <w:r w:rsidRPr="00281278">
        <w:rPr>
          <w:rFonts w:ascii="Times New Roman" w:hAnsi="Times New Roman" w:cs="Times New Roman"/>
          <w:sz w:val="28"/>
          <w:szCs w:val="28"/>
        </w:rPr>
        <w:t xml:space="preserve"> СОШ Центры образования цифрового и гуманитарного профилей «Точка роста».</w:t>
      </w:r>
    </w:p>
    <w:p w:rsidR="00A1398B" w:rsidRPr="00281278" w:rsidRDefault="00A1398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В рамках реализации федерального проекта «Успех каждого ребенка» на базе МОУ Степановской СОШ будут созданы 10 мест дополнительного образования детей технической направленности с охватом 30 детей.</w:t>
      </w:r>
    </w:p>
    <w:p w:rsidR="00A1398B" w:rsidRPr="00281278" w:rsidRDefault="00A1398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Предусмотрены следующие приоритеты в образовательной политике на уровне общего образования:</w:t>
      </w:r>
    </w:p>
    <w:p w:rsidR="00A1398B" w:rsidRPr="00281278" w:rsidRDefault="008106B2" w:rsidP="00281278">
      <w:pPr>
        <w:pStyle w:val="a5"/>
        <w:shd w:val="clear" w:color="auto" w:fill="FFFFFF"/>
        <w:spacing w:before="0" w:beforeAutospacing="0" w:after="0" w:afterAutospacing="0"/>
        <w:ind w:firstLine="708"/>
        <w:jc w:val="both"/>
        <w:rPr>
          <w:sz w:val="28"/>
          <w:szCs w:val="28"/>
        </w:rPr>
      </w:pPr>
      <w:r>
        <w:rPr>
          <w:sz w:val="28"/>
          <w:szCs w:val="28"/>
        </w:rPr>
        <w:lastRenderedPageBreak/>
        <w:t xml:space="preserve">1)  </w:t>
      </w:r>
      <w:r w:rsidR="00A1398B" w:rsidRPr="00281278">
        <w:rPr>
          <w:sz w:val="28"/>
          <w:szCs w:val="28"/>
        </w:rPr>
        <w:t>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A1398B" w:rsidRPr="00281278" w:rsidRDefault="008106B2" w:rsidP="00281278">
      <w:pPr>
        <w:pStyle w:val="a5"/>
        <w:shd w:val="clear" w:color="auto" w:fill="FFFFFF"/>
        <w:spacing w:before="0" w:beforeAutospacing="0" w:after="0" w:afterAutospacing="0"/>
        <w:ind w:firstLine="708"/>
        <w:jc w:val="both"/>
        <w:rPr>
          <w:sz w:val="28"/>
          <w:szCs w:val="28"/>
        </w:rPr>
      </w:pPr>
      <w:r>
        <w:rPr>
          <w:sz w:val="28"/>
          <w:szCs w:val="28"/>
        </w:rPr>
        <w:t xml:space="preserve">2) </w:t>
      </w:r>
      <w:r w:rsidR="00A1398B" w:rsidRPr="00281278">
        <w:rPr>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A1398B" w:rsidRPr="00281278" w:rsidRDefault="008106B2" w:rsidP="00281278">
      <w:pPr>
        <w:pStyle w:val="a5"/>
        <w:shd w:val="clear" w:color="auto" w:fill="FFFFFF"/>
        <w:spacing w:before="0" w:beforeAutospacing="0" w:after="0" w:afterAutospacing="0"/>
        <w:ind w:firstLine="708"/>
        <w:jc w:val="both"/>
        <w:rPr>
          <w:sz w:val="28"/>
          <w:szCs w:val="28"/>
        </w:rPr>
      </w:pPr>
      <w:r>
        <w:rPr>
          <w:sz w:val="28"/>
          <w:szCs w:val="28"/>
        </w:rPr>
        <w:t xml:space="preserve">3) </w:t>
      </w:r>
      <w:r w:rsidR="00A1398B" w:rsidRPr="00281278">
        <w:rPr>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A1398B" w:rsidRPr="00281278" w:rsidRDefault="008106B2" w:rsidP="00281278">
      <w:pPr>
        <w:pStyle w:val="a5"/>
        <w:shd w:val="clear" w:color="auto" w:fill="FFFFFF"/>
        <w:spacing w:before="0" w:beforeAutospacing="0" w:after="0" w:afterAutospacing="0"/>
        <w:ind w:firstLine="708"/>
        <w:jc w:val="both"/>
        <w:rPr>
          <w:sz w:val="28"/>
          <w:szCs w:val="28"/>
        </w:rPr>
      </w:pPr>
      <w:r>
        <w:rPr>
          <w:sz w:val="28"/>
          <w:szCs w:val="28"/>
        </w:rPr>
        <w:t xml:space="preserve">4) </w:t>
      </w:r>
      <w:r w:rsidR="00A1398B" w:rsidRPr="00281278">
        <w:rPr>
          <w:sz w:val="28"/>
          <w:szCs w:val="28"/>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E9654B" w:rsidRPr="00281278" w:rsidRDefault="00E9654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 xml:space="preserve">В системе образования Галичского </w:t>
      </w:r>
      <w:r w:rsidR="008106B2">
        <w:rPr>
          <w:rFonts w:ascii="Times New Roman" w:hAnsi="Times New Roman" w:cs="Times New Roman"/>
          <w:sz w:val="28"/>
          <w:szCs w:val="28"/>
        </w:rPr>
        <w:t>муниципального района работают семь</w:t>
      </w:r>
      <w:r w:rsidRPr="00281278">
        <w:rPr>
          <w:rFonts w:ascii="Times New Roman" w:hAnsi="Times New Roman" w:cs="Times New Roman"/>
          <w:sz w:val="28"/>
          <w:szCs w:val="28"/>
        </w:rPr>
        <w:t xml:space="preserve"> организаций, которые имеют лицензию  дополнительного образования детей. Муниципальным опорным центром является Муниципальное учреждение дополнительного образования детей Степановская детская школа искусств.</w:t>
      </w:r>
    </w:p>
    <w:p w:rsidR="00E9654B" w:rsidRPr="00281278" w:rsidRDefault="00E9654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Все организации дополнительного образования детей подключены к сети «Интернет».</w:t>
      </w:r>
    </w:p>
    <w:p w:rsidR="00E9654B" w:rsidRPr="00281278" w:rsidRDefault="00E9654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 xml:space="preserve">Услугами дополнительного образования в Галичском  муниципальном районе в настоящее время пользуются </w:t>
      </w:r>
      <w:r w:rsidR="003A5F1F" w:rsidRPr="00281278">
        <w:rPr>
          <w:rFonts w:ascii="Times New Roman" w:hAnsi="Times New Roman" w:cs="Times New Roman"/>
          <w:sz w:val="28"/>
          <w:szCs w:val="28"/>
        </w:rPr>
        <w:t>75</w:t>
      </w:r>
      <w:r w:rsidR="00957226">
        <w:rPr>
          <w:rFonts w:ascii="Times New Roman" w:hAnsi="Times New Roman" w:cs="Times New Roman"/>
          <w:sz w:val="28"/>
          <w:szCs w:val="28"/>
        </w:rPr>
        <w:t xml:space="preserve"> процентов </w:t>
      </w:r>
      <w:r w:rsidRPr="00281278">
        <w:rPr>
          <w:rFonts w:ascii="Times New Roman" w:hAnsi="Times New Roman" w:cs="Times New Roman"/>
          <w:sz w:val="28"/>
          <w:szCs w:val="28"/>
        </w:rPr>
        <w:t xml:space="preserve"> детей в возрасте от 5 до 18 лет. </w:t>
      </w:r>
    </w:p>
    <w:p w:rsidR="00E9654B" w:rsidRPr="00281278" w:rsidRDefault="00E9654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 xml:space="preserve">В Галичском муниципальном районе создано 14 детских объединений различной направленности: </w:t>
      </w:r>
      <w:proofErr w:type="gramStart"/>
      <w:r w:rsidRPr="00281278">
        <w:rPr>
          <w:rFonts w:ascii="Times New Roman" w:hAnsi="Times New Roman" w:cs="Times New Roman"/>
          <w:sz w:val="28"/>
          <w:szCs w:val="28"/>
        </w:rPr>
        <w:t>художественная</w:t>
      </w:r>
      <w:proofErr w:type="gramEnd"/>
      <w:r w:rsidRPr="00281278">
        <w:rPr>
          <w:rFonts w:ascii="Times New Roman" w:hAnsi="Times New Roman" w:cs="Times New Roman"/>
          <w:sz w:val="28"/>
          <w:szCs w:val="28"/>
        </w:rPr>
        <w:t>, техническая, естественнонаучная, туристско-краеведческая, социально-педагогическая, физкультурно-спортивная. Большинство педагогов, как и руководитель учреждения, имеют высшее педагогическое образование и  достаточный опыт работы.</w:t>
      </w:r>
    </w:p>
    <w:p w:rsidR="00E9654B" w:rsidRPr="00281278" w:rsidRDefault="00E9654B" w:rsidP="00281278">
      <w:pPr>
        <w:spacing w:after="0" w:line="240" w:lineRule="auto"/>
        <w:ind w:firstLine="709"/>
        <w:jc w:val="both"/>
        <w:rPr>
          <w:rFonts w:ascii="Times New Roman" w:eastAsia="Calibri" w:hAnsi="Times New Roman" w:cs="Times New Roman"/>
          <w:sz w:val="28"/>
          <w:szCs w:val="28"/>
        </w:rPr>
      </w:pPr>
      <w:r w:rsidRPr="00281278">
        <w:rPr>
          <w:rFonts w:ascii="Times New Roman" w:eastAsia="Calibri" w:hAnsi="Times New Roman" w:cs="Times New Roman"/>
          <w:sz w:val="28"/>
          <w:szCs w:val="28"/>
        </w:rPr>
        <w:t>Система дополнительного образования обеспечивает внешкольную занятость и успешную социализацию детей, в том числе посредством создания интегрированных моделей общего и дополнительного образования в целях реализации требований новых федеральных государственных образовательных стандартов.</w:t>
      </w:r>
    </w:p>
    <w:p w:rsidR="00E9654B" w:rsidRPr="00281278" w:rsidRDefault="003A5F1F" w:rsidP="00281278">
      <w:pPr>
        <w:spacing w:after="0" w:line="240" w:lineRule="auto"/>
        <w:ind w:firstLine="709"/>
        <w:jc w:val="both"/>
        <w:rPr>
          <w:rFonts w:ascii="Times New Roman" w:eastAsia="Calibri" w:hAnsi="Times New Roman" w:cs="Times New Roman"/>
          <w:sz w:val="28"/>
          <w:szCs w:val="28"/>
        </w:rPr>
      </w:pPr>
      <w:proofErr w:type="gramStart"/>
      <w:r w:rsidRPr="00281278">
        <w:rPr>
          <w:rFonts w:ascii="Times New Roman" w:eastAsia="Calibri" w:hAnsi="Times New Roman" w:cs="Times New Roman"/>
          <w:sz w:val="28"/>
          <w:szCs w:val="28"/>
        </w:rPr>
        <w:t>В целях реализации мероприятий проекта «Успех каждого ребенк</w:t>
      </w:r>
      <w:r w:rsidR="001A176A" w:rsidRPr="00281278">
        <w:rPr>
          <w:rFonts w:ascii="Times New Roman" w:eastAsia="Calibri" w:hAnsi="Times New Roman" w:cs="Times New Roman"/>
          <w:sz w:val="28"/>
          <w:szCs w:val="28"/>
        </w:rPr>
        <w:t>а</w:t>
      </w:r>
      <w:r w:rsidRPr="00281278">
        <w:rPr>
          <w:rFonts w:ascii="Times New Roman" w:eastAsia="Calibri" w:hAnsi="Times New Roman" w:cs="Times New Roman"/>
          <w:sz w:val="28"/>
          <w:szCs w:val="28"/>
        </w:rPr>
        <w:t>»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w:t>
      </w:r>
      <w:r w:rsidR="001A176A" w:rsidRPr="00281278">
        <w:rPr>
          <w:rFonts w:ascii="Times New Roman" w:eastAsia="Calibri" w:hAnsi="Times New Roman" w:cs="Times New Roman"/>
          <w:sz w:val="28"/>
          <w:szCs w:val="28"/>
        </w:rPr>
        <w:t xml:space="preserve"> 2018 г. №10, в целях обеспечения равной доступности качественного дополнительного образования в Галичском муниципальном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001A176A" w:rsidRPr="00281278">
        <w:rPr>
          <w:rFonts w:ascii="Times New Roman" w:eastAsia="Calibri" w:hAnsi="Times New Roman" w:cs="Times New Roman"/>
          <w:sz w:val="28"/>
          <w:szCs w:val="28"/>
        </w:rPr>
        <w:t xml:space="preserve"> С целью обеспечения использования сертификатов дополнительного образования отдел </w:t>
      </w:r>
      <w:r w:rsidR="001A176A" w:rsidRPr="00281278">
        <w:rPr>
          <w:rFonts w:ascii="Times New Roman" w:eastAsia="Calibri" w:hAnsi="Times New Roman" w:cs="Times New Roman"/>
          <w:sz w:val="28"/>
          <w:szCs w:val="28"/>
        </w:rPr>
        <w:lastRenderedPageBreak/>
        <w:t>образования администрации Галичского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Галичском муниципальном районе.</w:t>
      </w:r>
    </w:p>
    <w:p w:rsidR="00E9654B" w:rsidRPr="00281278" w:rsidRDefault="00E9654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Предусмотрены следующие приоритеты в образовательной политике на уровне дополнительного образования:</w:t>
      </w:r>
    </w:p>
    <w:p w:rsidR="00E9654B" w:rsidRPr="00281278" w:rsidRDefault="00957226" w:rsidP="002812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9654B" w:rsidRPr="00281278">
        <w:rPr>
          <w:rFonts w:ascii="Times New Roman" w:hAnsi="Times New Roman" w:cs="Times New Roman"/>
          <w:sz w:val="28"/>
          <w:szCs w:val="28"/>
        </w:rPr>
        <w:t>формирование эффективной системы выявления и поддержки молодых талантов;</w:t>
      </w:r>
    </w:p>
    <w:p w:rsidR="00E9654B" w:rsidRPr="00281278" w:rsidRDefault="00957226" w:rsidP="002812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9654B" w:rsidRPr="00281278">
        <w:rPr>
          <w:rFonts w:ascii="Times New Roman" w:hAnsi="Times New Roman" w:cs="Times New Roman"/>
          <w:sz w:val="28"/>
          <w:szCs w:val="28"/>
        </w:rPr>
        <w:t>внедрение новой модели организации и финансирования сектора дополнительного образования и социализации детей;</w:t>
      </w:r>
    </w:p>
    <w:p w:rsidR="00E9654B" w:rsidRPr="00281278" w:rsidRDefault="00957226" w:rsidP="002812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9654B" w:rsidRPr="00281278">
        <w:rPr>
          <w:rFonts w:ascii="Times New Roman" w:hAnsi="Times New Roman" w:cs="Times New Roman"/>
          <w:sz w:val="28"/>
          <w:szCs w:val="28"/>
        </w:rPr>
        <w:t>существенное повышение масштаба и эффективности использования ресурсов неформального (за рамками организаций) дополнительного образования детей.</w:t>
      </w:r>
    </w:p>
    <w:p w:rsidR="00B84324" w:rsidRPr="00281278" w:rsidRDefault="00B84324"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Сохранение и укрепление здоровья является одним из основных факторов развития в данном стратегическом направлении</w:t>
      </w:r>
      <w:r w:rsidR="00176C10" w:rsidRPr="00281278">
        <w:rPr>
          <w:rFonts w:ascii="Times New Roman" w:eastAsia="Times New Roman" w:hAnsi="Times New Roman" w:cs="Times New Roman"/>
          <w:color w:val="000000"/>
          <w:sz w:val="28"/>
          <w:szCs w:val="28"/>
          <w:lang w:eastAsia="ru-RU"/>
        </w:rPr>
        <w:t xml:space="preserve"> развития Галичского муниципального района</w:t>
      </w:r>
      <w:r w:rsidRPr="00281278">
        <w:rPr>
          <w:rFonts w:ascii="Times New Roman" w:eastAsia="Times New Roman" w:hAnsi="Times New Roman" w:cs="Times New Roman"/>
          <w:color w:val="000000"/>
          <w:sz w:val="28"/>
          <w:szCs w:val="28"/>
          <w:lang w:eastAsia="ru-RU"/>
        </w:rPr>
        <w:t>.</w:t>
      </w:r>
    </w:p>
    <w:p w:rsidR="00B84324" w:rsidRPr="00281278" w:rsidRDefault="00B84324"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Из всех факторов внешней среды, оказывающих влияние на физическое и нервно-психическое развитие ребенка, именно питание занимает ведущее место.</w:t>
      </w:r>
    </w:p>
    <w:p w:rsidR="00B84324" w:rsidRPr="00281278" w:rsidRDefault="00B84324" w:rsidP="00281278">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281278">
        <w:rPr>
          <w:rFonts w:ascii="Times New Roman" w:eastAsia="Times New Roman" w:hAnsi="Times New Roman" w:cs="Times New Roman"/>
          <w:color w:val="000000"/>
          <w:sz w:val="28"/>
          <w:szCs w:val="28"/>
          <w:lang w:eastAsia="ru-RU"/>
        </w:rPr>
        <w:t>Анализ системы организации детского и школьного питания показывает, что в последние годы наблюдаются определенные позитивные изменения в ее организации: существенно изменился и расширился ассортимент блюд, в рацион питания включены витаминизированные продукты, йодированная соль, идет постоянная работа над совершенствованием перспективных 10-дневных меню с учетом использования современного технологического оборудования, региональных особенностей и предпочтений детей, физиологических потребностей детей разных возрастных категорий.</w:t>
      </w:r>
      <w:proofErr w:type="gramEnd"/>
    </w:p>
    <w:p w:rsidR="00B84324" w:rsidRPr="00281278" w:rsidRDefault="00B84324"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 xml:space="preserve">Охват учащихся </w:t>
      </w:r>
      <w:r w:rsidR="00957226">
        <w:rPr>
          <w:rFonts w:ascii="Times New Roman" w:eastAsia="Times New Roman" w:hAnsi="Times New Roman" w:cs="Times New Roman"/>
          <w:color w:val="000000"/>
          <w:sz w:val="28"/>
          <w:szCs w:val="28"/>
          <w:lang w:eastAsia="ru-RU"/>
        </w:rPr>
        <w:t>горячим питанием составляет 100 процентов</w:t>
      </w:r>
      <w:r w:rsidRPr="00281278">
        <w:rPr>
          <w:rFonts w:ascii="Times New Roman" w:eastAsia="Times New Roman" w:hAnsi="Times New Roman" w:cs="Times New Roman"/>
          <w:color w:val="000000"/>
          <w:sz w:val="28"/>
          <w:szCs w:val="28"/>
          <w:lang w:eastAsia="ru-RU"/>
        </w:rPr>
        <w:t>.</w:t>
      </w:r>
    </w:p>
    <w:p w:rsidR="006422D9" w:rsidRPr="00281278" w:rsidRDefault="006422D9"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 xml:space="preserve">По данным наблюдений, не все дети школьного возраста в каникулярный период имеют возможность получить организованный, содержательный досуг. </w:t>
      </w:r>
      <w:proofErr w:type="gramStart"/>
      <w:r w:rsidRPr="00281278">
        <w:rPr>
          <w:rFonts w:ascii="Times New Roman" w:eastAsia="Times New Roman" w:hAnsi="Times New Roman" w:cs="Times New Roman"/>
          <w:color w:val="000000"/>
          <w:sz w:val="28"/>
          <w:szCs w:val="28"/>
          <w:lang w:eastAsia="ru-RU"/>
        </w:rPr>
        <w:t>Отдохнуть в загородных оздоровительных учреждениях или просто выехать с родителями в отпуск имеют возможность не все дети, поэтому важная задача - создать условия для укрепления и сохранения здоровья детей в каникулярный период, организовать полноценный содержательный досуг, отвлечь от "улицы", что в свою очередь будет способствовать решению одной из основных задач стратегии развития Галичского муниципального района.</w:t>
      </w:r>
      <w:proofErr w:type="gramEnd"/>
    </w:p>
    <w:p w:rsidR="006422D9" w:rsidRPr="00281278" w:rsidRDefault="00FC22A0"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 xml:space="preserve">В Галичском муниципальном районе используются альтернативные </w:t>
      </w:r>
      <w:r w:rsidR="006422D9" w:rsidRPr="00281278">
        <w:rPr>
          <w:rFonts w:ascii="Times New Roman" w:eastAsia="Times New Roman" w:hAnsi="Times New Roman" w:cs="Times New Roman"/>
          <w:color w:val="000000"/>
          <w:sz w:val="28"/>
          <w:szCs w:val="28"/>
          <w:lang w:eastAsia="ru-RU"/>
        </w:rPr>
        <w:t>формы организации каникулярного отдыха и занятости - лагеря дневно</w:t>
      </w:r>
      <w:r w:rsidR="001A176A" w:rsidRPr="00281278">
        <w:rPr>
          <w:rFonts w:ascii="Times New Roman" w:eastAsia="Times New Roman" w:hAnsi="Times New Roman" w:cs="Times New Roman"/>
          <w:color w:val="000000"/>
          <w:sz w:val="28"/>
          <w:szCs w:val="28"/>
          <w:lang w:eastAsia="ru-RU"/>
        </w:rPr>
        <w:t xml:space="preserve">го пребывания, </w:t>
      </w:r>
      <w:r w:rsidR="006422D9" w:rsidRPr="00281278">
        <w:rPr>
          <w:rFonts w:ascii="Times New Roman" w:eastAsia="Times New Roman" w:hAnsi="Times New Roman" w:cs="Times New Roman"/>
          <w:color w:val="000000"/>
          <w:sz w:val="28"/>
          <w:szCs w:val="28"/>
          <w:lang w:eastAsia="ru-RU"/>
        </w:rPr>
        <w:t xml:space="preserve"> создающиеся в каникулярный пе</w:t>
      </w:r>
      <w:r w:rsidRPr="00281278">
        <w:rPr>
          <w:rFonts w:ascii="Times New Roman" w:eastAsia="Times New Roman" w:hAnsi="Times New Roman" w:cs="Times New Roman"/>
          <w:color w:val="000000"/>
          <w:sz w:val="28"/>
          <w:szCs w:val="28"/>
          <w:lang w:eastAsia="ru-RU"/>
        </w:rPr>
        <w:t>риод в учреждениях образования.</w:t>
      </w:r>
    </w:p>
    <w:p w:rsidR="006422D9" w:rsidRPr="00281278" w:rsidRDefault="006422D9"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Существующей сети альтернативных форм отдыха и занятости недостаточно, и это отрицательно сказывается на удовлетворении потребности населения в организации каникулярного отдыха детей.</w:t>
      </w:r>
    </w:p>
    <w:p w:rsidR="006422D9" w:rsidRPr="00281278" w:rsidRDefault="006422D9"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lastRenderedPageBreak/>
        <w:t>Поэтому одна из основных задач, которую необходимо решать программными методами, - сохранение и расширение существующей сети альтернативных форм отдыха и занятости детей и обеспечение безопасных условий организации отдыха и занятости детей в каникулярный период.</w:t>
      </w:r>
    </w:p>
    <w:p w:rsidR="006422D9" w:rsidRPr="00281278" w:rsidRDefault="006422D9"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 xml:space="preserve">Основной причиной недостаточного </w:t>
      </w:r>
      <w:proofErr w:type="gramStart"/>
      <w:r w:rsidRPr="00281278">
        <w:rPr>
          <w:rFonts w:ascii="Times New Roman" w:eastAsia="Times New Roman" w:hAnsi="Times New Roman" w:cs="Times New Roman"/>
          <w:color w:val="000000"/>
          <w:sz w:val="28"/>
          <w:szCs w:val="28"/>
          <w:lang w:eastAsia="ru-RU"/>
        </w:rPr>
        <w:t>количества альтернативных форм организации отдыха детей</w:t>
      </w:r>
      <w:proofErr w:type="gramEnd"/>
      <w:r w:rsidRPr="00281278">
        <w:rPr>
          <w:rFonts w:ascii="Times New Roman" w:eastAsia="Times New Roman" w:hAnsi="Times New Roman" w:cs="Times New Roman"/>
          <w:color w:val="000000"/>
          <w:sz w:val="28"/>
          <w:szCs w:val="28"/>
          <w:lang w:eastAsia="ru-RU"/>
        </w:rPr>
        <w:t xml:space="preserve"> в каникулярный период является слабая материально-техническая база, имеющаяся в учреждениях. Поэтому одной из задач, которую призвана решить данная Программа, является укрепление материально-технической базы оздоровительных лагерей при учреждения</w:t>
      </w:r>
      <w:r w:rsidR="00FC22A0" w:rsidRPr="00281278">
        <w:rPr>
          <w:rFonts w:ascii="Times New Roman" w:eastAsia="Times New Roman" w:hAnsi="Times New Roman" w:cs="Times New Roman"/>
          <w:color w:val="000000"/>
          <w:sz w:val="28"/>
          <w:szCs w:val="28"/>
          <w:lang w:eastAsia="ru-RU"/>
        </w:rPr>
        <w:t>х образования.</w:t>
      </w:r>
    </w:p>
    <w:p w:rsidR="002F136B" w:rsidRPr="00281278" w:rsidRDefault="002F136B" w:rsidP="00281278">
      <w:pPr>
        <w:spacing w:after="0" w:line="240" w:lineRule="auto"/>
        <w:jc w:val="both"/>
        <w:rPr>
          <w:rFonts w:ascii="Times New Roman" w:eastAsia="Times New Roman" w:hAnsi="Times New Roman" w:cs="Times New Roman"/>
          <w:color w:val="000000"/>
          <w:sz w:val="28"/>
          <w:szCs w:val="28"/>
          <w:lang w:eastAsia="ru-RU"/>
        </w:rPr>
      </w:pPr>
    </w:p>
    <w:p w:rsidR="008C0F39" w:rsidRDefault="003856D9" w:rsidP="00957226">
      <w:pPr>
        <w:spacing w:after="0" w:line="240" w:lineRule="auto"/>
        <w:jc w:val="center"/>
        <w:rPr>
          <w:rFonts w:ascii="Times New Roman" w:eastAsia="Times New Roman" w:hAnsi="Times New Roman" w:cs="Times New Roman"/>
          <w:b/>
          <w:color w:val="000000"/>
          <w:sz w:val="28"/>
          <w:szCs w:val="28"/>
          <w:lang w:eastAsia="ru-RU"/>
        </w:rPr>
      </w:pPr>
      <w:r w:rsidRPr="00281278">
        <w:rPr>
          <w:rFonts w:ascii="Times New Roman" w:eastAsia="Times New Roman" w:hAnsi="Times New Roman" w:cs="Times New Roman"/>
          <w:b/>
          <w:color w:val="000000"/>
          <w:sz w:val="28"/>
          <w:szCs w:val="28"/>
          <w:lang w:eastAsia="ru-RU"/>
        </w:rPr>
        <w:t>Раздел</w:t>
      </w:r>
      <w:r w:rsidR="008C0F39" w:rsidRPr="00281278">
        <w:rPr>
          <w:rFonts w:ascii="Times New Roman" w:eastAsia="Times New Roman" w:hAnsi="Times New Roman" w:cs="Times New Roman"/>
          <w:b/>
          <w:color w:val="000000"/>
          <w:sz w:val="28"/>
          <w:szCs w:val="28"/>
          <w:lang w:eastAsia="ru-RU"/>
        </w:rPr>
        <w:t xml:space="preserve"> III. Приоритеты в сфере реализации муниципальной программы, цели, задачи, сроки реализации муниципальной программы</w:t>
      </w:r>
    </w:p>
    <w:p w:rsidR="00957226" w:rsidRPr="00281278" w:rsidRDefault="00957226" w:rsidP="00957226">
      <w:pPr>
        <w:spacing w:after="0" w:line="240" w:lineRule="auto"/>
        <w:jc w:val="center"/>
        <w:rPr>
          <w:rFonts w:ascii="Times New Roman" w:eastAsia="Times New Roman" w:hAnsi="Times New Roman" w:cs="Times New Roman"/>
          <w:b/>
          <w:color w:val="000000"/>
          <w:sz w:val="28"/>
          <w:szCs w:val="28"/>
          <w:lang w:eastAsia="ru-RU"/>
        </w:rPr>
      </w:pPr>
    </w:p>
    <w:p w:rsidR="00111973" w:rsidRPr="00281278" w:rsidRDefault="008C0F39"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Образование в Галичском муниципальном районе является приоритетным направлением развития и обеспечения социальной стабильности.</w:t>
      </w:r>
    </w:p>
    <w:p w:rsidR="008C0F39" w:rsidRPr="00281278" w:rsidRDefault="008C0F39"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 xml:space="preserve">Приоритетными направлениями </w:t>
      </w:r>
      <w:r w:rsidR="008B51F3" w:rsidRPr="00281278">
        <w:rPr>
          <w:rFonts w:ascii="Times New Roman" w:eastAsia="Times New Roman" w:hAnsi="Times New Roman" w:cs="Times New Roman"/>
          <w:color w:val="000000"/>
          <w:sz w:val="28"/>
          <w:szCs w:val="28"/>
          <w:lang w:eastAsia="ru-RU"/>
        </w:rPr>
        <w:t>государственной политики в сфере образования, нацеленными на решение актуальных задач по всем уровням образования, станут:</w:t>
      </w:r>
    </w:p>
    <w:p w:rsidR="008B51F3" w:rsidRPr="00281278" w:rsidRDefault="00957226" w:rsidP="0028127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B51F3" w:rsidRPr="00281278">
        <w:rPr>
          <w:rFonts w:ascii="Times New Roman" w:eastAsia="Times New Roman" w:hAnsi="Times New Roman" w:cs="Times New Roman"/>
          <w:color w:val="000000"/>
          <w:sz w:val="28"/>
          <w:szCs w:val="28"/>
          <w:lang w:eastAsia="ru-RU"/>
        </w:rPr>
        <w:t>обеспечение доступности образования, в том числе ликвидация очереди на зачисление детей в дошкольные образовательные учреждения;</w:t>
      </w:r>
    </w:p>
    <w:p w:rsidR="000349F9" w:rsidRPr="00281278" w:rsidRDefault="00957226" w:rsidP="00281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2) </w:t>
      </w:r>
      <w:r w:rsidR="008B51F3" w:rsidRPr="00281278">
        <w:rPr>
          <w:rFonts w:ascii="Times New Roman" w:eastAsia="Times New Roman" w:hAnsi="Times New Roman" w:cs="Times New Roman"/>
          <w:color w:val="000000"/>
          <w:sz w:val="28"/>
          <w:szCs w:val="28"/>
          <w:lang w:eastAsia="ru-RU"/>
        </w:rPr>
        <w:t>обновление содержания образования и повышения качества образования на разных уровнях, использование в этих целях независимых процедур оценки качества образования и качества предоставления услуг;</w:t>
      </w:r>
    </w:p>
    <w:p w:rsidR="008B51F3" w:rsidRPr="00281278" w:rsidRDefault="00957226" w:rsidP="00281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3) </w:t>
      </w:r>
      <w:r w:rsidR="008B51F3" w:rsidRPr="00281278">
        <w:rPr>
          <w:rFonts w:ascii="Times New Roman" w:eastAsia="Times New Roman" w:hAnsi="Times New Roman" w:cs="Times New Roman"/>
          <w:color w:val="000000"/>
          <w:sz w:val="28"/>
          <w:szCs w:val="28"/>
          <w:lang w:eastAsia="ru-RU"/>
        </w:rPr>
        <w:t>создание условий для адаптации детей к современным условиям жизни;</w:t>
      </w:r>
    </w:p>
    <w:p w:rsidR="008B51F3" w:rsidRPr="00281278" w:rsidRDefault="00957226" w:rsidP="00281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4) </w:t>
      </w:r>
      <w:r w:rsidR="008B51F3" w:rsidRPr="00281278">
        <w:rPr>
          <w:rFonts w:ascii="Times New Roman" w:eastAsia="Times New Roman" w:hAnsi="Times New Roman" w:cs="Times New Roman"/>
          <w:color w:val="000000"/>
          <w:sz w:val="28"/>
          <w:szCs w:val="28"/>
          <w:lang w:eastAsia="ru-RU"/>
        </w:rPr>
        <w:t>создание условий для сохранения и укрепления здоровья воспитанников, учащихся, формирование здорового образа жизни;</w:t>
      </w:r>
    </w:p>
    <w:p w:rsidR="008B51F3" w:rsidRPr="00281278" w:rsidRDefault="00957226" w:rsidP="00281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5) </w:t>
      </w:r>
      <w:r w:rsidR="008B51F3" w:rsidRPr="00281278">
        <w:rPr>
          <w:rFonts w:ascii="Times New Roman" w:eastAsia="Times New Roman" w:hAnsi="Times New Roman" w:cs="Times New Roman"/>
          <w:color w:val="000000"/>
          <w:sz w:val="28"/>
          <w:szCs w:val="28"/>
          <w:lang w:eastAsia="ru-RU"/>
        </w:rPr>
        <w:t>внедрение программ дистанционного обучения, цифровых и электронных средств обучения;</w:t>
      </w:r>
    </w:p>
    <w:p w:rsidR="008B51F3" w:rsidRPr="00281278" w:rsidRDefault="00957226" w:rsidP="00281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 xml:space="preserve">6) </w:t>
      </w:r>
      <w:r w:rsidR="008B51F3" w:rsidRPr="00281278">
        <w:rPr>
          <w:rFonts w:ascii="Times New Roman" w:eastAsia="Times New Roman" w:hAnsi="Times New Roman" w:cs="Times New Roman"/>
          <w:color w:val="000000"/>
          <w:sz w:val="28"/>
          <w:szCs w:val="28"/>
          <w:lang w:eastAsia="ru-RU"/>
        </w:rPr>
        <w:t>предоставление обучающимся условий для обучения с учетом особенностей психофизического развития и состояния здоровья, в том числе получение социально – педагогической и психологической помощи;</w:t>
      </w:r>
      <w:proofErr w:type="gramEnd"/>
    </w:p>
    <w:p w:rsidR="008B51F3" w:rsidRPr="00281278" w:rsidRDefault="00957226" w:rsidP="00281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7) </w:t>
      </w:r>
      <w:r w:rsidR="008B51F3" w:rsidRPr="00281278">
        <w:rPr>
          <w:rFonts w:ascii="Times New Roman" w:eastAsia="Times New Roman" w:hAnsi="Times New Roman" w:cs="Times New Roman"/>
          <w:color w:val="000000"/>
          <w:sz w:val="28"/>
          <w:szCs w:val="28"/>
          <w:lang w:eastAsia="ru-RU"/>
        </w:rPr>
        <w:t>рост эффективности использования материально – технической базы образовательных учреждений</w:t>
      </w:r>
      <w:r w:rsidR="00136304" w:rsidRPr="00281278">
        <w:rPr>
          <w:rFonts w:ascii="Times New Roman" w:eastAsia="Times New Roman" w:hAnsi="Times New Roman" w:cs="Times New Roman"/>
          <w:color w:val="000000"/>
          <w:sz w:val="28"/>
          <w:szCs w:val="28"/>
          <w:lang w:eastAsia="ru-RU"/>
        </w:rPr>
        <w:t>.</w:t>
      </w:r>
    </w:p>
    <w:p w:rsidR="00136304" w:rsidRPr="00281278" w:rsidRDefault="00136304" w:rsidP="00281278">
      <w:pPr>
        <w:spacing w:after="0" w:line="240" w:lineRule="auto"/>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ab/>
        <w:t>Приоритеты государственной политики сформированы с учетом целей и задач, представленных в следующих документах:</w:t>
      </w:r>
    </w:p>
    <w:p w:rsidR="00136304" w:rsidRPr="00281278" w:rsidRDefault="00136304" w:rsidP="00957226">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 Указ През</w:t>
      </w:r>
      <w:r w:rsidR="00957226">
        <w:rPr>
          <w:rFonts w:ascii="Times New Roman" w:eastAsia="Times New Roman" w:hAnsi="Times New Roman" w:cs="Times New Roman"/>
          <w:color w:val="000000"/>
          <w:sz w:val="28"/>
          <w:szCs w:val="28"/>
          <w:lang w:eastAsia="ru-RU"/>
        </w:rPr>
        <w:t xml:space="preserve">идента Российской Федерации от </w:t>
      </w:r>
      <w:r w:rsidRPr="00281278">
        <w:rPr>
          <w:rFonts w:ascii="Times New Roman" w:eastAsia="Times New Roman" w:hAnsi="Times New Roman" w:cs="Times New Roman"/>
          <w:color w:val="000000"/>
          <w:sz w:val="28"/>
          <w:szCs w:val="28"/>
          <w:lang w:eastAsia="ru-RU"/>
        </w:rPr>
        <w:t>7</w:t>
      </w:r>
      <w:r w:rsidR="00957226">
        <w:rPr>
          <w:rFonts w:ascii="Times New Roman" w:eastAsia="Times New Roman" w:hAnsi="Times New Roman" w:cs="Times New Roman"/>
          <w:color w:val="000000"/>
          <w:sz w:val="28"/>
          <w:szCs w:val="28"/>
          <w:lang w:eastAsia="ru-RU"/>
        </w:rPr>
        <w:t xml:space="preserve"> мая </w:t>
      </w:r>
      <w:r w:rsidRPr="00281278">
        <w:rPr>
          <w:rFonts w:ascii="Times New Roman" w:eastAsia="Times New Roman" w:hAnsi="Times New Roman" w:cs="Times New Roman"/>
          <w:color w:val="000000"/>
          <w:sz w:val="28"/>
          <w:szCs w:val="28"/>
          <w:lang w:eastAsia="ru-RU"/>
        </w:rPr>
        <w:t>2012</w:t>
      </w:r>
      <w:r w:rsidR="00957226">
        <w:rPr>
          <w:rFonts w:ascii="Times New Roman" w:eastAsia="Times New Roman" w:hAnsi="Times New Roman" w:cs="Times New Roman"/>
          <w:color w:val="000000"/>
          <w:sz w:val="28"/>
          <w:szCs w:val="28"/>
          <w:lang w:eastAsia="ru-RU"/>
        </w:rPr>
        <w:t xml:space="preserve"> года </w:t>
      </w:r>
      <w:r w:rsidRPr="00281278">
        <w:rPr>
          <w:rFonts w:ascii="Times New Roman" w:eastAsia="Times New Roman" w:hAnsi="Times New Roman" w:cs="Times New Roman"/>
          <w:color w:val="000000"/>
          <w:sz w:val="28"/>
          <w:szCs w:val="28"/>
          <w:lang w:eastAsia="ru-RU"/>
        </w:rPr>
        <w:t xml:space="preserve"> № 599 «О мерах</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по реализации государственной политики в области образования и науки»;</w:t>
      </w:r>
    </w:p>
    <w:p w:rsidR="00136304" w:rsidRPr="00281278" w:rsidRDefault="00136304" w:rsidP="00957226">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sym w:font="Symbol" w:char="F02D"/>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Указ Президента Российской Федерации от 29</w:t>
      </w:r>
      <w:r w:rsidR="00957226">
        <w:rPr>
          <w:rFonts w:ascii="Times New Roman" w:eastAsia="Times New Roman" w:hAnsi="Times New Roman" w:cs="Times New Roman"/>
          <w:color w:val="000000"/>
          <w:sz w:val="28"/>
          <w:szCs w:val="28"/>
          <w:lang w:eastAsia="ru-RU"/>
        </w:rPr>
        <w:t xml:space="preserve"> мая </w:t>
      </w:r>
      <w:r w:rsidRPr="00281278">
        <w:rPr>
          <w:rFonts w:ascii="Times New Roman" w:eastAsia="Times New Roman" w:hAnsi="Times New Roman" w:cs="Times New Roman"/>
          <w:color w:val="000000"/>
          <w:sz w:val="28"/>
          <w:szCs w:val="28"/>
          <w:lang w:eastAsia="ru-RU"/>
        </w:rPr>
        <w:t>2017</w:t>
      </w:r>
      <w:r w:rsidR="00957226">
        <w:rPr>
          <w:rFonts w:ascii="Times New Roman" w:eastAsia="Times New Roman" w:hAnsi="Times New Roman" w:cs="Times New Roman"/>
          <w:color w:val="000000"/>
          <w:sz w:val="28"/>
          <w:szCs w:val="28"/>
          <w:lang w:eastAsia="ru-RU"/>
        </w:rPr>
        <w:t xml:space="preserve"> года </w:t>
      </w:r>
      <w:r w:rsidRPr="00281278">
        <w:rPr>
          <w:rFonts w:ascii="Times New Roman" w:eastAsia="Times New Roman" w:hAnsi="Times New Roman" w:cs="Times New Roman"/>
          <w:color w:val="000000"/>
          <w:sz w:val="28"/>
          <w:szCs w:val="28"/>
          <w:lang w:eastAsia="ru-RU"/>
        </w:rPr>
        <w:t xml:space="preserve"> № 240 «Об объявлении</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в Российской Федерации Десятилетия детства»;</w:t>
      </w:r>
    </w:p>
    <w:p w:rsidR="00136304" w:rsidRPr="00281278" w:rsidRDefault="00136304" w:rsidP="00957226">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sym w:font="Symbol" w:char="F02D"/>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Указ</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Президента</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Российской</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Федерации</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от</w:t>
      </w:r>
      <w:r w:rsidR="00957226">
        <w:rPr>
          <w:rFonts w:ascii="Times New Roman" w:eastAsia="Times New Roman" w:hAnsi="Times New Roman" w:cs="Times New Roman"/>
          <w:color w:val="000000"/>
          <w:sz w:val="28"/>
          <w:szCs w:val="28"/>
          <w:lang w:eastAsia="ru-RU"/>
        </w:rPr>
        <w:t xml:space="preserve">  7 мая </w:t>
      </w:r>
      <w:r w:rsidR="00957226" w:rsidRPr="00281278">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2018</w:t>
      </w:r>
      <w:r w:rsidR="00957226">
        <w:rPr>
          <w:rFonts w:ascii="Times New Roman" w:eastAsia="Times New Roman" w:hAnsi="Times New Roman" w:cs="Times New Roman"/>
          <w:color w:val="000000"/>
          <w:sz w:val="28"/>
          <w:szCs w:val="28"/>
          <w:lang w:eastAsia="ru-RU"/>
        </w:rPr>
        <w:t xml:space="preserve"> года </w:t>
      </w:r>
      <w:r w:rsidRPr="00281278">
        <w:rPr>
          <w:rFonts w:ascii="Times New Roman" w:eastAsia="Times New Roman" w:hAnsi="Times New Roman" w:cs="Times New Roman"/>
          <w:color w:val="000000"/>
          <w:sz w:val="28"/>
          <w:szCs w:val="28"/>
          <w:lang w:eastAsia="ru-RU"/>
        </w:rPr>
        <w:t>№204</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«О</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 xml:space="preserve">национальных целях и стратегических задачах развития Российской </w:t>
      </w:r>
      <w:r w:rsidRPr="00281278">
        <w:rPr>
          <w:rFonts w:ascii="Times New Roman" w:eastAsia="Times New Roman" w:hAnsi="Times New Roman" w:cs="Times New Roman"/>
          <w:color w:val="000000"/>
          <w:sz w:val="28"/>
          <w:szCs w:val="28"/>
          <w:lang w:eastAsia="ru-RU"/>
        </w:rPr>
        <w:lastRenderedPageBreak/>
        <w:t>Федерации на период</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до 2024 года» (в ред. Указа Президента Российской Федерации от 19</w:t>
      </w:r>
      <w:r w:rsidR="00957226">
        <w:rPr>
          <w:rFonts w:ascii="Times New Roman" w:eastAsia="Times New Roman" w:hAnsi="Times New Roman" w:cs="Times New Roman"/>
          <w:color w:val="000000"/>
          <w:sz w:val="28"/>
          <w:szCs w:val="28"/>
          <w:lang w:eastAsia="ru-RU"/>
        </w:rPr>
        <w:t xml:space="preserve"> июня </w:t>
      </w:r>
      <w:r w:rsidRPr="00281278">
        <w:rPr>
          <w:rFonts w:ascii="Times New Roman" w:eastAsia="Times New Roman" w:hAnsi="Times New Roman" w:cs="Times New Roman"/>
          <w:color w:val="000000"/>
          <w:sz w:val="28"/>
          <w:szCs w:val="28"/>
          <w:lang w:eastAsia="ru-RU"/>
        </w:rPr>
        <w:t xml:space="preserve">2018 </w:t>
      </w:r>
      <w:r w:rsidR="00957226">
        <w:rPr>
          <w:rFonts w:ascii="Times New Roman" w:eastAsia="Times New Roman" w:hAnsi="Times New Roman" w:cs="Times New Roman"/>
          <w:color w:val="000000"/>
          <w:sz w:val="28"/>
          <w:szCs w:val="28"/>
          <w:lang w:eastAsia="ru-RU"/>
        </w:rPr>
        <w:t xml:space="preserve">года </w:t>
      </w:r>
      <w:r w:rsidRPr="00281278">
        <w:rPr>
          <w:rFonts w:ascii="Times New Roman" w:eastAsia="Times New Roman" w:hAnsi="Times New Roman" w:cs="Times New Roman"/>
          <w:color w:val="000000"/>
          <w:sz w:val="28"/>
          <w:szCs w:val="28"/>
          <w:lang w:eastAsia="ru-RU"/>
        </w:rPr>
        <w:t>№ 444);</w:t>
      </w:r>
    </w:p>
    <w:p w:rsidR="00136304" w:rsidRPr="00281278" w:rsidRDefault="00136304" w:rsidP="001B17CB">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sym w:font="Symbol" w:char="F02D"/>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 xml:space="preserve">Федеральный закон </w:t>
      </w:r>
      <w:r w:rsidR="001B17CB">
        <w:rPr>
          <w:rFonts w:ascii="Times New Roman" w:eastAsia="Times New Roman" w:hAnsi="Times New Roman" w:cs="Times New Roman"/>
          <w:color w:val="000000"/>
          <w:sz w:val="28"/>
          <w:szCs w:val="28"/>
          <w:lang w:eastAsia="ru-RU"/>
        </w:rPr>
        <w:t xml:space="preserve">от 24 июля 1998 года  №124-ФЗ </w:t>
      </w:r>
      <w:r w:rsidRPr="00281278">
        <w:rPr>
          <w:rFonts w:ascii="Times New Roman" w:eastAsia="Times New Roman" w:hAnsi="Times New Roman" w:cs="Times New Roman"/>
          <w:color w:val="000000"/>
          <w:sz w:val="28"/>
          <w:szCs w:val="28"/>
          <w:lang w:eastAsia="ru-RU"/>
        </w:rPr>
        <w:t>«Об основных гарантиях прав ребенка в Российской</w:t>
      </w:r>
      <w:r w:rsidR="001B17C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Федерации»;</w:t>
      </w:r>
    </w:p>
    <w:p w:rsidR="00136304" w:rsidRPr="00281278" w:rsidRDefault="00136304"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sym w:font="Symbol" w:char="F02D"/>
      </w:r>
      <w:r w:rsidR="001B17C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 xml:space="preserve">Федеральный закон </w:t>
      </w:r>
      <w:r w:rsidR="00A066FB">
        <w:rPr>
          <w:rFonts w:ascii="Times New Roman" w:eastAsia="Times New Roman" w:hAnsi="Times New Roman" w:cs="Times New Roman"/>
          <w:color w:val="000000"/>
          <w:sz w:val="28"/>
          <w:szCs w:val="28"/>
          <w:lang w:eastAsia="ru-RU"/>
        </w:rPr>
        <w:t xml:space="preserve">от 29 декабря 2012 года №273 – ФЗ                   </w:t>
      </w:r>
      <w:r w:rsidRPr="00281278">
        <w:rPr>
          <w:rFonts w:ascii="Times New Roman" w:eastAsia="Times New Roman" w:hAnsi="Times New Roman" w:cs="Times New Roman"/>
          <w:color w:val="000000"/>
          <w:sz w:val="28"/>
          <w:szCs w:val="28"/>
          <w:lang w:eastAsia="ru-RU"/>
        </w:rPr>
        <w:t>«Об образовании в Российской Федерации»;</w:t>
      </w:r>
    </w:p>
    <w:p w:rsidR="00136304" w:rsidRPr="00281278" w:rsidRDefault="00136304" w:rsidP="00A066FB">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sym w:font="Symbol" w:char="F02D"/>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Постановление Правите</w:t>
      </w:r>
      <w:r w:rsidR="00A066FB">
        <w:rPr>
          <w:rFonts w:ascii="Times New Roman" w:eastAsia="Times New Roman" w:hAnsi="Times New Roman" w:cs="Times New Roman"/>
          <w:color w:val="000000"/>
          <w:sz w:val="28"/>
          <w:szCs w:val="28"/>
          <w:lang w:eastAsia="ru-RU"/>
        </w:rPr>
        <w:t xml:space="preserve">льства Российской Федерации от </w:t>
      </w:r>
      <w:r w:rsidRPr="00281278">
        <w:rPr>
          <w:rFonts w:ascii="Times New Roman" w:eastAsia="Times New Roman" w:hAnsi="Times New Roman" w:cs="Times New Roman"/>
          <w:color w:val="000000"/>
          <w:sz w:val="28"/>
          <w:szCs w:val="28"/>
          <w:lang w:eastAsia="ru-RU"/>
        </w:rPr>
        <w:t>2</w:t>
      </w:r>
      <w:r w:rsidR="00A066FB">
        <w:rPr>
          <w:rFonts w:ascii="Times New Roman" w:eastAsia="Times New Roman" w:hAnsi="Times New Roman" w:cs="Times New Roman"/>
          <w:color w:val="000000"/>
          <w:sz w:val="28"/>
          <w:szCs w:val="28"/>
          <w:lang w:eastAsia="ru-RU"/>
        </w:rPr>
        <w:t xml:space="preserve"> августа </w:t>
      </w:r>
      <w:r w:rsidRPr="00281278">
        <w:rPr>
          <w:rFonts w:ascii="Times New Roman" w:eastAsia="Times New Roman" w:hAnsi="Times New Roman" w:cs="Times New Roman"/>
          <w:color w:val="000000"/>
          <w:sz w:val="28"/>
          <w:szCs w:val="28"/>
          <w:lang w:eastAsia="ru-RU"/>
        </w:rPr>
        <w:t xml:space="preserve">2019 </w:t>
      </w:r>
      <w:r w:rsidR="00A066FB">
        <w:rPr>
          <w:rFonts w:ascii="Times New Roman" w:eastAsia="Times New Roman" w:hAnsi="Times New Roman" w:cs="Times New Roman"/>
          <w:color w:val="000000"/>
          <w:sz w:val="28"/>
          <w:szCs w:val="28"/>
          <w:lang w:eastAsia="ru-RU"/>
        </w:rPr>
        <w:t xml:space="preserve">года </w:t>
      </w:r>
      <w:r w:rsidRPr="00281278">
        <w:rPr>
          <w:rFonts w:ascii="Times New Roman" w:eastAsia="Times New Roman" w:hAnsi="Times New Roman" w:cs="Times New Roman"/>
          <w:color w:val="000000"/>
          <w:sz w:val="28"/>
          <w:szCs w:val="28"/>
          <w:lang w:eastAsia="ru-RU"/>
        </w:rPr>
        <w:t>№ 1006</w:t>
      </w:r>
      <w:r w:rsidR="00A066FB">
        <w:rPr>
          <w:rFonts w:ascii="Times New Roman" w:eastAsia="Times New Roman" w:hAnsi="Times New Roman" w:cs="Times New Roman"/>
          <w:color w:val="000000"/>
          <w:sz w:val="28"/>
          <w:szCs w:val="28"/>
          <w:lang w:eastAsia="ru-RU"/>
        </w:rPr>
        <w:t xml:space="preserve"> «Об у</w:t>
      </w:r>
      <w:r w:rsidRPr="00281278">
        <w:rPr>
          <w:rFonts w:ascii="Times New Roman" w:eastAsia="Times New Roman" w:hAnsi="Times New Roman" w:cs="Times New Roman"/>
          <w:color w:val="000000"/>
          <w:sz w:val="28"/>
          <w:szCs w:val="28"/>
          <w:lang w:eastAsia="ru-RU"/>
        </w:rPr>
        <w:t>тверждении</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требований</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к</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антитеррористической</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защищенности</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объектов</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(территорий) Министерства образования и науки Российской Федерации и объектов</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(территорий), относящихся к сфере деятельности Министерства образования и науки</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Российской Федерации, и формы паспорта безопасности этих объектов (территорий)».</w:t>
      </w:r>
    </w:p>
    <w:p w:rsidR="00136304" w:rsidRPr="00281278" w:rsidRDefault="00136304" w:rsidP="00281278">
      <w:pPr>
        <w:spacing w:after="0" w:line="240" w:lineRule="auto"/>
        <w:jc w:val="both"/>
        <w:rPr>
          <w:rFonts w:ascii="Times New Roman" w:hAnsi="Times New Roman" w:cs="Times New Roman"/>
          <w:sz w:val="28"/>
          <w:szCs w:val="28"/>
        </w:rPr>
      </w:pPr>
      <w:r w:rsidRPr="00281278">
        <w:rPr>
          <w:rFonts w:ascii="Times New Roman" w:eastAsia="Times New Roman" w:hAnsi="Times New Roman" w:cs="Times New Roman"/>
          <w:color w:val="000000"/>
          <w:sz w:val="28"/>
          <w:szCs w:val="28"/>
          <w:lang w:eastAsia="ru-RU"/>
        </w:rPr>
        <w:tab/>
        <w:t xml:space="preserve">Целью муниципальной программы является </w:t>
      </w:r>
      <w:r w:rsidRPr="00281278">
        <w:rPr>
          <w:rFonts w:ascii="Times New Roman" w:hAnsi="Times New Roman" w:cs="Times New Roman"/>
          <w:sz w:val="28"/>
          <w:szCs w:val="28"/>
        </w:rPr>
        <w:t>повышение доступности, качества и социальной эффективности образования Галичского муниципального района.</w:t>
      </w:r>
    </w:p>
    <w:p w:rsidR="00136304" w:rsidRPr="00281278" w:rsidRDefault="00136304" w:rsidP="00281278">
      <w:pPr>
        <w:spacing w:after="0" w:line="240" w:lineRule="auto"/>
        <w:jc w:val="both"/>
        <w:rPr>
          <w:rFonts w:ascii="Times New Roman" w:hAnsi="Times New Roman" w:cs="Times New Roman"/>
          <w:sz w:val="28"/>
          <w:szCs w:val="28"/>
        </w:rPr>
      </w:pPr>
      <w:r w:rsidRPr="00281278">
        <w:rPr>
          <w:rFonts w:ascii="Times New Roman" w:hAnsi="Times New Roman" w:cs="Times New Roman"/>
          <w:sz w:val="28"/>
          <w:szCs w:val="28"/>
        </w:rPr>
        <w:tab/>
        <w:t>Для достижения указанной цели предусматривается решение следующих задач:</w:t>
      </w:r>
    </w:p>
    <w:p w:rsidR="00136304"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136304" w:rsidRPr="00281278">
        <w:rPr>
          <w:rFonts w:ascii="Times New Roman" w:hAnsi="Times New Roman" w:cs="Times New Roman"/>
          <w:sz w:val="28"/>
          <w:szCs w:val="28"/>
        </w:rPr>
        <w:t>обеспечение доступности дошкольного образования в соответствии с Федеральным государственным образовательным стандартом дошкольного образования;</w:t>
      </w:r>
    </w:p>
    <w:p w:rsidR="00136304"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136304" w:rsidRPr="00281278">
        <w:rPr>
          <w:rFonts w:ascii="Times New Roman" w:hAnsi="Times New Roman" w:cs="Times New Roman"/>
          <w:sz w:val="28"/>
          <w:szCs w:val="28"/>
        </w:rPr>
        <w:t>обеспечение условий для качественного</w:t>
      </w:r>
      <w:r>
        <w:rPr>
          <w:rFonts w:ascii="Times New Roman" w:hAnsi="Times New Roman" w:cs="Times New Roman"/>
          <w:sz w:val="28"/>
          <w:szCs w:val="28"/>
        </w:rPr>
        <w:t xml:space="preserve"> </w:t>
      </w:r>
      <w:r w:rsidR="00136304" w:rsidRPr="00281278">
        <w:rPr>
          <w:rFonts w:ascii="Times New Roman" w:hAnsi="Times New Roman" w:cs="Times New Roman"/>
          <w:sz w:val="28"/>
          <w:szCs w:val="28"/>
        </w:rPr>
        <w:t>проведения образовательного процесса, отвечающего требованиям Федеральных государственных образовательных стандартов и уровню современного развития образования и науки;</w:t>
      </w:r>
    </w:p>
    <w:p w:rsidR="00136304"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136304" w:rsidRPr="00281278">
        <w:rPr>
          <w:rFonts w:ascii="Times New Roman" w:hAnsi="Times New Roman" w:cs="Times New Roman"/>
          <w:sz w:val="28"/>
          <w:szCs w:val="28"/>
        </w:rPr>
        <w:t xml:space="preserve">обеспечение </w:t>
      </w:r>
      <w:proofErr w:type="gramStart"/>
      <w:r w:rsidR="009D4081" w:rsidRPr="00281278">
        <w:rPr>
          <w:rFonts w:ascii="Times New Roman" w:hAnsi="Times New Roman" w:cs="Times New Roman"/>
          <w:sz w:val="28"/>
          <w:szCs w:val="28"/>
        </w:rPr>
        <w:t>доступности повышения качества дополнительного образования детей</w:t>
      </w:r>
      <w:proofErr w:type="gramEnd"/>
      <w:r w:rsidR="009D4081" w:rsidRPr="00281278">
        <w:rPr>
          <w:rFonts w:ascii="Times New Roman" w:hAnsi="Times New Roman" w:cs="Times New Roman"/>
          <w:sz w:val="28"/>
          <w:szCs w:val="28"/>
        </w:rPr>
        <w:t>;</w:t>
      </w:r>
    </w:p>
    <w:p w:rsidR="009D4081"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9D4081" w:rsidRPr="00281278">
        <w:rPr>
          <w:rFonts w:ascii="Times New Roman" w:hAnsi="Times New Roman" w:cs="Times New Roman"/>
          <w:sz w:val="28"/>
          <w:szCs w:val="28"/>
        </w:rPr>
        <w:t xml:space="preserve">формирование </w:t>
      </w:r>
      <w:proofErr w:type="spellStart"/>
      <w:r w:rsidR="009D4081" w:rsidRPr="00281278">
        <w:rPr>
          <w:rFonts w:ascii="Times New Roman" w:hAnsi="Times New Roman" w:cs="Times New Roman"/>
          <w:sz w:val="28"/>
          <w:szCs w:val="28"/>
        </w:rPr>
        <w:t>здоровьесберегающей</w:t>
      </w:r>
      <w:proofErr w:type="spellEnd"/>
      <w:r w:rsidR="009D4081" w:rsidRPr="00281278">
        <w:rPr>
          <w:rFonts w:ascii="Times New Roman" w:hAnsi="Times New Roman" w:cs="Times New Roman"/>
          <w:sz w:val="28"/>
          <w:szCs w:val="28"/>
        </w:rPr>
        <w:t xml:space="preserve"> образовательной среды, обеспечивающей сохранение здоровья участников образовательного процесса;</w:t>
      </w:r>
    </w:p>
    <w:p w:rsidR="009D4081"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9D4081" w:rsidRPr="00281278">
        <w:rPr>
          <w:rFonts w:ascii="Times New Roman" w:hAnsi="Times New Roman" w:cs="Times New Roman"/>
          <w:sz w:val="28"/>
          <w:szCs w:val="28"/>
        </w:rPr>
        <w:t>создание равных возможностей для всех категорий детей, в том числе детей с ограниченными возможностями здоровья, в получении услуг в сфере дошкольного, общего и дополнительного образования;</w:t>
      </w:r>
    </w:p>
    <w:p w:rsidR="009D4081"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9D4081" w:rsidRPr="00281278">
        <w:rPr>
          <w:rFonts w:ascii="Times New Roman" w:hAnsi="Times New Roman" w:cs="Times New Roman"/>
          <w:sz w:val="28"/>
          <w:szCs w:val="28"/>
        </w:rPr>
        <w:t>создание условий для научно- исследовательского творчества обучающихся включая новые образовательные формы и технологии работы с одаренными детьми;</w:t>
      </w:r>
    </w:p>
    <w:p w:rsidR="009D4081"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9D4081" w:rsidRPr="00281278">
        <w:rPr>
          <w:rFonts w:ascii="Times New Roman" w:hAnsi="Times New Roman" w:cs="Times New Roman"/>
          <w:sz w:val="28"/>
          <w:szCs w:val="28"/>
        </w:rPr>
        <w:t>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9D4081" w:rsidRPr="00281278" w:rsidRDefault="00F826D0" w:rsidP="00F826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9D4081" w:rsidRPr="00281278">
        <w:rPr>
          <w:rFonts w:ascii="Times New Roman" w:hAnsi="Times New Roman" w:cs="Times New Roman"/>
          <w:sz w:val="28"/>
          <w:szCs w:val="28"/>
        </w:rPr>
        <w:t xml:space="preserve">внедрение различных механизмов участия потребителей образовательных услуг и общественных институтов </w:t>
      </w:r>
      <w:proofErr w:type="gramStart"/>
      <w:r w:rsidR="009D4081" w:rsidRPr="00281278">
        <w:rPr>
          <w:rFonts w:ascii="Times New Roman" w:hAnsi="Times New Roman" w:cs="Times New Roman"/>
          <w:sz w:val="28"/>
          <w:szCs w:val="28"/>
        </w:rPr>
        <w:t>осуществлении</w:t>
      </w:r>
      <w:proofErr w:type="gramEnd"/>
      <w:r w:rsidR="009D4081" w:rsidRPr="00281278">
        <w:rPr>
          <w:rFonts w:ascii="Times New Roman" w:hAnsi="Times New Roman" w:cs="Times New Roman"/>
          <w:sz w:val="28"/>
          <w:szCs w:val="28"/>
        </w:rPr>
        <w:t xml:space="preserve"> контроля и проведении оценки качества образовании;</w:t>
      </w:r>
    </w:p>
    <w:p w:rsidR="009D4081"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 </w:t>
      </w:r>
      <w:r w:rsidR="009D4081" w:rsidRPr="00281278">
        <w:rPr>
          <w:rFonts w:ascii="Times New Roman" w:hAnsi="Times New Roman" w:cs="Times New Roman"/>
          <w:sz w:val="28"/>
          <w:szCs w:val="28"/>
        </w:rPr>
        <w:t>развитие учебно-материальной базы образовательных учреждений.</w:t>
      </w:r>
    </w:p>
    <w:p w:rsidR="00F826D0" w:rsidRDefault="00F826D0" w:rsidP="00281278">
      <w:pPr>
        <w:spacing w:after="0" w:line="240" w:lineRule="auto"/>
        <w:jc w:val="both"/>
        <w:rPr>
          <w:rFonts w:ascii="Times New Roman" w:hAnsi="Times New Roman" w:cs="Times New Roman"/>
          <w:b/>
          <w:sz w:val="28"/>
          <w:szCs w:val="28"/>
        </w:rPr>
      </w:pPr>
    </w:p>
    <w:p w:rsidR="00F826D0" w:rsidRDefault="00F826D0" w:rsidP="00281278">
      <w:pPr>
        <w:spacing w:after="0" w:line="240" w:lineRule="auto"/>
        <w:jc w:val="both"/>
        <w:rPr>
          <w:rFonts w:ascii="Times New Roman" w:hAnsi="Times New Roman" w:cs="Times New Roman"/>
          <w:b/>
          <w:sz w:val="28"/>
          <w:szCs w:val="28"/>
        </w:rPr>
      </w:pPr>
    </w:p>
    <w:p w:rsidR="00F826D0" w:rsidRDefault="00AA23FB" w:rsidP="00F826D0">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lastRenderedPageBreak/>
        <w:t xml:space="preserve">Раздел </w:t>
      </w:r>
      <w:r w:rsidRPr="00281278">
        <w:rPr>
          <w:rFonts w:ascii="Times New Roman" w:hAnsi="Times New Roman" w:cs="Times New Roman"/>
          <w:b/>
          <w:sz w:val="28"/>
          <w:szCs w:val="28"/>
          <w:lang w:val="en-US"/>
        </w:rPr>
        <w:t>IV</w:t>
      </w:r>
      <w:r w:rsidRPr="00281278">
        <w:rPr>
          <w:rFonts w:ascii="Times New Roman" w:hAnsi="Times New Roman" w:cs="Times New Roman"/>
          <w:b/>
          <w:sz w:val="28"/>
          <w:szCs w:val="28"/>
        </w:rPr>
        <w:t xml:space="preserve">. Обоснование выделения и включения в состав муниципальной программы подпрограмм </w:t>
      </w:r>
    </w:p>
    <w:p w:rsidR="009D4081" w:rsidRDefault="00AA23FB" w:rsidP="00F826D0">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t>и их обобщенная характеристика</w:t>
      </w:r>
    </w:p>
    <w:p w:rsidR="00F826D0" w:rsidRPr="00281278" w:rsidRDefault="00F826D0" w:rsidP="00F826D0">
      <w:pPr>
        <w:spacing w:after="0" w:line="240" w:lineRule="auto"/>
        <w:jc w:val="center"/>
        <w:rPr>
          <w:rFonts w:ascii="Times New Roman" w:hAnsi="Times New Roman" w:cs="Times New Roman"/>
          <w:b/>
          <w:sz w:val="28"/>
          <w:szCs w:val="28"/>
        </w:rPr>
      </w:pPr>
    </w:p>
    <w:p w:rsidR="00AA23FB" w:rsidRPr="00281278" w:rsidRDefault="00AA23FB"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Исходя из поставленных задач, муниципальная программа включает в себя подпрограммы, сформированные по направлениям деятельности в</w:t>
      </w:r>
      <w:r w:rsidR="007366AE">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сфере образования:</w:t>
      </w:r>
    </w:p>
    <w:p w:rsidR="00AA23FB" w:rsidRPr="00281278" w:rsidRDefault="00F826D0" w:rsidP="00F826D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A23FB" w:rsidRPr="00281278">
        <w:rPr>
          <w:rFonts w:ascii="Times New Roman" w:eastAsia="Times New Roman" w:hAnsi="Times New Roman" w:cs="Times New Roman"/>
          <w:color w:val="000000"/>
          <w:sz w:val="28"/>
          <w:szCs w:val="28"/>
          <w:lang w:eastAsia="ru-RU"/>
        </w:rPr>
        <w:t>Подпрограмма 1 «Развитие дошкольного</w:t>
      </w:r>
      <w:r>
        <w:rPr>
          <w:rFonts w:ascii="Times New Roman" w:eastAsia="Times New Roman" w:hAnsi="Times New Roman" w:cs="Times New Roman"/>
          <w:color w:val="000000"/>
          <w:sz w:val="28"/>
          <w:szCs w:val="28"/>
          <w:lang w:eastAsia="ru-RU"/>
        </w:rPr>
        <w:t xml:space="preserve"> </w:t>
      </w:r>
      <w:r w:rsidR="009009ED" w:rsidRPr="00281278">
        <w:rPr>
          <w:rFonts w:ascii="Times New Roman" w:eastAsia="Times New Roman" w:hAnsi="Times New Roman" w:cs="Times New Roman"/>
          <w:color w:val="000000"/>
          <w:sz w:val="28"/>
          <w:szCs w:val="28"/>
          <w:lang w:eastAsia="ru-RU"/>
        </w:rPr>
        <w:t>образования</w:t>
      </w:r>
      <w:r w:rsidR="000171DB" w:rsidRPr="00281278">
        <w:rPr>
          <w:rFonts w:ascii="Times New Roman" w:eastAsia="Times New Roman" w:hAnsi="Times New Roman" w:cs="Times New Roman"/>
          <w:color w:val="000000"/>
          <w:sz w:val="28"/>
          <w:szCs w:val="28"/>
          <w:lang w:eastAsia="ru-RU"/>
        </w:rPr>
        <w:t xml:space="preserve"> в Галичском муниципальном районе</w:t>
      </w:r>
      <w:r w:rsidR="00AA23FB" w:rsidRPr="00281278">
        <w:rPr>
          <w:rFonts w:ascii="Times New Roman" w:eastAsia="Times New Roman" w:hAnsi="Times New Roman" w:cs="Times New Roman"/>
          <w:color w:val="000000"/>
          <w:sz w:val="28"/>
          <w:szCs w:val="28"/>
          <w:lang w:eastAsia="ru-RU"/>
        </w:rPr>
        <w:t xml:space="preserve">» </w:t>
      </w:r>
    </w:p>
    <w:p w:rsidR="00AA23FB" w:rsidRPr="00281278" w:rsidRDefault="00F826D0" w:rsidP="00F826D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AA23FB" w:rsidRPr="00281278">
        <w:rPr>
          <w:rFonts w:ascii="Times New Roman" w:eastAsia="Times New Roman" w:hAnsi="Times New Roman" w:cs="Times New Roman"/>
          <w:color w:val="000000"/>
          <w:sz w:val="28"/>
          <w:szCs w:val="28"/>
          <w:lang w:eastAsia="ru-RU"/>
        </w:rPr>
        <w:t xml:space="preserve">Подпрограмма 2 «Развитие </w:t>
      </w:r>
      <w:r w:rsidR="009009ED" w:rsidRPr="00281278">
        <w:rPr>
          <w:rFonts w:ascii="Times New Roman" w:eastAsia="Times New Roman" w:hAnsi="Times New Roman" w:cs="Times New Roman"/>
          <w:color w:val="000000"/>
          <w:sz w:val="28"/>
          <w:szCs w:val="28"/>
          <w:lang w:eastAsia="ru-RU"/>
        </w:rPr>
        <w:t xml:space="preserve">системы </w:t>
      </w:r>
      <w:r w:rsidR="00AA23FB" w:rsidRPr="00281278">
        <w:rPr>
          <w:rFonts w:ascii="Times New Roman" w:eastAsia="Times New Roman" w:hAnsi="Times New Roman" w:cs="Times New Roman"/>
          <w:color w:val="000000"/>
          <w:sz w:val="28"/>
          <w:szCs w:val="28"/>
          <w:lang w:eastAsia="ru-RU"/>
        </w:rPr>
        <w:t>общего образования</w:t>
      </w:r>
      <w:r w:rsidR="000171DB" w:rsidRPr="00281278">
        <w:rPr>
          <w:rFonts w:ascii="Times New Roman" w:eastAsia="Times New Roman" w:hAnsi="Times New Roman" w:cs="Times New Roman"/>
          <w:color w:val="000000"/>
          <w:sz w:val="28"/>
          <w:szCs w:val="28"/>
          <w:lang w:eastAsia="ru-RU"/>
        </w:rPr>
        <w:t xml:space="preserve"> в Галичском муниципальном районе</w:t>
      </w:r>
      <w:r w:rsidR="00AA23FB" w:rsidRPr="00281278">
        <w:rPr>
          <w:rFonts w:ascii="Times New Roman" w:eastAsia="Times New Roman" w:hAnsi="Times New Roman" w:cs="Times New Roman"/>
          <w:color w:val="000000"/>
          <w:sz w:val="28"/>
          <w:szCs w:val="28"/>
          <w:lang w:eastAsia="ru-RU"/>
        </w:rPr>
        <w:t>»</w:t>
      </w:r>
    </w:p>
    <w:p w:rsidR="00AA23FB" w:rsidRPr="00281278" w:rsidRDefault="00F826D0" w:rsidP="00F826D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A23FB" w:rsidRPr="00281278">
        <w:rPr>
          <w:rFonts w:ascii="Times New Roman" w:eastAsia="Times New Roman" w:hAnsi="Times New Roman" w:cs="Times New Roman"/>
          <w:color w:val="000000"/>
          <w:sz w:val="28"/>
          <w:szCs w:val="28"/>
          <w:lang w:eastAsia="ru-RU"/>
        </w:rPr>
        <w:t>Подпрограмма 3 «Развитие дополнительного образования</w:t>
      </w:r>
      <w:r w:rsidR="000171DB" w:rsidRPr="00281278">
        <w:rPr>
          <w:rFonts w:ascii="Times New Roman" w:eastAsia="Times New Roman" w:hAnsi="Times New Roman" w:cs="Times New Roman"/>
          <w:color w:val="000000"/>
          <w:sz w:val="28"/>
          <w:szCs w:val="28"/>
          <w:lang w:eastAsia="ru-RU"/>
        </w:rPr>
        <w:t xml:space="preserve"> в Галичском муниципальном районе</w:t>
      </w:r>
      <w:r w:rsidR="00AA23FB" w:rsidRPr="00281278">
        <w:rPr>
          <w:rFonts w:ascii="Times New Roman" w:eastAsia="Times New Roman" w:hAnsi="Times New Roman" w:cs="Times New Roman"/>
          <w:color w:val="000000"/>
          <w:sz w:val="28"/>
          <w:szCs w:val="28"/>
          <w:lang w:eastAsia="ru-RU"/>
        </w:rPr>
        <w:t>»</w:t>
      </w:r>
    </w:p>
    <w:p w:rsidR="001A176A" w:rsidRPr="00281278" w:rsidRDefault="00F826D0" w:rsidP="00F826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176C10" w:rsidRPr="00281278">
        <w:rPr>
          <w:rFonts w:ascii="Times New Roman" w:hAnsi="Times New Roman" w:cs="Times New Roman"/>
          <w:sz w:val="28"/>
          <w:szCs w:val="28"/>
        </w:rPr>
        <w:t>Подпрограмма</w:t>
      </w:r>
      <w:r w:rsidR="001A176A" w:rsidRPr="00281278">
        <w:rPr>
          <w:rFonts w:ascii="Times New Roman" w:hAnsi="Times New Roman" w:cs="Times New Roman"/>
          <w:sz w:val="28"/>
          <w:szCs w:val="28"/>
        </w:rPr>
        <w:t xml:space="preserve"> 4</w:t>
      </w:r>
      <w:r w:rsidR="00176C10" w:rsidRPr="00281278">
        <w:rPr>
          <w:rFonts w:ascii="Times New Roman" w:hAnsi="Times New Roman" w:cs="Times New Roman"/>
          <w:sz w:val="28"/>
          <w:szCs w:val="28"/>
        </w:rPr>
        <w:t xml:space="preserve"> </w:t>
      </w:r>
      <w:r w:rsidR="007366AE" w:rsidRPr="00281278">
        <w:rPr>
          <w:rFonts w:ascii="Times New Roman" w:hAnsi="Times New Roman" w:cs="Times New Roman"/>
          <w:sz w:val="28"/>
          <w:szCs w:val="28"/>
        </w:rPr>
        <w:t>«Организация отдыха, оздоровления и занятости детей, подростков"</w:t>
      </w:r>
    </w:p>
    <w:p w:rsidR="00176C10" w:rsidRDefault="00F826D0" w:rsidP="00F826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1A176A" w:rsidRPr="00281278">
        <w:rPr>
          <w:rFonts w:ascii="Times New Roman" w:hAnsi="Times New Roman" w:cs="Times New Roman"/>
          <w:sz w:val="28"/>
          <w:szCs w:val="28"/>
        </w:rPr>
        <w:t xml:space="preserve">Подпрограмма 5 </w:t>
      </w:r>
      <w:r w:rsidR="007366AE" w:rsidRPr="00281278">
        <w:rPr>
          <w:rFonts w:ascii="Times New Roman" w:hAnsi="Times New Roman" w:cs="Times New Roman"/>
          <w:sz w:val="28"/>
          <w:szCs w:val="28"/>
        </w:rPr>
        <w:t>«Здоровое питание»</w:t>
      </w:r>
    </w:p>
    <w:p w:rsidR="007366AE" w:rsidRPr="00281278" w:rsidRDefault="007366AE" w:rsidP="00F826D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6)  Подпрограмма 6 «Обеспечение и совершенствование управления системой образования</w:t>
      </w:r>
    </w:p>
    <w:p w:rsidR="00AA23FB" w:rsidRPr="00281278" w:rsidRDefault="00AA23FB" w:rsidP="00F826D0">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Включение перечисленных подпрограмм в муниципальную программу</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связано с ключевыми задачами, направленными на обеспечение развитияотрасли образования района, связано с особенностями региональной и</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муниципальной</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системы</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образования</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и</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основными</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задачами,</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направленными на обеспечение повышения качества образования.</w:t>
      </w:r>
    </w:p>
    <w:p w:rsidR="00AA23FB" w:rsidRPr="00281278" w:rsidRDefault="00AA23FB"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Предусмотренные в рамках каждой из подпрограмм системы целей,</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 xml:space="preserve">задач и мероприятий в комплексе наиболее полным образом </w:t>
      </w:r>
      <w:proofErr w:type="gramStart"/>
      <w:r w:rsidRPr="00281278">
        <w:rPr>
          <w:rFonts w:ascii="Times New Roman" w:eastAsia="Times New Roman" w:hAnsi="Times New Roman" w:cs="Times New Roman"/>
          <w:color w:val="000000"/>
          <w:sz w:val="28"/>
          <w:szCs w:val="28"/>
          <w:lang w:eastAsia="ru-RU"/>
        </w:rPr>
        <w:t>охватывают весьдиапазон приоритетных направлений развития образования Галичского муниципального района и вмаксимальной степени</w:t>
      </w:r>
      <w:proofErr w:type="gramEnd"/>
      <w:r w:rsidRPr="00281278">
        <w:rPr>
          <w:rFonts w:ascii="Times New Roman" w:eastAsia="Times New Roman" w:hAnsi="Times New Roman" w:cs="Times New Roman"/>
          <w:color w:val="000000"/>
          <w:sz w:val="28"/>
          <w:szCs w:val="28"/>
          <w:lang w:eastAsia="ru-RU"/>
        </w:rPr>
        <w:t xml:space="preserve"> будут способствовать достижению целей и конечных результатов муниципальной программы.</w:t>
      </w:r>
    </w:p>
    <w:p w:rsidR="00076119" w:rsidRDefault="00385F2D"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Реализация мероприятий подпрограмм, входящих в состав муниципальной программы, будет способствовать достижению цели муниципальной программы: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B2762F" w:rsidRPr="00281278" w:rsidRDefault="00B2762F" w:rsidP="00281278">
      <w:pPr>
        <w:spacing w:after="0" w:line="240" w:lineRule="auto"/>
        <w:ind w:firstLine="708"/>
        <w:jc w:val="both"/>
        <w:rPr>
          <w:rFonts w:ascii="Times New Roman" w:eastAsia="Times New Roman" w:hAnsi="Times New Roman" w:cs="Times New Roman"/>
          <w:color w:val="000000"/>
          <w:sz w:val="28"/>
          <w:szCs w:val="28"/>
          <w:lang w:eastAsia="ru-RU"/>
        </w:rPr>
      </w:pPr>
    </w:p>
    <w:p w:rsidR="00DC4691" w:rsidRDefault="003856D9" w:rsidP="00281278">
      <w:pPr>
        <w:spacing w:after="0" w:line="240" w:lineRule="auto"/>
        <w:ind w:firstLine="708"/>
        <w:jc w:val="both"/>
        <w:rPr>
          <w:rFonts w:ascii="Times New Roman" w:eastAsia="Times New Roman" w:hAnsi="Times New Roman" w:cs="Times New Roman"/>
          <w:b/>
          <w:color w:val="000000"/>
          <w:sz w:val="28"/>
          <w:szCs w:val="28"/>
          <w:lang w:eastAsia="ru-RU"/>
        </w:rPr>
      </w:pPr>
      <w:r w:rsidRPr="00281278">
        <w:rPr>
          <w:rFonts w:ascii="Times New Roman" w:eastAsia="Times New Roman" w:hAnsi="Times New Roman" w:cs="Times New Roman"/>
          <w:b/>
          <w:color w:val="000000"/>
          <w:sz w:val="28"/>
          <w:szCs w:val="28"/>
          <w:lang w:eastAsia="ru-RU"/>
        </w:rPr>
        <w:t>Раздел</w:t>
      </w:r>
      <w:r w:rsidR="00DC4691" w:rsidRPr="00281278">
        <w:rPr>
          <w:rFonts w:ascii="Times New Roman" w:eastAsia="Times New Roman" w:hAnsi="Times New Roman" w:cs="Times New Roman"/>
          <w:b/>
          <w:color w:val="000000"/>
          <w:sz w:val="28"/>
          <w:szCs w:val="28"/>
          <w:lang w:eastAsia="ru-RU"/>
        </w:rPr>
        <w:t xml:space="preserve"> V. Перечень мероприятий муниципальной программы</w:t>
      </w:r>
    </w:p>
    <w:p w:rsidR="00B2762F" w:rsidRPr="00281278" w:rsidRDefault="00B2762F" w:rsidP="00281278">
      <w:pPr>
        <w:spacing w:after="0" w:line="240" w:lineRule="auto"/>
        <w:ind w:firstLine="708"/>
        <w:jc w:val="both"/>
        <w:rPr>
          <w:rFonts w:ascii="Times New Roman" w:eastAsia="Times New Roman" w:hAnsi="Times New Roman" w:cs="Times New Roman"/>
          <w:b/>
          <w:color w:val="000000"/>
          <w:sz w:val="28"/>
          <w:szCs w:val="28"/>
          <w:lang w:eastAsia="ru-RU"/>
        </w:rPr>
      </w:pPr>
    </w:p>
    <w:p w:rsidR="00DC4691" w:rsidRPr="00281278" w:rsidRDefault="00DC4691"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Достижение цели и решение задач муниципальной программы осуществляются путем скоординированного выполнения комплекса взаимосвязанных по срокам, ресурсам, исполнителям и результатам мероприятий.</w:t>
      </w:r>
    </w:p>
    <w:p w:rsidR="009F3E54" w:rsidRPr="007366AE" w:rsidRDefault="007366AE" w:rsidP="00281278">
      <w:pPr>
        <w:pStyle w:val="a4"/>
        <w:numPr>
          <w:ilvl w:val="0"/>
          <w:numId w:val="12"/>
        </w:numPr>
        <w:spacing w:after="0" w:line="240" w:lineRule="auto"/>
        <w:jc w:val="both"/>
        <w:rPr>
          <w:rFonts w:ascii="Times New Roman" w:hAnsi="Times New Roman" w:cs="Times New Roman"/>
          <w:sz w:val="28"/>
          <w:szCs w:val="28"/>
        </w:rPr>
      </w:pPr>
      <w:r w:rsidRPr="007366AE">
        <w:rPr>
          <w:rFonts w:ascii="Times New Roman" w:hAnsi="Times New Roman" w:cs="Times New Roman"/>
          <w:sz w:val="28"/>
          <w:szCs w:val="28"/>
        </w:rPr>
        <w:t>Расходы на обеспечение деятельности (оказание услуг) подведомственных учреждений дошкольного образования</w:t>
      </w:r>
      <w:r>
        <w:rPr>
          <w:rFonts w:ascii="Times New Roman" w:hAnsi="Times New Roman" w:cs="Times New Roman"/>
          <w:sz w:val="28"/>
          <w:szCs w:val="28"/>
        </w:rPr>
        <w:t>, общего образования, дополнительного образования</w:t>
      </w:r>
      <w:r w:rsidR="000E17EA" w:rsidRPr="007366AE">
        <w:rPr>
          <w:rFonts w:ascii="Times New Roman" w:hAnsi="Times New Roman" w:cs="Times New Roman"/>
          <w:sz w:val="28"/>
          <w:szCs w:val="28"/>
        </w:rPr>
        <w:t>.</w:t>
      </w:r>
    </w:p>
    <w:p w:rsidR="00507780" w:rsidRPr="007366AE" w:rsidRDefault="007366AE" w:rsidP="00507780">
      <w:pPr>
        <w:pStyle w:val="a4"/>
        <w:numPr>
          <w:ilvl w:val="0"/>
          <w:numId w:val="12"/>
        </w:numPr>
        <w:spacing w:after="0" w:line="240" w:lineRule="auto"/>
        <w:jc w:val="both"/>
        <w:rPr>
          <w:rFonts w:ascii="Times New Roman" w:hAnsi="Times New Roman" w:cs="Times New Roman"/>
          <w:sz w:val="28"/>
          <w:szCs w:val="28"/>
        </w:rPr>
      </w:pPr>
      <w:r w:rsidRPr="007366AE">
        <w:rPr>
          <w:rFonts w:ascii="Times New Roman" w:hAnsi="Times New Roman" w:cs="Times New Roman"/>
          <w:sz w:val="28"/>
          <w:szCs w:val="28"/>
        </w:rPr>
        <w:t>Расходы на обеспечение деятельности (оказание услуг) подведомственных учреждений</w:t>
      </w:r>
      <w:r w:rsidR="000E17EA" w:rsidRPr="007366AE">
        <w:rPr>
          <w:rFonts w:ascii="Times New Roman" w:hAnsi="Times New Roman" w:cs="Times New Roman"/>
          <w:sz w:val="28"/>
          <w:szCs w:val="28"/>
        </w:rPr>
        <w:t>.</w:t>
      </w:r>
    </w:p>
    <w:p w:rsidR="000E17EA" w:rsidRPr="007366AE" w:rsidRDefault="007366AE" w:rsidP="00281278">
      <w:pPr>
        <w:pStyle w:val="a4"/>
        <w:numPr>
          <w:ilvl w:val="0"/>
          <w:numId w:val="12"/>
        </w:numPr>
        <w:spacing w:after="0" w:line="240" w:lineRule="auto"/>
        <w:jc w:val="both"/>
        <w:rPr>
          <w:rFonts w:ascii="Times New Roman" w:hAnsi="Times New Roman" w:cs="Times New Roman"/>
          <w:sz w:val="28"/>
          <w:szCs w:val="28"/>
        </w:rPr>
      </w:pPr>
      <w:r w:rsidRPr="007366AE">
        <w:rPr>
          <w:rFonts w:ascii="Times New Roman" w:hAnsi="Times New Roman" w:cs="Times New Roman"/>
          <w:sz w:val="28"/>
          <w:szCs w:val="28"/>
        </w:rPr>
        <w:lastRenderedPageBreak/>
        <w:t>Расходы на обеспечение деятельности муниципальных учреждений за счёт средств, поступающих от оказания платных услуг</w:t>
      </w:r>
      <w:r w:rsidR="00F16045" w:rsidRPr="007366AE">
        <w:rPr>
          <w:rFonts w:ascii="Times New Roman" w:hAnsi="Times New Roman" w:cs="Times New Roman"/>
          <w:sz w:val="28"/>
          <w:szCs w:val="28"/>
        </w:rPr>
        <w:t>.</w:t>
      </w:r>
    </w:p>
    <w:p w:rsidR="00F16045" w:rsidRPr="008A1CAF" w:rsidRDefault="008A1CAF" w:rsidP="00281278">
      <w:pPr>
        <w:pStyle w:val="a4"/>
        <w:numPr>
          <w:ilvl w:val="0"/>
          <w:numId w:val="12"/>
        </w:numPr>
        <w:spacing w:after="0" w:line="240" w:lineRule="auto"/>
        <w:jc w:val="both"/>
        <w:rPr>
          <w:rFonts w:ascii="Times New Roman" w:hAnsi="Times New Roman" w:cs="Times New Roman"/>
          <w:sz w:val="28"/>
          <w:szCs w:val="28"/>
        </w:rPr>
      </w:pPr>
      <w:r w:rsidRPr="008A1CAF">
        <w:rPr>
          <w:rFonts w:ascii="Times New Roman" w:hAnsi="Times New Roman" w:cs="Times New Roman"/>
          <w:sz w:val="28"/>
          <w:szCs w:val="28"/>
        </w:rPr>
        <w:t>Расходы на реализацию образовательных программ дошкольного образования</w:t>
      </w:r>
      <w:r>
        <w:rPr>
          <w:rFonts w:ascii="Times New Roman" w:hAnsi="Times New Roman" w:cs="Times New Roman"/>
          <w:sz w:val="28"/>
          <w:szCs w:val="28"/>
        </w:rPr>
        <w:t xml:space="preserve">, </w:t>
      </w:r>
      <w:r w:rsidRPr="008A1CAF">
        <w:rPr>
          <w:rFonts w:ascii="Times New Roman" w:hAnsi="Times New Roman" w:cs="Times New Roman"/>
          <w:sz w:val="28"/>
          <w:szCs w:val="28"/>
        </w:rPr>
        <w:t>основных</w:t>
      </w:r>
      <w:r>
        <w:rPr>
          <w:rFonts w:ascii="Times New Roman" w:hAnsi="Times New Roman" w:cs="Times New Roman"/>
          <w:sz w:val="24"/>
          <w:szCs w:val="24"/>
        </w:rPr>
        <w:t xml:space="preserve"> </w:t>
      </w:r>
      <w:r w:rsidRPr="008A1CAF">
        <w:rPr>
          <w:rFonts w:ascii="Times New Roman" w:hAnsi="Times New Roman" w:cs="Times New Roman"/>
          <w:sz w:val="28"/>
          <w:szCs w:val="28"/>
        </w:rPr>
        <w:t>общеобразовательных программ в муниципальных образовательных организациях</w:t>
      </w:r>
      <w:r w:rsidR="00F16045" w:rsidRPr="008A1CAF">
        <w:rPr>
          <w:rFonts w:ascii="Times New Roman" w:hAnsi="Times New Roman" w:cs="Times New Roman"/>
          <w:sz w:val="28"/>
          <w:szCs w:val="28"/>
        </w:rPr>
        <w:t>.</w:t>
      </w:r>
    </w:p>
    <w:p w:rsidR="00F16045" w:rsidRPr="008A1CAF" w:rsidRDefault="008A1CAF" w:rsidP="00281278">
      <w:pPr>
        <w:pStyle w:val="a4"/>
        <w:numPr>
          <w:ilvl w:val="0"/>
          <w:numId w:val="12"/>
        </w:numPr>
        <w:spacing w:after="0" w:line="240" w:lineRule="auto"/>
        <w:jc w:val="both"/>
        <w:rPr>
          <w:rFonts w:ascii="Times New Roman" w:hAnsi="Times New Roman" w:cs="Times New Roman"/>
          <w:sz w:val="28"/>
          <w:szCs w:val="28"/>
        </w:rPr>
      </w:pPr>
      <w:r w:rsidRPr="008A1CAF">
        <w:rPr>
          <w:rFonts w:ascii="Times New Roman" w:hAnsi="Times New Roman" w:cs="Times New Roman"/>
          <w:sz w:val="28"/>
          <w:szCs w:val="28"/>
        </w:rPr>
        <w:t xml:space="preserve">Расходы на осуществление выплаты </w:t>
      </w:r>
      <w:proofErr w:type="gramStart"/>
      <w:r w:rsidRPr="008A1CAF">
        <w:rPr>
          <w:rFonts w:ascii="Times New Roman" w:hAnsi="Times New Roman" w:cs="Times New Roman"/>
          <w:sz w:val="28"/>
          <w:szCs w:val="28"/>
        </w:rPr>
        <w:t>ежемесячного</w:t>
      </w:r>
      <w:proofErr w:type="gramEnd"/>
      <w:r w:rsidRPr="008A1CAF">
        <w:rPr>
          <w:rFonts w:ascii="Times New Roman" w:hAnsi="Times New Roman" w:cs="Times New Roman"/>
          <w:sz w:val="28"/>
          <w:szCs w:val="28"/>
        </w:rPr>
        <w:t xml:space="preserve"> денежное вознаграждение за классное руководство педагогическим работникам муниципальных общеобразовательных организаций</w:t>
      </w:r>
      <w:r w:rsidR="00F16045" w:rsidRPr="008A1CAF">
        <w:rPr>
          <w:rFonts w:ascii="Times New Roman" w:hAnsi="Times New Roman" w:cs="Times New Roman"/>
          <w:sz w:val="28"/>
          <w:szCs w:val="28"/>
        </w:rPr>
        <w:t>.</w:t>
      </w:r>
    </w:p>
    <w:p w:rsidR="008A1CAF" w:rsidRPr="008A1CAF" w:rsidRDefault="008A1CAF" w:rsidP="008A1CAF">
      <w:pPr>
        <w:pStyle w:val="a4"/>
        <w:numPr>
          <w:ilvl w:val="0"/>
          <w:numId w:val="12"/>
        </w:numPr>
        <w:jc w:val="both"/>
        <w:rPr>
          <w:rFonts w:ascii="Times New Roman" w:hAnsi="Times New Roman"/>
          <w:sz w:val="28"/>
          <w:szCs w:val="28"/>
        </w:rPr>
      </w:pPr>
      <w:r w:rsidRPr="008A1CAF">
        <w:rPr>
          <w:rFonts w:ascii="Times New Roman" w:hAnsi="Times New Roman" w:cs="Times New Roman"/>
          <w:sz w:val="28"/>
          <w:szCs w:val="28"/>
        </w:rPr>
        <w:t xml:space="preserve">Расходы на обеспечение </w:t>
      </w:r>
      <w:proofErr w:type="gramStart"/>
      <w:r w:rsidRPr="008A1CAF">
        <w:rPr>
          <w:rFonts w:ascii="Times New Roman" w:hAnsi="Times New Roman"/>
          <w:sz w:val="28"/>
          <w:szCs w:val="28"/>
        </w:rPr>
        <w:t>функционирования модели персонифицированного финансирования дополнительного образования детей</w:t>
      </w:r>
      <w:proofErr w:type="gramEnd"/>
    </w:p>
    <w:p w:rsidR="00F16045" w:rsidRPr="008A1CAF" w:rsidRDefault="008A1CAF" w:rsidP="00281278">
      <w:pPr>
        <w:pStyle w:val="a4"/>
        <w:numPr>
          <w:ilvl w:val="0"/>
          <w:numId w:val="12"/>
        </w:numPr>
        <w:spacing w:after="0" w:line="240" w:lineRule="auto"/>
        <w:jc w:val="both"/>
        <w:rPr>
          <w:rFonts w:ascii="Times New Roman" w:hAnsi="Times New Roman" w:cs="Times New Roman"/>
          <w:sz w:val="28"/>
          <w:szCs w:val="28"/>
        </w:rPr>
      </w:pPr>
      <w:r w:rsidRPr="008A1CAF">
        <w:rPr>
          <w:rFonts w:ascii="Times New Roman" w:hAnsi="Times New Roman"/>
          <w:sz w:val="28"/>
          <w:szCs w:val="28"/>
        </w:rPr>
        <w:t xml:space="preserve">Расходы </w:t>
      </w:r>
      <w:proofErr w:type="gramStart"/>
      <w:r w:rsidRPr="008A1CAF">
        <w:rPr>
          <w:rFonts w:ascii="Times New Roman" w:hAnsi="Times New Roman"/>
          <w:sz w:val="28"/>
          <w:szCs w:val="28"/>
        </w:rPr>
        <w:t>на предоставление грантов  в форме субсидий в связи с оказанием услуг по реализации</w:t>
      </w:r>
      <w:proofErr w:type="gramEnd"/>
      <w:r w:rsidRPr="008A1CAF">
        <w:rPr>
          <w:rFonts w:ascii="Times New Roman" w:hAnsi="Times New Roman"/>
          <w:sz w:val="28"/>
          <w:szCs w:val="28"/>
        </w:rPr>
        <w:t xml:space="preserve"> дополнительных программ в рамках системы персонифицированного финансирования</w:t>
      </w:r>
      <w:r w:rsidR="00F16045" w:rsidRPr="008A1CAF">
        <w:rPr>
          <w:rFonts w:ascii="Times New Roman" w:hAnsi="Times New Roman" w:cs="Times New Roman"/>
          <w:sz w:val="28"/>
          <w:szCs w:val="28"/>
        </w:rPr>
        <w:t>.</w:t>
      </w:r>
    </w:p>
    <w:p w:rsidR="00F16045" w:rsidRPr="008A1CAF" w:rsidRDefault="008A1CAF" w:rsidP="00281278">
      <w:pPr>
        <w:pStyle w:val="a4"/>
        <w:numPr>
          <w:ilvl w:val="0"/>
          <w:numId w:val="12"/>
        </w:numPr>
        <w:spacing w:after="0" w:line="240" w:lineRule="auto"/>
        <w:jc w:val="both"/>
        <w:rPr>
          <w:rFonts w:ascii="Times New Roman" w:hAnsi="Times New Roman" w:cs="Times New Roman"/>
          <w:sz w:val="28"/>
          <w:szCs w:val="28"/>
        </w:rPr>
      </w:pPr>
      <w:r w:rsidRPr="008A1CAF">
        <w:rPr>
          <w:rFonts w:ascii="Times New Roman" w:hAnsi="Times New Roman"/>
          <w:sz w:val="28"/>
          <w:szCs w:val="28"/>
        </w:rPr>
        <w:t>Расходы на организацию отдыха детей в каникулярное время</w:t>
      </w:r>
      <w:r w:rsidR="00F16045" w:rsidRPr="008A1CAF">
        <w:rPr>
          <w:rFonts w:ascii="Times New Roman" w:hAnsi="Times New Roman" w:cs="Times New Roman"/>
          <w:sz w:val="28"/>
          <w:szCs w:val="28"/>
        </w:rPr>
        <w:t>.</w:t>
      </w:r>
    </w:p>
    <w:p w:rsidR="00F16045" w:rsidRPr="008A1CAF" w:rsidRDefault="008A1CAF" w:rsidP="00281278">
      <w:pPr>
        <w:pStyle w:val="a4"/>
        <w:numPr>
          <w:ilvl w:val="0"/>
          <w:numId w:val="12"/>
        </w:numPr>
        <w:spacing w:after="0" w:line="240" w:lineRule="auto"/>
        <w:jc w:val="both"/>
        <w:rPr>
          <w:rFonts w:ascii="Times New Roman" w:hAnsi="Times New Roman" w:cs="Times New Roman"/>
          <w:sz w:val="28"/>
          <w:szCs w:val="28"/>
        </w:rPr>
      </w:pPr>
      <w:r w:rsidRPr="008A1CAF">
        <w:rPr>
          <w:rFonts w:ascii="Times New Roman" w:hAnsi="Times New Roman"/>
          <w:sz w:val="28"/>
          <w:szCs w:val="28"/>
        </w:rPr>
        <w:t>Расходы на обеспечение мероприятий по организации бесплатного горячего питания обучающихся, получающих начальное общее образование в общеобразовательных организациях</w:t>
      </w:r>
      <w:r w:rsidR="00F16045" w:rsidRPr="008A1CAF">
        <w:rPr>
          <w:rFonts w:ascii="Times New Roman" w:hAnsi="Times New Roman" w:cs="Times New Roman"/>
          <w:sz w:val="28"/>
          <w:szCs w:val="28"/>
        </w:rPr>
        <w:t>.</w:t>
      </w:r>
    </w:p>
    <w:p w:rsidR="008A1CAF" w:rsidRPr="008A1CAF" w:rsidRDefault="008A1CAF" w:rsidP="008A1CAF">
      <w:pPr>
        <w:pStyle w:val="a4"/>
        <w:numPr>
          <w:ilvl w:val="0"/>
          <w:numId w:val="12"/>
        </w:numPr>
        <w:jc w:val="both"/>
        <w:rPr>
          <w:rFonts w:ascii="Times New Roman" w:hAnsi="Times New Roman"/>
          <w:sz w:val="28"/>
          <w:szCs w:val="28"/>
        </w:rPr>
      </w:pPr>
      <w:r w:rsidRPr="008A1CAF">
        <w:rPr>
          <w:rFonts w:ascii="Times New Roman" w:hAnsi="Times New Roman"/>
          <w:sz w:val="28"/>
          <w:szCs w:val="28"/>
        </w:rPr>
        <w:t>Расходы на обеспечение питанием отдельных категорий учащихся муниципальных общеобразовательных организаций</w:t>
      </w:r>
    </w:p>
    <w:p w:rsidR="008A1CAF" w:rsidRPr="008A1CAF" w:rsidRDefault="008A1CAF" w:rsidP="008A1CAF">
      <w:pPr>
        <w:pStyle w:val="a4"/>
        <w:numPr>
          <w:ilvl w:val="0"/>
          <w:numId w:val="12"/>
        </w:numPr>
        <w:jc w:val="both"/>
        <w:rPr>
          <w:rFonts w:ascii="Times New Roman" w:hAnsi="Times New Roman"/>
          <w:sz w:val="28"/>
          <w:szCs w:val="28"/>
        </w:rPr>
      </w:pPr>
      <w:r w:rsidRPr="008A1CAF">
        <w:rPr>
          <w:rFonts w:ascii="Times New Roman" w:hAnsi="Times New Roman"/>
          <w:sz w:val="28"/>
          <w:szCs w:val="28"/>
        </w:rPr>
        <w:t>Расходы на обеспечение питанием отдельных категорий обучающихся, получающих основное общее и среднее образование в общеобразовательных организациях</w:t>
      </w:r>
    </w:p>
    <w:p w:rsidR="008A1CAF" w:rsidRPr="008A1CAF" w:rsidRDefault="008A1CAF" w:rsidP="008A1CAF">
      <w:pPr>
        <w:pStyle w:val="a4"/>
        <w:numPr>
          <w:ilvl w:val="0"/>
          <w:numId w:val="12"/>
        </w:numPr>
        <w:jc w:val="both"/>
        <w:rPr>
          <w:rFonts w:ascii="Times New Roman" w:hAnsi="Times New Roman"/>
          <w:sz w:val="28"/>
          <w:szCs w:val="28"/>
        </w:rPr>
      </w:pPr>
      <w:r w:rsidRPr="008A1CAF">
        <w:rPr>
          <w:rFonts w:ascii="Times New Roman" w:hAnsi="Times New Roman"/>
          <w:sz w:val="28"/>
          <w:szCs w:val="28"/>
        </w:rPr>
        <w:t>Расходы на обеспечение питанием учащихся муниципальных общеобразовательных организаций за счёт средств, поступающих от оказания платных услуг</w:t>
      </w:r>
    </w:p>
    <w:p w:rsidR="008A1CAF" w:rsidRPr="008A1CAF" w:rsidRDefault="008A1CAF" w:rsidP="008A1CAF">
      <w:pPr>
        <w:pStyle w:val="a4"/>
        <w:numPr>
          <w:ilvl w:val="0"/>
          <w:numId w:val="12"/>
        </w:numPr>
        <w:jc w:val="both"/>
        <w:rPr>
          <w:rFonts w:ascii="Times New Roman" w:hAnsi="Times New Roman"/>
          <w:sz w:val="28"/>
          <w:szCs w:val="28"/>
        </w:rPr>
      </w:pPr>
      <w:r w:rsidRPr="008A1CAF">
        <w:rPr>
          <w:rFonts w:ascii="Times New Roman" w:hAnsi="Times New Roman"/>
          <w:sz w:val="28"/>
          <w:szCs w:val="28"/>
        </w:rPr>
        <w:t>Расходы на мероприятия, направленные на распространение лучших педагогических практик, в том числе проведение научно-практических конференций, семинаров</w:t>
      </w:r>
    </w:p>
    <w:p w:rsidR="008A1CAF" w:rsidRPr="008A1CAF" w:rsidRDefault="008A1CAF" w:rsidP="008A1CAF">
      <w:pPr>
        <w:pStyle w:val="a4"/>
        <w:numPr>
          <w:ilvl w:val="0"/>
          <w:numId w:val="12"/>
        </w:numPr>
        <w:jc w:val="both"/>
        <w:rPr>
          <w:rFonts w:ascii="Times New Roman" w:hAnsi="Times New Roman"/>
          <w:sz w:val="28"/>
          <w:szCs w:val="28"/>
        </w:rPr>
      </w:pPr>
      <w:r w:rsidRPr="008A1CAF">
        <w:rPr>
          <w:rFonts w:ascii="Times New Roman" w:hAnsi="Times New Roman"/>
          <w:sz w:val="28"/>
          <w:szCs w:val="28"/>
        </w:rPr>
        <w:t>Расходы на организацию и проведение конкурсов профессионального мастерства педагогов образовательных организаций</w:t>
      </w:r>
    </w:p>
    <w:p w:rsidR="008A1CAF" w:rsidRPr="008A1CAF" w:rsidRDefault="008A1CAF" w:rsidP="008A1CAF">
      <w:pPr>
        <w:pStyle w:val="a4"/>
        <w:numPr>
          <w:ilvl w:val="0"/>
          <w:numId w:val="12"/>
        </w:numPr>
        <w:jc w:val="both"/>
        <w:rPr>
          <w:rFonts w:ascii="Times New Roman" w:hAnsi="Times New Roman"/>
          <w:sz w:val="28"/>
          <w:szCs w:val="28"/>
        </w:rPr>
      </w:pPr>
      <w:r w:rsidRPr="008A1CAF">
        <w:rPr>
          <w:rFonts w:ascii="Times New Roman" w:hAnsi="Times New Roman"/>
          <w:sz w:val="28"/>
          <w:szCs w:val="28"/>
        </w:rPr>
        <w:t>Расходы на организацию и проведение мероприятий,  направленных на повышение мотивационной активности обучающихся</w:t>
      </w:r>
    </w:p>
    <w:p w:rsidR="008A1CAF" w:rsidRPr="008A1CAF" w:rsidRDefault="008A1CAF" w:rsidP="008A1CAF">
      <w:pPr>
        <w:pStyle w:val="a4"/>
        <w:numPr>
          <w:ilvl w:val="0"/>
          <w:numId w:val="12"/>
        </w:numPr>
        <w:jc w:val="both"/>
        <w:rPr>
          <w:rFonts w:ascii="Times New Roman" w:hAnsi="Times New Roman"/>
          <w:sz w:val="28"/>
          <w:szCs w:val="28"/>
        </w:rPr>
      </w:pPr>
      <w:r w:rsidRPr="008A1CAF">
        <w:rPr>
          <w:rFonts w:ascii="Times New Roman" w:hAnsi="Times New Roman"/>
          <w:sz w:val="28"/>
          <w:szCs w:val="28"/>
        </w:rPr>
        <w:t>Расходы на организацию мероприятий по повышению квалификации педагогов муниципальных образовательных организаций</w:t>
      </w:r>
    </w:p>
    <w:p w:rsidR="008A1CAF" w:rsidRPr="008A1CAF" w:rsidRDefault="008A1CAF" w:rsidP="008A1CAF">
      <w:pPr>
        <w:pStyle w:val="a4"/>
        <w:numPr>
          <w:ilvl w:val="0"/>
          <w:numId w:val="12"/>
        </w:numPr>
        <w:jc w:val="both"/>
        <w:rPr>
          <w:rFonts w:ascii="Times New Roman" w:hAnsi="Times New Roman"/>
          <w:sz w:val="28"/>
          <w:szCs w:val="28"/>
        </w:rPr>
      </w:pPr>
      <w:r w:rsidRPr="008A1CAF">
        <w:rPr>
          <w:rFonts w:ascii="Times New Roman" w:hAnsi="Times New Roman"/>
          <w:sz w:val="28"/>
          <w:szCs w:val="28"/>
        </w:rPr>
        <w:t>Расходы на организацию мероприятий антитеррористической и противопожарной защищенности</w:t>
      </w:r>
    </w:p>
    <w:p w:rsidR="00F16045" w:rsidRPr="00281278" w:rsidRDefault="00F16045" w:rsidP="008A1CAF">
      <w:pPr>
        <w:pStyle w:val="a4"/>
        <w:spacing w:after="0" w:line="240" w:lineRule="auto"/>
        <w:jc w:val="both"/>
        <w:rPr>
          <w:rFonts w:ascii="Times New Roman" w:hAnsi="Times New Roman" w:cs="Times New Roman"/>
          <w:sz w:val="28"/>
          <w:szCs w:val="28"/>
        </w:rPr>
      </w:pPr>
    </w:p>
    <w:p w:rsidR="00B2762F" w:rsidRPr="00281278" w:rsidRDefault="00B2762F" w:rsidP="00B2762F">
      <w:pPr>
        <w:pStyle w:val="a4"/>
        <w:spacing w:after="0" w:line="240" w:lineRule="auto"/>
        <w:jc w:val="both"/>
        <w:rPr>
          <w:rFonts w:ascii="Times New Roman" w:hAnsi="Times New Roman" w:cs="Times New Roman"/>
          <w:sz w:val="28"/>
          <w:szCs w:val="28"/>
        </w:rPr>
      </w:pPr>
    </w:p>
    <w:p w:rsidR="00385F2D" w:rsidRDefault="003856D9" w:rsidP="00281278">
      <w:pPr>
        <w:spacing w:after="0" w:line="240" w:lineRule="auto"/>
        <w:ind w:firstLine="708"/>
        <w:jc w:val="center"/>
        <w:rPr>
          <w:rFonts w:ascii="Times New Roman" w:eastAsia="Times New Roman" w:hAnsi="Times New Roman" w:cs="Times New Roman"/>
          <w:b/>
          <w:color w:val="000000"/>
          <w:sz w:val="28"/>
          <w:szCs w:val="28"/>
          <w:lang w:eastAsia="ru-RU"/>
        </w:rPr>
      </w:pPr>
      <w:r w:rsidRPr="00B2762F">
        <w:rPr>
          <w:rFonts w:ascii="Times New Roman" w:hAnsi="Times New Roman" w:cs="Times New Roman"/>
          <w:b/>
          <w:sz w:val="28"/>
          <w:szCs w:val="28"/>
        </w:rPr>
        <w:t xml:space="preserve">Раздел </w:t>
      </w:r>
      <w:r w:rsidRPr="00B2762F">
        <w:rPr>
          <w:rFonts w:ascii="Times New Roman" w:hAnsi="Times New Roman" w:cs="Times New Roman"/>
          <w:b/>
          <w:sz w:val="28"/>
          <w:szCs w:val="28"/>
          <w:lang w:val="en-US"/>
        </w:rPr>
        <w:t>VI</w:t>
      </w:r>
      <w:r w:rsidRPr="00B2762F">
        <w:rPr>
          <w:rFonts w:ascii="Times New Roman" w:hAnsi="Times New Roman" w:cs="Times New Roman"/>
          <w:b/>
          <w:sz w:val="28"/>
          <w:szCs w:val="28"/>
        </w:rPr>
        <w:t>. Перечень целевых индикаторов (показателей)</w:t>
      </w:r>
      <w:r w:rsidR="00385F2D" w:rsidRPr="00B2762F">
        <w:rPr>
          <w:rFonts w:ascii="Times New Roman" w:eastAsia="Times New Roman" w:hAnsi="Times New Roman" w:cs="Times New Roman"/>
          <w:b/>
          <w:color w:val="000000"/>
          <w:sz w:val="28"/>
          <w:szCs w:val="28"/>
          <w:lang w:eastAsia="ru-RU"/>
        </w:rPr>
        <w:t xml:space="preserve"> муниципальной</w:t>
      </w:r>
      <w:r w:rsidR="00B2762F">
        <w:rPr>
          <w:rFonts w:ascii="Times New Roman" w:eastAsia="Times New Roman" w:hAnsi="Times New Roman" w:cs="Times New Roman"/>
          <w:b/>
          <w:color w:val="000000"/>
          <w:sz w:val="28"/>
          <w:szCs w:val="28"/>
          <w:lang w:eastAsia="ru-RU"/>
        </w:rPr>
        <w:t xml:space="preserve"> </w:t>
      </w:r>
      <w:r w:rsidR="00385F2D" w:rsidRPr="00B2762F">
        <w:rPr>
          <w:rFonts w:ascii="Times New Roman" w:eastAsia="Times New Roman" w:hAnsi="Times New Roman" w:cs="Times New Roman"/>
          <w:b/>
          <w:color w:val="000000"/>
          <w:sz w:val="28"/>
          <w:szCs w:val="28"/>
          <w:lang w:eastAsia="ru-RU"/>
        </w:rPr>
        <w:t>программы</w:t>
      </w:r>
    </w:p>
    <w:p w:rsidR="00B2762F" w:rsidRPr="00B2762F" w:rsidRDefault="00B2762F" w:rsidP="00281278">
      <w:pPr>
        <w:spacing w:after="0" w:line="240" w:lineRule="auto"/>
        <w:ind w:firstLine="708"/>
        <w:jc w:val="center"/>
        <w:rPr>
          <w:rFonts w:ascii="Times New Roman" w:eastAsia="Times New Roman" w:hAnsi="Times New Roman" w:cs="Times New Roman"/>
          <w:b/>
          <w:color w:val="000000"/>
          <w:sz w:val="28"/>
          <w:szCs w:val="28"/>
          <w:lang w:eastAsia="ru-RU"/>
        </w:rPr>
      </w:pPr>
    </w:p>
    <w:tbl>
      <w:tblPr>
        <w:tblStyle w:val="a3"/>
        <w:tblW w:w="0" w:type="auto"/>
        <w:tblLook w:val="04A0"/>
      </w:tblPr>
      <w:tblGrid>
        <w:gridCol w:w="559"/>
        <w:gridCol w:w="2809"/>
        <w:gridCol w:w="1434"/>
        <w:gridCol w:w="1589"/>
        <w:gridCol w:w="1589"/>
        <w:gridCol w:w="1590"/>
      </w:tblGrid>
      <w:tr w:rsidR="00385F2D" w:rsidRPr="00233669" w:rsidTr="00B2762F">
        <w:tc>
          <w:tcPr>
            <w:tcW w:w="560" w:type="dxa"/>
            <w:vMerge w:val="restart"/>
          </w:tcPr>
          <w:p w:rsidR="00385F2D" w:rsidRPr="00F80E92" w:rsidRDefault="00385F2D" w:rsidP="00B73234">
            <w:pPr>
              <w:jc w:val="center"/>
              <w:rPr>
                <w:rFonts w:ascii="Times New Roman" w:hAnsi="Times New Roman" w:cs="Times New Roman"/>
                <w:sz w:val="24"/>
                <w:szCs w:val="24"/>
              </w:rPr>
            </w:pPr>
            <w:r w:rsidRPr="00F80E92">
              <w:rPr>
                <w:rFonts w:ascii="Times New Roman" w:hAnsi="Times New Roman" w:cs="Times New Roman"/>
                <w:sz w:val="24"/>
                <w:szCs w:val="24"/>
              </w:rPr>
              <w:lastRenderedPageBreak/>
              <w:t>№</w:t>
            </w:r>
          </w:p>
          <w:p w:rsidR="00385F2D" w:rsidRPr="00F80E92" w:rsidRDefault="00385F2D" w:rsidP="00B73234">
            <w:pPr>
              <w:jc w:val="center"/>
              <w:rPr>
                <w:rFonts w:ascii="Times New Roman" w:hAnsi="Times New Roman" w:cs="Times New Roman"/>
                <w:sz w:val="24"/>
                <w:szCs w:val="24"/>
              </w:rPr>
            </w:pPr>
            <w:proofErr w:type="gramStart"/>
            <w:r w:rsidRPr="00F80E92">
              <w:rPr>
                <w:rFonts w:ascii="Times New Roman" w:hAnsi="Times New Roman" w:cs="Times New Roman"/>
                <w:sz w:val="24"/>
                <w:szCs w:val="24"/>
              </w:rPr>
              <w:t>п</w:t>
            </w:r>
            <w:proofErr w:type="gramEnd"/>
            <w:r w:rsidRPr="00F80E92">
              <w:rPr>
                <w:rFonts w:ascii="Times New Roman" w:hAnsi="Times New Roman" w:cs="Times New Roman"/>
                <w:sz w:val="24"/>
                <w:szCs w:val="24"/>
              </w:rPr>
              <w:t>/п</w:t>
            </w:r>
          </w:p>
        </w:tc>
        <w:tc>
          <w:tcPr>
            <w:tcW w:w="2809" w:type="dxa"/>
            <w:vMerge w:val="restart"/>
          </w:tcPr>
          <w:p w:rsidR="00385F2D" w:rsidRPr="00F80E92" w:rsidRDefault="00385F2D" w:rsidP="00B73234">
            <w:pPr>
              <w:jc w:val="center"/>
              <w:rPr>
                <w:rFonts w:ascii="Times New Roman" w:hAnsi="Times New Roman" w:cs="Times New Roman"/>
                <w:sz w:val="24"/>
                <w:szCs w:val="24"/>
              </w:rPr>
            </w:pPr>
            <w:r w:rsidRPr="00F80E92">
              <w:rPr>
                <w:rFonts w:ascii="Times New Roman" w:hAnsi="Times New Roman" w:cs="Times New Roman"/>
                <w:sz w:val="24"/>
                <w:szCs w:val="24"/>
              </w:rPr>
              <w:t>Наименование индикатора (показателя)</w:t>
            </w:r>
          </w:p>
        </w:tc>
        <w:tc>
          <w:tcPr>
            <w:tcW w:w="1434" w:type="dxa"/>
            <w:vMerge w:val="restart"/>
          </w:tcPr>
          <w:p w:rsidR="00385F2D" w:rsidRPr="00F80E92" w:rsidRDefault="00385F2D" w:rsidP="00B73234">
            <w:pPr>
              <w:jc w:val="center"/>
              <w:rPr>
                <w:rFonts w:ascii="Times New Roman" w:hAnsi="Times New Roman" w:cs="Times New Roman"/>
                <w:sz w:val="24"/>
                <w:szCs w:val="24"/>
              </w:rPr>
            </w:pPr>
            <w:r w:rsidRPr="00F80E92">
              <w:rPr>
                <w:rFonts w:ascii="Times New Roman" w:hAnsi="Times New Roman" w:cs="Times New Roman"/>
                <w:sz w:val="24"/>
                <w:szCs w:val="24"/>
              </w:rPr>
              <w:t>Единица измерения</w:t>
            </w:r>
          </w:p>
        </w:tc>
        <w:tc>
          <w:tcPr>
            <w:tcW w:w="4768" w:type="dxa"/>
            <w:gridSpan w:val="3"/>
          </w:tcPr>
          <w:p w:rsidR="00385F2D" w:rsidRPr="00F80E92" w:rsidRDefault="00385F2D" w:rsidP="00B73234">
            <w:pPr>
              <w:jc w:val="center"/>
              <w:rPr>
                <w:rFonts w:ascii="Times New Roman" w:hAnsi="Times New Roman" w:cs="Times New Roman"/>
                <w:sz w:val="24"/>
                <w:szCs w:val="24"/>
              </w:rPr>
            </w:pPr>
            <w:r w:rsidRPr="00F80E92">
              <w:rPr>
                <w:rFonts w:ascii="Times New Roman" w:hAnsi="Times New Roman" w:cs="Times New Roman"/>
                <w:sz w:val="24"/>
                <w:szCs w:val="24"/>
              </w:rPr>
              <w:t>Значение по годам</w:t>
            </w:r>
          </w:p>
        </w:tc>
      </w:tr>
      <w:tr w:rsidR="00CE686F" w:rsidRPr="00233669" w:rsidTr="00B2762F">
        <w:tc>
          <w:tcPr>
            <w:tcW w:w="560" w:type="dxa"/>
            <w:vMerge/>
          </w:tcPr>
          <w:p w:rsidR="00385F2D" w:rsidRPr="00F80E92" w:rsidRDefault="00385F2D" w:rsidP="00B73234">
            <w:pPr>
              <w:rPr>
                <w:rFonts w:ascii="Times New Roman" w:hAnsi="Times New Roman" w:cs="Times New Roman"/>
                <w:sz w:val="24"/>
                <w:szCs w:val="24"/>
              </w:rPr>
            </w:pPr>
          </w:p>
        </w:tc>
        <w:tc>
          <w:tcPr>
            <w:tcW w:w="2809" w:type="dxa"/>
            <w:vMerge/>
          </w:tcPr>
          <w:p w:rsidR="00385F2D" w:rsidRPr="00F80E92" w:rsidRDefault="00385F2D" w:rsidP="00B73234">
            <w:pPr>
              <w:rPr>
                <w:rFonts w:ascii="Times New Roman" w:hAnsi="Times New Roman" w:cs="Times New Roman"/>
                <w:sz w:val="24"/>
                <w:szCs w:val="24"/>
              </w:rPr>
            </w:pPr>
          </w:p>
        </w:tc>
        <w:tc>
          <w:tcPr>
            <w:tcW w:w="1434" w:type="dxa"/>
            <w:vMerge/>
          </w:tcPr>
          <w:p w:rsidR="00385F2D" w:rsidRPr="00F80E92" w:rsidRDefault="00385F2D" w:rsidP="00B73234">
            <w:pPr>
              <w:rPr>
                <w:rFonts w:ascii="Times New Roman" w:hAnsi="Times New Roman" w:cs="Times New Roman"/>
                <w:sz w:val="24"/>
                <w:szCs w:val="24"/>
              </w:rPr>
            </w:pPr>
          </w:p>
        </w:tc>
        <w:tc>
          <w:tcPr>
            <w:tcW w:w="1589" w:type="dxa"/>
          </w:tcPr>
          <w:p w:rsidR="00385F2D" w:rsidRPr="00F80E92" w:rsidRDefault="00385F2D" w:rsidP="00B73234">
            <w:pPr>
              <w:jc w:val="center"/>
              <w:rPr>
                <w:rFonts w:ascii="Times New Roman" w:hAnsi="Times New Roman" w:cs="Times New Roman"/>
                <w:sz w:val="24"/>
                <w:szCs w:val="24"/>
              </w:rPr>
            </w:pPr>
            <w:r w:rsidRPr="00F80E92">
              <w:rPr>
                <w:rFonts w:ascii="Times New Roman" w:hAnsi="Times New Roman" w:cs="Times New Roman"/>
                <w:sz w:val="24"/>
                <w:szCs w:val="24"/>
              </w:rPr>
              <w:t>2021</w:t>
            </w:r>
            <w:r w:rsidR="00F80E92">
              <w:rPr>
                <w:rFonts w:ascii="Times New Roman" w:hAnsi="Times New Roman" w:cs="Times New Roman"/>
                <w:sz w:val="24"/>
                <w:szCs w:val="24"/>
              </w:rPr>
              <w:t xml:space="preserve"> год</w:t>
            </w:r>
          </w:p>
        </w:tc>
        <w:tc>
          <w:tcPr>
            <w:tcW w:w="1589" w:type="dxa"/>
          </w:tcPr>
          <w:p w:rsidR="00385F2D" w:rsidRPr="00F80E92" w:rsidRDefault="00385F2D" w:rsidP="00B73234">
            <w:pPr>
              <w:jc w:val="center"/>
              <w:rPr>
                <w:rFonts w:ascii="Times New Roman" w:hAnsi="Times New Roman" w:cs="Times New Roman"/>
                <w:sz w:val="24"/>
                <w:szCs w:val="24"/>
              </w:rPr>
            </w:pPr>
            <w:r w:rsidRPr="00F80E92">
              <w:rPr>
                <w:rFonts w:ascii="Times New Roman" w:hAnsi="Times New Roman" w:cs="Times New Roman"/>
                <w:sz w:val="24"/>
                <w:szCs w:val="24"/>
              </w:rPr>
              <w:t>2022</w:t>
            </w:r>
            <w:r w:rsidR="00F80E92">
              <w:rPr>
                <w:rFonts w:ascii="Times New Roman" w:hAnsi="Times New Roman" w:cs="Times New Roman"/>
                <w:sz w:val="24"/>
                <w:szCs w:val="24"/>
              </w:rPr>
              <w:t xml:space="preserve"> год</w:t>
            </w:r>
          </w:p>
        </w:tc>
        <w:tc>
          <w:tcPr>
            <w:tcW w:w="1590" w:type="dxa"/>
          </w:tcPr>
          <w:p w:rsidR="00385F2D" w:rsidRDefault="00385F2D" w:rsidP="00B73234">
            <w:pPr>
              <w:jc w:val="center"/>
              <w:rPr>
                <w:rFonts w:ascii="Times New Roman" w:hAnsi="Times New Roman" w:cs="Times New Roman"/>
                <w:sz w:val="24"/>
                <w:szCs w:val="24"/>
              </w:rPr>
            </w:pPr>
            <w:r w:rsidRPr="00F80E92">
              <w:rPr>
                <w:rFonts w:ascii="Times New Roman" w:hAnsi="Times New Roman" w:cs="Times New Roman"/>
                <w:sz w:val="24"/>
                <w:szCs w:val="24"/>
              </w:rPr>
              <w:t>2023</w:t>
            </w:r>
            <w:r w:rsidR="00F80E92">
              <w:rPr>
                <w:rFonts w:ascii="Times New Roman" w:hAnsi="Times New Roman" w:cs="Times New Roman"/>
                <w:sz w:val="24"/>
                <w:szCs w:val="24"/>
              </w:rPr>
              <w:t xml:space="preserve"> год</w:t>
            </w:r>
          </w:p>
          <w:p w:rsidR="00F80E92" w:rsidRPr="00F80E92" w:rsidRDefault="00F80E92" w:rsidP="00B73234">
            <w:pPr>
              <w:jc w:val="center"/>
              <w:rPr>
                <w:rFonts w:ascii="Times New Roman" w:hAnsi="Times New Roman" w:cs="Times New Roman"/>
                <w:sz w:val="24"/>
                <w:szCs w:val="24"/>
              </w:rPr>
            </w:pPr>
          </w:p>
        </w:tc>
      </w:tr>
      <w:tr w:rsidR="007267F9" w:rsidRPr="00233669" w:rsidTr="00311893">
        <w:tc>
          <w:tcPr>
            <w:tcW w:w="9571" w:type="dxa"/>
            <w:gridSpan w:val="6"/>
          </w:tcPr>
          <w:p w:rsidR="007267F9" w:rsidRPr="00233669" w:rsidRDefault="007267F9" w:rsidP="00A12258">
            <w:pPr>
              <w:jc w:val="center"/>
              <w:rPr>
                <w:rFonts w:ascii="Times New Roman" w:hAnsi="Times New Roman" w:cs="Times New Roman"/>
                <w:b/>
                <w:sz w:val="24"/>
                <w:szCs w:val="24"/>
              </w:rPr>
            </w:pPr>
            <w:r w:rsidRPr="00233669">
              <w:rPr>
                <w:rFonts w:ascii="Times New Roman" w:hAnsi="Times New Roman" w:cs="Times New Roman"/>
                <w:sz w:val="24"/>
                <w:szCs w:val="24"/>
              </w:rPr>
              <w:t>Обеспечение условий для успешной социализации детей и доступности качественного общего образования, соответствующего требованиям социально-экономического развития.</w:t>
            </w:r>
          </w:p>
        </w:tc>
      </w:tr>
      <w:tr w:rsidR="00CE686F" w:rsidRPr="00233669" w:rsidTr="00A12258">
        <w:tc>
          <w:tcPr>
            <w:tcW w:w="560" w:type="dxa"/>
          </w:tcPr>
          <w:p w:rsidR="00385F2D" w:rsidRPr="00233669" w:rsidRDefault="00385F2D" w:rsidP="00B73234">
            <w:pPr>
              <w:jc w:val="center"/>
              <w:rPr>
                <w:rFonts w:ascii="Times New Roman" w:hAnsi="Times New Roman" w:cs="Times New Roman"/>
                <w:sz w:val="24"/>
                <w:szCs w:val="24"/>
              </w:rPr>
            </w:pPr>
            <w:r w:rsidRPr="00233669">
              <w:rPr>
                <w:rFonts w:ascii="Times New Roman" w:hAnsi="Times New Roman" w:cs="Times New Roman"/>
                <w:sz w:val="24"/>
                <w:szCs w:val="24"/>
              </w:rPr>
              <w:t>1</w:t>
            </w:r>
          </w:p>
        </w:tc>
        <w:tc>
          <w:tcPr>
            <w:tcW w:w="2809" w:type="dxa"/>
          </w:tcPr>
          <w:p w:rsidR="00385F2D" w:rsidRPr="00233669" w:rsidRDefault="007267F9" w:rsidP="00A12258">
            <w:pPr>
              <w:tabs>
                <w:tab w:val="left" w:pos="1095"/>
              </w:tabs>
              <w:jc w:val="center"/>
              <w:rPr>
                <w:rFonts w:ascii="Times New Roman" w:hAnsi="Times New Roman" w:cs="Times New Roman"/>
                <w:color w:val="000000"/>
                <w:sz w:val="24"/>
                <w:szCs w:val="24"/>
              </w:rPr>
            </w:pPr>
            <w:r w:rsidRPr="00233669">
              <w:rPr>
                <w:rFonts w:ascii="Times New Roman" w:hAnsi="Times New Roman" w:cs="Times New Roman"/>
                <w:sz w:val="24"/>
                <w:szCs w:val="24"/>
              </w:rPr>
              <w:t>Удельный вес численности обучающихся общеобразовательных организаций, обучающихся по федеральному государственному образовательному стандарту дошкольного образования, начального общего, основного общего образования и среднего общего образования, в общей численности обучающихся образовательных организаций</w:t>
            </w:r>
          </w:p>
        </w:tc>
        <w:tc>
          <w:tcPr>
            <w:tcW w:w="1434" w:type="dxa"/>
          </w:tcPr>
          <w:p w:rsidR="00385F2D" w:rsidRPr="00233669" w:rsidRDefault="00E73938"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385F2D" w:rsidRPr="00233669" w:rsidRDefault="00311893" w:rsidP="00BA3AA9">
            <w:pPr>
              <w:jc w:val="center"/>
              <w:rPr>
                <w:rFonts w:ascii="Times New Roman" w:hAnsi="Times New Roman" w:cs="Times New Roman"/>
                <w:sz w:val="24"/>
                <w:szCs w:val="24"/>
              </w:rPr>
            </w:pPr>
            <w:r w:rsidRPr="00233669">
              <w:rPr>
                <w:rFonts w:ascii="Times New Roman" w:hAnsi="Times New Roman" w:cs="Times New Roman"/>
                <w:sz w:val="24"/>
                <w:szCs w:val="24"/>
              </w:rPr>
              <w:t>98</w:t>
            </w:r>
          </w:p>
        </w:tc>
        <w:tc>
          <w:tcPr>
            <w:tcW w:w="1589" w:type="dxa"/>
          </w:tcPr>
          <w:p w:rsidR="00385F2D" w:rsidRPr="00233669" w:rsidRDefault="00311893" w:rsidP="00BA3AA9">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90" w:type="dxa"/>
          </w:tcPr>
          <w:p w:rsidR="00385F2D" w:rsidRPr="00233669" w:rsidRDefault="00311893" w:rsidP="00BA3AA9">
            <w:pPr>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CE686F" w:rsidRPr="00233669" w:rsidTr="00A12258">
        <w:tc>
          <w:tcPr>
            <w:tcW w:w="560" w:type="dxa"/>
          </w:tcPr>
          <w:p w:rsidR="00385F2D" w:rsidRPr="00233669" w:rsidRDefault="00385F2D" w:rsidP="00B73234">
            <w:pPr>
              <w:jc w:val="center"/>
              <w:rPr>
                <w:rFonts w:ascii="Times New Roman" w:hAnsi="Times New Roman" w:cs="Times New Roman"/>
                <w:sz w:val="24"/>
                <w:szCs w:val="24"/>
              </w:rPr>
            </w:pPr>
            <w:r w:rsidRPr="00233669">
              <w:rPr>
                <w:rFonts w:ascii="Times New Roman" w:hAnsi="Times New Roman" w:cs="Times New Roman"/>
                <w:sz w:val="24"/>
                <w:szCs w:val="24"/>
              </w:rPr>
              <w:t>2</w:t>
            </w:r>
          </w:p>
        </w:tc>
        <w:tc>
          <w:tcPr>
            <w:tcW w:w="2809" w:type="dxa"/>
          </w:tcPr>
          <w:p w:rsidR="00385F2D" w:rsidRPr="00233669" w:rsidRDefault="007267F9" w:rsidP="00A12258">
            <w:pPr>
              <w:tabs>
                <w:tab w:val="left" w:pos="1095"/>
              </w:tabs>
              <w:jc w:val="center"/>
              <w:rPr>
                <w:rFonts w:ascii="Times New Roman" w:hAnsi="Times New Roman" w:cs="Times New Roman"/>
                <w:color w:val="000000"/>
                <w:sz w:val="24"/>
                <w:szCs w:val="24"/>
              </w:rPr>
            </w:pPr>
            <w:r w:rsidRPr="00233669">
              <w:rPr>
                <w:rFonts w:ascii="Times New Roman" w:hAnsi="Times New Roman" w:cs="Times New Roman"/>
                <w:sz w:val="24"/>
                <w:szCs w:val="24"/>
              </w:rPr>
              <w:t>Удельный вес численности населения  в возрасте 3 - 18 лет, охваченного общим образованием, в общей численности детей и молодежи в возрасте 3 - 18 лет</w:t>
            </w:r>
          </w:p>
        </w:tc>
        <w:tc>
          <w:tcPr>
            <w:tcW w:w="1434" w:type="dxa"/>
          </w:tcPr>
          <w:p w:rsidR="00385F2D" w:rsidRPr="00233669" w:rsidRDefault="00E73938"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65</w:t>
            </w:r>
          </w:p>
        </w:tc>
        <w:tc>
          <w:tcPr>
            <w:tcW w:w="1589"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70</w:t>
            </w:r>
          </w:p>
        </w:tc>
        <w:tc>
          <w:tcPr>
            <w:tcW w:w="1590"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75</w:t>
            </w:r>
          </w:p>
        </w:tc>
      </w:tr>
      <w:tr w:rsidR="00385F2D" w:rsidRPr="00233669" w:rsidTr="00A12258">
        <w:tc>
          <w:tcPr>
            <w:tcW w:w="560" w:type="dxa"/>
          </w:tcPr>
          <w:p w:rsidR="00385F2D" w:rsidRPr="00233669" w:rsidRDefault="00385F2D" w:rsidP="00B73234">
            <w:pPr>
              <w:jc w:val="center"/>
              <w:rPr>
                <w:rFonts w:ascii="Times New Roman" w:hAnsi="Times New Roman" w:cs="Times New Roman"/>
                <w:sz w:val="24"/>
                <w:szCs w:val="24"/>
              </w:rPr>
            </w:pPr>
            <w:r w:rsidRPr="00233669">
              <w:rPr>
                <w:rFonts w:ascii="Times New Roman" w:hAnsi="Times New Roman" w:cs="Times New Roman"/>
                <w:sz w:val="24"/>
                <w:szCs w:val="24"/>
              </w:rPr>
              <w:t>3</w:t>
            </w:r>
          </w:p>
        </w:tc>
        <w:tc>
          <w:tcPr>
            <w:tcW w:w="2809" w:type="dxa"/>
          </w:tcPr>
          <w:p w:rsidR="00385F2D" w:rsidRPr="00233669" w:rsidRDefault="007267F9" w:rsidP="00A12258">
            <w:pPr>
              <w:tabs>
                <w:tab w:val="left" w:pos="1095"/>
              </w:tabs>
              <w:jc w:val="center"/>
              <w:rPr>
                <w:rFonts w:ascii="Times New Roman" w:hAnsi="Times New Roman" w:cs="Times New Roman"/>
                <w:color w:val="000000"/>
                <w:sz w:val="24"/>
                <w:szCs w:val="24"/>
              </w:rPr>
            </w:pPr>
            <w:r w:rsidRPr="00233669">
              <w:rPr>
                <w:rFonts w:ascii="Times New Roman" w:hAnsi="Times New Roman" w:cs="Times New Roman"/>
                <w:sz w:val="24"/>
                <w:szCs w:val="24"/>
              </w:rPr>
              <w:t>Охват детей в возрасте от 2 месяцев до 7 лет дошкольным образованием в общей численности детей в возрасте от 2 месяцев до 7 лет, стоящих на регистрационном учете в едином портале государственных услуг</w:t>
            </w:r>
          </w:p>
        </w:tc>
        <w:tc>
          <w:tcPr>
            <w:tcW w:w="1434" w:type="dxa"/>
          </w:tcPr>
          <w:p w:rsidR="00385F2D" w:rsidRPr="00233669" w:rsidRDefault="00E73938"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385F2D" w:rsidRPr="00233669" w:rsidRDefault="00BE0006" w:rsidP="009B4AAC">
            <w:pPr>
              <w:jc w:val="center"/>
              <w:rPr>
                <w:rFonts w:ascii="Times New Roman" w:hAnsi="Times New Roman" w:cs="Times New Roman"/>
                <w:sz w:val="24"/>
                <w:szCs w:val="24"/>
              </w:rPr>
            </w:pPr>
            <w:r w:rsidRPr="00233669">
              <w:rPr>
                <w:rFonts w:ascii="Times New Roman" w:hAnsi="Times New Roman" w:cs="Times New Roman"/>
                <w:sz w:val="24"/>
                <w:szCs w:val="24"/>
              </w:rPr>
              <w:t>56</w:t>
            </w:r>
          </w:p>
        </w:tc>
        <w:tc>
          <w:tcPr>
            <w:tcW w:w="1589" w:type="dxa"/>
          </w:tcPr>
          <w:p w:rsidR="00385F2D" w:rsidRPr="00233669" w:rsidRDefault="00BE0006" w:rsidP="009B4AAC">
            <w:pPr>
              <w:jc w:val="center"/>
              <w:rPr>
                <w:rFonts w:ascii="Times New Roman" w:hAnsi="Times New Roman" w:cs="Times New Roman"/>
                <w:sz w:val="24"/>
                <w:szCs w:val="24"/>
              </w:rPr>
            </w:pPr>
            <w:r w:rsidRPr="00233669">
              <w:rPr>
                <w:rFonts w:ascii="Times New Roman" w:hAnsi="Times New Roman" w:cs="Times New Roman"/>
                <w:sz w:val="24"/>
                <w:szCs w:val="24"/>
              </w:rPr>
              <w:t>58</w:t>
            </w:r>
          </w:p>
        </w:tc>
        <w:tc>
          <w:tcPr>
            <w:tcW w:w="1590" w:type="dxa"/>
          </w:tcPr>
          <w:p w:rsidR="00385F2D" w:rsidRPr="00233669" w:rsidRDefault="00BE0006" w:rsidP="009B4AAC">
            <w:pPr>
              <w:jc w:val="center"/>
              <w:rPr>
                <w:rFonts w:ascii="Times New Roman" w:hAnsi="Times New Roman" w:cs="Times New Roman"/>
                <w:sz w:val="24"/>
                <w:szCs w:val="24"/>
              </w:rPr>
            </w:pPr>
            <w:r w:rsidRPr="00233669">
              <w:rPr>
                <w:rFonts w:ascii="Times New Roman" w:hAnsi="Times New Roman" w:cs="Times New Roman"/>
                <w:sz w:val="24"/>
                <w:szCs w:val="24"/>
              </w:rPr>
              <w:t>60</w:t>
            </w:r>
          </w:p>
        </w:tc>
      </w:tr>
      <w:tr w:rsidR="00385F2D" w:rsidRPr="00233669" w:rsidTr="00A12258">
        <w:tc>
          <w:tcPr>
            <w:tcW w:w="560" w:type="dxa"/>
          </w:tcPr>
          <w:p w:rsidR="00385F2D" w:rsidRPr="00233669" w:rsidRDefault="00385F2D" w:rsidP="00B73234">
            <w:pPr>
              <w:jc w:val="center"/>
              <w:rPr>
                <w:rFonts w:ascii="Times New Roman" w:hAnsi="Times New Roman" w:cs="Times New Roman"/>
                <w:sz w:val="24"/>
                <w:szCs w:val="24"/>
              </w:rPr>
            </w:pPr>
            <w:r w:rsidRPr="00233669">
              <w:rPr>
                <w:rFonts w:ascii="Times New Roman" w:hAnsi="Times New Roman" w:cs="Times New Roman"/>
                <w:sz w:val="24"/>
                <w:szCs w:val="24"/>
              </w:rPr>
              <w:t>4</w:t>
            </w:r>
          </w:p>
        </w:tc>
        <w:tc>
          <w:tcPr>
            <w:tcW w:w="2809" w:type="dxa"/>
          </w:tcPr>
          <w:p w:rsidR="00385F2D" w:rsidRPr="00233669" w:rsidRDefault="007267F9" w:rsidP="00A12258">
            <w:pPr>
              <w:tabs>
                <w:tab w:val="left" w:pos="1095"/>
              </w:tabs>
              <w:jc w:val="center"/>
              <w:rPr>
                <w:rFonts w:ascii="Times New Roman" w:hAnsi="Times New Roman" w:cs="Times New Roman"/>
                <w:color w:val="000000"/>
                <w:sz w:val="24"/>
                <w:szCs w:val="24"/>
              </w:rPr>
            </w:pPr>
            <w:r w:rsidRPr="00233669">
              <w:rPr>
                <w:rFonts w:ascii="Times New Roman" w:hAnsi="Times New Roman" w:cs="Times New Roman"/>
                <w:sz w:val="24"/>
                <w:szCs w:val="24"/>
              </w:rPr>
              <w:t xml:space="preserve">Количество образовательных организаций, в которых созданы условия для </w:t>
            </w:r>
            <w:proofErr w:type="spellStart"/>
            <w:r w:rsidRPr="00233669">
              <w:rPr>
                <w:rFonts w:ascii="Times New Roman" w:hAnsi="Times New Roman" w:cs="Times New Roman"/>
                <w:sz w:val="24"/>
                <w:szCs w:val="24"/>
              </w:rPr>
              <w:t>безбарьерной</w:t>
            </w:r>
            <w:proofErr w:type="spellEnd"/>
            <w:r w:rsidRPr="00233669">
              <w:rPr>
                <w:rFonts w:ascii="Times New Roman" w:hAnsi="Times New Roman" w:cs="Times New Roman"/>
                <w:sz w:val="24"/>
                <w:szCs w:val="24"/>
              </w:rPr>
              <w:t xml:space="preserve"> среды детям с ограниченными возможностями здоровья и детям-инвалидам, в общем количестве образовательных </w:t>
            </w:r>
            <w:r w:rsidRPr="00233669">
              <w:rPr>
                <w:rFonts w:ascii="Times New Roman" w:hAnsi="Times New Roman" w:cs="Times New Roman"/>
                <w:sz w:val="24"/>
                <w:szCs w:val="24"/>
              </w:rPr>
              <w:lastRenderedPageBreak/>
              <w:t>организаций</w:t>
            </w:r>
          </w:p>
        </w:tc>
        <w:tc>
          <w:tcPr>
            <w:tcW w:w="1434" w:type="dxa"/>
          </w:tcPr>
          <w:p w:rsidR="00385F2D" w:rsidRPr="00233669" w:rsidRDefault="00E73938" w:rsidP="00B73234">
            <w:pPr>
              <w:jc w:val="center"/>
              <w:rPr>
                <w:rFonts w:ascii="Times New Roman" w:hAnsi="Times New Roman" w:cs="Times New Roman"/>
                <w:sz w:val="24"/>
                <w:szCs w:val="24"/>
              </w:rPr>
            </w:pPr>
            <w:r w:rsidRPr="00233669">
              <w:rPr>
                <w:rFonts w:ascii="Times New Roman" w:hAnsi="Times New Roman" w:cs="Times New Roman"/>
                <w:sz w:val="24"/>
                <w:szCs w:val="24"/>
              </w:rPr>
              <w:lastRenderedPageBreak/>
              <w:t>%</w:t>
            </w:r>
          </w:p>
        </w:tc>
        <w:tc>
          <w:tcPr>
            <w:tcW w:w="1589"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33</w:t>
            </w:r>
          </w:p>
        </w:tc>
        <w:tc>
          <w:tcPr>
            <w:tcW w:w="1589"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66</w:t>
            </w:r>
          </w:p>
        </w:tc>
        <w:tc>
          <w:tcPr>
            <w:tcW w:w="1590"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385F2D" w:rsidRPr="00233669" w:rsidTr="00A12258">
        <w:tc>
          <w:tcPr>
            <w:tcW w:w="560" w:type="dxa"/>
          </w:tcPr>
          <w:p w:rsidR="00385F2D" w:rsidRPr="00233669" w:rsidRDefault="00385F2D" w:rsidP="00B73234">
            <w:pPr>
              <w:jc w:val="center"/>
              <w:rPr>
                <w:rFonts w:ascii="Times New Roman" w:hAnsi="Times New Roman" w:cs="Times New Roman"/>
                <w:sz w:val="24"/>
                <w:szCs w:val="24"/>
              </w:rPr>
            </w:pPr>
            <w:r w:rsidRPr="00233669">
              <w:rPr>
                <w:rFonts w:ascii="Times New Roman" w:hAnsi="Times New Roman" w:cs="Times New Roman"/>
                <w:sz w:val="24"/>
                <w:szCs w:val="24"/>
              </w:rPr>
              <w:lastRenderedPageBreak/>
              <w:t>5</w:t>
            </w:r>
          </w:p>
        </w:tc>
        <w:tc>
          <w:tcPr>
            <w:tcW w:w="2809" w:type="dxa"/>
          </w:tcPr>
          <w:p w:rsidR="00385F2D" w:rsidRPr="00233669" w:rsidRDefault="007267F9" w:rsidP="00A12258">
            <w:pPr>
              <w:widowControl w:val="0"/>
              <w:autoSpaceDE w:val="0"/>
              <w:autoSpaceDN w:val="0"/>
              <w:adjustRightInd w:val="0"/>
              <w:jc w:val="center"/>
              <w:rPr>
                <w:rFonts w:ascii="Times New Roman" w:hAnsi="Times New Roman" w:cs="Times New Roman"/>
                <w:spacing w:val="-4"/>
                <w:sz w:val="24"/>
                <w:szCs w:val="24"/>
                <w:shd w:val="clear" w:color="auto" w:fill="FFFFFF"/>
                <w:lang w:eastAsia="ru-RU"/>
              </w:rPr>
            </w:pPr>
            <w:r w:rsidRPr="00233669">
              <w:rPr>
                <w:rFonts w:ascii="Times New Roman" w:hAnsi="Times New Roman" w:cs="Times New Roman"/>
                <w:sz w:val="24"/>
                <w:szCs w:val="24"/>
              </w:rPr>
              <w:t>Доля общеобразовательных организаций, реализующих программы начального общего, основного общего и среднего общего образования в сетевой форме</w:t>
            </w:r>
          </w:p>
        </w:tc>
        <w:tc>
          <w:tcPr>
            <w:tcW w:w="1434" w:type="dxa"/>
          </w:tcPr>
          <w:p w:rsidR="00385F2D" w:rsidRPr="00233669" w:rsidRDefault="00E73938"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385F2D"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11</w:t>
            </w:r>
          </w:p>
        </w:tc>
        <w:tc>
          <w:tcPr>
            <w:tcW w:w="1589" w:type="dxa"/>
          </w:tcPr>
          <w:p w:rsidR="00385F2D"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22</w:t>
            </w:r>
          </w:p>
        </w:tc>
        <w:tc>
          <w:tcPr>
            <w:tcW w:w="1590" w:type="dxa"/>
          </w:tcPr>
          <w:p w:rsidR="00385F2D"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33</w:t>
            </w:r>
          </w:p>
        </w:tc>
      </w:tr>
      <w:tr w:rsidR="00385F2D" w:rsidRPr="00233669" w:rsidTr="00A12258">
        <w:tc>
          <w:tcPr>
            <w:tcW w:w="560" w:type="dxa"/>
          </w:tcPr>
          <w:p w:rsidR="00385F2D" w:rsidRPr="00233669" w:rsidRDefault="00385F2D" w:rsidP="00B73234">
            <w:pPr>
              <w:jc w:val="center"/>
              <w:rPr>
                <w:rFonts w:ascii="Times New Roman" w:hAnsi="Times New Roman" w:cs="Times New Roman"/>
                <w:sz w:val="24"/>
                <w:szCs w:val="24"/>
              </w:rPr>
            </w:pPr>
            <w:r w:rsidRPr="00233669">
              <w:rPr>
                <w:rFonts w:ascii="Times New Roman" w:hAnsi="Times New Roman" w:cs="Times New Roman"/>
                <w:sz w:val="24"/>
                <w:szCs w:val="24"/>
              </w:rPr>
              <w:t>6</w:t>
            </w:r>
          </w:p>
        </w:tc>
        <w:tc>
          <w:tcPr>
            <w:tcW w:w="2809" w:type="dxa"/>
          </w:tcPr>
          <w:p w:rsidR="00385F2D" w:rsidRPr="00233669" w:rsidRDefault="007267F9" w:rsidP="00A12258">
            <w:pPr>
              <w:widowControl w:val="0"/>
              <w:autoSpaceDE w:val="0"/>
              <w:autoSpaceDN w:val="0"/>
              <w:adjustRightInd w:val="0"/>
              <w:jc w:val="center"/>
              <w:rPr>
                <w:rFonts w:ascii="Times New Roman" w:hAnsi="Times New Roman" w:cs="Times New Roman"/>
                <w:spacing w:val="-4"/>
                <w:sz w:val="24"/>
                <w:szCs w:val="24"/>
                <w:shd w:val="clear" w:color="auto" w:fill="FFFFFF"/>
                <w:lang w:eastAsia="ru-RU"/>
              </w:rPr>
            </w:pPr>
            <w:r w:rsidRPr="00233669">
              <w:rPr>
                <w:rFonts w:ascii="Times New Roman" w:hAnsi="Times New Roman" w:cs="Times New Roman"/>
                <w:sz w:val="24"/>
                <w:szCs w:val="24"/>
              </w:rPr>
              <w:t>Удельный вес численности детей и молодежи в возрасте 5 - 18 лет, получающих услуги по дополнительному образованию в организациях различной организационно-правовой формы и форм собственности, обучающихся по программам дополнительного образования детей, в общей численности детей и молодежи в возрасте 5 - 18 лет, обучающихся в образовательных организациях</w:t>
            </w:r>
          </w:p>
        </w:tc>
        <w:tc>
          <w:tcPr>
            <w:tcW w:w="1434" w:type="dxa"/>
          </w:tcPr>
          <w:p w:rsidR="00385F2D" w:rsidRPr="00233669" w:rsidRDefault="00E73938"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385F2D" w:rsidRPr="00233669" w:rsidRDefault="00062C5F" w:rsidP="00B73234">
            <w:pPr>
              <w:jc w:val="center"/>
              <w:rPr>
                <w:rFonts w:ascii="Times New Roman" w:hAnsi="Times New Roman" w:cs="Times New Roman"/>
                <w:sz w:val="24"/>
                <w:szCs w:val="24"/>
              </w:rPr>
            </w:pPr>
            <w:r w:rsidRPr="00233669">
              <w:rPr>
                <w:rFonts w:ascii="Times New Roman" w:hAnsi="Times New Roman" w:cs="Times New Roman"/>
                <w:sz w:val="24"/>
                <w:szCs w:val="24"/>
              </w:rPr>
              <w:t>62,5</w:t>
            </w:r>
          </w:p>
        </w:tc>
        <w:tc>
          <w:tcPr>
            <w:tcW w:w="1589" w:type="dxa"/>
          </w:tcPr>
          <w:p w:rsidR="00385F2D" w:rsidRPr="00233669" w:rsidRDefault="00062C5F" w:rsidP="00B73234">
            <w:pPr>
              <w:jc w:val="center"/>
              <w:rPr>
                <w:rFonts w:ascii="Times New Roman" w:hAnsi="Times New Roman" w:cs="Times New Roman"/>
                <w:sz w:val="24"/>
                <w:szCs w:val="24"/>
              </w:rPr>
            </w:pPr>
            <w:r w:rsidRPr="00233669">
              <w:rPr>
                <w:rFonts w:ascii="Times New Roman" w:hAnsi="Times New Roman" w:cs="Times New Roman"/>
                <w:sz w:val="24"/>
                <w:szCs w:val="24"/>
              </w:rPr>
              <w:t>67,4</w:t>
            </w:r>
          </w:p>
        </w:tc>
        <w:tc>
          <w:tcPr>
            <w:tcW w:w="1590" w:type="dxa"/>
          </w:tcPr>
          <w:p w:rsidR="00385F2D" w:rsidRPr="00233669" w:rsidRDefault="00062C5F" w:rsidP="00B73234">
            <w:pPr>
              <w:jc w:val="center"/>
              <w:rPr>
                <w:rFonts w:ascii="Times New Roman" w:hAnsi="Times New Roman" w:cs="Times New Roman"/>
                <w:sz w:val="24"/>
                <w:szCs w:val="24"/>
              </w:rPr>
            </w:pPr>
            <w:r w:rsidRPr="00233669">
              <w:rPr>
                <w:rFonts w:ascii="Times New Roman" w:hAnsi="Times New Roman" w:cs="Times New Roman"/>
                <w:sz w:val="24"/>
                <w:szCs w:val="24"/>
              </w:rPr>
              <w:t>73,5</w:t>
            </w:r>
          </w:p>
        </w:tc>
      </w:tr>
      <w:tr w:rsidR="00385F2D" w:rsidRPr="00233669" w:rsidTr="00A12258">
        <w:tc>
          <w:tcPr>
            <w:tcW w:w="560" w:type="dxa"/>
          </w:tcPr>
          <w:p w:rsidR="00385F2D" w:rsidRPr="00233669" w:rsidRDefault="00385F2D" w:rsidP="00B73234">
            <w:pPr>
              <w:jc w:val="center"/>
              <w:rPr>
                <w:rFonts w:ascii="Times New Roman" w:hAnsi="Times New Roman" w:cs="Times New Roman"/>
                <w:sz w:val="24"/>
                <w:szCs w:val="24"/>
              </w:rPr>
            </w:pPr>
            <w:r w:rsidRPr="00233669">
              <w:rPr>
                <w:rFonts w:ascii="Times New Roman" w:hAnsi="Times New Roman" w:cs="Times New Roman"/>
                <w:sz w:val="24"/>
                <w:szCs w:val="24"/>
              </w:rPr>
              <w:t>7</w:t>
            </w:r>
          </w:p>
        </w:tc>
        <w:tc>
          <w:tcPr>
            <w:tcW w:w="2809" w:type="dxa"/>
          </w:tcPr>
          <w:p w:rsidR="00385F2D" w:rsidRPr="00233669" w:rsidRDefault="007267F9" w:rsidP="00A12258">
            <w:pPr>
              <w:widowControl w:val="0"/>
              <w:autoSpaceDE w:val="0"/>
              <w:autoSpaceDN w:val="0"/>
              <w:adjustRightInd w:val="0"/>
              <w:jc w:val="center"/>
              <w:rPr>
                <w:rFonts w:ascii="Times New Roman" w:eastAsia="HiddenHorzOCR" w:hAnsi="Times New Roman" w:cs="Times New Roman"/>
                <w:spacing w:val="-4"/>
                <w:sz w:val="24"/>
                <w:szCs w:val="24"/>
              </w:rPr>
            </w:pPr>
            <w:r w:rsidRPr="00233669">
              <w:rPr>
                <w:rFonts w:ascii="Times New Roman" w:hAnsi="Times New Roman" w:cs="Times New Roman"/>
                <w:sz w:val="24"/>
                <w:szCs w:val="24"/>
              </w:rPr>
              <w:t>Удельный вес численности детей-сирот и детей, оставшихся без попечения родителей, переданных на семейные формы воспитания, из общего числа выявленных и поставленных на учет в региональный банк данных о детях, оставшихся без попечения родителей</w:t>
            </w:r>
          </w:p>
        </w:tc>
        <w:tc>
          <w:tcPr>
            <w:tcW w:w="1434" w:type="dxa"/>
          </w:tcPr>
          <w:p w:rsidR="00385F2D" w:rsidRPr="00233669" w:rsidRDefault="00E73938"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0</w:t>
            </w:r>
          </w:p>
        </w:tc>
        <w:tc>
          <w:tcPr>
            <w:tcW w:w="1589"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0,1</w:t>
            </w:r>
          </w:p>
        </w:tc>
        <w:tc>
          <w:tcPr>
            <w:tcW w:w="1590"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0,2</w:t>
            </w:r>
          </w:p>
        </w:tc>
      </w:tr>
      <w:tr w:rsidR="007267F9" w:rsidRPr="00233669" w:rsidTr="00311893">
        <w:tc>
          <w:tcPr>
            <w:tcW w:w="9571" w:type="dxa"/>
            <w:gridSpan w:val="6"/>
          </w:tcPr>
          <w:p w:rsidR="007267F9" w:rsidRPr="00233669" w:rsidRDefault="007267F9" w:rsidP="00A12258">
            <w:pPr>
              <w:jc w:val="center"/>
              <w:rPr>
                <w:rFonts w:ascii="Times New Roman" w:hAnsi="Times New Roman" w:cs="Times New Roman"/>
                <w:sz w:val="24"/>
                <w:szCs w:val="24"/>
              </w:rPr>
            </w:pPr>
            <w:r w:rsidRPr="00233669">
              <w:rPr>
                <w:rFonts w:ascii="Times New Roman" w:hAnsi="Times New Roman" w:cs="Times New Roman"/>
                <w:sz w:val="24"/>
                <w:szCs w:val="24"/>
              </w:rPr>
              <w:t>Создание условий для эффективного и динамичного развития кадрового потенциала системы образования</w:t>
            </w:r>
          </w:p>
        </w:tc>
      </w:tr>
      <w:tr w:rsidR="007267F9" w:rsidRPr="00233669" w:rsidTr="00A12258">
        <w:tc>
          <w:tcPr>
            <w:tcW w:w="560" w:type="dxa"/>
          </w:tcPr>
          <w:p w:rsidR="007267F9" w:rsidRPr="00233669" w:rsidRDefault="007267F9" w:rsidP="00B73234">
            <w:pPr>
              <w:jc w:val="center"/>
              <w:rPr>
                <w:rFonts w:ascii="Times New Roman" w:hAnsi="Times New Roman" w:cs="Times New Roman"/>
                <w:sz w:val="24"/>
                <w:szCs w:val="24"/>
              </w:rPr>
            </w:pPr>
            <w:r w:rsidRPr="00233669">
              <w:rPr>
                <w:rFonts w:ascii="Times New Roman" w:hAnsi="Times New Roman" w:cs="Times New Roman"/>
                <w:sz w:val="24"/>
                <w:szCs w:val="24"/>
              </w:rPr>
              <w:t>8</w:t>
            </w:r>
          </w:p>
        </w:tc>
        <w:tc>
          <w:tcPr>
            <w:tcW w:w="2809" w:type="dxa"/>
          </w:tcPr>
          <w:p w:rsidR="007267F9" w:rsidRPr="00233669" w:rsidRDefault="007267F9" w:rsidP="00A12258">
            <w:pPr>
              <w:widowControl w:val="0"/>
              <w:autoSpaceDE w:val="0"/>
              <w:autoSpaceDN w:val="0"/>
              <w:adjustRightInd w:val="0"/>
              <w:jc w:val="center"/>
              <w:rPr>
                <w:rFonts w:ascii="Times New Roman" w:hAnsi="Times New Roman" w:cs="Times New Roman"/>
                <w:sz w:val="24"/>
                <w:szCs w:val="24"/>
              </w:rPr>
            </w:pPr>
            <w:r w:rsidRPr="00233669">
              <w:rPr>
                <w:rFonts w:ascii="Times New Roman" w:hAnsi="Times New Roman" w:cs="Times New Roman"/>
                <w:sz w:val="24"/>
                <w:szCs w:val="24"/>
              </w:rPr>
              <w:t xml:space="preserve">Отношение среднемесячной заработной платы педагогических работников муниципальных образовательных </w:t>
            </w:r>
            <w:r w:rsidRPr="00233669">
              <w:rPr>
                <w:rFonts w:ascii="Times New Roman" w:hAnsi="Times New Roman" w:cs="Times New Roman"/>
                <w:sz w:val="24"/>
                <w:szCs w:val="24"/>
              </w:rPr>
              <w:lastRenderedPageBreak/>
              <w:t>организаций дошкольного образования к среднемесячной заработной плате организаций общего образования Костромской области</w:t>
            </w:r>
          </w:p>
        </w:tc>
        <w:tc>
          <w:tcPr>
            <w:tcW w:w="1434" w:type="dxa"/>
          </w:tcPr>
          <w:p w:rsidR="007267F9"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lastRenderedPageBreak/>
              <w:t>%</w:t>
            </w:r>
          </w:p>
        </w:tc>
        <w:tc>
          <w:tcPr>
            <w:tcW w:w="1589" w:type="dxa"/>
          </w:tcPr>
          <w:p w:rsidR="007267F9" w:rsidRPr="00233669" w:rsidRDefault="009B4AAC"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89" w:type="dxa"/>
          </w:tcPr>
          <w:p w:rsidR="007267F9" w:rsidRPr="00233669" w:rsidRDefault="009B4AAC"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90" w:type="dxa"/>
          </w:tcPr>
          <w:p w:rsidR="007267F9" w:rsidRPr="00233669" w:rsidRDefault="009B4AAC"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7267F9" w:rsidRPr="00233669" w:rsidTr="00A12258">
        <w:tc>
          <w:tcPr>
            <w:tcW w:w="560" w:type="dxa"/>
          </w:tcPr>
          <w:p w:rsidR="007267F9" w:rsidRPr="00233669" w:rsidRDefault="007267F9" w:rsidP="00B73234">
            <w:pPr>
              <w:jc w:val="center"/>
              <w:rPr>
                <w:rFonts w:ascii="Times New Roman" w:hAnsi="Times New Roman" w:cs="Times New Roman"/>
                <w:sz w:val="24"/>
                <w:szCs w:val="24"/>
              </w:rPr>
            </w:pPr>
            <w:r w:rsidRPr="00233669">
              <w:rPr>
                <w:rFonts w:ascii="Times New Roman" w:hAnsi="Times New Roman" w:cs="Times New Roman"/>
                <w:sz w:val="24"/>
                <w:szCs w:val="24"/>
              </w:rPr>
              <w:lastRenderedPageBreak/>
              <w:t>9</w:t>
            </w:r>
          </w:p>
        </w:tc>
        <w:tc>
          <w:tcPr>
            <w:tcW w:w="2809" w:type="dxa"/>
          </w:tcPr>
          <w:p w:rsidR="007267F9" w:rsidRPr="00233669" w:rsidRDefault="007267F9" w:rsidP="00A12258">
            <w:pPr>
              <w:widowControl w:val="0"/>
              <w:autoSpaceDE w:val="0"/>
              <w:autoSpaceDN w:val="0"/>
              <w:adjustRightInd w:val="0"/>
              <w:jc w:val="center"/>
              <w:rPr>
                <w:rFonts w:ascii="Times New Roman" w:hAnsi="Times New Roman" w:cs="Times New Roman"/>
                <w:sz w:val="24"/>
                <w:szCs w:val="24"/>
              </w:rPr>
            </w:pPr>
            <w:r w:rsidRPr="00233669">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Костромской области</w:t>
            </w:r>
          </w:p>
        </w:tc>
        <w:tc>
          <w:tcPr>
            <w:tcW w:w="1434" w:type="dxa"/>
          </w:tcPr>
          <w:p w:rsidR="007267F9"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7267F9"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89" w:type="dxa"/>
          </w:tcPr>
          <w:p w:rsidR="007267F9"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90" w:type="dxa"/>
          </w:tcPr>
          <w:p w:rsidR="007267F9"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7267F9" w:rsidRPr="00233669" w:rsidTr="00A12258">
        <w:tc>
          <w:tcPr>
            <w:tcW w:w="560" w:type="dxa"/>
          </w:tcPr>
          <w:p w:rsidR="007267F9" w:rsidRPr="00233669" w:rsidRDefault="007267F9" w:rsidP="00B73234">
            <w:pPr>
              <w:jc w:val="center"/>
              <w:rPr>
                <w:rFonts w:ascii="Times New Roman" w:hAnsi="Times New Roman" w:cs="Times New Roman"/>
                <w:sz w:val="24"/>
                <w:szCs w:val="24"/>
              </w:rPr>
            </w:pPr>
            <w:r w:rsidRPr="00233669">
              <w:rPr>
                <w:rFonts w:ascii="Times New Roman" w:hAnsi="Times New Roman" w:cs="Times New Roman"/>
                <w:sz w:val="24"/>
                <w:szCs w:val="24"/>
              </w:rPr>
              <w:t>10</w:t>
            </w:r>
          </w:p>
        </w:tc>
        <w:tc>
          <w:tcPr>
            <w:tcW w:w="2809" w:type="dxa"/>
          </w:tcPr>
          <w:p w:rsidR="007267F9" w:rsidRPr="00233669" w:rsidRDefault="0075281C" w:rsidP="00A12258">
            <w:pPr>
              <w:widowControl w:val="0"/>
              <w:autoSpaceDE w:val="0"/>
              <w:autoSpaceDN w:val="0"/>
              <w:adjustRightInd w:val="0"/>
              <w:jc w:val="center"/>
              <w:rPr>
                <w:rFonts w:ascii="Times New Roman" w:hAnsi="Times New Roman" w:cs="Times New Roman"/>
                <w:sz w:val="24"/>
                <w:szCs w:val="24"/>
              </w:rPr>
            </w:pPr>
            <w:r w:rsidRPr="00233669">
              <w:rPr>
                <w:rFonts w:ascii="Times New Roman" w:hAnsi="Times New Roman" w:cs="Times New Roman"/>
                <w:sz w:val="24"/>
                <w:szCs w:val="24"/>
              </w:rPr>
              <w:t>Отношение среднемеся</w:t>
            </w:r>
            <w:r w:rsidR="00F80E92">
              <w:rPr>
                <w:rFonts w:ascii="Times New Roman" w:hAnsi="Times New Roman" w:cs="Times New Roman"/>
                <w:sz w:val="24"/>
                <w:szCs w:val="24"/>
              </w:rPr>
              <w:t xml:space="preserve">чной заработной платы педагогов </w:t>
            </w:r>
            <w:r w:rsidRPr="00233669">
              <w:rPr>
                <w:rFonts w:ascii="Times New Roman" w:hAnsi="Times New Roman" w:cs="Times New Roman"/>
                <w:sz w:val="24"/>
                <w:szCs w:val="24"/>
              </w:rPr>
              <w:t>муниципальных организаций дополнительного образования детей к среднемесячной заработной плате учителей в Костромской области</w:t>
            </w:r>
          </w:p>
        </w:tc>
        <w:tc>
          <w:tcPr>
            <w:tcW w:w="1434" w:type="dxa"/>
          </w:tcPr>
          <w:p w:rsidR="007267F9"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7267F9" w:rsidRPr="00233669" w:rsidRDefault="00F16045"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89" w:type="dxa"/>
          </w:tcPr>
          <w:p w:rsidR="007267F9" w:rsidRPr="00233669" w:rsidRDefault="00F16045"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90" w:type="dxa"/>
          </w:tcPr>
          <w:p w:rsidR="007267F9" w:rsidRPr="00233669" w:rsidRDefault="00062C5F" w:rsidP="00F16045">
            <w:pPr>
              <w:jc w:val="center"/>
              <w:rPr>
                <w:rFonts w:ascii="Times New Roman" w:hAnsi="Times New Roman" w:cs="Times New Roman"/>
                <w:sz w:val="24"/>
                <w:szCs w:val="24"/>
              </w:rPr>
            </w:pPr>
            <w:r w:rsidRPr="00233669">
              <w:rPr>
                <w:rFonts w:ascii="Times New Roman" w:hAnsi="Times New Roman" w:cs="Times New Roman"/>
                <w:sz w:val="24"/>
                <w:szCs w:val="24"/>
              </w:rPr>
              <w:t>10</w:t>
            </w:r>
            <w:r w:rsidR="00F16045" w:rsidRPr="00233669">
              <w:rPr>
                <w:rFonts w:ascii="Times New Roman" w:hAnsi="Times New Roman" w:cs="Times New Roman"/>
                <w:sz w:val="24"/>
                <w:szCs w:val="24"/>
              </w:rPr>
              <w:t>0</w:t>
            </w:r>
          </w:p>
        </w:tc>
      </w:tr>
      <w:tr w:rsidR="0075281C" w:rsidRPr="00233669" w:rsidTr="00A12258">
        <w:tc>
          <w:tcPr>
            <w:tcW w:w="560" w:type="dxa"/>
          </w:tcPr>
          <w:p w:rsidR="0075281C" w:rsidRPr="00233669" w:rsidRDefault="0075281C" w:rsidP="00B73234">
            <w:pPr>
              <w:jc w:val="center"/>
              <w:rPr>
                <w:rFonts w:ascii="Times New Roman" w:hAnsi="Times New Roman" w:cs="Times New Roman"/>
                <w:sz w:val="24"/>
                <w:szCs w:val="24"/>
              </w:rPr>
            </w:pPr>
            <w:r w:rsidRPr="00233669">
              <w:rPr>
                <w:rFonts w:ascii="Times New Roman" w:hAnsi="Times New Roman" w:cs="Times New Roman"/>
                <w:sz w:val="24"/>
                <w:szCs w:val="24"/>
              </w:rPr>
              <w:t>11</w:t>
            </w:r>
          </w:p>
        </w:tc>
        <w:tc>
          <w:tcPr>
            <w:tcW w:w="2809" w:type="dxa"/>
          </w:tcPr>
          <w:p w:rsidR="0075281C" w:rsidRPr="00233669" w:rsidRDefault="0075281C" w:rsidP="00A12258">
            <w:pPr>
              <w:widowControl w:val="0"/>
              <w:autoSpaceDE w:val="0"/>
              <w:autoSpaceDN w:val="0"/>
              <w:adjustRightInd w:val="0"/>
              <w:jc w:val="center"/>
              <w:rPr>
                <w:rFonts w:ascii="Times New Roman" w:hAnsi="Times New Roman" w:cs="Times New Roman"/>
                <w:sz w:val="24"/>
                <w:szCs w:val="24"/>
              </w:rPr>
            </w:pPr>
            <w:r w:rsidRPr="00233669">
              <w:rPr>
                <w:rFonts w:ascii="Times New Roman" w:hAnsi="Times New Roman" w:cs="Times New Roman"/>
                <w:sz w:val="24"/>
                <w:szCs w:val="24"/>
              </w:rPr>
              <w:t>Уровень укомплектованности организаций образования муниципального района педагогическими кадрами</w:t>
            </w:r>
          </w:p>
        </w:tc>
        <w:tc>
          <w:tcPr>
            <w:tcW w:w="1434" w:type="dxa"/>
          </w:tcPr>
          <w:p w:rsidR="0075281C"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75281C"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96</w:t>
            </w:r>
          </w:p>
        </w:tc>
        <w:tc>
          <w:tcPr>
            <w:tcW w:w="1589" w:type="dxa"/>
          </w:tcPr>
          <w:p w:rsidR="0075281C"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97</w:t>
            </w:r>
          </w:p>
        </w:tc>
        <w:tc>
          <w:tcPr>
            <w:tcW w:w="1590" w:type="dxa"/>
          </w:tcPr>
          <w:p w:rsidR="0075281C"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98</w:t>
            </w:r>
          </w:p>
        </w:tc>
      </w:tr>
      <w:tr w:rsidR="0075281C" w:rsidRPr="00233669" w:rsidTr="00311893">
        <w:tc>
          <w:tcPr>
            <w:tcW w:w="9571" w:type="dxa"/>
            <w:gridSpan w:val="6"/>
          </w:tcPr>
          <w:p w:rsidR="0075281C" w:rsidRPr="00233669" w:rsidRDefault="0075281C" w:rsidP="00A12258">
            <w:pPr>
              <w:jc w:val="center"/>
              <w:rPr>
                <w:rFonts w:ascii="Times New Roman" w:hAnsi="Times New Roman" w:cs="Times New Roman"/>
                <w:sz w:val="24"/>
                <w:szCs w:val="24"/>
              </w:rPr>
            </w:pPr>
            <w:r w:rsidRPr="00233669">
              <w:rPr>
                <w:rFonts w:ascii="Times New Roman" w:hAnsi="Times New Roman" w:cs="Times New Roman"/>
                <w:sz w:val="24"/>
                <w:szCs w:val="24"/>
              </w:rPr>
              <w:t>Формирование системы мотивации детей и молодежи к здоровому образу жизни, включая здоровое питание и создание для всех категорий и групп населения условий для занятий физической культурой и спортом</w:t>
            </w:r>
          </w:p>
        </w:tc>
      </w:tr>
      <w:tr w:rsidR="0075281C" w:rsidRPr="00233669" w:rsidTr="00A12258">
        <w:tc>
          <w:tcPr>
            <w:tcW w:w="560" w:type="dxa"/>
          </w:tcPr>
          <w:p w:rsidR="0075281C" w:rsidRPr="00233669" w:rsidRDefault="0075281C" w:rsidP="00B73234">
            <w:pPr>
              <w:jc w:val="center"/>
              <w:rPr>
                <w:rFonts w:ascii="Times New Roman" w:hAnsi="Times New Roman" w:cs="Times New Roman"/>
                <w:sz w:val="24"/>
                <w:szCs w:val="24"/>
              </w:rPr>
            </w:pPr>
            <w:r w:rsidRPr="00233669">
              <w:rPr>
                <w:rFonts w:ascii="Times New Roman" w:hAnsi="Times New Roman" w:cs="Times New Roman"/>
                <w:sz w:val="24"/>
                <w:szCs w:val="24"/>
              </w:rPr>
              <w:t>12</w:t>
            </w:r>
          </w:p>
        </w:tc>
        <w:tc>
          <w:tcPr>
            <w:tcW w:w="2809" w:type="dxa"/>
          </w:tcPr>
          <w:p w:rsidR="0075281C" w:rsidRPr="00233669" w:rsidRDefault="005141A2" w:rsidP="00A12258">
            <w:pPr>
              <w:widowControl w:val="0"/>
              <w:autoSpaceDE w:val="0"/>
              <w:autoSpaceDN w:val="0"/>
              <w:adjustRightInd w:val="0"/>
              <w:jc w:val="center"/>
              <w:rPr>
                <w:rFonts w:ascii="Times New Roman" w:hAnsi="Times New Roman" w:cs="Times New Roman"/>
                <w:sz w:val="24"/>
                <w:szCs w:val="24"/>
              </w:rPr>
            </w:pPr>
            <w:r w:rsidRPr="00233669">
              <w:rPr>
                <w:rFonts w:ascii="Times New Roman" w:hAnsi="Times New Roman" w:cs="Times New Roman"/>
                <w:sz w:val="24"/>
                <w:szCs w:val="24"/>
              </w:rPr>
              <w:t>О</w:t>
            </w:r>
            <w:r w:rsidR="0075281C" w:rsidRPr="00233669">
              <w:rPr>
                <w:rFonts w:ascii="Times New Roman" w:hAnsi="Times New Roman" w:cs="Times New Roman"/>
                <w:sz w:val="24"/>
                <w:szCs w:val="24"/>
              </w:rPr>
              <w:t xml:space="preserve">хват </w:t>
            </w:r>
            <w:r w:rsidR="00DD78B1" w:rsidRPr="00233669">
              <w:rPr>
                <w:rFonts w:ascii="Times New Roman" w:hAnsi="Times New Roman" w:cs="Times New Roman"/>
                <w:sz w:val="24"/>
                <w:szCs w:val="24"/>
              </w:rPr>
              <w:t>учащихся горячим питани</w:t>
            </w:r>
            <w:r w:rsidRPr="00233669">
              <w:rPr>
                <w:rFonts w:ascii="Times New Roman" w:hAnsi="Times New Roman" w:cs="Times New Roman"/>
                <w:sz w:val="24"/>
                <w:szCs w:val="24"/>
              </w:rPr>
              <w:t>ем</w:t>
            </w:r>
          </w:p>
        </w:tc>
        <w:tc>
          <w:tcPr>
            <w:tcW w:w="1434" w:type="dxa"/>
          </w:tcPr>
          <w:p w:rsidR="0075281C"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75281C" w:rsidRPr="00233669" w:rsidRDefault="005141A2"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89" w:type="dxa"/>
          </w:tcPr>
          <w:p w:rsidR="0075281C" w:rsidRPr="00233669" w:rsidRDefault="005141A2"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90" w:type="dxa"/>
          </w:tcPr>
          <w:p w:rsidR="0075281C" w:rsidRPr="00233669" w:rsidRDefault="005141A2"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75281C" w:rsidRPr="00233669" w:rsidTr="00A12258">
        <w:tc>
          <w:tcPr>
            <w:tcW w:w="560" w:type="dxa"/>
          </w:tcPr>
          <w:p w:rsidR="0075281C" w:rsidRPr="00233669" w:rsidRDefault="0075281C" w:rsidP="00B73234">
            <w:pPr>
              <w:jc w:val="center"/>
              <w:rPr>
                <w:rFonts w:ascii="Times New Roman" w:hAnsi="Times New Roman" w:cs="Times New Roman"/>
                <w:sz w:val="24"/>
                <w:szCs w:val="24"/>
              </w:rPr>
            </w:pPr>
            <w:r w:rsidRPr="00233669">
              <w:rPr>
                <w:rFonts w:ascii="Times New Roman" w:hAnsi="Times New Roman" w:cs="Times New Roman"/>
                <w:sz w:val="24"/>
                <w:szCs w:val="24"/>
              </w:rPr>
              <w:t>13</w:t>
            </w:r>
          </w:p>
        </w:tc>
        <w:tc>
          <w:tcPr>
            <w:tcW w:w="2809" w:type="dxa"/>
          </w:tcPr>
          <w:p w:rsidR="0075281C" w:rsidRPr="00233669" w:rsidRDefault="0075281C" w:rsidP="00A12258">
            <w:pPr>
              <w:widowControl w:val="0"/>
              <w:autoSpaceDE w:val="0"/>
              <w:autoSpaceDN w:val="0"/>
              <w:adjustRightInd w:val="0"/>
              <w:jc w:val="center"/>
              <w:rPr>
                <w:rFonts w:ascii="Times New Roman" w:hAnsi="Times New Roman" w:cs="Times New Roman"/>
                <w:sz w:val="24"/>
                <w:szCs w:val="24"/>
              </w:rPr>
            </w:pPr>
            <w:r w:rsidRPr="00233669">
              <w:rPr>
                <w:rFonts w:ascii="Times New Roman" w:hAnsi="Times New Roman" w:cs="Times New Roman"/>
                <w:sz w:val="24"/>
                <w:szCs w:val="24"/>
              </w:rPr>
              <w:t>Количество детей, охваченных организованным отдыхом, оздоровлением и занятостью в каникулярный период</w:t>
            </w:r>
          </w:p>
        </w:tc>
        <w:tc>
          <w:tcPr>
            <w:tcW w:w="1434" w:type="dxa"/>
          </w:tcPr>
          <w:p w:rsidR="0075281C"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75281C" w:rsidRPr="00233669" w:rsidRDefault="009B4AAC" w:rsidP="009B4AAC">
            <w:pPr>
              <w:jc w:val="center"/>
              <w:rPr>
                <w:rFonts w:ascii="Times New Roman" w:hAnsi="Times New Roman" w:cs="Times New Roman"/>
                <w:sz w:val="24"/>
                <w:szCs w:val="24"/>
              </w:rPr>
            </w:pPr>
            <w:r w:rsidRPr="00233669">
              <w:rPr>
                <w:rFonts w:ascii="Times New Roman" w:hAnsi="Times New Roman" w:cs="Times New Roman"/>
                <w:sz w:val="24"/>
                <w:szCs w:val="24"/>
              </w:rPr>
              <w:t>56,8</w:t>
            </w:r>
          </w:p>
        </w:tc>
        <w:tc>
          <w:tcPr>
            <w:tcW w:w="1589" w:type="dxa"/>
          </w:tcPr>
          <w:p w:rsidR="0075281C" w:rsidRPr="00233669" w:rsidRDefault="009B4AAC" w:rsidP="009B4AAC">
            <w:pPr>
              <w:jc w:val="center"/>
              <w:rPr>
                <w:rFonts w:ascii="Times New Roman" w:hAnsi="Times New Roman" w:cs="Times New Roman"/>
                <w:sz w:val="24"/>
                <w:szCs w:val="24"/>
              </w:rPr>
            </w:pPr>
            <w:r w:rsidRPr="00233669">
              <w:rPr>
                <w:rFonts w:ascii="Times New Roman" w:hAnsi="Times New Roman" w:cs="Times New Roman"/>
                <w:sz w:val="24"/>
                <w:szCs w:val="24"/>
              </w:rPr>
              <w:t>56,8</w:t>
            </w:r>
          </w:p>
        </w:tc>
        <w:tc>
          <w:tcPr>
            <w:tcW w:w="1590" w:type="dxa"/>
          </w:tcPr>
          <w:p w:rsidR="0075281C" w:rsidRPr="00233669" w:rsidRDefault="009B4AAC" w:rsidP="009B4AAC">
            <w:pPr>
              <w:jc w:val="center"/>
              <w:rPr>
                <w:rFonts w:ascii="Times New Roman" w:hAnsi="Times New Roman" w:cs="Times New Roman"/>
                <w:sz w:val="24"/>
                <w:szCs w:val="24"/>
              </w:rPr>
            </w:pPr>
            <w:r w:rsidRPr="00233669">
              <w:rPr>
                <w:rFonts w:ascii="Times New Roman" w:hAnsi="Times New Roman" w:cs="Times New Roman"/>
                <w:sz w:val="24"/>
                <w:szCs w:val="24"/>
              </w:rPr>
              <w:t>56,8</w:t>
            </w:r>
          </w:p>
        </w:tc>
      </w:tr>
      <w:tr w:rsidR="0075281C" w:rsidRPr="00233669" w:rsidTr="00311893">
        <w:tc>
          <w:tcPr>
            <w:tcW w:w="9571" w:type="dxa"/>
            <w:gridSpan w:val="6"/>
          </w:tcPr>
          <w:p w:rsidR="0075281C" w:rsidRPr="00233669" w:rsidRDefault="0075281C" w:rsidP="00A12258">
            <w:pPr>
              <w:jc w:val="center"/>
              <w:rPr>
                <w:rFonts w:ascii="Times New Roman" w:hAnsi="Times New Roman" w:cs="Times New Roman"/>
                <w:sz w:val="24"/>
                <w:szCs w:val="24"/>
              </w:rPr>
            </w:pPr>
            <w:r w:rsidRPr="00233669">
              <w:rPr>
                <w:rFonts w:ascii="Times New Roman" w:hAnsi="Times New Roman" w:cs="Times New Roman"/>
                <w:sz w:val="24"/>
                <w:szCs w:val="24"/>
              </w:rPr>
              <w:t>Модернизация существующей инфраструктуры общего образования в муниципальном районе</w:t>
            </w:r>
          </w:p>
        </w:tc>
      </w:tr>
      <w:tr w:rsidR="0075281C" w:rsidRPr="00233669" w:rsidTr="00A12258">
        <w:tc>
          <w:tcPr>
            <w:tcW w:w="560" w:type="dxa"/>
          </w:tcPr>
          <w:p w:rsidR="0075281C" w:rsidRPr="00233669" w:rsidRDefault="0075281C" w:rsidP="00B73234">
            <w:pPr>
              <w:jc w:val="center"/>
              <w:rPr>
                <w:rFonts w:ascii="Times New Roman" w:hAnsi="Times New Roman" w:cs="Times New Roman"/>
                <w:sz w:val="24"/>
                <w:szCs w:val="24"/>
              </w:rPr>
            </w:pPr>
            <w:r w:rsidRPr="00233669">
              <w:rPr>
                <w:rFonts w:ascii="Times New Roman" w:hAnsi="Times New Roman" w:cs="Times New Roman"/>
                <w:sz w:val="24"/>
                <w:szCs w:val="24"/>
              </w:rPr>
              <w:t>14</w:t>
            </w:r>
          </w:p>
        </w:tc>
        <w:tc>
          <w:tcPr>
            <w:tcW w:w="2809" w:type="dxa"/>
          </w:tcPr>
          <w:p w:rsidR="0075281C" w:rsidRPr="00233669" w:rsidRDefault="0075281C" w:rsidP="00A12258">
            <w:pPr>
              <w:widowControl w:val="0"/>
              <w:autoSpaceDE w:val="0"/>
              <w:autoSpaceDN w:val="0"/>
              <w:adjustRightInd w:val="0"/>
              <w:jc w:val="center"/>
              <w:rPr>
                <w:rFonts w:ascii="Times New Roman" w:hAnsi="Times New Roman" w:cs="Times New Roman"/>
                <w:sz w:val="24"/>
                <w:szCs w:val="24"/>
              </w:rPr>
            </w:pPr>
            <w:r w:rsidRPr="00233669">
              <w:rPr>
                <w:rFonts w:ascii="Times New Roman" w:hAnsi="Times New Roman" w:cs="Times New Roman"/>
                <w:sz w:val="24"/>
                <w:szCs w:val="24"/>
              </w:rPr>
              <w:t xml:space="preserve">Доля муниципальных общеобразовательных </w:t>
            </w:r>
            <w:r w:rsidRPr="00233669">
              <w:rPr>
                <w:rFonts w:ascii="Times New Roman" w:hAnsi="Times New Roman" w:cs="Times New Roman"/>
                <w:sz w:val="24"/>
                <w:szCs w:val="24"/>
              </w:rPr>
              <w:lastRenderedPageBreak/>
              <w:t>организаций, соответствующих современным требованиям обучения, в общем количестве муниципальных общеобразовательных организаций</w:t>
            </w:r>
          </w:p>
        </w:tc>
        <w:tc>
          <w:tcPr>
            <w:tcW w:w="1434" w:type="dxa"/>
          </w:tcPr>
          <w:p w:rsidR="0075281C"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lastRenderedPageBreak/>
              <w:t>%</w:t>
            </w:r>
          </w:p>
        </w:tc>
        <w:tc>
          <w:tcPr>
            <w:tcW w:w="1589" w:type="dxa"/>
          </w:tcPr>
          <w:p w:rsidR="0075281C"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88</w:t>
            </w:r>
          </w:p>
        </w:tc>
        <w:tc>
          <w:tcPr>
            <w:tcW w:w="1589" w:type="dxa"/>
          </w:tcPr>
          <w:p w:rsidR="0075281C"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89</w:t>
            </w:r>
          </w:p>
        </w:tc>
        <w:tc>
          <w:tcPr>
            <w:tcW w:w="1590" w:type="dxa"/>
          </w:tcPr>
          <w:p w:rsidR="0075281C"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90</w:t>
            </w:r>
          </w:p>
        </w:tc>
      </w:tr>
    </w:tbl>
    <w:p w:rsidR="00B2762F" w:rsidRDefault="00B2762F" w:rsidP="00B2762F">
      <w:pPr>
        <w:spacing w:line="240" w:lineRule="auto"/>
        <w:rPr>
          <w:rFonts w:ascii="Times New Roman" w:hAnsi="Times New Roman" w:cs="Times New Roman"/>
          <w:sz w:val="24"/>
          <w:szCs w:val="24"/>
        </w:rPr>
      </w:pPr>
    </w:p>
    <w:p w:rsidR="00077E1D" w:rsidRPr="00B2762F" w:rsidRDefault="00077E1D" w:rsidP="00B2762F">
      <w:pPr>
        <w:spacing w:line="240" w:lineRule="auto"/>
        <w:jc w:val="center"/>
        <w:rPr>
          <w:rFonts w:ascii="Times New Roman" w:hAnsi="Times New Roman" w:cs="Times New Roman"/>
          <w:b/>
          <w:sz w:val="28"/>
          <w:szCs w:val="28"/>
        </w:rPr>
      </w:pPr>
      <w:r w:rsidRPr="00B2762F">
        <w:rPr>
          <w:rFonts w:ascii="Times New Roman" w:hAnsi="Times New Roman" w:cs="Times New Roman"/>
          <w:b/>
          <w:sz w:val="28"/>
          <w:szCs w:val="28"/>
        </w:rPr>
        <w:t xml:space="preserve">Раздел </w:t>
      </w:r>
      <w:r w:rsidRPr="00B2762F">
        <w:rPr>
          <w:rFonts w:ascii="Times New Roman" w:hAnsi="Times New Roman" w:cs="Times New Roman"/>
          <w:b/>
          <w:sz w:val="28"/>
          <w:szCs w:val="28"/>
          <w:lang w:val="en-US"/>
        </w:rPr>
        <w:t>VI</w:t>
      </w:r>
      <w:r w:rsidR="003856D9" w:rsidRPr="00B2762F">
        <w:rPr>
          <w:rFonts w:ascii="Times New Roman" w:hAnsi="Times New Roman" w:cs="Times New Roman"/>
          <w:b/>
          <w:sz w:val="28"/>
          <w:szCs w:val="28"/>
          <w:lang w:val="en-US"/>
        </w:rPr>
        <w:t>I</w:t>
      </w:r>
      <w:r w:rsidRPr="00B2762F">
        <w:rPr>
          <w:rFonts w:ascii="Times New Roman" w:hAnsi="Times New Roman" w:cs="Times New Roman"/>
          <w:b/>
          <w:sz w:val="28"/>
          <w:szCs w:val="28"/>
        </w:rPr>
        <w:t>. Ресурсное обеспечение муниципальной программы</w:t>
      </w:r>
    </w:p>
    <w:p w:rsidR="00DD78B1" w:rsidRPr="00B2762F" w:rsidRDefault="00DD78B1" w:rsidP="008F3DED">
      <w:pPr>
        <w:spacing w:line="240" w:lineRule="auto"/>
        <w:ind w:firstLine="708"/>
        <w:jc w:val="both"/>
        <w:rPr>
          <w:rFonts w:ascii="Times New Roman" w:hAnsi="Times New Roman" w:cs="Times New Roman"/>
          <w:sz w:val="28"/>
          <w:szCs w:val="28"/>
        </w:rPr>
      </w:pPr>
      <w:r w:rsidRPr="00B2762F">
        <w:rPr>
          <w:rFonts w:ascii="Times New Roman" w:hAnsi="Times New Roman" w:cs="Times New Roman"/>
          <w:sz w:val="28"/>
          <w:szCs w:val="28"/>
        </w:rPr>
        <w:t>Общий объем средств, направленных на реализацию подпрограммы</w:t>
      </w:r>
      <w:r w:rsidR="00F16045" w:rsidRPr="00B2762F">
        <w:rPr>
          <w:rFonts w:ascii="Times New Roman" w:hAnsi="Times New Roman" w:cs="Times New Roman"/>
          <w:sz w:val="28"/>
          <w:szCs w:val="28"/>
        </w:rPr>
        <w:t xml:space="preserve">, </w:t>
      </w:r>
      <w:r w:rsidR="007D6F2E">
        <w:rPr>
          <w:rFonts w:ascii="Times New Roman" w:hAnsi="Times New Roman" w:cs="Times New Roman"/>
          <w:sz w:val="28"/>
          <w:szCs w:val="28"/>
        </w:rPr>
        <w:t>338635,302</w:t>
      </w:r>
      <w:r w:rsidR="008A1CAF">
        <w:rPr>
          <w:rFonts w:ascii="Times New Roman" w:hAnsi="Times New Roman" w:cs="Times New Roman"/>
          <w:sz w:val="28"/>
          <w:szCs w:val="28"/>
        </w:rPr>
        <w:t xml:space="preserve"> </w:t>
      </w:r>
      <w:r w:rsidRPr="00B2762F">
        <w:rPr>
          <w:rFonts w:ascii="Times New Roman" w:hAnsi="Times New Roman" w:cs="Times New Roman"/>
          <w:sz w:val="28"/>
          <w:szCs w:val="28"/>
        </w:rPr>
        <w:t xml:space="preserve">тыс. </w:t>
      </w:r>
      <w:proofErr w:type="spellStart"/>
      <w:r w:rsidRPr="00B2762F">
        <w:rPr>
          <w:rFonts w:ascii="Times New Roman" w:hAnsi="Times New Roman" w:cs="Times New Roman"/>
          <w:sz w:val="28"/>
          <w:szCs w:val="28"/>
        </w:rPr>
        <w:t>руб</w:t>
      </w:r>
      <w:proofErr w:type="spellEnd"/>
      <w:r w:rsidRPr="00B2762F">
        <w:rPr>
          <w:rFonts w:ascii="Times New Roman" w:hAnsi="Times New Roman" w:cs="Times New Roman"/>
          <w:sz w:val="28"/>
          <w:szCs w:val="28"/>
        </w:rPr>
        <w:t>:</w:t>
      </w:r>
    </w:p>
    <w:p w:rsidR="00DD78B1" w:rsidRPr="00B2762F" w:rsidRDefault="00DD78B1" w:rsidP="00DD78B1">
      <w:pPr>
        <w:spacing w:line="240" w:lineRule="auto"/>
        <w:rPr>
          <w:rFonts w:ascii="Times New Roman" w:hAnsi="Times New Roman" w:cs="Times New Roman"/>
          <w:sz w:val="28"/>
          <w:szCs w:val="28"/>
        </w:rPr>
      </w:pPr>
      <w:r w:rsidRPr="00B2762F">
        <w:rPr>
          <w:rFonts w:ascii="Times New Roman" w:hAnsi="Times New Roman" w:cs="Times New Roman"/>
          <w:sz w:val="28"/>
          <w:szCs w:val="28"/>
        </w:rPr>
        <w:t xml:space="preserve">2021 год </w:t>
      </w:r>
      <w:r w:rsidR="0054029A" w:rsidRPr="00B2762F">
        <w:rPr>
          <w:rFonts w:ascii="Times New Roman" w:hAnsi="Times New Roman" w:cs="Times New Roman"/>
          <w:sz w:val="28"/>
          <w:szCs w:val="28"/>
        </w:rPr>
        <w:t xml:space="preserve"> - </w:t>
      </w:r>
      <w:r w:rsidR="008A1CAF">
        <w:rPr>
          <w:rFonts w:ascii="Times New Roman" w:hAnsi="Times New Roman" w:cs="Times New Roman"/>
          <w:sz w:val="28"/>
          <w:szCs w:val="28"/>
        </w:rPr>
        <w:t xml:space="preserve">100637,053 </w:t>
      </w:r>
      <w:r w:rsidRPr="00B2762F">
        <w:rPr>
          <w:rFonts w:ascii="Times New Roman" w:hAnsi="Times New Roman" w:cs="Times New Roman"/>
          <w:sz w:val="28"/>
          <w:szCs w:val="28"/>
        </w:rPr>
        <w:t xml:space="preserve">тыс. </w:t>
      </w:r>
      <w:proofErr w:type="spellStart"/>
      <w:r w:rsidRPr="00B2762F">
        <w:rPr>
          <w:rFonts w:ascii="Times New Roman" w:hAnsi="Times New Roman" w:cs="Times New Roman"/>
          <w:sz w:val="28"/>
          <w:szCs w:val="28"/>
        </w:rPr>
        <w:t>руб</w:t>
      </w:r>
      <w:proofErr w:type="spellEnd"/>
    </w:p>
    <w:p w:rsidR="00DD78B1" w:rsidRPr="00B2762F" w:rsidRDefault="0054029A" w:rsidP="00DD78B1">
      <w:pPr>
        <w:spacing w:line="240" w:lineRule="auto"/>
        <w:rPr>
          <w:rFonts w:ascii="Times New Roman" w:hAnsi="Times New Roman" w:cs="Times New Roman"/>
          <w:sz w:val="28"/>
          <w:szCs w:val="28"/>
        </w:rPr>
      </w:pPr>
      <w:r w:rsidRPr="00B2762F">
        <w:rPr>
          <w:rFonts w:ascii="Times New Roman" w:hAnsi="Times New Roman" w:cs="Times New Roman"/>
          <w:sz w:val="28"/>
          <w:szCs w:val="28"/>
        </w:rPr>
        <w:t>2022 год –</w:t>
      </w:r>
      <w:r w:rsidR="004E71D0">
        <w:rPr>
          <w:rFonts w:ascii="Times New Roman" w:hAnsi="Times New Roman" w:cs="Times New Roman"/>
          <w:sz w:val="28"/>
          <w:szCs w:val="28"/>
        </w:rPr>
        <w:t xml:space="preserve"> 117768,571</w:t>
      </w:r>
      <w:r w:rsidR="008A1CAF">
        <w:rPr>
          <w:rFonts w:ascii="Times New Roman" w:hAnsi="Times New Roman" w:cs="Times New Roman"/>
          <w:sz w:val="28"/>
          <w:szCs w:val="28"/>
        </w:rPr>
        <w:t xml:space="preserve"> </w:t>
      </w:r>
      <w:r w:rsidR="00DD78B1" w:rsidRPr="00B2762F">
        <w:rPr>
          <w:rFonts w:ascii="Times New Roman" w:hAnsi="Times New Roman" w:cs="Times New Roman"/>
          <w:sz w:val="28"/>
          <w:szCs w:val="28"/>
        </w:rPr>
        <w:t>тыс. руб.</w:t>
      </w:r>
    </w:p>
    <w:p w:rsidR="00DD78B1" w:rsidRPr="00B2762F" w:rsidRDefault="0054029A" w:rsidP="00DD78B1">
      <w:pPr>
        <w:spacing w:line="240" w:lineRule="auto"/>
        <w:rPr>
          <w:rFonts w:ascii="Times New Roman" w:hAnsi="Times New Roman" w:cs="Times New Roman"/>
          <w:b/>
          <w:sz w:val="28"/>
          <w:szCs w:val="28"/>
        </w:rPr>
      </w:pPr>
      <w:r w:rsidRPr="00B2762F">
        <w:rPr>
          <w:rFonts w:ascii="Times New Roman" w:hAnsi="Times New Roman" w:cs="Times New Roman"/>
          <w:sz w:val="28"/>
          <w:szCs w:val="28"/>
        </w:rPr>
        <w:t>2023 год –</w:t>
      </w:r>
      <w:r w:rsidR="004E71D0">
        <w:rPr>
          <w:rFonts w:ascii="Times New Roman" w:hAnsi="Times New Roman" w:cs="Times New Roman"/>
          <w:sz w:val="28"/>
          <w:szCs w:val="28"/>
        </w:rPr>
        <w:t>120229</w:t>
      </w:r>
      <w:r w:rsidR="007D6F2E">
        <w:rPr>
          <w:rFonts w:ascii="Times New Roman" w:hAnsi="Times New Roman" w:cs="Times New Roman"/>
          <w:sz w:val="28"/>
          <w:szCs w:val="28"/>
        </w:rPr>
        <w:t>,</w:t>
      </w:r>
      <w:r w:rsidR="004E71D0">
        <w:rPr>
          <w:rFonts w:ascii="Times New Roman" w:hAnsi="Times New Roman" w:cs="Times New Roman"/>
          <w:sz w:val="28"/>
          <w:szCs w:val="28"/>
        </w:rPr>
        <w:t xml:space="preserve">678 </w:t>
      </w:r>
      <w:r w:rsidR="00DD78B1" w:rsidRPr="00B2762F">
        <w:rPr>
          <w:rFonts w:ascii="Times New Roman" w:hAnsi="Times New Roman" w:cs="Times New Roman"/>
          <w:sz w:val="28"/>
          <w:szCs w:val="28"/>
        </w:rPr>
        <w:t>тыс. руб.</w:t>
      </w:r>
    </w:p>
    <w:p w:rsidR="00DD78B1" w:rsidRDefault="00DD78B1" w:rsidP="00DD78B1">
      <w:pPr>
        <w:spacing w:line="240" w:lineRule="auto"/>
        <w:rPr>
          <w:rFonts w:ascii="Times New Roman" w:hAnsi="Times New Roman" w:cs="Times New Roman"/>
          <w:sz w:val="24"/>
          <w:szCs w:val="24"/>
        </w:rPr>
      </w:pPr>
    </w:p>
    <w:p w:rsidR="00B73234" w:rsidRPr="004073E3" w:rsidRDefault="00B73234" w:rsidP="004073E3">
      <w:pPr>
        <w:autoSpaceDE w:val="0"/>
        <w:autoSpaceDN w:val="0"/>
        <w:adjustRightInd w:val="0"/>
        <w:spacing w:after="0" w:line="240" w:lineRule="auto"/>
        <w:jc w:val="center"/>
        <w:rPr>
          <w:rFonts w:ascii="Times New Roman" w:eastAsia="BatangChe" w:hAnsi="Times New Roman" w:cs="Times New Roman"/>
          <w:b/>
          <w:sz w:val="28"/>
          <w:szCs w:val="28"/>
        </w:rPr>
      </w:pPr>
      <w:r w:rsidRPr="004073E3">
        <w:rPr>
          <w:rFonts w:ascii="Times New Roman" w:eastAsia="BatangChe" w:hAnsi="Times New Roman" w:cs="Times New Roman"/>
          <w:b/>
          <w:sz w:val="28"/>
          <w:szCs w:val="28"/>
        </w:rPr>
        <w:t>Подпрограмма 1 «Развитие дошкольного образования</w:t>
      </w:r>
    </w:p>
    <w:p w:rsidR="00B73234" w:rsidRPr="004073E3" w:rsidRDefault="00B73234" w:rsidP="004073E3">
      <w:pPr>
        <w:autoSpaceDE w:val="0"/>
        <w:autoSpaceDN w:val="0"/>
        <w:adjustRightInd w:val="0"/>
        <w:spacing w:after="0" w:line="240" w:lineRule="auto"/>
        <w:jc w:val="center"/>
        <w:rPr>
          <w:rFonts w:ascii="Times New Roman" w:eastAsia="BatangChe" w:hAnsi="Times New Roman" w:cs="Times New Roman"/>
          <w:b/>
          <w:sz w:val="28"/>
          <w:szCs w:val="28"/>
        </w:rPr>
      </w:pPr>
      <w:r w:rsidRPr="004073E3">
        <w:rPr>
          <w:rFonts w:ascii="Times New Roman" w:eastAsia="BatangChe" w:hAnsi="Times New Roman" w:cs="Times New Roman"/>
          <w:b/>
          <w:sz w:val="28"/>
          <w:szCs w:val="28"/>
        </w:rPr>
        <w:t>в  Галичском муниципальном районе»</w:t>
      </w:r>
    </w:p>
    <w:p w:rsidR="00495E70" w:rsidRPr="004073E3" w:rsidRDefault="00495E70" w:rsidP="004073E3">
      <w:pPr>
        <w:autoSpaceDE w:val="0"/>
        <w:autoSpaceDN w:val="0"/>
        <w:adjustRightInd w:val="0"/>
        <w:spacing w:after="0" w:line="240" w:lineRule="auto"/>
        <w:jc w:val="center"/>
        <w:rPr>
          <w:rFonts w:ascii="Times New Roman" w:eastAsia="BatangChe" w:hAnsi="Times New Roman" w:cs="Times New Roman"/>
          <w:b/>
          <w:sz w:val="28"/>
          <w:szCs w:val="28"/>
        </w:rPr>
      </w:pPr>
    </w:p>
    <w:p w:rsidR="00B73234" w:rsidRPr="004073E3" w:rsidRDefault="00B73234" w:rsidP="004073E3">
      <w:pPr>
        <w:autoSpaceDE w:val="0"/>
        <w:autoSpaceDN w:val="0"/>
        <w:adjustRightInd w:val="0"/>
        <w:spacing w:after="0" w:line="240" w:lineRule="auto"/>
        <w:jc w:val="center"/>
        <w:rPr>
          <w:rFonts w:ascii="Times New Roman" w:eastAsia="BatangChe" w:hAnsi="Times New Roman" w:cs="Times New Roman"/>
          <w:b/>
          <w:sz w:val="28"/>
          <w:szCs w:val="28"/>
        </w:rPr>
      </w:pPr>
      <w:r w:rsidRPr="004073E3">
        <w:rPr>
          <w:rFonts w:ascii="Times New Roman" w:eastAsia="BatangChe" w:hAnsi="Times New Roman" w:cs="Times New Roman"/>
          <w:b/>
          <w:sz w:val="28"/>
          <w:szCs w:val="28"/>
        </w:rPr>
        <w:t>Раздел I. Паспорт подпрограммы</w:t>
      </w:r>
      <w:r w:rsidR="00495E70" w:rsidRPr="004073E3">
        <w:rPr>
          <w:rFonts w:ascii="Times New Roman" w:eastAsia="BatangChe" w:hAnsi="Times New Roman" w:cs="Times New Roman"/>
          <w:b/>
          <w:sz w:val="28"/>
          <w:szCs w:val="28"/>
        </w:rPr>
        <w:t xml:space="preserve"> 1 </w:t>
      </w:r>
      <w:r w:rsidRPr="004073E3">
        <w:rPr>
          <w:rFonts w:ascii="Times New Roman" w:eastAsia="BatangChe" w:hAnsi="Times New Roman" w:cs="Times New Roman"/>
          <w:b/>
          <w:sz w:val="28"/>
          <w:szCs w:val="28"/>
        </w:rPr>
        <w:t xml:space="preserve"> «Развитие дошкольного образования</w:t>
      </w:r>
    </w:p>
    <w:p w:rsidR="00B73234" w:rsidRPr="004073E3" w:rsidRDefault="00B73234" w:rsidP="004073E3">
      <w:pPr>
        <w:autoSpaceDE w:val="0"/>
        <w:autoSpaceDN w:val="0"/>
        <w:adjustRightInd w:val="0"/>
        <w:spacing w:after="0" w:line="240" w:lineRule="auto"/>
        <w:jc w:val="center"/>
        <w:rPr>
          <w:rFonts w:ascii="Times New Roman" w:eastAsia="BatangChe" w:hAnsi="Times New Roman" w:cs="Times New Roman"/>
          <w:b/>
          <w:sz w:val="28"/>
          <w:szCs w:val="28"/>
        </w:rPr>
      </w:pPr>
      <w:r w:rsidRPr="004073E3">
        <w:rPr>
          <w:rFonts w:ascii="Times New Roman" w:eastAsia="BatangChe" w:hAnsi="Times New Roman" w:cs="Times New Roman"/>
          <w:b/>
          <w:sz w:val="28"/>
          <w:szCs w:val="28"/>
        </w:rPr>
        <w:t>в  Галичском муниципальном районе»</w:t>
      </w:r>
    </w:p>
    <w:p w:rsidR="00B73234" w:rsidRPr="004073E3" w:rsidRDefault="00B73234" w:rsidP="004073E3">
      <w:pPr>
        <w:autoSpaceDE w:val="0"/>
        <w:autoSpaceDN w:val="0"/>
        <w:adjustRightInd w:val="0"/>
        <w:spacing w:after="0" w:line="240" w:lineRule="auto"/>
        <w:jc w:val="both"/>
        <w:rPr>
          <w:rFonts w:ascii="Times New Roman" w:eastAsia="BatangChe" w:hAnsi="Times New Roman" w:cs="Times New Roman"/>
          <w:b/>
          <w:sz w:val="28"/>
          <w:szCs w:val="28"/>
        </w:rPr>
      </w:pPr>
    </w:p>
    <w:tbl>
      <w:tblPr>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1"/>
        <w:gridCol w:w="7229"/>
      </w:tblGrid>
      <w:tr w:rsidR="00B73234" w:rsidRPr="004073E3" w:rsidTr="00495E70">
        <w:trPr>
          <w:trHeight w:val="183"/>
        </w:trPr>
        <w:tc>
          <w:tcPr>
            <w:tcW w:w="1926" w:type="dxa"/>
          </w:tcPr>
          <w:p w:rsidR="00B73234" w:rsidRPr="004073E3" w:rsidRDefault="00495E70" w:rsidP="004073E3">
            <w:pPr>
              <w:pStyle w:val="a7"/>
              <w:jc w:val="both"/>
              <w:rPr>
                <w:rFonts w:ascii="Times New Roman" w:hAnsi="Times New Roman"/>
                <w:sz w:val="28"/>
                <w:szCs w:val="28"/>
              </w:rPr>
            </w:pPr>
            <w:r w:rsidRPr="004073E3">
              <w:rPr>
                <w:rFonts w:ascii="Times New Roman" w:hAnsi="Times New Roman"/>
                <w:sz w:val="28"/>
                <w:szCs w:val="28"/>
              </w:rPr>
              <w:t>Название подпрограммы</w:t>
            </w:r>
          </w:p>
        </w:tc>
        <w:tc>
          <w:tcPr>
            <w:tcW w:w="7514" w:type="dxa"/>
          </w:tcPr>
          <w:p w:rsidR="00495E70" w:rsidRPr="004073E3" w:rsidRDefault="00495E70" w:rsidP="004073E3">
            <w:pPr>
              <w:autoSpaceDE w:val="0"/>
              <w:autoSpaceDN w:val="0"/>
              <w:adjustRightInd w:val="0"/>
              <w:spacing w:after="0" w:line="240" w:lineRule="auto"/>
              <w:jc w:val="both"/>
              <w:rPr>
                <w:rFonts w:ascii="Times New Roman" w:eastAsia="BatangChe" w:hAnsi="Times New Roman" w:cs="Times New Roman"/>
                <w:sz w:val="28"/>
                <w:szCs w:val="28"/>
              </w:rPr>
            </w:pPr>
            <w:r w:rsidRPr="004073E3">
              <w:rPr>
                <w:rFonts w:ascii="Times New Roman" w:eastAsia="BatangChe" w:hAnsi="Times New Roman" w:cs="Times New Roman"/>
                <w:sz w:val="28"/>
                <w:szCs w:val="28"/>
              </w:rPr>
              <w:t>Развитие дошкольного образования  в  Галичском муниципальном районе</w:t>
            </w:r>
          </w:p>
          <w:p w:rsidR="00B73234" w:rsidRPr="004073E3" w:rsidRDefault="00B73234" w:rsidP="004073E3">
            <w:pPr>
              <w:pStyle w:val="a7"/>
              <w:jc w:val="both"/>
              <w:rPr>
                <w:rFonts w:ascii="Times New Roman" w:hAnsi="Times New Roman"/>
                <w:sz w:val="28"/>
                <w:szCs w:val="28"/>
              </w:rPr>
            </w:pPr>
          </w:p>
        </w:tc>
      </w:tr>
      <w:tr w:rsidR="00495E70" w:rsidRPr="004073E3" w:rsidTr="00495E70">
        <w:trPr>
          <w:trHeight w:val="183"/>
        </w:trPr>
        <w:tc>
          <w:tcPr>
            <w:tcW w:w="1926" w:type="dxa"/>
          </w:tcPr>
          <w:p w:rsidR="00495E70" w:rsidRPr="004073E3" w:rsidRDefault="00495E70" w:rsidP="004073E3">
            <w:pPr>
              <w:pStyle w:val="a7"/>
              <w:jc w:val="both"/>
              <w:rPr>
                <w:rFonts w:ascii="Times New Roman" w:hAnsi="Times New Roman"/>
                <w:sz w:val="28"/>
                <w:szCs w:val="28"/>
              </w:rPr>
            </w:pPr>
            <w:r w:rsidRPr="004073E3">
              <w:rPr>
                <w:rFonts w:ascii="Times New Roman" w:hAnsi="Times New Roman"/>
                <w:sz w:val="28"/>
                <w:szCs w:val="28"/>
              </w:rPr>
              <w:t>Ответственный исполнитель подпрограммы</w:t>
            </w:r>
          </w:p>
        </w:tc>
        <w:tc>
          <w:tcPr>
            <w:tcW w:w="7514" w:type="dxa"/>
          </w:tcPr>
          <w:p w:rsidR="00495E70" w:rsidRPr="004073E3" w:rsidRDefault="00495E70" w:rsidP="004073E3">
            <w:pPr>
              <w:pStyle w:val="a7"/>
              <w:jc w:val="both"/>
              <w:rPr>
                <w:rFonts w:ascii="Times New Roman" w:hAnsi="Times New Roman"/>
                <w:sz w:val="28"/>
                <w:szCs w:val="28"/>
              </w:rPr>
            </w:pPr>
            <w:r w:rsidRPr="004073E3">
              <w:rPr>
                <w:rFonts w:ascii="Times New Roman" w:hAnsi="Times New Roman"/>
                <w:sz w:val="28"/>
                <w:szCs w:val="28"/>
              </w:rPr>
              <w:t>Отдел образования администрации  Галичского муниципального района</w:t>
            </w:r>
          </w:p>
        </w:tc>
      </w:tr>
      <w:tr w:rsidR="00B73234" w:rsidRPr="004073E3" w:rsidTr="00495E70">
        <w:trPr>
          <w:trHeight w:val="183"/>
        </w:trPr>
        <w:tc>
          <w:tcPr>
            <w:tcW w:w="1926"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rPr>
              <w:t>Исполнители подпрограммы</w:t>
            </w:r>
          </w:p>
        </w:tc>
        <w:tc>
          <w:tcPr>
            <w:tcW w:w="7514"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rPr>
              <w:t>Дошкольные образовательные организации</w:t>
            </w:r>
            <w:r w:rsidR="004073E3">
              <w:rPr>
                <w:rFonts w:ascii="Times New Roman" w:hAnsi="Times New Roman"/>
                <w:sz w:val="28"/>
                <w:szCs w:val="28"/>
              </w:rPr>
              <w:t>, централизованная бухгалтерия о</w:t>
            </w:r>
            <w:r w:rsidRPr="004073E3">
              <w:rPr>
                <w:rFonts w:ascii="Times New Roman" w:hAnsi="Times New Roman"/>
                <w:sz w:val="28"/>
                <w:szCs w:val="28"/>
              </w:rPr>
              <w:t>тдела образования</w:t>
            </w:r>
            <w:r w:rsidR="004073E3">
              <w:rPr>
                <w:rFonts w:ascii="Times New Roman" w:hAnsi="Times New Roman"/>
                <w:sz w:val="28"/>
                <w:szCs w:val="28"/>
              </w:rPr>
              <w:t xml:space="preserve"> администрации Галичского муниципального района</w:t>
            </w:r>
            <w:r w:rsidRPr="004073E3">
              <w:rPr>
                <w:rFonts w:ascii="Times New Roman" w:hAnsi="Times New Roman"/>
                <w:sz w:val="28"/>
                <w:szCs w:val="28"/>
              </w:rPr>
              <w:t>.</w:t>
            </w:r>
          </w:p>
        </w:tc>
      </w:tr>
      <w:tr w:rsidR="00B73234" w:rsidRPr="004073E3" w:rsidTr="00495E70">
        <w:trPr>
          <w:trHeight w:val="183"/>
        </w:trPr>
        <w:tc>
          <w:tcPr>
            <w:tcW w:w="1926"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rPr>
              <w:t>Участники подпрограммы</w:t>
            </w:r>
          </w:p>
        </w:tc>
        <w:tc>
          <w:tcPr>
            <w:tcW w:w="7514"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rPr>
              <w:t>Отдел образования администрации Галичского муниципального района.</w:t>
            </w:r>
          </w:p>
          <w:p w:rsidR="00B73234" w:rsidRPr="004073E3" w:rsidRDefault="00B73234" w:rsidP="004073E3">
            <w:pPr>
              <w:pStyle w:val="a7"/>
              <w:tabs>
                <w:tab w:val="left" w:pos="5715"/>
              </w:tabs>
              <w:jc w:val="both"/>
              <w:rPr>
                <w:rFonts w:ascii="Times New Roman" w:hAnsi="Times New Roman"/>
                <w:sz w:val="28"/>
                <w:szCs w:val="28"/>
              </w:rPr>
            </w:pPr>
            <w:r w:rsidRPr="004073E3">
              <w:rPr>
                <w:rFonts w:ascii="Times New Roman" w:hAnsi="Times New Roman"/>
                <w:sz w:val="28"/>
                <w:szCs w:val="28"/>
              </w:rPr>
              <w:t>Муниципальные дошкольные образовательные организации</w:t>
            </w:r>
            <w:r w:rsidR="004073E3">
              <w:rPr>
                <w:rFonts w:ascii="Times New Roman" w:hAnsi="Times New Roman"/>
                <w:sz w:val="28"/>
                <w:szCs w:val="28"/>
              </w:rPr>
              <w:t>.</w:t>
            </w:r>
            <w:r w:rsidRPr="004073E3">
              <w:rPr>
                <w:rFonts w:ascii="Times New Roman" w:hAnsi="Times New Roman"/>
                <w:sz w:val="28"/>
                <w:szCs w:val="28"/>
              </w:rPr>
              <w:tab/>
            </w:r>
          </w:p>
        </w:tc>
      </w:tr>
      <w:tr w:rsidR="00B73234" w:rsidRPr="004073E3" w:rsidTr="00495E70">
        <w:trPr>
          <w:trHeight w:val="183"/>
        </w:trPr>
        <w:tc>
          <w:tcPr>
            <w:tcW w:w="1926"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rPr>
              <w:t>Цель подпрограммы</w:t>
            </w:r>
          </w:p>
        </w:tc>
        <w:tc>
          <w:tcPr>
            <w:tcW w:w="7514" w:type="dxa"/>
          </w:tcPr>
          <w:p w:rsidR="00B73234" w:rsidRPr="004073E3" w:rsidRDefault="00B73234"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t>Обеспечение доступности качественного дошкольного образования в Галичском муниципальном районе.</w:t>
            </w:r>
          </w:p>
        </w:tc>
      </w:tr>
      <w:tr w:rsidR="00B73234" w:rsidRPr="004073E3" w:rsidTr="00495E70">
        <w:trPr>
          <w:trHeight w:val="183"/>
        </w:trPr>
        <w:tc>
          <w:tcPr>
            <w:tcW w:w="1926"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rPr>
              <w:t>Задачи подпрограммы</w:t>
            </w:r>
          </w:p>
        </w:tc>
        <w:tc>
          <w:tcPr>
            <w:tcW w:w="7514" w:type="dxa"/>
          </w:tcPr>
          <w:p w:rsidR="00B73234" w:rsidRPr="004073E3" w:rsidRDefault="00B73234"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t>1.Осуществление переданных полномочий на осуществление государственных гарантий доступности дошкольного образования.</w:t>
            </w:r>
          </w:p>
          <w:p w:rsidR="00B73234" w:rsidRPr="004073E3" w:rsidRDefault="00B73234"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t>2. Осуществление переданных полномочий в части выплаты компенсации части родительской платы.</w:t>
            </w:r>
          </w:p>
          <w:p w:rsidR="00B73234" w:rsidRPr="004073E3" w:rsidRDefault="00B73234"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lastRenderedPageBreak/>
              <w:t>3. Обеспечение деятельности дошкольных образовательных учреждений.</w:t>
            </w:r>
          </w:p>
          <w:p w:rsidR="00B73234" w:rsidRPr="004073E3" w:rsidRDefault="00B73234"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t>4. Организация проведения медицинских осмотров работников дошкольных образовательных учреждений.</w:t>
            </w:r>
          </w:p>
          <w:p w:rsidR="00B73234" w:rsidRPr="004073E3" w:rsidRDefault="00B73234"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t>5. Проведение текущих и капитальных ремонтов дошкольных образовательных учреждений.</w:t>
            </w:r>
          </w:p>
          <w:p w:rsidR="00B73234" w:rsidRPr="004073E3" w:rsidRDefault="00B73234"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t>6. Меры социальной поддержки педагогическим работникам, проживающим и работающим в сельских населённых пунктах Галичского муниципального района.</w:t>
            </w:r>
          </w:p>
        </w:tc>
      </w:tr>
      <w:tr w:rsidR="00B73234" w:rsidRPr="004073E3" w:rsidTr="00495E70">
        <w:trPr>
          <w:trHeight w:val="183"/>
        </w:trPr>
        <w:tc>
          <w:tcPr>
            <w:tcW w:w="1926" w:type="dxa"/>
          </w:tcPr>
          <w:p w:rsidR="00B73234" w:rsidRPr="004073E3" w:rsidRDefault="0087453B" w:rsidP="004073E3">
            <w:pPr>
              <w:pStyle w:val="a7"/>
              <w:jc w:val="both"/>
              <w:rPr>
                <w:rFonts w:ascii="Times New Roman" w:hAnsi="Times New Roman"/>
                <w:sz w:val="28"/>
                <w:szCs w:val="28"/>
              </w:rPr>
            </w:pPr>
            <w:r w:rsidRPr="004073E3">
              <w:rPr>
                <w:rFonts w:ascii="Times New Roman" w:hAnsi="Times New Roman"/>
                <w:sz w:val="28"/>
                <w:szCs w:val="28"/>
              </w:rPr>
              <w:lastRenderedPageBreak/>
              <w:t>Сроки ре</w:t>
            </w:r>
            <w:r w:rsidR="00B73234" w:rsidRPr="004073E3">
              <w:rPr>
                <w:rFonts w:ascii="Times New Roman" w:hAnsi="Times New Roman"/>
                <w:sz w:val="28"/>
                <w:szCs w:val="28"/>
              </w:rPr>
              <w:t>ализации подпрограммы</w:t>
            </w:r>
          </w:p>
        </w:tc>
        <w:tc>
          <w:tcPr>
            <w:tcW w:w="7514"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lang w:eastAsia="ru-RU"/>
              </w:rPr>
              <w:t>Сроки реализац</w:t>
            </w:r>
            <w:r w:rsidR="0087453B" w:rsidRPr="004073E3">
              <w:rPr>
                <w:rFonts w:ascii="Times New Roman" w:hAnsi="Times New Roman"/>
                <w:sz w:val="28"/>
                <w:szCs w:val="28"/>
                <w:lang w:eastAsia="ru-RU"/>
              </w:rPr>
              <w:t>ии подпрограммы 2021-2023 годы</w:t>
            </w:r>
          </w:p>
        </w:tc>
      </w:tr>
      <w:tr w:rsidR="00B73234" w:rsidRPr="004073E3" w:rsidTr="005B301A">
        <w:trPr>
          <w:trHeight w:val="183"/>
        </w:trPr>
        <w:tc>
          <w:tcPr>
            <w:tcW w:w="1926"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rPr>
              <w:t>Объемы и источники финансирования подпрограммы</w:t>
            </w:r>
          </w:p>
        </w:tc>
        <w:tc>
          <w:tcPr>
            <w:tcW w:w="7514" w:type="dxa"/>
            <w:shd w:val="clear" w:color="auto" w:fill="FFFFFF" w:themeFill="background1"/>
          </w:tcPr>
          <w:p w:rsidR="00B73234" w:rsidRPr="004073E3" w:rsidRDefault="00546B7B" w:rsidP="004073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23230,692 </w:t>
            </w:r>
            <w:r w:rsidR="00BA3AA9" w:rsidRPr="004073E3">
              <w:rPr>
                <w:rFonts w:ascii="Times New Roman" w:hAnsi="Times New Roman" w:cs="Times New Roman"/>
                <w:sz w:val="28"/>
                <w:szCs w:val="28"/>
              </w:rPr>
              <w:t>тыс. руб.</w:t>
            </w:r>
          </w:p>
        </w:tc>
      </w:tr>
    </w:tbl>
    <w:p w:rsidR="00B73234" w:rsidRPr="004073E3" w:rsidRDefault="00B73234" w:rsidP="004073E3">
      <w:pPr>
        <w:autoSpaceDE w:val="0"/>
        <w:autoSpaceDN w:val="0"/>
        <w:adjustRightInd w:val="0"/>
        <w:spacing w:after="0" w:line="240" w:lineRule="auto"/>
        <w:jc w:val="both"/>
        <w:rPr>
          <w:rFonts w:ascii="Times New Roman" w:eastAsia="BatangChe" w:hAnsi="Times New Roman" w:cs="Times New Roman"/>
          <w:sz w:val="28"/>
          <w:szCs w:val="28"/>
        </w:rPr>
      </w:pPr>
    </w:p>
    <w:p w:rsidR="00B73234" w:rsidRDefault="00495E70" w:rsidP="004073E3">
      <w:pPr>
        <w:spacing w:after="0" w:line="240" w:lineRule="auto"/>
        <w:jc w:val="center"/>
        <w:rPr>
          <w:rFonts w:ascii="Times New Roman" w:eastAsia="Times New Roman" w:hAnsi="Times New Roman" w:cs="Times New Roman"/>
          <w:b/>
          <w:bCs/>
          <w:sz w:val="28"/>
          <w:szCs w:val="28"/>
        </w:rPr>
      </w:pPr>
      <w:r w:rsidRPr="004073E3">
        <w:rPr>
          <w:rFonts w:ascii="Times New Roman" w:eastAsia="Times New Roman" w:hAnsi="Times New Roman" w:cs="Times New Roman"/>
          <w:b/>
          <w:bCs/>
          <w:sz w:val="28"/>
          <w:szCs w:val="28"/>
        </w:rPr>
        <w:t>Раздел II</w:t>
      </w:r>
      <w:r w:rsidR="00B73234" w:rsidRPr="004073E3">
        <w:rPr>
          <w:rFonts w:ascii="Times New Roman" w:eastAsia="Times New Roman" w:hAnsi="Times New Roman" w:cs="Times New Roman"/>
          <w:b/>
          <w:bCs/>
          <w:sz w:val="28"/>
          <w:szCs w:val="28"/>
        </w:rPr>
        <w:t>.Общая характеристика сферы реализации подпрограммы</w:t>
      </w:r>
      <w:r w:rsidRPr="004073E3">
        <w:rPr>
          <w:rFonts w:ascii="Times New Roman" w:eastAsia="Times New Roman" w:hAnsi="Times New Roman" w:cs="Times New Roman"/>
          <w:b/>
          <w:bCs/>
          <w:sz w:val="28"/>
          <w:szCs w:val="28"/>
        </w:rPr>
        <w:t xml:space="preserve"> 1 «Развитие дошкольного образования в Галичском муниципальном районе»</w:t>
      </w:r>
    </w:p>
    <w:p w:rsidR="004073E3" w:rsidRPr="004073E3" w:rsidRDefault="004073E3" w:rsidP="004073E3">
      <w:pPr>
        <w:spacing w:after="0" w:line="240" w:lineRule="auto"/>
        <w:jc w:val="center"/>
        <w:rPr>
          <w:rFonts w:ascii="Times New Roman" w:hAnsi="Times New Roman" w:cs="Times New Roman"/>
          <w:sz w:val="28"/>
          <w:szCs w:val="28"/>
        </w:rPr>
      </w:pPr>
    </w:p>
    <w:p w:rsidR="00495E70" w:rsidRPr="004073E3" w:rsidRDefault="00B73234" w:rsidP="004073E3">
      <w:pPr>
        <w:spacing w:after="0" w:line="240" w:lineRule="auto"/>
        <w:ind w:firstLine="708"/>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 xml:space="preserve">Развитие системы дошкольного образования в Галичском районе </w:t>
      </w:r>
      <w:proofErr w:type="gramStart"/>
      <w:r w:rsidRPr="004073E3">
        <w:rPr>
          <w:rFonts w:ascii="Times New Roman" w:eastAsia="Times New Roman" w:hAnsi="Times New Roman" w:cs="Times New Roman"/>
          <w:sz w:val="28"/>
          <w:szCs w:val="28"/>
        </w:rPr>
        <w:t>направлена</w:t>
      </w:r>
      <w:proofErr w:type="gramEnd"/>
      <w:r w:rsidRPr="004073E3">
        <w:rPr>
          <w:rFonts w:ascii="Times New Roman" w:eastAsia="Times New Roman" w:hAnsi="Times New Roman" w:cs="Times New Roman"/>
          <w:sz w:val="28"/>
          <w:szCs w:val="28"/>
        </w:rPr>
        <w:t xml:space="preserve">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B73234" w:rsidRPr="004073E3" w:rsidRDefault="00B73234" w:rsidP="004073E3">
      <w:pPr>
        <w:spacing w:after="0" w:line="240" w:lineRule="auto"/>
        <w:ind w:firstLine="708"/>
        <w:jc w:val="both"/>
        <w:rPr>
          <w:rFonts w:ascii="Times New Roman" w:hAnsi="Times New Roman" w:cs="Times New Roman"/>
          <w:sz w:val="28"/>
          <w:szCs w:val="28"/>
        </w:rPr>
      </w:pPr>
      <w:r w:rsidRPr="004073E3">
        <w:rPr>
          <w:rFonts w:ascii="Times New Roman" w:eastAsia="Times New Roman" w:hAnsi="Times New Roman" w:cs="Times New Roman"/>
          <w:sz w:val="28"/>
          <w:szCs w:val="28"/>
        </w:rPr>
        <w:t>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w:t>
      </w:r>
    </w:p>
    <w:p w:rsidR="00B73234" w:rsidRPr="004073E3" w:rsidRDefault="00B73234" w:rsidP="004073E3">
      <w:pPr>
        <w:spacing w:after="0" w:line="240" w:lineRule="auto"/>
        <w:ind w:firstLine="615"/>
        <w:jc w:val="both"/>
        <w:rPr>
          <w:rFonts w:ascii="Times New Roman" w:hAnsi="Times New Roman" w:cs="Times New Roman"/>
          <w:sz w:val="28"/>
          <w:szCs w:val="28"/>
        </w:rPr>
      </w:pPr>
      <w:r w:rsidRPr="004073E3">
        <w:rPr>
          <w:rFonts w:ascii="Times New Roman" w:eastAsia="Times New Roman" w:hAnsi="Times New Roman" w:cs="Times New Roman"/>
          <w:sz w:val="28"/>
          <w:szCs w:val="28"/>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его социально-экономического развития. Возможность свободного устройства ребенка в дошкольное образовательное учреждение выступает важным фактором при планировании рождения детей.</w:t>
      </w:r>
    </w:p>
    <w:p w:rsidR="00B73234" w:rsidRPr="004073E3" w:rsidRDefault="00B73234" w:rsidP="004073E3">
      <w:pPr>
        <w:spacing w:after="0" w:line="240" w:lineRule="auto"/>
        <w:ind w:firstLine="615"/>
        <w:jc w:val="both"/>
        <w:rPr>
          <w:rFonts w:ascii="Times New Roman" w:hAnsi="Times New Roman" w:cs="Times New Roman"/>
          <w:sz w:val="28"/>
          <w:szCs w:val="28"/>
        </w:rPr>
      </w:pPr>
      <w:r w:rsidRPr="004073E3">
        <w:rPr>
          <w:rFonts w:ascii="Times New Roman" w:eastAsia="Times New Roman" w:hAnsi="Times New Roman" w:cs="Times New Roman"/>
          <w:sz w:val="28"/>
          <w:szCs w:val="28"/>
        </w:rPr>
        <w:t>Доступность дошкольного образования в районе осуществляется за счет функционирования традиционных детских садов.</w:t>
      </w:r>
    </w:p>
    <w:p w:rsidR="00B73234" w:rsidRPr="004073E3" w:rsidRDefault="00B73234" w:rsidP="004073E3">
      <w:pPr>
        <w:spacing w:after="0" w:line="240" w:lineRule="auto"/>
        <w:ind w:firstLine="708"/>
        <w:jc w:val="both"/>
        <w:rPr>
          <w:rFonts w:ascii="Times New Roman" w:hAnsi="Times New Roman" w:cs="Times New Roman"/>
          <w:sz w:val="28"/>
          <w:szCs w:val="28"/>
        </w:rPr>
      </w:pPr>
      <w:r w:rsidRPr="004073E3">
        <w:rPr>
          <w:rFonts w:ascii="Times New Roman" w:eastAsia="Times New Roman" w:hAnsi="Times New Roman" w:cs="Times New Roman"/>
          <w:sz w:val="28"/>
          <w:szCs w:val="28"/>
        </w:rPr>
        <w:t>На начало 2020 года в Галичском районе функционируют 4 дошкольных образовательных учреждения и 9 дошкольных разновозрастных гру</w:t>
      </w:r>
      <w:proofErr w:type="gramStart"/>
      <w:r w:rsidRPr="004073E3">
        <w:rPr>
          <w:rFonts w:ascii="Times New Roman" w:eastAsia="Times New Roman" w:hAnsi="Times New Roman" w:cs="Times New Roman"/>
          <w:sz w:val="28"/>
          <w:szCs w:val="28"/>
        </w:rPr>
        <w:t>пп</w:t>
      </w:r>
      <w:r w:rsidR="004073E3">
        <w:rPr>
          <w:rFonts w:ascii="Times New Roman" w:eastAsia="Times New Roman" w:hAnsi="Times New Roman" w:cs="Times New Roman"/>
          <w:sz w:val="28"/>
          <w:szCs w:val="28"/>
        </w:rPr>
        <w:t xml:space="preserve"> </w:t>
      </w:r>
      <w:r w:rsidRPr="004073E3">
        <w:rPr>
          <w:rFonts w:ascii="Times New Roman" w:eastAsia="Times New Roman" w:hAnsi="Times New Roman" w:cs="Times New Roman"/>
          <w:sz w:val="28"/>
          <w:szCs w:val="28"/>
        </w:rPr>
        <w:t xml:space="preserve"> в стр</w:t>
      </w:r>
      <w:proofErr w:type="gramEnd"/>
      <w:r w:rsidRPr="004073E3">
        <w:rPr>
          <w:rFonts w:ascii="Times New Roman" w:eastAsia="Times New Roman" w:hAnsi="Times New Roman" w:cs="Times New Roman"/>
          <w:sz w:val="28"/>
          <w:szCs w:val="28"/>
        </w:rPr>
        <w:t xml:space="preserve">уктуре </w:t>
      </w:r>
      <w:r w:rsidR="004073E3">
        <w:rPr>
          <w:rFonts w:ascii="Times New Roman" w:eastAsia="Times New Roman" w:hAnsi="Times New Roman" w:cs="Times New Roman"/>
          <w:sz w:val="28"/>
          <w:szCs w:val="28"/>
        </w:rPr>
        <w:t xml:space="preserve"> </w:t>
      </w:r>
      <w:r w:rsidRPr="004073E3">
        <w:rPr>
          <w:rFonts w:ascii="Times New Roman" w:eastAsia="Times New Roman" w:hAnsi="Times New Roman" w:cs="Times New Roman"/>
          <w:sz w:val="28"/>
          <w:szCs w:val="28"/>
        </w:rPr>
        <w:t>9 общеобразовательных учреждений. Охват детей от 0 до 7 лет дошкольным образовани</w:t>
      </w:r>
      <w:r w:rsidR="004073E3">
        <w:rPr>
          <w:rFonts w:ascii="Times New Roman" w:eastAsia="Times New Roman" w:hAnsi="Times New Roman" w:cs="Times New Roman"/>
          <w:sz w:val="28"/>
          <w:szCs w:val="28"/>
        </w:rPr>
        <w:t>ем составляет 56 процентов</w:t>
      </w:r>
      <w:r w:rsidRPr="004073E3">
        <w:rPr>
          <w:rFonts w:ascii="Times New Roman" w:eastAsia="Times New Roman" w:hAnsi="Times New Roman" w:cs="Times New Roman"/>
          <w:sz w:val="28"/>
          <w:szCs w:val="28"/>
        </w:rPr>
        <w:t>.</w:t>
      </w:r>
    </w:p>
    <w:p w:rsidR="00B73234" w:rsidRPr="004073E3" w:rsidRDefault="00B73234" w:rsidP="004073E3">
      <w:pPr>
        <w:spacing w:after="0" w:line="240" w:lineRule="auto"/>
        <w:ind w:firstLine="708"/>
        <w:jc w:val="both"/>
        <w:rPr>
          <w:rFonts w:ascii="Times New Roman" w:hAnsi="Times New Roman" w:cs="Times New Roman"/>
          <w:sz w:val="28"/>
          <w:szCs w:val="28"/>
        </w:rPr>
      </w:pPr>
      <w:r w:rsidRPr="004073E3">
        <w:rPr>
          <w:rFonts w:ascii="Times New Roman" w:eastAsia="Times New Roman" w:hAnsi="Times New Roman" w:cs="Times New Roman"/>
          <w:sz w:val="28"/>
          <w:szCs w:val="28"/>
        </w:rPr>
        <w:t xml:space="preserve">В течение ряда лет ведется поиск внутренних резервов развития сети. Благодаря этой работе в 2 дошкольных образовательных учреждениях открыты консультативные пункты для оказания педагогической помощи </w:t>
      </w:r>
      <w:r w:rsidRPr="004073E3">
        <w:rPr>
          <w:rFonts w:ascii="Times New Roman" w:eastAsia="Times New Roman" w:hAnsi="Times New Roman" w:cs="Times New Roman"/>
          <w:sz w:val="28"/>
          <w:szCs w:val="28"/>
        </w:rPr>
        <w:lastRenderedPageBreak/>
        <w:t>родителям, всесторонней поддержки в деле воспитания и развития личности детей, не посещающих дошкольные учреждения.</w:t>
      </w:r>
    </w:p>
    <w:p w:rsidR="00B73234" w:rsidRPr="004073E3" w:rsidRDefault="00B73234" w:rsidP="004073E3">
      <w:pPr>
        <w:numPr>
          <w:ilvl w:val="0"/>
          <w:numId w:val="6"/>
        </w:numPr>
        <w:tabs>
          <w:tab w:val="left" w:pos="1020"/>
        </w:tabs>
        <w:spacing w:after="0" w:line="240" w:lineRule="auto"/>
        <w:ind w:firstLine="713"/>
        <w:jc w:val="both"/>
        <w:rPr>
          <w:rFonts w:ascii="Times New Roman" w:eastAsia="Times New Roman" w:hAnsi="Times New Roman" w:cs="Times New Roman"/>
          <w:sz w:val="28"/>
          <w:szCs w:val="28"/>
        </w:rPr>
      </w:pPr>
      <w:proofErr w:type="gramStart"/>
      <w:r w:rsidRPr="004073E3">
        <w:rPr>
          <w:rFonts w:ascii="Times New Roman" w:eastAsia="Times New Roman" w:hAnsi="Times New Roman" w:cs="Times New Roman"/>
          <w:sz w:val="28"/>
          <w:szCs w:val="28"/>
        </w:rPr>
        <w:t>р</w:t>
      </w:r>
      <w:r w:rsidR="004073E3">
        <w:rPr>
          <w:rFonts w:ascii="Times New Roman" w:eastAsia="Times New Roman" w:hAnsi="Times New Roman" w:cs="Times New Roman"/>
          <w:sz w:val="28"/>
          <w:szCs w:val="28"/>
        </w:rPr>
        <w:t>амках</w:t>
      </w:r>
      <w:proofErr w:type="gramEnd"/>
      <w:r w:rsidR="004073E3">
        <w:rPr>
          <w:rFonts w:ascii="Times New Roman" w:eastAsia="Times New Roman" w:hAnsi="Times New Roman" w:cs="Times New Roman"/>
          <w:sz w:val="28"/>
          <w:szCs w:val="28"/>
        </w:rPr>
        <w:t xml:space="preserve"> модернизации муниципальной</w:t>
      </w:r>
      <w:r w:rsidRPr="004073E3">
        <w:rPr>
          <w:rFonts w:ascii="Times New Roman" w:eastAsia="Times New Roman" w:hAnsi="Times New Roman" w:cs="Times New Roman"/>
          <w:sz w:val="28"/>
          <w:szCs w:val="28"/>
        </w:rPr>
        <w:t xml:space="preserve"> систем</w:t>
      </w:r>
      <w:r w:rsidR="004073E3">
        <w:rPr>
          <w:rFonts w:ascii="Times New Roman" w:eastAsia="Times New Roman" w:hAnsi="Times New Roman" w:cs="Times New Roman"/>
          <w:sz w:val="28"/>
          <w:szCs w:val="28"/>
        </w:rPr>
        <w:t>ы</w:t>
      </w:r>
      <w:r w:rsidRPr="004073E3">
        <w:rPr>
          <w:rFonts w:ascii="Times New Roman" w:eastAsia="Times New Roman" w:hAnsi="Times New Roman" w:cs="Times New Roman"/>
          <w:sz w:val="28"/>
          <w:szCs w:val="28"/>
        </w:rPr>
        <w:t xml:space="preserve"> дошкольного образования разрабатываются и внедряются инновационные подходы к организации образовательного процесса. Ежегодно проводятся конкурсы «Лучшее дошкольное образовательное</w:t>
      </w:r>
      <w:r w:rsidR="004073E3">
        <w:rPr>
          <w:rFonts w:ascii="Times New Roman" w:eastAsia="Times New Roman" w:hAnsi="Times New Roman" w:cs="Times New Roman"/>
          <w:sz w:val="28"/>
          <w:szCs w:val="28"/>
        </w:rPr>
        <w:t xml:space="preserve"> учреждение», «Воспитатель года</w:t>
      </w:r>
      <w:r w:rsidRPr="004073E3">
        <w:rPr>
          <w:rFonts w:ascii="Times New Roman" w:eastAsia="Times New Roman" w:hAnsi="Times New Roman" w:cs="Times New Roman"/>
          <w:sz w:val="28"/>
          <w:szCs w:val="28"/>
        </w:rPr>
        <w:t>».</w:t>
      </w:r>
    </w:p>
    <w:p w:rsidR="00B73234" w:rsidRPr="004073E3" w:rsidRDefault="00B73234" w:rsidP="004073E3">
      <w:pPr>
        <w:spacing w:after="0" w:line="240" w:lineRule="auto"/>
        <w:ind w:right="20" w:firstLine="720"/>
        <w:jc w:val="both"/>
        <w:rPr>
          <w:rFonts w:ascii="Times New Roman" w:hAnsi="Times New Roman" w:cs="Times New Roman"/>
          <w:sz w:val="28"/>
          <w:szCs w:val="28"/>
        </w:rPr>
      </w:pPr>
      <w:r w:rsidRPr="004073E3">
        <w:rPr>
          <w:rFonts w:ascii="Times New Roman" w:eastAsia="Times New Roman" w:hAnsi="Times New Roman" w:cs="Times New Roman"/>
          <w:sz w:val="28"/>
          <w:szCs w:val="28"/>
        </w:rPr>
        <w:t>Вместе с тем, в области дошкольного образования остается ряд нерешенных проблем, которые требуют решения:</w:t>
      </w:r>
    </w:p>
    <w:p w:rsidR="00B73234" w:rsidRPr="004073E3" w:rsidRDefault="00B73234" w:rsidP="004073E3">
      <w:pPr>
        <w:pStyle w:val="a4"/>
        <w:numPr>
          <w:ilvl w:val="0"/>
          <w:numId w:val="15"/>
        </w:numPr>
        <w:spacing w:after="0" w:line="240" w:lineRule="auto"/>
        <w:jc w:val="both"/>
        <w:rPr>
          <w:rFonts w:ascii="Times New Roman" w:hAnsi="Times New Roman" w:cs="Times New Roman"/>
          <w:sz w:val="28"/>
          <w:szCs w:val="28"/>
        </w:rPr>
      </w:pPr>
      <w:r w:rsidRPr="004073E3">
        <w:rPr>
          <w:rFonts w:ascii="Times New Roman" w:eastAsia="Times New Roman" w:hAnsi="Times New Roman" w:cs="Times New Roman"/>
          <w:sz w:val="28"/>
          <w:szCs w:val="28"/>
        </w:rPr>
        <w:t>недостаточный охват детей услугами дошкольного образования;</w:t>
      </w:r>
    </w:p>
    <w:p w:rsidR="00B73234" w:rsidRPr="004073E3" w:rsidRDefault="004073E3" w:rsidP="004073E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B73234" w:rsidRPr="004073E3">
        <w:rPr>
          <w:rFonts w:ascii="Times New Roman" w:eastAsia="Times New Roman" w:hAnsi="Times New Roman" w:cs="Times New Roman"/>
          <w:sz w:val="28"/>
          <w:szCs w:val="28"/>
        </w:rPr>
        <w:t>недостаточные условия для доступного получения услуг дошкольного образования детьми-инвалидами и детьми с ограниченными возможностями здоровья;</w:t>
      </w:r>
    </w:p>
    <w:p w:rsidR="00B73234" w:rsidRPr="004073E3" w:rsidRDefault="004073E3" w:rsidP="004073E3">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B73234" w:rsidRPr="004073E3">
        <w:rPr>
          <w:rFonts w:ascii="Times New Roman" w:eastAsia="Times New Roman" w:hAnsi="Times New Roman" w:cs="Times New Roman"/>
          <w:sz w:val="28"/>
          <w:szCs w:val="28"/>
        </w:rPr>
        <w:t>недостаточный уровень развития современных моделей организации дошкольного образования, обеспечивающих качественную педагогическую помощь родителям (законным представителям), полноценное развитие дошкольников, гибкий учет потребностей каждой семьи;</w:t>
      </w:r>
    </w:p>
    <w:p w:rsidR="00495E70" w:rsidRPr="004073E3" w:rsidRDefault="004073E3" w:rsidP="004073E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B73234" w:rsidRPr="004073E3">
        <w:rPr>
          <w:rFonts w:ascii="Times New Roman" w:eastAsia="Times New Roman" w:hAnsi="Times New Roman" w:cs="Times New Roman"/>
          <w:sz w:val="28"/>
          <w:szCs w:val="28"/>
        </w:rPr>
        <w:t>переподготовка и повышение квалификации педагогических кадров системы дошкольного образования.</w:t>
      </w:r>
    </w:p>
    <w:p w:rsidR="00B73234" w:rsidRPr="004073E3" w:rsidRDefault="00495E70" w:rsidP="004073E3">
      <w:pPr>
        <w:spacing w:after="0" w:line="240" w:lineRule="auto"/>
        <w:ind w:firstLine="720"/>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Ц</w:t>
      </w:r>
      <w:r w:rsidR="00B73234" w:rsidRPr="004073E3">
        <w:rPr>
          <w:rFonts w:ascii="Times New Roman" w:eastAsia="Times New Roman" w:hAnsi="Times New Roman" w:cs="Times New Roman"/>
          <w:sz w:val="28"/>
          <w:szCs w:val="28"/>
        </w:rPr>
        <w:t>елью достижения к 2023 году 100 процентов доступности дошкольного образования от трех до семи лет необходимо предусмотреть расширение форм и способов получения дошкольного образования, в том числе, создание вариативных организационных форм дошкольного образования.</w:t>
      </w:r>
    </w:p>
    <w:p w:rsidR="00B73234" w:rsidRPr="004073E3" w:rsidRDefault="00B73234" w:rsidP="004073E3">
      <w:pPr>
        <w:spacing w:after="0" w:line="240" w:lineRule="auto"/>
        <w:ind w:firstLine="720"/>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Необходимо создание системы образовательных услуг, обеспечивающих поддержку семейного воспитания, в первую очередь, для семей с детьми раннего возраста.</w:t>
      </w:r>
    </w:p>
    <w:p w:rsidR="00B73234" w:rsidRPr="004073E3" w:rsidRDefault="00B73234" w:rsidP="004073E3">
      <w:pPr>
        <w:spacing w:after="0" w:line="240" w:lineRule="auto"/>
        <w:ind w:firstLine="708"/>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Требуют решения проблемы кадрового обеспечения дошкольных образовательных учреждений, обусловленные недостаточным уровнем квалификации воспитателей. Воспитательно-образовательный процесс в дошкольных учреждениях осуществляют 35 педагогических работников, из них аттестованы на высшую квалификационную категорию  4</w:t>
      </w:r>
      <w:r w:rsidR="004073E3">
        <w:rPr>
          <w:rFonts w:ascii="Times New Roman" w:eastAsia="Times New Roman" w:hAnsi="Times New Roman" w:cs="Times New Roman"/>
          <w:sz w:val="28"/>
          <w:szCs w:val="28"/>
        </w:rPr>
        <w:t xml:space="preserve"> человека</w:t>
      </w:r>
      <w:r w:rsidRPr="004073E3">
        <w:rPr>
          <w:rFonts w:ascii="Times New Roman" w:eastAsia="Times New Roman" w:hAnsi="Times New Roman" w:cs="Times New Roman"/>
          <w:sz w:val="28"/>
          <w:szCs w:val="28"/>
        </w:rPr>
        <w:t xml:space="preserve"> </w:t>
      </w:r>
      <w:r w:rsidR="004073E3">
        <w:rPr>
          <w:rFonts w:ascii="Times New Roman" w:eastAsia="Times New Roman" w:hAnsi="Times New Roman" w:cs="Times New Roman"/>
          <w:sz w:val="28"/>
          <w:szCs w:val="28"/>
        </w:rPr>
        <w:t xml:space="preserve">                      </w:t>
      </w:r>
      <w:r w:rsidRPr="004073E3">
        <w:rPr>
          <w:rFonts w:ascii="Times New Roman" w:eastAsia="Times New Roman" w:hAnsi="Times New Roman" w:cs="Times New Roman"/>
          <w:sz w:val="28"/>
          <w:szCs w:val="28"/>
        </w:rPr>
        <w:t>(11</w:t>
      </w:r>
      <w:r w:rsidR="004073E3">
        <w:rPr>
          <w:rFonts w:ascii="Times New Roman" w:eastAsia="Times New Roman" w:hAnsi="Times New Roman" w:cs="Times New Roman"/>
          <w:sz w:val="28"/>
          <w:szCs w:val="28"/>
        </w:rPr>
        <w:t xml:space="preserve"> процентов), на первую - 12 человек (34 процента</w:t>
      </w:r>
      <w:r w:rsidRPr="004073E3">
        <w:rPr>
          <w:rFonts w:ascii="Times New Roman" w:eastAsia="Times New Roman" w:hAnsi="Times New Roman" w:cs="Times New Roman"/>
          <w:sz w:val="28"/>
          <w:szCs w:val="28"/>
        </w:rPr>
        <w:t>)</w:t>
      </w:r>
      <w:proofErr w:type="gramStart"/>
      <w:r w:rsidRPr="004073E3">
        <w:rPr>
          <w:rFonts w:ascii="Times New Roman" w:eastAsia="Times New Roman" w:hAnsi="Times New Roman" w:cs="Times New Roman"/>
          <w:sz w:val="28"/>
          <w:szCs w:val="28"/>
        </w:rPr>
        <w:t xml:space="preserve"> .</w:t>
      </w:r>
      <w:proofErr w:type="gramEnd"/>
    </w:p>
    <w:p w:rsidR="00B73234" w:rsidRDefault="00B73234" w:rsidP="004073E3">
      <w:pPr>
        <w:spacing w:after="0" w:line="240" w:lineRule="auto"/>
        <w:ind w:firstLine="708"/>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Решение существующих проблем необходимо осуществлять на основе настоящей подпрограммы,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 и воспитания на территории Галичского района на период 2021-2023 годов. Реализация подпрограммы позволит оптимизировать расходование бюджетных средств, сосредоточить материальные, финансовые и кадровые ресурсы на приоритетных, наиболее значимых направлениях развития дошкольного образования района.</w:t>
      </w:r>
    </w:p>
    <w:p w:rsidR="007E6AFC" w:rsidRPr="004073E3" w:rsidRDefault="007E6AFC" w:rsidP="004073E3">
      <w:pPr>
        <w:spacing w:after="0" w:line="240" w:lineRule="auto"/>
        <w:ind w:firstLine="708"/>
        <w:jc w:val="both"/>
        <w:rPr>
          <w:rFonts w:ascii="Times New Roman" w:hAnsi="Times New Roman" w:cs="Times New Roman"/>
          <w:sz w:val="28"/>
          <w:szCs w:val="28"/>
        </w:rPr>
      </w:pPr>
    </w:p>
    <w:p w:rsidR="00495E70" w:rsidRDefault="00BE0006" w:rsidP="007E6AFC">
      <w:pPr>
        <w:spacing w:after="0" w:line="240" w:lineRule="auto"/>
        <w:ind w:right="40"/>
        <w:jc w:val="center"/>
        <w:rPr>
          <w:rFonts w:ascii="Times New Roman" w:eastAsia="Times New Roman" w:hAnsi="Times New Roman" w:cs="Times New Roman"/>
          <w:b/>
          <w:bCs/>
          <w:sz w:val="28"/>
          <w:szCs w:val="28"/>
        </w:rPr>
      </w:pPr>
      <w:r w:rsidRPr="004073E3">
        <w:rPr>
          <w:rFonts w:ascii="Times New Roman" w:eastAsia="Times New Roman" w:hAnsi="Times New Roman" w:cs="Times New Roman"/>
          <w:b/>
          <w:bCs/>
          <w:sz w:val="28"/>
          <w:szCs w:val="28"/>
        </w:rPr>
        <w:t xml:space="preserve">Раздел </w:t>
      </w:r>
      <w:r w:rsidRPr="004073E3">
        <w:rPr>
          <w:rFonts w:ascii="Times New Roman" w:eastAsia="Times New Roman" w:hAnsi="Times New Roman" w:cs="Times New Roman"/>
          <w:b/>
          <w:bCs/>
          <w:sz w:val="28"/>
          <w:szCs w:val="28"/>
          <w:lang w:val="en-US"/>
        </w:rPr>
        <w:t>III</w:t>
      </w:r>
      <w:r w:rsidR="0087453B" w:rsidRPr="004073E3">
        <w:rPr>
          <w:rFonts w:ascii="Times New Roman" w:eastAsia="Times New Roman" w:hAnsi="Times New Roman" w:cs="Times New Roman"/>
          <w:b/>
          <w:bCs/>
          <w:sz w:val="28"/>
          <w:szCs w:val="28"/>
        </w:rPr>
        <w:t xml:space="preserve">. Цели, задачи </w:t>
      </w:r>
      <w:r w:rsidR="00B73234" w:rsidRPr="004073E3">
        <w:rPr>
          <w:rFonts w:ascii="Times New Roman" w:eastAsia="Times New Roman" w:hAnsi="Times New Roman" w:cs="Times New Roman"/>
          <w:b/>
          <w:bCs/>
          <w:sz w:val="28"/>
          <w:szCs w:val="28"/>
        </w:rPr>
        <w:t xml:space="preserve"> подпрограммы</w:t>
      </w:r>
      <w:r w:rsidRPr="004073E3">
        <w:rPr>
          <w:rFonts w:ascii="Times New Roman" w:eastAsia="Times New Roman" w:hAnsi="Times New Roman" w:cs="Times New Roman"/>
          <w:b/>
          <w:bCs/>
          <w:sz w:val="28"/>
          <w:szCs w:val="28"/>
        </w:rPr>
        <w:t xml:space="preserve"> 1 «Развитие дошкольного образования в Галичском муниципальном районе»</w:t>
      </w:r>
    </w:p>
    <w:p w:rsidR="007E6AFC" w:rsidRPr="004073E3" w:rsidRDefault="007E6AFC" w:rsidP="007E6AFC">
      <w:pPr>
        <w:spacing w:after="0" w:line="240" w:lineRule="auto"/>
        <w:ind w:right="40"/>
        <w:jc w:val="center"/>
        <w:rPr>
          <w:rFonts w:ascii="Times New Roman" w:eastAsia="Times New Roman" w:hAnsi="Times New Roman" w:cs="Times New Roman"/>
          <w:b/>
          <w:bCs/>
          <w:sz w:val="28"/>
          <w:szCs w:val="28"/>
        </w:rPr>
      </w:pPr>
    </w:p>
    <w:p w:rsidR="00B73234" w:rsidRPr="004073E3" w:rsidRDefault="00B73234" w:rsidP="007E6AFC">
      <w:pPr>
        <w:spacing w:after="0" w:line="240" w:lineRule="auto"/>
        <w:ind w:right="40"/>
        <w:jc w:val="both"/>
        <w:rPr>
          <w:rFonts w:ascii="Times New Roman" w:hAnsi="Times New Roman" w:cs="Times New Roman"/>
          <w:sz w:val="28"/>
          <w:szCs w:val="28"/>
        </w:rPr>
      </w:pPr>
      <w:r w:rsidRPr="004073E3">
        <w:rPr>
          <w:rFonts w:ascii="Times New Roman" w:eastAsia="Times New Roman" w:hAnsi="Times New Roman" w:cs="Times New Roman"/>
          <w:sz w:val="28"/>
          <w:szCs w:val="28"/>
        </w:rPr>
        <w:t xml:space="preserve">        Основными</w:t>
      </w:r>
      <w:r w:rsidRPr="004073E3">
        <w:rPr>
          <w:rFonts w:ascii="Times New Roman" w:eastAsia="Times New Roman" w:hAnsi="Times New Roman" w:cs="Times New Roman"/>
          <w:sz w:val="28"/>
          <w:szCs w:val="28"/>
        </w:rPr>
        <w:tab/>
        <w:t>приоритетами</w:t>
      </w:r>
      <w:r w:rsidRPr="004073E3">
        <w:rPr>
          <w:rFonts w:ascii="Times New Roman" w:eastAsia="Times New Roman" w:hAnsi="Times New Roman" w:cs="Times New Roman"/>
          <w:sz w:val="28"/>
          <w:szCs w:val="28"/>
        </w:rPr>
        <w:tab/>
        <w:t>район</w:t>
      </w:r>
      <w:r w:rsidR="00BE0006" w:rsidRPr="004073E3">
        <w:rPr>
          <w:rFonts w:ascii="Times New Roman" w:eastAsia="Times New Roman" w:hAnsi="Times New Roman" w:cs="Times New Roman"/>
          <w:sz w:val="28"/>
          <w:szCs w:val="28"/>
        </w:rPr>
        <w:t>ной</w:t>
      </w:r>
      <w:r w:rsidR="00BE0006" w:rsidRPr="004073E3">
        <w:rPr>
          <w:rFonts w:ascii="Times New Roman" w:eastAsia="Times New Roman" w:hAnsi="Times New Roman" w:cs="Times New Roman"/>
          <w:sz w:val="28"/>
          <w:szCs w:val="28"/>
        </w:rPr>
        <w:tab/>
        <w:t xml:space="preserve">политики в сфере реализации </w:t>
      </w:r>
      <w:r w:rsidR="0087453B" w:rsidRPr="004073E3">
        <w:rPr>
          <w:rFonts w:ascii="Times New Roman" w:eastAsia="Times New Roman" w:hAnsi="Times New Roman" w:cs="Times New Roman"/>
          <w:sz w:val="28"/>
          <w:szCs w:val="28"/>
        </w:rPr>
        <w:t>подпрограммы</w:t>
      </w:r>
      <w:r w:rsidRPr="004073E3">
        <w:rPr>
          <w:rFonts w:ascii="Times New Roman" w:eastAsia="Times New Roman" w:hAnsi="Times New Roman" w:cs="Times New Roman"/>
          <w:sz w:val="28"/>
          <w:szCs w:val="28"/>
        </w:rPr>
        <w:t>, являются:</w:t>
      </w:r>
    </w:p>
    <w:p w:rsidR="00B73234" w:rsidRPr="004073E3" w:rsidRDefault="007E6AFC" w:rsidP="007E6AFC">
      <w:pPr>
        <w:spacing w:after="0" w:line="240" w:lineRule="auto"/>
        <w:ind w:left="7" w:firstLine="708"/>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B73234" w:rsidRPr="004073E3">
        <w:rPr>
          <w:rFonts w:ascii="Times New Roman" w:eastAsia="Times New Roman" w:hAnsi="Times New Roman" w:cs="Times New Roman"/>
          <w:sz w:val="28"/>
          <w:szCs w:val="28"/>
        </w:rPr>
        <w:t>создание среды, обеспечивающей доступность образовательных услуг и равные стартовые возможности подготовки детей к школе;</w:t>
      </w:r>
    </w:p>
    <w:p w:rsidR="00B73234" w:rsidRPr="004073E3" w:rsidRDefault="007E6AFC" w:rsidP="007E6AFC">
      <w:pPr>
        <w:spacing w:after="0" w:line="240" w:lineRule="auto"/>
        <w:ind w:left="7"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B73234" w:rsidRPr="004073E3">
        <w:rPr>
          <w:rFonts w:ascii="Times New Roman" w:eastAsia="Times New Roman" w:hAnsi="Times New Roman" w:cs="Times New Roman"/>
          <w:sz w:val="28"/>
          <w:szCs w:val="28"/>
        </w:rPr>
        <w:t xml:space="preserve">создание гибких и разнообразных форм предоставления услуг дошкольного образования, в том числе создание системы поддержки детей раннего возраста и их родителей, организации </w:t>
      </w:r>
      <w:proofErr w:type="spellStart"/>
      <w:r w:rsidR="00B73234" w:rsidRPr="004073E3">
        <w:rPr>
          <w:rFonts w:ascii="Times New Roman" w:eastAsia="Times New Roman" w:hAnsi="Times New Roman" w:cs="Times New Roman"/>
          <w:sz w:val="28"/>
          <w:szCs w:val="28"/>
        </w:rPr>
        <w:t>предшкольного</w:t>
      </w:r>
      <w:proofErr w:type="spellEnd"/>
      <w:r w:rsidR="00B73234" w:rsidRPr="004073E3">
        <w:rPr>
          <w:rFonts w:ascii="Times New Roman" w:eastAsia="Times New Roman" w:hAnsi="Times New Roman" w:cs="Times New Roman"/>
          <w:sz w:val="28"/>
          <w:szCs w:val="28"/>
        </w:rPr>
        <w:t xml:space="preserve"> образования детей с учетом социально-культурных и этнокультурных особенностей;</w:t>
      </w:r>
    </w:p>
    <w:p w:rsidR="00B73234" w:rsidRPr="004073E3" w:rsidRDefault="00DE594F" w:rsidP="007E6AFC">
      <w:pPr>
        <w:spacing w:after="0" w:line="240" w:lineRule="auto"/>
        <w:ind w:left="7" w:right="20"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B73234" w:rsidRPr="004073E3">
        <w:rPr>
          <w:rFonts w:ascii="Times New Roman" w:eastAsia="Times New Roman" w:hAnsi="Times New Roman" w:cs="Times New Roman"/>
          <w:sz w:val="28"/>
          <w:szCs w:val="28"/>
        </w:rPr>
        <w:t>реализация федеральных государственных требований и создание условий для реализации основной общеобразовательной программы в дошкольных образовательных учреждениях.</w:t>
      </w:r>
    </w:p>
    <w:p w:rsidR="00B73234" w:rsidRPr="004073E3" w:rsidRDefault="00B73234" w:rsidP="007E6AFC">
      <w:pPr>
        <w:numPr>
          <w:ilvl w:val="0"/>
          <w:numId w:val="8"/>
        </w:numPr>
        <w:tabs>
          <w:tab w:val="left" w:pos="1212"/>
        </w:tabs>
        <w:spacing w:after="0" w:line="240" w:lineRule="auto"/>
        <w:ind w:left="7" w:firstLine="701"/>
        <w:jc w:val="both"/>
        <w:rPr>
          <w:rFonts w:ascii="Times New Roman" w:eastAsia="Times New Roman" w:hAnsi="Times New Roman" w:cs="Times New Roman"/>
          <w:sz w:val="28"/>
          <w:szCs w:val="28"/>
        </w:rPr>
      </w:pPr>
      <w:proofErr w:type="gramStart"/>
      <w:r w:rsidRPr="004073E3">
        <w:rPr>
          <w:rFonts w:ascii="Times New Roman" w:eastAsia="Times New Roman" w:hAnsi="Times New Roman" w:cs="Times New Roman"/>
          <w:sz w:val="28"/>
          <w:szCs w:val="28"/>
        </w:rPr>
        <w:t>соответствии</w:t>
      </w:r>
      <w:proofErr w:type="gramEnd"/>
      <w:r w:rsidRPr="004073E3">
        <w:rPr>
          <w:rFonts w:ascii="Times New Roman" w:eastAsia="Times New Roman" w:hAnsi="Times New Roman" w:cs="Times New Roman"/>
          <w:sz w:val="28"/>
          <w:szCs w:val="28"/>
        </w:rPr>
        <w:t xml:space="preserve"> с приоритета</w:t>
      </w:r>
      <w:r w:rsidR="00BE0006" w:rsidRPr="004073E3">
        <w:rPr>
          <w:rFonts w:ascii="Times New Roman" w:eastAsia="Times New Roman" w:hAnsi="Times New Roman" w:cs="Times New Roman"/>
          <w:sz w:val="28"/>
          <w:szCs w:val="28"/>
        </w:rPr>
        <w:t xml:space="preserve">ми определена цель подпрограммы: </w:t>
      </w:r>
      <w:r w:rsidRPr="004073E3">
        <w:rPr>
          <w:rFonts w:ascii="Times New Roman" w:eastAsia="Times New Roman" w:hAnsi="Times New Roman" w:cs="Times New Roman"/>
          <w:sz w:val="28"/>
          <w:szCs w:val="28"/>
        </w:rPr>
        <w:t>удовлетворение потребностей населения Галичского района в доступных и качественных услугах дошкольного образования.</w:t>
      </w:r>
    </w:p>
    <w:p w:rsidR="00B73234" w:rsidRPr="004073E3" w:rsidRDefault="00B73234" w:rsidP="007E6AFC">
      <w:pPr>
        <w:spacing w:after="0" w:line="240" w:lineRule="auto"/>
        <w:ind w:left="707"/>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Для достижения указанной цели необходимо решение следующих задач:</w:t>
      </w:r>
    </w:p>
    <w:p w:rsidR="00B73234" w:rsidRPr="004073E3" w:rsidRDefault="00DE594F" w:rsidP="007E6AFC">
      <w:pPr>
        <w:spacing w:after="0" w:line="240" w:lineRule="auto"/>
        <w:ind w:left="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73234" w:rsidRPr="004073E3">
        <w:rPr>
          <w:rFonts w:ascii="Times New Roman" w:eastAsia="Times New Roman" w:hAnsi="Times New Roman" w:cs="Times New Roman"/>
          <w:sz w:val="28"/>
          <w:szCs w:val="28"/>
        </w:rPr>
        <w:t>обеспечение государственной гарантии доступности дошкольного образования всем гражданам, независимо от места жительства, социального статуса семьи, уровня развития и здоровья ребенка;</w:t>
      </w:r>
    </w:p>
    <w:p w:rsidR="00B73234" w:rsidRPr="004073E3" w:rsidRDefault="00DE594F" w:rsidP="00DE594F">
      <w:pPr>
        <w:tabs>
          <w:tab w:val="left" w:pos="7127"/>
          <w:tab w:val="left" w:pos="7507"/>
          <w:tab w:val="left" w:pos="8887"/>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2) </w:t>
      </w:r>
      <w:r w:rsidR="00B73234" w:rsidRPr="004073E3">
        <w:rPr>
          <w:rFonts w:ascii="Times New Roman" w:eastAsia="Times New Roman" w:hAnsi="Times New Roman" w:cs="Times New Roman"/>
          <w:sz w:val="28"/>
          <w:szCs w:val="28"/>
        </w:rPr>
        <w:t>создание условий для повышения эффективности</w:t>
      </w:r>
      <w:r>
        <w:rPr>
          <w:rFonts w:ascii="Times New Roman" w:eastAsia="Times New Roman" w:hAnsi="Times New Roman" w:cs="Times New Roman"/>
          <w:sz w:val="28"/>
          <w:szCs w:val="28"/>
        </w:rPr>
        <w:t xml:space="preserve"> </w:t>
      </w:r>
      <w:r w:rsidR="00B73234" w:rsidRPr="004073E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B73234" w:rsidRPr="004073E3">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00B73234" w:rsidRPr="004073E3">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00B73234" w:rsidRPr="004073E3">
        <w:rPr>
          <w:rFonts w:ascii="Times New Roman" w:eastAsia="Times New Roman" w:hAnsi="Times New Roman" w:cs="Times New Roman"/>
          <w:sz w:val="28"/>
          <w:szCs w:val="28"/>
        </w:rPr>
        <w:t>дошкольного образования.</w:t>
      </w:r>
    </w:p>
    <w:p w:rsidR="008F3DED" w:rsidRDefault="008F3DED" w:rsidP="007E6AFC">
      <w:pPr>
        <w:autoSpaceDE w:val="0"/>
        <w:autoSpaceDN w:val="0"/>
        <w:adjustRightInd w:val="0"/>
        <w:spacing w:after="0" w:line="240" w:lineRule="auto"/>
        <w:jc w:val="both"/>
        <w:rPr>
          <w:rFonts w:ascii="Times New Roman" w:eastAsia="Times New Roman" w:hAnsi="Times New Roman" w:cs="Times New Roman"/>
          <w:b/>
          <w:bCs/>
          <w:sz w:val="28"/>
          <w:szCs w:val="28"/>
        </w:rPr>
      </w:pPr>
    </w:p>
    <w:p w:rsidR="00BE0006" w:rsidRPr="004073E3" w:rsidRDefault="00BE0006" w:rsidP="008F3DED">
      <w:pPr>
        <w:autoSpaceDE w:val="0"/>
        <w:autoSpaceDN w:val="0"/>
        <w:adjustRightInd w:val="0"/>
        <w:spacing w:after="0" w:line="240" w:lineRule="auto"/>
        <w:jc w:val="center"/>
        <w:rPr>
          <w:rFonts w:ascii="Times New Roman" w:hAnsi="Times New Roman" w:cs="Times New Roman"/>
          <w:sz w:val="28"/>
          <w:szCs w:val="28"/>
        </w:rPr>
      </w:pPr>
      <w:r w:rsidRPr="004073E3">
        <w:rPr>
          <w:rFonts w:ascii="Times New Roman" w:eastAsia="Times New Roman" w:hAnsi="Times New Roman" w:cs="Times New Roman"/>
          <w:b/>
          <w:bCs/>
          <w:sz w:val="28"/>
          <w:szCs w:val="28"/>
        </w:rPr>
        <w:t xml:space="preserve">Раздел IV. </w:t>
      </w:r>
      <w:r w:rsidRPr="004073E3">
        <w:rPr>
          <w:rFonts w:ascii="Times New Roman" w:hAnsi="Times New Roman" w:cs="Times New Roman"/>
          <w:b/>
          <w:sz w:val="28"/>
          <w:szCs w:val="28"/>
        </w:rPr>
        <w:t>Перечень целевых индикаторов (показателей)</w:t>
      </w:r>
      <w:r w:rsidRPr="004073E3">
        <w:rPr>
          <w:rFonts w:ascii="Times New Roman" w:eastAsia="Times New Roman" w:hAnsi="Times New Roman" w:cs="Times New Roman"/>
          <w:b/>
          <w:color w:val="000000"/>
          <w:sz w:val="28"/>
          <w:szCs w:val="28"/>
          <w:lang w:eastAsia="ru-RU"/>
        </w:rPr>
        <w:t xml:space="preserve"> подпрограммы 1 «Развитие дошкольного образования в Галичском муниципальном районе»</w:t>
      </w:r>
    </w:p>
    <w:p w:rsidR="00B73234" w:rsidRPr="004073E3" w:rsidRDefault="00B73234" w:rsidP="008F3DED">
      <w:pPr>
        <w:tabs>
          <w:tab w:val="left" w:pos="1568"/>
        </w:tabs>
        <w:spacing w:after="0" w:line="240" w:lineRule="auto"/>
        <w:ind w:right="580"/>
        <w:jc w:val="both"/>
        <w:rPr>
          <w:rFonts w:ascii="Times New Roman" w:eastAsia="Times New Roman" w:hAnsi="Times New Roman" w:cs="Times New Roman"/>
          <w:b/>
          <w:bCs/>
          <w:sz w:val="28"/>
          <w:szCs w:val="28"/>
        </w:rPr>
      </w:pPr>
    </w:p>
    <w:p w:rsidR="00B73234" w:rsidRPr="004073E3" w:rsidRDefault="00B73234" w:rsidP="007E6AFC">
      <w:pPr>
        <w:spacing w:after="0" w:line="240" w:lineRule="auto"/>
        <w:ind w:left="7" w:right="40" w:firstLine="708"/>
        <w:jc w:val="both"/>
        <w:rPr>
          <w:rFonts w:ascii="Times New Roman" w:hAnsi="Times New Roman" w:cs="Times New Roman"/>
          <w:sz w:val="28"/>
          <w:szCs w:val="28"/>
        </w:rPr>
      </w:pPr>
      <w:r w:rsidRPr="004073E3">
        <w:rPr>
          <w:rFonts w:ascii="Times New Roman" w:eastAsia="Times New Roman" w:hAnsi="Times New Roman" w:cs="Times New Roman"/>
          <w:sz w:val="28"/>
          <w:szCs w:val="28"/>
        </w:rPr>
        <w:t>Достижение запланированных результатов характеризуется целевыми индикаторами:</w:t>
      </w:r>
    </w:p>
    <w:p w:rsidR="00B73234" w:rsidRPr="004073E3" w:rsidRDefault="008F3DED" w:rsidP="007E6AFC">
      <w:pPr>
        <w:spacing w:after="0" w:line="240" w:lineRule="auto"/>
        <w:ind w:left="7" w:right="4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73234" w:rsidRPr="004073E3">
        <w:rPr>
          <w:rFonts w:ascii="Times New Roman" w:eastAsia="Times New Roman" w:hAnsi="Times New Roman" w:cs="Times New Roman"/>
          <w:sz w:val="28"/>
          <w:szCs w:val="28"/>
        </w:rPr>
        <w:t>увеличение охвата детей всеми формами дошкольного образо</w:t>
      </w:r>
      <w:r>
        <w:rPr>
          <w:rFonts w:ascii="Times New Roman" w:eastAsia="Times New Roman" w:hAnsi="Times New Roman" w:cs="Times New Roman"/>
          <w:sz w:val="28"/>
          <w:szCs w:val="28"/>
        </w:rPr>
        <w:t>вания (2023 год- 90 процентов</w:t>
      </w:r>
      <w:r w:rsidR="00B73234" w:rsidRPr="004073E3">
        <w:rPr>
          <w:rFonts w:ascii="Times New Roman" w:eastAsia="Times New Roman" w:hAnsi="Times New Roman" w:cs="Times New Roman"/>
          <w:sz w:val="28"/>
          <w:szCs w:val="28"/>
        </w:rPr>
        <w:t>);</w:t>
      </w:r>
    </w:p>
    <w:p w:rsidR="00B73234" w:rsidRPr="004073E3" w:rsidRDefault="008F3DED" w:rsidP="007E6AFC">
      <w:pPr>
        <w:spacing w:after="0" w:line="240" w:lineRule="auto"/>
        <w:ind w:left="7"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00B73234" w:rsidRPr="004073E3">
        <w:rPr>
          <w:rFonts w:ascii="Times New Roman" w:hAnsi="Times New Roman" w:cs="Times New Roman"/>
          <w:sz w:val="28"/>
          <w:szCs w:val="28"/>
        </w:rPr>
        <w:t>обеспечение условий для успешной социализации детей и доступности качественного дошкольного образования, соответствующего требованиям социально-экономического развития</w:t>
      </w:r>
      <w:r>
        <w:rPr>
          <w:rFonts w:ascii="Times New Roman" w:eastAsia="Times New Roman" w:hAnsi="Times New Roman" w:cs="Times New Roman"/>
          <w:sz w:val="28"/>
          <w:szCs w:val="28"/>
        </w:rPr>
        <w:t xml:space="preserve"> (2023 год – 90 процентов</w:t>
      </w:r>
      <w:r w:rsidR="00B73234" w:rsidRPr="004073E3">
        <w:rPr>
          <w:rFonts w:ascii="Times New Roman" w:eastAsia="Times New Roman" w:hAnsi="Times New Roman" w:cs="Times New Roman"/>
          <w:sz w:val="28"/>
          <w:szCs w:val="28"/>
        </w:rPr>
        <w:t>);</w:t>
      </w:r>
    </w:p>
    <w:p w:rsidR="00B73234" w:rsidRPr="004073E3" w:rsidRDefault="008F3DED" w:rsidP="007E6AFC">
      <w:pPr>
        <w:spacing w:after="0" w:line="240" w:lineRule="auto"/>
        <w:ind w:left="7"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73234" w:rsidRPr="004073E3">
        <w:rPr>
          <w:rFonts w:ascii="Times New Roman" w:hAnsi="Times New Roman" w:cs="Times New Roman"/>
          <w:sz w:val="28"/>
          <w:szCs w:val="28"/>
        </w:rPr>
        <w:t>создание условий для эффективного и динамичного развития кадрового потенциала системы образования;</w:t>
      </w:r>
    </w:p>
    <w:p w:rsidR="00BE0006" w:rsidRPr="004073E3" w:rsidRDefault="008F3DED" w:rsidP="007E6AFC">
      <w:pPr>
        <w:spacing w:after="0" w:line="240" w:lineRule="auto"/>
        <w:ind w:left="7" w:right="20"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B73234" w:rsidRPr="004073E3">
        <w:rPr>
          <w:rFonts w:ascii="Times New Roman" w:hAnsi="Times New Roman" w:cs="Times New Roman"/>
          <w:sz w:val="28"/>
          <w:szCs w:val="28"/>
        </w:rPr>
        <w:t>модернизация существующей инфраструктуры дошкольного образования в муниципальном районе</w:t>
      </w:r>
      <w:r>
        <w:rPr>
          <w:rFonts w:ascii="Times New Roman" w:hAnsi="Times New Roman" w:cs="Times New Roman"/>
          <w:sz w:val="28"/>
          <w:szCs w:val="28"/>
        </w:rPr>
        <w:t>;</w:t>
      </w:r>
    </w:p>
    <w:p w:rsidR="00B73234" w:rsidRPr="004073E3" w:rsidRDefault="008F3DED" w:rsidP="007E6AFC">
      <w:pPr>
        <w:spacing w:after="0" w:line="240" w:lineRule="auto"/>
        <w:ind w:left="7" w:right="20"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5) </w:t>
      </w:r>
      <w:r w:rsidR="00B73234" w:rsidRPr="004073E3">
        <w:rPr>
          <w:rFonts w:ascii="Times New Roman" w:eastAsia="Times New Roman" w:hAnsi="Times New Roman" w:cs="Times New Roman"/>
          <w:sz w:val="28"/>
          <w:szCs w:val="28"/>
        </w:rPr>
        <w:t>увеличение доли педагогических работников системы дошкольного образования, аттестованных на квалификационную категор</w:t>
      </w:r>
      <w:r>
        <w:rPr>
          <w:rFonts w:ascii="Times New Roman" w:eastAsia="Times New Roman" w:hAnsi="Times New Roman" w:cs="Times New Roman"/>
          <w:sz w:val="28"/>
          <w:szCs w:val="28"/>
        </w:rPr>
        <w:t>ию (2023 год – 100 процентов</w:t>
      </w:r>
      <w:r w:rsidR="00B73234" w:rsidRPr="004073E3">
        <w:rPr>
          <w:rFonts w:ascii="Times New Roman" w:eastAsia="Times New Roman" w:hAnsi="Times New Roman" w:cs="Times New Roman"/>
          <w:sz w:val="28"/>
          <w:szCs w:val="28"/>
        </w:rPr>
        <w:t>).</w:t>
      </w:r>
    </w:p>
    <w:p w:rsidR="00B73234" w:rsidRPr="004073E3" w:rsidRDefault="00B73234" w:rsidP="007E6AFC">
      <w:pPr>
        <w:spacing w:after="0" w:line="240" w:lineRule="auto"/>
        <w:ind w:left="7" w:right="20" w:firstLine="720"/>
        <w:jc w:val="both"/>
        <w:rPr>
          <w:rFonts w:ascii="Times New Roman" w:hAnsi="Times New Roman" w:cs="Times New Roman"/>
          <w:sz w:val="28"/>
          <w:szCs w:val="28"/>
        </w:rPr>
      </w:pPr>
      <w:r w:rsidRPr="004073E3">
        <w:rPr>
          <w:rFonts w:ascii="Times New Roman" w:eastAsia="Times New Roman" w:hAnsi="Times New Roman" w:cs="Times New Roman"/>
          <w:sz w:val="28"/>
          <w:szCs w:val="28"/>
        </w:rPr>
        <w:t>Реализация указанных мероприятий будет способствовать достижению следующих результатов.</w:t>
      </w:r>
    </w:p>
    <w:p w:rsidR="00B73234" w:rsidRPr="004073E3" w:rsidRDefault="00B73234" w:rsidP="007E6AFC">
      <w:pPr>
        <w:spacing w:after="0" w:line="240" w:lineRule="auto"/>
        <w:ind w:left="7" w:right="40" w:firstLine="720"/>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К 2023 году во всех дошкольных образовательных учреждениях района образовательные программы и условия их реализации будут соответствовать федеральным государственным требованиям к структуре и условиям реализации основной общеобразовательной программы дошкольного образования, что обусловит повышение качества услуг дошкольного образования.</w:t>
      </w:r>
    </w:p>
    <w:p w:rsidR="00B73234" w:rsidRPr="004073E3" w:rsidRDefault="00B73234" w:rsidP="007E6AFC">
      <w:pPr>
        <w:spacing w:after="0" w:line="240" w:lineRule="auto"/>
        <w:ind w:right="40" w:firstLine="720"/>
        <w:jc w:val="both"/>
        <w:rPr>
          <w:rFonts w:ascii="Times New Roman" w:hAnsi="Times New Roman" w:cs="Times New Roman"/>
          <w:sz w:val="28"/>
          <w:szCs w:val="28"/>
        </w:rPr>
      </w:pPr>
      <w:r w:rsidRPr="004073E3">
        <w:rPr>
          <w:rFonts w:ascii="Times New Roman" w:eastAsia="Times New Roman" w:hAnsi="Times New Roman" w:cs="Times New Roman"/>
          <w:sz w:val="28"/>
          <w:szCs w:val="28"/>
        </w:rPr>
        <w:lastRenderedPageBreak/>
        <w:t>Проведение системных мероприятий по развитию инновационного потенциала педагогических коллективов дошкольных образовательных учреждений, а так же меры по повышению заработной платы воспитателей</w:t>
      </w:r>
      <w:proofErr w:type="gramStart"/>
      <w:r w:rsidRPr="004073E3">
        <w:rPr>
          <w:rFonts w:ascii="Times New Roman" w:eastAsia="Times New Roman" w:hAnsi="Times New Roman" w:cs="Times New Roman"/>
          <w:sz w:val="28"/>
          <w:szCs w:val="28"/>
        </w:rPr>
        <w:t>,п</w:t>
      </w:r>
      <w:proofErr w:type="gramEnd"/>
      <w:r w:rsidRPr="004073E3">
        <w:rPr>
          <w:rFonts w:ascii="Times New Roman" w:eastAsia="Times New Roman" w:hAnsi="Times New Roman" w:cs="Times New Roman"/>
          <w:sz w:val="28"/>
          <w:szCs w:val="28"/>
        </w:rPr>
        <w:t>овысят эффективность функционирования системы дошкольного образования. В результате системной работы повысится уровень профессиональной компетентности педагогических кадров.</w:t>
      </w:r>
    </w:p>
    <w:p w:rsidR="00B73234" w:rsidRPr="004073E3" w:rsidRDefault="00B73234" w:rsidP="007E6AFC">
      <w:pPr>
        <w:spacing w:after="0" w:line="240" w:lineRule="auto"/>
        <w:ind w:right="20" w:firstLine="720"/>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В результате реализации подпрограммы будет создана среда, обеспечивающая доступность образовательных услуг и равные стартовые возможности подготовки детей к школе.</w:t>
      </w:r>
    </w:p>
    <w:p w:rsidR="00B73234" w:rsidRPr="004073E3" w:rsidRDefault="00B73234" w:rsidP="008F3DED">
      <w:pPr>
        <w:autoSpaceDE w:val="0"/>
        <w:autoSpaceDN w:val="0"/>
        <w:adjustRightInd w:val="0"/>
        <w:spacing w:after="0" w:line="240" w:lineRule="auto"/>
        <w:ind w:firstLine="708"/>
        <w:jc w:val="both"/>
        <w:rPr>
          <w:rFonts w:ascii="Times New Roman" w:hAnsi="Times New Roman" w:cs="Times New Roman"/>
          <w:color w:val="FF0000"/>
          <w:sz w:val="28"/>
          <w:szCs w:val="28"/>
        </w:rPr>
      </w:pPr>
      <w:r w:rsidRPr="004073E3">
        <w:rPr>
          <w:rFonts w:ascii="Times New Roman" w:eastAsia="Times New Roman" w:hAnsi="Times New Roman" w:cs="Times New Roman"/>
          <w:sz w:val="28"/>
          <w:szCs w:val="28"/>
        </w:rPr>
        <w:t>Перечень и сведения о целевых индикаторах подпрограммы с расшифровкой плановых значений по годам реализации представлены в приложении 1</w:t>
      </w:r>
      <w:r w:rsidR="008F3DED">
        <w:rPr>
          <w:rFonts w:ascii="Times New Roman" w:eastAsia="Times New Roman" w:hAnsi="Times New Roman" w:cs="Times New Roman"/>
          <w:sz w:val="28"/>
          <w:szCs w:val="28"/>
        </w:rPr>
        <w:t>.</w:t>
      </w:r>
    </w:p>
    <w:p w:rsidR="00B73234" w:rsidRPr="004073E3" w:rsidRDefault="00B73234" w:rsidP="007E6AFC">
      <w:pPr>
        <w:autoSpaceDE w:val="0"/>
        <w:autoSpaceDN w:val="0"/>
        <w:adjustRightInd w:val="0"/>
        <w:spacing w:after="0" w:line="240" w:lineRule="auto"/>
        <w:jc w:val="both"/>
        <w:rPr>
          <w:rFonts w:ascii="Times New Roman" w:hAnsi="Times New Roman" w:cs="Times New Roman"/>
          <w:color w:val="FF0000"/>
          <w:sz w:val="28"/>
          <w:szCs w:val="28"/>
        </w:rPr>
      </w:pPr>
    </w:p>
    <w:p w:rsidR="00B73234" w:rsidRPr="004073E3" w:rsidRDefault="00B73234" w:rsidP="008F3DED">
      <w:pPr>
        <w:autoSpaceDE w:val="0"/>
        <w:autoSpaceDN w:val="0"/>
        <w:adjustRightInd w:val="0"/>
        <w:spacing w:after="0" w:line="240" w:lineRule="auto"/>
        <w:jc w:val="center"/>
        <w:rPr>
          <w:rFonts w:ascii="Times New Roman" w:hAnsi="Times New Roman" w:cs="Times New Roman"/>
          <w:sz w:val="28"/>
          <w:szCs w:val="28"/>
        </w:rPr>
      </w:pPr>
      <w:r w:rsidRPr="004073E3">
        <w:rPr>
          <w:rFonts w:ascii="Times New Roman" w:hAnsi="Times New Roman" w:cs="Times New Roman"/>
          <w:sz w:val="28"/>
          <w:szCs w:val="28"/>
        </w:rPr>
        <w:t>Целевые индикаторы (показатели) реализации подпрограммы:</w:t>
      </w:r>
    </w:p>
    <w:tbl>
      <w:tblPr>
        <w:tblpPr w:leftFromText="180" w:rightFromText="180" w:vertAnchor="text" w:horzAnchor="margin" w:tblpX="-53" w:tblpY="18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1418"/>
        <w:gridCol w:w="1275"/>
        <w:gridCol w:w="1276"/>
        <w:gridCol w:w="1134"/>
      </w:tblGrid>
      <w:tr w:rsidR="00B73234" w:rsidRPr="00233669" w:rsidTr="006C4173">
        <w:tc>
          <w:tcPr>
            <w:tcW w:w="4786" w:type="dxa"/>
            <w:vMerge w:val="restart"/>
          </w:tcPr>
          <w:p w:rsidR="00B73234" w:rsidRPr="006C4173" w:rsidRDefault="00B73234" w:rsidP="00B73234">
            <w:pPr>
              <w:autoSpaceDE w:val="0"/>
              <w:autoSpaceDN w:val="0"/>
              <w:adjustRightInd w:val="0"/>
              <w:spacing w:after="0" w:line="240" w:lineRule="auto"/>
              <w:jc w:val="center"/>
              <w:rPr>
                <w:rFonts w:ascii="Times New Roman" w:hAnsi="Times New Roman" w:cs="Times New Roman"/>
                <w:bCs/>
                <w:sz w:val="24"/>
                <w:szCs w:val="24"/>
              </w:rPr>
            </w:pPr>
            <w:r w:rsidRPr="006C4173">
              <w:rPr>
                <w:rFonts w:ascii="Times New Roman" w:hAnsi="Times New Roman" w:cs="Times New Roman"/>
                <w:bCs/>
                <w:sz w:val="24"/>
                <w:szCs w:val="24"/>
              </w:rPr>
              <w:t xml:space="preserve">Наименование </w:t>
            </w:r>
            <w:r w:rsidRPr="006C4173">
              <w:rPr>
                <w:rFonts w:ascii="Times New Roman" w:hAnsi="Times New Roman" w:cs="Times New Roman"/>
                <w:sz w:val="24"/>
                <w:szCs w:val="24"/>
              </w:rPr>
              <w:t xml:space="preserve"> индикатора (показателя)</w:t>
            </w:r>
          </w:p>
        </w:tc>
        <w:tc>
          <w:tcPr>
            <w:tcW w:w="1418" w:type="dxa"/>
            <w:vMerge w:val="restart"/>
          </w:tcPr>
          <w:p w:rsidR="00B73234" w:rsidRPr="006C4173" w:rsidRDefault="00B73234" w:rsidP="00B73234">
            <w:pPr>
              <w:autoSpaceDE w:val="0"/>
              <w:autoSpaceDN w:val="0"/>
              <w:adjustRightInd w:val="0"/>
              <w:spacing w:line="240" w:lineRule="auto"/>
              <w:ind w:left="33"/>
              <w:jc w:val="center"/>
              <w:rPr>
                <w:rFonts w:ascii="Times New Roman" w:hAnsi="Times New Roman" w:cs="Times New Roman"/>
                <w:bCs/>
                <w:sz w:val="24"/>
                <w:szCs w:val="24"/>
              </w:rPr>
            </w:pPr>
            <w:r w:rsidRPr="006C4173">
              <w:rPr>
                <w:rFonts w:ascii="Times New Roman" w:hAnsi="Times New Roman" w:cs="Times New Roman"/>
                <w:bCs/>
                <w:sz w:val="24"/>
                <w:szCs w:val="24"/>
              </w:rPr>
              <w:t>Единица измерения</w:t>
            </w:r>
          </w:p>
        </w:tc>
        <w:tc>
          <w:tcPr>
            <w:tcW w:w="3685" w:type="dxa"/>
            <w:gridSpan w:val="3"/>
          </w:tcPr>
          <w:p w:rsidR="00B73234" w:rsidRPr="006C4173" w:rsidRDefault="00B73234" w:rsidP="00B73234">
            <w:pPr>
              <w:autoSpaceDE w:val="0"/>
              <w:autoSpaceDN w:val="0"/>
              <w:adjustRightInd w:val="0"/>
              <w:spacing w:line="240" w:lineRule="auto"/>
              <w:ind w:left="1134"/>
              <w:jc w:val="center"/>
              <w:rPr>
                <w:rFonts w:ascii="Times New Roman" w:hAnsi="Times New Roman" w:cs="Times New Roman"/>
                <w:bCs/>
                <w:sz w:val="24"/>
                <w:szCs w:val="24"/>
              </w:rPr>
            </w:pPr>
            <w:r w:rsidRPr="006C4173">
              <w:rPr>
                <w:rFonts w:ascii="Times New Roman" w:hAnsi="Times New Roman" w:cs="Times New Roman"/>
                <w:bCs/>
                <w:sz w:val="24"/>
                <w:szCs w:val="24"/>
              </w:rPr>
              <w:t>Значение по годам</w:t>
            </w:r>
          </w:p>
        </w:tc>
      </w:tr>
      <w:tr w:rsidR="00B73234" w:rsidRPr="00233669" w:rsidTr="006C4173">
        <w:tc>
          <w:tcPr>
            <w:tcW w:w="4786" w:type="dxa"/>
            <w:vMerge/>
          </w:tcPr>
          <w:p w:rsidR="00B73234" w:rsidRPr="006C4173" w:rsidRDefault="00B73234" w:rsidP="00B73234">
            <w:pPr>
              <w:autoSpaceDE w:val="0"/>
              <w:autoSpaceDN w:val="0"/>
              <w:adjustRightInd w:val="0"/>
              <w:spacing w:line="240" w:lineRule="auto"/>
              <w:ind w:left="1134"/>
              <w:jc w:val="center"/>
              <w:rPr>
                <w:rFonts w:ascii="Times New Roman" w:hAnsi="Times New Roman" w:cs="Times New Roman"/>
                <w:sz w:val="24"/>
                <w:szCs w:val="24"/>
              </w:rPr>
            </w:pPr>
          </w:p>
        </w:tc>
        <w:tc>
          <w:tcPr>
            <w:tcW w:w="1418" w:type="dxa"/>
            <w:vMerge/>
          </w:tcPr>
          <w:p w:rsidR="00B73234" w:rsidRPr="006C4173" w:rsidRDefault="00B73234" w:rsidP="00B73234">
            <w:pPr>
              <w:autoSpaceDE w:val="0"/>
              <w:autoSpaceDN w:val="0"/>
              <w:adjustRightInd w:val="0"/>
              <w:spacing w:line="240" w:lineRule="auto"/>
              <w:ind w:left="1134"/>
              <w:jc w:val="center"/>
              <w:rPr>
                <w:rFonts w:ascii="Times New Roman" w:hAnsi="Times New Roman" w:cs="Times New Roman"/>
                <w:sz w:val="24"/>
                <w:szCs w:val="24"/>
              </w:rPr>
            </w:pPr>
          </w:p>
        </w:tc>
        <w:tc>
          <w:tcPr>
            <w:tcW w:w="1275" w:type="dxa"/>
          </w:tcPr>
          <w:p w:rsidR="00B73234" w:rsidRPr="006C4173" w:rsidRDefault="00B73234" w:rsidP="00B73234">
            <w:pPr>
              <w:autoSpaceDE w:val="0"/>
              <w:autoSpaceDN w:val="0"/>
              <w:adjustRightInd w:val="0"/>
              <w:spacing w:line="240" w:lineRule="auto"/>
              <w:ind w:left="33"/>
              <w:jc w:val="center"/>
              <w:rPr>
                <w:rFonts w:ascii="Times New Roman" w:hAnsi="Times New Roman" w:cs="Times New Roman"/>
                <w:sz w:val="24"/>
                <w:szCs w:val="24"/>
              </w:rPr>
            </w:pPr>
            <w:r w:rsidRPr="006C4173">
              <w:rPr>
                <w:rFonts w:ascii="Times New Roman" w:hAnsi="Times New Roman" w:cs="Times New Roman"/>
                <w:sz w:val="24"/>
                <w:szCs w:val="24"/>
              </w:rPr>
              <w:t>2021 год</w:t>
            </w:r>
          </w:p>
        </w:tc>
        <w:tc>
          <w:tcPr>
            <w:tcW w:w="1276" w:type="dxa"/>
          </w:tcPr>
          <w:p w:rsidR="00B73234" w:rsidRPr="006C4173" w:rsidRDefault="00B73234" w:rsidP="00B73234">
            <w:pPr>
              <w:autoSpaceDE w:val="0"/>
              <w:autoSpaceDN w:val="0"/>
              <w:adjustRightInd w:val="0"/>
              <w:spacing w:line="240" w:lineRule="auto"/>
              <w:ind w:left="33"/>
              <w:jc w:val="center"/>
              <w:rPr>
                <w:rFonts w:ascii="Times New Roman" w:hAnsi="Times New Roman" w:cs="Times New Roman"/>
                <w:sz w:val="24"/>
                <w:szCs w:val="24"/>
              </w:rPr>
            </w:pPr>
            <w:r w:rsidRPr="006C4173">
              <w:rPr>
                <w:rFonts w:ascii="Times New Roman" w:hAnsi="Times New Roman" w:cs="Times New Roman"/>
                <w:sz w:val="24"/>
                <w:szCs w:val="24"/>
              </w:rPr>
              <w:t>2022 год</w:t>
            </w:r>
          </w:p>
        </w:tc>
        <w:tc>
          <w:tcPr>
            <w:tcW w:w="1134" w:type="dxa"/>
          </w:tcPr>
          <w:p w:rsidR="00B73234" w:rsidRPr="006C4173" w:rsidRDefault="00B73234" w:rsidP="00B73234">
            <w:pPr>
              <w:autoSpaceDE w:val="0"/>
              <w:autoSpaceDN w:val="0"/>
              <w:adjustRightInd w:val="0"/>
              <w:spacing w:line="240" w:lineRule="auto"/>
              <w:ind w:left="33"/>
              <w:jc w:val="center"/>
              <w:rPr>
                <w:rFonts w:ascii="Times New Roman" w:hAnsi="Times New Roman" w:cs="Times New Roman"/>
                <w:sz w:val="24"/>
                <w:szCs w:val="24"/>
              </w:rPr>
            </w:pPr>
            <w:r w:rsidRPr="006C4173">
              <w:rPr>
                <w:rFonts w:ascii="Times New Roman" w:hAnsi="Times New Roman" w:cs="Times New Roman"/>
                <w:sz w:val="24"/>
                <w:szCs w:val="24"/>
              </w:rPr>
              <w:t>2023 год</w:t>
            </w:r>
          </w:p>
        </w:tc>
      </w:tr>
      <w:tr w:rsidR="00B73234" w:rsidRPr="00233669" w:rsidTr="006C4173">
        <w:tc>
          <w:tcPr>
            <w:tcW w:w="478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bCs/>
                <w:sz w:val="24"/>
                <w:szCs w:val="24"/>
              </w:rPr>
            </w:pPr>
            <w:proofErr w:type="gramStart"/>
            <w:r w:rsidRPr="00233669">
              <w:rPr>
                <w:rFonts w:ascii="Times New Roman" w:hAnsi="Times New Roman" w:cs="Times New Roman"/>
                <w:bCs/>
                <w:sz w:val="24"/>
                <w:szCs w:val="24"/>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418"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275"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82</w:t>
            </w:r>
          </w:p>
        </w:tc>
        <w:tc>
          <w:tcPr>
            <w:tcW w:w="127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85</w:t>
            </w:r>
          </w:p>
        </w:tc>
        <w:tc>
          <w:tcPr>
            <w:tcW w:w="1134"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90</w:t>
            </w:r>
          </w:p>
        </w:tc>
      </w:tr>
      <w:tr w:rsidR="00B73234" w:rsidRPr="00233669" w:rsidTr="006C4173">
        <w:tc>
          <w:tcPr>
            <w:tcW w:w="478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bCs/>
                <w:sz w:val="24"/>
                <w:szCs w:val="24"/>
              </w:rPr>
              <w:t>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418"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275"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56</w:t>
            </w:r>
          </w:p>
        </w:tc>
        <w:tc>
          <w:tcPr>
            <w:tcW w:w="127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58</w:t>
            </w:r>
          </w:p>
        </w:tc>
        <w:tc>
          <w:tcPr>
            <w:tcW w:w="1134"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60</w:t>
            </w:r>
          </w:p>
        </w:tc>
      </w:tr>
      <w:tr w:rsidR="00B73234" w:rsidRPr="00233669" w:rsidTr="006C4173">
        <w:tc>
          <w:tcPr>
            <w:tcW w:w="478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bCs/>
                <w:sz w:val="24"/>
                <w:szCs w:val="24"/>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Костромской области</w:t>
            </w:r>
          </w:p>
        </w:tc>
        <w:tc>
          <w:tcPr>
            <w:tcW w:w="1418"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275"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27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134"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B73234" w:rsidRPr="00233669" w:rsidTr="006C4173">
        <w:tc>
          <w:tcPr>
            <w:tcW w:w="478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bCs/>
                <w:sz w:val="24"/>
                <w:szCs w:val="24"/>
              </w:rPr>
              <w:t>Доля муниципальных дошкольных образовательных организаций, здания которых требуют капитального ремонта, в общей численности муниципальных образовательных организаций</w:t>
            </w:r>
          </w:p>
        </w:tc>
        <w:tc>
          <w:tcPr>
            <w:tcW w:w="1418"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275"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0</w:t>
            </w:r>
          </w:p>
        </w:tc>
        <w:tc>
          <w:tcPr>
            <w:tcW w:w="127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0</w:t>
            </w:r>
          </w:p>
        </w:tc>
        <w:tc>
          <w:tcPr>
            <w:tcW w:w="1134"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0</w:t>
            </w:r>
          </w:p>
        </w:tc>
      </w:tr>
    </w:tbl>
    <w:p w:rsidR="008F3DED" w:rsidRDefault="008F3DED" w:rsidP="008F3DED">
      <w:pPr>
        <w:spacing w:after="0" w:line="240" w:lineRule="auto"/>
        <w:jc w:val="center"/>
        <w:rPr>
          <w:rFonts w:ascii="Times New Roman" w:hAnsi="Times New Roman" w:cs="Times New Roman"/>
          <w:b/>
          <w:sz w:val="24"/>
          <w:szCs w:val="24"/>
        </w:rPr>
      </w:pPr>
    </w:p>
    <w:p w:rsidR="00BE0006" w:rsidRDefault="00BE0006" w:rsidP="008F3DED">
      <w:pPr>
        <w:spacing w:after="0" w:line="240" w:lineRule="auto"/>
        <w:jc w:val="center"/>
        <w:rPr>
          <w:rFonts w:ascii="Times New Roman" w:hAnsi="Times New Roman" w:cs="Times New Roman"/>
          <w:b/>
          <w:sz w:val="28"/>
          <w:szCs w:val="28"/>
        </w:rPr>
      </w:pPr>
      <w:r w:rsidRPr="008F3DED">
        <w:rPr>
          <w:rFonts w:ascii="Times New Roman" w:hAnsi="Times New Roman" w:cs="Times New Roman"/>
          <w:b/>
          <w:sz w:val="28"/>
          <w:szCs w:val="28"/>
        </w:rPr>
        <w:lastRenderedPageBreak/>
        <w:t xml:space="preserve">Раздел </w:t>
      </w:r>
      <w:r w:rsidRPr="008F3DED">
        <w:rPr>
          <w:rFonts w:ascii="Times New Roman" w:hAnsi="Times New Roman" w:cs="Times New Roman"/>
          <w:b/>
          <w:sz w:val="28"/>
          <w:szCs w:val="28"/>
          <w:lang w:val="en-US"/>
        </w:rPr>
        <w:t>V</w:t>
      </w:r>
      <w:r w:rsidRPr="008F3DED">
        <w:rPr>
          <w:rFonts w:ascii="Times New Roman" w:hAnsi="Times New Roman" w:cs="Times New Roman"/>
          <w:b/>
          <w:sz w:val="28"/>
          <w:szCs w:val="28"/>
        </w:rPr>
        <w:t>. Ресурсное обеспечение подпрограммы 1 «Развитие дошкольного образования в Галичском муниципальном районе»</w:t>
      </w:r>
    </w:p>
    <w:p w:rsidR="008F3DED" w:rsidRPr="008F3DED" w:rsidRDefault="008F3DED" w:rsidP="008F3DED">
      <w:pPr>
        <w:spacing w:after="0" w:line="240" w:lineRule="auto"/>
        <w:jc w:val="center"/>
        <w:rPr>
          <w:rFonts w:ascii="Times New Roman" w:hAnsi="Times New Roman" w:cs="Times New Roman"/>
          <w:b/>
          <w:sz w:val="28"/>
          <w:szCs w:val="28"/>
        </w:rPr>
      </w:pPr>
    </w:p>
    <w:p w:rsidR="00BA3AA9" w:rsidRPr="008F3DED" w:rsidRDefault="00BA3AA9" w:rsidP="008F3DED">
      <w:pPr>
        <w:spacing w:line="240" w:lineRule="auto"/>
        <w:jc w:val="both"/>
        <w:rPr>
          <w:rFonts w:ascii="Times New Roman" w:hAnsi="Times New Roman" w:cs="Times New Roman"/>
          <w:sz w:val="28"/>
          <w:szCs w:val="28"/>
        </w:rPr>
      </w:pPr>
      <w:r w:rsidRPr="008F3DED">
        <w:rPr>
          <w:rFonts w:ascii="Times New Roman" w:hAnsi="Times New Roman" w:cs="Times New Roman"/>
          <w:sz w:val="28"/>
          <w:szCs w:val="28"/>
        </w:rPr>
        <w:t xml:space="preserve"> </w:t>
      </w:r>
      <w:r w:rsidR="008F3DED">
        <w:rPr>
          <w:rFonts w:ascii="Times New Roman" w:hAnsi="Times New Roman" w:cs="Times New Roman"/>
          <w:sz w:val="28"/>
          <w:szCs w:val="28"/>
        </w:rPr>
        <w:tab/>
      </w:r>
      <w:r w:rsidRPr="008F3DED">
        <w:rPr>
          <w:rFonts w:ascii="Times New Roman" w:hAnsi="Times New Roman" w:cs="Times New Roman"/>
          <w:sz w:val="28"/>
          <w:szCs w:val="28"/>
        </w:rPr>
        <w:t>Общий объем средств, направленных на реализацию подпрограммы</w:t>
      </w:r>
      <w:r w:rsidR="0054029A" w:rsidRPr="008F3DED">
        <w:rPr>
          <w:rFonts w:ascii="Times New Roman" w:hAnsi="Times New Roman" w:cs="Times New Roman"/>
          <w:sz w:val="28"/>
          <w:szCs w:val="28"/>
        </w:rPr>
        <w:t xml:space="preserve">, </w:t>
      </w:r>
      <w:r w:rsidR="00546B7B">
        <w:rPr>
          <w:rFonts w:ascii="Times New Roman" w:hAnsi="Times New Roman" w:cs="Times New Roman"/>
          <w:sz w:val="28"/>
          <w:szCs w:val="28"/>
        </w:rPr>
        <w:t xml:space="preserve">23230,692 </w:t>
      </w:r>
      <w:r w:rsidRPr="008F3DED">
        <w:rPr>
          <w:rFonts w:ascii="Times New Roman" w:hAnsi="Times New Roman" w:cs="Times New Roman"/>
          <w:sz w:val="28"/>
          <w:szCs w:val="28"/>
        </w:rPr>
        <w:t xml:space="preserve">тыс. </w:t>
      </w:r>
      <w:proofErr w:type="spellStart"/>
      <w:r w:rsidRPr="008F3DED">
        <w:rPr>
          <w:rFonts w:ascii="Times New Roman" w:hAnsi="Times New Roman" w:cs="Times New Roman"/>
          <w:sz w:val="28"/>
          <w:szCs w:val="28"/>
        </w:rPr>
        <w:t>руб</w:t>
      </w:r>
      <w:proofErr w:type="spellEnd"/>
      <w:r w:rsidRPr="008F3DED">
        <w:rPr>
          <w:rFonts w:ascii="Times New Roman" w:hAnsi="Times New Roman" w:cs="Times New Roman"/>
          <w:sz w:val="28"/>
          <w:szCs w:val="28"/>
        </w:rPr>
        <w:t>:</w:t>
      </w:r>
    </w:p>
    <w:p w:rsidR="00BA3AA9" w:rsidRPr="008F3DED" w:rsidRDefault="00BA3AA9" w:rsidP="008F3DED">
      <w:pPr>
        <w:spacing w:line="240" w:lineRule="auto"/>
        <w:jc w:val="both"/>
        <w:rPr>
          <w:rFonts w:ascii="Times New Roman" w:hAnsi="Times New Roman" w:cs="Times New Roman"/>
          <w:sz w:val="28"/>
          <w:szCs w:val="28"/>
        </w:rPr>
      </w:pPr>
      <w:r w:rsidRPr="008F3DED">
        <w:rPr>
          <w:rFonts w:ascii="Times New Roman" w:hAnsi="Times New Roman" w:cs="Times New Roman"/>
          <w:sz w:val="28"/>
          <w:szCs w:val="28"/>
        </w:rPr>
        <w:t xml:space="preserve">2021 год </w:t>
      </w:r>
      <w:r w:rsidR="0054029A" w:rsidRPr="008F3DED">
        <w:rPr>
          <w:rFonts w:ascii="Times New Roman" w:hAnsi="Times New Roman" w:cs="Times New Roman"/>
          <w:sz w:val="28"/>
          <w:szCs w:val="28"/>
        </w:rPr>
        <w:t xml:space="preserve"> - </w:t>
      </w:r>
      <w:r w:rsidR="00546B7B">
        <w:rPr>
          <w:rFonts w:ascii="Times New Roman" w:hAnsi="Times New Roman" w:cs="Times New Roman"/>
          <w:sz w:val="28"/>
          <w:szCs w:val="28"/>
        </w:rPr>
        <w:t xml:space="preserve">7046,342 </w:t>
      </w:r>
      <w:r w:rsidR="00BD48E1" w:rsidRPr="008F3DED">
        <w:rPr>
          <w:rFonts w:ascii="Times New Roman" w:hAnsi="Times New Roman" w:cs="Times New Roman"/>
          <w:sz w:val="28"/>
          <w:szCs w:val="28"/>
        </w:rPr>
        <w:t xml:space="preserve">тыс. </w:t>
      </w:r>
      <w:proofErr w:type="spellStart"/>
      <w:r w:rsidR="00BD48E1" w:rsidRPr="008F3DED">
        <w:rPr>
          <w:rFonts w:ascii="Times New Roman" w:hAnsi="Times New Roman" w:cs="Times New Roman"/>
          <w:sz w:val="28"/>
          <w:szCs w:val="28"/>
        </w:rPr>
        <w:t>руб</w:t>
      </w:r>
      <w:proofErr w:type="spellEnd"/>
    </w:p>
    <w:p w:rsidR="00BD48E1" w:rsidRPr="008F3DED" w:rsidRDefault="0054029A" w:rsidP="008F3DED">
      <w:pPr>
        <w:spacing w:line="240" w:lineRule="auto"/>
        <w:jc w:val="both"/>
        <w:rPr>
          <w:rFonts w:ascii="Times New Roman" w:hAnsi="Times New Roman" w:cs="Times New Roman"/>
          <w:sz w:val="28"/>
          <w:szCs w:val="28"/>
        </w:rPr>
      </w:pPr>
      <w:r w:rsidRPr="008F3DED">
        <w:rPr>
          <w:rFonts w:ascii="Times New Roman" w:hAnsi="Times New Roman" w:cs="Times New Roman"/>
          <w:sz w:val="28"/>
          <w:szCs w:val="28"/>
        </w:rPr>
        <w:t>2022 год –</w:t>
      </w:r>
      <w:r w:rsidR="00546B7B">
        <w:rPr>
          <w:rFonts w:ascii="Times New Roman" w:hAnsi="Times New Roman" w:cs="Times New Roman"/>
          <w:sz w:val="28"/>
          <w:szCs w:val="28"/>
        </w:rPr>
        <w:t xml:space="preserve">8059,59 </w:t>
      </w:r>
      <w:r w:rsidR="00BD48E1" w:rsidRPr="008F3DED">
        <w:rPr>
          <w:rFonts w:ascii="Times New Roman" w:hAnsi="Times New Roman" w:cs="Times New Roman"/>
          <w:sz w:val="28"/>
          <w:szCs w:val="28"/>
        </w:rPr>
        <w:t>тыс. руб.</w:t>
      </w:r>
    </w:p>
    <w:p w:rsidR="00B73234" w:rsidRPr="008F3DED" w:rsidRDefault="0054029A" w:rsidP="008F3DED">
      <w:pPr>
        <w:spacing w:line="240" w:lineRule="auto"/>
        <w:jc w:val="both"/>
        <w:rPr>
          <w:rFonts w:ascii="Times New Roman" w:hAnsi="Times New Roman" w:cs="Times New Roman"/>
          <w:b/>
          <w:sz w:val="28"/>
          <w:szCs w:val="28"/>
        </w:rPr>
      </w:pPr>
      <w:r w:rsidRPr="008F3DED">
        <w:rPr>
          <w:rFonts w:ascii="Times New Roman" w:hAnsi="Times New Roman" w:cs="Times New Roman"/>
          <w:sz w:val="28"/>
          <w:szCs w:val="28"/>
        </w:rPr>
        <w:t>2023 год –</w:t>
      </w:r>
      <w:r w:rsidR="00546B7B">
        <w:rPr>
          <w:rFonts w:ascii="Times New Roman" w:hAnsi="Times New Roman" w:cs="Times New Roman"/>
          <w:sz w:val="28"/>
          <w:szCs w:val="28"/>
        </w:rPr>
        <w:t xml:space="preserve">8124,76 </w:t>
      </w:r>
      <w:r w:rsidR="00BD48E1" w:rsidRPr="008F3DED">
        <w:rPr>
          <w:rFonts w:ascii="Times New Roman" w:hAnsi="Times New Roman" w:cs="Times New Roman"/>
          <w:sz w:val="28"/>
          <w:szCs w:val="28"/>
        </w:rPr>
        <w:t>тыс. руб.</w:t>
      </w:r>
    </w:p>
    <w:p w:rsidR="006C4173" w:rsidRDefault="006C4173" w:rsidP="00B73234">
      <w:pPr>
        <w:spacing w:line="240" w:lineRule="auto"/>
        <w:jc w:val="center"/>
        <w:rPr>
          <w:rFonts w:ascii="Times New Roman" w:hAnsi="Times New Roman" w:cs="Times New Roman"/>
          <w:b/>
          <w:sz w:val="24"/>
          <w:szCs w:val="24"/>
        </w:rPr>
      </w:pPr>
    </w:p>
    <w:p w:rsidR="000171DB" w:rsidRPr="005F2940" w:rsidRDefault="000171DB" w:rsidP="00B73234">
      <w:pPr>
        <w:spacing w:line="240" w:lineRule="auto"/>
        <w:jc w:val="center"/>
        <w:rPr>
          <w:rFonts w:ascii="Times New Roman" w:hAnsi="Times New Roman" w:cs="Times New Roman"/>
          <w:b/>
          <w:sz w:val="28"/>
          <w:szCs w:val="28"/>
        </w:rPr>
      </w:pPr>
      <w:r w:rsidRPr="005F2940">
        <w:rPr>
          <w:rFonts w:ascii="Times New Roman" w:hAnsi="Times New Roman" w:cs="Times New Roman"/>
          <w:b/>
          <w:sz w:val="28"/>
          <w:szCs w:val="28"/>
        </w:rPr>
        <w:t>Подпрограмма 2 «Развитие общего образования в Галичском муниципальном районе»</w:t>
      </w:r>
    </w:p>
    <w:p w:rsidR="000171DB" w:rsidRPr="005F2940" w:rsidRDefault="000171DB" w:rsidP="00B73234">
      <w:pPr>
        <w:pStyle w:val="a4"/>
        <w:autoSpaceDE w:val="0"/>
        <w:autoSpaceDN w:val="0"/>
        <w:adjustRightInd w:val="0"/>
        <w:spacing w:after="0" w:line="240" w:lineRule="auto"/>
        <w:ind w:left="1080"/>
        <w:jc w:val="center"/>
        <w:rPr>
          <w:rFonts w:ascii="Times New Roman" w:eastAsia="BatangChe" w:hAnsi="Times New Roman" w:cs="Times New Roman"/>
          <w:b/>
          <w:sz w:val="28"/>
          <w:szCs w:val="28"/>
        </w:rPr>
      </w:pPr>
      <w:r w:rsidRPr="005F2940">
        <w:rPr>
          <w:rFonts w:ascii="Times New Roman" w:eastAsia="BatangChe" w:hAnsi="Times New Roman" w:cs="Times New Roman"/>
          <w:b/>
          <w:sz w:val="28"/>
          <w:szCs w:val="28"/>
        </w:rPr>
        <w:t>Раздел I. Паспорт подпрограммы</w:t>
      </w:r>
      <w:r w:rsidR="003856D9" w:rsidRPr="005F2940">
        <w:rPr>
          <w:rFonts w:ascii="Times New Roman" w:eastAsia="BatangChe" w:hAnsi="Times New Roman" w:cs="Times New Roman"/>
          <w:b/>
          <w:sz w:val="28"/>
          <w:szCs w:val="28"/>
        </w:rPr>
        <w:t xml:space="preserve"> 2 </w:t>
      </w:r>
      <w:r w:rsidR="003856D9" w:rsidRPr="005F2940">
        <w:rPr>
          <w:rFonts w:ascii="Times New Roman" w:hAnsi="Times New Roman" w:cs="Times New Roman"/>
          <w:b/>
          <w:sz w:val="28"/>
          <w:szCs w:val="28"/>
        </w:rPr>
        <w:t>«Развитие общего образования в Галичском муниципальном районе»</w:t>
      </w:r>
    </w:p>
    <w:p w:rsidR="000171DB" w:rsidRPr="005F2940" w:rsidRDefault="000171DB" w:rsidP="00B73234">
      <w:pPr>
        <w:autoSpaceDE w:val="0"/>
        <w:autoSpaceDN w:val="0"/>
        <w:adjustRightInd w:val="0"/>
        <w:spacing w:after="0" w:line="240" w:lineRule="auto"/>
        <w:jc w:val="center"/>
        <w:rPr>
          <w:rFonts w:ascii="Times New Roman" w:eastAsia="BatangChe" w:hAnsi="Times New Roman" w:cs="Times New Roman"/>
          <w:b/>
          <w:sz w:val="28"/>
          <w:szCs w:val="28"/>
        </w:rPr>
      </w:pPr>
    </w:p>
    <w:tbl>
      <w:tblPr>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1"/>
        <w:gridCol w:w="7229"/>
      </w:tblGrid>
      <w:tr w:rsidR="000171DB" w:rsidRPr="005F2940" w:rsidTr="00311893">
        <w:trPr>
          <w:trHeight w:val="183"/>
        </w:trPr>
        <w:tc>
          <w:tcPr>
            <w:tcW w:w="1868" w:type="dxa"/>
          </w:tcPr>
          <w:p w:rsidR="000171DB" w:rsidRPr="005F2940" w:rsidRDefault="00E557BD" w:rsidP="00ED03FE">
            <w:pPr>
              <w:pStyle w:val="a7"/>
              <w:rPr>
                <w:rFonts w:ascii="Times New Roman" w:hAnsi="Times New Roman"/>
                <w:sz w:val="28"/>
                <w:szCs w:val="28"/>
              </w:rPr>
            </w:pPr>
            <w:r w:rsidRPr="005F2940">
              <w:rPr>
                <w:rFonts w:ascii="Times New Roman" w:hAnsi="Times New Roman"/>
                <w:sz w:val="28"/>
                <w:szCs w:val="28"/>
              </w:rPr>
              <w:t>Название подпрограммы</w:t>
            </w:r>
          </w:p>
        </w:tc>
        <w:tc>
          <w:tcPr>
            <w:tcW w:w="7572" w:type="dxa"/>
          </w:tcPr>
          <w:p w:rsidR="000171DB" w:rsidRPr="005F2940" w:rsidRDefault="00E557BD" w:rsidP="00ED03FE">
            <w:pPr>
              <w:spacing w:line="240" w:lineRule="auto"/>
              <w:rPr>
                <w:rFonts w:ascii="Times New Roman" w:hAnsi="Times New Roman" w:cs="Times New Roman"/>
                <w:sz w:val="28"/>
                <w:szCs w:val="28"/>
              </w:rPr>
            </w:pPr>
            <w:r w:rsidRPr="005F2940">
              <w:rPr>
                <w:rFonts w:ascii="Times New Roman" w:hAnsi="Times New Roman" w:cs="Times New Roman"/>
                <w:sz w:val="28"/>
                <w:szCs w:val="28"/>
              </w:rPr>
              <w:t>Подпрограмма 2 «Развитие общего образования в Галичском муниципальном районе»</w:t>
            </w:r>
          </w:p>
        </w:tc>
      </w:tr>
      <w:tr w:rsidR="00E557BD" w:rsidRPr="005F2940" w:rsidTr="00311893">
        <w:trPr>
          <w:trHeight w:val="183"/>
        </w:trPr>
        <w:tc>
          <w:tcPr>
            <w:tcW w:w="1868" w:type="dxa"/>
          </w:tcPr>
          <w:p w:rsidR="00E557BD" w:rsidRPr="005F2940" w:rsidRDefault="00E557BD" w:rsidP="005F2940">
            <w:pPr>
              <w:pStyle w:val="a7"/>
              <w:rPr>
                <w:rFonts w:ascii="Times New Roman" w:hAnsi="Times New Roman"/>
                <w:sz w:val="28"/>
                <w:szCs w:val="28"/>
              </w:rPr>
            </w:pPr>
            <w:r w:rsidRPr="005F2940">
              <w:rPr>
                <w:rFonts w:ascii="Times New Roman" w:hAnsi="Times New Roman"/>
                <w:sz w:val="28"/>
                <w:szCs w:val="28"/>
              </w:rPr>
              <w:t>Ответственный исполнитель подпрограммы</w:t>
            </w:r>
          </w:p>
        </w:tc>
        <w:tc>
          <w:tcPr>
            <w:tcW w:w="7572" w:type="dxa"/>
          </w:tcPr>
          <w:p w:rsidR="00E557BD" w:rsidRPr="005F2940" w:rsidRDefault="00E557BD" w:rsidP="005F2940">
            <w:pPr>
              <w:pStyle w:val="a7"/>
              <w:jc w:val="both"/>
              <w:rPr>
                <w:rFonts w:ascii="Times New Roman" w:hAnsi="Times New Roman"/>
                <w:sz w:val="28"/>
                <w:szCs w:val="28"/>
              </w:rPr>
            </w:pPr>
            <w:r w:rsidRPr="005F2940">
              <w:rPr>
                <w:rFonts w:ascii="Times New Roman" w:hAnsi="Times New Roman"/>
                <w:sz w:val="28"/>
                <w:szCs w:val="28"/>
              </w:rPr>
              <w:t>Отдел образования администрации  Галичского муниципального района</w:t>
            </w:r>
          </w:p>
        </w:tc>
      </w:tr>
      <w:tr w:rsidR="000171DB" w:rsidRPr="005F2940" w:rsidTr="00311893">
        <w:trPr>
          <w:trHeight w:val="183"/>
        </w:trPr>
        <w:tc>
          <w:tcPr>
            <w:tcW w:w="1868" w:type="dxa"/>
          </w:tcPr>
          <w:p w:rsidR="000171DB" w:rsidRPr="005F2940" w:rsidRDefault="000171DB" w:rsidP="005F2940">
            <w:pPr>
              <w:pStyle w:val="a7"/>
              <w:rPr>
                <w:rFonts w:ascii="Times New Roman" w:hAnsi="Times New Roman"/>
                <w:sz w:val="28"/>
                <w:szCs w:val="28"/>
              </w:rPr>
            </w:pPr>
            <w:r w:rsidRPr="005F2940">
              <w:rPr>
                <w:rFonts w:ascii="Times New Roman" w:hAnsi="Times New Roman"/>
                <w:sz w:val="28"/>
                <w:szCs w:val="28"/>
              </w:rPr>
              <w:t>Исполнители подпрограммы</w:t>
            </w:r>
          </w:p>
        </w:tc>
        <w:tc>
          <w:tcPr>
            <w:tcW w:w="7572" w:type="dxa"/>
          </w:tcPr>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Образовательные организации</w:t>
            </w:r>
            <w:r w:rsidR="005F2940">
              <w:rPr>
                <w:rFonts w:ascii="Times New Roman" w:hAnsi="Times New Roman"/>
                <w:sz w:val="28"/>
                <w:szCs w:val="28"/>
              </w:rPr>
              <w:t>, централизованная бухгалтерия о</w:t>
            </w:r>
            <w:r w:rsidRPr="005F2940">
              <w:rPr>
                <w:rFonts w:ascii="Times New Roman" w:hAnsi="Times New Roman"/>
                <w:sz w:val="28"/>
                <w:szCs w:val="28"/>
              </w:rPr>
              <w:t>тдела образования</w:t>
            </w:r>
            <w:r w:rsidR="005F2940">
              <w:rPr>
                <w:rFonts w:ascii="Times New Roman" w:hAnsi="Times New Roman"/>
                <w:sz w:val="28"/>
                <w:szCs w:val="28"/>
              </w:rPr>
              <w:t xml:space="preserve"> администрации Галичского муниципального района</w:t>
            </w:r>
            <w:proofErr w:type="gramStart"/>
            <w:r w:rsidR="005F2940">
              <w:rPr>
                <w:rFonts w:ascii="Times New Roman" w:hAnsi="Times New Roman"/>
                <w:sz w:val="28"/>
                <w:szCs w:val="28"/>
              </w:rPr>
              <w:t xml:space="preserve"> </w:t>
            </w:r>
            <w:r w:rsidRPr="005F2940">
              <w:rPr>
                <w:rFonts w:ascii="Times New Roman" w:hAnsi="Times New Roman"/>
                <w:sz w:val="28"/>
                <w:szCs w:val="28"/>
              </w:rPr>
              <w:t>.</w:t>
            </w:r>
            <w:proofErr w:type="gramEnd"/>
          </w:p>
        </w:tc>
      </w:tr>
      <w:tr w:rsidR="000171DB" w:rsidRPr="005F2940" w:rsidTr="00311893">
        <w:trPr>
          <w:trHeight w:val="183"/>
        </w:trPr>
        <w:tc>
          <w:tcPr>
            <w:tcW w:w="1868" w:type="dxa"/>
          </w:tcPr>
          <w:p w:rsidR="000171DB" w:rsidRPr="005F2940" w:rsidRDefault="000171DB" w:rsidP="005F2940">
            <w:pPr>
              <w:pStyle w:val="a7"/>
              <w:rPr>
                <w:rFonts w:ascii="Times New Roman" w:hAnsi="Times New Roman"/>
                <w:sz w:val="28"/>
                <w:szCs w:val="28"/>
              </w:rPr>
            </w:pPr>
            <w:r w:rsidRPr="005F2940">
              <w:rPr>
                <w:rFonts w:ascii="Times New Roman" w:hAnsi="Times New Roman"/>
                <w:sz w:val="28"/>
                <w:szCs w:val="28"/>
              </w:rPr>
              <w:t>Участники подпрограммы</w:t>
            </w:r>
          </w:p>
        </w:tc>
        <w:tc>
          <w:tcPr>
            <w:tcW w:w="7572" w:type="dxa"/>
          </w:tcPr>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Отдел образования администрации Галичского муниципального района.</w:t>
            </w:r>
          </w:p>
          <w:p w:rsidR="000171DB" w:rsidRPr="005F2940" w:rsidRDefault="000171DB" w:rsidP="005F2940">
            <w:pPr>
              <w:pStyle w:val="a7"/>
              <w:tabs>
                <w:tab w:val="left" w:pos="5715"/>
              </w:tabs>
              <w:jc w:val="both"/>
              <w:rPr>
                <w:rFonts w:ascii="Times New Roman" w:hAnsi="Times New Roman"/>
                <w:sz w:val="28"/>
                <w:szCs w:val="28"/>
              </w:rPr>
            </w:pPr>
            <w:r w:rsidRPr="005F2940">
              <w:rPr>
                <w:rFonts w:ascii="Times New Roman" w:hAnsi="Times New Roman"/>
                <w:sz w:val="28"/>
                <w:szCs w:val="28"/>
              </w:rPr>
              <w:t>Муниципальные общеобразовательные организации</w:t>
            </w:r>
            <w:r w:rsidRPr="005F2940">
              <w:rPr>
                <w:rFonts w:ascii="Times New Roman" w:hAnsi="Times New Roman"/>
                <w:sz w:val="28"/>
                <w:szCs w:val="28"/>
              </w:rPr>
              <w:tab/>
              <w:t>.</w:t>
            </w:r>
          </w:p>
        </w:tc>
      </w:tr>
      <w:tr w:rsidR="000171DB" w:rsidRPr="005F2940" w:rsidTr="00311893">
        <w:trPr>
          <w:trHeight w:val="183"/>
        </w:trPr>
        <w:tc>
          <w:tcPr>
            <w:tcW w:w="1868" w:type="dxa"/>
          </w:tcPr>
          <w:p w:rsidR="000171DB" w:rsidRPr="005F2940" w:rsidRDefault="000171DB" w:rsidP="005F2940">
            <w:pPr>
              <w:pStyle w:val="a7"/>
              <w:rPr>
                <w:rFonts w:ascii="Times New Roman" w:hAnsi="Times New Roman"/>
                <w:sz w:val="28"/>
                <w:szCs w:val="28"/>
              </w:rPr>
            </w:pPr>
            <w:r w:rsidRPr="005F2940">
              <w:rPr>
                <w:rFonts w:ascii="Times New Roman" w:hAnsi="Times New Roman"/>
                <w:sz w:val="28"/>
                <w:szCs w:val="28"/>
              </w:rPr>
              <w:t>Цель подпрограммы</w:t>
            </w:r>
          </w:p>
        </w:tc>
        <w:tc>
          <w:tcPr>
            <w:tcW w:w="7572" w:type="dxa"/>
          </w:tcPr>
          <w:p w:rsidR="000171DB" w:rsidRPr="005F2940" w:rsidRDefault="000171DB" w:rsidP="00ED03FE">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 xml:space="preserve">Повышение доступности и повышения качества общего образования </w:t>
            </w:r>
            <w:r w:rsidR="00ED03FE">
              <w:rPr>
                <w:rFonts w:ascii="Times New Roman" w:hAnsi="Times New Roman" w:cs="Times New Roman"/>
                <w:sz w:val="28"/>
                <w:szCs w:val="28"/>
              </w:rPr>
              <w:t>в Галичском муниципальном районе</w:t>
            </w:r>
            <w:r w:rsidRPr="005F2940">
              <w:rPr>
                <w:rFonts w:ascii="Times New Roman" w:hAnsi="Times New Roman" w:cs="Times New Roman"/>
                <w:sz w:val="28"/>
                <w:szCs w:val="28"/>
              </w:rPr>
              <w:t>.</w:t>
            </w:r>
          </w:p>
        </w:tc>
      </w:tr>
      <w:tr w:rsidR="000171DB" w:rsidRPr="005F2940" w:rsidTr="00311893">
        <w:trPr>
          <w:trHeight w:val="183"/>
        </w:trPr>
        <w:tc>
          <w:tcPr>
            <w:tcW w:w="1868" w:type="dxa"/>
          </w:tcPr>
          <w:p w:rsidR="000171DB" w:rsidRPr="005F2940" w:rsidRDefault="000171DB" w:rsidP="005F2940">
            <w:pPr>
              <w:pStyle w:val="a7"/>
              <w:rPr>
                <w:rFonts w:ascii="Times New Roman" w:hAnsi="Times New Roman"/>
                <w:sz w:val="28"/>
                <w:szCs w:val="28"/>
              </w:rPr>
            </w:pPr>
            <w:r w:rsidRPr="005F2940">
              <w:rPr>
                <w:rFonts w:ascii="Times New Roman" w:hAnsi="Times New Roman"/>
                <w:sz w:val="28"/>
                <w:szCs w:val="28"/>
              </w:rPr>
              <w:t>Задачи подпрограммы</w:t>
            </w:r>
          </w:p>
        </w:tc>
        <w:tc>
          <w:tcPr>
            <w:tcW w:w="7572" w:type="dxa"/>
          </w:tcPr>
          <w:p w:rsidR="000171DB" w:rsidRPr="005F2940" w:rsidRDefault="000171DB" w:rsidP="005F2940">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 xml:space="preserve">1.Обеспечение государственных гарантий доступности общего образования. </w:t>
            </w:r>
          </w:p>
          <w:p w:rsidR="000171DB" w:rsidRPr="005F2940" w:rsidRDefault="000171DB" w:rsidP="005F2940">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 xml:space="preserve">2.Создание условий для сохранения и укрепления здоровья детей и подростков. </w:t>
            </w:r>
          </w:p>
          <w:p w:rsidR="000171DB" w:rsidRPr="005F2940" w:rsidRDefault="000171DB" w:rsidP="005F2940">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3.Создание механизмов, направленных на повышение статуса профессии учителя.</w:t>
            </w:r>
          </w:p>
          <w:p w:rsidR="000171DB" w:rsidRPr="005F2940" w:rsidRDefault="000171DB" w:rsidP="005F2940">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4. Обеспечение внедрения и реализации программы воспитания  в образовательных организациях.</w:t>
            </w:r>
          </w:p>
          <w:p w:rsidR="000171DB" w:rsidRPr="005F2940" w:rsidRDefault="000171DB" w:rsidP="005F2940">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5. Формирование независимой системы оценки качества работы организаций, оказывающих социальные услуги.</w:t>
            </w:r>
          </w:p>
          <w:p w:rsidR="000171DB" w:rsidRPr="005F2940" w:rsidRDefault="000171DB" w:rsidP="005F2940">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6. Обеспечение содержания и ремонта зданий и сооружений муниципальных общеобразовательных  учреждений, обустройство прилегающих к ним территорий, укрепление материально технической базы.</w:t>
            </w:r>
          </w:p>
        </w:tc>
      </w:tr>
      <w:tr w:rsidR="000171DB" w:rsidRPr="005F2940" w:rsidTr="00311893">
        <w:trPr>
          <w:trHeight w:val="183"/>
        </w:trPr>
        <w:tc>
          <w:tcPr>
            <w:tcW w:w="1868" w:type="dxa"/>
          </w:tcPr>
          <w:p w:rsidR="000171DB" w:rsidRPr="005F2940" w:rsidRDefault="000171DB" w:rsidP="005F2940">
            <w:pPr>
              <w:pStyle w:val="a7"/>
              <w:rPr>
                <w:rFonts w:ascii="Times New Roman" w:hAnsi="Times New Roman"/>
                <w:sz w:val="28"/>
                <w:szCs w:val="28"/>
              </w:rPr>
            </w:pPr>
            <w:r w:rsidRPr="005F2940">
              <w:rPr>
                <w:rFonts w:ascii="Times New Roman" w:hAnsi="Times New Roman"/>
                <w:sz w:val="28"/>
                <w:szCs w:val="28"/>
              </w:rPr>
              <w:lastRenderedPageBreak/>
              <w:t>Сроки реализации подпрограммы</w:t>
            </w:r>
          </w:p>
        </w:tc>
        <w:tc>
          <w:tcPr>
            <w:tcW w:w="7572" w:type="dxa"/>
          </w:tcPr>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lang w:eastAsia="ru-RU"/>
              </w:rPr>
              <w:t xml:space="preserve">Сроки реализации подпрограммы 2021-2023 годы. </w:t>
            </w:r>
          </w:p>
        </w:tc>
      </w:tr>
      <w:tr w:rsidR="000171DB" w:rsidRPr="005F2940" w:rsidTr="00311893">
        <w:trPr>
          <w:trHeight w:val="183"/>
        </w:trPr>
        <w:tc>
          <w:tcPr>
            <w:tcW w:w="1868" w:type="dxa"/>
          </w:tcPr>
          <w:p w:rsidR="000171DB" w:rsidRPr="005F2940" w:rsidRDefault="000171DB" w:rsidP="005F2940">
            <w:pPr>
              <w:pStyle w:val="a7"/>
              <w:rPr>
                <w:rFonts w:ascii="Times New Roman" w:hAnsi="Times New Roman"/>
                <w:sz w:val="28"/>
                <w:szCs w:val="28"/>
              </w:rPr>
            </w:pPr>
            <w:r w:rsidRPr="005F2940">
              <w:rPr>
                <w:rFonts w:ascii="Times New Roman" w:hAnsi="Times New Roman"/>
                <w:sz w:val="28"/>
                <w:szCs w:val="28"/>
              </w:rPr>
              <w:t>Объемы и источники финансирования подпрограммы</w:t>
            </w:r>
          </w:p>
        </w:tc>
        <w:tc>
          <w:tcPr>
            <w:tcW w:w="7572" w:type="dxa"/>
          </w:tcPr>
          <w:p w:rsidR="000171DB" w:rsidRPr="005F2940" w:rsidRDefault="00546B7B" w:rsidP="005F29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284146,921 </w:t>
            </w:r>
            <w:r w:rsidR="00BA3AA9" w:rsidRPr="005F2940">
              <w:rPr>
                <w:rFonts w:ascii="Times New Roman" w:hAnsi="Times New Roman" w:cs="Times New Roman"/>
                <w:sz w:val="28"/>
                <w:szCs w:val="28"/>
              </w:rPr>
              <w:t>тыс. руб.</w:t>
            </w:r>
          </w:p>
        </w:tc>
      </w:tr>
      <w:tr w:rsidR="000171DB" w:rsidRPr="005F2940" w:rsidTr="00311893">
        <w:trPr>
          <w:trHeight w:val="363"/>
        </w:trPr>
        <w:tc>
          <w:tcPr>
            <w:tcW w:w="1868" w:type="dxa"/>
          </w:tcPr>
          <w:p w:rsidR="000171DB" w:rsidRPr="005F2940" w:rsidRDefault="000171DB" w:rsidP="005F2940">
            <w:pPr>
              <w:autoSpaceDE w:val="0"/>
              <w:autoSpaceDN w:val="0"/>
              <w:adjustRightInd w:val="0"/>
              <w:spacing w:after="0" w:line="240" w:lineRule="auto"/>
              <w:rPr>
                <w:rFonts w:ascii="Times New Roman" w:hAnsi="Times New Roman" w:cs="Times New Roman"/>
                <w:sz w:val="28"/>
                <w:szCs w:val="28"/>
              </w:rPr>
            </w:pPr>
            <w:r w:rsidRPr="005F2940">
              <w:rPr>
                <w:rFonts w:ascii="Times New Roman" w:hAnsi="Times New Roman" w:cs="Times New Roman"/>
                <w:sz w:val="28"/>
                <w:szCs w:val="28"/>
              </w:rPr>
              <w:t>Конечные результаты</w:t>
            </w:r>
          </w:p>
          <w:p w:rsidR="000171DB" w:rsidRPr="005F2940" w:rsidRDefault="000171DB" w:rsidP="005F2940">
            <w:pPr>
              <w:autoSpaceDE w:val="0"/>
              <w:autoSpaceDN w:val="0"/>
              <w:adjustRightInd w:val="0"/>
              <w:spacing w:after="0" w:line="240" w:lineRule="auto"/>
              <w:rPr>
                <w:rFonts w:ascii="Times New Roman" w:hAnsi="Times New Roman" w:cs="Times New Roman"/>
                <w:sz w:val="28"/>
                <w:szCs w:val="28"/>
                <w:highlight w:val="yellow"/>
              </w:rPr>
            </w:pPr>
            <w:r w:rsidRPr="005F2940">
              <w:rPr>
                <w:rFonts w:ascii="Times New Roman" w:hAnsi="Times New Roman" w:cs="Times New Roman"/>
                <w:sz w:val="28"/>
                <w:szCs w:val="28"/>
              </w:rPr>
              <w:t>реализации подпрограммы</w:t>
            </w:r>
          </w:p>
        </w:tc>
        <w:tc>
          <w:tcPr>
            <w:tcW w:w="7572" w:type="dxa"/>
          </w:tcPr>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 xml:space="preserve">1. Создание современных условий </w:t>
            </w:r>
            <w:proofErr w:type="gramStart"/>
            <w:r w:rsidRPr="005F2940">
              <w:rPr>
                <w:rFonts w:ascii="Times New Roman" w:hAnsi="Times New Roman"/>
                <w:sz w:val="28"/>
                <w:szCs w:val="28"/>
              </w:rPr>
              <w:t>для</w:t>
            </w:r>
            <w:proofErr w:type="gramEnd"/>
            <w:r w:rsidRPr="005F2940">
              <w:rPr>
                <w:rFonts w:ascii="Times New Roman" w:hAnsi="Times New Roman"/>
                <w:sz w:val="28"/>
                <w:szCs w:val="28"/>
              </w:rPr>
              <w:t xml:space="preserve"> обучающихся в образовательных учреждениях.</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2.Повышение качества обучения учащихся.</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3.Улучшение здоровья детей и подростков.</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4.Удовлетворенность населения доступностью и качеством услуг общего образования по итогам опросов общественного мнения.</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5. Привлечение учителей в возрасте до 35 лет в общеобразовательные организации района.</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6.Средняя заработная плата педагогических работников общеобразовательных организаций к средней заработной плате в сфере образования стабильна и равна 100 процентов.</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8.</w:t>
            </w:r>
            <w:r w:rsidRPr="005F2940">
              <w:rPr>
                <w:rFonts w:ascii="Times New Roman" w:hAnsi="Times New Roman"/>
                <w:sz w:val="28"/>
                <w:szCs w:val="28"/>
                <w:lang w:eastAsia="ru-RU"/>
              </w:rPr>
              <w:t xml:space="preserve"> Увеличение доли детей, охваченных летним отдыхом в лагерях с дневным пребыванием, </w:t>
            </w:r>
            <w:proofErr w:type="spellStart"/>
            <w:r w:rsidRPr="005F2940">
              <w:rPr>
                <w:rFonts w:ascii="Times New Roman" w:hAnsi="Times New Roman"/>
                <w:sz w:val="28"/>
                <w:szCs w:val="28"/>
                <w:lang w:eastAsia="ru-RU"/>
              </w:rPr>
              <w:t>малозатратными</w:t>
            </w:r>
            <w:proofErr w:type="spellEnd"/>
            <w:r w:rsidRPr="005F2940">
              <w:rPr>
                <w:rFonts w:ascii="Times New Roman" w:hAnsi="Times New Roman"/>
                <w:sz w:val="28"/>
                <w:szCs w:val="28"/>
                <w:lang w:eastAsia="ru-RU"/>
              </w:rPr>
              <w:t xml:space="preserve"> формами летней занятости в муниципальных образовательных организациях.</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9. Увеличение доли детей, охваченных образовательными программами дополнительного образования в общей численности детей и молодежи в возрасте 5 – 18 лет до 80 процентов.</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10. Увеличение доли обучающихся по программам общего образования, участвующих в олимпиадах и конкурсах различного уровня до 70 процентов.</w:t>
            </w:r>
          </w:p>
        </w:tc>
      </w:tr>
    </w:tbl>
    <w:p w:rsidR="000171DB" w:rsidRPr="005F2940" w:rsidRDefault="000171DB" w:rsidP="005F2940">
      <w:pPr>
        <w:autoSpaceDE w:val="0"/>
        <w:autoSpaceDN w:val="0"/>
        <w:adjustRightInd w:val="0"/>
        <w:spacing w:after="0" w:line="240" w:lineRule="auto"/>
        <w:rPr>
          <w:rFonts w:ascii="Times New Roman" w:eastAsia="BatangChe" w:hAnsi="Times New Roman" w:cs="Times New Roman"/>
          <w:sz w:val="28"/>
          <w:szCs w:val="28"/>
        </w:rPr>
      </w:pPr>
    </w:p>
    <w:p w:rsidR="000171DB" w:rsidRPr="005F2940" w:rsidRDefault="000171DB" w:rsidP="005F2940">
      <w:pPr>
        <w:autoSpaceDE w:val="0"/>
        <w:autoSpaceDN w:val="0"/>
        <w:adjustRightInd w:val="0"/>
        <w:spacing w:after="0" w:line="240" w:lineRule="auto"/>
        <w:jc w:val="center"/>
        <w:rPr>
          <w:rFonts w:ascii="Times New Roman" w:hAnsi="Times New Roman" w:cs="Times New Roman"/>
          <w:b/>
          <w:sz w:val="28"/>
          <w:szCs w:val="28"/>
        </w:rPr>
      </w:pPr>
      <w:r w:rsidRPr="005F2940">
        <w:rPr>
          <w:rFonts w:ascii="Times New Roman" w:hAnsi="Times New Roman" w:cs="Times New Roman"/>
          <w:b/>
          <w:sz w:val="28"/>
          <w:szCs w:val="28"/>
        </w:rPr>
        <w:t xml:space="preserve">Раздел II. Характеристика и анализ текущего состояния </w:t>
      </w:r>
    </w:p>
    <w:p w:rsidR="000171DB" w:rsidRPr="005F2940" w:rsidRDefault="000171DB" w:rsidP="005F2940">
      <w:pPr>
        <w:autoSpaceDE w:val="0"/>
        <w:autoSpaceDN w:val="0"/>
        <w:adjustRightInd w:val="0"/>
        <w:spacing w:after="0" w:line="240" w:lineRule="auto"/>
        <w:jc w:val="center"/>
        <w:rPr>
          <w:rFonts w:ascii="Times New Roman" w:hAnsi="Times New Roman" w:cs="Times New Roman"/>
          <w:b/>
          <w:sz w:val="28"/>
          <w:szCs w:val="28"/>
        </w:rPr>
      </w:pPr>
      <w:r w:rsidRPr="005F2940">
        <w:rPr>
          <w:rFonts w:ascii="Times New Roman" w:hAnsi="Times New Roman" w:cs="Times New Roman"/>
          <w:b/>
          <w:sz w:val="28"/>
          <w:szCs w:val="28"/>
        </w:rPr>
        <w:t xml:space="preserve">общего образования детей в </w:t>
      </w:r>
      <w:r w:rsidRPr="005F2940">
        <w:rPr>
          <w:rFonts w:ascii="Times New Roman" w:hAnsi="Times New Roman" w:cs="Times New Roman"/>
          <w:b/>
          <w:bCs/>
          <w:sz w:val="28"/>
          <w:szCs w:val="28"/>
        </w:rPr>
        <w:t xml:space="preserve">Галичском </w:t>
      </w:r>
      <w:r w:rsidR="003856D9" w:rsidRPr="005F2940">
        <w:rPr>
          <w:rFonts w:ascii="Times New Roman" w:hAnsi="Times New Roman" w:cs="Times New Roman"/>
          <w:b/>
          <w:sz w:val="28"/>
          <w:szCs w:val="28"/>
        </w:rPr>
        <w:t>муниципальном районе</w:t>
      </w:r>
    </w:p>
    <w:p w:rsidR="000171DB" w:rsidRPr="005F2940" w:rsidRDefault="000171DB" w:rsidP="005F2940">
      <w:pPr>
        <w:autoSpaceDE w:val="0"/>
        <w:autoSpaceDN w:val="0"/>
        <w:adjustRightInd w:val="0"/>
        <w:spacing w:after="0" w:line="240" w:lineRule="auto"/>
        <w:ind w:firstLine="709"/>
        <w:jc w:val="center"/>
        <w:rPr>
          <w:rFonts w:ascii="Times New Roman" w:hAnsi="Times New Roman" w:cs="Times New Roman"/>
          <w:sz w:val="28"/>
          <w:szCs w:val="28"/>
        </w:rPr>
      </w:pPr>
    </w:p>
    <w:p w:rsidR="000171DB" w:rsidRPr="005F2940" w:rsidRDefault="000171DB" w:rsidP="005F2940">
      <w:pPr>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 xml:space="preserve">В системе образования Галичского муниципального района работают 9 общеобразовательных организаций. Общая численность детей школьного возраста составляет 540 человек. В школах района </w:t>
      </w:r>
      <w:proofErr w:type="gramStart"/>
      <w:r w:rsidRPr="005F2940">
        <w:rPr>
          <w:rFonts w:ascii="Times New Roman" w:hAnsi="Times New Roman" w:cs="Times New Roman"/>
          <w:sz w:val="28"/>
          <w:szCs w:val="28"/>
        </w:rPr>
        <w:t>открыты</w:t>
      </w:r>
      <w:proofErr w:type="gramEnd"/>
      <w:r w:rsidRPr="005F2940">
        <w:rPr>
          <w:rFonts w:ascii="Times New Roman" w:hAnsi="Times New Roman" w:cs="Times New Roman"/>
          <w:sz w:val="28"/>
          <w:szCs w:val="28"/>
        </w:rPr>
        <w:t xml:space="preserve"> 81 класс, в которых работает 77 классных руководителей. </w:t>
      </w:r>
      <w:r w:rsidRPr="005F2940">
        <w:rPr>
          <w:rFonts w:ascii="Times New Roman" w:hAnsi="Times New Roman" w:cs="Times New Roman"/>
          <w:sz w:val="28"/>
          <w:szCs w:val="28"/>
          <w:shd w:val="clear" w:color="auto" w:fill="FFFFFF"/>
        </w:rPr>
        <w:t>В Галичском районе из 9 школ в 7 школах осуществляется подвоз 165 учащихся, всего разработано 14 маршрутов</w:t>
      </w:r>
      <w:r w:rsidRPr="005F2940">
        <w:rPr>
          <w:rFonts w:ascii="Times New Roman" w:hAnsi="Times New Roman" w:cs="Times New Roman"/>
          <w:sz w:val="28"/>
          <w:szCs w:val="28"/>
        </w:rPr>
        <w:t>, на которых работают 8 школьных автобусов.</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В районе обеспечено стабильное функционирование системы образования, обеспечивающей доступность образовательных услуг на разных уровнях образования, и созданы предпосылки для ее дальнейшего развития. Все организации образования детей подключены к сети «Интернет»</w:t>
      </w:r>
      <w:proofErr w:type="gramStart"/>
      <w:r w:rsidRPr="005F2940">
        <w:rPr>
          <w:rFonts w:ascii="Times New Roman" w:hAnsi="Times New Roman" w:cs="Times New Roman"/>
          <w:sz w:val="28"/>
          <w:szCs w:val="28"/>
        </w:rPr>
        <w:t>.О</w:t>
      </w:r>
      <w:proofErr w:type="gramEnd"/>
      <w:r w:rsidRPr="005F2940">
        <w:rPr>
          <w:rFonts w:ascii="Times New Roman" w:hAnsi="Times New Roman" w:cs="Times New Roman"/>
          <w:sz w:val="28"/>
          <w:szCs w:val="28"/>
        </w:rPr>
        <w:t xml:space="preserve">бщеобразовательные  организации обеспечены учебниками на  </w:t>
      </w:r>
      <w:r w:rsidRPr="005F2940">
        <w:rPr>
          <w:rFonts w:ascii="Times New Roman" w:hAnsi="Times New Roman" w:cs="Times New Roman"/>
          <w:sz w:val="28"/>
          <w:szCs w:val="28"/>
        </w:rPr>
        <w:lastRenderedPageBreak/>
        <w:t>100%. Все образовательные  организации  оснащены компьютерной техникой, интерактивным оборудованием в большей или меньшей степени, но достаточной для реализации основных образовательных программ.</w:t>
      </w:r>
    </w:p>
    <w:p w:rsidR="000171DB" w:rsidRPr="005F2940" w:rsidRDefault="000171DB" w:rsidP="005F2940">
      <w:pPr>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 xml:space="preserve">Образовательные организации укомплектованы педагогическими кадрами на 99%. В школах работают 125 учителей, Из  них имеют высшую квалификационную категорию 53 чел. (32,7%), первую квалификационную категорию -  60 чел. (37%). </w:t>
      </w:r>
      <w:proofErr w:type="gramStart"/>
      <w:r w:rsidRPr="005F2940">
        <w:rPr>
          <w:rFonts w:ascii="Times New Roman" w:hAnsi="Times New Roman" w:cs="Times New Roman"/>
          <w:sz w:val="28"/>
          <w:szCs w:val="28"/>
        </w:rPr>
        <w:t>За последние 2 года в школы района пришли на работу 4 молодых специалиста.</w:t>
      </w:r>
      <w:proofErr w:type="gramEnd"/>
      <w:r w:rsidRPr="005F2940">
        <w:rPr>
          <w:rFonts w:ascii="Times New Roman" w:hAnsi="Times New Roman" w:cs="Times New Roman"/>
          <w:sz w:val="28"/>
          <w:szCs w:val="28"/>
        </w:rPr>
        <w:t xml:space="preserve"> На сегодняшний день есть вакантные места узких специальностей: педагогов-психологов, логопедов, дефектологов. При необходимости педагоги проходят профессиональную переподготовку.</w:t>
      </w:r>
      <w:r w:rsidR="00ED03FE">
        <w:rPr>
          <w:rFonts w:ascii="Times New Roman" w:hAnsi="Times New Roman" w:cs="Times New Roman"/>
          <w:sz w:val="28"/>
          <w:szCs w:val="28"/>
        </w:rPr>
        <w:t xml:space="preserve"> </w:t>
      </w:r>
      <w:r w:rsidRPr="005F2940">
        <w:rPr>
          <w:rFonts w:ascii="Times New Roman" w:hAnsi="Times New Roman" w:cs="Times New Roman"/>
          <w:sz w:val="28"/>
          <w:szCs w:val="28"/>
        </w:rPr>
        <w:t>В соответствии с указами президента, заработная плата педагогов находится на уровне средней по экономике в регионе и с каждым голом увеличивается.</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 xml:space="preserve">Все образовательные организации ежегодно принимают участие в независимой оценке качества образования. </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 xml:space="preserve">В рамках программы  «Доступная среда» созданы условия для обучения детей с ограниченными возможностями здоровья, детей-инвалидов в </w:t>
      </w:r>
      <w:proofErr w:type="spellStart"/>
      <w:r w:rsidRPr="005F2940">
        <w:rPr>
          <w:rFonts w:ascii="Times New Roman" w:hAnsi="Times New Roman" w:cs="Times New Roman"/>
          <w:sz w:val="28"/>
          <w:szCs w:val="28"/>
        </w:rPr>
        <w:t>Челсменской</w:t>
      </w:r>
      <w:proofErr w:type="spellEnd"/>
      <w:r w:rsidRPr="005F2940">
        <w:rPr>
          <w:rFonts w:ascii="Times New Roman" w:hAnsi="Times New Roman" w:cs="Times New Roman"/>
          <w:sz w:val="28"/>
          <w:szCs w:val="28"/>
        </w:rPr>
        <w:t xml:space="preserve"> основной школе и Степановской средней школе.</w:t>
      </w:r>
      <w:r w:rsidR="00ED03FE">
        <w:rPr>
          <w:rFonts w:ascii="Times New Roman" w:hAnsi="Times New Roman" w:cs="Times New Roman"/>
          <w:sz w:val="28"/>
          <w:szCs w:val="28"/>
        </w:rPr>
        <w:t xml:space="preserve"> </w:t>
      </w:r>
      <w:r w:rsidRPr="005F2940">
        <w:rPr>
          <w:rFonts w:ascii="Times New Roman" w:hAnsi="Times New Roman" w:cs="Times New Roman"/>
          <w:sz w:val="28"/>
          <w:szCs w:val="28"/>
        </w:rPr>
        <w:t xml:space="preserve">Все школы реализуют адаптированные образовательные программы для </w:t>
      </w:r>
      <w:proofErr w:type="gramStart"/>
      <w:r w:rsidRPr="005F2940">
        <w:rPr>
          <w:rFonts w:ascii="Times New Roman" w:hAnsi="Times New Roman" w:cs="Times New Roman"/>
          <w:sz w:val="28"/>
          <w:szCs w:val="28"/>
        </w:rPr>
        <w:t>обучающихся</w:t>
      </w:r>
      <w:proofErr w:type="gramEnd"/>
      <w:r w:rsidRPr="005F2940">
        <w:rPr>
          <w:rFonts w:ascii="Times New Roman" w:hAnsi="Times New Roman" w:cs="Times New Roman"/>
          <w:sz w:val="28"/>
          <w:szCs w:val="28"/>
        </w:rPr>
        <w:t xml:space="preserve"> с ограниченными возможностями здоровья. В общеобразовательных организациях обучаются 44 ребёнка с ограниченными возможностями здоровья и детей-инвалидов.</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 xml:space="preserve">В  рамках федерального и регионального проектов «Современная школа» национального проекта «Образование» созданы на базе МОУ </w:t>
      </w:r>
      <w:proofErr w:type="spellStart"/>
      <w:r w:rsidRPr="005F2940">
        <w:rPr>
          <w:rFonts w:ascii="Times New Roman" w:hAnsi="Times New Roman" w:cs="Times New Roman"/>
          <w:sz w:val="28"/>
          <w:szCs w:val="28"/>
        </w:rPr>
        <w:t>Ореховской</w:t>
      </w:r>
      <w:proofErr w:type="spellEnd"/>
      <w:r w:rsidRPr="005F2940">
        <w:rPr>
          <w:rFonts w:ascii="Times New Roman" w:hAnsi="Times New Roman" w:cs="Times New Roman"/>
          <w:sz w:val="28"/>
          <w:szCs w:val="28"/>
        </w:rPr>
        <w:t xml:space="preserve"> СОШ, МОУ </w:t>
      </w:r>
      <w:proofErr w:type="spellStart"/>
      <w:r w:rsidRPr="005F2940">
        <w:rPr>
          <w:rFonts w:ascii="Times New Roman" w:hAnsi="Times New Roman" w:cs="Times New Roman"/>
          <w:sz w:val="28"/>
          <w:szCs w:val="28"/>
        </w:rPr>
        <w:t>Степановской</w:t>
      </w:r>
      <w:proofErr w:type="spellEnd"/>
      <w:r w:rsidRPr="005F2940">
        <w:rPr>
          <w:rFonts w:ascii="Times New Roman" w:hAnsi="Times New Roman" w:cs="Times New Roman"/>
          <w:sz w:val="28"/>
          <w:szCs w:val="28"/>
        </w:rPr>
        <w:t xml:space="preserve"> СОШ, МОУ </w:t>
      </w:r>
      <w:proofErr w:type="spellStart"/>
      <w:r w:rsidRPr="005F2940">
        <w:rPr>
          <w:rFonts w:ascii="Times New Roman" w:hAnsi="Times New Roman" w:cs="Times New Roman"/>
          <w:sz w:val="28"/>
          <w:szCs w:val="28"/>
        </w:rPr>
        <w:t>Чёлсменской</w:t>
      </w:r>
      <w:proofErr w:type="spellEnd"/>
      <w:r w:rsidRPr="005F2940">
        <w:rPr>
          <w:rFonts w:ascii="Times New Roman" w:hAnsi="Times New Roman" w:cs="Times New Roman"/>
          <w:sz w:val="28"/>
          <w:szCs w:val="28"/>
        </w:rPr>
        <w:t xml:space="preserve"> ООШ, МОУ </w:t>
      </w:r>
      <w:proofErr w:type="spellStart"/>
      <w:r w:rsidRPr="005F2940">
        <w:rPr>
          <w:rFonts w:ascii="Times New Roman" w:hAnsi="Times New Roman" w:cs="Times New Roman"/>
          <w:sz w:val="28"/>
          <w:szCs w:val="28"/>
        </w:rPr>
        <w:t>Пронинской</w:t>
      </w:r>
      <w:proofErr w:type="spellEnd"/>
      <w:r w:rsidRPr="005F2940">
        <w:rPr>
          <w:rFonts w:ascii="Times New Roman" w:hAnsi="Times New Roman" w:cs="Times New Roman"/>
          <w:sz w:val="28"/>
          <w:szCs w:val="28"/>
        </w:rPr>
        <w:t xml:space="preserve"> СОШ Центры образования цифрового и гуманитарного профилей «Точка роста».</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В рамках реализации федерального проекта «Успех каждого ребенка» на базе МОУ Степановской СОШ будут созданы 10 мест дополнительного образования детей технической направленности с охватом 30 детей.</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Предусмотрены следующие приоритеты в образовательной политике на уровне общего образования:</w:t>
      </w:r>
    </w:p>
    <w:p w:rsidR="000171DB" w:rsidRPr="005F2940" w:rsidRDefault="00ED03FE" w:rsidP="005F2940">
      <w:pPr>
        <w:pStyle w:val="a5"/>
        <w:shd w:val="clear" w:color="auto" w:fill="FFFFFF"/>
        <w:spacing w:before="0" w:beforeAutospacing="0" w:after="0" w:afterAutospacing="0"/>
        <w:ind w:firstLine="708"/>
        <w:jc w:val="both"/>
        <w:rPr>
          <w:sz w:val="28"/>
          <w:szCs w:val="28"/>
        </w:rPr>
      </w:pPr>
      <w:r>
        <w:rPr>
          <w:sz w:val="28"/>
          <w:szCs w:val="28"/>
        </w:rPr>
        <w:t xml:space="preserve">1) </w:t>
      </w:r>
      <w:r w:rsidR="000171DB" w:rsidRPr="005F2940">
        <w:rPr>
          <w:rStyle w:val="a6"/>
          <w:rFonts w:eastAsia="Calibri"/>
          <w:b w:val="0"/>
          <w:bCs w:val="0"/>
          <w:sz w:val="28"/>
          <w:szCs w:val="28"/>
        </w:rPr>
        <w:t> </w:t>
      </w:r>
      <w:r w:rsidR="000171DB" w:rsidRPr="005F2940">
        <w:rPr>
          <w:sz w:val="28"/>
          <w:szCs w:val="28"/>
        </w:rPr>
        <w:t>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0171DB" w:rsidRPr="005F2940" w:rsidRDefault="00E12D71" w:rsidP="005F2940">
      <w:pPr>
        <w:pStyle w:val="a5"/>
        <w:shd w:val="clear" w:color="auto" w:fill="FFFFFF"/>
        <w:spacing w:before="0" w:beforeAutospacing="0" w:after="0" w:afterAutospacing="0"/>
        <w:ind w:firstLine="708"/>
        <w:jc w:val="both"/>
        <w:rPr>
          <w:sz w:val="28"/>
          <w:szCs w:val="28"/>
        </w:rPr>
      </w:pPr>
      <w:r>
        <w:rPr>
          <w:sz w:val="28"/>
          <w:szCs w:val="28"/>
        </w:rPr>
        <w:t xml:space="preserve">2) </w:t>
      </w:r>
      <w:r w:rsidR="000171DB" w:rsidRPr="005F2940">
        <w:rPr>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0171DB" w:rsidRPr="005F2940" w:rsidRDefault="00E12D71" w:rsidP="005F2940">
      <w:pPr>
        <w:pStyle w:val="a5"/>
        <w:shd w:val="clear" w:color="auto" w:fill="FFFFFF"/>
        <w:spacing w:before="0" w:beforeAutospacing="0" w:after="0" w:afterAutospacing="0"/>
        <w:ind w:firstLine="708"/>
        <w:jc w:val="both"/>
        <w:rPr>
          <w:sz w:val="28"/>
          <w:szCs w:val="28"/>
        </w:rPr>
      </w:pPr>
      <w:r>
        <w:rPr>
          <w:sz w:val="28"/>
          <w:szCs w:val="28"/>
        </w:rPr>
        <w:t>3)</w:t>
      </w:r>
      <w:r w:rsidR="000171DB" w:rsidRPr="005F2940">
        <w:rPr>
          <w:sz w:val="28"/>
          <w:szCs w:val="28"/>
        </w:rPr>
        <w:t>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0171DB" w:rsidRPr="005F2940" w:rsidRDefault="00E12D71" w:rsidP="005F2940">
      <w:pPr>
        <w:pStyle w:val="a5"/>
        <w:shd w:val="clear" w:color="auto" w:fill="FFFFFF"/>
        <w:spacing w:before="0" w:beforeAutospacing="0" w:after="0" w:afterAutospacing="0"/>
        <w:ind w:firstLine="708"/>
        <w:jc w:val="both"/>
        <w:rPr>
          <w:sz w:val="28"/>
          <w:szCs w:val="28"/>
        </w:rPr>
      </w:pPr>
      <w:r>
        <w:rPr>
          <w:sz w:val="28"/>
          <w:szCs w:val="28"/>
        </w:rPr>
        <w:t>4)</w:t>
      </w:r>
      <w:r w:rsidR="000171DB" w:rsidRPr="005F2940">
        <w:rPr>
          <w:rStyle w:val="a6"/>
          <w:rFonts w:eastAsia="Calibri"/>
          <w:b w:val="0"/>
          <w:bCs w:val="0"/>
          <w:sz w:val="28"/>
          <w:szCs w:val="28"/>
        </w:rPr>
        <w:t> </w:t>
      </w:r>
      <w:r w:rsidR="000171DB" w:rsidRPr="005F2940">
        <w:rPr>
          <w:sz w:val="28"/>
          <w:szCs w:val="28"/>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sz w:val="28"/>
          <w:szCs w:val="28"/>
        </w:rPr>
      </w:pPr>
    </w:p>
    <w:p w:rsidR="000171DB" w:rsidRPr="005F2940" w:rsidRDefault="000171DB" w:rsidP="005F2940">
      <w:pPr>
        <w:autoSpaceDE w:val="0"/>
        <w:autoSpaceDN w:val="0"/>
        <w:adjustRightInd w:val="0"/>
        <w:spacing w:after="0" w:line="240" w:lineRule="auto"/>
        <w:jc w:val="center"/>
        <w:rPr>
          <w:rFonts w:ascii="Times New Roman" w:hAnsi="Times New Roman" w:cs="Times New Roman"/>
          <w:b/>
          <w:sz w:val="28"/>
          <w:szCs w:val="28"/>
        </w:rPr>
      </w:pPr>
      <w:r w:rsidRPr="005F2940">
        <w:rPr>
          <w:rFonts w:ascii="Times New Roman" w:hAnsi="Times New Roman" w:cs="Times New Roman"/>
          <w:b/>
          <w:sz w:val="28"/>
          <w:szCs w:val="28"/>
        </w:rPr>
        <w:t xml:space="preserve">Раздел </w:t>
      </w:r>
      <w:r w:rsidRPr="005F2940">
        <w:rPr>
          <w:rFonts w:ascii="Times New Roman" w:hAnsi="Times New Roman" w:cs="Times New Roman"/>
          <w:b/>
          <w:sz w:val="28"/>
          <w:szCs w:val="28"/>
          <w:lang w:val="en-US"/>
        </w:rPr>
        <w:t>III</w:t>
      </w:r>
      <w:r w:rsidRPr="005F2940">
        <w:rPr>
          <w:rFonts w:ascii="Times New Roman" w:hAnsi="Times New Roman" w:cs="Times New Roman"/>
          <w:b/>
          <w:sz w:val="28"/>
          <w:szCs w:val="28"/>
        </w:rPr>
        <w:t xml:space="preserve">. </w:t>
      </w:r>
      <w:r w:rsidR="003856D9" w:rsidRPr="005F2940">
        <w:rPr>
          <w:rFonts w:ascii="Times New Roman" w:hAnsi="Times New Roman" w:cs="Times New Roman"/>
          <w:b/>
          <w:sz w:val="28"/>
          <w:szCs w:val="28"/>
        </w:rPr>
        <w:t xml:space="preserve">Цели, </w:t>
      </w:r>
      <w:r w:rsidRPr="005F2940">
        <w:rPr>
          <w:rFonts w:ascii="Times New Roman" w:hAnsi="Times New Roman" w:cs="Times New Roman"/>
          <w:b/>
          <w:sz w:val="28"/>
          <w:szCs w:val="28"/>
        </w:rPr>
        <w:t>задачи</w:t>
      </w:r>
      <w:r w:rsidR="003856D9" w:rsidRPr="005F2940">
        <w:rPr>
          <w:rFonts w:ascii="Times New Roman" w:hAnsi="Times New Roman" w:cs="Times New Roman"/>
          <w:b/>
          <w:sz w:val="28"/>
          <w:szCs w:val="28"/>
        </w:rPr>
        <w:t xml:space="preserve">  </w:t>
      </w:r>
      <w:r w:rsidRPr="005F2940">
        <w:rPr>
          <w:rFonts w:ascii="Times New Roman" w:hAnsi="Times New Roman" w:cs="Times New Roman"/>
          <w:b/>
          <w:sz w:val="28"/>
          <w:szCs w:val="28"/>
        </w:rPr>
        <w:t xml:space="preserve"> подпрограммы</w:t>
      </w:r>
      <w:r w:rsidR="003856D9" w:rsidRPr="005F2940">
        <w:rPr>
          <w:rFonts w:ascii="Times New Roman" w:hAnsi="Times New Roman" w:cs="Times New Roman"/>
          <w:b/>
          <w:sz w:val="28"/>
          <w:szCs w:val="28"/>
        </w:rPr>
        <w:t xml:space="preserve"> 2 </w:t>
      </w:r>
    </w:p>
    <w:p w:rsidR="000171DB" w:rsidRPr="005F2940" w:rsidRDefault="000171DB" w:rsidP="005F2940">
      <w:pPr>
        <w:autoSpaceDE w:val="0"/>
        <w:autoSpaceDN w:val="0"/>
        <w:adjustRightInd w:val="0"/>
        <w:spacing w:after="0" w:line="240" w:lineRule="auto"/>
        <w:jc w:val="center"/>
        <w:rPr>
          <w:rFonts w:ascii="Times New Roman" w:eastAsia="BatangChe" w:hAnsi="Times New Roman" w:cs="Times New Roman"/>
          <w:b/>
          <w:sz w:val="28"/>
          <w:szCs w:val="28"/>
        </w:rPr>
      </w:pPr>
      <w:r w:rsidRPr="005F2940">
        <w:rPr>
          <w:rFonts w:ascii="Times New Roman" w:eastAsia="BatangChe" w:hAnsi="Times New Roman" w:cs="Times New Roman"/>
          <w:b/>
          <w:sz w:val="28"/>
          <w:szCs w:val="28"/>
        </w:rPr>
        <w:t>«Развитие общего образования в  Галичском муниципальном районе»</w:t>
      </w:r>
    </w:p>
    <w:p w:rsidR="000171DB" w:rsidRPr="005F2940" w:rsidRDefault="000171DB" w:rsidP="005F2940">
      <w:pPr>
        <w:autoSpaceDE w:val="0"/>
        <w:autoSpaceDN w:val="0"/>
        <w:adjustRightInd w:val="0"/>
        <w:spacing w:after="0" w:line="240" w:lineRule="auto"/>
        <w:jc w:val="center"/>
        <w:rPr>
          <w:rFonts w:ascii="Times New Roman" w:eastAsia="BatangChe" w:hAnsi="Times New Roman" w:cs="Times New Roman"/>
          <w:sz w:val="28"/>
          <w:szCs w:val="28"/>
        </w:rPr>
      </w:pPr>
    </w:p>
    <w:p w:rsidR="000171DB" w:rsidRPr="005F2940" w:rsidRDefault="000171DB" w:rsidP="005F2940">
      <w:pPr>
        <w:autoSpaceDE w:val="0"/>
        <w:autoSpaceDN w:val="0"/>
        <w:adjustRightInd w:val="0"/>
        <w:spacing w:after="0" w:line="240" w:lineRule="auto"/>
        <w:ind w:firstLine="709"/>
        <w:rPr>
          <w:rFonts w:ascii="Times New Roman" w:hAnsi="Times New Roman" w:cs="Times New Roman"/>
          <w:sz w:val="28"/>
          <w:szCs w:val="28"/>
        </w:rPr>
      </w:pPr>
      <w:r w:rsidRPr="005F2940">
        <w:rPr>
          <w:rFonts w:ascii="Times New Roman" w:hAnsi="Times New Roman" w:cs="Times New Roman"/>
          <w:sz w:val="28"/>
          <w:szCs w:val="28"/>
        </w:rPr>
        <w:t>Цель подпрограммы:</w:t>
      </w:r>
    </w:p>
    <w:p w:rsidR="000171DB" w:rsidRPr="005F2940" w:rsidRDefault="000171DB" w:rsidP="005F2940">
      <w:pPr>
        <w:autoSpaceDE w:val="0"/>
        <w:autoSpaceDN w:val="0"/>
        <w:adjustRightInd w:val="0"/>
        <w:spacing w:after="0" w:line="240" w:lineRule="auto"/>
        <w:ind w:firstLine="709"/>
        <w:rPr>
          <w:rFonts w:ascii="Times New Roman" w:hAnsi="Times New Roman" w:cs="Times New Roman"/>
          <w:b/>
          <w:sz w:val="28"/>
          <w:szCs w:val="28"/>
        </w:rPr>
      </w:pPr>
      <w:r w:rsidRPr="005F2940">
        <w:rPr>
          <w:rFonts w:ascii="Times New Roman" w:hAnsi="Times New Roman" w:cs="Times New Roman"/>
          <w:sz w:val="28"/>
          <w:szCs w:val="28"/>
        </w:rPr>
        <w:t>Повышение доступности и повышения качества общего образования детей Галичского муниципального района.</w:t>
      </w:r>
    </w:p>
    <w:p w:rsidR="000171DB" w:rsidRPr="005F2940" w:rsidRDefault="000171DB" w:rsidP="005F2940">
      <w:pPr>
        <w:autoSpaceDE w:val="0"/>
        <w:autoSpaceDN w:val="0"/>
        <w:adjustRightInd w:val="0"/>
        <w:spacing w:after="0" w:line="240" w:lineRule="auto"/>
        <w:ind w:firstLine="709"/>
        <w:rPr>
          <w:rFonts w:ascii="Times New Roman" w:hAnsi="Times New Roman" w:cs="Times New Roman"/>
          <w:sz w:val="28"/>
          <w:szCs w:val="28"/>
        </w:rPr>
      </w:pPr>
      <w:r w:rsidRPr="005F2940">
        <w:rPr>
          <w:rFonts w:ascii="Times New Roman" w:hAnsi="Times New Roman" w:cs="Times New Roman"/>
          <w:sz w:val="28"/>
          <w:szCs w:val="28"/>
        </w:rPr>
        <w:t>Задачи подпрограммы:</w:t>
      </w:r>
    </w:p>
    <w:p w:rsidR="000171DB" w:rsidRPr="005F2940" w:rsidRDefault="000171DB" w:rsidP="005F2940">
      <w:pPr>
        <w:autoSpaceDE w:val="0"/>
        <w:autoSpaceDN w:val="0"/>
        <w:adjustRightInd w:val="0"/>
        <w:spacing w:after="0" w:line="240" w:lineRule="auto"/>
        <w:ind w:firstLine="708"/>
        <w:jc w:val="both"/>
        <w:rPr>
          <w:rFonts w:ascii="Times New Roman" w:hAnsi="Times New Roman" w:cs="Times New Roman"/>
          <w:sz w:val="28"/>
          <w:szCs w:val="28"/>
        </w:rPr>
      </w:pPr>
      <w:r w:rsidRPr="005F2940">
        <w:rPr>
          <w:rFonts w:ascii="Times New Roman" w:hAnsi="Times New Roman" w:cs="Times New Roman"/>
          <w:sz w:val="28"/>
          <w:szCs w:val="28"/>
        </w:rPr>
        <w:t xml:space="preserve">1.Обеспечение государственных гарантий доступности общего образования. </w:t>
      </w:r>
    </w:p>
    <w:p w:rsidR="000171DB" w:rsidRPr="005F2940" w:rsidRDefault="000171DB" w:rsidP="005F2940">
      <w:pPr>
        <w:autoSpaceDE w:val="0"/>
        <w:autoSpaceDN w:val="0"/>
        <w:adjustRightInd w:val="0"/>
        <w:spacing w:after="0" w:line="240" w:lineRule="auto"/>
        <w:ind w:firstLine="708"/>
        <w:jc w:val="both"/>
        <w:rPr>
          <w:rFonts w:ascii="Times New Roman" w:hAnsi="Times New Roman" w:cs="Times New Roman"/>
          <w:sz w:val="28"/>
          <w:szCs w:val="28"/>
        </w:rPr>
      </w:pPr>
      <w:r w:rsidRPr="005F2940">
        <w:rPr>
          <w:rFonts w:ascii="Times New Roman" w:hAnsi="Times New Roman" w:cs="Times New Roman"/>
          <w:sz w:val="28"/>
          <w:szCs w:val="28"/>
        </w:rPr>
        <w:t xml:space="preserve">2.Создание условий для сохранения и укрепления здоровья детей и подростков. </w:t>
      </w:r>
    </w:p>
    <w:p w:rsidR="000171DB" w:rsidRPr="005F2940" w:rsidRDefault="000171DB" w:rsidP="005F2940">
      <w:pPr>
        <w:autoSpaceDE w:val="0"/>
        <w:autoSpaceDN w:val="0"/>
        <w:adjustRightInd w:val="0"/>
        <w:spacing w:after="0" w:line="240" w:lineRule="auto"/>
        <w:ind w:firstLine="708"/>
        <w:jc w:val="both"/>
        <w:rPr>
          <w:rFonts w:ascii="Times New Roman" w:hAnsi="Times New Roman" w:cs="Times New Roman"/>
          <w:sz w:val="28"/>
          <w:szCs w:val="28"/>
        </w:rPr>
      </w:pPr>
      <w:r w:rsidRPr="005F2940">
        <w:rPr>
          <w:rFonts w:ascii="Times New Roman" w:hAnsi="Times New Roman" w:cs="Times New Roman"/>
          <w:sz w:val="28"/>
          <w:szCs w:val="28"/>
        </w:rPr>
        <w:t>3.Создание механизмов, направленных на повышение статуса профессии учителя.</w:t>
      </w:r>
    </w:p>
    <w:p w:rsidR="000171DB" w:rsidRPr="005F2940" w:rsidRDefault="000171DB" w:rsidP="005F2940">
      <w:pPr>
        <w:autoSpaceDE w:val="0"/>
        <w:autoSpaceDN w:val="0"/>
        <w:adjustRightInd w:val="0"/>
        <w:spacing w:after="0" w:line="240" w:lineRule="auto"/>
        <w:ind w:firstLine="708"/>
        <w:jc w:val="both"/>
        <w:rPr>
          <w:rFonts w:ascii="Times New Roman" w:hAnsi="Times New Roman" w:cs="Times New Roman"/>
          <w:sz w:val="28"/>
          <w:szCs w:val="28"/>
        </w:rPr>
      </w:pPr>
      <w:r w:rsidRPr="005F2940">
        <w:rPr>
          <w:rFonts w:ascii="Times New Roman" w:hAnsi="Times New Roman" w:cs="Times New Roman"/>
          <w:sz w:val="28"/>
          <w:szCs w:val="28"/>
        </w:rPr>
        <w:t>4. Обеспечение внедрения и реализации программы воспитания  в образовательных организациях.</w:t>
      </w:r>
    </w:p>
    <w:p w:rsidR="000171DB" w:rsidRPr="005F2940" w:rsidRDefault="000171DB" w:rsidP="005F2940">
      <w:pPr>
        <w:autoSpaceDE w:val="0"/>
        <w:autoSpaceDN w:val="0"/>
        <w:adjustRightInd w:val="0"/>
        <w:spacing w:after="0" w:line="240" w:lineRule="auto"/>
        <w:ind w:firstLine="708"/>
        <w:jc w:val="both"/>
        <w:rPr>
          <w:rFonts w:ascii="Times New Roman" w:hAnsi="Times New Roman" w:cs="Times New Roman"/>
          <w:sz w:val="28"/>
          <w:szCs w:val="28"/>
        </w:rPr>
      </w:pPr>
      <w:r w:rsidRPr="005F2940">
        <w:rPr>
          <w:rFonts w:ascii="Times New Roman" w:hAnsi="Times New Roman" w:cs="Times New Roman"/>
          <w:sz w:val="28"/>
          <w:szCs w:val="28"/>
        </w:rPr>
        <w:t>5. Формирование независимой системы оценки качества работы организаций, оказывающих социальные услуги.</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b/>
          <w:sz w:val="28"/>
          <w:szCs w:val="28"/>
        </w:rPr>
      </w:pPr>
      <w:r w:rsidRPr="005F2940">
        <w:rPr>
          <w:rFonts w:ascii="Times New Roman" w:hAnsi="Times New Roman" w:cs="Times New Roman"/>
          <w:sz w:val="28"/>
          <w:szCs w:val="28"/>
        </w:rPr>
        <w:t>6. Обеспечение содержания и ремонта зданий и сооружений муниципальных общеобразовательных  учреждений, обустройство прилегающих к ним территорий, укрепление материально технической базы.</w:t>
      </w:r>
    </w:p>
    <w:p w:rsidR="000171DB" w:rsidRPr="005F2940" w:rsidRDefault="000171DB" w:rsidP="005F2940">
      <w:pPr>
        <w:autoSpaceDE w:val="0"/>
        <w:autoSpaceDN w:val="0"/>
        <w:adjustRightInd w:val="0"/>
        <w:spacing w:after="0" w:line="240" w:lineRule="auto"/>
        <w:rPr>
          <w:rFonts w:ascii="Times New Roman" w:hAnsi="Times New Roman" w:cs="Times New Roman"/>
          <w:sz w:val="28"/>
          <w:szCs w:val="28"/>
        </w:rPr>
      </w:pPr>
    </w:p>
    <w:p w:rsidR="003856D9" w:rsidRPr="00E12D71" w:rsidRDefault="003856D9" w:rsidP="00B73234">
      <w:pPr>
        <w:autoSpaceDE w:val="0"/>
        <w:autoSpaceDN w:val="0"/>
        <w:adjustRightInd w:val="0"/>
        <w:spacing w:after="0" w:line="240" w:lineRule="auto"/>
        <w:jc w:val="center"/>
        <w:rPr>
          <w:rFonts w:ascii="Times New Roman" w:hAnsi="Times New Roman" w:cs="Times New Roman"/>
          <w:sz w:val="28"/>
          <w:szCs w:val="28"/>
        </w:rPr>
      </w:pPr>
      <w:r w:rsidRPr="00E12D71">
        <w:rPr>
          <w:rFonts w:ascii="Times New Roman" w:hAnsi="Times New Roman" w:cs="Times New Roman"/>
          <w:b/>
          <w:sz w:val="28"/>
          <w:szCs w:val="28"/>
        </w:rPr>
        <w:t xml:space="preserve">Раздел </w:t>
      </w:r>
      <w:r w:rsidRPr="00E12D71">
        <w:rPr>
          <w:rFonts w:ascii="Times New Roman" w:hAnsi="Times New Roman" w:cs="Times New Roman"/>
          <w:b/>
          <w:sz w:val="28"/>
          <w:szCs w:val="28"/>
          <w:lang w:val="en-US"/>
        </w:rPr>
        <w:t>IV</w:t>
      </w:r>
      <w:r w:rsidRPr="00E12D71">
        <w:rPr>
          <w:rFonts w:ascii="Times New Roman" w:hAnsi="Times New Roman" w:cs="Times New Roman"/>
          <w:b/>
          <w:sz w:val="28"/>
          <w:szCs w:val="28"/>
        </w:rPr>
        <w:t>. Перечень целевых индикаторов (показателей)</w:t>
      </w:r>
      <w:r w:rsidRPr="00E12D71">
        <w:rPr>
          <w:rFonts w:ascii="Times New Roman" w:eastAsia="Times New Roman" w:hAnsi="Times New Roman" w:cs="Times New Roman"/>
          <w:b/>
          <w:color w:val="000000"/>
          <w:sz w:val="28"/>
          <w:szCs w:val="28"/>
          <w:lang w:eastAsia="ru-RU"/>
        </w:rPr>
        <w:t xml:space="preserve"> подпрограммы 2 «Развитие общего образования в Галичском муниципальном районе»</w:t>
      </w:r>
    </w:p>
    <w:p w:rsidR="000171DB" w:rsidRPr="00E12D71" w:rsidRDefault="000171DB" w:rsidP="00B73234">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text" w:horzAnchor="margin" w:tblpX="-53" w:tblpY="18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142"/>
        <w:gridCol w:w="1276"/>
        <w:gridCol w:w="1417"/>
        <w:gridCol w:w="1418"/>
        <w:gridCol w:w="1417"/>
      </w:tblGrid>
      <w:tr w:rsidR="000171DB" w:rsidRPr="00233669" w:rsidTr="00E12D71">
        <w:tc>
          <w:tcPr>
            <w:tcW w:w="4219" w:type="dxa"/>
            <w:vMerge w:val="restart"/>
          </w:tcPr>
          <w:p w:rsidR="000171DB" w:rsidRPr="00233669" w:rsidRDefault="000171DB" w:rsidP="00B73234">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bCs/>
                <w:sz w:val="24"/>
                <w:szCs w:val="24"/>
              </w:rPr>
              <w:t xml:space="preserve">Наименование </w:t>
            </w:r>
            <w:r w:rsidRPr="00233669">
              <w:rPr>
                <w:rFonts w:ascii="Times New Roman" w:hAnsi="Times New Roman" w:cs="Times New Roman"/>
                <w:sz w:val="24"/>
                <w:szCs w:val="24"/>
              </w:rPr>
              <w:t xml:space="preserve"> индикатора (показателя)</w:t>
            </w:r>
          </w:p>
        </w:tc>
        <w:tc>
          <w:tcPr>
            <w:tcW w:w="1418" w:type="dxa"/>
            <w:gridSpan w:val="2"/>
            <w:vMerge w:val="restart"/>
          </w:tcPr>
          <w:p w:rsidR="000171DB" w:rsidRPr="00233669" w:rsidRDefault="000171DB" w:rsidP="00B73234">
            <w:pPr>
              <w:autoSpaceDE w:val="0"/>
              <w:autoSpaceDN w:val="0"/>
              <w:adjustRightInd w:val="0"/>
              <w:spacing w:line="240" w:lineRule="auto"/>
              <w:ind w:left="33"/>
              <w:jc w:val="center"/>
              <w:rPr>
                <w:rFonts w:ascii="Times New Roman" w:hAnsi="Times New Roman" w:cs="Times New Roman"/>
                <w:bCs/>
                <w:sz w:val="24"/>
                <w:szCs w:val="24"/>
              </w:rPr>
            </w:pPr>
            <w:r w:rsidRPr="00233669">
              <w:rPr>
                <w:rFonts w:ascii="Times New Roman" w:hAnsi="Times New Roman" w:cs="Times New Roman"/>
                <w:bCs/>
                <w:sz w:val="24"/>
                <w:szCs w:val="24"/>
              </w:rPr>
              <w:t>Единица измерения</w:t>
            </w:r>
          </w:p>
        </w:tc>
        <w:tc>
          <w:tcPr>
            <w:tcW w:w="4252" w:type="dxa"/>
            <w:gridSpan w:val="3"/>
          </w:tcPr>
          <w:p w:rsidR="000171DB" w:rsidRPr="00233669" w:rsidRDefault="000171DB" w:rsidP="00B73234">
            <w:pPr>
              <w:autoSpaceDE w:val="0"/>
              <w:autoSpaceDN w:val="0"/>
              <w:adjustRightInd w:val="0"/>
              <w:spacing w:line="240" w:lineRule="auto"/>
              <w:ind w:left="1134"/>
              <w:jc w:val="center"/>
              <w:rPr>
                <w:rFonts w:ascii="Times New Roman" w:hAnsi="Times New Roman" w:cs="Times New Roman"/>
                <w:bCs/>
                <w:sz w:val="24"/>
                <w:szCs w:val="24"/>
              </w:rPr>
            </w:pPr>
            <w:r w:rsidRPr="00233669">
              <w:rPr>
                <w:rFonts w:ascii="Times New Roman" w:hAnsi="Times New Roman" w:cs="Times New Roman"/>
                <w:bCs/>
                <w:sz w:val="24"/>
                <w:szCs w:val="24"/>
              </w:rPr>
              <w:t>Значение по годам</w:t>
            </w:r>
          </w:p>
        </w:tc>
      </w:tr>
      <w:tr w:rsidR="000171DB" w:rsidRPr="00233669" w:rsidTr="00E12D71">
        <w:tc>
          <w:tcPr>
            <w:tcW w:w="4219" w:type="dxa"/>
            <w:vMerge/>
          </w:tcPr>
          <w:p w:rsidR="000171DB" w:rsidRPr="00233669" w:rsidRDefault="000171DB" w:rsidP="00B73234">
            <w:pPr>
              <w:autoSpaceDE w:val="0"/>
              <w:autoSpaceDN w:val="0"/>
              <w:adjustRightInd w:val="0"/>
              <w:spacing w:line="240" w:lineRule="auto"/>
              <w:ind w:left="1134"/>
              <w:jc w:val="center"/>
              <w:rPr>
                <w:rFonts w:ascii="Times New Roman" w:hAnsi="Times New Roman" w:cs="Times New Roman"/>
                <w:b/>
                <w:sz w:val="24"/>
                <w:szCs w:val="24"/>
              </w:rPr>
            </w:pPr>
          </w:p>
        </w:tc>
        <w:tc>
          <w:tcPr>
            <w:tcW w:w="1418" w:type="dxa"/>
            <w:gridSpan w:val="2"/>
            <w:vMerge/>
          </w:tcPr>
          <w:p w:rsidR="000171DB" w:rsidRPr="00233669" w:rsidRDefault="000171DB" w:rsidP="00B73234">
            <w:pPr>
              <w:autoSpaceDE w:val="0"/>
              <w:autoSpaceDN w:val="0"/>
              <w:adjustRightInd w:val="0"/>
              <w:spacing w:line="240" w:lineRule="auto"/>
              <w:ind w:left="1134"/>
              <w:jc w:val="center"/>
              <w:rPr>
                <w:rFonts w:ascii="Times New Roman" w:hAnsi="Times New Roman" w:cs="Times New Roman"/>
                <w:b/>
                <w:sz w:val="24"/>
                <w:szCs w:val="24"/>
              </w:rPr>
            </w:pPr>
          </w:p>
        </w:tc>
        <w:tc>
          <w:tcPr>
            <w:tcW w:w="1417" w:type="dxa"/>
          </w:tcPr>
          <w:p w:rsidR="000171DB" w:rsidRPr="00233669" w:rsidRDefault="000171DB" w:rsidP="00B73234">
            <w:pPr>
              <w:autoSpaceDE w:val="0"/>
              <w:autoSpaceDN w:val="0"/>
              <w:adjustRightInd w:val="0"/>
              <w:spacing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2021 год</w:t>
            </w:r>
          </w:p>
        </w:tc>
        <w:tc>
          <w:tcPr>
            <w:tcW w:w="1418" w:type="dxa"/>
          </w:tcPr>
          <w:p w:rsidR="000171DB" w:rsidRPr="00233669" w:rsidRDefault="000171DB" w:rsidP="00B73234">
            <w:pPr>
              <w:autoSpaceDE w:val="0"/>
              <w:autoSpaceDN w:val="0"/>
              <w:adjustRightInd w:val="0"/>
              <w:spacing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2022 год</w:t>
            </w:r>
          </w:p>
        </w:tc>
        <w:tc>
          <w:tcPr>
            <w:tcW w:w="1417" w:type="dxa"/>
          </w:tcPr>
          <w:p w:rsidR="000171DB" w:rsidRPr="00233669" w:rsidRDefault="000171DB" w:rsidP="00B73234">
            <w:pPr>
              <w:autoSpaceDE w:val="0"/>
              <w:autoSpaceDN w:val="0"/>
              <w:adjustRightInd w:val="0"/>
              <w:spacing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2023 год</w:t>
            </w:r>
          </w:p>
        </w:tc>
      </w:tr>
      <w:tr w:rsidR="000171DB" w:rsidRPr="00233669" w:rsidTr="00311893">
        <w:tc>
          <w:tcPr>
            <w:tcW w:w="9889" w:type="dxa"/>
            <w:gridSpan w:val="6"/>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Обеспечение условий для успешной социализации детей и доступности качественного общего образования, соответствующего требованиям социально-экономического развития.</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Удельный вес численности обучающихся общеобразовательных организаций, обучающихся по федеральному государственному образовательному стандарту дошкольного образования, начального общего, основного общего образования и среднего общего образования, в общей численности обучающихся образовательных организаций</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98</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Удельный вес численности населения  в возрасте 3 - 18 лет, охваченного общим образованием, в общей численности детей и молодежи в возрасте 3 - 18 лет</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65</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70</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75</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 xml:space="preserve">Количество образовательных организаций, в которых созданы условия для </w:t>
            </w:r>
            <w:proofErr w:type="spellStart"/>
            <w:r w:rsidRPr="00233669">
              <w:rPr>
                <w:rFonts w:ascii="Times New Roman" w:hAnsi="Times New Roman" w:cs="Times New Roman"/>
                <w:sz w:val="24"/>
                <w:szCs w:val="24"/>
              </w:rPr>
              <w:t>безбарьерной</w:t>
            </w:r>
            <w:proofErr w:type="spellEnd"/>
            <w:r w:rsidRPr="00233669">
              <w:rPr>
                <w:rFonts w:ascii="Times New Roman" w:hAnsi="Times New Roman" w:cs="Times New Roman"/>
                <w:sz w:val="24"/>
                <w:szCs w:val="24"/>
              </w:rPr>
              <w:t xml:space="preserve"> среды детям с ограниченными возможностями </w:t>
            </w:r>
            <w:r w:rsidRPr="00233669">
              <w:rPr>
                <w:rFonts w:ascii="Times New Roman" w:hAnsi="Times New Roman" w:cs="Times New Roman"/>
                <w:sz w:val="24"/>
                <w:szCs w:val="24"/>
              </w:rPr>
              <w:lastRenderedPageBreak/>
              <w:t>здоровья и детям-инвалидам, в общем количестве образовательных организаций</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lastRenderedPageBreak/>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33</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66</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lastRenderedPageBreak/>
              <w:t>Доля общеобразовательных организаций, реализующих программы начального общего, основного общего и среднего общего образования в сетевой форме</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11</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22</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33</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Удельный вес численности детей-сирот и детей, оставшихся без попечения родителей, переданных на семейные формы воспитания, из общего числа выявленных и поставленных на учет в региональный банк данных о детях, оставшихся без попечения родителей</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0</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0,1</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0,2</w:t>
            </w:r>
          </w:p>
        </w:tc>
      </w:tr>
      <w:tr w:rsidR="000171DB" w:rsidRPr="00233669" w:rsidTr="00311893">
        <w:tc>
          <w:tcPr>
            <w:tcW w:w="9889" w:type="dxa"/>
            <w:gridSpan w:val="6"/>
          </w:tcPr>
          <w:p w:rsidR="000171DB" w:rsidRPr="00233669" w:rsidRDefault="000171DB" w:rsidP="00E12D71">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Создание условий для эффективного и динамичного развития кадрового потенциала системы образования</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Костромской области</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Уровень укомплектованности организаций образования муниципального района педагогическими кадрами</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96</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97</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98</w:t>
            </w:r>
          </w:p>
        </w:tc>
      </w:tr>
      <w:tr w:rsidR="000171DB" w:rsidRPr="00233669" w:rsidTr="00311893">
        <w:tc>
          <w:tcPr>
            <w:tcW w:w="9889" w:type="dxa"/>
            <w:gridSpan w:val="6"/>
          </w:tcPr>
          <w:p w:rsidR="000171DB" w:rsidRPr="00233669" w:rsidRDefault="000171DB" w:rsidP="00E12D71">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Формирование си</w:t>
            </w:r>
            <w:r w:rsidR="00311893" w:rsidRPr="00233669">
              <w:rPr>
                <w:rFonts w:ascii="Times New Roman" w:hAnsi="Times New Roman" w:cs="Times New Roman"/>
                <w:sz w:val="24"/>
                <w:szCs w:val="24"/>
              </w:rPr>
              <w:t>стемы мотивации детей и подростков</w:t>
            </w:r>
            <w:r w:rsidRPr="00233669">
              <w:rPr>
                <w:rFonts w:ascii="Times New Roman" w:hAnsi="Times New Roman" w:cs="Times New Roman"/>
                <w:sz w:val="24"/>
                <w:szCs w:val="24"/>
              </w:rPr>
              <w:t xml:space="preserve"> к здоровому образу жизни, включая здоровое питание и создание для всех категорий и групп населения условий для занятий физической культурой и спортом</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88</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89</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90</w:t>
            </w:r>
          </w:p>
        </w:tc>
      </w:tr>
    </w:tbl>
    <w:p w:rsidR="000171DB" w:rsidRPr="00233669" w:rsidRDefault="000171DB" w:rsidP="00B73234">
      <w:pPr>
        <w:autoSpaceDE w:val="0"/>
        <w:autoSpaceDN w:val="0"/>
        <w:adjustRightInd w:val="0"/>
        <w:spacing w:line="240" w:lineRule="auto"/>
        <w:ind w:left="1134"/>
        <w:jc w:val="center"/>
        <w:rPr>
          <w:rFonts w:ascii="Times New Roman" w:hAnsi="Times New Roman" w:cs="Times New Roman"/>
          <w:b/>
          <w:sz w:val="24"/>
          <w:szCs w:val="24"/>
        </w:rPr>
      </w:pPr>
    </w:p>
    <w:p w:rsidR="00C0632E" w:rsidRPr="00E12D71" w:rsidRDefault="00C0632E" w:rsidP="00B73234">
      <w:pPr>
        <w:spacing w:line="240" w:lineRule="auto"/>
        <w:jc w:val="center"/>
        <w:rPr>
          <w:rFonts w:ascii="Times New Roman" w:hAnsi="Times New Roman" w:cs="Times New Roman"/>
          <w:b/>
          <w:sz w:val="28"/>
          <w:szCs w:val="28"/>
        </w:rPr>
      </w:pPr>
      <w:r w:rsidRPr="00E12D71">
        <w:rPr>
          <w:rFonts w:ascii="Times New Roman" w:hAnsi="Times New Roman" w:cs="Times New Roman"/>
          <w:b/>
          <w:sz w:val="28"/>
          <w:szCs w:val="28"/>
        </w:rPr>
        <w:t xml:space="preserve">Раздел </w:t>
      </w:r>
      <w:r w:rsidRPr="00E12D71">
        <w:rPr>
          <w:rFonts w:ascii="Times New Roman" w:hAnsi="Times New Roman" w:cs="Times New Roman"/>
          <w:b/>
          <w:sz w:val="28"/>
          <w:szCs w:val="28"/>
          <w:lang w:val="en-US"/>
        </w:rPr>
        <w:t>V</w:t>
      </w:r>
      <w:r w:rsidRPr="00E12D71">
        <w:rPr>
          <w:rFonts w:ascii="Times New Roman" w:hAnsi="Times New Roman" w:cs="Times New Roman"/>
          <w:b/>
          <w:sz w:val="28"/>
          <w:szCs w:val="28"/>
        </w:rPr>
        <w:t>. Ресурсное обеспечение подпрограммы 2 «Развитие общего образования в Галичском муниципальном районе»</w:t>
      </w:r>
    </w:p>
    <w:p w:rsidR="00C0632E" w:rsidRDefault="00C0632E" w:rsidP="00E12D71">
      <w:pPr>
        <w:autoSpaceDE w:val="0"/>
        <w:autoSpaceDN w:val="0"/>
        <w:adjustRightInd w:val="0"/>
        <w:spacing w:after="0" w:line="240" w:lineRule="auto"/>
        <w:ind w:firstLine="708"/>
        <w:jc w:val="both"/>
        <w:rPr>
          <w:rFonts w:ascii="Times New Roman" w:hAnsi="Times New Roman" w:cs="Times New Roman"/>
          <w:sz w:val="28"/>
          <w:szCs w:val="28"/>
        </w:rPr>
      </w:pPr>
      <w:r w:rsidRPr="00E12D71">
        <w:rPr>
          <w:rFonts w:ascii="Times New Roman" w:hAnsi="Times New Roman" w:cs="Times New Roman"/>
          <w:sz w:val="28"/>
          <w:szCs w:val="28"/>
        </w:rPr>
        <w:t>Общий объем средств, направленных на реализацию подпрограммы,</w:t>
      </w:r>
      <w:r w:rsidR="0054029A" w:rsidRPr="00E12D71">
        <w:rPr>
          <w:rFonts w:ascii="Times New Roman" w:hAnsi="Times New Roman" w:cs="Times New Roman"/>
          <w:sz w:val="28"/>
          <w:szCs w:val="28"/>
        </w:rPr>
        <w:t xml:space="preserve"> </w:t>
      </w:r>
      <w:r w:rsidR="00546B7B">
        <w:rPr>
          <w:rFonts w:ascii="Times New Roman" w:hAnsi="Times New Roman" w:cs="Times New Roman"/>
          <w:sz w:val="28"/>
          <w:szCs w:val="28"/>
        </w:rPr>
        <w:t xml:space="preserve">284146,921 </w:t>
      </w:r>
      <w:r w:rsidR="00BD48E1" w:rsidRPr="00E12D71">
        <w:rPr>
          <w:rFonts w:ascii="Times New Roman" w:hAnsi="Times New Roman" w:cs="Times New Roman"/>
          <w:sz w:val="28"/>
          <w:szCs w:val="28"/>
        </w:rPr>
        <w:t>тыс. руб.</w:t>
      </w:r>
      <w:r w:rsidR="00BA3AA9" w:rsidRPr="00E12D71">
        <w:rPr>
          <w:rFonts w:ascii="Times New Roman" w:hAnsi="Times New Roman" w:cs="Times New Roman"/>
          <w:sz w:val="28"/>
          <w:szCs w:val="28"/>
        </w:rPr>
        <w:t>:</w:t>
      </w:r>
    </w:p>
    <w:p w:rsidR="00E12D71" w:rsidRPr="00E12D71" w:rsidRDefault="00E12D71" w:rsidP="00E12D71">
      <w:pPr>
        <w:autoSpaceDE w:val="0"/>
        <w:autoSpaceDN w:val="0"/>
        <w:adjustRightInd w:val="0"/>
        <w:spacing w:after="0" w:line="240" w:lineRule="auto"/>
        <w:ind w:firstLine="708"/>
        <w:jc w:val="both"/>
        <w:rPr>
          <w:rFonts w:ascii="Times New Roman" w:hAnsi="Times New Roman" w:cs="Times New Roman"/>
          <w:sz w:val="28"/>
          <w:szCs w:val="28"/>
        </w:rPr>
      </w:pPr>
    </w:p>
    <w:p w:rsidR="00BA3AA9" w:rsidRDefault="0054029A" w:rsidP="00E12D71">
      <w:pPr>
        <w:autoSpaceDE w:val="0"/>
        <w:autoSpaceDN w:val="0"/>
        <w:adjustRightInd w:val="0"/>
        <w:spacing w:after="0" w:line="240" w:lineRule="auto"/>
        <w:jc w:val="both"/>
        <w:rPr>
          <w:rFonts w:ascii="Times New Roman" w:hAnsi="Times New Roman" w:cs="Times New Roman"/>
          <w:sz w:val="28"/>
          <w:szCs w:val="28"/>
        </w:rPr>
      </w:pPr>
      <w:r w:rsidRPr="00E12D71">
        <w:rPr>
          <w:rFonts w:ascii="Times New Roman" w:hAnsi="Times New Roman" w:cs="Times New Roman"/>
          <w:sz w:val="28"/>
          <w:szCs w:val="28"/>
        </w:rPr>
        <w:t>2021 год –</w:t>
      </w:r>
      <w:r w:rsidR="00546B7B">
        <w:rPr>
          <w:rFonts w:ascii="Times New Roman" w:hAnsi="Times New Roman" w:cs="Times New Roman"/>
          <w:sz w:val="28"/>
          <w:szCs w:val="28"/>
        </w:rPr>
        <w:t xml:space="preserve">83258,818 </w:t>
      </w:r>
      <w:r w:rsidR="00BA3AA9" w:rsidRPr="00E12D71">
        <w:rPr>
          <w:rFonts w:ascii="Times New Roman" w:hAnsi="Times New Roman" w:cs="Times New Roman"/>
          <w:sz w:val="28"/>
          <w:szCs w:val="28"/>
        </w:rPr>
        <w:t>тыс. руб.</w:t>
      </w:r>
    </w:p>
    <w:p w:rsidR="00E12D71" w:rsidRPr="00E12D71" w:rsidRDefault="00E12D71" w:rsidP="00E12D71">
      <w:pPr>
        <w:autoSpaceDE w:val="0"/>
        <w:autoSpaceDN w:val="0"/>
        <w:adjustRightInd w:val="0"/>
        <w:spacing w:after="0" w:line="240" w:lineRule="auto"/>
        <w:jc w:val="both"/>
        <w:rPr>
          <w:rFonts w:ascii="Times New Roman" w:hAnsi="Times New Roman" w:cs="Times New Roman"/>
          <w:sz w:val="28"/>
          <w:szCs w:val="28"/>
        </w:rPr>
      </w:pPr>
    </w:p>
    <w:p w:rsidR="00BA3AA9" w:rsidRDefault="00BA3AA9" w:rsidP="00E12D71">
      <w:pPr>
        <w:autoSpaceDE w:val="0"/>
        <w:autoSpaceDN w:val="0"/>
        <w:adjustRightInd w:val="0"/>
        <w:spacing w:after="0" w:line="240" w:lineRule="auto"/>
        <w:jc w:val="both"/>
        <w:rPr>
          <w:rFonts w:ascii="Times New Roman" w:hAnsi="Times New Roman" w:cs="Times New Roman"/>
          <w:sz w:val="28"/>
          <w:szCs w:val="28"/>
        </w:rPr>
      </w:pPr>
      <w:r w:rsidRPr="00E12D71">
        <w:rPr>
          <w:rFonts w:ascii="Times New Roman" w:hAnsi="Times New Roman" w:cs="Times New Roman"/>
          <w:sz w:val="28"/>
          <w:szCs w:val="28"/>
        </w:rPr>
        <w:t xml:space="preserve">2022 год </w:t>
      </w:r>
      <w:r w:rsidR="0054029A" w:rsidRPr="00E12D71">
        <w:rPr>
          <w:rFonts w:ascii="Times New Roman" w:hAnsi="Times New Roman" w:cs="Times New Roman"/>
          <w:sz w:val="28"/>
          <w:szCs w:val="28"/>
        </w:rPr>
        <w:t>–</w:t>
      </w:r>
      <w:r w:rsidR="00546B7B">
        <w:rPr>
          <w:rFonts w:ascii="Times New Roman" w:hAnsi="Times New Roman" w:cs="Times New Roman"/>
          <w:sz w:val="28"/>
          <w:szCs w:val="28"/>
        </w:rPr>
        <w:t xml:space="preserve">100245,617 </w:t>
      </w:r>
      <w:r w:rsidR="00BD48E1" w:rsidRPr="00E12D71">
        <w:rPr>
          <w:rFonts w:ascii="Times New Roman" w:hAnsi="Times New Roman" w:cs="Times New Roman"/>
          <w:sz w:val="28"/>
          <w:szCs w:val="28"/>
        </w:rPr>
        <w:t>тыс. руб.</w:t>
      </w:r>
    </w:p>
    <w:p w:rsidR="00E12D71" w:rsidRPr="00E12D71" w:rsidRDefault="00E12D71" w:rsidP="00E12D71">
      <w:pPr>
        <w:autoSpaceDE w:val="0"/>
        <w:autoSpaceDN w:val="0"/>
        <w:adjustRightInd w:val="0"/>
        <w:spacing w:after="0" w:line="240" w:lineRule="auto"/>
        <w:jc w:val="both"/>
        <w:rPr>
          <w:rFonts w:ascii="Times New Roman" w:hAnsi="Times New Roman" w:cs="Times New Roman"/>
          <w:sz w:val="28"/>
          <w:szCs w:val="28"/>
        </w:rPr>
      </w:pPr>
    </w:p>
    <w:p w:rsidR="00BD48E1" w:rsidRDefault="002C6AD5" w:rsidP="00E12D71">
      <w:pPr>
        <w:autoSpaceDE w:val="0"/>
        <w:autoSpaceDN w:val="0"/>
        <w:adjustRightInd w:val="0"/>
        <w:spacing w:after="0" w:line="240" w:lineRule="auto"/>
        <w:jc w:val="both"/>
        <w:rPr>
          <w:rFonts w:ascii="Times New Roman" w:hAnsi="Times New Roman" w:cs="Times New Roman"/>
          <w:sz w:val="28"/>
          <w:szCs w:val="28"/>
        </w:rPr>
      </w:pPr>
      <w:r w:rsidRPr="00E12D71">
        <w:rPr>
          <w:rFonts w:ascii="Times New Roman" w:hAnsi="Times New Roman" w:cs="Times New Roman"/>
          <w:sz w:val="28"/>
          <w:szCs w:val="28"/>
        </w:rPr>
        <w:t>20</w:t>
      </w:r>
      <w:r w:rsidR="0054029A" w:rsidRPr="00E12D71">
        <w:rPr>
          <w:rFonts w:ascii="Times New Roman" w:hAnsi="Times New Roman" w:cs="Times New Roman"/>
          <w:sz w:val="28"/>
          <w:szCs w:val="28"/>
        </w:rPr>
        <w:t>23 год –</w:t>
      </w:r>
      <w:r w:rsidR="00546B7B">
        <w:rPr>
          <w:rFonts w:ascii="Times New Roman" w:hAnsi="Times New Roman" w:cs="Times New Roman"/>
          <w:sz w:val="28"/>
          <w:szCs w:val="28"/>
        </w:rPr>
        <w:t xml:space="preserve">100642,486 </w:t>
      </w:r>
      <w:r w:rsidR="00BD48E1" w:rsidRPr="00E12D71">
        <w:rPr>
          <w:rFonts w:ascii="Times New Roman" w:hAnsi="Times New Roman" w:cs="Times New Roman"/>
          <w:sz w:val="28"/>
          <w:szCs w:val="28"/>
        </w:rPr>
        <w:t>тыс. руб.</w:t>
      </w:r>
    </w:p>
    <w:p w:rsidR="00E12D71" w:rsidRPr="00E12D71" w:rsidRDefault="00E12D71" w:rsidP="00BA3AA9">
      <w:pPr>
        <w:autoSpaceDE w:val="0"/>
        <w:autoSpaceDN w:val="0"/>
        <w:adjustRightInd w:val="0"/>
        <w:spacing w:after="0" w:line="240" w:lineRule="auto"/>
        <w:jc w:val="both"/>
        <w:rPr>
          <w:rFonts w:ascii="Times New Roman" w:hAnsi="Times New Roman" w:cs="Times New Roman"/>
          <w:b/>
          <w:sz w:val="28"/>
          <w:szCs w:val="28"/>
        </w:rPr>
      </w:pPr>
    </w:p>
    <w:p w:rsidR="00C0632E" w:rsidRDefault="00C0632E" w:rsidP="00E12D71">
      <w:pPr>
        <w:autoSpaceDE w:val="0"/>
        <w:autoSpaceDN w:val="0"/>
        <w:adjustRightInd w:val="0"/>
        <w:spacing w:after="0" w:line="240" w:lineRule="auto"/>
        <w:ind w:left="-142"/>
        <w:jc w:val="center"/>
        <w:rPr>
          <w:rFonts w:ascii="Times New Roman" w:eastAsia="BatangChe" w:hAnsi="Times New Roman" w:cs="Times New Roman"/>
          <w:b/>
          <w:sz w:val="28"/>
          <w:szCs w:val="28"/>
        </w:rPr>
      </w:pPr>
      <w:r w:rsidRPr="00E12D71">
        <w:rPr>
          <w:rFonts w:ascii="Times New Roman" w:eastAsia="BatangChe" w:hAnsi="Times New Roman" w:cs="Times New Roman"/>
          <w:b/>
          <w:sz w:val="28"/>
          <w:szCs w:val="28"/>
        </w:rPr>
        <w:t>Подпрограмма 3 «Развитие дополнительного образования в Галичском муниципальном районе»</w:t>
      </w:r>
    </w:p>
    <w:p w:rsidR="00E12D71" w:rsidRPr="00E12D71" w:rsidRDefault="00E12D71" w:rsidP="00E12D71">
      <w:pPr>
        <w:autoSpaceDE w:val="0"/>
        <w:autoSpaceDN w:val="0"/>
        <w:adjustRightInd w:val="0"/>
        <w:spacing w:after="0" w:line="240" w:lineRule="auto"/>
        <w:ind w:left="-142"/>
        <w:jc w:val="center"/>
        <w:rPr>
          <w:rFonts w:ascii="Times New Roman" w:eastAsia="BatangChe" w:hAnsi="Times New Roman" w:cs="Times New Roman"/>
          <w:b/>
          <w:sz w:val="28"/>
          <w:szCs w:val="28"/>
        </w:rPr>
      </w:pPr>
    </w:p>
    <w:p w:rsidR="00C0632E" w:rsidRPr="00E12D71" w:rsidRDefault="00C0632E" w:rsidP="00E12D71">
      <w:pPr>
        <w:autoSpaceDE w:val="0"/>
        <w:autoSpaceDN w:val="0"/>
        <w:adjustRightInd w:val="0"/>
        <w:spacing w:after="0" w:line="240" w:lineRule="auto"/>
        <w:ind w:left="-142"/>
        <w:jc w:val="center"/>
        <w:rPr>
          <w:rFonts w:ascii="Times New Roman" w:eastAsia="BatangChe" w:hAnsi="Times New Roman" w:cs="Times New Roman"/>
          <w:b/>
          <w:sz w:val="28"/>
          <w:szCs w:val="28"/>
        </w:rPr>
      </w:pPr>
      <w:r w:rsidRPr="00E12D71">
        <w:rPr>
          <w:rFonts w:ascii="Times New Roman" w:hAnsi="Times New Roman" w:cs="Times New Roman"/>
          <w:b/>
          <w:sz w:val="28"/>
          <w:szCs w:val="28"/>
        </w:rPr>
        <w:t xml:space="preserve">Раздел I. </w:t>
      </w:r>
      <w:r w:rsidRPr="00E12D71">
        <w:rPr>
          <w:rFonts w:ascii="Times New Roman" w:eastAsia="BatangChe" w:hAnsi="Times New Roman" w:cs="Times New Roman"/>
          <w:b/>
          <w:sz w:val="28"/>
          <w:szCs w:val="28"/>
        </w:rPr>
        <w:t>Паспорт подпрограммы 3</w:t>
      </w:r>
    </w:p>
    <w:p w:rsidR="00C0632E" w:rsidRPr="00E12D71" w:rsidRDefault="00C0632E" w:rsidP="00E12D71">
      <w:pPr>
        <w:autoSpaceDE w:val="0"/>
        <w:autoSpaceDN w:val="0"/>
        <w:adjustRightInd w:val="0"/>
        <w:spacing w:after="0" w:line="240" w:lineRule="auto"/>
        <w:jc w:val="center"/>
        <w:rPr>
          <w:rFonts w:ascii="Times New Roman" w:eastAsia="BatangChe" w:hAnsi="Times New Roman" w:cs="Times New Roman"/>
          <w:b/>
          <w:sz w:val="28"/>
          <w:szCs w:val="28"/>
        </w:rPr>
      </w:pPr>
      <w:r w:rsidRPr="00E12D71">
        <w:rPr>
          <w:rFonts w:ascii="Times New Roman" w:eastAsia="BatangChe" w:hAnsi="Times New Roman" w:cs="Times New Roman"/>
          <w:b/>
          <w:sz w:val="28"/>
          <w:szCs w:val="28"/>
        </w:rPr>
        <w:t>«Развитие дополнительного образования в Галичском муниципальном районе»</w:t>
      </w:r>
    </w:p>
    <w:tbl>
      <w:tblPr>
        <w:tblpPr w:leftFromText="180" w:rightFromText="180" w:vertAnchor="text" w:horzAnchor="margin" w:tblpXSpec="center" w:tblpY="20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371"/>
      </w:tblGrid>
      <w:tr w:rsidR="00C0632E" w:rsidRPr="00E12D71" w:rsidTr="00E557BD">
        <w:trPr>
          <w:trHeight w:val="841"/>
        </w:trPr>
        <w:tc>
          <w:tcPr>
            <w:tcW w:w="2660" w:type="dxa"/>
          </w:tcPr>
          <w:p w:rsidR="00C0632E" w:rsidRPr="00E12D71" w:rsidRDefault="00E557BD" w:rsidP="00E12D71">
            <w:pPr>
              <w:pStyle w:val="a7"/>
              <w:jc w:val="both"/>
              <w:rPr>
                <w:rFonts w:ascii="Times New Roman" w:hAnsi="Times New Roman"/>
                <w:sz w:val="28"/>
                <w:szCs w:val="28"/>
              </w:rPr>
            </w:pPr>
            <w:r w:rsidRPr="00E12D71">
              <w:rPr>
                <w:rFonts w:ascii="Times New Roman" w:hAnsi="Times New Roman"/>
                <w:sz w:val="28"/>
                <w:szCs w:val="28"/>
              </w:rPr>
              <w:t>Название подпрограммы</w:t>
            </w:r>
          </w:p>
        </w:tc>
        <w:tc>
          <w:tcPr>
            <w:tcW w:w="7371" w:type="dxa"/>
          </w:tcPr>
          <w:p w:rsidR="00C0632E" w:rsidRPr="00E12D71" w:rsidRDefault="00E557BD" w:rsidP="00E12D71">
            <w:pPr>
              <w:autoSpaceDE w:val="0"/>
              <w:autoSpaceDN w:val="0"/>
              <w:adjustRightInd w:val="0"/>
              <w:spacing w:after="0" w:line="240" w:lineRule="auto"/>
              <w:ind w:left="-142"/>
              <w:jc w:val="both"/>
              <w:rPr>
                <w:rFonts w:ascii="Times New Roman" w:eastAsia="BatangChe" w:hAnsi="Times New Roman" w:cs="Times New Roman"/>
                <w:sz w:val="28"/>
                <w:szCs w:val="28"/>
              </w:rPr>
            </w:pPr>
            <w:r w:rsidRPr="00E12D71">
              <w:rPr>
                <w:rFonts w:ascii="Times New Roman" w:eastAsia="BatangChe" w:hAnsi="Times New Roman" w:cs="Times New Roman"/>
                <w:sz w:val="28"/>
                <w:szCs w:val="28"/>
              </w:rPr>
              <w:t>Подпрограмма 3 «Развитие дополнительного образования в Галичском муниципальном районе»</w:t>
            </w:r>
          </w:p>
        </w:tc>
      </w:tr>
      <w:tr w:rsidR="00E557BD" w:rsidRPr="00E12D71" w:rsidTr="00DB1E9A">
        <w:tc>
          <w:tcPr>
            <w:tcW w:w="2660" w:type="dxa"/>
          </w:tcPr>
          <w:p w:rsidR="00E557BD" w:rsidRPr="00E12D71" w:rsidRDefault="00E557BD" w:rsidP="00E12D71">
            <w:pPr>
              <w:pStyle w:val="a7"/>
              <w:jc w:val="both"/>
              <w:rPr>
                <w:rFonts w:ascii="Times New Roman" w:hAnsi="Times New Roman"/>
                <w:sz w:val="28"/>
                <w:szCs w:val="28"/>
              </w:rPr>
            </w:pPr>
            <w:r w:rsidRPr="00E12D71">
              <w:rPr>
                <w:rFonts w:ascii="Times New Roman" w:hAnsi="Times New Roman"/>
                <w:sz w:val="28"/>
                <w:szCs w:val="28"/>
              </w:rPr>
              <w:t>Исполнитель подпрограммы</w:t>
            </w:r>
          </w:p>
        </w:tc>
        <w:tc>
          <w:tcPr>
            <w:tcW w:w="7371" w:type="dxa"/>
          </w:tcPr>
          <w:p w:rsidR="00E557BD" w:rsidRPr="00E12D71" w:rsidRDefault="00E557BD" w:rsidP="00E12D71">
            <w:pPr>
              <w:pStyle w:val="a7"/>
              <w:ind w:left="34"/>
              <w:jc w:val="both"/>
              <w:rPr>
                <w:rFonts w:ascii="Times New Roman" w:hAnsi="Times New Roman"/>
                <w:sz w:val="28"/>
                <w:szCs w:val="28"/>
              </w:rPr>
            </w:pPr>
            <w:r w:rsidRPr="00E12D71">
              <w:rPr>
                <w:rFonts w:ascii="Times New Roman" w:hAnsi="Times New Roman"/>
                <w:sz w:val="28"/>
                <w:szCs w:val="28"/>
              </w:rPr>
              <w:t>Отдел образования администрации Галичского муниципального района Костромской области</w:t>
            </w:r>
          </w:p>
        </w:tc>
      </w:tr>
      <w:tr w:rsidR="00C0632E" w:rsidRPr="00E12D71" w:rsidTr="00DB1E9A">
        <w:tc>
          <w:tcPr>
            <w:tcW w:w="2660" w:type="dxa"/>
          </w:tcPr>
          <w:p w:rsidR="00C0632E" w:rsidRPr="00E12D71" w:rsidRDefault="00C0632E" w:rsidP="00E12D71">
            <w:pPr>
              <w:pStyle w:val="a7"/>
              <w:jc w:val="both"/>
              <w:rPr>
                <w:rFonts w:ascii="Times New Roman" w:hAnsi="Times New Roman"/>
                <w:sz w:val="28"/>
                <w:szCs w:val="28"/>
              </w:rPr>
            </w:pPr>
            <w:r w:rsidRPr="00E12D71">
              <w:rPr>
                <w:rFonts w:ascii="Times New Roman" w:hAnsi="Times New Roman"/>
                <w:sz w:val="28"/>
                <w:szCs w:val="28"/>
              </w:rPr>
              <w:t>Соисполнители  подпрограммы</w:t>
            </w:r>
          </w:p>
        </w:tc>
        <w:tc>
          <w:tcPr>
            <w:tcW w:w="7371" w:type="dxa"/>
          </w:tcPr>
          <w:p w:rsidR="00C0632E" w:rsidRPr="00E12D71" w:rsidRDefault="00C0632E" w:rsidP="00E12D71">
            <w:pPr>
              <w:pStyle w:val="a7"/>
              <w:ind w:left="34"/>
              <w:jc w:val="both"/>
              <w:rPr>
                <w:rFonts w:ascii="Times New Roman" w:hAnsi="Times New Roman"/>
                <w:sz w:val="28"/>
                <w:szCs w:val="28"/>
              </w:rPr>
            </w:pPr>
            <w:r w:rsidRPr="00E12D71">
              <w:rPr>
                <w:rFonts w:ascii="Times New Roman" w:hAnsi="Times New Roman"/>
                <w:sz w:val="28"/>
                <w:szCs w:val="28"/>
              </w:rPr>
              <w:t>Муниципальные образовательные организации дополнительного образования;</w:t>
            </w:r>
          </w:p>
          <w:p w:rsidR="00C0632E" w:rsidRPr="00E12D71" w:rsidRDefault="00C0632E" w:rsidP="00E12D71">
            <w:pPr>
              <w:pStyle w:val="a7"/>
              <w:ind w:left="34"/>
              <w:jc w:val="both"/>
              <w:rPr>
                <w:rFonts w:ascii="Times New Roman" w:hAnsi="Times New Roman"/>
                <w:sz w:val="28"/>
                <w:szCs w:val="28"/>
              </w:rPr>
            </w:pPr>
            <w:r w:rsidRPr="00E12D71">
              <w:rPr>
                <w:rFonts w:ascii="Times New Roman" w:hAnsi="Times New Roman"/>
                <w:sz w:val="28"/>
                <w:szCs w:val="28"/>
              </w:rPr>
              <w:t>Централизованная бухгалтерия</w:t>
            </w:r>
            <w:r w:rsidR="00E12D71">
              <w:rPr>
                <w:rFonts w:ascii="Times New Roman" w:hAnsi="Times New Roman"/>
                <w:sz w:val="28"/>
                <w:szCs w:val="28"/>
              </w:rPr>
              <w:t xml:space="preserve"> отдела образования администрации Галичского муниципального района</w:t>
            </w:r>
            <w:r w:rsidRPr="00E12D71">
              <w:rPr>
                <w:rFonts w:ascii="Times New Roman" w:hAnsi="Times New Roman"/>
                <w:sz w:val="28"/>
                <w:szCs w:val="28"/>
              </w:rPr>
              <w:t>;</w:t>
            </w:r>
          </w:p>
          <w:p w:rsidR="00C0632E" w:rsidRPr="00E12D71" w:rsidRDefault="00C0632E" w:rsidP="00E12D71">
            <w:pPr>
              <w:pStyle w:val="a7"/>
              <w:ind w:left="34"/>
              <w:jc w:val="both"/>
              <w:rPr>
                <w:rFonts w:ascii="Times New Roman" w:hAnsi="Times New Roman"/>
                <w:sz w:val="28"/>
                <w:szCs w:val="28"/>
              </w:rPr>
            </w:pPr>
            <w:r w:rsidRPr="00E12D71">
              <w:rPr>
                <w:rFonts w:ascii="Times New Roman" w:hAnsi="Times New Roman"/>
                <w:sz w:val="28"/>
                <w:szCs w:val="28"/>
              </w:rPr>
              <w:t>Отдел по делам культуры, молодежи и спорта администрации Галичского муниципального района Костромской области.</w:t>
            </w:r>
          </w:p>
        </w:tc>
      </w:tr>
      <w:tr w:rsidR="00C0632E" w:rsidRPr="00E12D71" w:rsidTr="00DB1E9A">
        <w:tc>
          <w:tcPr>
            <w:tcW w:w="2660" w:type="dxa"/>
          </w:tcPr>
          <w:p w:rsidR="00C0632E" w:rsidRPr="00E12D71" w:rsidRDefault="00C0632E" w:rsidP="00E12D71">
            <w:pPr>
              <w:pStyle w:val="a7"/>
              <w:jc w:val="both"/>
              <w:rPr>
                <w:rFonts w:ascii="Times New Roman" w:hAnsi="Times New Roman"/>
                <w:sz w:val="28"/>
                <w:szCs w:val="28"/>
              </w:rPr>
            </w:pPr>
            <w:r w:rsidRPr="00E12D71">
              <w:rPr>
                <w:rFonts w:ascii="Times New Roman" w:hAnsi="Times New Roman"/>
                <w:sz w:val="28"/>
                <w:szCs w:val="28"/>
              </w:rPr>
              <w:t>Сроки реализации подпрограммы</w:t>
            </w:r>
          </w:p>
        </w:tc>
        <w:tc>
          <w:tcPr>
            <w:tcW w:w="7371" w:type="dxa"/>
          </w:tcPr>
          <w:p w:rsidR="00C0632E" w:rsidRPr="00E12D71" w:rsidRDefault="00C0632E" w:rsidP="00E12D71">
            <w:pPr>
              <w:pStyle w:val="a7"/>
              <w:ind w:left="34"/>
              <w:jc w:val="both"/>
              <w:rPr>
                <w:rFonts w:ascii="Times New Roman" w:hAnsi="Times New Roman"/>
                <w:sz w:val="28"/>
                <w:szCs w:val="28"/>
              </w:rPr>
            </w:pPr>
            <w:r w:rsidRPr="00E12D71">
              <w:rPr>
                <w:rFonts w:ascii="Times New Roman" w:hAnsi="Times New Roman"/>
                <w:sz w:val="28"/>
                <w:szCs w:val="28"/>
              </w:rPr>
              <w:t>Сроки реализации подпрограммы  2021 - 2023 годы</w:t>
            </w:r>
          </w:p>
        </w:tc>
      </w:tr>
      <w:tr w:rsidR="00C0632E" w:rsidRPr="00E12D71" w:rsidTr="00DB1E9A">
        <w:tc>
          <w:tcPr>
            <w:tcW w:w="2660" w:type="dxa"/>
          </w:tcPr>
          <w:p w:rsidR="00C0632E" w:rsidRPr="00E12D71" w:rsidRDefault="00C0632E" w:rsidP="00E12D71">
            <w:pPr>
              <w:pStyle w:val="a7"/>
              <w:jc w:val="both"/>
              <w:rPr>
                <w:rFonts w:ascii="Times New Roman" w:hAnsi="Times New Roman"/>
                <w:sz w:val="28"/>
                <w:szCs w:val="28"/>
              </w:rPr>
            </w:pPr>
            <w:r w:rsidRPr="00E12D71">
              <w:rPr>
                <w:rFonts w:ascii="Times New Roman" w:hAnsi="Times New Roman"/>
                <w:sz w:val="28"/>
                <w:szCs w:val="28"/>
              </w:rPr>
              <w:t>Цель подпрограммы</w:t>
            </w:r>
          </w:p>
        </w:tc>
        <w:tc>
          <w:tcPr>
            <w:tcW w:w="7371" w:type="dxa"/>
          </w:tcPr>
          <w:p w:rsidR="00C0632E" w:rsidRPr="00E12D71" w:rsidRDefault="00C0632E" w:rsidP="00E12D71">
            <w:pPr>
              <w:autoSpaceDE w:val="0"/>
              <w:autoSpaceDN w:val="0"/>
              <w:adjustRightInd w:val="0"/>
              <w:spacing w:after="0" w:line="240" w:lineRule="auto"/>
              <w:ind w:left="34"/>
              <w:jc w:val="both"/>
              <w:rPr>
                <w:rFonts w:ascii="Times New Roman" w:hAnsi="Times New Roman" w:cs="Times New Roman"/>
                <w:sz w:val="28"/>
                <w:szCs w:val="28"/>
              </w:rPr>
            </w:pPr>
            <w:r w:rsidRPr="00E12D71">
              <w:rPr>
                <w:rFonts w:ascii="Times New Roman" w:hAnsi="Times New Roman" w:cs="Times New Roman"/>
                <w:sz w:val="28"/>
                <w:szCs w:val="28"/>
              </w:rPr>
              <w:t>Обеспечение доступности и повышения качества дополнительного образования детей Галичского муниципального района</w:t>
            </w:r>
          </w:p>
        </w:tc>
      </w:tr>
      <w:tr w:rsidR="00C0632E" w:rsidRPr="00E12D71" w:rsidTr="00DB1E9A">
        <w:tc>
          <w:tcPr>
            <w:tcW w:w="2660" w:type="dxa"/>
          </w:tcPr>
          <w:p w:rsidR="00C0632E" w:rsidRPr="00E12D71" w:rsidRDefault="00C0632E" w:rsidP="00E12D71">
            <w:pPr>
              <w:pStyle w:val="a7"/>
              <w:jc w:val="both"/>
              <w:rPr>
                <w:rFonts w:ascii="Times New Roman" w:hAnsi="Times New Roman"/>
                <w:sz w:val="28"/>
                <w:szCs w:val="28"/>
              </w:rPr>
            </w:pPr>
            <w:r w:rsidRPr="00E12D71">
              <w:rPr>
                <w:rFonts w:ascii="Times New Roman" w:hAnsi="Times New Roman"/>
                <w:sz w:val="28"/>
                <w:szCs w:val="28"/>
              </w:rPr>
              <w:t>Задачи подпрограммы</w:t>
            </w:r>
          </w:p>
        </w:tc>
        <w:tc>
          <w:tcPr>
            <w:tcW w:w="7371" w:type="dxa"/>
          </w:tcPr>
          <w:p w:rsidR="00C0632E" w:rsidRPr="00E12D71" w:rsidRDefault="00C0632E" w:rsidP="00E12D71">
            <w:pPr>
              <w:autoSpaceDE w:val="0"/>
              <w:autoSpaceDN w:val="0"/>
              <w:adjustRightInd w:val="0"/>
              <w:spacing w:after="0" w:line="240" w:lineRule="auto"/>
              <w:ind w:left="34"/>
              <w:jc w:val="both"/>
              <w:rPr>
                <w:rFonts w:ascii="Times New Roman" w:hAnsi="Times New Roman" w:cs="Times New Roman"/>
                <w:sz w:val="28"/>
                <w:szCs w:val="28"/>
              </w:rPr>
            </w:pPr>
            <w:r w:rsidRPr="00E12D71">
              <w:rPr>
                <w:rFonts w:ascii="Times New Roman" w:hAnsi="Times New Roman" w:cs="Times New Roman"/>
                <w:sz w:val="28"/>
                <w:szCs w:val="28"/>
              </w:rPr>
              <w:t>1. Обеспечение государственных гарантий реализации права на получение общедоступного и бесплатного дополнительного образования на территории Галичского муниципального района.</w:t>
            </w:r>
          </w:p>
          <w:p w:rsidR="00C0632E" w:rsidRPr="00E12D71" w:rsidRDefault="00C0632E" w:rsidP="00E12D71">
            <w:pPr>
              <w:autoSpaceDE w:val="0"/>
              <w:autoSpaceDN w:val="0"/>
              <w:adjustRightInd w:val="0"/>
              <w:spacing w:after="0" w:line="240" w:lineRule="auto"/>
              <w:ind w:left="34"/>
              <w:jc w:val="both"/>
              <w:rPr>
                <w:rFonts w:ascii="Times New Roman" w:hAnsi="Times New Roman" w:cs="Times New Roman"/>
                <w:sz w:val="28"/>
                <w:szCs w:val="28"/>
              </w:rPr>
            </w:pPr>
            <w:r w:rsidRPr="00E12D71">
              <w:rPr>
                <w:rFonts w:ascii="Times New Roman" w:hAnsi="Times New Roman" w:cs="Times New Roman"/>
                <w:sz w:val="28"/>
                <w:szCs w:val="28"/>
              </w:rPr>
              <w:t>2. Формирование системы независимой оценки качества работы организаций, оказывающих социальные услуги.</w:t>
            </w:r>
          </w:p>
          <w:p w:rsidR="00C0632E" w:rsidRPr="00E12D71" w:rsidRDefault="00C0632E" w:rsidP="00E12D71">
            <w:pPr>
              <w:autoSpaceDE w:val="0"/>
              <w:autoSpaceDN w:val="0"/>
              <w:adjustRightInd w:val="0"/>
              <w:spacing w:after="0" w:line="240" w:lineRule="auto"/>
              <w:ind w:left="34"/>
              <w:jc w:val="both"/>
              <w:rPr>
                <w:rFonts w:ascii="Times New Roman" w:hAnsi="Times New Roman" w:cs="Times New Roman"/>
                <w:sz w:val="28"/>
                <w:szCs w:val="28"/>
              </w:rPr>
            </w:pPr>
            <w:r w:rsidRPr="00E12D71">
              <w:rPr>
                <w:rFonts w:ascii="Times New Roman" w:hAnsi="Times New Roman" w:cs="Times New Roman"/>
                <w:sz w:val="28"/>
                <w:szCs w:val="28"/>
              </w:rPr>
              <w:t>3. Увеличение охвата детей услугами дополнительного образования.</w:t>
            </w:r>
          </w:p>
          <w:p w:rsidR="00C0632E" w:rsidRPr="00E12D71" w:rsidRDefault="00C0632E" w:rsidP="00E12D71">
            <w:pPr>
              <w:autoSpaceDE w:val="0"/>
              <w:autoSpaceDN w:val="0"/>
              <w:adjustRightInd w:val="0"/>
              <w:spacing w:after="0" w:line="240" w:lineRule="auto"/>
              <w:ind w:left="34"/>
              <w:jc w:val="both"/>
              <w:rPr>
                <w:rFonts w:ascii="Times New Roman" w:hAnsi="Times New Roman" w:cs="Times New Roman"/>
                <w:sz w:val="28"/>
                <w:szCs w:val="28"/>
              </w:rPr>
            </w:pPr>
            <w:r w:rsidRPr="00E12D71">
              <w:rPr>
                <w:rFonts w:ascii="Times New Roman" w:hAnsi="Times New Roman" w:cs="Times New Roman"/>
                <w:sz w:val="28"/>
                <w:szCs w:val="28"/>
              </w:rPr>
              <w:t>4.Создание объединений разных  видов направленностей.</w:t>
            </w:r>
          </w:p>
        </w:tc>
      </w:tr>
      <w:tr w:rsidR="00C0632E" w:rsidRPr="00E12D71" w:rsidTr="00C0632E">
        <w:tc>
          <w:tcPr>
            <w:tcW w:w="2660" w:type="dxa"/>
          </w:tcPr>
          <w:p w:rsidR="00C0632E" w:rsidRPr="00E12D71" w:rsidRDefault="00C0632E" w:rsidP="00E12D71">
            <w:pPr>
              <w:pStyle w:val="a7"/>
              <w:jc w:val="both"/>
              <w:rPr>
                <w:rFonts w:ascii="Times New Roman" w:hAnsi="Times New Roman"/>
                <w:sz w:val="28"/>
                <w:szCs w:val="28"/>
              </w:rPr>
            </w:pPr>
            <w:r w:rsidRPr="00E12D71">
              <w:rPr>
                <w:rFonts w:ascii="Times New Roman" w:hAnsi="Times New Roman"/>
                <w:sz w:val="28"/>
                <w:szCs w:val="28"/>
              </w:rPr>
              <w:t>Объемы и источники финансирования подпрограммы</w:t>
            </w:r>
          </w:p>
        </w:tc>
        <w:tc>
          <w:tcPr>
            <w:tcW w:w="7371" w:type="dxa"/>
            <w:shd w:val="clear" w:color="auto" w:fill="auto"/>
          </w:tcPr>
          <w:p w:rsidR="00C0632E" w:rsidRPr="00E12D71" w:rsidRDefault="004E71D0" w:rsidP="00E12D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10964,637</w:t>
            </w:r>
            <w:r w:rsidR="00546B7B">
              <w:rPr>
                <w:rFonts w:ascii="Times New Roman" w:eastAsia="Times New Roman" w:hAnsi="Times New Roman" w:cs="Times New Roman"/>
                <w:sz w:val="28"/>
                <w:szCs w:val="28"/>
                <w:lang w:eastAsia="ru-RU"/>
              </w:rPr>
              <w:t xml:space="preserve"> </w:t>
            </w:r>
            <w:r w:rsidR="00EC0665" w:rsidRPr="00E12D71">
              <w:rPr>
                <w:rFonts w:ascii="Times New Roman" w:eastAsia="Times New Roman" w:hAnsi="Times New Roman" w:cs="Times New Roman"/>
                <w:sz w:val="28"/>
                <w:szCs w:val="28"/>
                <w:lang w:eastAsia="ru-RU"/>
              </w:rPr>
              <w:t>тыс. руб.</w:t>
            </w:r>
          </w:p>
        </w:tc>
      </w:tr>
    </w:tbl>
    <w:p w:rsidR="00C0632E" w:rsidRPr="00E12D71" w:rsidRDefault="00C0632E" w:rsidP="00E12D71">
      <w:pPr>
        <w:autoSpaceDE w:val="0"/>
        <w:autoSpaceDN w:val="0"/>
        <w:adjustRightInd w:val="0"/>
        <w:spacing w:after="0" w:line="240" w:lineRule="auto"/>
        <w:jc w:val="both"/>
        <w:rPr>
          <w:rFonts w:ascii="Times New Roman" w:hAnsi="Times New Roman" w:cs="Times New Roman"/>
          <w:sz w:val="28"/>
          <w:szCs w:val="28"/>
        </w:rPr>
      </w:pPr>
    </w:p>
    <w:p w:rsidR="00C0632E" w:rsidRPr="00E12D71" w:rsidRDefault="00C0632E" w:rsidP="005951DE">
      <w:pPr>
        <w:autoSpaceDE w:val="0"/>
        <w:autoSpaceDN w:val="0"/>
        <w:adjustRightInd w:val="0"/>
        <w:spacing w:after="0" w:line="240" w:lineRule="auto"/>
        <w:jc w:val="center"/>
        <w:rPr>
          <w:rFonts w:ascii="Times New Roman" w:hAnsi="Times New Roman" w:cs="Times New Roman"/>
          <w:b/>
          <w:sz w:val="28"/>
          <w:szCs w:val="28"/>
        </w:rPr>
      </w:pPr>
      <w:r w:rsidRPr="00E12D71">
        <w:rPr>
          <w:rFonts w:ascii="Times New Roman" w:hAnsi="Times New Roman" w:cs="Times New Roman"/>
          <w:b/>
          <w:sz w:val="28"/>
          <w:szCs w:val="28"/>
        </w:rPr>
        <w:t>Раздел II. Характеристика и анализ текущего состояния</w:t>
      </w:r>
    </w:p>
    <w:p w:rsidR="00C0632E" w:rsidRDefault="00C0632E" w:rsidP="005951DE">
      <w:pPr>
        <w:autoSpaceDE w:val="0"/>
        <w:autoSpaceDN w:val="0"/>
        <w:adjustRightInd w:val="0"/>
        <w:spacing w:after="0" w:line="240" w:lineRule="auto"/>
        <w:jc w:val="center"/>
        <w:rPr>
          <w:rFonts w:ascii="Times New Roman" w:hAnsi="Times New Roman" w:cs="Times New Roman"/>
          <w:b/>
          <w:sz w:val="28"/>
          <w:szCs w:val="28"/>
        </w:rPr>
      </w:pPr>
      <w:r w:rsidRPr="00E12D71">
        <w:rPr>
          <w:rFonts w:ascii="Times New Roman" w:hAnsi="Times New Roman" w:cs="Times New Roman"/>
          <w:b/>
          <w:sz w:val="28"/>
          <w:szCs w:val="28"/>
        </w:rPr>
        <w:t xml:space="preserve">дополнительного образования детей в </w:t>
      </w:r>
      <w:r w:rsidRPr="00E12D71">
        <w:rPr>
          <w:rFonts w:ascii="Times New Roman" w:hAnsi="Times New Roman" w:cs="Times New Roman"/>
          <w:b/>
          <w:bCs/>
          <w:sz w:val="28"/>
          <w:szCs w:val="28"/>
        </w:rPr>
        <w:t xml:space="preserve">Галичском </w:t>
      </w:r>
      <w:r w:rsidR="00062C5F" w:rsidRPr="00E12D71">
        <w:rPr>
          <w:rFonts w:ascii="Times New Roman" w:hAnsi="Times New Roman" w:cs="Times New Roman"/>
          <w:b/>
          <w:sz w:val="28"/>
          <w:szCs w:val="28"/>
        </w:rPr>
        <w:t>муниципальном районе</w:t>
      </w:r>
    </w:p>
    <w:p w:rsidR="005951DE" w:rsidRPr="00E12D71" w:rsidRDefault="005951DE" w:rsidP="005951DE">
      <w:pPr>
        <w:autoSpaceDE w:val="0"/>
        <w:autoSpaceDN w:val="0"/>
        <w:adjustRightInd w:val="0"/>
        <w:spacing w:after="0" w:line="240" w:lineRule="auto"/>
        <w:jc w:val="center"/>
        <w:rPr>
          <w:rFonts w:ascii="Times New Roman" w:hAnsi="Times New Roman" w:cs="Times New Roman"/>
          <w:b/>
          <w:sz w:val="28"/>
          <w:szCs w:val="28"/>
        </w:rPr>
      </w:pP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В системе образования Галичского муниципального района работают 7 организаций, которые имеют лицензию  дополнительного образования детей. Муниципальным опорным центром является Муниципальное учреждение дополнительного образования детей Степановская детская школа искусств.</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lastRenderedPageBreak/>
        <w:t>В районе обеспечено стабильное функционирование системы образования, обеспечивающей доступность образовательных услуг на разных уровнях образования, и созданы предпосылки для ее дальнейшего развития.</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Все организации дополнительного образования детей подключены к сети «Интернет».</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Все образовательные организации включились в систему независимой оценки качества образования. Одним из направлений модернизации общего образования является оценка его качества.</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Услугами дополнительного образования в Галичском  муниципальном районе в настоящее время пользуются 75</w:t>
      </w:r>
      <w:r w:rsidR="005951DE">
        <w:rPr>
          <w:rFonts w:ascii="Times New Roman" w:hAnsi="Times New Roman" w:cs="Times New Roman"/>
          <w:sz w:val="28"/>
          <w:szCs w:val="28"/>
        </w:rPr>
        <w:t xml:space="preserve"> процентов </w:t>
      </w:r>
      <w:r w:rsidRPr="00E12D71">
        <w:rPr>
          <w:rFonts w:ascii="Times New Roman" w:hAnsi="Times New Roman" w:cs="Times New Roman"/>
          <w:sz w:val="28"/>
          <w:szCs w:val="28"/>
        </w:rPr>
        <w:t xml:space="preserve"> детей в возрасте от 5 до 18 лет.</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 xml:space="preserve">В Галичском муниципальном районе создано 14 детских объединений различной направленности: </w:t>
      </w:r>
      <w:proofErr w:type="gramStart"/>
      <w:r w:rsidRPr="00E12D71">
        <w:rPr>
          <w:rFonts w:ascii="Times New Roman" w:hAnsi="Times New Roman" w:cs="Times New Roman"/>
          <w:sz w:val="28"/>
          <w:szCs w:val="28"/>
        </w:rPr>
        <w:t>художественная</w:t>
      </w:r>
      <w:proofErr w:type="gramEnd"/>
      <w:r w:rsidRPr="00E12D71">
        <w:rPr>
          <w:rFonts w:ascii="Times New Roman" w:hAnsi="Times New Roman" w:cs="Times New Roman"/>
          <w:sz w:val="28"/>
          <w:szCs w:val="28"/>
        </w:rPr>
        <w:t>, техническая, естественнонаучная, туристско-краеведческая, социально-педагогическая, физкультурно-спортивная. Большинство педагогов, как и руководитель учреждения, имеют высшее педагогическое образование и  достаточный опыт работы.</w:t>
      </w:r>
    </w:p>
    <w:p w:rsidR="00C0632E" w:rsidRPr="00E12D71" w:rsidRDefault="00C0632E" w:rsidP="00E12D71">
      <w:pPr>
        <w:pStyle w:val="a7"/>
        <w:ind w:firstLine="709"/>
        <w:jc w:val="both"/>
        <w:rPr>
          <w:rFonts w:ascii="Times New Roman" w:hAnsi="Times New Roman"/>
          <w:sz w:val="28"/>
          <w:szCs w:val="28"/>
        </w:rPr>
      </w:pPr>
      <w:r w:rsidRPr="00E12D71">
        <w:rPr>
          <w:rFonts w:ascii="Times New Roman" w:hAnsi="Times New Roman"/>
          <w:sz w:val="28"/>
          <w:szCs w:val="28"/>
        </w:rPr>
        <w:t>Система дополнительного образования обеспечивает внешкольную занятость и успешную социализацию детей, в том числе посредством создания интегрированных моделей общего и дополнительного образования в целях реализации требований новых федеральных государственных образовательных стандартов.</w:t>
      </w:r>
    </w:p>
    <w:p w:rsidR="00062C5F" w:rsidRPr="00E12D71" w:rsidRDefault="00062C5F" w:rsidP="00E12D71">
      <w:pPr>
        <w:spacing w:after="0" w:line="240" w:lineRule="auto"/>
        <w:ind w:firstLine="709"/>
        <w:jc w:val="both"/>
        <w:rPr>
          <w:rFonts w:ascii="Times New Roman" w:eastAsia="Calibri" w:hAnsi="Times New Roman" w:cs="Times New Roman"/>
          <w:sz w:val="28"/>
          <w:szCs w:val="28"/>
        </w:rPr>
      </w:pPr>
      <w:proofErr w:type="gramStart"/>
      <w:r w:rsidRPr="00E12D71">
        <w:rPr>
          <w:rFonts w:ascii="Times New Roman" w:eastAsia="Calibri" w:hAnsi="Times New Roman" w:cs="Times New Roman"/>
          <w:sz w:val="28"/>
          <w:szCs w:val="28"/>
        </w:rPr>
        <w:t>В целях реализации мероприятий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w:t>
      </w:r>
      <w:r w:rsidR="005951DE">
        <w:rPr>
          <w:rFonts w:ascii="Times New Roman" w:eastAsia="Calibri" w:hAnsi="Times New Roman" w:cs="Times New Roman"/>
          <w:sz w:val="28"/>
          <w:szCs w:val="28"/>
        </w:rPr>
        <w:t>м проектам от 3 сентября 2018 года</w:t>
      </w:r>
      <w:r w:rsidRPr="00E12D71">
        <w:rPr>
          <w:rFonts w:ascii="Times New Roman" w:eastAsia="Calibri" w:hAnsi="Times New Roman" w:cs="Times New Roman"/>
          <w:sz w:val="28"/>
          <w:szCs w:val="28"/>
        </w:rPr>
        <w:t xml:space="preserve"> №10, в целях обеспечения равной доступности качественного дополнительного образования в Галичском муниципальном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E12D71">
        <w:rPr>
          <w:rFonts w:ascii="Times New Roman" w:eastAsia="Calibri" w:hAnsi="Times New Roman" w:cs="Times New Roman"/>
          <w:sz w:val="28"/>
          <w:szCs w:val="28"/>
        </w:rPr>
        <w:t xml:space="preserve"> С целью обеспечения использования сертификатов дополнительного образования отдел образования администрации Галичского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Галичском муниципальном районе.</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Предусмотрены следующие приоритеты в образовательной политике на уровне дополнительного образования:</w:t>
      </w:r>
    </w:p>
    <w:p w:rsidR="00C0632E" w:rsidRPr="00E12D71" w:rsidRDefault="005951DE" w:rsidP="00E12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632E" w:rsidRPr="00E12D71">
        <w:rPr>
          <w:rFonts w:ascii="Times New Roman" w:hAnsi="Times New Roman" w:cs="Times New Roman"/>
          <w:sz w:val="28"/>
          <w:szCs w:val="28"/>
        </w:rPr>
        <w:t xml:space="preserve"> формирование эффективной системы выявления и поддержки молодых талантов;</w:t>
      </w:r>
    </w:p>
    <w:p w:rsidR="00C0632E" w:rsidRPr="00E12D71" w:rsidRDefault="005951DE" w:rsidP="00E12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632E" w:rsidRPr="00E12D71">
        <w:rPr>
          <w:rFonts w:ascii="Times New Roman" w:hAnsi="Times New Roman" w:cs="Times New Roman"/>
          <w:sz w:val="28"/>
          <w:szCs w:val="28"/>
        </w:rPr>
        <w:t xml:space="preserve"> внедрение новой модели организации и финансирования сектора дополнительного образования и социализации детей;</w:t>
      </w:r>
    </w:p>
    <w:p w:rsidR="00C0632E" w:rsidRPr="00E12D71" w:rsidRDefault="005951DE" w:rsidP="00E12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632E" w:rsidRPr="00E12D71">
        <w:rPr>
          <w:rFonts w:ascii="Times New Roman" w:hAnsi="Times New Roman" w:cs="Times New Roman"/>
          <w:sz w:val="28"/>
          <w:szCs w:val="28"/>
        </w:rPr>
        <w:t xml:space="preserve"> существенное повышение масштаба и эффективности использования ресурсов неформального (за рамками организаций) дополнительного образования детей.</w:t>
      </w:r>
    </w:p>
    <w:p w:rsidR="005951DE" w:rsidRDefault="005951DE" w:rsidP="00E12D71">
      <w:pPr>
        <w:autoSpaceDE w:val="0"/>
        <w:autoSpaceDN w:val="0"/>
        <w:adjustRightInd w:val="0"/>
        <w:spacing w:after="0" w:line="240" w:lineRule="auto"/>
        <w:jc w:val="both"/>
        <w:rPr>
          <w:rFonts w:ascii="Times New Roman" w:hAnsi="Times New Roman" w:cs="Times New Roman"/>
          <w:b/>
          <w:sz w:val="28"/>
          <w:szCs w:val="28"/>
        </w:rPr>
      </w:pPr>
    </w:p>
    <w:p w:rsidR="00C0632E" w:rsidRPr="00E12D71" w:rsidRDefault="00C0632E" w:rsidP="005951DE">
      <w:pPr>
        <w:autoSpaceDE w:val="0"/>
        <w:autoSpaceDN w:val="0"/>
        <w:adjustRightInd w:val="0"/>
        <w:spacing w:after="0" w:line="240" w:lineRule="auto"/>
        <w:jc w:val="center"/>
        <w:rPr>
          <w:rFonts w:ascii="Times New Roman" w:hAnsi="Times New Roman" w:cs="Times New Roman"/>
          <w:b/>
          <w:sz w:val="28"/>
          <w:szCs w:val="28"/>
        </w:rPr>
      </w:pPr>
      <w:r w:rsidRPr="00E12D71">
        <w:rPr>
          <w:rFonts w:ascii="Times New Roman" w:hAnsi="Times New Roman" w:cs="Times New Roman"/>
          <w:b/>
          <w:sz w:val="28"/>
          <w:szCs w:val="28"/>
        </w:rPr>
        <w:t xml:space="preserve">Раздел </w:t>
      </w:r>
      <w:r w:rsidRPr="00E12D71">
        <w:rPr>
          <w:rFonts w:ascii="Times New Roman" w:hAnsi="Times New Roman" w:cs="Times New Roman"/>
          <w:b/>
          <w:sz w:val="28"/>
          <w:szCs w:val="28"/>
          <w:lang w:val="en-US"/>
        </w:rPr>
        <w:t>III</w:t>
      </w:r>
      <w:r w:rsidRPr="00E12D71">
        <w:rPr>
          <w:rFonts w:ascii="Times New Roman" w:hAnsi="Times New Roman" w:cs="Times New Roman"/>
          <w:b/>
          <w:sz w:val="28"/>
          <w:szCs w:val="28"/>
        </w:rPr>
        <w:t xml:space="preserve">. </w:t>
      </w:r>
      <w:r w:rsidR="00062C5F" w:rsidRPr="00E12D71">
        <w:rPr>
          <w:rFonts w:ascii="Times New Roman" w:hAnsi="Times New Roman" w:cs="Times New Roman"/>
          <w:b/>
          <w:sz w:val="28"/>
          <w:szCs w:val="28"/>
        </w:rPr>
        <w:t xml:space="preserve">Цели, </w:t>
      </w:r>
      <w:r w:rsidRPr="00E12D71">
        <w:rPr>
          <w:rFonts w:ascii="Times New Roman" w:hAnsi="Times New Roman" w:cs="Times New Roman"/>
          <w:b/>
          <w:sz w:val="28"/>
          <w:szCs w:val="28"/>
        </w:rPr>
        <w:t>задачи подпрограммы</w:t>
      </w:r>
      <w:r w:rsidR="00062C5F" w:rsidRPr="00E12D71">
        <w:rPr>
          <w:rFonts w:ascii="Times New Roman" w:hAnsi="Times New Roman" w:cs="Times New Roman"/>
          <w:b/>
          <w:sz w:val="28"/>
          <w:szCs w:val="28"/>
        </w:rPr>
        <w:t xml:space="preserve"> 3</w:t>
      </w:r>
    </w:p>
    <w:p w:rsidR="00C0632E" w:rsidRPr="00E12D71" w:rsidRDefault="00C0632E" w:rsidP="005951DE">
      <w:pPr>
        <w:autoSpaceDE w:val="0"/>
        <w:autoSpaceDN w:val="0"/>
        <w:adjustRightInd w:val="0"/>
        <w:spacing w:after="0" w:line="240" w:lineRule="auto"/>
        <w:jc w:val="center"/>
        <w:rPr>
          <w:rFonts w:ascii="Times New Roman" w:hAnsi="Times New Roman" w:cs="Times New Roman"/>
          <w:b/>
          <w:sz w:val="28"/>
          <w:szCs w:val="28"/>
        </w:rPr>
      </w:pPr>
      <w:r w:rsidRPr="00E12D71">
        <w:rPr>
          <w:rFonts w:ascii="Times New Roman" w:eastAsia="BatangChe" w:hAnsi="Times New Roman" w:cs="Times New Roman"/>
          <w:b/>
          <w:sz w:val="28"/>
          <w:szCs w:val="28"/>
        </w:rPr>
        <w:t>«Развитие дополнительного образования в Галичском муниципальном районе»</w:t>
      </w:r>
    </w:p>
    <w:p w:rsidR="005951DE" w:rsidRDefault="005951DE" w:rsidP="00E12D71">
      <w:pPr>
        <w:autoSpaceDE w:val="0"/>
        <w:autoSpaceDN w:val="0"/>
        <w:adjustRightInd w:val="0"/>
        <w:spacing w:after="0" w:line="240" w:lineRule="auto"/>
        <w:ind w:firstLine="709"/>
        <w:jc w:val="both"/>
        <w:rPr>
          <w:rFonts w:ascii="Times New Roman" w:hAnsi="Times New Roman" w:cs="Times New Roman"/>
          <w:sz w:val="28"/>
          <w:szCs w:val="28"/>
        </w:rPr>
      </w:pP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b/>
          <w:sz w:val="28"/>
          <w:szCs w:val="28"/>
        </w:rPr>
      </w:pPr>
      <w:r w:rsidRPr="00E12D71">
        <w:rPr>
          <w:rFonts w:ascii="Times New Roman" w:hAnsi="Times New Roman" w:cs="Times New Roman"/>
          <w:sz w:val="28"/>
          <w:szCs w:val="28"/>
        </w:rPr>
        <w:t>Цель подпрограммы:</w:t>
      </w:r>
    </w:p>
    <w:p w:rsidR="00062C5F"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Обеспечение доступности и повышение качества дополнительного образования детей Галичского  муниципального района.</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b/>
          <w:sz w:val="28"/>
          <w:szCs w:val="28"/>
        </w:rPr>
      </w:pPr>
      <w:r w:rsidRPr="00E12D71">
        <w:rPr>
          <w:rFonts w:ascii="Times New Roman" w:hAnsi="Times New Roman" w:cs="Times New Roman"/>
          <w:sz w:val="28"/>
          <w:szCs w:val="28"/>
        </w:rPr>
        <w:t>Задачи подпрограммы:</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1. Обеспечение государственных гарантий реализации права на получение общедоступного и бесплатного дополнительного образования детей.</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2. Формирование системы независимой оценки качества работы организаций, оказывающих социальные услуги в сфере образования.</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3. Создание условий для организации обучения в образовательных организациях в соответствии с современными требованиями.</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4. Увеличение охвата детей услугами дополнительного образования.</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5.Создание объединений разных видов направленности.</w:t>
      </w:r>
    </w:p>
    <w:p w:rsidR="005951DE" w:rsidRDefault="005951DE" w:rsidP="00E12D71">
      <w:pPr>
        <w:autoSpaceDE w:val="0"/>
        <w:autoSpaceDN w:val="0"/>
        <w:adjustRightInd w:val="0"/>
        <w:spacing w:after="0" w:line="240" w:lineRule="auto"/>
        <w:jc w:val="both"/>
        <w:rPr>
          <w:rFonts w:ascii="Times New Roman" w:hAnsi="Times New Roman" w:cs="Times New Roman"/>
          <w:b/>
          <w:sz w:val="28"/>
          <w:szCs w:val="28"/>
        </w:rPr>
      </w:pPr>
    </w:p>
    <w:p w:rsidR="00062C5F" w:rsidRPr="00E12D71" w:rsidRDefault="00062C5F" w:rsidP="005951DE">
      <w:pPr>
        <w:autoSpaceDE w:val="0"/>
        <w:autoSpaceDN w:val="0"/>
        <w:adjustRightInd w:val="0"/>
        <w:spacing w:after="0" w:line="240" w:lineRule="auto"/>
        <w:jc w:val="center"/>
        <w:rPr>
          <w:rFonts w:ascii="Times New Roman" w:hAnsi="Times New Roman" w:cs="Times New Roman"/>
          <w:sz w:val="28"/>
          <w:szCs w:val="28"/>
        </w:rPr>
      </w:pPr>
      <w:r w:rsidRPr="00E12D71">
        <w:rPr>
          <w:rFonts w:ascii="Times New Roman" w:hAnsi="Times New Roman" w:cs="Times New Roman"/>
          <w:b/>
          <w:sz w:val="28"/>
          <w:szCs w:val="28"/>
        </w:rPr>
        <w:t xml:space="preserve">Раздел </w:t>
      </w:r>
      <w:r w:rsidRPr="00E12D71">
        <w:rPr>
          <w:rFonts w:ascii="Times New Roman" w:hAnsi="Times New Roman" w:cs="Times New Roman"/>
          <w:b/>
          <w:sz w:val="28"/>
          <w:szCs w:val="28"/>
          <w:lang w:val="en-US"/>
        </w:rPr>
        <w:t>IV</w:t>
      </w:r>
      <w:r w:rsidRPr="00E12D71">
        <w:rPr>
          <w:rFonts w:ascii="Times New Roman" w:hAnsi="Times New Roman" w:cs="Times New Roman"/>
          <w:b/>
          <w:sz w:val="28"/>
          <w:szCs w:val="28"/>
        </w:rPr>
        <w:t>. Перечень целевых индикаторов (показателей)</w:t>
      </w:r>
      <w:r w:rsidRPr="00E12D71">
        <w:rPr>
          <w:rFonts w:ascii="Times New Roman" w:eastAsia="Times New Roman" w:hAnsi="Times New Roman" w:cs="Times New Roman"/>
          <w:b/>
          <w:color w:val="000000"/>
          <w:sz w:val="28"/>
          <w:szCs w:val="28"/>
          <w:lang w:eastAsia="ru-RU"/>
        </w:rPr>
        <w:t xml:space="preserve"> подпрограммы 3 «Развитие дополнительного образования в Галичском муниципальном районе»</w:t>
      </w:r>
    </w:p>
    <w:p w:rsidR="00C0632E" w:rsidRPr="00233669" w:rsidRDefault="00C0632E" w:rsidP="00E12D71">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X="-53" w:tblpY="18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1418"/>
        <w:gridCol w:w="1417"/>
        <w:gridCol w:w="1418"/>
        <w:gridCol w:w="1417"/>
      </w:tblGrid>
      <w:tr w:rsidR="00C0632E" w:rsidRPr="00233669" w:rsidTr="005951DE">
        <w:tc>
          <w:tcPr>
            <w:tcW w:w="4219" w:type="dxa"/>
            <w:vMerge w:val="restart"/>
          </w:tcPr>
          <w:p w:rsidR="00C0632E" w:rsidRPr="00233669" w:rsidRDefault="00C0632E" w:rsidP="00B73234">
            <w:pPr>
              <w:autoSpaceDE w:val="0"/>
              <w:autoSpaceDN w:val="0"/>
              <w:adjustRightInd w:val="0"/>
              <w:spacing w:line="240" w:lineRule="auto"/>
              <w:jc w:val="center"/>
              <w:rPr>
                <w:rFonts w:ascii="Times New Roman" w:hAnsi="Times New Roman" w:cs="Times New Roman"/>
                <w:bCs/>
                <w:sz w:val="24"/>
                <w:szCs w:val="24"/>
              </w:rPr>
            </w:pPr>
            <w:r w:rsidRPr="00233669">
              <w:rPr>
                <w:rFonts w:ascii="Times New Roman" w:hAnsi="Times New Roman" w:cs="Times New Roman"/>
                <w:bCs/>
                <w:sz w:val="24"/>
                <w:szCs w:val="24"/>
              </w:rPr>
              <w:t>Наименование цели (целей) и задач, целевых показателей</w:t>
            </w:r>
          </w:p>
        </w:tc>
        <w:tc>
          <w:tcPr>
            <w:tcW w:w="1418" w:type="dxa"/>
            <w:vMerge w:val="restart"/>
          </w:tcPr>
          <w:p w:rsidR="00C0632E" w:rsidRPr="00233669" w:rsidRDefault="00C0632E" w:rsidP="00B73234">
            <w:pPr>
              <w:autoSpaceDE w:val="0"/>
              <w:autoSpaceDN w:val="0"/>
              <w:adjustRightInd w:val="0"/>
              <w:spacing w:line="240" w:lineRule="auto"/>
              <w:ind w:left="33"/>
              <w:jc w:val="center"/>
              <w:rPr>
                <w:rFonts w:ascii="Times New Roman" w:hAnsi="Times New Roman" w:cs="Times New Roman"/>
                <w:bCs/>
                <w:sz w:val="24"/>
                <w:szCs w:val="24"/>
              </w:rPr>
            </w:pPr>
            <w:r w:rsidRPr="00233669">
              <w:rPr>
                <w:rFonts w:ascii="Times New Roman" w:hAnsi="Times New Roman" w:cs="Times New Roman"/>
                <w:bCs/>
                <w:sz w:val="24"/>
                <w:szCs w:val="24"/>
              </w:rPr>
              <w:t>Единица измерения</w:t>
            </w:r>
          </w:p>
        </w:tc>
        <w:tc>
          <w:tcPr>
            <w:tcW w:w="4252" w:type="dxa"/>
            <w:gridSpan w:val="3"/>
          </w:tcPr>
          <w:p w:rsidR="00C0632E" w:rsidRPr="00233669" w:rsidRDefault="00C0632E" w:rsidP="005951DE">
            <w:pPr>
              <w:autoSpaceDE w:val="0"/>
              <w:autoSpaceDN w:val="0"/>
              <w:adjustRightInd w:val="0"/>
              <w:spacing w:line="240" w:lineRule="auto"/>
              <w:jc w:val="center"/>
              <w:rPr>
                <w:rFonts w:ascii="Times New Roman" w:hAnsi="Times New Roman" w:cs="Times New Roman"/>
                <w:bCs/>
                <w:sz w:val="24"/>
                <w:szCs w:val="24"/>
              </w:rPr>
            </w:pPr>
            <w:r w:rsidRPr="00233669">
              <w:rPr>
                <w:rFonts w:ascii="Times New Roman" w:hAnsi="Times New Roman" w:cs="Times New Roman"/>
                <w:bCs/>
                <w:sz w:val="24"/>
                <w:szCs w:val="24"/>
              </w:rPr>
              <w:t>Значение целевого показателя</w:t>
            </w:r>
          </w:p>
        </w:tc>
      </w:tr>
      <w:tr w:rsidR="00C0632E" w:rsidRPr="00233669" w:rsidTr="005951DE">
        <w:tc>
          <w:tcPr>
            <w:tcW w:w="4219" w:type="dxa"/>
            <w:vMerge/>
          </w:tcPr>
          <w:p w:rsidR="00C0632E" w:rsidRPr="00233669" w:rsidRDefault="00C0632E" w:rsidP="00B73234">
            <w:pPr>
              <w:autoSpaceDE w:val="0"/>
              <w:autoSpaceDN w:val="0"/>
              <w:adjustRightInd w:val="0"/>
              <w:spacing w:line="240" w:lineRule="auto"/>
              <w:ind w:left="1134"/>
              <w:jc w:val="center"/>
              <w:rPr>
                <w:rFonts w:ascii="Times New Roman" w:hAnsi="Times New Roman" w:cs="Times New Roman"/>
                <w:b/>
                <w:sz w:val="24"/>
                <w:szCs w:val="24"/>
              </w:rPr>
            </w:pPr>
          </w:p>
        </w:tc>
        <w:tc>
          <w:tcPr>
            <w:tcW w:w="1418" w:type="dxa"/>
            <w:vMerge/>
          </w:tcPr>
          <w:p w:rsidR="00C0632E" w:rsidRPr="00233669" w:rsidRDefault="00C0632E" w:rsidP="00B73234">
            <w:pPr>
              <w:autoSpaceDE w:val="0"/>
              <w:autoSpaceDN w:val="0"/>
              <w:adjustRightInd w:val="0"/>
              <w:spacing w:line="240" w:lineRule="auto"/>
              <w:ind w:left="1134"/>
              <w:jc w:val="center"/>
              <w:rPr>
                <w:rFonts w:ascii="Times New Roman" w:hAnsi="Times New Roman" w:cs="Times New Roman"/>
                <w:b/>
                <w:sz w:val="24"/>
                <w:szCs w:val="24"/>
              </w:rPr>
            </w:pPr>
          </w:p>
        </w:tc>
        <w:tc>
          <w:tcPr>
            <w:tcW w:w="1417" w:type="dxa"/>
          </w:tcPr>
          <w:p w:rsidR="00C0632E" w:rsidRPr="00233669" w:rsidRDefault="00C0632E" w:rsidP="00B73234">
            <w:pPr>
              <w:autoSpaceDE w:val="0"/>
              <w:autoSpaceDN w:val="0"/>
              <w:adjustRightInd w:val="0"/>
              <w:spacing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2021 год</w:t>
            </w:r>
          </w:p>
        </w:tc>
        <w:tc>
          <w:tcPr>
            <w:tcW w:w="1418" w:type="dxa"/>
          </w:tcPr>
          <w:p w:rsidR="00C0632E" w:rsidRPr="00233669" w:rsidRDefault="00C0632E" w:rsidP="00B73234">
            <w:pPr>
              <w:autoSpaceDE w:val="0"/>
              <w:autoSpaceDN w:val="0"/>
              <w:adjustRightInd w:val="0"/>
              <w:spacing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2022 год</w:t>
            </w:r>
          </w:p>
        </w:tc>
        <w:tc>
          <w:tcPr>
            <w:tcW w:w="1417" w:type="dxa"/>
          </w:tcPr>
          <w:p w:rsidR="00C0632E" w:rsidRPr="00233669" w:rsidRDefault="00C0632E" w:rsidP="00B73234">
            <w:pPr>
              <w:autoSpaceDE w:val="0"/>
              <w:autoSpaceDN w:val="0"/>
              <w:adjustRightInd w:val="0"/>
              <w:spacing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2023 год</w:t>
            </w:r>
          </w:p>
        </w:tc>
      </w:tr>
      <w:tr w:rsidR="00C0632E" w:rsidRPr="00233669" w:rsidTr="005951DE">
        <w:tc>
          <w:tcPr>
            <w:tcW w:w="4219" w:type="dxa"/>
          </w:tcPr>
          <w:p w:rsidR="00C0632E" w:rsidRPr="00233669" w:rsidRDefault="00C0632E" w:rsidP="005951DE">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bCs/>
                <w:sz w:val="24"/>
                <w:szCs w:val="24"/>
              </w:rPr>
              <w:t xml:space="preserve">1. </w:t>
            </w:r>
            <w:r w:rsidRPr="00233669">
              <w:rPr>
                <w:rFonts w:ascii="Times New Roman" w:hAnsi="Times New Roman" w:cs="Times New Roman"/>
                <w:sz w:val="24"/>
                <w:szCs w:val="24"/>
              </w:rPr>
              <w:t>Увеличение доли  детей и молодежи в возрасте 5 - 18 лет, получающих услуги по дополнительному образованию в организациях различной организационно-правовой формы и форм собственности, обучающихся по программам дополнительного образования детей, в общей численности детей и молодежи в возрасте 5 - 18 лет, обучающихся в образовательных организациях</w:t>
            </w:r>
          </w:p>
        </w:tc>
        <w:tc>
          <w:tcPr>
            <w:tcW w:w="1418" w:type="dxa"/>
          </w:tcPr>
          <w:p w:rsidR="00C0632E" w:rsidRPr="005951DE" w:rsidRDefault="00C0632E" w:rsidP="005951DE">
            <w:pPr>
              <w:autoSpaceDE w:val="0"/>
              <w:autoSpaceDN w:val="0"/>
              <w:adjustRightInd w:val="0"/>
              <w:spacing w:after="0" w:line="240" w:lineRule="auto"/>
              <w:ind w:left="33"/>
              <w:jc w:val="center"/>
              <w:rPr>
                <w:rFonts w:ascii="Times New Roman" w:hAnsi="Times New Roman" w:cs="Times New Roman"/>
                <w:sz w:val="24"/>
                <w:szCs w:val="24"/>
              </w:rPr>
            </w:pPr>
            <w:r w:rsidRPr="005951DE">
              <w:rPr>
                <w:rFonts w:ascii="Times New Roman" w:hAnsi="Times New Roman" w:cs="Times New Roman"/>
                <w:sz w:val="24"/>
                <w:szCs w:val="24"/>
              </w:rPr>
              <w:t>%</w:t>
            </w:r>
          </w:p>
        </w:tc>
        <w:tc>
          <w:tcPr>
            <w:tcW w:w="1417" w:type="dxa"/>
          </w:tcPr>
          <w:p w:rsidR="00C0632E" w:rsidRPr="00233669" w:rsidRDefault="00C0632E" w:rsidP="005951DE">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62,</w:t>
            </w:r>
            <w:r w:rsidR="00062C5F" w:rsidRPr="00233669">
              <w:rPr>
                <w:rFonts w:ascii="Times New Roman" w:hAnsi="Times New Roman" w:cs="Times New Roman"/>
                <w:sz w:val="24"/>
                <w:szCs w:val="24"/>
              </w:rPr>
              <w:t>5</w:t>
            </w:r>
          </w:p>
        </w:tc>
        <w:tc>
          <w:tcPr>
            <w:tcW w:w="1418" w:type="dxa"/>
          </w:tcPr>
          <w:p w:rsidR="00C0632E" w:rsidRPr="00233669" w:rsidRDefault="00C0632E" w:rsidP="005951DE">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67,4</w:t>
            </w:r>
          </w:p>
        </w:tc>
        <w:tc>
          <w:tcPr>
            <w:tcW w:w="1417" w:type="dxa"/>
          </w:tcPr>
          <w:p w:rsidR="00C0632E" w:rsidRPr="00233669" w:rsidRDefault="00C0632E" w:rsidP="005951DE">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73,5</w:t>
            </w:r>
          </w:p>
        </w:tc>
      </w:tr>
      <w:tr w:rsidR="00C0632E" w:rsidRPr="00233669" w:rsidTr="005951DE">
        <w:tc>
          <w:tcPr>
            <w:tcW w:w="4219" w:type="dxa"/>
          </w:tcPr>
          <w:p w:rsidR="00C0632E" w:rsidRPr="00233669" w:rsidRDefault="00C0632E" w:rsidP="005951DE">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 xml:space="preserve">2. </w:t>
            </w:r>
            <w:r w:rsidRPr="00233669">
              <w:rPr>
                <w:rFonts w:ascii="Times New Roman" w:eastAsia="Times New Roman" w:hAnsi="Times New Roman" w:cs="Times New Roman"/>
                <w:sz w:val="24"/>
                <w:szCs w:val="24"/>
                <w:lang w:eastAsia="ru-RU"/>
              </w:rPr>
              <w:t xml:space="preserve"> 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418" w:type="dxa"/>
          </w:tcPr>
          <w:p w:rsidR="00C0632E" w:rsidRPr="005951DE" w:rsidRDefault="00C0632E" w:rsidP="005951DE">
            <w:pPr>
              <w:autoSpaceDE w:val="0"/>
              <w:autoSpaceDN w:val="0"/>
              <w:adjustRightInd w:val="0"/>
              <w:spacing w:after="0" w:line="240" w:lineRule="auto"/>
              <w:ind w:left="33"/>
              <w:jc w:val="center"/>
              <w:rPr>
                <w:rFonts w:ascii="Times New Roman" w:hAnsi="Times New Roman" w:cs="Times New Roman"/>
                <w:sz w:val="24"/>
                <w:szCs w:val="24"/>
              </w:rPr>
            </w:pPr>
            <w:r w:rsidRPr="005951DE">
              <w:rPr>
                <w:rFonts w:ascii="Times New Roman" w:hAnsi="Times New Roman" w:cs="Times New Roman"/>
                <w:sz w:val="24"/>
                <w:szCs w:val="24"/>
              </w:rPr>
              <w:t>Кол-во</w:t>
            </w:r>
          </w:p>
        </w:tc>
        <w:tc>
          <w:tcPr>
            <w:tcW w:w="1417" w:type="dxa"/>
          </w:tcPr>
          <w:p w:rsidR="00C0632E" w:rsidRPr="00233669" w:rsidRDefault="00C0632E" w:rsidP="005951DE">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625</w:t>
            </w:r>
          </w:p>
        </w:tc>
        <w:tc>
          <w:tcPr>
            <w:tcW w:w="1418" w:type="dxa"/>
          </w:tcPr>
          <w:p w:rsidR="00C0632E" w:rsidRPr="00233669" w:rsidRDefault="00C0632E" w:rsidP="005951DE">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674</w:t>
            </w:r>
          </w:p>
        </w:tc>
        <w:tc>
          <w:tcPr>
            <w:tcW w:w="1417" w:type="dxa"/>
          </w:tcPr>
          <w:p w:rsidR="00C0632E" w:rsidRPr="00233669" w:rsidRDefault="00C0632E" w:rsidP="005951DE">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735</w:t>
            </w:r>
          </w:p>
        </w:tc>
      </w:tr>
      <w:tr w:rsidR="00C0632E" w:rsidRPr="00233669" w:rsidTr="005951DE">
        <w:tc>
          <w:tcPr>
            <w:tcW w:w="4219" w:type="dxa"/>
          </w:tcPr>
          <w:p w:rsidR="00C0632E" w:rsidRPr="00233669" w:rsidRDefault="00C0632E" w:rsidP="005951DE">
            <w:pPr>
              <w:autoSpaceDE w:val="0"/>
              <w:autoSpaceDN w:val="0"/>
              <w:adjustRightInd w:val="0"/>
              <w:spacing w:after="0" w:line="240" w:lineRule="auto"/>
              <w:jc w:val="center"/>
              <w:rPr>
                <w:rFonts w:ascii="Times New Roman" w:hAnsi="Times New Roman" w:cs="Times New Roman"/>
                <w:sz w:val="24"/>
                <w:szCs w:val="24"/>
                <w:highlight w:val="yellow"/>
              </w:rPr>
            </w:pPr>
            <w:r w:rsidRPr="00233669">
              <w:rPr>
                <w:rFonts w:ascii="Times New Roman" w:hAnsi="Times New Roman" w:cs="Times New Roman"/>
                <w:sz w:val="24"/>
                <w:szCs w:val="24"/>
              </w:rPr>
              <w:t xml:space="preserve">3.Отношение среднемесячной заработной платы педагогов муниципальных организаций дополнительного образования детей к среднемесячной заработной плате </w:t>
            </w:r>
            <w:r w:rsidRPr="00233669">
              <w:rPr>
                <w:rFonts w:ascii="Times New Roman" w:hAnsi="Times New Roman" w:cs="Times New Roman"/>
                <w:sz w:val="24"/>
                <w:szCs w:val="24"/>
              </w:rPr>
              <w:lastRenderedPageBreak/>
              <w:t>учителей в Костромской области</w:t>
            </w:r>
          </w:p>
        </w:tc>
        <w:tc>
          <w:tcPr>
            <w:tcW w:w="1418" w:type="dxa"/>
          </w:tcPr>
          <w:p w:rsidR="00C0632E" w:rsidRPr="005951DE" w:rsidRDefault="00C0632E" w:rsidP="005951DE">
            <w:pPr>
              <w:autoSpaceDE w:val="0"/>
              <w:autoSpaceDN w:val="0"/>
              <w:adjustRightInd w:val="0"/>
              <w:spacing w:after="0" w:line="240" w:lineRule="auto"/>
              <w:ind w:left="33"/>
              <w:jc w:val="center"/>
              <w:rPr>
                <w:rFonts w:ascii="Times New Roman" w:hAnsi="Times New Roman" w:cs="Times New Roman"/>
                <w:sz w:val="24"/>
                <w:szCs w:val="24"/>
              </w:rPr>
            </w:pPr>
            <w:r w:rsidRPr="005951DE">
              <w:rPr>
                <w:rFonts w:ascii="Times New Roman" w:hAnsi="Times New Roman" w:cs="Times New Roman"/>
                <w:sz w:val="24"/>
                <w:szCs w:val="24"/>
              </w:rPr>
              <w:lastRenderedPageBreak/>
              <w:t>%</w:t>
            </w:r>
          </w:p>
        </w:tc>
        <w:tc>
          <w:tcPr>
            <w:tcW w:w="1417" w:type="dxa"/>
          </w:tcPr>
          <w:p w:rsidR="00C0632E" w:rsidRPr="00233669" w:rsidRDefault="0054029A" w:rsidP="005951DE">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418" w:type="dxa"/>
          </w:tcPr>
          <w:p w:rsidR="00C0632E" w:rsidRPr="00233669" w:rsidRDefault="0054029A" w:rsidP="005951DE">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417" w:type="dxa"/>
          </w:tcPr>
          <w:p w:rsidR="00C0632E" w:rsidRPr="00233669" w:rsidRDefault="0054029A" w:rsidP="005951DE">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r>
    </w:tbl>
    <w:p w:rsidR="005951DE" w:rsidRDefault="005951DE" w:rsidP="005951DE">
      <w:pPr>
        <w:spacing w:after="0" w:line="240" w:lineRule="auto"/>
        <w:jc w:val="center"/>
        <w:rPr>
          <w:rFonts w:ascii="Times New Roman" w:hAnsi="Times New Roman" w:cs="Times New Roman"/>
          <w:b/>
          <w:sz w:val="24"/>
          <w:szCs w:val="24"/>
        </w:rPr>
      </w:pPr>
    </w:p>
    <w:p w:rsidR="00062C5F" w:rsidRDefault="00062C5F" w:rsidP="005951DE">
      <w:pPr>
        <w:spacing w:after="0" w:line="240" w:lineRule="auto"/>
        <w:jc w:val="center"/>
        <w:rPr>
          <w:rFonts w:ascii="Times New Roman" w:hAnsi="Times New Roman" w:cs="Times New Roman"/>
          <w:b/>
          <w:sz w:val="28"/>
          <w:szCs w:val="28"/>
        </w:rPr>
      </w:pPr>
      <w:r w:rsidRPr="005951DE">
        <w:rPr>
          <w:rFonts w:ascii="Times New Roman" w:hAnsi="Times New Roman" w:cs="Times New Roman"/>
          <w:b/>
          <w:sz w:val="28"/>
          <w:szCs w:val="28"/>
        </w:rPr>
        <w:t xml:space="preserve">Раздел </w:t>
      </w:r>
      <w:r w:rsidRPr="005951DE">
        <w:rPr>
          <w:rFonts w:ascii="Times New Roman" w:hAnsi="Times New Roman" w:cs="Times New Roman"/>
          <w:b/>
          <w:sz w:val="28"/>
          <w:szCs w:val="28"/>
          <w:lang w:val="en-US"/>
        </w:rPr>
        <w:t>V</w:t>
      </w:r>
      <w:r w:rsidRPr="005951DE">
        <w:rPr>
          <w:rFonts w:ascii="Times New Roman" w:hAnsi="Times New Roman" w:cs="Times New Roman"/>
          <w:b/>
          <w:sz w:val="28"/>
          <w:szCs w:val="28"/>
        </w:rPr>
        <w:t>. Ресурсное обеспечение подпрограммы 3 «Развитие дополнительного образования в Галичском муниципальном районе»</w:t>
      </w:r>
    </w:p>
    <w:p w:rsidR="005951DE" w:rsidRPr="005951DE" w:rsidRDefault="005951DE" w:rsidP="005951DE">
      <w:pPr>
        <w:spacing w:after="0" w:line="240" w:lineRule="auto"/>
        <w:jc w:val="center"/>
        <w:rPr>
          <w:rFonts w:ascii="Times New Roman" w:hAnsi="Times New Roman" w:cs="Times New Roman"/>
          <w:b/>
          <w:sz w:val="28"/>
          <w:szCs w:val="28"/>
        </w:rPr>
      </w:pPr>
    </w:p>
    <w:p w:rsidR="00EC0665" w:rsidRPr="005951DE" w:rsidRDefault="00EC0665" w:rsidP="005951DE">
      <w:pPr>
        <w:autoSpaceDE w:val="0"/>
        <w:autoSpaceDN w:val="0"/>
        <w:adjustRightInd w:val="0"/>
        <w:spacing w:after="0" w:line="240" w:lineRule="auto"/>
        <w:ind w:firstLine="708"/>
        <w:jc w:val="both"/>
        <w:rPr>
          <w:rFonts w:ascii="Times New Roman" w:hAnsi="Times New Roman" w:cs="Times New Roman"/>
          <w:sz w:val="28"/>
          <w:szCs w:val="28"/>
        </w:rPr>
      </w:pPr>
      <w:r w:rsidRPr="005951DE">
        <w:rPr>
          <w:rFonts w:ascii="Times New Roman" w:hAnsi="Times New Roman" w:cs="Times New Roman"/>
          <w:sz w:val="28"/>
          <w:szCs w:val="28"/>
        </w:rPr>
        <w:t>Общий объем средств, направленных на</w:t>
      </w:r>
      <w:r w:rsidR="0054029A" w:rsidRPr="005951DE">
        <w:rPr>
          <w:rFonts w:ascii="Times New Roman" w:hAnsi="Times New Roman" w:cs="Times New Roman"/>
          <w:sz w:val="28"/>
          <w:szCs w:val="28"/>
        </w:rPr>
        <w:t xml:space="preserve"> реализацию подпрограммы, </w:t>
      </w:r>
      <w:r w:rsidR="004E71D0">
        <w:rPr>
          <w:rFonts w:ascii="Times New Roman" w:hAnsi="Times New Roman" w:cs="Times New Roman"/>
          <w:sz w:val="28"/>
          <w:szCs w:val="28"/>
        </w:rPr>
        <w:t xml:space="preserve">10964,637 </w:t>
      </w:r>
      <w:r w:rsidRPr="005951DE">
        <w:rPr>
          <w:rFonts w:ascii="Times New Roman" w:hAnsi="Times New Roman" w:cs="Times New Roman"/>
          <w:sz w:val="28"/>
          <w:szCs w:val="28"/>
        </w:rPr>
        <w:t>тыс. руб.:</w:t>
      </w:r>
    </w:p>
    <w:p w:rsidR="005951DE" w:rsidRDefault="005951DE" w:rsidP="00EC0665">
      <w:pPr>
        <w:autoSpaceDE w:val="0"/>
        <w:autoSpaceDN w:val="0"/>
        <w:adjustRightInd w:val="0"/>
        <w:spacing w:after="0" w:line="240" w:lineRule="auto"/>
        <w:jc w:val="both"/>
        <w:rPr>
          <w:rFonts w:ascii="Times New Roman" w:hAnsi="Times New Roman" w:cs="Times New Roman"/>
          <w:sz w:val="28"/>
          <w:szCs w:val="28"/>
        </w:rPr>
      </w:pPr>
    </w:p>
    <w:p w:rsidR="00EC0665" w:rsidRPr="005951DE" w:rsidRDefault="00EC0665" w:rsidP="00EC0665">
      <w:pPr>
        <w:autoSpaceDE w:val="0"/>
        <w:autoSpaceDN w:val="0"/>
        <w:adjustRightInd w:val="0"/>
        <w:spacing w:after="0" w:line="240" w:lineRule="auto"/>
        <w:jc w:val="both"/>
        <w:rPr>
          <w:rFonts w:ascii="Times New Roman" w:hAnsi="Times New Roman" w:cs="Times New Roman"/>
          <w:sz w:val="28"/>
          <w:szCs w:val="28"/>
        </w:rPr>
      </w:pPr>
      <w:r w:rsidRPr="005951DE">
        <w:rPr>
          <w:rFonts w:ascii="Times New Roman" w:hAnsi="Times New Roman" w:cs="Times New Roman"/>
          <w:sz w:val="28"/>
          <w:szCs w:val="28"/>
        </w:rPr>
        <w:t>2</w:t>
      </w:r>
      <w:r w:rsidR="0054029A" w:rsidRPr="005951DE">
        <w:rPr>
          <w:rFonts w:ascii="Times New Roman" w:hAnsi="Times New Roman" w:cs="Times New Roman"/>
          <w:sz w:val="28"/>
          <w:szCs w:val="28"/>
        </w:rPr>
        <w:t>021 год –</w:t>
      </w:r>
      <w:r w:rsidR="00546B7B">
        <w:rPr>
          <w:rFonts w:ascii="Times New Roman" w:hAnsi="Times New Roman" w:cs="Times New Roman"/>
          <w:sz w:val="28"/>
          <w:szCs w:val="28"/>
        </w:rPr>
        <w:t xml:space="preserve">2778,757 </w:t>
      </w:r>
      <w:r w:rsidRPr="005951DE">
        <w:rPr>
          <w:rFonts w:ascii="Times New Roman" w:hAnsi="Times New Roman" w:cs="Times New Roman"/>
          <w:sz w:val="28"/>
          <w:szCs w:val="28"/>
        </w:rPr>
        <w:t>тыс. руб.</w:t>
      </w:r>
    </w:p>
    <w:p w:rsidR="005951DE" w:rsidRDefault="005951DE" w:rsidP="00EC0665">
      <w:pPr>
        <w:autoSpaceDE w:val="0"/>
        <w:autoSpaceDN w:val="0"/>
        <w:adjustRightInd w:val="0"/>
        <w:spacing w:after="0" w:line="240" w:lineRule="auto"/>
        <w:jc w:val="both"/>
        <w:rPr>
          <w:rFonts w:ascii="Times New Roman" w:hAnsi="Times New Roman" w:cs="Times New Roman"/>
          <w:sz w:val="28"/>
          <w:szCs w:val="28"/>
        </w:rPr>
      </w:pPr>
    </w:p>
    <w:p w:rsidR="00EC0665" w:rsidRPr="005951DE" w:rsidRDefault="0054029A" w:rsidP="00EC0665">
      <w:pPr>
        <w:autoSpaceDE w:val="0"/>
        <w:autoSpaceDN w:val="0"/>
        <w:adjustRightInd w:val="0"/>
        <w:spacing w:after="0" w:line="240" w:lineRule="auto"/>
        <w:jc w:val="both"/>
        <w:rPr>
          <w:rFonts w:ascii="Times New Roman" w:hAnsi="Times New Roman" w:cs="Times New Roman"/>
          <w:sz w:val="28"/>
          <w:szCs w:val="28"/>
        </w:rPr>
      </w:pPr>
      <w:r w:rsidRPr="005951DE">
        <w:rPr>
          <w:rFonts w:ascii="Times New Roman" w:hAnsi="Times New Roman" w:cs="Times New Roman"/>
          <w:sz w:val="28"/>
          <w:szCs w:val="28"/>
        </w:rPr>
        <w:t>2022 год –</w:t>
      </w:r>
      <w:r w:rsidR="004E71D0">
        <w:rPr>
          <w:rFonts w:ascii="Times New Roman" w:hAnsi="Times New Roman" w:cs="Times New Roman"/>
          <w:sz w:val="28"/>
          <w:szCs w:val="28"/>
        </w:rPr>
        <w:t xml:space="preserve">3078,357 </w:t>
      </w:r>
      <w:r w:rsidR="00EC0665" w:rsidRPr="005951DE">
        <w:rPr>
          <w:rFonts w:ascii="Times New Roman" w:hAnsi="Times New Roman" w:cs="Times New Roman"/>
          <w:sz w:val="28"/>
          <w:szCs w:val="28"/>
        </w:rPr>
        <w:t>тыс. руб.</w:t>
      </w:r>
    </w:p>
    <w:p w:rsidR="005951DE" w:rsidRDefault="005951DE" w:rsidP="00EC0665">
      <w:pPr>
        <w:autoSpaceDE w:val="0"/>
        <w:autoSpaceDN w:val="0"/>
        <w:adjustRightInd w:val="0"/>
        <w:spacing w:after="0" w:line="240" w:lineRule="auto"/>
        <w:jc w:val="both"/>
        <w:rPr>
          <w:rFonts w:ascii="Times New Roman" w:hAnsi="Times New Roman" w:cs="Times New Roman"/>
          <w:sz w:val="28"/>
          <w:szCs w:val="28"/>
        </w:rPr>
      </w:pPr>
    </w:p>
    <w:p w:rsidR="00EC0665" w:rsidRPr="005951DE" w:rsidRDefault="0054029A" w:rsidP="00EC0665">
      <w:pPr>
        <w:autoSpaceDE w:val="0"/>
        <w:autoSpaceDN w:val="0"/>
        <w:adjustRightInd w:val="0"/>
        <w:spacing w:after="0" w:line="240" w:lineRule="auto"/>
        <w:jc w:val="both"/>
        <w:rPr>
          <w:rFonts w:ascii="Times New Roman" w:hAnsi="Times New Roman" w:cs="Times New Roman"/>
          <w:b/>
          <w:sz w:val="28"/>
          <w:szCs w:val="28"/>
        </w:rPr>
      </w:pPr>
      <w:r w:rsidRPr="005951DE">
        <w:rPr>
          <w:rFonts w:ascii="Times New Roman" w:hAnsi="Times New Roman" w:cs="Times New Roman"/>
          <w:sz w:val="28"/>
          <w:szCs w:val="28"/>
        </w:rPr>
        <w:t>2023 год –</w:t>
      </w:r>
      <w:r w:rsidR="004E71D0">
        <w:rPr>
          <w:rFonts w:ascii="Times New Roman" w:hAnsi="Times New Roman" w:cs="Times New Roman"/>
          <w:sz w:val="28"/>
          <w:szCs w:val="28"/>
        </w:rPr>
        <w:t xml:space="preserve">5107,523 </w:t>
      </w:r>
      <w:r w:rsidR="00EC0665" w:rsidRPr="005951DE">
        <w:rPr>
          <w:rFonts w:ascii="Times New Roman" w:hAnsi="Times New Roman" w:cs="Times New Roman"/>
          <w:sz w:val="28"/>
          <w:szCs w:val="28"/>
        </w:rPr>
        <w:t>тыс. руб.</w:t>
      </w:r>
    </w:p>
    <w:p w:rsidR="00EC0665" w:rsidRDefault="00EC0665" w:rsidP="00EC0665">
      <w:pPr>
        <w:spacing w:line="240" w:lineRule="auto"/>
        <w:rPr>
          <w:rFonts w:ascii="Times New Roman" w:hAnsi="Times New Roman" w:cs="Times New Roman"/>
          <w:sz w:val="24"/>
          <w:szCs w:val="24"/>
        </w:rPr>
      </w:pPr>
    </w:p>
    <w:p w:rsidR="00E52B2C" w:rsidRPr="00422B5D" w:rsidRDefault="00E52B2C" w:rsidP="00B73234">
      <w:pPr>
        <w:spacing w:line="240" w:lineRule="auto"/>
        <w:jc w:val="center"/>
        <w:rPr>
          <w:rFonts w:ascii="Times New Roman" w:eastAsia="Times New Roman" w:hAnsi="Times New Roman" w:cs="Times New Roman"/>
          <w:b/>
          <w:sz w:val="28"/>
          <w:szCs w:val="28"/>
          <w:lang w:eastAsia="ru-RU"/>
        </w:rPr>
      </w:pPr>
      <w:r w:rsidRPr="00422B5D">
        <w:rPr>
          <w:rFonts w:ascii="Times New Roman" w:hAnsi="Times New Roman" w:cs="Times New Roman"/>
          <w:b/>
          <w:sz w:val="28"/>
          <w:szCs w:val="28"/>
        </w:rPr>
        <w:t xml:space="preserve">Подпрограмма 4 </w:t>
      </w:r>
      <w:r w:rsidRPr="00422B5D">
        <w:rPr>
          <w:rFonts w:ascii="Times New Roman" w:eastAsia="Times New Roman" w:hAnsi="Times New Roman" w:cs="Times New Roman"/>
          <w:b/>
          <w:sz w:val="28"/>
          <w:szCs w:val="28"/>
          <w:lang w:eastAsia="ru-RU"/>
        </w:rPr>
        <w:t xml:space="preserve"> «Организация отдыха, оздоровлени</w:t>
      </w:r>
      <w:r w:rsidR="004443C6" w:rsidRPr="00422B5D">
        <w:rPr>
          <w:rFonts w:ascii="Times New Roman" w:eastAsia="Times New Roman" w:hAnsi="Times New Roman" w:cs="Times New Roman"/>
          <w:b/>
          <w:sz w:val="28"/>
          <w:szCs w:val="28"/>
          <w:lang w:eastAsia="ru-RU"/>
        </w:rPr>
        <w:t>я и занятости</w:t>
      </w:r>
      <w:r w:rsidR="00F80E92">
        <w:rPr>
          <w:rFonts w:ascii="Times New Roman" w:eastAsia="Times New Roman" w:hAnsi="Times New Roman" w:cs="Times New Roman"/>
          <w:b/>
          <w:sz w:val="28"/>
          <w:szCs w:val="28"/>
          <w:lang w:eastAsia="ru-RU"/>
        </w:rPr>
        <w:t xml:space="preserve"> </w:t>
      </w:r>
      <w:r w:rsidR="004443C6" w:rsidRPr="00422B5D">
        <w:rPr>
          <w:rFonts w:ascii="Times New Roman" w:eastAsia="Times New Roman" w:hAnsi="Times New Roman" w:cs="Times New Roman"/>
          <w:b/>
          <w:sz w:val="28"/>
          <w:szCs w:val="28"/>
          <w:lang w:eastAsia="ru-RU"/>
        </w:rPr>
        <w:t xml:space="preserve"> детей, подростков</w:t>
      </w:r>
      <w:r w:rsidRPr="00422B5D">
        <w:rPr>
          <w:rFonts w:ascii="Times New Roman" w:eastAsia="Times New Roman" w:hAnsi="Times New Roman" w:cs="Times New Roman"/>
          <w:b/>
          <w:sz w:val="28"/>
          <w:szCs w:val="28"/>
          <w:lang w:eastAsia="ru-RU"/>
        </w:rPr>
        <w:t>»</w:t>
      </w:r>
    </w:p>
    <w:p w:rsidR="00E52B2C" w:rsidRPr="00422B5D" w:rsidRDefault="00E52B2C" w:rsidP="00B73234">
      <w:pPr>
        <w:spacing w:line="240" w:lineRule="auto"/>
        <w:jc w:val="center"/>
        <w:rPr>
          <w:rFonts w:ascii="Times New Roman" w:eastAsia="Times New Roman" w:hAnsi="Times New Roman" w:cs="Times New Roman"/>
          <w:b/>
          <w:sz w:val="28"/>
          <w:szCs w:val="28"/>
          <w:lang w:eastAsia="ru-RU"/>
        </w:rPr>
      </w:pPr>
      <w:r w:rsidRPr="00422B5D">
        <w:rPr>
          <w:rFonts w:ascii="Times New Roman" w:eastAsia="Times New Roman" w:hAnsi="Times New Roman" w:cs="Times New Roman"/>
          <w:b/>
          <w:sz w:val="28"/>
          <w:szCs w:val="28"/>
          <w:lang w:eastAsia="ru-RU"/>
        </w:rPr>
        <w:t xml:space="preserve">Раздел I. Паспорт подпрограммы </w:t>
      </w:r>
      <w:r w:rsidRPr="00422B5D">
        <w:rPr>
          <w:rFonts w:ascii="Times New Roman" w:hAnsi="Times New Roman" w:cs="Times New Roman"/>
          <w:b/>
          <w:sz w:val="28"/>
          <w:szCs w:val="28"/>
        </w:rPr>
        <w:t xml:space="preserve">4 </w:t>
      </w:r>
      <w:r w:rsidRPr="00422B5D">
        <w:rPr>
          <w:rFonts w:ascii="Times New Roman" w:eastAsia="Times New Roman" w:hAnsi="Times New Roman" w:cs="Times New Roman"/>
          <w:b/>
          <w:sz w:val="28"/>
          <w:szCs w:val="28"/>
          <w:lang w:eastAsia="ru-RU"/>
        </w:rPr>
        <w:t xml:space="preserve"> «Организация отдыха, оздоровлени</w:t>
      </w:r>
      <w:r w:rsidR="00422B5D">
        <w:rPr>
          <w:rFonts w:ascii="Times New Roman" w:eastAsia="Times New Roman" w:hAnsi="Times New Roman" w:cs="Times New Roman"/>
          <w:b/>
          <w:sz w:val="28"/>
          <w:szCs w:val="28"/>
          <w:lang w:eastAsia="ru-RU"/>
        </w:rPr>
        <w:t>я и занятости детей, подростков</w:t>
      </w:r>
      <w:r w:rsidRPr="00422B5D">
        <w:rPr>
          <w:rFonts w:ascii="Times New Roman" w:eastAsia="Times New Roman" w:hAnsi="Times New Roman" w:cs="Times New Roman"/>
          <w:b/>
          <w:sz w:val="28"/>
          <w:szCs w:val="28"/>
          <w:lang w:eastAsia="ru-RU"/>
        </w:rPr>
        <w:t>»</w:t>
      </w:r>
    </w:p>
    <w:tbl>
      <w:tblPr>
        <w:tblStyle w:val="11"/>
        <w:tblW w:w="0" w:type="auto"/>
        <w:tblLook w:val="04A0"/>
      </w:tblPr>
      <w:tblGrid>
        <w:gridCol w:w="3652"/>
        <w:gridCol w:w="5918"/>
      </w:tblGrid>
      <w:tr w:rsidR="00E52B2C" w:rsidRPr="00422B5D" w:rsidTr="00DB1E9A">
        <w:tc>
          <w:tcPr>
            <w:tcW w:w="3652"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Наименование подпрограммы</w:t>
            </w:r>
          </w:p>
        </w:tc>
        <w:tc>
          <w:tcPr>
            <w:tcW w:w="5919"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 xml:space="preserve">Подпрограмма </w:t>
            </w:r>
            <w:r w:rsidR="00E557BD" w:rsidRPr="00422B5D">
              <w:rPr>
                <w:rFonts w:ascii="Times New Roman" w:hAnsi="Times New Roman" w:cs="Times New Roman"/>
                <w:sz w:val="28"/>
                <w:szCs w:val="28"/>
              </w:rPr>
              <w:t xml:space="preserve">4 </w:t>
            </w:r>
            <w:r w:rsidRPr="00422B5D">
              <w:rPr>
                <w:rFonts w:ascii="Times New Roman" w:hAnsi="Times New Roman" w:cs="Times New Roman"/>
                <w:sz w:val="28"/>
                <w:szCs w:val="28"/>
              </w:rPr>
              <w:t>«Организация отдыха, оздоровлени</w:t>
            </w:r>
            <w:r w:rsidR="00422B5D">
              <w:rPr>
                <w:rFonts w:ascii="Times New Roman" w:hAnsi="Times New Roman" w:cs="Times New Roman"/>
                <w:sz w:val="28"/>
                <w:szCs w:val="28"/>
              </w:rPr>
              <w:t>я и занятости детей, подростков</w:t>
            </w:r>
            <w:r w:rsidRPr="00422B5D">
              <w:rPr>
                <w:rFonts w:ascii="Times New Roman" w:hAnsi="Times New Roman" w:cs="Times New Roman"/>
                <w:sz w:val="28"/>
                <w:szCs w:val="28"/>
              </w:rPr>
              <w:t>»</w:t>
            </w:r>
          </w:p>
        </w:tc>
      </w:tr>
      <w:tr w:rsidR="00E52B2C" w:rsidRPr="00422B5D" w:rsidTr="00DB1E9A">
        <w:tc>
          <w:tcPr>
            <w:tcW w:w="3652"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Ответственный исполнитель подпрограммы</w:t>
            </w:r>
          </w:p>
        </w:tc>
        <w:tc>
          <w:tcPr>
            <w:tcW w:w="5919"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Отдел образования администрации Галичского муниципального района</w:t>
            </w:r>
          </w:p>
        </w:tc>
      </w:tr>
      <w:tr w:rsidR="00E52B2C" w:rsidRPr="00422B5D" w:rsidTr="00DB1E9A">
        <w:tc>
          <w:tcPr>
            <w:tcW w:w="3652"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Соисполнители подпрограммы</w:t>
            </w:r>
          </w:p>
        </w:tc>
        <w:tc>
          <w:tcPr>
            <w:tcW w:w="5919"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Муниципальные общеобразовательные учреждения Галичского муниципального района</w:t>
            </w:r>
            <w:r w:rsidR="00422B5D">
              <w:rPr>
                <w:rFonts w:ascii="Times New Roman" w:hAnsi="Times New Roman" w:cs="Times New Roman"/>
                <w:sz w:val="28"/>
                <w:szCs w:val="28"/>
              </w:rPr>
              <w:t>, централизованная бухгалтерия о</w:t>
            </w:r>
            <w:r w:rsidRPr="00422B5D">
              <w:rPr>
                <w:rFonts w:ascii="Times New Roman" w:hAnsi="Times New Roman" w:cs="Times New Roman"/>
                <w:sz w:val="28"/>
                <w:szCs w:val="28"/>
              </w:rPr>
              <w:t>тдела образования</w:t>
            </w:r>
            <w:r w:rsidR="00422B5D">
              <w:rPr>
                <w:rFonts w:ascii="Times New Roman" w:hAnsi="Times New Roman" w:cs="Times New Roman"/>
                <w:sz w:val="28"/>
                <w:szCs w:val="28"/>
              </w:rPr>
              <w:t xml:space="preserve"> администрации Галичского муниципального района</w:t>
            </w:r>
          </w:p>
        </w:tc>
      </w:tr>
      <w:tr w:rsidR="00E52B2C" w:rsidRPr="00422B5D" w:rsidTr="00DB1E9A">
        <w:tc>
          <w:tcPr>
            <w:tcW w:w="3652"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Цель подпрограммы</w:t>
            </w:r>
          </w:p>
        </w:tc>
        <w:tc>
          <w:tcPr>
            <w:tcW w:w="5919"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Создание условий для организации полноценного отдыха, оздоровления и занятости детей и подростков  в каникулярный период</w:t>
            </w:r>
          </w:p>
        </w:tc>
      </w:tr>
      <w:tr w:rsidR="00E52B2C" w:rsidRPr="00422B5D" w:rsidTr="00DB1E9A">
        <w:tc>
          <w:tcPr>
            <w:tcW w:w="3652"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Задачи подпрограммы</w:t>
            </w:r>
          </w:p>
        </w:tc>
        <w:tc>
          <w:tcPr>
            <w:tcW w:w="5919"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1. Обеспечение безопасных условий</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организации отдыха и занятости детей в</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каникулярный период.</w:t>
            </w:r>
          </w:p>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2. Улучшение материально-технической</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базы оздоровительных лагерей при</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организациях образования, культуры,</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спорта и молодежной политики.</w:t>
            </w:r>
          </w:p>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3. Обеспечение кадрового,</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информационного и методического</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обеспечения организации отдыха и</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оздоровления детей, подростков и молодежи в каникулярный период.</w:t>
            </w:r>
          </w:p>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4. Развитие новых современных видов и форм организации детского отдыха и</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 xml:space="preserve">оздоровления в </w:t>
            </w:r>
            <w:r w:rsidRPr="00422B5D">
              <w:rPr>
                <w:rFonts w:ascii="Times New Roman" w:hAnsi="Times New Roman" w:cs="Times New Roman"/>
                <w:sz w:val="28"/>
                <w:szCs w:val="28"/>
              </w:rPr>
              <w:lastRenderedPageBreak/>
              <w:t>каникулярный период.</w:t>
            </w:r>
          </w:p>
        </w:tc>
      </w:tr>
      <w:tr w:rsidR="00E52B2C" w:rsidRPr="00422B5D" w:rsidTr="00DB1E9A">
        <w:tc>
          <w:tcPr>
            <w:tcW w:w="3652"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lastRenderedPageBreak/>
              <w:t>Сроки реализации подпрограммы</w:t>
            </w:r>
          </w:p>
        </w:tc>
        <w:tc>
          <w:tcPr>
            <w:tcW w:w="5919"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Сроки реализации подпрограммы 2021 – 2023 годы</w:t>
            </w:r>
          </w:p>
        </w:tc>
      </w:tr>
      <w:tr w:rsidR="00E52B2C" w:rsidRPr="00422B5D" w:rsidTr="00DB1E9A">
        <w:tc>
          <w:tcPr>
            <w:tcW w:w="3652"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color w:val="000000"/>
                <w:sz w:val="28"/>
                <w:szCs w:val="28"/>
              </w:rPr>
              <w:t>Объемы и источники финансирования подпрограммы</w:t>
            </w:r>
          </w:p>
        </w:tc>
        <w:tc>
          <w:tcPr>
            <w:tcW w:w="5919" w:type="dxa"/>
          </w:tcPr>
          <w:p w:rsidR="00E52B2C" w:rsidRPr="00422B5D" w:rsidRDefault="00546B7B" w:rsidP="00422B5D">
            <w:pPr>
              <w:jc w:val="both"/>
              <w:rPr>
                <w:rFonts w:ascii="Times New Roman" w:hAnsi="Times New Roman" w:cs="Times New Roman"/>
                <w:sz w:val="28"/>
                <w:szCs w:val="28"/>
              </w:rPr>
            </w:pPr>
            <w:r>
              <w:rPr>
                <w:rFonts w:ascii="Times New Roman" w:hAnsi="Times New Roman" w:cs="Times New Roman"/>
                <w:sz w:val="28"/>
                <w:szCs w:val="28"/>
              </w:rPr>
              <w:t xml:space="preserve">1380,6 </w:t>
            </w:r>
            <w:r w:rsidR="00ED6419" w:rsidRPr="00422B5D">
              <w:rPr>
                <w:rFonts w:ascii="Times New Roman" w:hAnsi="Times New Roman" w:cs="Times New Roman"/>
                <w:sz w:val="28"/>
                <w:szCs w:val="28"/>
              </w:rPr>
              <w:t>тыс. руб.</w:t>
            </w:r>
          </w:p>
        </w:tc>
      </w:tr>
    </w:tbl>
    <w:p w:rsidR="00E52B2C" w:rsidRPr="00422B5D" w:rsidRDefault="00E52B2C" w:rsidP="001D3C81">
      <w:pPr>
        <w:spacing w:after="0" w:line="240" w:lineRule="auto"/>
        <w:jc w:val="both"/>
        <w:rPr>
          <w:rFonts w:ascii="Times New Roman" w:hAnsi="Times New Roman" w:cs="Times New Roman"/>
          <w:sz w:val="28"/>
          <w:szCs w:val="28"/>
        </w:rPr>
      </w:pPr>
    </w:p>
    <w:p w:rsidR="004E71D0" w:rsidRPr="00422B5D" w:rsidRDefault="00E52B2C" w:rsidP="004E71D0">
      <w:pPr>
        <w:spacing w:line="240" w:lineRule="auto"/>
        <w:jc w:val="center"/>
        <w:rPr>
          <w:rFonts w:ascii="Times New Roman" w:hAnsi="Times New Roman" w:cs="Times New Roman"/>
          <w:b/>
          <w:sz w:val="28"/>
          <w:szCs w:val="28"/>
        </w:rPr>
      </w:pPr>
      <w:r w:rsidRPr="00422B5D">
        <w:rPr>
          <w:rFonts w:ascii="Times New Roman" w:hAnsi="Times New Roman" w:cs="Times New Roman"/>
          <w:b/>
          <w:sz w:val="28"/>
          <w:szCs w:val="28"/>
        </w:rPr>
        <w:t xml:space="preserve">Глава </w:t>
      </w:r>
      <w:r w:rsidRPr="00422B5D">
        <w:rPr>
          <w:rFonts w:ascii="Times New Roman" w:hAnsi="Times New Roman" w:cs="Times New Roman"/>
          <w:b/>
          <w:sz w:val="28"/>
          <w:szCs w:val="28"/>
          <w:lang w:val="en-US"/>
        </w:rPr>
        <w:t>II</w:t>
      </w:r>
      <w:r w:rsidRPr="00422B5D">
        <w:rPr>
          <w:rFonts w:ascii="Times New Roman" w:hAnsi="Times New Roman" w:cs="Times New Roman"/>
          <w:b/>
          <w:sz w:val="28"/>
          <w:szCs w:val="28"/>
        </w:rPr>
        <w:t xml:space="preserve">. Характеристика текущего состояния, основные проблемы и прогноз развития сферы организации отдыха, оздоровления и занятости детей, подростков и молодежи, реализации </w:t>
      </w:r>
      <w:r w:rsidR="004E71D0" w:rsidRPr="00422B5D">
        <w:rPr>
          <w:rFonts w:ascii="Times New Roman" w:hAnsi="Times New Roman" w:cs="Times New Roman"/>
          <w:b/>
          <w:sz w:val="28"/>
          <w:szCs w:val="28"/>
        </w:rPr>
        <w:t>подпрограммы 4 «</w:t>
      </w:r>
      <w:r w:rsidR="004E71D0" w:rsidRPr="00422B5D">
        <w:rPr>
          <w:rFonts w:ascii="Times New Roman" w:eastAsia="Times New Roman" w:hAnsi="Times New Roman" w:cs="Times New Roman"/>
          <w:b/>
          <w:sz w:val="28"/>
          <w:szCs w:val="28"/>
          <w:lang w:eastAsia="ru-RU"/>
        </w:rPr>
        <w:t>Организация отдыха, оздоровлени</w:t>
      </w:r>
      <w:r w:rsidR="004E71D0">
        <w:rPr>
          <w:rFonts w:ascii="Times New Roman" w:eastAsia="Times New Roman" w:hAnsi="Times New Roman" w:cs="Times New Roman"/>
          <w:b/>
          <w:sz w:val="28"/>
          <w:szCs w:val="28"/>
          <w:lang w:eastAsia="ru-RU"/>
        </w:rPr>
        <w:t>я и занятости детей, подростков</w:t>
      </w:r>
      <w:r w:rsidR="004E71D0" w:rsidRPr="00422B5D">
        <w:rPr>
          <w:rFonts w:ascii="Times New Roman" w:eastAsia="Times New Roman" w:hAnsi="Times New Roman" w:cs="Times New Roman"/>
          <w:b/>
          <w:sz w:val="28"/>
          <w:szCs w:val="28"/>
          <w:lang w:eastAsia="ru-RU"/>
        </w:rPr>
        <w:t>»</w:t>
      </w:r>
    </w:p>
    <w:p w:rsidR="00E52B2C" w:rsidRPr="00422B5D" w:rsidRDefault="00E52B2C" w:rsidP="001D3C81">
      <w:pPr>
        <w:spacing w:after="0" w:line="240" w:lineRule="auto"/>
        <w:ind w:firstLine="708"/>
        <w:jc w:val="both"/>
        <w:rPr>
          <w:rFonts w:ascii="Times New Roman" w:hAnsi="Times New Roman" w:cs="Times New Roman"/>
          <w:sz w:val="28"/>
          <w:szCs w:val="28"/>
        </w:rPr>
      </w:pPr>
      <w:proofErr w:type="gramStart"/>
      <w:r w:rsidRPr="00422B5D">
        <w:rPr>
          <w:rFonts w:ascii="Times New Roman" w:hAnsi="Times New Roman" w:cs="Times New Roman"/>
          <w:sz w:val="28"/>
          <w:szCs w:val="28"/>
        </w:rPr>
        <w:t>По данным наблюдений, не все дети школьного возраста муниципального района в</w:t>
      </w:r>
      <w:r w:rsidR="001D3C81">
        <w:rPr>
          <w:rFonts w:ascii="Times New Roman" w:hAnsi="Times New Roman" w:cs="Times New Roman"/>
          <w:sz w:val="28"/>
          <w:szCs w:val="28"/>
        </w:rPr>
        <w:t xml:space="preserve"> </w:t>
      </w:r>
      <w:r w:rsidRPr="00422B5D">
        <w:rPr>
          <w:rFonts w:ascii="Times New Roman" w:hAnsi="Times New Roman" w:cs="Times New Roman"/>
          <w:sz w:val="28"/>
          <w:szCs w:val="28"/>
        </w:rPr>
        <w:t>каникулярный период имеют возможность получить организованный, содержательный досуг в загородных стационарных лагерях, поэтому перед администрацией Галичского муниципального района стоит важная задача - создать условия для укрепления и сохранения здоровья детей в каникулярный период, организовать полноценный содержательный досуг, отвлечь от "улицы", что в свою очередь будет способствовать решению одной из основных</w:t>
      </w:r>
      <w:proofErr w:type="gramEnd"/>
      <w:r w:rsidRPr="00422B5D">
        <w:rPr>
          <w:rFonts w:ascii="Times New Roman" w:hAnsi="Times New Roman" w:cs="Times New Roman"/>
          <w:sz w:val="28"/>
          <w:szCs w:val="28"/>
        </w:rPr>
        <w:t xml:space="preserve"> задач стратегии развития муниципального района. </w:t>
      </w:r>
    </w:p>
    <w:p w:rsidR="00E52B2C" w:rsidRPr="00422B5D" w:rsidRDefault="00E52B2C" w:rsidP="001D3C81">
      <w:pPr>
        <w:spacing w:after="0" w:line="240" w:lineRule="auto"/>
        <w:ind w:firstLine="708"/>
        <w:jc w:val="both"/>
        <w:rPr>
          <w:rFonts w:ascii="Times New Roman" w:hAnsi="Times New Roman" w:cs="Times New Roman"/>
          <w:sz w:val="28"/>
          <w:szCs w:val="28"/>
        </w:rPr>
      </w:pPr>
      <w:r w:rsidRPr="00422B5D">
        <w:rPr>
          <w:rFonts w:ascii="Times New Roman" w:hAnsi="Times New Roman" w:cs="Times New Roman"/>
          <w:sz w:val="28"/>
          <w:szCs w:val="28"/>
        </w:rPr>
        <w:t xml:space="preserve">Компенсировать существующий недостаток </w:t>
      </w:r>
      <w:proofErr w:type="gramStart"/>
      <w:r w:rsidRPr="00422B5D">
        <w:rPr>
          <w:rFonts w:ascii="Times New Roman" w:hAnsi="Times New Roman" w:cs="Times New Roman"/>
          <w:sz w:val="28"/>
          <w:szCs w:val="28"/>
        </w:rPr>
        <w:t>загородных</w:t>
      </w:r>
      <w:proofErr w:type="gramEnd"/>
      <w:r w:rsidRPr="00422B5D">
        <w:rPr>
          <w:rFonts w:ascii="Times New Roman" w:hAnsi="Times New Roman" w:cs="Times New Roman"/>
          <w:sz w:val="28"/>
          <w:szCs w:val="28"/>
        </w:rPr>
        <w:t xml:space="preserve"> стационарных</w:t>
      </w:r>
    </w:p>
    <w:p w:rsidR="00E52B2C" w:rsidRPr="00422B5D" w:rsidRDefault="00E52B2C" w:rsidP="001D3C81">
      <w:pPr>
        <w:spacing w:after="0" w:line="240" w:lineRule="auto"/>
        <w:jc w:val="both"/>
        <w:rPr>
          <w:rFonts w:ascii="Times New Roman" w:hAnsi="Times New Roman" w:cs="Times New Roman"/>
          <w:sz w:val="28"/>
          <w:szCs w:val="28"/>
        </w:rPr>
      </w:pPr>
      <w:r w:rsidRPr="00422B5D">
        <w:rPr>
          <w:rFonts w:ascii="Times New Roman" w:hAnsi="Times New Roman" w:cs="Times New Roman"/>
          <w:sz w:val="28"/>
          <w:szCs w:val="28"/>
        </w:rPr>
        <w:t>оздоровительных учреждений для детей призваны альтернативные формы</w:t>
      </w:r>
    </w:p>
    <w:p w:rsidR="00E52B2C" w:rsidRPr="00422B5D" w:rsidRDefault="00E52B2C" w:rsidP="001D3C81">
      <w:pPr>
        <w:spacing w:after="0" w:line="240" w:lineRule="auto"/>
        <w:jc w:val="both"/>
        <w:rPr>
          <w:rFonts w:ascii="Times New Roman" w:hAnsi="Times New Roman" w:cs="Times New Roman"/>
          <w:sz w:val="28"/>
          <w:szCs w:val="28"/>
        </w:rPr>
      </w:pPr>
      <w:r w:rsidRPr="00422B5D">
        <w:rPr>
          <w:rFonts w:ascii="Times New Roman" w:hAnsi="Times New Roman" w:cs="Times New Roman"/>
          <w:sz w:val="28"/>
          <w:szCs w:val="28"/>
        </w:rPr>
        <w:t>организации каникулярного отдыха и занятости - лагеря дневного пребывания,</w:t>
      </w:r>
      <w:r w:rsidR="001D3C81">
        <w:rPr>
          <w:rFonts w:ascii="Times New Roman" w:hAnsi="Times New Roman" w:cs="Times New Roman"/>
          <w:sz w:val="28"/>
          <w:szCs w:val="28"/>
        </w:rPr>
        <w:t xml:space="preserve"> </w:t>
      </w:r>
      <w:r w:rsidRPr="00422B5D">
        <w:rPr>
          <w:rFonts w:ascii="Times New Roman" w:hAnsi="Times New Roman" w:cs="Times New Roman"/>
          <w:sz w:val="28"/>
          <w:szCs w:val="28"/>
        </w:rPr>
        <w:t>создающиеся в каникулярный период в учреждениях образования.</w:t>
      </w:r>
    </w:p>
    <w:p w:rsidR="00E52B2C" w:rsidRPr="00422B5D" w:rsidRDefault="00E52B2C" w:rsidP="001D3C81">
      <w:pPr>
        <w:spacing w:after="0" w:line="240" w:lineRule="auto"/>
        <w:ind w:firstLine="708"/>
        <w:jc w:val="both"/>
        <w:rPr>
          <w:rFonts w:ascii="Times New Roman" w:hAnsi="Times New Roman" w:cs="Times New Roman"/>
          <w:sz w:val="28"/>
          <w:szCs w:val="28"/>
        </w:rPr>
      </w:pPr>
      <w:r w:rsidRPr="00422B5D">
        <w:rPr>
          <w:rFonts w:ascii="Times New Roman" w:hAnsi="Times New Roman" w:cs="Times New Roman"/>
          <w:sz w:val="28"/>
          <w:szCs w:val="28"/>
        </w:rPr>
        <w:t>Существующей сети альтернативных форм отдыха и занятости недостаточно,</w:t>
      </w:r>
      <w:r w:rsidR="001D3C81">
        <w:rPr>
          <w:rFonts w:ascii="Times New Roman" w:hAnsi="Times New Roman" w:cs="Times New Roman"/>
          <w:sz w:val="28"/>
          <w:szCs w:val="28"/>
        </w:rPr>
        <w:t xml:space="preserve"> </w:t>
      </w:r>
      <w:r w:rsidRPr="00422B5D">
        <w:rPr>
          <w:rFonts w:ascii="Times New Roman" w:hAnsi="Times New Roman" w:cs="Times New Roman"/>
          <w:sz w:val="28"/>
          <w:szCs w:val="28"/>
        </w:rPr>
        <w:t>и это отрицательно сказывается на удовлетворении потребности населения в</w:t>
      </w:r>
      <w:r w:rsidR="001D3C81">
        <w:rPr>
          <w:rFonts w:ascii="Times New Roman" w:hAnsi="Times New Roman" w:cs="Times New Roman"/>
          <w:sz w:val="28"/>
          <w:szCs w:val="28"/>
        </w:rPr>
        <w:t xml:space="preserve"> </w:t>
      </w:r>
      <w:r w:rsidRPr="00422B5D">
        <w:rPr>
          <w:rFonts w:ascii="Times New Roman" w:hAnsi="Times New Roman" w:cs="Times New Roman"/>
          <w:sz w:val="28"/>
          <w:szCs w:val="28"/>
        </w:rPr>
        <w:t>организации каникулярного отдыха детей. Поэтому одна из основных задач, которую необходимо решать программными методами, - сохранение и расширение существующей сети альтернативных форм отдыха и занятости детей и обеспечение безопасных условий организации отдыха и занятости детей в каникулярный период.</w:t>
      </w:r>
    </w:p>
    <w:p w:rsidR="00E52B2C" w:rsidRPr="00422B5D" w:rsidRDefault="00E52B2C" w:rsidP="001D3C81">
      <w:pPr>
        <w:spacing w:line="240" w:lineRule="auto"/>
        <w:ind w:firstLine="708"/>
        <w:jc w:val="both"/>
        <w:rPr>
          <w:rFonts w:ascii="Times New Roman" w:hAnsi="Times New Roman" w:cs="Times New Roman"/>
          <w:sz w:val="28"/>
          <w:szCs w:val="28"/>
        </w:rPr>
      </w:pPr>
      <w:r w:rsidRPr="00422B5D">
        <w:rPr>
          <w:rFonts w:ascii="Times New Roman" w:hAnsi="Times New Roman" w:cs="Times New Roman"/>
          <w:sz w:val="28"/>
          <w:szCs w:val="28"/>
        </w:rPr>
        <w:t xml:space="preserve">Основной причиной недостаточного </w:t>
      </w:r>
      <w:proofErr w:type="gramStart"/>
      <w:r w:rsidRPr="00422B5D">
        <w:rPr>
          <w:rFonts w:ascii="Times New Roman" w:hAnsi="Times New Roman" w:cs="Times New Roman"/>
          <w:sz w:val="28"/>
          <w:szCs w:val="28"/>
        </w:rPr>
        <w:t xml:space="preserve">количества </w:t>
      </w:r>
      <w:r w:rsidR="001D3C81">
        <w:rPr>
          <w:rFonts w:ascii="Times New Roman" w:hAnsi="Times New Roman" w:cs="Times New Roman"/>
          <w:sz w:val="28"/>
          <w:szCs w:val="28"/>
        </w:rPr>
        <w:t xml:space="preserve"> </w:t>
      </w:r>
      <w:r w:rsidRPr="00422B5D">
        <w:rPr>
          <w:rFonts w:ascii="Times New Roman" w:hAnsi="Times New Roman" w:cs="Times New Roman"/>
          <w:sz w:val="28"/>
          <w:szCs w:val="28"/>
        </w:rPr>
        <w:t>альтернативных форм организации отдыха детей</w:t>
      </w:r>
      <w:proofErr w:type="gramEnd"/>
      <w:r w:rsidRPr="00422B5D">
        <w:rPr>
          <w:rFonts w:ascii="Times New Roman" w:hAnsi="Times New Roman" w:cs="Times New Roman"/>
          <w:sz w:val="28"/>
          <w:szCs w:val="28"/>
        </w:rPr>
        <w:t xml:space="preserve"> в каникулярный период является слабая материально-техническая база, имеющаяся в учреждениях. Поэтому одной из задач, которую призвана решить данная Программа, является укрепление материально-технической базы оздоровительных лагерей при учреждениях образования.</w:t>
      </w:r>
    </w:p>
    <w:p w:rsidR="00E52B2C" w:rsidRPr="00422B5D" w:rsidRDefault="00E52B2C" w:rsidP="001D3C81">
      <w:pPr>
        <w:spacing w:line="240" w:lineRule="auto"/>
        <w:jc w:val="center"/>
        <w:rPr>
          <w:rFonts w:ascii="Times New Roman" w:hAnsi="Times New Roman" w:cs="Times New Roman"/>
          <w:b/>
          <w:sz w:val="28"/>
          <w:szCs w:val="28"/>
        </w:rPr>
      </w:pPr>
      <w:r w:rsidRPr="00422B5D">
        <w:rPr>
          <w:rFonts w:ascii="Times New Roman" w:hAnsi="Times New Roman" w:cs="Times New Roman"/>
          <w:b/>
          <w:sz w:val="28"/>
          <w:szCs w:val="28"/>
        </w:rPr>
        <w:t xml:space="preserve">Раздел </w:t>
      </w:r>
      <w:r w:rsidRPr="00422B5D">
        <w:rPr>
          <w:rFonts w:ascii="Times New Roman" w:hAnsi="Times New Roman" w:cs="Times New Roman"/>
          <w:b/>
          <w:sz w:val="28"/>
          <w:szCs w:val="28"/>
          <w:lang w:val="en-US"/>
        </w:rPr>
        <w:t>III</w:t>
      </w:r>
      <w:r w:rsidRPr="00422B5D">
        <w:rPr>
          <w:rFonts w:ascii="Times New Roman" w:hAnsi="Times New Roman" w:cs="Times New Roman"/>
          <w:b/>
          <w:sz w:val="28"/>
          <w:szCs w:val="28"/>
        </w:rPr>
        <w:t>. Цели, задачи  подпрограммы 4 «</w:t>
      </w:r>
      <w:r w:rsidRPr="00422B5D">
        <w:rPr>
          <w:rFonts w:ascii="Times New Roman" w:eastAsia="Times New Roman" w:hAnsi="Times New Roman" w:cs="Times New Roman"/>
          <w:b/>
          <w:sz w:val="28"/>
          <w:szCs w:val="28"/>
          <w:lang w:eastAsia="ru-RU"/>
        </w:rPr>
        <w:t>Организация отдыха, оздоровлени</w:t>
      </w:r>
      <w:r w:rsidR="001D3C81">
        <w:rPr>
          <w:rFonts w:ascii="Times New Roman" w:eastAsia="Times New Roman" w:hAnsi="Times New Roman" w:cs="Times New Roman"/>
          <w:b/>
          <w:sz w:val="28"/>
          <w:szCs w:val="28"/>
          <w:lang w:eastAsia="ru-RU"/>
        </w:rPr>
        <w:t>я и занятости детей, подростков</w:t>
      </w:r>
      <w:r w:rsidRPr="00422B5D">
        <w:rPr>
          <w:rFonts w:ascii="Times New Roman" w:eastAsia="Times New Roman" w:hAnsi="Times New Roman" w:cs="Times New Roman"/>
          <w:b/>
          <w:sz w:val="28"/>
          <w:szCs w:val="28"/>
          <w:lang w:eastAsia="ru-RU"/>
        </w:rPr>
        <w:t>»</w:t>
      </w:r>
    </w:p>
    <w:p w:rsidR="00E52B2C" w:rsidRPr="00422B5D" w:rsidRDefault="0075704C" w:rsidP="001D3C81">
      <w:pPr>
        <w:spacing w:after="0" w:line="240" w:lineRule="auto"/>
        <w:ind w:firstLine="708"/>
        <w:jc w:val="both"/>
        <w:rPr>
          <w:rFonts w:ascii="Times New Roman" w:hAnsi="Times New Roman" w:cs="Times New Roman"/>
          <w:sz w:val="28"/>
          <w:szCs w:val="28"/>
        </w:rPr>
      </w:pPr>
      <w:r w:rsidRPr="00422B5D">
        <w:rPr>
          <w:rFonts w:ascii="Times New Roman" w:hAnsi="Times New Roman" w:cs="Times New Roman"/>
          <w:sz w:val="28"/>
          <w:szCs w:val="28"/>
        </w:rPr>
        <w:t xml:space="preserve">Цель </w:t>
      </w:r>
      <w:r w:rsidR="00E52B2C" w:rsidRPr="00422B5D">
        <w:rPr>
          <w:rFonts w:ascii="Times New Roman" w:hAnsi="Times New Roman" w:cs="Times New Roman"/>
          <w:sz w:val="28"/>
          <w:szCs w:val="28"/>
        </w:rPr>
        <w:t xml:space="preserve"> - создание условий для укрепления и сохраненияздоровья детей и профилактики правонарушений несовершеннолетних вканикулярный период.</w:t>
      </w:r>
    </w:p>
    <w:p w:rsidR="00E52B2C" w:rsidRPr="00422B5D" w:rsidRDefault="00E52B2C" w:rsidP="001D3C81">
      <w:pPr>
        <w:spacing w:after="0" w:line="240" w:lineRule="auto"/>
        <w:ind w:firstLine="708"/>
        <w:jc w:val="both"/>
        <w:rPr>
          <w:rFonts w:ascii="Times New Roman" w:hAnsi="Times New Roman" w:cs="Times New Roman"/>
          <w:sz w:val="28"/>
          <w:szCs w:val="28"/>
        </w:rPr>
      </w:pPr>
      <w:r w:rsidRPr="00422B5D">
        <w:rPr>
          <w:rFonts w:ascii="Times New Roman" w:hAnsi="Times New Roman" w:cs="Times New Roman"/>
          <w:sz w:val="28"/>
          <w:szCs w:val="28"/>
        </w:rPr>
        <w:t>Для реализации поставленной цели необходимо решение следующихосновных задач:</w:t>
      </w:r>
    </w:p>
    <w:p w:rsidR="00E52B2C" w:rsidRPr="00422B5D" w:rsidRDefault="001D3C81" w:rsidP="001D3C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E52B2C" w:rsidRPr="00422B5D">
        <w:rPr>
          <w:rFonts w:ascii="Times New Roman" w:hAnsi="Times New Roman" w:cs="Times New Roman"/>
          <w:sz w:val="28"/>
          <w:szCs w:val="28"/>
        </w:rPr>
        <w:t xml:space="preserve"> обеспечение безопасных условий организации отдыха и занятости детей в</w:t>
      </w:r>
      <w:r>
        <w:rPr>
          <w:rFonts w:ascii="Times New Roman" w:hAnsi="Times New Roman" w:cs="Times New Roman"/>
          <w:sz w:val="28"/>
          <w:szCs w:val="28"/>
        </w:rPr>
        <w:t xml:space="preserve"> </w:t>
      </w:r>
      <w:r w:rsidR="00E52B2C" w:rsidRPr="00422B5D">
        <w:rPr>
          <w:rFonts w:ascii="Times New Roman" w:hAnsi="Times New Roman" w:cs="Times New Roman"/>
          <w:sz w:val="28"/>
          <w:szCs w:val="28"/>
        </w:rPr>
        <w:t>каникулярный период;</w:t>
      </w:r>
    </w:p>
    <w:p w:rsidR="00E52B2C" w:rsidRPr="00422B5D" w:rsidRDefault="001D3C81" w:rsidP="001D3C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52B2C" w:rsidRPr="00422B5D">
        <w:rPr>
          <w:rFonts w:ascii="Times New Roman" w:hAnsi="Times New Roman" w:cs="Times New Roman"/>
          <w:sz w:val="28"/>
          <w:szCs w:val="28"/>
        </w:rPr>
        <w:t>улучшение материально-технической базы оздоровительных лагерей при</w:t>
      </w:r>
      <w:r>
        <w:rPr>
          <w:rFonts w:ascii="Times New Roman" w:hAnsi="Times New Roman" w:cs="Times New Roman"/>
          <w:sz w:val="28"/>
          <w:szCs w:val="28"/>
        </w:rPr>
        <w:t xml:space="preserve"> </w:t>
      </w:r>
      <w:r w:rsidR="00E52B2C" w:rsidRPr="00422B5D">
        <w:rPr>
          <w:rFonts w:ascii="Times New Roman" w:hAnsi="Times New Roman" w:cs="Times New Roman"/>
          <w:sz w:val="28"/>
          <w:szCs w:val="28"/>
        </w:rPr>
        <w:t>организациях образования, культуры, спорта и молодежной политики;</w:t>
      </w:r>
    </w:p>
    <w:p w:rsidR="00E52B2C" w:rsidRPr="00422B5D" w:rsidRDefault="001D3C81" w:rsidP="001D3C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52B2C" w:rsidRPr="00422B5D">
        <w:rPr>
          <w:rFonts w:ascii="Times New Roman" w:hAnsi="Times New Roman" w:cs="Times New Roman"/>
          <w:sz w:val="28"/>
          <w:szCs w:val="28"/>
        </w:rPr>
        <w:t>учебно-методическое и информационное обеспечение организации отдыха</w:t>
      </w:r>
      <w:r>
        <w:rPr>
          <w:rFonts w:ascii="Times New Roman" w:hAnsi="Times New Roman" w:cs="Times New Roman"/>
          <w:sz w:val="28"/>
          <w:szCs w:val="28"/>
        </w:rPr>
        <w:t xml:space="preserve"> </w:t>
      </w:r>
      <w:r w:rsidR="00E52B2C" w:rsidRPr="00422B5D">
        <w:rPr>
          <w:rFonts w:ascii="Times New Roman" w:hAnsi="Times New Roman" w:cs="Times New Roman"/>
          <w:sz w:val="28"/>
          <w:szCs w:val="28"/>
        </w:rPr>
        <w:t>и занятости детей и подростков в каникулярный период;</w:t>
      </w:r>
    </w:p>
    <w:p w:rsidR="0075704C" w:rsidRPr="00422B5D" w:rsidRDefault="00FA1550" w:rsidP="00FA15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E52B2C" w:rsidRPr="00422B5D">
        <w:rPr>
          <w:rFonts w:ascii="Times New Roman" w:hAnsi="Times New Roman" w:cs="Times New Roman"/>
          <w:sz w:val="28"/>
          <w:szCs w:val="28"/>
        </w:rPr>
        <w:t>организация содержательного досуга и занятости несовершеннолетних в</w:t>
      </w:r>
      <w:r w:rsidR="001D3C81">
        <w:rPr>
          <w:rFonts w:ascii="Times New Roman" w:hAnsi="Times New Roman" w:cs="Times New Roman"/>
          <w:sz w:val="28"/>
          <w:szCs w:val="28"/>
        </w:rPr>
        <w:t xml:space="preserve"> </w:t>
      </w:r>
      <w:r w:rsidR="00E52B2C" w:rsidRPr="00422B5D">
        <w:rPr>
          <w:rFonts w:ascii="Times New Roman" w:hAnsi="Times New Roman" w:cs="Times New Roman"/>
          <w:sz w:val="28"/>
          <w:szCs w:val="28"/>
        </w:rPr>
        <w:t>каникулярный период.</w:t>
      </w:r>
    </w:p>
    <w:p w:rsidR="00FA1550" w:rsidRDefault="00FA1550" w:rsidP="001D3C81">
      <w:pPr>
        <w:spacing w:after="0" w:line="240" w:lineRule="auto"/>
        <w:jc w:val="both"/>
        <w:rPr>
          <w:rFonts w:ascii="Times New Roman" w:hAnsi="Times New Roman" w:cs="Times New Roman"/>
          <w:b/>
          <w:sz w:val="28"/>
          <w:szCs w:val="28"/>
        </w:rPr>
      </w:pPr>
    </w:p>
    <w:p w:rsidR="00E52B2C" w:rsidRDefault="00E52B2C" w:rsidP="001D3C81">
      <w:pPr>
        <w:spacing w:after="0" w:line="240" w:lineRule="auto"/>
        <w:jc w:val="both"/>
        <w:rPr>
          <w:rFonts w:ascii="Times New Roman" w:eastAsia="Times New Roman" w:hAnsi="Times New Roman" w:cs="Times New Roman"/>
          <w:b/>
          <w:sz w:val="28"/>
          <w:szCs w:val="28"/>
          <w:lang w:eastAsia="ru-RU"/>
        </w:rPr>
      </w:pPr>
      <w:r w:rsidRPr="00422B5D">
        <w:rPr>
          <w:rFonts w:ascii="Times New Roman" w:hAnsi="Times New Roman" w:cs="Times New Roman"/>
          <w:b/>
          <w:sz w:val="28"/>
          <w:szCs w:val="28"/>
        </w:rPr>
        <w:t xml:space="preserve">Раздел </w:t>
      </w:r>
      <w:r w:rsidRPr="00422B5D">
        <w:rPr>
          <w:rFonts w:ascii="Times New Roman" w:hAnsi="Times New Roman" w:cs="Times New Roman"/>
          <w:b/>
          <w:sz w:val="28"/>
          <w:szCs w:val="28"/>
          <w:lang w:val="en-US"/>
        </w:rPr>
        <w:t>IV</w:t>
      </w:r>
      <w:r w:rsidRPr="00422B5D">
        <w:rPr>
          <w:rFonts w:ascii="Times New Roman" w:hAnsi="Times New Roman" w:cs="Times New Roman"/>
          <w:b/>
          <w:sz w:val="28"/>
          <w:szCs w:val="28"/>
        </w:rPr>
        <w:t xml:space="preserve">. </w:t>
      </w:r>
      <w:r w:rsidR="0075704C" w:rsidRPr="00422B5D">
        <w:rPr>
          <w:rFonts w:ascii="Times New Roman" w:hAnsi="Times New Roman" w:cs="Times New Roman"/>
          <w:b/>
          <w:sz w:val="28"/>
          <w:szCs w:val="28"/>
        </w:rPr>
        <w:t>Перечень целевых индикаторов (показателей) подпрограммы 4</w:t>
      </w:r>
      <w:r w:rsidR="00FA1550">
        <w:rPr>
          <w:rFonts w:ascii="Times New Roman" w:hAnsi="Times New Roman" w:cs="Times New Roman"/>
          <w:b/>
          <w:sz w:val="28"/>
          <w:szCs w:val="28"/>
        </w:rPr>
        <w:t xml:space="preserve"> </w:t>
      </w:r>
      <w:r w:rsidR="0075704C" w:rsidRPr="00422B5D">
        <w:rPr>
          <w:rFonts w:ascii="Times New Roman" w:hAnsi="Times New Roman" w:cs="Times New Roman"/>
          <w:b/>
          <w:sz w:val="28"/>
          <w:szCs w:val="28"/>
        </w:rPr>
        <w:t>«</w:t>
      </w:r>
      <w:r w:rsidR="0075704C" w:rsidRPr="00422B5D">
        <w:rPr>
          <w:rFonts w:ascii="Times New Roman" w:eastAsia="Times New Roman" w:hAnsi="Times New Roman" w:cs="Times New Roman"/>
          <w:b/>
          <w:sz w:val="28"/>
          <w:szCs w:val="28"/>
          <w:lang w:eastAsia="ru-RU"/>
        </w:rPr>
        <w:t>Организация отдыха, оздоровлени</w:t>
      </w:r>
      <w:r w:rsidR="00DA7954" w:rsidRPr="00422B5D">
        <w:rPr>
          <w:rFonts w:ascii="Times New Roman" w:eastAsia="Times New Roman" w:hAnsi="Times New Roman" w:cs="Times New Roman"/>
          <w:b/>
          <w:sz w:val="28"/>
          <w:szCs w:val="28"/>
          <w:lang w:eastAsia="ru-RU"/>
        </w:rPr>
        <w:t>я и занятости детей, подростков</w:t>
      </w:r>
      <w:r w:rsidR="0075704C" w:rsidRPr="00422B5D">
        <w:rPr>
          <w:rFonts w:ascii="Times New Roman" w:eastAsia="Times New Roman" w:hAnsi="Times New Roman" w:cs="Times New Roman"/>
          <w:b/>
          <w:sz w:val="28"/>
          <w:szCs w:val="28"/>
          <w:lang w:eastAsia="ru-RU"/>
        </w:rPr>
        <w:t>»</w:t>
      </w:r>
    </w:p>
    <w:p w:rsidR="00FA1550" w:rsidRPr="00422B5D" w:rsidRDefault="00FA1550" w:rsidP="001D3C81">
      <w:pPr>
        <w:spacing w:after="0" w:line="240" w:lineRule="auto"/>
        <w:jc w:val="both"/>
        <w:rPr>
          <w:rFonts w:ascii="Times New Roman" w:hAnsi="Times New Roman" w:cs="Times New Roman"/>
          <w:sz w:val="28"/>
          <w:szCs w:val="28"/>
        </w:rPr>
      </w:pPr>
    </w:p>
    <w:tbl>
      <w:tblPr>
        <w:tblStyle w:val="a3"/>
        <w:tblW w:w="0" w:type="auto"/>
        <w:tblLook w:val="04A0"/>
      </w:tblPr>
      <w:tblGrid>
        <w:gridCol w:w="559"/>
        <w:gridCol w:w="2809"/>
        <w:gridCol w:w="1434"/>
        <w:gridCol w:w="1589"/>
        <w:gridCol w:w="1589"/>
        <w:gridCol w:w="1590"/>
      </w:tblGrid>
      <w:tr w:rsidR="00E52B2C" w:rsidRPr="00233669" w:rsidTr="00FA1550">
        <w:tc>
          <w:tcPr>
            <w:tcW w:w="560" w:type="dxa"/>
            <w:vMerge w:val="restart"/>
          </w:tcPr>
          <w:p w:rsidR="00E52B2C" w:rsidRPr="00FA1550" w:rsidRDefault="00E52B2C" w:rsidP="00B73234">
            <w:pPr>
              <w:jc w:val="center"/>
              <w:rPr>
                <w:rFonts w:ascii="Times New Roman" w:hAnsi="Times New Roman" w:cs="Times New Roman"/>
                <w:sz w:val="24"/>
                <w:szCs w:val="24"/>
              </w:rPr>
            </w:pPr>
            <w:r w:rsidRPr="00FA1550">
              <w:rPr>
                <w:rFonts w:ascii="Times New Roman" w:hAnsi="Times New Roman" w:cs="Times New Roman"/>
                <w:sz w:val="24"/>
                <w:szCs w:val="24"/>
              </w:rPr>
              <w:t>№</w:t>
            </w:r>
          </w:p>
          <w:p w:rsidR="00E52B2C" w:rsidRPr="00FA1550" w:rsidRDefault="00E52B2C" w:rsidP="00B73234">
            <w:pPr>
              <w:jc w:val="center"/>
              <w:rPr>
                <w:rFonts w:ascii="Times New Roman" w:hAnsi="Times New Roman" w:cs="Times New Roman"/>
                <w:sz w:val="24"/>
                <w:szCs w:val="24"/>
              </w:rPr>
            </w:pPr>
            <w:proofErr w:type="gramStart"/>
            <w:r w:rsidRPr="00FA1550">
              <w:rPr>
                <w:rFonts w:ascii="Times New Roman" w:hAnsi="Times New Roman" w:cs="Times New Roman"/>
                <w:sz w:val="24"/>
                <w:szCs w:val="24"/>
              </w:rPr>
              <w:t>п</w:t>
            </w:r>
            <w:proofErr w:type="gramEnd"/>
            <w:r w:rsidRPr="00FA1550">
              <w:rPr>
                <w:rFonts w:ascii="Times New Roman" w:hAnsi="Times New Roman" w:cs="Times New Roman"/>
                <w:sz w:val="24"/>
                <w:szCs w:val="24"/>
              </w:rPr>
              <w:t>/п</w:t>
            </w:r>
          </w:p>
        </w:tc>
        <w:tc>
          <w:tcPr>
            <w:tcW w:w="2809" w:type="dxa"/>
            <w:vMerge w:val="restart"/>
          </w:tcPr>
          <w:p w:rsidR="00E52B2C" w:rsidRPr="00FA1550" w:rsidRDefault="00E52B2C" w:rsidP="00B73234">
            <w:pPr>
              <w:jc w:val="center"/>
              <w:rPr>
                <w:rFonts w:ascii="Times New Roman" w:hAnsi="Times New Roman" w:cs="Times New Roman"/>
                <w:sz w:val="24"/>
                <w:szCs w:val="24"/>
              </w:rPr>
            </w:pPr>
            <w:r w:rsidRPr="00FA1550">
              <w:rPr>
                <w:rFonts w:ascii="Times New Roman" w:hAnsi="Times New Roman" w:cs="Times New Roman"/>
                <w:sz w:val="24"/>
                <w:szCs w:val="24"/>
              </w:rPr>
              <w:t>Наименование индикатора (показателя)</w:t>
            </w:r>
          </w:p>
        </w:tc>
        <w:tc>
          <w:tcPr>
            <w:tcW w:w="1434" w:type="dxa"/>
            <w:vMerge w:val="restart"/>
          </w:tcPr>
          <w:p w:rsidR="00E52B2C" w:rsidRDefault="00E52B2C" w:rsidP="00B73234">
            <w:pPr>
              <w:jc w:val="center"/>
              <w:rPr>
                <w:rFonts w:ascii="Times New Roman" w:hAnsi="Times New Roman" w:cs="Times New Roman"/>
                <w:sz w:val="24"/>
                <w:szCs w:val="24"/>
              </w:rPr>
            </w:pPr>
            <w:r w:rsidRPr="00FA1550">
              <w:rPr>
                <w:rFonts w:ascii="Times New Roman" w:hAnsi="Times New Roman" w:cs="Times New Roman"/>
                <w:sz w:val="24"/>
                <w:szCs w:val="24"/>
              </w:rPr>
              <w:t>Единица измерения</w:t>
            </w:r>
          </w:p>
          <w:p w:rsidR="00FA1550" w:rsidRPr="00FA1550" w:rsidRDefault="00FA1550" w:rsidP="00B73234">
            <w:pPr>
              <w:jc w:val="center"/>
              <w:rPr>
                <w:rFonts w:ascii="Times New Roman" w:hAnsi="Times New Roman" w:cs="Times New Roman"/>
                <w:sz w:val="24"/>
                <w:szCs w:val="24"/>
              </w:rPr>
            </w:pPr>
          </w:p>
        </w:tc>
        <w:tc>
          <w:tcPr>
            <w:tcW w:w="4768" w:type="dxa"/>
            <w:gridSpan w:val="3"/>
          </w:tcPr>
          <w:p w:rsidR="00E52B2C" w:rsidRPr="00FA1550" w:rsidRDefault="00E52B2C" w:rsidP="00B73234">
            <w:pPr>
              <w:jc w:val="center"/>
              <w:rPr>
                <w:rFonts w:ascii="Times New Roman" w:hAnsi="Times New Roman" w:cs="Times New Roman"/>
                <w:sz w:val="24"/>
                <w:szCs w:val="24"/>
              </w:rPr>
            </w:pPr>
            <w:r w:rsidRPr="00FA1550">
              <w:rPr>
                <w:rFonts w:ascii="Times New Roman" w:hAnsi="Times New Roman" w:cs="Times New Roman"/>
                <w:sz w:val="24"/>
                <w:szCs w:val="24"/>
              </w:rPr>
              <w:t>Значение по годам</w:t>
            </w:r>
          </w:p>
        </w:tc>
      </w:tr>
      <w:tr w:rsidR="00E52B2C" w:rsidRPr="00233669" w:rsidTr="00FA1550">
        <w:tc>
          <w:tcPr>
            <w:tcW w:w="560" w:type="dxa"/>
            <w:vMerge/>
          </w:tcPr>
          <w:p w:rsidR="00E52B2C" w:rsidRPr="00FA1550" w:rsidRDefault="00E52B2C" w:rsidP="00B73234">
            <w:pPr>
              <w:rPr>
                <w:rFonts w:ascii="Times New Roman" w:hAnsi="Times New Roman" w:cs="Times New Roman"/>
                <w:sz w:val="24"/>
                <w:szCs w:val="24"/>
              </w:rPr>
            </w:pPr>
          </w:p>
        </w:tc>
        <w:tc>
          <w:tcPr>
            <w:tcW w:w="2809" w:type="dxa"/>
            <w:vMerge/>
          </w:tcPr>
          <w:p w:rsidR="00E52B2C" w:rsidRPr="00FA1550" w:rsidRDefault="00E52B2C" w:rsidP="00B73234">
            <w:pPr>
              <w:rPr>
                <w:rFonts w:ascii="Times New Roman" w:hAnsi="Times New Roman" w:cs="Times New Roman"/>
                <w:sz w:val="24"/>
                <w:szCs w:val="24"/>
              </w:rPr>
            </w:pPr>
          </w:p>
        </w:tc>
        <w:tc>
          <w:tcPr>
            <w:tcW w:w="1434" w:type="dxa"/>
            <w:vMerge/>
          </w:tcPr>
          <w:p w:rsidR="00E52B2C" w:rsidRPr="00FA1550" w:rsidRDefault="00E52B2C" w:rsidP="00B73234">
            <w:pPr>
              <w:rPr>
                <w:rFonts w:ascii="Times New Roman" w:hAnsi="Times New Roman" w:cs="Times New Roman"/>
                <w:sz w:val="24"/>
                <w:szCs w:val="24"/>
              </w:rPr>
            </w:pPr>
          </w:p>
        </w:tc>
        <w:tc>
          <w:tcPr>
            <w:tcW w:w="1589" w:type="dxa"/>
          </w:tcPr>
          <w:p w:rsidR="00E52B2C" w:rsidRPr="00FA1550" w:rsidRDefault="00E52B2C" w:rsidP="00B73234">
            <w:pPr>
              <w:jc w:val="center"/>
              <w:rPr>
                <w:rFonts w:ascii="Times New Roman" w:hAnsi="Times New Roman" w:cs="Times New Roman"/>
                <w:sz w:val="24"/>
                <w:szCs w:val="24"/>
              </w:rPr>
            </w:pPr>
            <w:r w:rsidRPr="00FA1550">
              <w:rPr>
                <w:rFonts w:ascii="Times New Roman" w:hAnsi="Times New Roman" w:cs="Times New Roman"/>
                <w:sz w:val="24"/>
                <w:szCs w:val="24"/>
              </w:rPr>
              <w:t>2021</w:t>
            </w:r>
            <w:r w:rsidR="00FA1550">
              <w:rPr>
                <w:rFonts w:ascii="Times New Roman" w:hAnsi="Times New Roman" w:cs="Times New Roman"/>
                <w:sz w:val="24"/>
                <w:szCs w:val="24"/>
              </w:rPr>
              <w:t xml:space="preserve"> год</w:t>
            </w:r>
          </w:p>
        </w:tc>
        <w:tc>
          <w:tcPr>
            <w:tcW w:w="1589" w:type="dxa"/>
          </w:tcPr>
          <w:p w:rsidR="00E52B2C" w:rsidRPr="00FA1550" w:rsidRDefault="00E52B2C" w:rsidP="00B73234">
            <w:pPr>
              <w:jc w:val="center"/>
              <w:rPr>
                <w:rFonts w:ascii="Times New Roman" w:hAnsi="Times New Roman" w:cs="Times New Roman"/>
                <w:sz w:val="24"/>
                <w:szCs w:val="24"/>
              </w:rPr>
            </w:pPr>
            <w:r w:rsidRPr="00FA1550">
              <w:rPr>
                <w:rFonts w:ascii="Times New Roman" w:hAnsi="Times New Roman" w:cs="Times New Roman"/>
                <w:sz w:val="24"/>
                <w:szCs w:val="24"/>
              </w:rPr>
              <w:t>2022</w:t>
            </w:r>
            <w:r w:rsidR="00FA1550">
              <w:rPr>
                <w:rFonts w:ascii="Times New Roman" w:hAnsi="Times New Roman" w:cs="Times New Roman"/>
                <w:sz w:val="24"/>
                <w:szCs w:val="24"/>
              </w:rPr>
              <w:t xml:space="preserve"> год</w:t>
            </w:r>
          </w:p>
        </w:tc>
        <w:tc>
          <w:tcPr>
            <w:tcW w:w="1590" w:type="dxa"/>
          </w:tcPr>
          <w:p w:rsidR="00E52B2C" w:rsidRPr="00FA1550" w:rsidRDefault="00E52B2C" w:rsidP="00B73234">
            <w:pPr>
              <w:jc w:val="center"/>
              <w:rPr>
                <w:rFonts w:ascii="Times New Roman" w:hAnsi="Times New Roman" w:cs="Times New Roman"/>
                <w:sz w:val="24"/>
                <w:szCs w:val="24"/>
              </w:rPr>
            </w:pPr>
            <w:r w:rsidRPr="00FA1550">
              <w:rPr>
                <w:rFonts w:ascii="Times New Roman" w:hAnsi="Times New Roman" w:cs="Times New Roman"/>
                <w:sz w:val="24"/>
                <w:szCs w:val="24"/>
              </w:rPr>
              <w:t>2023</w:t>
            </w:r>
            <w:r w:rsidR="00FA1550">
              <w:rPr>
                <w:rFonts w:ascii="Times New Roman" w:hAnsi="Times New Roman" w:cs="Times New Roman"/>
                <w:sz w:val="24"/>
                <w:szCs w:val="24"/>
              </w:rPr>
              <w:t xml:space="preserve"> год</w:t>
            </w:r>
          </w:p>
        </w:tc>
      </w:tr>
      <w:tr w:rsidR="00E52B2C" w:rsidRPr="00233669" w:rsidTr="00FA1550">
        <w:tc>
          <w:tcPr>
            <w:tcW w:w="560" w:type="dxa"/>
          </w:tcPr>
          <w:p w:rsidR="00E52B2C" w:rsidRPr="00233669" w:rsidRDefault="00E52B2C" w:rsidP="00B73234">
            <w:pPr>
              <w:jc w:val="center"/>
              <w:rPr>
                <w:rFonts w:ascii="Times New Roman" w:hAnsi="Times New Roman" w:cs="Times New Roman"/>
                <w:sz w:val="24"/>
                <w:szCs w:val="24"/>
              </w:rPr>
            </w:pPr>
            <w:r w:rsidRPr="00233669">
              <w:rPr>
                <w:rFonts w:ascii="Times New Roman" w:hAnsi="Times New Roman" w:cs="Times New Roman"/>
                <w:sz w:val="24"/>
                <w:szCs w:val="24"/>
              </w:rPr>
              <w:t>1</w:t>
            </w:r>
          </w:p>
        </w:tc>
        <w:tc>
          <w:tcPr>
            <w:tcW w:w="2809" w:type="dxa"/>
          </w:tcPr>
          <w:p w:rsidR="00E52B2C" w:rsidRPr="00233669" w:rsidRDefault="00E52B2C" w:rsidP="00FA1550">
            <w:pPr>
              <w:tabs>
                <w:tab w:val="left" w:pos="1095"/>
              </w:tabs>
              <w:jc w:val="center"/>
              <w:rPr>
                <w:rFonts w:ascii="Times New Roman" w:hAnsi="Times New Roman" w:cs="Times New Roman"/>
                <w:color w:val="000000"/>
                <w:sz w:val="24"/>
                <w:szCs w:val="24"/>
              </w:rPr>
            </w:pPr>
            <w:r w:rsidRPr="00233669">
              <w:rPr>
                <w:rFonts w:ascii="Times New Roman" w:hAnsi="Times New Roman" w:cs="Times New Roman"/>
                <w:color w:val="000000"/>
                <w:sz w:val="24"/>
                <w:szCs w:val="24"/>
              </w:rPr>
              <w:t>Количество оздоровительных лагерей</w:t>
            </w:r>
            <w:r w:rsidR="00FA1550">
              <w:rPr>
                <w:rFonts w:ascii="Times New Roman" w:hAnsi="Times New Roman" w:cs="Times New Roman"/>
                <w:color w:val="000000"/>
                <w:sz w:val="24"/>
                <w:szCs w:val="24"/>
              </w:rPr>
              <w:t xml:space="preserve"> </w:t>
            </w:r>
            <w:r w:rsidRPr="00233669">
              <w:rPr>
                <w:rFonts w:ascii="Times New Roman" w:hAnsi="Times New Roman" w:cs="Times New Roman"/>
                <w:color w:val="000000"/>
                <w:sz w:val="24"/>
                <w:szCs w:val="24"/>
              </w:rPr>
              <w:t>дневного пребывания,  допущенных к работе</w:t>
            </w:r>
          </w:p>
        </w:tc>
        <w:tc>
          <w:tcPr>
            <w:tcW w:w="1434" w:type="dxa"/>
          </w:tcPr>
          <w:p w:rsidR="00E52B2C" w:rsidRPr="00233669" w:rsidRDefault="00E52B2C"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89"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90"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E52B2C" w:rsidRPr="00233669" w:rsidTr="00FA1550">
        <w:tc>
          <w:tcPr>
            <w:tcW w:w="560" w:type="dxa"/>
          </w:tcPr>
          <w:p w:rsidR="00E52B2C" w:rsidRPr="00233669" w:rsidRDefault="00E52B2C" w:rsidP="00B73234">
            <w:pPr>
              <w:jc w:val="center"/>
              <w:rPr>
                <w:rFonts w:ascii="Times New Roman" w:hAnsi="Times New Roman" w:cs="Times New Roman"/>
                <w:sz w:val="24"/>
                <w:szCs w:val="24"/>
              </w:rPr>
            </w:pPr>
            <w:r w:rsidRPr="00233669">
              <w:rPr>
                <w:rFonts w:ascii="Times New Roman" w:hAnsi="Times New Roman" w:cs="Times New Roman"/>
                <w:sz w:val="24"/>
                <w:szCs w:val="24"/>
              </w:rPr>
              <w:t>2</w:t>
            </w:r>
          </w:p>
        </w:tc>
        <w:tc>
          <w:tcPr>
            <w:tcW w:w="2809" w:type="dxa"/>
          </w:tcPr>
          <w:p w:rsidR="00E52B2C" w:rsidRPr="00233669" w:rsidRDefault="00E52B2C" w:rsidP="00B73234">
            <w:pPr>
              <w:tabs>
                <w:tab w:val="left" w:pos="1095"/>
              </w:tabs>
              <w:jc w:val="center"/>
              <w:rPr>
                <w:rFonts w:ascii="Times New Roman" w:hAnsi="Times New Roman" w:cs="Times New Roman"/>
                <w:sz w:val="24"/>
                <w:szCs w:val="24"/>
              </w:rPr>
            </w:pPr>
            <w:r w:rsidRPr="00233669">
              <w:rPr>
                <w:rFonts w:ascii="Times New Roman" w:hAnsi="Times New Roman" w:cs="Times New Roman"/>
                <w:sz w:val="24"/>
                <w:szCs w:val="24"/>
              </w:rPr>
              <w:t>Количество детей, охваченных</w:t>
            </w:r>
          </w:p>
          <w:p w:rsidR="00E52B2C" w:rsidRPr="00FA1550" w:rsidRDefault="00E52B2C" w:rsidP="00FA1550">
            <w:pPr>
              <w:tabs>
                <w:tab w:val="left" w:pos="1095"/>
              </w:tabs>
              <w:jc w:val="center"/>
              <w:rPr>
                <w:rFonts w:ascii="Times New Roman" w:hAnsi="Times New Roman" w:cs="Times New Roman"/>
                <w:sz w:val="24"/>
                <w:szCs w:val="24"/>
              </w:rPr>
            </w:pPr>
            <w:r w:rsidRPr="00233669">
              <w:rPr>
                <w:rFonts w:ascii="Times New Roman" w:hAnsi="Times New Roman" w:cs="Times New Roman"/>
                <w:sz w:val="24"/>
                <w:szCs w:val="24"/>
              </w:rPr>
              <w:t>организованным отдыхом, оздоровлением и занятостью в каникулярный</w:t>
            </w:r>
            <w:r w:rsidR="00FA1550">
              <w:rPr>
                <w:rFonts w:ascii="Times New Roman" w:hAnsi="Times New Roman" w:cs="Times New Roman"/>
                <w:sz w:val="24"/>
                <w:szCs w:val="24"/>
              </w:rPr>
              <w:t xml:space="preserve"> </w:t>
            </w:r>
            <w:r w:rsidRPr="00233669">
              <w:rPr>
                <w:rFonts w:ascii="Times New Roman" w:hAnsi="Times New Roman" w:cs="Times New Roman"/>
                <w:sz w:val="24"/>
                <w:szCs w:val="24"/>
              </w:rPr>
              <w:t>период</w:t>
            </w:r>
          </w:p>
        </w:tc>
        <w:tc>
          <w:tcPr>
            <w:tcW w:w="1434" w:type="dxa"/>
          </w:tcPr>
          <w:p w:rsidR="00E52B2C" w:rsidRPr="00233669" w:rsidRDefault="00E52B2C"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56,8</w:t>
            </w:r>
          </w:p>
        </w:tc>
        <w:tc>
          <w:tcPr>
            <w:tcW w:w="1589"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56,8</w:t>
            </w:r>
          </w:p>
        </w:tc>
        <w:tc>
          <w:tcPr>
            <w:tcW w:w="1590"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56,8</w:t>
            </w:r>
          </w:p>
        </w:tc>
      </w:tr>
      <w:tr w:rsidR="00E52B2C" w:rsidRPr="00233669" w:rsidTr="00FA1550">
        <w:tc>
          <w:tcPr>
            <w:tcW w:w="560" w:type="dxa"/>
          </w:tcPr>
          <w:p w:rsidR="00E52B2C" w:rsidRPr="00233669" w:rsidRDefault="00E52B2C" w:rsidP="00B73234">
            <w:pPr>
              <w:jc w:val="center"/>
              <w:rPr>
                <w:rFonts w:ascii="Times New Roman" w:hAnsi="Times New Roman" w:cs="Times New Roman"/>
                <w:sz w:val="24"/>
                <w:szCs w:val="24"/>
                <w:lang w:val="en-US"/>
              </w:rPr>
            </w:pPr>
            <w:r w:rsidRPr="00233669">
              <w:rPr>
                <w:rFonts w:ascii="Times New Roman" w:hAnsi="Times New Roman" w:cs="Times New Roman"/>
                <w:sz w:val="24"/>
                <w:szCs w:val="24"/>
                <w:lang w:val="en-US"/>
              </w:rPr>
              <w:t>3</w:t>
            </w:r>
          </w:p>
        </w:tc>
        <w:tc>
          <w:tcPr>
            <w:tcW w:w="2809" w:type="dxa"/>
          </w:tcPr>
          <w:p w:rsidR="00E52B2C" w:rsidRPr="00FA1550" w:rsidRDefault="00E52B2C" w:rsidP="00FA1550">
            <w:pPr>
              <w:tabs>
                <w:tab w:val="left" w:pos="1095"/>
              </w:tabs>
              <w:jc w:val="center"/>
              <w:rPr>
                <w:rFonts w:ascii="Times New Roman" w:hAnsi="Times New Roman" w:cs="Times New Roman"/>
                <w:sz w:val="24"/>
                <w:szCs w:val="24"/>
              </w:rPr>
            </w:pPr>
            <w:r w:rsidRPr="00233669">
              <w:rPr>
                <w:rFonts w:ascii="Times New Roman" w:hAnsi="Times New Roman" w:cs="Times New Roman"/>
                <w:sz w:val="24"/>
                <w:szCs w:val="24"/>
              </w:rPr>
              <w:t>Количество детей, оказавшихся в трудной жизненной ситуации, охваченных организованным отдыхом, оздоровлением и</w:t>
            </w:r>
            <w:r w:rsidR="00FA1550">
              <w:rPr>
                <w:rFonts w:ascii="Times New Roman" w:hAnsi="Times New Roman" w:cs="Times New Roman"/>
                <w:sz w:val="24"/>
                <w:szCs w:val="24"/>
              </w:rPr>
              <w:t xml:space="preserve"> </w:t>
            </w:r>
            <w:r w:rsidRPr="00233669">
              <w:rPr>
                <w:rFonts w:ascii="Times New Roman" w:hAnsi="Times New Roman" w:cs="Times New Roman"/>
                <w:sz w:val="24"/>
                <w:szCs w:val="24"/>
              </w:rPr>
              <w:t>занятостью в каникулярный период</w:t>
            </w:r>
          </w:p>
        </w:tc>
        <w:tc>
          <w:tcPr>
            <w:tcW w:w="1434" w:type="dxa"/>
          </w:tcPr>
          <w:p w:rsidR="00E52B2C" w:rsidRPr="00233669" w:rsidRDefault="00E52B2C" w:rsidP="00B73234">
            <w:pPr>
              <w:jc w:val="center"/>
              <w:rPr>
                <w:rFonts w:ascii="Times New Roman" w:hAnsi="Times New Roman" w:cs="Times New Roman"/>
                <w:sz w:val="24"/>
                <w:szCs w:val="24"/>
                <w:lang w:val="en-US"/>
              </w:rPr>
            </w:pPr>
            <w:r w:rsidRPr="00233669">
              <w:rPr>
                <w:rFonts w:ascii="Times New Roman" w:hAnsi="Times New Roman" w:cs="Times New Roman"/>
                <w:sz w:val="24"/>
                <w:szCs w:val="24"/>
                <w:lang w:val="en-US"/>
              </w:rPr>
              <w:t>%</w:t>
            </w:r>
          </w:p>
        </w:tc>
        <w:tc>
          <w:tcPr>
            <w:tcW w:w="1589"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42,7</w:t>
            </w:r>
          </w:p>
        </w:tc>
        <w:tc>
          <w:tcPr>
            <w:tcW w:w="1589"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42,7</w:t>
            </w:r>
          </w:p>
        </w:tc>
        <w:tc>
          <w:tcPr>
            <w:tcW w:w="1590"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42,7</w:t>
            </w:r>
          </w:p>
        </w:tc>
      </w:tr>
    </w:tbl>
    <w:p w:rsidR="00E52B2C" w:rsidRPr="00233669" w:rsidRDefault="00E52B2C" w:rsidP="00B73234">
      <w:pPr>
        <w:spacing w:line="240" w:lineRule="auto"/>
        <w:rPr>
          <w:rFonts w:ascii="Times New Roman" w:hAnsi="Times New Roman" w:cs="Times New Roman"/>
          <w:sz w:val="24"/>
          <w:szCs w:val="24"/>
          <w:lang w:val="en-US"/>
        </w:rPr>
      </w:pPr>
    </w:p>
    <w:p w:rsidR="004E71D0" w:rsidRDefault="00E52B2C" w:rsidP="004E71D0">
      <w:pPr>
        <w:spacing w:after="0" w:line="240" w:lineRule="auto"/>
        <w:jc w:val="both"/>
        <w:rPr>
          <w:rFonts w:ascii="Times New Roman" w:eastAsia="Times New Roman" w:hAnsi="Times New Roman" w:cs="Times New Roman"/>
          <w:b/>
          <w:sz w:val="28"/>
          <w:szCs w:val="28"/>
          <w:lang w:eastAsia="ru-RU"/>
        </w:rPr>
      </w:pPr>
      <w:r w:rsidRPr="00C015A5">
        <w:rPr>
          <w:rFonts w:ascii="Times New Roman" w:hAnsi="Times New Roman" w:cs="Times New Roman"/>
          <w:b/>
          <w:sz w:val="28"/>
          <w:szCs w:val="28"/>
        </w:rPr>
        <w:t xml:space="preserve">Раздел </w:t>
      </w:r>
      <w:r w:rsidR="0075704C" w:rsidRPr="00C015A5">
        <w:rPr>
          <w:rFonts w:ascii="Times New Roman" w:hAnsi="Times New Roman" w:cs="Times New Roman"/>
          <w:b/>
          <w:sz w:val="28"/>
          <w:szCs w:val="28"/>
          <w:lang w:val="en-US"/>
        </w:rPr>
        <w:t>V</w:t>
      </w:r>
      <w:r w:rsidRPr="00C015A5">
        <w:rPr>
          <w:rFonts w:ascii="Times New Roman" w:hAnsi="Times New Roman" w:cs="Times New Roman"/>
          <w:b/>
          <w:sz w:val="28"/>
          <w:szCs w:val="28"/>
        </w:rPr>
        <w:t xml:space="preserve">. Ресурсное обеспечение подпрограммы </w:t>
      </w:r>
      <w:r w:rsidR="004E71D0" w:rsidRPr="00422B5D">
        <w:rPr>
          <w:rFonts w:ascii="Times New Roman" w:hAnsi="Times New Roman" w:cs="Times New Roman"/>
          <w:b/>
          <w:sz w:val="28"/>
          <w:szCs w:val="28"/>
        </w:rPr>
        <w:t>4</w:t>
      </w:r>
      <w:r w:rsidR="004E71D0">
        <w:rPr>
          <w:rFonts w:ascii="Times New Roman" w:hAnsi="Times New Roman" w:cs="Times New Roman"/>
          <w:b/>
          <w:sz w:val="28"/>
          <w:szCs w:val="28"/>
        </w:rPr>
        <w:t xml:space="preserve"> </w:t>
      </w:r>
      <w:r w:rsidR="004E71D0" w:rsidRPr="00422B5D">
        <w:rPr>
          <w:rFonts w:ascii="Times New Roman" w:hAnsi="Times New Roman" w:cs="Times New Roman"/>
          <w:b/>
          <w:sz w:val="28"/>
          <w:szCs w:val="28"/>
        </w:rPr>
        <w:t>«</w:t>
      </w:r>
      <w:r w:rsidR="004E71D0" w:rsidRPr="00422B5D">
        <w:rPr>
          <w:rFonts w:ascii="Times New Roman" w:eastAsia="Times New Roman" w:hAnsi="Times New Roman" w:cs="Times New Roman"/>
          <w:b/>
          <w:sz w:val="28"/>
          <w:szCs w:val="28"/>
          <w:lang w:eastAsia="ru-RU"/>
        </w:rPr>
        <w:t>Организация отдыха, оздоровления и занятости детей, подростков»</w:t>
      </w:r>
    </w:p>
    <w:p w:rsidR="00ED6419" w:rsidRDefault="00ED6419" w:rsidP="00C015A5">
      <w:pPr>
        <w:autoSpaceDE w:val="0"/>
        <w:autoSpaceDN w:val="0"/>
        <w:adjustRightInd w:val="0"/>
        <w:spacing w:after="0" w:line="240" w:lineRule="auto"/>
        <w:ind w:firstLine="708"/>
        <w:jc w:val="both"/>
        <w:rPr>
          <w:rFonts w:ascii="Times New Roman" w:hAnsi="Times New Roman" w:cs="Times New Roman"/>
          <w:sz w:val="28"/>
          <w:szCs w:val="28"/>
        </w:rPr>
      </w:pPr>
      <w:r w:rsidRPr="00C015A5">
        <w:rPr>
          <w:rFonts w:ascii="Times New Roman" w:hAnsi="Times New Roman" w:cs="Times New Roman"/>
          <w:sz w:val="28"/>
          <w:szCs w:val="28"/>
        </w:rPr>
        <w:t>Общий объем средств, направленных на реализацию подпрограммы,</w:t>
      </w:r>
      <w:r w:rsidR="00647A01" w:rsidRPr="00C015A5">
        <w:rPr>
          <w:rFonts w:ascii="Times New Roman" w:hAnsi="Times New Roman" w:cs="Times New Roman"/>
          <w:sz w:val="28"/>
          <w:szCs w:val="28"/>
        </w:rPr>
        <w:t xml:space="preserve"> </w:t>
      </w:r>
      <w:r w:rsidR="00546B7B">
        <w:rPr>
          <w:rFonts w:ascii="Times New Roman" w:hAnsi="Times New Roman" w:cs="Times New Roman"/>
          <w:sz w:val="28"/>
          <w:szCs w:val="28"/>
        </w:rPr>
        <w:t xml:space="preserve">1380,6 </w:t>
      </w:r>
      <w:r w:rsidRPr="00C015A5">
        <w:rPr>
          <w:rFonts w:ascii="Times New Roman" w:hAnsi="Times New Roman" w:cs="Times New Roman"/>
          <w:sz w:val="28"/>
          <w:szCs w:val="28"/>
        </w:rPr>
        <w:t>тыс. руб.:</w:t>
      </w:r>
    </w:p>
    <w:p w:rsidR="00C015A5" w:rsidRPr="00C015A5" w:rsidRDefault="00C015A5" w:rsidP="00C015A5">
      <w:pPr>
        <w:autoSpaceDE w:val="0"/>
        <w:autoSpaceDN w:val="0"/>
        <w:adjustRightInd w:val="0"/>
        <w:spacing w:after="0" w:line="240" w:lineRule="auto"/>
        <w:ind w:firstLine="708"/>
        <w:jc w:val="both"/>
        <w:rPr>
          <w:rFonts w:ascii="Times New Roman" w:hAnsi="Times New Roman" w:cs="Times New Roman"/>
          <w:sz w:val="28"/>
          <w:szCs w:val="28"/>
        </w:rPr>
      </w:pPr>
    </w:p>
    <w:p w:rsidR="00ED6419" w:rsidRDefault="00ED6419" w:rsidP="00C015A5">
      <w:pPr>
        <w:autoSpaceDE w:val="0"/>
        <w:autoSpaceDN w:val="0"/>
        <w:adjustRightInd w:val="0"/>
        <w:spacing w:after="0" w:line="240" w:lineRule="auto"/>
        <w:jc w:val="both"/>
        <w:rPr>
          <w:rFonts w:ascii="Times New Roman" w:hAnsi="Times New Roman" w:cs="Times New Roman"/>
          <w:sz w:val="28"/>
          <w:szCs w:val="28"/>
        </w:rPr>
      </w:pPr>
      <w:r w:rsidRPr="00C015A5">
        <w:rPr>
          <w:rFonts w:ascii="Times New Roman" w:hAnsi="Times New Roman" w:cs="Times New Roman"/>
          <w:sz w:val="28"/>
          <w:szCs w:val="28"/>
        </w:rPr>
        <w:t>2021 год –</w:t>
      </w:r>
      <w:r w:rsidR="00546B7B">
        <w:rPr>
          <w:rFonts w:ascii="Times New Roman" w:hAnsi="Times New Roman" w:cs="Times New Roman"/>
          <w:sz w:val="28"/>
          <w:szCs w:val="28"/>
        </w:rPr>
        <w:t>460,2</w:t>
      </w:r>
      <w:r w:rsidRPr="00C015A5">
        <w:rPr>
          <w:rFonts w:ascii="Times New Roman" w:hAnsi="Times New Roman" w:cs="Times New Roman"/>
          <w:sz w:val="28"/>
          <w:szCs w:val="28"/>
        </w:rPr>
        <w:t xml:space="preserve">  тыс. руб.</w:t>
      </w:r>
    </w:p>
    <w:p w:rsidR="00C015A5" w:rsidRPr="00C015A5" w:rsidRDefault="00C015A5" w:rsidP="00C015A5">
      <w:pPr>
        <w:autoSpaceDE w:val="0"/>
        <w:autoSpaceDN w:val="0"/>
        <w:adjustRightInd w:val="0"/>
        <w:spacing w:after="0" w:line="240" w:lineRule="auto"/>
        <w:jc w:val="both"/>
        <w:rPr>
          <w:rFonts w:ascii="Times New Roman" w:hAnsi="Times New Roman" w:cs="Times New Roman"/>
          <w:sz w:val="28"/>
          <w:szCs w:val="28"/>
        </w:rPr>
      </w:pPr>
    </w:p>
    <w:p w:rsidR="00ED6419" w:rsidRDefault="00ED6419" w:rsidP="00C015A5">
      <w:pPr>
        <w:autoSpaceDE w:val="0"/>
        <w:autoSpaceDN w:val="0"/>
        <w:adjustRightInd w:val="0"/>
        <w:spacing w:after="0" w:line="240" w:lineRule="auto"/>
        <w:jc w:val="both"/>
        <w:rPr>
          <w:rFonts w:ascii="Times New Roman" w:hAnsi="Times New Roman" w:cs="Times New Roman"/>
          <w:sz w:val="28"/>
          <w:szCs w:val="28"/>
        </w:rPr>
      </w:pPr>
      <w:r w:rsidRPr="00C015A5">
        <w:rPr>
          <w:rFonts w:ascii="Times New Roman" w:hAnsi="Times New Roman" w:cs="Times New Roman"/>
          <w:sz w:val="28"/>
          <w:szCs w:val="28"/>
        </w:rPr>
        <w:t>2022 год –</w:t>
      </w:r>
      <w:r w:rsidR="00546B7B">
        <w:rPr>
          <w:rFonts w:ascii="Times New Roman" w:hAnsi="Times New Roman" w:cs="Times New Roman"/>
          <w:sz w:val="28"/>
          <w:szCs w:val="28"/>
        </w:rPr>
        <w:t xml:space="preserve">460,2 </w:t>
      </w:r>
      <w:r w:rsidRPr="00C015A5">
        <w:rPr>
          <w:rFonts w:ascii="Times New Roman" w:hAnsi="Times New Roman" w:cs="Times New Roman"/>
          <w:sz w:val="28"/>
          <w:szCs w:val="28"/>
        </w:rPr>
        <w:t>тыс. руб.</w:t>
      </w:r>
    </w:p>
    <w:p w:rsidR="00C015A5" w:rsidRPr="00C015A5" w:rsidRDefault="00C015A5" w:rsidP="00C015A5">
      <w:pPr>
        <w:autoSpaceDE w:val="0"/>
        <w:autoSpaceDN w:val="0"/>
        <w:adjustRightInd w:val="0"/>
        <w:spacing w:after="0" w:line="240" w:lineRule="auto"/>
        <w:jc w:val="both"/>
        <w:rPr>
          <w:rFonts w:ascii="Times New Roman" w:hAnsi="Times New Roman" w:cs="Times New Roman"/>
          <w:sz w:val="28"/>
          <w:szCs w:val="28"/>
        </w:rPr>
      </w:pPr>
    </w:p>
    <w:p w:rsidR="00ED6419" w:rsidRPr="00C015A5" w:rsidRDefault="00ED6419" w:rsidP="00C015A5">
      <w:pPr>
        <w:autoSpaceDE w:val="0"/>
        <w:autoSpaceDN w:val="0"/>
        <w:adjustRightInd w:val="0"/>
        <w:spacing w:after="0" w:line="240" w:lineRule="auto"/>
        <w:jc w:val="both"/>
        <w:rPr>
          <w:rFonts w:ascii="Times New Roman" w:hAnsi="Times New Roman" w:cs="Times New Roman"/>
          <w:b/>
          <w:sz w:val="28"/>
          <w:szCs w:val="28"/>
        </w:rPr>
      </w:pPr>
      <w:r w:rsidRPr="00C015A5">
        <w:rPr>
          <w:rFonts w:ascii="Times New Roman" w:hAnsi="Times New Roman" w:cs="Times New Roman"/>
          <w:sz w:val="28"/>
          <w:szCs w:val="28"/>
        </w:rPr>
        <w:t>2023 год –</w:t>
      </w:r>
      <w:r w:rsidR="00546B7B">
        <w:rPr>
          <w:rFonts w:ascii="Times New Roman" w:hAnsi="Times New Roman" w:cs="Times New Roman"/>
          <w:sz w:val="28"/>
          <w:szCs w:val="28"/>
        </w:rPr>
        <w:t xml:space="preserve">460,2 </w:t>
      </w:r>
      <w:r w:rsidRPr="00C015A5">
        <w:rPr>
          <w:rFonts w:ascii="Times New Roman" w:hAnsi="Times New Roman" w:cs="Times New Roman"/>
          <w:sz w:val="28"/>
          <w:szCs w:val="28"/>
        </w:rPr>
        <w:t>тыс. руб.</w:t>
      </w:r>
    </w:p>
    <w:p w:rsidR="00ED6419" w:rsidRDefault="00ED6419" w:rsidP="00B73234">
      <w:pPr>
        <w:spacing w:line="240" w:lineRule="auto"/>
        <w:rPr>
          <w:rFonts w:ascii="Times New Roman" w:hAnsi="Times New Roman" w:cs="Times New Roman"/>
          <w:b/>
          <w:sz w:val="24"/>
          <w:szCs w:val="24"/>
        </w:rPr>
      </w:pPr>
    </w:p>
    <w:p w:rsidR="0075704C" w:rsidRDefault="0075704C" w:rsidP="00E627A3">
      <w:pPr>
        <w:spacing w:after="0" w:line="240" w:lineRule="auto"/>
        <w:jc w:val="center"/>
        <w:rPr>
          <w:rFonts w:ascii="Times New Roman" w:hAnsi="Times New Roman" w:cs="Times New Roman"/>
          <w:b/>
          <w:sz w:val="28"/>
          <w:szCs w:val="28"/>
        </w:rPr>
      </w:pPr>
      <w:r w:rsidRPr="00E627A3">
        <w:rPr>
          <w:rFonts w:ascii="Times New Roman" w:hAnsi="Times New Roman" w:cs="Times New Roman"/>
          <w:b/>
          <w:sz w:val="28"/>
          <w:szCs w:val="28"/>
        </w:rPr>
        <w:t>Подпрограмма 5 «Здоровое питание»</w:t>
      </w:r>
    </w:p>
    <w:p w:rsidR="00E627A3" w:rsidRPr="00E627A3" w:rsidRDefault="00E627A3" w:rsidP="00E627A3">
      <w:pPr>
        <w:spacing w:after="0" w:line="240" w:lineRule="auto"/>
        <w:jc w:val="center"/>
        <w:rPr>
          <w:rFonts w:ascii="Times New Roman" w:hAnsi="Times New Roman" w:cs="Times New Roman"/>
          <w:b/>
          <w:sz w:val="28"/>
          <w:szCs w:val="28"/>
        </w:rPr>
      </w:pPr>
    </w:p>
    <w:p w:rsidR="0075704C" w:rsidRDefault="0075704C" w:rsidP="00E627A3">
      <w:pPr>
        <w:spacing w:after="0" w:line="240" w:lineRule="auto"/>
        <w:jc w:val="center"/>
        <w:rPr>
          <w:rFonts w:ascii="Times New Roman" w:hAnsi="Times New Roman" w:cs="Times New Roman"/>
          <w:b/>
          <w:sz w:val="28"/>
          <w:szCs w:val="28"/>
        </w:rPr>
      </w:pPr>
      <w:r w:rsidRPr="00E627A3">
        <w:rPr>
          <w:rFonts w:ascii="Times New Roman" w:hAnsi="Times New Roman" w:cs="Times New Roman"/>
          <w:b/>
          <w:sz w:val="28"/>
          <w:szCs w:val="28"/>
        </w:rPr>
        <w:lastRenderedPageBreak/>
        <w:t>Раздел I. Паспорт подпрограммы 5 «Здоровое питание»</w:t>
      </w:r>
    </w:p>
    <w:p w:rsidR="00E627A3" w:rsidRPr="00E627A3" w:rsidRDefault="00E627A3" w:rsidP="00E627A3">
      <w:pPr>
        <w:spacing w:after="0" w:line="240" w:lineRule="auto"/>
        <w:jc w:val="both"/>
        <w:rPr>
          <w:rFonts w:ascii="Times New Roman" w:hAnsi="Times New Roman" w:cs="Times New Roman"/>
          <w:b/>
          <w:sz w:val="28"/>
          <w:szCs w:val="28"/>
        </w:rPr>
      </w:pPr>
    </w:p>
    <w:tbl>
      <w:tblPr>
        <w:tblStyle w:val="a3"/>
        <w:tblW w:w="0" w:type="auto"/>
        <w:tblLook w:val="04A0"/>
      </w:tblPr>
      <w:tblGrid>
        <w:gridCol w:w="3227"/>
        <w:gridCol w:w="6343"/>
      </w:tblGrid>
      <w:tr w:rsidR="0075704C" w:rsidRPr="00E627A3" w:rsidTr="00E627A3">
        <w:tc>
          <w:tcPr>
            <w:tcW w:w="3227"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Наименование подпрограммы</w:t>
            </w:r>
          </w:p>
        </w:tc>
        <w:tc>
          <w:tcPr>
            <w:tcW w:w="6344"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Подпрограмма 5 «Здоровое питание»</w:t>
            </w:r>
          </w:p>
        </w:tc>
      </w:tr>
      <w:tr w:rsidR="0075704C" w:rsidRPr="00E627A3" w:rsidTr="00E627A3">
        <w:tc>
          <w:tcPr>
            <w:tcW w:w="3227"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Ответственный исполнитель подпрограммы</w:t>
            </w:r>
          </w:p>
        </w:tc>
        <w:tc>
          <w:tcPr>
            <w:tcW w:w="6344"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Отдел образования администрации Галичского муниципального района</w:t>
            </w:r>
          </w:p>
        </w:tc>
      </w:tr>
      <w:tr w:rsidR="0075704C" w:rsidRPr="00E627A3" w:rsidTr="00E627A3">
        <w:tc>
          <w:tcPr>
            <w:tcW w:w="3227"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Соисполнители подпрограммы</w:t>
            </w:r>
          </w:p>
        </w:tc>
        <w:tc>
          <w:tcPr>
            <w:tcW w:w="6344"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Муниципальные общеобразовательные учреждения Галичского муниципального района</w:t>
            </w:r>
            <w:r w:rsidR="00E627A3">
              <w:rPr>
                <w:rFonts w:ascii="Times New Roman" w:hAnsi="Times New Roman" w:cs="Times New Roman"/>
                <w:sz w:val="28"/>
                <w:szCs w:val="28"/>
              </w:rPr>
              <w:t>, централизованная бухгалтерия о</w:t>
            </w:r>
            <w:r w:rsidRPr="00E627A3">
              <w:rPr>
                <w:rFonts w:ascii="Times New Roman" w:hAnsi="Times New Roman" w:cs="Times New Roman"/>
                <w:sz w:val="28"/>
                <w:szCs w:val="28"/>
              </w:rPr>
              <w:t>тдела образования</w:t>
            </w:r>
            <w:r w:rsidR="00E627A3">
              <w:rPr>
                <w:rFonts w:ascii="Times New Roman" w:hAnsi="Times New Roman" w:cs="Times New Roman"/>
                <w:sz w:val="28"/>
                <w:szCs w:val="28"/>
              </w:rPr>
              <w:t xml:space="preserve"> администрации Галичского муниципального района</w:t>
            </w:r>
          </w:p>
        </w:tc>
      </w:tr>
      <w:tr w:rsidR="0075704C" w:rsidRPr="00E627A3" w:rsidTr="00E627A3">
        <w:tc>
          <w:tcPr>
            <w:tcW w:w="3227"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Цель подпрограммы</w:t>
            </w:r>
          </w:p>
        </w:tc>
        <w:tc>
          <w:tcPr>
            <w:tcW w:w="6344"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Создание условий, обеспечивающих качественное, доступное и здоровое питание обучающихся и воспитанников, сохранение и укрепление здоровья детей и подростков</w:t>
            </w:r>
          </w:p>
        </w:tc>
      </w:tr>
      <w:tr w:rsidR="0075704C" w:rsidRPr="00E627A3" w:rsidTr="00E627A3">
        <w:tc>
          <w:tcPr>
            <w:tcW w:w="3227"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Задачи подпрограммы</w:t>
            </w:r>
          </w:p>
        </w:tc>
        <w:tc>
          <w:tcPr>
            <w:tcW w:w="6344" w:type="dxa"/>
          </w:tcPr>
          <w:p w:rsidR="0075704C" w:rsidRPr="00E627A3" w:rsidRDefault="00E627A3" w:rsidP="00E627A3">
            <w:pPr>
              <w:jc w:val="both"/>
              <w:rPr>
                <w:rFonts w:ascii="Times New Roman" w:hAnsi="Times New Roman" w:cs="Times New Roman"/>
                <w:sz w:val="28"/>
                <w:szCs w:val="28"/>
              </w:rPr>
            </w:pPr>
            <w:r>
              <w:rPr>
                <w:rFonts w:ascii="Times New Roman" w:hAnsi="Times New Roman" w:cs="Times New Roman"/>
                <w:sz w:val="28"/>
                <w:szCs w:val="28"/>
              </w:rPr>
              <w:t>1.</w:t>
            </w:r>
            <w:r w:rsidR="0075704C" w:rsidRPr="00E627A3">
              <w:rPr>
                <w:rFonts w:ascii="Times New Roman" w:hAnsi="Times New Roman" w:cs="Times New Roman"/>
                <w:sz w:val="28"/>
                <w:szCs w:val="28"/>
              </w:rPr>
              <w:t xml:space="preserve">Обеспечение нормативно-правового регулирования организации детского и школьного питания. </w:t>
            </w:r>
          </w:p>
          <w:p w:rsidR="0075704C" w:rsidRPr="00E627A3" w:rsidRDefault="00E627A3" w:rsidP="00E627A3">
            <w:pPr>
              <w:jc w:val="both"/>
              <w:rPr>
                <w:rFonts w:ascii="Times New Roman" w:hAnsi="Times New Roman" w:cs="Times New Roman"/>
                <w:sz w:val="28"/>
                <w:szCs w:val="28"/>
              </w:rPr>
            </w:pPr>
            <w:r>
              <w:rPr>
                <w:rFonts w:ascii="Times New Roman" w:hAnsi="Times New Roman" w:cs="Times New Roman"/>
                <w:sz w:val="28"/>
                <w:szCs w:val="28"/>
              </w:rPr>
              <w:t>2.</w:t>
            </w:r>
            <w:r w:rsidR="0075704C" w:rsidRPr="00E627A3">
              <w:rPr>
                <w:rFonts w:ascii="Times New Roman" w:hAnsi="Times New Roman" w:cs="Times New Roman"/>
                <w:sz w:val="28"/>
                <w:szCs w:val="28"/>
              </w:rPr>
              <w:t>Совершенствование организационно</w:t>
            </w:r>
            <w:r>
              <w:rPr>
                <w:rFonts w:ascii="Times New Roman" w:hAnsi="Times New Roman" w:cs="Times New Roman"/>
                <w:sz w:val="28"/>
                <w:szCs w:val="28"/>
              </w:rPr>
              <w:t>-</w:t>
            </w:r>
            <w:r w:rsidR="0075704C" w:rsidRPr="00E627A3">
              <w:rPr>
                <w:rFonts w:ascii="Times New Roman" w:hAnsi="Times New Roman" w:cs="Times New Roman"/>
                <w:sz w:val="28"/>
                <w:szCs w:val="28"/>
              </w:rPr>
              <w:t xml:space="preserve">управленческой деятельности, направленной на улучшение качества питания воспитанников и учащихся. </w:t>
            </w:r>
          </w:p>
          <w:p w:rsidR="0075704C" w:rsidRPr="00E627A3" w:rsidRDefault="00E627A3" w:rsidP="00E627A3">
            <w:pPr>
              <w:jc w:val="both"/>
              <w:rPr>
                <w:rFonts w:ascii="Times New Roman" w:hAnsi="Times New Roman" w:cs="Times New Roman"/>
                <w:sz w:val="28"/>
                <w:szCs w:val="28"/>
              </w:rPr>
            </w:pPr>
            <w:r>
              <w:rPr>
                <w:rFonts w:ascii="Times New Roman" w:hAnsi="Times New Roman" w:cs="Times New Roman"/>
                <w:sz w:val="28"/>
                <w:szCs w:val="28"/>
              </w:rPr>
              <w:t>3.</w:t>
            </w:r>
            <w:r w:rsidR="0075704C" w:rsidRPr="00E627A3">
              <w:rPr>
                <w:rFonts w:ascii="Times New Roman" w:hAnsi="Times New Roman" w:cs="Times New Roman"/>
                <w:sz w:val="28"/>
                <w:szCs w:val="28"/>
              </w:rPr>
              <w:t xml:space="preserve">Формирование и обеспечение рационального питания с использованием продуктов повышенной пищевой и биологической ценностью с учетом возрастных особенностей детей и экологических факторов региона. Расширение ассортимента продуктов питания. </w:t>
            </w:r>
          </w:p>
          <w:p w:rsidR="0075704C" w:rsidRPr="00E627A3" w:rsidRDefault="00E627A3" w:rsidP="00E627A3">
            <w:pPr>
              <w:jc w:val="both"/>
              <w:rPr>
                <w:rFonts w:ascii="Times New Roman" w:hAnsi="Times New Roman" w:cs="Times New Roman"/>
                <w:sz w:val="28"/>
                <w:szCs w:val="28"/>
              </w:rPr>
            </w:pPr>
            <w:r>
              <w:rPr>
                <w:rFonts w:ascii="Times New Roman" w:hAnsi="Times New Roman" w:cs="Times New Roman"/>
                <w:sz w:val="28"/>
                <w:szCs w:val="28"/>
              </w:rPr>
              <w:t>4.</w:t>
            </w:r>
            <w:r w:rsidR="0075704C" w:rsidRPr="00E627A3">
              <w:rPr>
                <w:rFonts w:ascii="Times New Roman" w:hAnsi="Times New Roman" w:cs="Times New Roman"/>
                <w:sz w:val="28"/>
                <w:szCs w:val="28"/>
              </w:rPr>
              <w:t xml:space="preserve">Формирование культуры и навыков здорового питания, организация образовательной и разъяснительной работы по вопросам здорового питания. </w:t>
            </w:r>
          </w:p>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 xml:space="preserve">5. Развитие инфраструктуры и модернизация школьных пищеблоков и столовых, пищеблоков дошкольных образовательных организаций, обеспечение высокого качества питания. </w:t>
            </w:r>
          </w:p>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 xml:space="preserve">6. Совершенствование системы мониторинга и надзора за организацией питания учащихся и воспитанников. </w:t>
            </w:r>
          </w:p>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 xml:space="preserve">7. Обеспечение бесплатным горячим питанием обучающихся, осваивающих образовательную программу начального общего образования, обучающихся из малоимущих семей, обучающихся из семей, находящихся в социально </w:t>
            </w:r>
            <w:r w:rsidRPr="00E627A3">
              <w:rPr>
                <w:rFonts w:ascii="Times New Roman" w:hAnsi="Times New Roman" w:cs="Times New Roman"/>
                <w:sz w:val="28"/>
                <w:szCs w:val="28"/>
              </w:rPr>
              <w:lastRenderedPageBreak/>
              <w:t>опасном положении,  обучающихся, имеющих единственного родителя, воспитывающего двоих и более несовершеннолетних детей, осваивающих образовательные программы основного общего и среднего общего образования в муниципальных общеобразовательных организациях</w:t>
            </w:r>
          </w:p>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 xml:space="preserve"> 8. </w:t>
            </w:r>
            <w:proofErr w:type="gramStart"/>
            <w:r w:rsidRPr="00E627A3">
              <w:rPr>
                <w:rFonts w:ascii="Times New Roman" w:hAnsi="Times New Roman" w:cs="Times New Roman"/>
                <w:sz w:val="28"/>
                <w:szCs w:val="28"/>
              </w:rPr>
              <w:t>Обеспечение бесплатным двухразовым горячим питанием обучающихся с ограниченными возможностями здоровья в муниципальных общеобразовательных организаци</w:t>
            </w:r>
            <w:r w:rsidR="009F119D" w:rsidRPr="00E627A3">
              <w:rPr>
                <w:rFonts w:ascii="Times New Roman" w:hAnsi="Times New Roman" w:cs="Times New Roman"/>
                <w:sz w:val="28"/>
                <w:szCs w:val="28"/>
              </w:rPr>
              <w:t>ях.</w:t>
            </w:r>
            <w:r w:rsidRPr="00E627A3">
              <w:rPr>
                <w:rFonts w:ascii="Times New Roman" w:hAnsi="Times New Roman" w:cs="Times New Roman"/>
                <w:sz w:val="28"/>
                <w:szCs w:val="28"/>
              </w:rPr>
              <w:t xml:space="preserve"> </w:t>
            </w:r>
            <w:proofErr w:type="gramEnd"/>
          </w:p>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 xml:space="preserve">9. Обеспечение денежной выплатой на обеспечение двухразовым </w:t>
            </w:r>
            <w:proofErr w:type="gramStart"/>
            <w:r w:rsidRPr="00E627A3">
              <w:rPr>
                <w:rFonts w:ascii="Times New Roman" w:hAnsi="Times New Roman" w:cs="Times New Roman"/>
                <w:sz w:val="28"/>
                <w:szCs w:val="28"/>
              </w:rPr>
              <w:t>питанием</w:t>
            </w:r>
            <w:proofErr w:type="gramEnd"/>
            <w:r w:rsidRPr="00E627A3">
              <w:rPr>
                <w:rFonts w:ascii="Times New Roman" w:hAnsi="Times New Roman" w:cs="Times New Roman"/>
                <w:sz w:val="28"/>
                <w:szCs w:val="28"/>
              </w:rPr>
              <w:t xml:space="preserve"> обучающимся с ограниченными возможностями здоровья, осваивающим образовательные программы начального общего, основного общего, среднего общего на дому. </w:t>
            </w:r>
          </w:p>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10. Снижение заболеваемости детей и подростков за счет внедрения полноценного рационального обогащенного рациона питания</w:t>
            </w:r>
          </w:p>
        </w:tc>
      </w:tr>
      <w:tr w:rsidR="0075704C" w:rsidRPr="00E627A3" w:rsidTr="00E627A3">
        <w:tc>
          <w:tcPr>
            <w:tcW w:w="3227"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lastRenderedPageBreak/>
              <w:t>Сроки реализации подпрограммы</w:t>
            </w:r>
          </w:p>
        </w:tc>
        <w:tc>
          <w:tcPr>
            <w:tcW w:w="6344"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Сроки реализации подпрограммы 2021 – 2023 годы</w:t>
            </w:r>
          </w:p>
        </w:tc>
      </w:tr>
      <w:tr w:rsidR="0075704C" w:rsidRPr="00E627A3" w:rsidTr="00E627A3">
        <w:tc>
          <w:tcPr>
            <w:tcW w:w="3227"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color w:val="000000"/>
                <w:sz w:val="28"/>
                <w:szCs w:val="28"/>
              </w:rPr>
              <w:t>Объемы и источники финансирования подпрограммы</w:t>
            </w:r>
          </w:p>
        </w:tc>
        <w:tc>
          <w:tcPr>
            <w:tcW w:w="6344" w:type="dxa"/>
          </w:tcPr>
          <w:p w:rsidR="0075704C" w:rsidRPr="00E627A3" w:rsidRDefault="00546B7B" w:rsidP="00E627A3">
            <w:pPr>
              <w:jc w:val="both"/>
              <w:rPr>
                <w:rFonts w:ascii="Times New Roman" w:hAnsi="Times New Roman" w:cs="Times New Roman"/>
                <w:sz w:val="28"/>
                <w:szCs w:val="28"/>
              </w:rPr>
            </w:pPr>
            <w:r>
              <w:rPr>
                <w:rFonts w:ascii="Times New Roman" w:hAnsi="Times New Roman" w:cs="Times New Roman"/>
                <w:sz w:val="28"/>
                <w:szCs w:val="28"/>
              </w:rPr>
              <w:t xml:space="preserve">12266,261 </w:t>
            </w:r>
            <w:r w:rsidR="009F119D" w:rsidRPr="00E627A3">
              <w:rPr>
                <w:rFonts w:ascii="Times New Roman" w:hAnsi="Times New Roman" w:cs="Times New Roman"/>
                <w:sz w:val="28"/>
                <w:szCs w:val="28"/>
              </w:rPr>
              <w:t>тыс. руб.</w:t>
            </w:r>
          </w:p>
        </w:tc>
      </w:tr>
    </w:tbl>
    <w:p w:rsidR="0075704C" w:rsidRPr="00E627A3" w:rsidRDefault="0075704C" w:rsidP="00E627A3">
      <w:pPr>
        <w:spacing w:after="0" w:line="240" w:lineRule="auto"/>
        <w:jc w:val="both"/>
        <w:rPr>
          <w:rFonts w:ascii="Times New Roman" w:hAnsi="Times New Roman" w:cs="Times New Roman"/>
          <w:sz w:val="28"/>
          <w:szCs w:val="28"/>
        </w:rPr>
      </w:pPr>
    </w:p>
    <w:p w:rsidR="0075704C" w:rsidRDefault="0075704C" w:rsidP="00E627A3">
      <w:pPr>
        <w:spacing w:after="0" w:line="240" w:lineRule="auto"/>
        <w:jc w:val="center"/>
        <w:rPr>
          <w:rFonts w:ascii="Times New Roman" w:hAnsi="Times New Roman" w:cs="Times New Roman"/>
          <w:b/>
          <w:sz w:val="28"/>
          <w:szCs w:val="28"/>
        </w:rPr>
      </w:pPr>
      <w:r w:rsidRPr="00E627A3">
        <w:rPr>
          <w:rFonts w:ascii="Times New Roman" w:hAnsi="Times New Roman" w:cs="Times New Roman"/>
          <w:b/>
          <w:sz w:val="28"/>
          <w:szCs w:val="28"/>
        </w:rPr>
        <w:t xml:space="preserve">Раздел </w:t>
      </w:r>
      <w:r w:rsidRPr="00E627A3">
        <w:rPr>
          <w:rFonts w:ascii="Times New Roman" w:hAnsi="Times New Roman" w:cs="Times New Roman"/>
          <w:b/>
          <w:sz w:val="28"/>
          <w:szCs w:val="28"/>
          <w:lang w:val="en-US"/>
        </w:rPr>
        <w:t>II</w:t>
      </w:r>
      <w:r w:rsidRPr="00E627A3">
        <w:rPr>
          <w:rFonts w:ascii="Times New Roman" w:hAnsi="Times New Roman" w:cs="Times New Roman"/>
          <w:b/>
          <w:sz w:val="28"/>
          <w:szCs w:val="28"/>
        </w:rPr>
        <w:t>. Характеристика текущего состояния, основные проблемы и прогноз сферы реализации подпрограммы</w:t>
      </w:r>
      <w:r w:rsidR="004E71D0">
        <w:rPr>
          <w:rFonts w:ascii="Times New Roman" w:hAnsi="Times New Roman" w:cs="Times New Roman"/>
          <w:b/>
          <w:sz w:val="28"/>
          <w:szCs w:val="28"/>
        </w:rPr>
        <w:t xml:space="preserve"> </w:t>
      </w:r>
      <w:r w:rsidR="004E71D0" w:rsidRPr="00E627A3">
        <w:rPr>
          <w:rFonts w:ascii="Times New Roman" w:hAnsi="Times New Roman" w:cs="Times New Roman"/>
          <w:b/>
          <w:sz w:val="28"/>
          <w:szCs w:val="28"/>
        </w:rPr>
        <w:t>5 «Здоровое питание»</w:t>
      </w:r>
    </w:p>
    <w:p w:rsidR="00E627A3" w:rsidRPr="00E627A3" w:rsidRDefault="00E627A3" w:rsidP="00E627A3">
      <w:pPr>
        <w:spacing w:after="0" w:line="240" w:lineRule="auto"/>
        <w:jc w:val="center"/>
        <w:rPr>
          <w:rFonts w:ascii="Times New Roman" w:hAnsi="Times New Roman" w:cs="Times New Roman"/>
          <w:b/>
          <w:sz w:val="28"/>
          <w:szCs w:val="28"/>
        </w:rPr>
      </w:pPr>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Сохранение и укрепление здоровья является одним из основных факторов развития в данном стратегическом направлении развития Галичского муниципального района.</w:t>
      </w:r>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Из всех факторов внешней среды, оказывающих влияние на физическое и нервно-психическое развитие ребенка, именно питание занимает ведущее место.</w:t>
      </w:r>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Здоровое питание в детском и подростковом возрасте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и оказывает существенное влияние на формирование и состояние здоровья человека на протяжении всей последующей жизни.</w:t>
      </w:r>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Согласно статистическим анализам среди заболеваний детей 0 - 17 лет на первом месте стоят болезни органов дыхания, инфекционные болезни, в том числе органов пищеварения, а также ортопедическая и неврологическая патологии. Отмечается тенденция к росту патологии зрения у школьников. Основными причинами врачи называют несбалансированность школьного питания, нарушение режима питания, недостаток овощей и фруктов.</w:t>
      </w:r>
    </w:p>
    <w:p w:rsidR="0075704C" w:rsidRPr="00E627A3" w:rsidRDefault="0075704C" w:rsidP="00E627A3">
      <w:pPr>
        <w:spacing w:after="0" w:line="240" w:lineRule="auto"/>
        <w:ind w:firstLine="708"/>
        <w:jc w:val="both"/>
        <w:rPr>
          <w:rFonts w:ascii="Times New Roman" w:hAnsi="Times New Roman" w:cs="Times New Roman"/>
          <w:sz w:val="28"/>
          <w:szCs w:val="28"/>
        </w:rPr>
      </w:pPr>
      <w:proofErr w:type="gramStart"/>
      <w:r w:rsidRPr="00E627A3">
        <w:rPr>
          <w:rFonts w:ascii="Times New Roman" w:hAnsi="Times New Roman" w:cs="Times New Roman"/>
          <w:sz w:val="28"/>
          <w:szCs w:val="28"/>
        </w:rPr>
        <w:lastRenderedPageBreak/>
        <w:t>Анализ системы организации детского и школьного питания показывает, что в последние годы наблюдаются определенные позитивные изменения в ее организации: существенно изменился и расширился ассортимент блюд, в рацион питания включены витаминизированные продукты, йодированная соль, идет постоянная работа над совершенствованием перспективных 10</w:t>
      </w:r>
      <w:r w:rsidR="00E627A3">
        <w:rPr>
          <w:rFonts w:ascii="Times New Roman" w:hAnsi="Times New Roman" w:cs="Times New Roman"/>
          <w:sz w:val="28"/>
          <w:szCs w:val="28"/>
        </w:rPr>
        <w:t>-</w:t>
      </w:r>
      <w:r w:rsidRPr="00E627A3">
        <w:rPr>
          <w:rFonts w:ascii="Times New Roman" w:hAnsi="Times New Roman" w:cs="Times New Roman"/>
          <w:sz w:val="28"/>
          <w:szCs w:val="28"/>
        </w:rPr>
        <w:t>дневных меню с учетом использования современного технологического оборудования, региональных особенностей и предпочтений детей, физиологических потребностей детей разных возрастных категорий.</w:t>
      </w:r>
      <w:proofErr w:type="gramEnd"/>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Организация рационального и доступного горячего питания учащихся во время пребывания в школе является одним из ключевых факторов поддержания здоровья ребенка и повышения эффективности обучения.</w:t>
      </w:r>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 xml:space="preserve">Охват учащихся </w:t>
      </w:r>
      <w:r w:rsidR="00E627A3">
        <w:rPr>
          <w:rFonts w:ascii="Times New Roman" w:hAnsi="Times New Roman" w:cs="Times New Roman"/>
          <w:sz w:val="28"/>
          <w:szCs w:val="28"/>
        </w:rPr>
        <w:t>горячим питанием составляет 100 процентов</w:t>
      </w:r>
      <w:r w:rsidRPr="00E627A3">
        <w:rPr>
          <w:rFonts w:ascii="Times New Roman" w:hAnsi="Times New Roman" w:cs="Times New Roman"/>
          <w:sz w:val="28"/>
          <w:szCs w:val="28"/>
        </w:rPr>
        <w:t>. Учреждения образования являются местом ежедневной активной деятельности детей. Организация учащихся и воспитанников в коллективы, их длительное пребывание в школах и детских садах позволяет эффективно осуществлять целенаправленные массовые профилактические и оздоровительные программы. В сложившейся ситуации становится очевидной необходимость реализации комплекса программных мероприятий, направленных на улучшение структуры здорового питания детей и подростков в рамках образовательного учреждения.</w:t>
      </w:r>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Очевидно, что в современных условиях организация здорового детского питания должна найти достойное место в реализации приоритетных национальных проектов в сфере образования.</w:t>
      </w:r>
    </w:p>
    <w:p w:rsidR="00E627A3" w:rsidRDefault="00E627A3" w:rsidP="00E627A3">
      <w:pPr>
        <w:spacing w:after="0" w:line="240" w:lineRule="auto"/>
        <w:jc w:val="both"/>
        <w:rPr>
          <w:rFonts w:ascii="Times New Roman" w:hAnsi="Times New Roman" w:cs="Times New Roman"/>
          <w:b/>
          <w:sz w:val="28"/>
          <w:szCs w:val="28"/>
        </w:rPr>
      </w:pPr>
    </w:p>
    <w:p w:rsidR="0075704C" w:rsidRDefault="0075704C" w:rsidP="00E627A3">
      <w:pPr>
        <w:spacing w:after="0" w:line="240" w:lineRule="auto"/>
        <w:jc w:val="center"/>
        <w:rPr>
          <w:rFonts w:ascii="Times New Roman" w:hAnsi="Times New Roman" w:cs="Times New Roman"/>
          <w:b/>
          <w:sz w:val="28"/>
          <w:szCs w:val="28"/>
        </w:rPr>
      </w:pPr>
      <w:r w:rsidRPr="00E627A3">
        <w:rPr>
          <w:rFonts w:ascii="Times New Roman" w:hAnsi="Times New Roman" w:cs="Times New Roman"/>
          <w:b/>
          <w:sz w:val="28"/>
          <w:szCs w:val="28"/>
        </w:rPr>
        <w:t xml:space="preserve">Раздел </w:t>
      </w:r>
      <w:r w:rsidRPr="00E627A3">
        <w:rPr>
          <w:rFonts w:ascii="Times New Roman" w:hAnsi="Times New Roman" w:cs="Times New Roman"/>
          <w:b/>
          <w:sz w:val="28"/>
          <w:szCs w:val="28"/>
          <w:lang w:val="en-US"/>
        </w:rPr>
        <w:t>III</w:t>
      </w:r>
      <w:r w:rsidR="0087453B" w:rsidRPr="00E627A3">
        <w:rPr>
          <w:rFonts w:ascii="Times New Roman" w:hAnsi="Times New Roman" w:cs="Times New Roman"/>
          <w:b/>
          <w:sz w:val="28"/>
          <w:szCs w:val="28"/>
        </w:rPr>
        <w:t xml:space="preserve">. Цели, задачи </w:t>
      </w:r>
      <w:r w:rsidRPr="00E627A3">
        <w:rPr>
          <w:rFonts w:ascii="Times New Roman" w:hAnsi="Times New Roman" w:cs="Times New Roman"/>
          <w:b/>
          <w:sz w:val="28"/>
          <w:szCs w:val="28"/>
        </w:rPr>
        <w:t xml:space="preserve"> подпрограммы 5 «Здоровое питание»</w:t>
      </w:r>
    </w:p>
    <w:p w:rsidR="00E627A3" w:rsidRPr="00E627A3" w:rsidRDefault="00E627A3" w:rsidP="00E627A3">
      <w:pPr>
        <w:spacing w:after="0" w:line="240" w:lineRule="auto"/>
        <w:jc w:val="center"/>
        <w:rPr>
          <w:rFonts w:ascii="Times New Roman" w:hAnsi="Times New Roman" w:cs="Times New Roman"/>
          <w:b/>
          <w:sz w:val="28"/>
          <w:szCs w:val="28"/>
        </w:rPr>
      </w:pPr>
    </w:p>
    <w:p w:rsidR="0075704C" w:rsidRPr="00E627A3" w:rsidRDefault="0075704C" w:rsidP="00E627A3">
      <w:pPr>
        <w:spacing w:after="0" w:line="240" w:lineRule="auto"/>
        <w:ind w:firstLine="708"/>
        <w:jc w:val="both"/>
        <w:rPr>
          <w:rFonts w:ascii="Times New Roman" w:hAnsi="Times New Roman" w:cs="Times New Roman"/>
          <w:sz w:val="28"/>
          <w:szCs w:val="28"/>
        </w:rPr>
      </w:pPr>
      <w:proofErr w:type="gramStart"/>
      <w:r w:rsidRPr="00E627A3">
        <w:rPr>
          <w:rFonts w:ascii="Times New Roman" w:hAnsi="Times New Roman" w:cs="Times New Roman"/>
          <w:sz w:val="28"/>
          <w:szCs w:val="28"/>
        </w:rPr>
        <w:t>Приоритеты государственной политики в сфере образования на период до 2023 года сформированы с учетом целей и задач, представленными Федеральным законом от 29</w:t>
      </w:r>
      <w:r w:rsidR="00E627A3">
        <w:rPr>
          <w:rFonts w:ascii="Times New Roman" w:hAnsi="Times New Roman" w:cs="Times New Roman"/>
          <w:sz w:val="28"/>
          <w:szCs w:val="28"/>
        </w:rPr>
        <w:t xml:space="preserve"> декабря </w:t>
      </w:r>
      <w:r w:rsidRPr="00E627A3">
        <w:rPr>
          <w:rFonts w:ascii="Times New Roman" w:hAnsi="Times New Roman" w:cs="Times New Roman"/>
          <w:sz w:val="28"/>
          <w:szCs w:val="28"/>
        </w:rPr>
        <w:t xml:space="preserve">2012 </w:t>
      </w:r>
      <w:r w:rsidR="00E627A3">
        <w:rPr>
          <w:rFonts w:ascii="Times New Roman" w:hAnsi="Times New Roman" w:cs="Times New Roman"/>
          <w:sz w:val="28"/>
          <w:szCs w:val="28"/>
        </w:rPr>
        <w:t xml:space="preserve">года № </w:t>
      </w:r>
      <w:r w:rsidRPr="00E627A3">
        <w:rPr>
          <w:rFonts w:ascii="Times New Roman" w:hAnsi="Times New Roman" w:cs="Times New Roman"/>
          <w:sz w:val="28"/>
          <w:szCs w:val="28"/>
        </w:rPr>
        <w:t xml:space="preserve"> 273-ФЗ "Об образовании в Российской Федерации".</w:t>
      </w:r>
      <w:proofErr w:type="gramEnd"/>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Цель: создание условий, обеспечивающих качественное, доступное и здоровое питание обучающихся и воспитанников, сохранение и укрепление здоровья детей и подростков.</w:t>
      </w:r>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Для реализации поставленной цели необходимо решение следующих основных задач:</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5704C" w:rsidRPr="00E627A3">
        <w:rPr>
          <w:rFonts w:ascii="Times New Roman" w:hAnsi="Times New Roman" w:cs="Times New Roman"/>
          <w:sz w:val="28"/>
          <w:szCs w:val="28"/>
        </w:rPr>
        <w:t xml:space="preserve">Обеспечение нормативно-правового регулирования организации детского и школьного питания. </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5704C" w:rsidRPr="00E627A3">
        <w:rPr>
          <w:rFonts w:ascii="Times New Roman" w:hAnsi="Times New Roman" w:cs="Times New Roman"/>
          <w:sz w:val="28"/>
          <w:szCs w:val="28"/>
        </w:rPr>
        <w:t>Совершенствование организационно</w:t>
      </w:r>
      <w:r>
        <w:rPr>
          <w:rFonts w:ascii="Times New Roman" w:hAnsi="Times New Roman" w:cs="Times New Roman"/>
          <w:sz w:val="28"/>
          <w:szCs w:val="28"/>
        </w:rPr>
        <w:t>-</w:t>
      </w:r>
      <w:r w:rsidR="0075704C" w:rsidRPr="00E627A3">
        <w:rPr>
          <w:rFonts w:ascii="Times New Roman" w:hAnsi="Times New Roman" w:cs="Times New Roman"/>
          <w:sz w:val="28"/>
          <w:szCs w:val="28"/>
        </w:rPr>
        <w:t xml:space="preserve">управленческой деятельности, направленной на улучшение качества питания воспитанников и учащихся. </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5704C" w:rsidRPr="00E627A3">
        <w:rPr>
          <w:rFonts w:ascii="Times New Roman" w:hAnsi="Times New Roman" w:cs="Times New Roman"/>
          <w:sz w:val="28"/>
          <w:szCs w:val="28"/>
        </w:rPr>
        <w:t xml:space="preserve">Формирование и обеспечение рационального питания с использованием продуктов повышенной пищевой и биологической ценностью с учетом возрастных особенностей детей и экологических факторов региона. Расширение ассортимента продуктов питания. </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75704C" w:rsidRPr="00E627A3">
        <w:rPr>
          <w:rFonts w:ascii="Times New Roman" w:hAnsi="Times New Roman" w:cs="Times New Roman"/>
          <w:sz w:val="28"/>
          <w:szCs w:val="28"/>
        </w:rPr>
        <w:t xml:space="preserve">Формирование культуры и навыков здорового питания, организация образовательной и разъяснительной работы по вопросам здорового питания. </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75704C" w:rsidRPr="00E627A3">
        <w:rPr>
          <w:rFonts w:ascii="Times New Roman" w:hAnsi="Times New Roman" w:cs="Times New Roman"/>
          <w:sz w:val="28"/>
          <w:szCs w:val="28"/>
        </w:rPr>
        <w:t xml:space="preserve">Развитие инфраструктуры и модернизация школьных пищеблоков и столовых, пищеблоков дошкольных образовательных организаций, обеспечение высокого качества питания. </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75704C" w:rsidRPr="00E627A3">
        <w:rPr>
          <w:rFonts w:ascii="Times New Roman" w:hAnsi="Times New Roman" w:cs="Times New Roman"/>
          <w:sz w:val="28"/>
          <w:szCs w:val="28"/>
        </w:rPr>
        <w:t xml:space="preserve">Совершенствование системы мониторинга и надзора за организацией питания учащихся и воспитанников. </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75704C" w:rsidRPr="00E627A3">
        <w:rPr>
          <w:rFonts w:ascii="Times New Roman" w:hAnsi="Times New Roman" w:cs="Times New Roman"/>
          <w:sz w:val="28"/>
          <w:szCs w:val="28"/>
        </w:rPr>
        <w:t>Обеспечение бесплатным горячим питанием обучающихся, осваивающих образовательную программу начального общего образования, обучающихся из малоимущих семей, обучающихся из семей, находящихся в социально опасном положении,  обучающихся, имеющих единственного родителя, воспитывающего двоих и более несовершеннолетних детей, осваивающих образовательные программы основного общего и среднего общего образования в муниципальных общеобразовательных организациях</w:t>
      </w:r>
    </w:p>
    <w:p w:rsidR="0075704C" w:rsidRPr="00E627A3" w:rsidRDefault="00DB0211" w:rsidP="00E627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 xml:space="preserve">8) </w:t>
      </w:r>
      <w:r w:rsidR="0075704C" w:rsidRPr="00E627A3">
        <w:rPr>
          <w:rFonts w:ascii="Times New Roman" w:hAnsi="Times New Roman" w:cs="Times New Roman"/>
          <w:sz w:val="28"/>
          <w:szCs w:val="28"/>
        </w:rPr>
        <w:t>Обеспечение бесплатным двухразовым горячим питанием обучающихся с ограниченными возможностями здоровья в муниципальных об</w:t>
      </w:r>
      <w:r w:rsidR="009F119D" w:rsidRPr="00E627A3">
        <w:rPr>
          <w:rFonts w:ascii="Times New Roman" w:hAnsi="Times New Roman" w:cs="Times New Roman"/>
          <w:sz w:val="28"/>
          <w:szCs w:val="28"/>
        </w:rPr>
        <w:t>щеобразовательных организациях.</w:t>
      </w:r>
      <w:r w:rsidR="0075704C" w:rsidRPr="00E627A3">
        <w:rPr>
          <w:rFonts w:ascii="Times New Roman" w:hAnsi="Times New Roman" w:cs="Times New Roman"/>
          <w:sz w:val="28"/>
          <w:szCs w:val="28"/>
        </w:rPr>
        <w:t xml:space="preserve"> </w:t>
      </w:r>
      <w:proofErr w:type="gramEnd"/>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75704C" w:rsidRPr="00E627A3">
        <w:rPr>
          <w:rFonts w:ascii="Times New Roman" w:hAnsi="Times New Roman" w:cs="Times New Roman"/>
          <w:sz w:val="28"/>
          <w:szCs w:val="28"/>
        </w:rPr>
        <w:t xml:space="preserve">Обеспечение денежной выплатой на обеспечение двухразовым </w:t>
      </w:r>
      <w:proofErr w:type="gramStart"/>
      <w:r w:rsidR="0075704C" w:rsidRPr="00E627A3">
        <w:rPr>
          <w:rFonts w:ascii="Times New Roman" w:hAnsi="Times New Roman" w:cs="Times New Roman"/>
          <w:sz w:val="28"/>
          <w:szCs w:val="28"/>
        </w:rPr>
        <w:t>питанием</w:t>
      </w:r>
      <w:proofErr w:type="gramEnd"/>
      <w:r w:rsidR="0075704C" w:rsidRPr="00E627A3">
        <w:rPr>
          <w:rFonts w:ascii="Times New Roman" w:hAnsi="Times New Roman" w:cs="Times New Roman"/>
          <w:sz w:val="28"/>
          <w:szCs w:val="28"/>
        </w:rPr>
        <w:t xml:space="preserve"> обучающимся с ограниченными возможностями здоровья, осваивающим образовательные программы начального общего, основного общего, среднего общего на дому. </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75704C" w:rsidRPr="00E627A3">
        <w:rPr>
          <w:rFonts w:ascii="Times New Roman" w:hAnsi="Times New Roman" w:cs="Times New Roman"/>
          <w:sz w:val="28"/>
          <w:szCs w:val="28"/>
        </w:rPr>
        <w:t>Снижение заболеваемости детей и подростков за счет внедрения полноценного рационального обогащенного рациона питания.</w:t>
      </w:r>
    </w:p>
    <w:p w:rsidR="00DB0211" w:rsidRDefault="00DB0211" w:rsidP="00E627A3">
      <w:pPr>
        <w:spacing w:after="0" w:line="240" w:lineRule="auto"/>
        <w:jc w:val="both"/>
        <w:rPr>
          <w:rFonts w:ascii="Times New Roman" w:hAnsi="Times New Roman" w:cs="Times New Roman"/>
          <w:b/>
          <w:sz w:val="28"/>
          <w:szCs w:val="28"/>
        </w:rPr>
      </w:pPr>
    </w:p>
    <w:p w:rsidR="0075704C" w:rsidRDefault="0075704C" w:rsidP="00DB0211">
      <w:pPr>
        <w:spacing w:after="0" w:line="240" w:lineRule="auto"/>
        <w:jc w:val="center"/>
        <w:rPr>
          <w:rFonts w:ascii="Times New Roman" w:eastAsia="Times New Roman" w:hAnsi="Times New Roman" w:cs="Times New Roman"/>
          <w:b/>
          <w:sz w:val="28"/>
          <w:szCs w:val="28"/>
          <w:lang w:eastAsia="ru-RU"/>
        </w:rPr>
      </w:pPr>
      <w:r w:rsidRPr="00E627A3">
        <w:rPr>
          <w:rFonts w:ascii="Times New Roman" w:hAnsi="Times New Roman" w:cs="Times New Roman"/>
          <w:b/>
          <w:sz w:val="28"/>
          <w:szCs w:val="28"/>
        </w:rPr>
        <w:t xml:space="preserve">Раздел </w:t>
      </w:r>
      <w:r w:rsidRPr="00E627A3">
        <w:rPr>
          <w:rFonts w:ascii="Times New Roman" w:hAnsi="Times New Roman" w:cs="Times New Roman"/>
          <w:b/>
          <w:sz w:val="28"/>
          <w:szCs w:val="28"/>
          <w:lang w:val="en-US"/>
        </w:rPr>
        <w:t>IV</w:t>
      </w:r>
      <w:r w:rsidRPr="00E627A3">
        <w:rPr>
          <w:rFonts w:ascii="Times New Roman" w:hAnsi="Times New Roman" w:cs="Times New Roman"/>
          <w:b/>
          <w:sz w:val="28"/>
          <w:szCs w:val="28"/>
        </w:rPr>
        <w:t>. Перечень целевых индикаторов (показателей) подпрограммы 5 «</w:t>
      </w:r>
      <w:r w:rsidRPr="00E627A3">
        <w:rPr>
          <w:rFonts w:ascii="Times New Roman" w:eastAsia="Times New Roman" w:hAnsi="Times New Roman" w:cs="Times New Roman"/>
          <w:b/>
          <w:sz w:val="28"/>
          <w:szCs w:val="28"/>
          <w:lang w:eastAsia="ru-RU"/>
        </w:rPr>
        <w:t>Здоровое питание»</w:t>
      </w:r>
    </w:p>
    <w:p w:rsidR="00DB0211" w:rsidRPr="00E627A3" w:rsidRDefault="00DB0211" w:rsidP="00DB0211">
      <w:pPr>
        <w:spacing w:after="0" w:line="240" w:lineRule="auto"/>
        <w:jc w:val="center"/>
        <w:rPr>
          <w:rFonts w:ascii="Times New Roman" w:hAnsi="Times New Roman" w:cs="Times New Roman"/>
          <w:sz w:val="28"/>
          <w:szCs w:val="28"/>
        </w:rPr>
      </w:pPr>
    </w:p>
    <w:tbl>
      <w:tblPr>
        <w:tblStyle w:val="a3"/>
        <w:tblW w:w="0" w:type="auto"/>
        <w:tblLook w:val="04A0"/>
      </w:tblPr>
      <w:tblGrid>
        <w:gridCol w:w="559"/>
        <w:gridCol w:w="2650"/>
        <w:gridCol w:w="1593"/>
        <w:gridCol w:w="1589"/>
        <w:gridCol w:w="1589"/>
        <w:gridCol w:w="1590"/>
      </w:tblGrid>
      <w:tr w:rsidR="0075704C" w:rsidRPr="00E627A3" w:rsidTr="00DB1E9A">
        <w:tc>
          <w:tcPr>
            <w:tcW w:w="560" w:type="dxa"/>
            <w:vMerge w:val="restart"/>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 xml:space="preserve">№ </w:t>
            </w:r>
            <w:proofErr w:type="gramStart"/>
            <w:r w:rsidRPr="00DB0211">
              <w:rPr>
                <w:rFonts w:ascii="Times New Roman" w:hAnsi="Times New Roman" w:cs="Times New Roman"/>
                <w:sz w:val="24"/>
                <w:szCs w:val="24"/>
              </w:rPr>
              <w:t>п</w:t>
            </w:r>
            <w:proofErr w:type="gramEnd"/>
            <w:r w:rsidRPr="00DB0211">
              <w:rPr>
                <w:rFonts w:ascii="Times New Roman" w:hAnsi="Times New Roman" w:cs="Times New Roman"/>
                <w:sz w:val="24"/>
                <w:szCs w:val="24"/>
              </w:rPr>
              <w:t>/п</w:t>
            </w:r>
          </w:p>
        </w:tc>
        <w:tc>
          <w:tcPr>
            <w:tcW w:w="2650" w:type="dxa"/>
            <w:vMerge w:val="restart"/>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Наименование индикатора (показателя)</w:t>
            </w:r>
          </w:p>
        </w:tc>
        <w:tc>
          <w:tcPr>
            <w:tcW w:w="1593" w:type="dxa"/>
            <w:vMerge w:val="restart"/>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Единица измерения</w:t>
            </w:r>
          </w:p>
        </w:tc>
        <w:tc>
          <w:tcPr>
            <w:tcW w:w="4768" w:type="dxa"/>
            <w:gridSpan w:val="3"/>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Значение по годам</w:t>
            </w:r>
          </w:p>
        </w:tc>
      </w:tr>
      <w:tr w:rsidR="0075704C" w:rsidRPr="00E627A3" w:rsidTr="00DB1E9A">
        <w:tc>
          <w:tcPr>
            <w:tcW w:w="560" w:type="dxa"/>
            <w:vMerge/>
          </w:tcPr>
          <w:p w:rsidR="0075704C" w:rsidRPr="00DB0211" w:rsidRDefault="0075704C" w:rsidP="00DB0211">
            <w:pPr>
              <w:jc w:val="center"/>
              <w:rPr>
                <w:rFonts w:ascii="Times New Roman" w:hAnsi="Times New Roman" w:cs="Times New Roman"/>
                <w:sz w:val="24"/>
                <w:szCs w:val="24"/>
              </w:rPr>
            </w:pPr>
          </w:p>
        </w:tc>
        <w:tc>
          <w:tcPr>
            <w:tcW w:w="2650" w:type="dxa"/>
            <w:vMerge/>
          </w:tcPr>
          <w:p w:rsidR="0075704C" w:rsidRPr="00DB0211" w:rsidRDefault="0075704C" w:rsidP="00DB0211">
            <w:pPr>
              <w:jc w:val="center"/>
              <w:rPr>
                <w:rFonts w:ascii="Times New Roman" w:hAnsi="Times New Roman" w:cs="Times New Roman"/>
                <w:sz w:val="24"/>
                <w:szCs w:val="24"/>
              </w:rPr>
            </w:pPr>
          </w:p>
        </w:tc>
        <w:tc>
          <w:tcPr>
            <w:tcW w:w="1593" w:type="dxa"/>
            <w:vMerge/>
          </w:tcPr>
          <w:p w:rsidR="0075704C" w:rsidRPr="00DB0211" w:rsidRDefault="0075704C" w:rsidP="00DB0211">
            <w:pPr>
              <w:jc w:val="center"/>
              <w:rPr>
                <w:rFonts w:ascii="Times New Roman" w:hAnsi="Times New Roman" w:cs="Times New Roman"/>
                <w:sz w:val="24"/>
                <w:szCs w:val="24"/>
              </w:rPr>
            </w:pPr>
          </w:p>
        </w:tc>
        <w:tc>
          <w:tcPr>
            <w:tcW w:w="1589" w:type="dxa"/>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2021</w:t>
            </w:r>
            <w:r w:rsidR="00DB0211">
              <w:rPr>
                <w:rFonts w:ascii="Times New Roman" w:hAnsi="Times New Roman" w:cs="Times New Roman"/>
                <w:sz w:val="24"/>
                <w:szCs w:val="24"/>
              </w:rPr>
              <w:t xml:space="preserve"> год</w:t>
            </w:r>
          </w:p>
        </w:tc>
        <w:tc>
          <w:tcPr>
            <w:tcW w:w="1589" w:type="dxa"/>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2022</w:t>
            </w:r>
            <w:r w:rsidR="00DB0211">
              <w:rPr>
                <w:rFonts w:ascii="Times New Roman" w:hAnsi="Times New Roman" w:cs="Times New Roman"/>
                <w:sz w:val="24"/>
                <w:szCs w:val="24"/>
              </w:rPr>
              <w:t xml:space="preserve"> год</w:t>
            </w:r>
          </w:p>
        </w:tc>
        <w:tc>
          <w:tcPr>
            <w:tcW w:w="1590" w:type="dxa"/>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2023</w:t>
            </w:r>
            <w:r w:rsidR="00DB0211">
              <w:rPr>
                <w:rFonts w:ascii="Times New Roman" w:hAnsi="Times New Roman" w:cs="Times New Roman"/>
                <w:sz w:val="24"/>
                <w:szCs w:val="24"/>
              </w:rPr>
              <w:t xml:space="preserve"> год</w:t>
            </w:r>
          </w:p>
        </w:tc>
      </w:tr>
      <w:tr w:rsidR="0075704C" w:rsidRPr="00E627A3" w:rsidTr="00DB1E9A">
        <w:tc>
          <w:tcPr>
            <w:tcW w:w="560" w:type="dxa"/>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1</w:t>
            </w:r>
          </w:p>
        </w:tc>
        <w:tc>
          <w:tcPr>
            <w:tcW w:w="2650" w:type="dxa"/>
          </w:tcPr>
          <w:p w:rsidR="0075704C" w:rsidRPr="00DB0211" w:rsidRDefault="0075704C" w:rsidP="00DB0211">
            <w:pPr>
              <w:tabs>
                <w:tab w:val="left" w:pos="1095"/>
              </w:tabs>
              <w:jc w:val="center"/>
              <w:rPr>
                <w:rFonts w:ascii="Times New Roman" w:hAnsi="Times New Roman" w:cs="Times New Roman"/>
                <w:color w:val="000000"/>
                <w:sz w:val="24"/>
                <w:szCs w:val="24"/>
              </w:rPr>
            </w:pPr>
            <w:r w:rsidRPr="00DB0211">
              <w:rPr>
                <w:rFonts w:ascii="Times New Roman" w:hAnsi="Times New Roman" w:cs="Times New Roman"/>
                <w:sz w:val="24"/>
                <w:szCs w:val="24"/>
              </w:rPr>
              <w:t>Охват учащихся горячим питанием</w:t>
            </w:r>
          </w:p>
        </w:tc>
        <w:tc>
          <w:tcPr>
            <w:tcW w:w="1593" w:type="dxa"/>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w:t>
            </w:r>
          </w:p>
        </w:tc>
        <w:tc>
          <w:tcPr>
            <w:tcW w:w="1589" w:type="dxa"/>
          </w:tcPr>
          <w:p w:rsidR="0075704C" w:rsidRPr="00DB0211" w:rsidRDefault="005141A2" w:rsidP="00DB0211">
            <w:pPr>
              <w:jc w:val="center"/>
              <w:rPr>
                <w:rFonts w:ascii="Times New Roman" w:hAnsi="Times New Roman" w:cs="Times New Roman"/>
                <w:sz w:val="24"/>
                <w:szCs w:val="24"/>
              </w:rPr>
            </w:pPr>
            <w:r w:rsidRPr="00DB0211">
              <w:rPr>
                <w:rFonts w:ascii="Times New Roman" w:hAnsi="Times New Roman" w:cs="Times New Roman"/>
                <w:sz w:val="24"/>
                <w:szCs w:val="24"/>
              </w:rPr>
              <w:t>100</w:t>
            </w:r>
          </w:p>
        </w:tc>
        <w:tc>
          <w:tcPr>
            <w:tcW w:w="1589" w:type="dxa"/>
          </w:tcPr>
          <w:p w:rsidR="0075704C" w:rsidRPr="00DB0211" w:rsidRDefault="005141A2" w:rsidP="00DB0211">
            <w:pPr>
              <w:jc w:val="center"/>
              <w:rPr>
                <w:rFonts w:ascii="Times New Roman" w:hAnsi="Times New Roman" w:cs="Times New Roman"/>
                <w:sz w:val="24"/>
                <w:szCs w:val="24"/>
              </w:rPr>
            </w:pPr>
            <w:r w:rsidRPr="00DB0211">
              <w:rPr>
                <w:rFonts w:ascii="Times New Roman" w:hAnsi="Times New Roman" w:cs="Times New Roman"/>
                <w:sz w:val="24"/>
                <w:szCs w:val="24"/>
              </w:rPr>
              <w:t>100</w:t>
            </w:r>
          </w:p>
        </w:tc>
        <w:tc>
          <w:tcPr>
            <w:tcW w:w="1590" w:type="dxa"/>
          </w:tcPr>
          <w:p w:rsidR="0075704C" w:rsidRPr="00DB0211" w:rsidRDefault="005141A2" w:rsidP="00DB0211">
            <w:pPr>
              <w:jc w:val="center"/>
              <w:rPr>
                <w:rFonts w:ascii="Times New Roman" w:hAnsi="Times New Roman" w:cs="Times New Roman"/>
                <w:sz w:val="24"/>
                <w:szCs w:val="24"/>
              </w:rPr>
            </w:pPr>
            <w:r w:rsidRPr="00DB0211">
              <w:rPr>
                <w:rFonts w:ascii="Times New Roman" w:hAnsi="Times New Roman" w:cs="Times New Roman"/>
                <w:sz w:val="24"/>
                <w:szCs w:val="24"/>
              </w:rPr>
              <w:t>100</w:t>
            </w:r>
          </w:p>
        </w:tc>
      </w:tr>
    </w:tbl>
    <w:p w:rsidR="0075704C" w:rsidRPr="00E627A3" w:rsidRDefault="0075704C" w:rsidP="00E627A3">
      <w:pPr>
        <w:spacing w:after="0" w:line="240" w:lineRule="auto"/>
        <w:jc w:val="both"/>
        <w:rPr>
          <w:rFonts w:ascii="Times New Roman" w:hAnsi="Times New Roman" w:cs="Times New Roman"/>
          <w:sz w:val="28"/>
          <w:szCs w:val="28"/>
        </w:rPr>
      </w:pPr>
    </w:p>
    <w:p w:rsidR="000171DB" w:rsidRDefault="0075704C" w:rsidP="00E627A3">
      <w:pPr>
        <w:spacing w:after="0" w:line="240" w:lineRule="auto"/>
        <w:jc w:val="both"/>
        <w:rPr>
          <w:rFonts w:ascii="Times New Roman" w:hAnsi="Times New Roman" w:cs="Times New Roman"/>
          <w:b/>
          <w:sz w:val="28"/>
          <w:szCs w:val="28"/>
        </w:rPr>
      </w:pPr>
      <w:r w:rsidRPr="00E627A3">
        <w:rPr>
          <w:rFonts w:ascii="Times New Roman" w:hAnsi="Times New Roman" w:cs="Times New Roman"/>
          <w:b/>
          <w:sz w:val="28"/>
          <w:szCs w:val="28"/>
        </w:rPr>
        <w:t xml:space="preserve">Раздел </w:t>
      </w:r>
      <w:r w:rsidRPr="00E627A3">
        <w:rPr>
          <w:rFonts w:ascii="Times New Roman" w:hAnsi="Times New Roman" w:cs="Times New Roman"/>
          <w:b/>
          <w:sz w:val="28"/>
          <w:szCs w:val="28"/>
          <w:lang w:val="en-US"/>
        </w:rPr>
        <w:t>V</w:t>
      </w:r>
      <w:r w:rsidRPr="00E627A3">
        <w:rPr>
          <w:rFonts w:ascii="Times New Roman" w:hAnsi="Times New Roman" w:cs="Times New Roman"/>
          <w:b/>
          <w:sz w:val="28"/>
          <w:szCs w:val="28"/>
        </w:rPr>
        <w:t>. Ресурсное обеспечение подпрограммы 5 «Здоровое питание»</w:t>
      </w:r>
    </w:p>
    <w:p w:rsidR="00DB0211" w:rsidRPr="00E627A3" w:rsidRDefault="00DB0211" w:rsidP="00E627A3">
      <w:pPr>
        <w:spacing w:after="0" w:line="240" w:lineRule="auto"/>
        <w:jc w:val="both"/>
        <w:rPr>
          <w:rFonts w:ascii="Times New Roman" w:hAnsi="Times New Roman" w:cs="Times New Roman"/>
          <w:b/>
          <w:sz w:val="28"/>
          <w:szCs w:val="28"/>
        </w:rPr>
      </w:pPr>
    </w:p>
    <w:p w:rsidR="00DA7954" w:rsidRDefault="00DA7954" w:rsidP="00DB0211">
      <w:pPr>
        <w:autoSpaceDE w:val="0"/>
        <w:autoSpaceDN w:val="0"/>
        <w:adjustRightInd w:val="0"/>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Общий объем средств, направленных на реализацию подпрограммы,</w:t>
      </w:r>
      <w:r w:rsidR="00647A01" w:rsidRPr="00E627A3">
        <w:rPr>
          <w:rFonts w:ascii="Times New Roman" w:hAnsi="Times New Roman" w:cs="Times New Roman"/>
          <w:sz w:val="28"/>
          <w:szCs w:val="28"/>
        </w:rPr>
        <w:t xml:space="preserve"> </w:t>
      </w:r>
      <w:r w:rsidR="00546B7B">
        <w:rPr>
          <w:rFonts w:ascii="Times New Roman" w:hAnsi="Times New Roman" w:cs="Times New Roman"/>
          <w:sz w:val="28"/>
          <w:szCs w:val="28"/>
        </w:rPr>
        <w:t xml:space="preserve">12266,261 </w:t>
      </w:r>
      <w:r w:rsidRPr="00E627A3">
        <w:rPr>
          <w:rFonts w:ascii="Times New Roman" w:hAnsi="Times New Roman" w:cs="Times New Roman"/>
          <w:sz w:val="28"/>
          <w:szCs w:val="28"/>
        </w:rPr>
        <w:t>тыс. руб.:</w:t>
      </w:r>
    </w:p>
    <w:p w:rsidR="00DB0211" w:rsidRPr="00E627A3" w:rsidRDefault="00DB0211" w:rsidP="00DB0211">
      <w:pPr>
        <w:autoSpaceDE w:val="0"/>
        <w:autoSpaceDN w:val="0"/>
        <w:adjustRightInd w:val="0"/>
        <w:spacing w:after="0" w:line="240" w:lineRule="auto"/>
        <w:ind w:firstLine="708"/>
        <w:jc w:val="both"/>
        <w:rPr>
          <w:rFonts w:ascii="Times New Roman" w:hAnsi="Times New Roman" w:cs="Times New Roman"/>
          <w:sz w:val="28"/>
          <w:szCs w:val="28"/>
        </w:rPr>
      </w:pPr>
    </w:p>
    <w:p w:rsidR="00DA7954" w:rsidRDefault="00647A01" w:rsidP="00E627A3">
      <w:pPr>
        <w:autoSpaceDE w:val="0"/>
        <w:autoSpaceDN w:val="0"/>
        <w:adjustRightInd w:val="0"/>
        <w:spacing w:after="0" w:line="240" w:lineRule="auto"/>
        <w:jc w:val="both"/>
        <w:rPr>
          <w:rFonts w:ascii="Times New Roman" w:hAnsi="Times New Roman" w:cs="Times New Roman"/>
          <w:sz w:val="28"/>
          <w:szCs w:val="28"/>
        </w:rPr>
      </w:pPr>
      <w:r w:rsidRPr="00E627A3">
        <w:rPr>
          <w:rFonts w:ascii="Times New Roman" w:hAnsi="Times New Roman" w:cs="Times New Roman"/>
          <w:sz w:val="28"/>
          <w:szCs w:val="28"/>
        </w:rPr>
        <w:t>2021 год –</w:t>
      </w:r>
      <w:r w:rsidR="00546B7B">
        <w:rPr>
          <w:rFonts w:ascii="Times New Roman" w:hAnsi="Times New Roman" w:cs="Times New Roman"/>
          <w:sz w:val="28"/>
          <w:szCs w:val="28"/>
        </w:rPr>
        <w:t xml:space="preserve">4886,159 </w:t>
      </w:r>
      <w:r w:rsidR="00DA7954" w:rsidRPr="00E627A3">
        <w:rPr>
          <w:rFonts w:ascii="Times New Roman" w:hAnsi="Times New Roman" w:cs="Times New Roman"/>
          <w:sz w:val="28"/>
          <w:szCs w:val="28"/>
        </w:rPr>
        <w:t>тыс. руб.</w:t>
      </w:r>
    </w:p>
    <w:p w:rsidR="00DB0211" w:rsidRPr="00E627A3" w:rsidRDefault="00DB0211" w:rsidP="00E627A3">
      <w:pPr>
        <w:autoSpaceDE w:val="0"/>
        <w:autoSpaceDN w:val="0"/>
        <w:adjustRightInd w:val="0"/>
        <w:spacing w:after="0" w:line="240" w:lineRule="auto"/>
        <w:jc w:val="both"/>
        <w:rPr>
          <w:rFonts w:ascii="Times New Roman" w:hAnsi="Times New Roman" w:cs="Times New Roman"/>
          <w:sz w:val="28"/>
          <w:szCs w:val="28"/>
        </w:rPr>
      </w:pPr>
    </w:p>
    <w:p w:rsidR="00DA7954" w:rsidRDefault="00647A01" w:rsidP="00E627A3">
      <w:pPr>
        <w:autoSpaceDE w:val="0"/>
        <w:autoSpaceDN w:val="0"/>
        <w:adjustRightInd w:val="0"/>
        <w:spacing w:after="0" w:line="240" w:lineRule="auto"/>
        <w:jc w:val="both"/>
        <w:rPr>
          <w:rFonts w:ascii="Times New Roman" w:hAnsi="Times New Roman" w:cs="Times New Roman"/>
          <w:sz w:val="28"/>
          <w:szCs w:val="28"/>
        </w:rPr>
      </w:pPr>
      <w:r w:rsidRPr="00E627A3">
        <w:rPr>
          <w:rFonts w:ascii="Times New Roman" w:hAnsi="Times New Roman" w:cs="Times New Roman"/>
          <w:sz w:val="28"/>
          <w:szCs w:val="28"/>
        </w:rPr>
        <w:t>2022 год –</w:t>
      </w:r>
      <w:r w:rsidR="00546B7B">
        <w:rPr>
          <w:rFonts w:ascii="Times New Roman" w:hAnsi="Times New Roman" w:cs="Times New Roman"/>
          <w:sz w:val="28"/>
          <w:szCs w:val="28"/>
        </w:rPr>
        <w:t xml:space="preserve">3709,23 </w:t>
      </w:r>
      <w:r w:rsidR="00DA7954" w:rsidRPr="00E627A3">
        <w:rPr>
          <w:rFonts w:ascii="Times New Roman" w:hAnsi="Times New Roman" w:cs="Times New Roman"/>
          <w:sz w:val="28"/>
          <w:szCs w:val="28"/>
        </w:rPr>
        <w:t>тыс. руб.</w:t>
      </w:r>
    </w:p>
    <w:p w:rsidR="00DB0211" w:rsidRPr="00E627A3" w:rsidRDefault="00DB0211" w:rsidP="00E627A3">
      <w:pPr>
        <w:autoSpaceDE w:val="0"/>
        <w:autoSpaceDN w:val="0"/>
        <w:adjustRightInd w:val="0"/>
        <w:spacing w:after="0" w:line="240" w:lineRule="auto"/>
        <w:jc w:val="both"/>
        <w:rPr>
          <w:rFonts w:ascii="Times New Roman" w:hAnsi="Times New Roman" w:cs="Times New Roman"/>
          <w:sz w:val="28"/>
          <w:szCs w:val="28"/>
        </w:rPr>
      </w:pPr>
    </w:p>
    <w:p w:rsidR="00647A01" w:rsidRPr="00E627A3" w:rsidRDefault="00647A01" w:rsidP="00E627A3">
      <w:pPr>
        <w:autoSpaceDE w:val="0"/>
        <w:autoSpaceDN w:val="0"/>
        <w:adjustRightInd w:val="0"/>
        <w:spacing w:after="0" w:line="240" w:lineRule="auto"/>
        <w:jc w:val="both"/>
        <w:rPr>
          <w:rFonts w:ascii="Times New Roman" w:hAnsi="Times New Roman" w:cs="Times New Roman"/>
          <w:sz w:val="28"/>
          <w:szCs w:val="28"/>
        </w:rPr>
      </w:pPr>
      <w:r w:rsidRPr="00E627A3">
        <w:rPr>
          <w:rFonts w:ascii="Times New Roman" w:hAnsi="Times New Roman" w:cs="Times New Roman"/>
          <w:sz w:val="28"/>
          <w:szCs w:val="28"/>
        </w:rPr>
        <w:t>2023 год –</w:t>
      </w:r>
      <w:r w:rsidR="00546B7B">
        <w:rPr>
          <w:rFonts w:ascii="Times New Roman" w:hAnsi="Times New Roman" w:cs="Times New Roman"/>
          <w:sz w:val="28"/>
          <w:szCs w:val="28"/>
        </w:rPr>
        <w:t xml:space="preserve">3670,872 </w:t>
      </w:r>
      <w:r w:rsidR="00DA7954" w:rsidRPr="00E627A3">
        <w:rPr>
          <w:rFonts w:ascii="Times New Roman" w:hAnsi="Times New Roman" w:cs="Times New Roman"/>
          <w:sz w:val="28"/>
          <w:szCs w:val="28"/>
        </w:rPr>
        <w:t>тыс. руб.</w:t>
      </w:r>
    </w:p>
    <w:p w:rsidR="0087453B" w:rsidRPr="00233669" w:rsidRDefault="0087453B" w:rsidP="00DB0211">
      <w:pPr>
        <w:widowControl w:val="0"/>
        <w:autoSpaceDE w:val="0"/>
        <w:autoSpaceDN w:val="0"/>
        <w:adjustRightInd w:val="0"/>
        <w:jc w:val="center"/>
        <w:outlineLvl w:val="2"/>
        <w:rPr>
          <w:rFonts w:ascii="Times New Roman" w:hAnsi="Times New Roman"/>
          <w:color w:val="000000"/>
          <w:sz w:val="24"/>
          <w:szCs w:val="24"/>
        </w:rPr>
      </w:pPr>
    </w:p>
    <w:p w:rsidR="00902FB9" w:rsidRPr="004073E3" w:rsidRDefault="00902FB9" w:rsidP="00902FB9">
      <w:pPr>
        <w:autoSpaceDE w:val="0"/>
        <w:autoSpaceDN w:val="0"/>
        <w:adjustRightInd w:val="0"/>
        <w:spacing w:after="0" w:line="240" w:lineRule="auto"/>
        <w:jc w:val="center"/>
        <w:rPr>
          <w:rFonts w:ascii="Times New Roman" w:eastAsia="BatangChe" w:hAnsi="Times New Roman" w:cs="Times New Roman"/>
          <w:b/>
          <w:sz w:val="28"/>
          <w:szCs w:val="28"/>
        </w:rPr>
      </w:pPr>
      <w:r>
        <w:rPr>
          <w:rFonts w:ascii="Times New Roman" w:eastAsia="BatangChe" w:hAnsi="Times New Roman" w:cs="Times New Roman"/>
          <w:b/>
          <w:sz w:val="28"/>
          <w:szCs w:val="28"/>
        </w:rPr>
        <w:t>Подпрограмма 6</w:t>
      </w:r>
      <w:r w:rsidRPr="004073E3">
        <w:rPr>
          <w:rFonts w:ascii="Times New Roman" w:eastAsia="BatangChe" w:hAnsi="Times New Roman" w:cs="Times New Roman"/>
          <w:b/>
          <w:sz w:val="28"/>
          <w:szCs w:val="28"/>
        </w:rPr>
        <w:t xml:space="preserve"> «</w:t>
      </w:r>
      <w:r>
        <w:rPr>
          <w:rFonts w:ascii="Times New Roman" w:eastAsia="BatangChe" w:hAnsi="Times New Roman" w:cs="Times New Roman"/>
          <w:b/>
          <w:sz w:val="28"/>
          <w:szCs w:val="28"/>
        </w:rPr>
        <w:t>Обеспечение и совершенствование управления системой образования</w:t>
      </w:r>
      <w:r w:rsidRPr="004073E3">
        <w:rPr>
          <w:rFonts w:ascii="Times New Roman" w:eastAsia="BatangChe" w:hAnsi="Times New Roman" w:cs="Times New Roman"/>
          <w:b/>
          <w:sz w:val="28"/>
          <w:szCs w:val="28"/>
        </w:rPr>
        <w:t>»</w:t>
      </w:r>
    </w:p>
    <w:p w:rsidR="00902FB9" w:rsidRPr="004073E3" w:rsidRDefault="00902FB9" w:rsidP="00902FB9">
      <w:pPr>
        <w:autoSpaceDE w:val="0"/>
        <w:autoSpaceDN w:val="0"/>
        <w:adjustRightInd w:val="0"/>
        <w:spacing w:after="0" w:line="240" w:lineRule="auto"/>
        <w:jc w:val="center"/>
        <w:rPr>
          <w:rFonts w:ascii="Times New Roman" w:eastAsia="BatangChe" w:hAnsi="Times New Roman" w:cs="Times New Roman"/>
          <w:b/>
          <w:sz w:val="28"/>
          <w:szCs w:val="28"/>
        </w:rPr>
      </w:pPr>
      <w:r w:rsidRPr="004073E3">
        <w:rPr>
          <w:rFonts w:ascii="Times New Roman" w:eastAsia="BatangChe" w:hAnsi="Times New Roman" w:cs="Times New Roman"/>
          <w:b/>
          <w:sz w:val="28"/>
          <w:szCs w:val="28"/>
        </w:rPr>
        <w:t>Раздел I. Паспорт подпрограммы</w:t>
      </w:r>
      <w:r>
        <w:rPr>
          <w:rFonts w:ascii="Times New Roman" w:eastAsia="BatangChe" w:hAnsi="Times New Roman" w:cs="Times New Roman"/>
          <w:b/>
          <w:sz w:val="28"/>
          <w:szCs w:val="28"/>
        </w:rPr>
        <w:t xml:space="preserve"> 6</w:t>
      </w:r>
      <w:r w:rsidRPr="004073E3">
        <w:rPr>
          <w:rFonts w:ascii="Times New Roman" w:eastAsia="BatangChe" w:hAnsi="Times New Roman" w:cs="Times New Roman"/>
          <w:b/>
          <w:sz w:val="28"/>
          <w:szCs w:val="28"/>
        </w:rPr>
        <w:t xml:space="preserve">  «</w:t>
      </w:r>
      <w:r>
        <w:rPr>
          <w:rFonts w:ascii="Times New Roman" w:eastAsia="BatangChe" w:hAnsi="Times New Roman" w:cs="Times New Roman"/>
          <w:b/>
          <w:sz w:val="28"/>
          <w:szCs w:val="28"/>
        </w:rPr>
        <w:t>Обеспечение и совершенствование управления системой образования</w:t>
      </w:r>
      <w:r w:rsidRPr="004073E3">
        <w:rPr>
          <w:rFonts w:ascii="Times New Roman" w:eastAsia="BatangChe" w:hAnsi="Times New Roman" w:cs="Times New Roman"/>
          <w:b/>
          <w:sz w:val="28"/>
          <w:szCs w:val="28"/>
        </w:rPr>
        <w:t>»</w:t>
      </w:r>
    </w:p>
    <w:p w:rsidR="00902FB9" w:rsidRPr="004073E3" w:rsidRDefault="00902FB9" w:rsidP="00902FB9">
      <w:pPr>
        <w:autoSpaceDE w:val="0"/>
        <w:autoSpaceDN w:val="0"/>
        <w:adjustRightInd w:val="0"/>
        <w:spacing w:after="0" w:line="240" w:lineRule="auto"/>
        <w:jc w:val="both"/>
        <w:rPr>
          <w:rFonts w:ascii="Times New Roman" w:eastAsia="BatangChe" w:hAnsi="Times New Roman" w:cs="Times New Roman"/>
          <w:b/>
          <w:sz w:val="28"/>
          <w:szCs w:val="28"/>
        </w:rPr>
      </w:pPr>
    </w:p>
    <w:tbl>
      <w:tblPr>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1"/>
        <w:gridCol w:w="7229"/>
      </w:tblGrid>
      <w:tr w:rsidR="00902FB9" w:rsidRPr="004073E3" w:rsidTr="007E222F">
        <w:trPr>
          <w:trHeight w:val="183"/>
        </w:trPr>
        <w:tc>
          <w:tcPr>
            <w:tcW w:w="1926" w:type="dxa"/>
          </w:tcPr>
          <w:p w:rsidR="00902FB9" w:rsidRPr="004073E3" w:rsidRDefault="00902FB9" w:rsidP="007E222F">
            <w:pPr>
              <w:pStyle w:val="a7"/>
              <w:jc w:val="both"/>
              <w:rPr>
                <w:rFonts w:ascii="Times New Roman" w:hAnsi="Times New Roman"/>
                <w:sz w:val="28"/>
                <w:szCs w:val="28"/>
              </w:rPr>
            </w:pPr>
            <w:r w:rsidRPr="004073E3">
              <w:rPr>
                <w:rFonts w:ascii="Times New Roman" w:hAnsi="Times New Roman"/>
                <w:sz w:val="28"/>
                <w:szCs w:val="28"/>
              </w:rPr>
              <w:t>Название подпрограммы</w:t>
            </w:r>
          </w:p>
        </w:tc>
        <w:tc>
          <w:tcPr>
            <w:tcW w:w="7514" w:type="dxa"/>
          </w:tcPr>
          <w:p w:rsidR="00902FB9" w:rsidRPr="00153C49" w:rsidRDefault="00902FB9" w:rsidP="007E222F">
            <w:pPr>
              <w:autoSpaceDE w:val="0"/>
              <w:autoSpaceDN w:val="0"/>
              <w:adjustRightInd w:val="0"/>
              <w:spacing w:after="0" w:line="240" w:lineRule="auto"/>
              <w:jc w:val="both"/>
              <w:rPr>
                <w:rFonts w:ascii="Times New Roman" w:hAnsi="Times New Roman"/>
                <w:sz w:val="28"/>
                <w:szCs w:val="28"/>
              </w:rPr>
            </w:pPr>
            <w:r w:rsidRPr="00153C49">
              <w:rPr>
                <w:rFonts w:ascii="Times New Roman" w:eastAsia="BatangChe" w:hAnsi="Times New Roman" w:cs="Times New Roman"/>
                <w:sz w:val="28"/>
                <w:szCs w:val="28"/>
              </w:rPr>
              <w:t>Обеспечение и совершенствование управления системой образования</w:t>
            </w:r>
          </w:p>
        </w:tc>
      </w:tr>
      <w:tr w:rsidR="00902FB9" w:rsidRPr="004073E3" w:rsidTr="007E222F">
        <w:trPr>
          <w:trHeight w:val="183"/>
        </w:trPr>
        <w:tc>
          <w:tcPr>
            <w:tcW w:w="1926" w:type="dxa"/>
          </w:tcPr>
          <w:p w:rsidR="00902FB9" w:rsidRPr="004073E3" w:rsidRDefault="00902FB9" w:rsidP="007E222F">
            <w:pPr>
              <w:pStyle w:val="a7"/>
              <w:jc w:val="both"/>
              <w:rPr>
                <w:rFonts w:ascii="Times New Roman" w:hAnsi="Times New Roman"/>
                <w:sz w:val="28"/>
                <w:szCs w:val="28"/>
              </w:rPr>
            </w:pPr>
            <w:r w:rsidRPr="004073E3">
              <w:rPr>
                <w:rFonts w:ascii="Times New Roman" w:hAnsi="Times New Roman"/>
                <w:sz w:val="28"/>
                <w:szCs w:val="28"/>
              </w:rPr>
              <w:t>Ответственный исполнитель подпрограммы</w:t>
            </w:r>
          </w:p>
        </w:tc>
        <w:tc>
          <w:tcPr>
            <w:tcW w:w="7514" w:type="dxa"/>
          </w:tcPr>
          <w:p w:rsidR="00902FB9" w:rsidRPr="004073E3" w:rsidRDefault="00902FB9" w:rsidP="007E222F">
            <w:pPr>
              <w:pStyle w:val="a7"/>
              <w:jc w:val="both"/>
              <w:rPr>
                <w:rFonts w:ascii="Times New Roman" w:hAnsi="Times New Roman"/>
                <w:sz w:val="28"/>
                <w:szCs w:val="28"/>
              </w:rPr>
            </w:pPr>
            <w:r w:rsidRPr="004073E3">
              <w:rPr>
                <w:rFonts w:ascii="Times New Roman" w:hAnsi="Times New Roman"/>
                <w:sz w:val="28"/>
                <w:szCs w:val="28"/>
              </w:rPr>
              <w:t>Отдел образования администрации  Галичского муниципального района</w:t>
            </w:r>
            <w:r>
              <w:rPr>
                <w:rFonts w:ascii="Times New Roman" w:hAnsi="Times New Roman"/>
                <w:sz w:val="28"/>
                <w:szCs w:val="28"/>
              </w:rPr>
              <w:t>, централизованная бухгалтерия о</w:t>
            </w:r>
            <w:r w:rsidRPr="004073E3">
              <w:rPr>
                <w:rFonts w:ascii="Times New Roman" w:hAnsi="Times New Roman"/>
                <w:sz w:val="28"/>
                <w:szCs w:val="28"/>
              </w:rPr>
              <w:t>тдела образования</w:t>
            </w:r>
            <w:r>
              <w:rPr>
                <w:rFonts w:ascii="Times New Roman" w:hAnsi="Times New Roman"/>
                <w:sz w:val="28"/>
                <w:szCs w:val="28"/>
              </w:rPr>
              <w:t xml:space="preserve"> администрации Галичского муниципального района</w:t>
            </w:r>
            <w:r w:rsidRPr="004073E3">
              <w:rPr>
                <w:rFonts w:ascii="Times New Roman" w:hAnsi="Times New Roman"/>
                <w:sz w:val="28"/>
                <w:szCs w:val="28"/>
              </w:rPr>
              <w:t>.</w:t>
            </w:r>
          </w:p>
        </w:tc>
      </w:tr>
      <w:tr w:rsidR="00902FB9" w:rsidRPr="004073E3" w:rsidTr="007E222F">
        <w:trPr>
          <w:trHeight w:val="183"/>
        </w:trPr>
        <w:tc>
          <w:tcPr>
            <w:tcW w:w="1926" w:type="dxa"/>
          </w:tcPr>
          <w:p w:rsidR="00902FB9" w:rsidRPr="004073E3" w:rsidRDefault="00902FB9" w:rsidP="007E222F">
            <w:pPr>
              <w:pStyle w:val="a7"/>
              <w:jc w:val="both"/>
              <w:rPr>
                <w:rFonts w:ascii="Times New Roman" w:hAnsi="Times New Roman"/>
                <w:sz w:val="28"/>
                <w:szCs w:val="28"/>
              </w:rPr>
            </w:pPr>
            <w:r w:rsidRPr="004073E3">
              <w:rPr>
                <w:rFonts w:ascii="Times New Roman" w:hAnsi="Times New Roman"/>
                <w:sz w:val="28"/>
                <w:szCs w:val="28"/>
              </w:rPr>
              <w:t>Исполнители подпрограммы</w:t>
            </w:r>
          </w:p>
        </w:tc>
        <w:tc>
          <w:tcPr>
            <w:tcW w:w="7514" w:type="dxa"/>
          </w:tcPr>
          <w:p w:rsidR="00902FB9" w:rsidRPr="004073E3" w:rsidRDefault="00902FB9" w:rsidP="007E222F">
            <w:pPr>
              <w:pStyle w:val="a7"/>
              <w:jc w:val="both"/>
              <w:rPr>
                <w:rFonts w:ascii="Times New Roman" w:hAnsi="Times New Roman"/>
                <w:sz w:val="28"/>
                <w:szCs w:val="28"/>
              </w:rPr>
            </w:pPr>
            <w:r>
              <w:rPr>
                <w:rFonts w:ascii="Times New Roman" w:hAnsi="Times New Roman"/>
                <w:sz w:val="28"/>
                <w:szCs w:val="28"/>
              </w:rPr>
              <w:t>О</w:t>
            </w:r>
            <w:r w:rsidRPr="004073E3">
              <w:rPr>
                <w:rFonts w:ascii="Times New Roman" w:hAnsi="Times New Roman"/>
                <w:sz w:val="28"/>
                <w:szCs w:val="28"/>
              </w:rPr>
              <w:t>бразовательные организации</w:t>
            </w:r>
            <w:r>
              <w:rPr>
                <w:rFonts w:ascii="Times New Roman" w:hAnsi="Times New Roman"/>
                <w:sz w:val="28"/>
                <w:szCs w:val="28"/>
              </w:rPr>
              <w:t xml:space="preserve">, отдел  </w:t>
            </w:r>
            <w:r w:rsidRPr="004073E3">
              <w:rPr>
                <w:rFonts w:ascii="Times New Roman" w:hAnsi="Times New Roman"/>
                <w:sz w:val="28"/>
                <w:szCs w:val="28"/>
              </w:rPr>
              <w:t>образования администрации  Галичского муниципального района</w:t>
            </w:r>
            <w:r>
              <w:rPr>
                <w:rFonts w:ascii="Times New Roman" w:hAnsi="Times New Roman"/>
                <w:sz w:val="28"/>
                <w:szCs w:val="28"/>
              </w:rPr>
              <w:t>, централизованная бухгалтерия о</w:t>
            </w:r>
            <w:r w:rsidRPr="004073E3">
              <w:rPr>
                <w:rFonts w:ascii="Times New Roman" w:hAnsi="Times New Roman"/>
                <w:sz w:val="28"/>
                <w:szCs w:val="28"/>
              </w:rPr>
              <w:t>тдела образования</w:t>
            </w:r>
            <w:r>
              <w:rPr>
                <w:rFonts w:ascii="Times New Roman" w:hAnsi="Times New Roman"/>
                <w:sz w:val="28"/>
                <w:szCs w:val="28"/>
              </w:rPr>
              <w:t xml:space="preserve"> администрации Галичского муниципального района</w:t>
            </w:r>
            <w:r w:rsidRPr="004073E3">
              <w:rPr>
                <w:rFonts w:ascii="Times New Roman" w:hAnsi="Times New Roman"/>
                <w:sz w:val="28"/>
                <w:szCs w:val="28"/>
              </w:rPr>
              <w:t>.</w:t>
            </w:r>
          </w:p>
        </w:tc>
      </w:tr>
      <w:tr w:rsidR="00902FB9" w:rsidRPr="004073E3" w:rsidTr="007E222F">
        <w:trPr>
          <w:trHeight w:val="183"/>
        </w:trPr>
        <w:tc>
          <w:tcPr>
            <w:tcW w:w="1926" w:type="dxa"/>
          </w:tcPr>
          <w:p w:rsidR="00902FB9" w:rsidRPr="004073E3" w:rsidRDefault="00902FB9" w:rsidP="007E222F">
            <w:pPr>
              <w:pStyle w:val="a7"/>
              <w:jc w:val="both"/>
              <w:rPr>
                <w:rFonts w:ascii="Times New Roman" w:hAnsi="Times New Roman"/>
                <w:sz w:val="28"/>
                <w:szCs w:val="28"/>
              </w:rPr>
            </w:pPr>
            <w:r w:rsidRPr="004073E3">
              <w:rPr>
                <w:rFonts w:ascii="Times New Roman" w:hAnsi="Times New Roman"/>
                <w:sz w:val="28"/>
                <w:szCs w:val="28"/>
              </w:rPr>
              <w:t>Участники подпрограммы</w:t>
            </w:r>
          </w:p>
        </w:tc>
        <w:tc>
          <w:tcPr>
            <w:tcW w:w="7514" w:type="dxa"/>
          </w:tcPr>
          <w:p w:rsidR="00902FB9" w:rsidRPr="004073E3" w:rsidRDefault="00902FB9" w:rsidP="007E222F">
            <w:pPr>
              <w:pStyle w:val="a7"/>
              <w:tabs>
                <w:tab w:val="left" w:pos="5715"/>
              </w:tabs>
              <w:jc w:val="both"/>
              <w:rPr>
                <w:rFonts w:ascii="Times New Roman" w:hAnsi="Times New Roman"/>
                <w:sz w:val="28"/>
                <w:szCs w:val="28"/>
              </w:rPr>
            </w:pPr>
            <w:r>
              <w:rPr>
                <w:rFonts w:ascii="Times New Roman" w:hAnsi="Times New Roman"/>
                <w:sz w:val="28"/>
                <w:szCs w:val="28"/>
              </w:rPr>
              <w:t>О</w:t>
            </w:r>
            <w:r w:rsidRPr="004073E3">
              <w:rPr>
                <w:rFonts w:ascii="Times New Roman" w:hAnsi="Times New Roman"/>
                <w:sz w:val="28"/>
                <w:szCs w:val="28"/>
              </w:rPr>
              <w:t>бразовательные организации</w:t>
            </w:r>
            <w:r>
              <w:rPr>
                <w:rFonts w:ascii="Times New Roman" w:hAnsi="Times New Roman"/>
                <w:sz w:val="28"/>
                <w:szCs w:val="28"/>
              </w:rPr>
              <w:t xml:space="preserve">, отдел  </w:t>
            </w:r>
            <w:r w:rsidRPr="004073E3">
              <w:rPr>
                <w:rFonts w:ascii="Times New Roman" w:hAnsi="Times New Roman"/>
                <w:sz w:val="28"/>
                <w:szCs w:val="28"/>
              </w:rPr>
              <w:t>образования администрации  Галичского муниципального района</w:t>
            </w:r>
            <w:r>
              <w:rPr>
                <w:rFonts w:ascii="Times New Roman" w:hAnsi="Times New Roman"/>
                <w:sz w:val="28"/>
                <w:szCs w:val="28"/>
              </w:rPr>
              <w:t>, централизованная бухгалтерия о</w:t>
            </w:r>
            <w:r w:rsidRPr="004073E3">
              <w:rPr>
                <w:rFonts w:ascii="Times New Roman" w:hAnsi="Times New Roman"/>
                <w:sz w:val="28"/>
                <w:szCs w:val="28"/>
              </w:rPr>
              <w:t>тдела образования</w:t>
            </w:r>
            <w:r>
              <w:rPr>
                <w:rFonts w:ascii="Times New Roman" w:hAnsi="Times New Roman"/>
                <w:sz w:val="28"/>
                <w:szCs w:val="28"/>
              </w:rPr>
              <w:t xml:space="preserve"> администрации Галичского муниципального района</w:t>
            </w:r>
            <w:r w:rsidRPr="004073E3">
              <w:rPr>
                <w:rFonts w:ascii="Times New Roman" w:hAnsi="Times New Roman"/>
                <w:sz w:val="28"/>
                <w:szCs w:val="28"/>
              </w:rPr>
              <w:t>.</w:t>
            </w:r>
            <w:r w:rsidRPr="004073E3">
              <w:rPr>
                <w:rFonts w:ascii="Times New Roman" w:hAnsi="Times New Roman"/>
                <w:sz w:val="28"/>
                <w:szCs w:val="28"/>
              </w:rPr>
              <w:tab/>
            </w:r>
          </w:p>
        </w:tc>
      </w:tr>
      <w:tr w:rsidR="00902FB9" w:rsidRPr="004073E3" w:rsidTr="007E222F">
        <w:trPr>
          <w:trHeight w:val="183"/>
        </w:trPr>
        <w:tc>
          <w:tcPr>
            <w:tcW w:w="1926" w:type="dxa"/>
          </w:tcPr>
          <w:p w:rsidR="00902FB9" w:rsidRPr="004073E3" w:rsidRDefault="00902FB9" w:rsidP="007E222F">
            <w:pPr>
              <w:pStyle w:val="a7"/>
              <w:jc w:val="both"/>
              <w:rPr>
                <w:rFonts w:ascii="Times New Roman" w:hAnsi="Times New Roman"/>
                <w:sz w:val="28"/>
                <w:szCs w:val="28"/>
              </w:rPr>
            </w:pPr>
            <w:r w:rsidRPr="004073E3">
              <w:rPr>
                <w:rFonts w:ascii="Times New Roman" w:hAnsi="Times New Roman"/>
                <w:sz w:val="28"/>
                <w:szCs w:val="28"/>
              </w:rPr>
              <w:t>Цель подпрограммы</w:t>
            </w:r>
          </w:p>
        </w:tc>
        <w:tc>
          <w:tcPr>
            <w:tcW w:w="7514" w:type="dxa"/>
          </w:tcPr>
          <w:p w:rsidR="00902FB9" w:rsidRPr="004073E3" w:rsidRDefault="00902FB9" w:rsidP="007E22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условий для эффективного функционирования и развития муниципальной системы образования </w:t>
            </w:r>
            <w:r w:rsidRPr="004073E3">
              <w:rPr>
                <w:rFonts w:ascii="Times New Roman" w:hAnsi="Times New Roman"/>
                <w:sz w:val="28"/>
                <w:szCs w:val="28"/>
              </w:rPr>
              <w:t>Галичского муниципального района</w:t>
            </w:r>
          </w:p>
        </w:tc>
      </w:tr>
      <w:tr w:rsidR="00902FB9" w:rsidRPr="004073E3" w:rsidTr="007E222F">
        <w:trPr>
          <w:trHeight w:val="183"/>
        </w:trPr>
        <w:tc>
          <w:tcPr>
            <w:tcW w:w="1926" w:type="dxa"/>
          </w:tcPr>
          <w:p w:rsidR="00902FB9" w:rsidRPr="004073E3" w:rsidRDefault="00902FB9" w:rsidP="007E222F">
            <w:pPr>
              <w:pStyle w:val="a7"/>
              <w:jc w:val="both"/>
              <w:rPr>
                <w:rFonts w:ascii="Times New Roman" w:hAnsi="Times New Roman"/>
                <w:sz w:val="28"/>
                <w:szCs w:val="28"/>
              </w:rPr>
            </w:pPr>
            <w:r w:rsidRPr="004073E3">
              <w:rPr>
                <w:rFonts w:ascii="Times New Roman" w:hAnsi="Times New Roman"/>
                <w:sz w:val="28"/>
                <w:szCs w:val="28"/>
              </w:rPr>
              <w:t>Задачи подпрограммы</w:t>
            </w:r>
          </w:p>
        </w:tc>
        <w:tc>
          <w:tcPr>
            <w:tcW w:w="7514" w:type="dxa"/>
          </w:tcPr>
          <w:p w:rsidR="00902FB9" w:rsidRPr="00430805" w:rsidRDefault="00902FB9" w:rsidP="00902FB9">
            <w:pPr>
              <w:pStyle w:val="a4"/>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установленных полномочий (функций) отделом образования администрации </w:t>
            </w:r>
            <w:r w:rsidRPr="004073E3">
              <w:rPr>
                <w:rFonts w:ascii="Times New Roman" w:hAnsi="Times New Roman"/>
                <w:sz w:val="28"/>
                <w:szCs w:val="28"/>
              </w:rPr>
              <w:t>Галичского муниципального района</w:t>
            </w:r>
            <w:r>
              <w:rPr>
                <w:rFonts w:ascii="Times New Roman" w:hAnsi="Times New Roman"/>
                <w:sz w:val="28"/>
                <w:szCs w:val="28"/>
              </w:rPr>
              <w:t>, организация эффективного управления системой образования.</w:t>
            </w:r>
          </w:p>
          <w:p w:rsidR="00902FB9" w:rsidRPr="00430805" w:rsidRDefault="00902FB9" w:rsidP="00902FB9">
            <w:pPr>
              <w:pStyle w:val="a4"/>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Повышение уровня обеспечения образовательных учреждений методическим, информационно – технологическим сопровождением образовательной деятельности.</w:t>
            </w:r>
          </w:p>
          <w:p w:rsidR="00902FB9" w:rsidRPr="00EB6A1F" w:rsidRDefault="00902FB9" w:rsidP="00902FB9">
            <w:pPr>
              <w:pStyle w:val="a4"/>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Обеспечение муниципальных образовательных учреждений квалифицированными кадрами, в том числе повышение квалификации работников и руководителей муниципальных образовательных учреждений.</w:t>
            </w:r>
          </w:p>
          <w:p w:rsidR="00902FB9" w:rsidRPr="00EB6A1F" w:rsidRDefault="00902FB9" w:rsidP="00902FB9">
            <w:pPr>
              <w:pStyle w:val="a4"/>
              <w:numPr>
                <w:ilvl w:val="0"/>
                <w:numId w:val="16"/>
              </w:numPr>
              <w:autoSpaceDE w:val="0"/>
              <w:autoSpaceDN w:val="0"/>
              <w:adjustRightInd w:val="0"/>
              <w:spacing w:after="0" w:line="240" w:lineRule="auto"/>
              <w:jc w:val="both"/>
              <w:rPr>
                <w:rFonts w:ascii="Times New Roman" w:hAnsi="Times New Roman" w:cs="Times New Roman"/>
                <w:sz w:val="28"/>
                <w:szCs w:val="28"/>
              </w:rPr>
            </w:pPr>
            <w:r w:rsidRPr="00EB6A1F">
              <w:rPr>
                <w:rFonts w:ascii="Times New Roman" w:hAnsi="Times New Roman" w:cs="Times New Roman"/>
                <w:spacing w:val="2"/>
                <w:sz w:val="28"/>
                <w:szCs w:val="28"/>
                <w:shd w:val="clear" w:color="auto" w:fill="FFFFFF"/>
              </w:rPr>
              <w:t xml:space="preserve">Развитие познавательной активности, творческой самостоятельности </w:t>
            </w:r>
            <w:proofErr w:type="gramStart"/>
            <w:r w:rsidRPr="00EB6A1F">
              <w:rPr>
                <w:rFonts w:ascii="Times New Roman" w:hAnsi="Times New Roman" w:cs="Times New Roman"/>
                <w:spacing w:val="2"/>
                <w:sz w:val="28"/>
                <w:szCs w:val="28"/>
                <w:shd w:val="clear" w:color="auto" w:fill="FFFFFF"/>
              </w:rPr>
              <w:t>обучающихся</w:t>
            </w:r>
            <w:proofErr w:type="gramEnd"/>
            <w:r w:rsidRPr="00EB6A1F">
              <w:rPr>
                <w:rFonts w:ascii="Times New Roman" w:hAnsi="Times New Roman" w:cs="Times New Roman"/>
                <w:spacing w:val="2"/>
                <w:sz w:val="28"/>
                <w:szCs w:val="28"/>
                <w:shd w:val="clear" w:color="auto" w:fill="FFFFFF"/>
              </w:rPr>
              <w:t>.</w:t>
            </w:r>
          </w:p>
          <w:p w:rsidR="00902FB9" w:rsidRPr="00430805" w:rsidRDefault="00902FB9" w:rsidP="00902FB9">
            <w:pPr>
              <w:pStyle w:val="a4"/>
              <w:numPr>
                <w:ilvl w:val="0"/>
                <w:numId w:val="1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Совершенствование финансово – экономических и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учреждений.</w:t>
            </w:r>
          </w:p>
        </w:tc>
      </w:tr>
      <w:tr w:rsidR="00902FB9" w:rsidRPr="004073E3" w:rsidTr="007E222F">
        <w:trPr>
          <w:trHeight w:val="183"/>
        </w:trPr>
        <w:tc>
          <w:tcPr>
            <w:tcW w:w="1926" w:type="dxa"/>
          </w:tcPr>
          <w:p w:rsidR="00902FB9" w:rsidRPr="004073E3" w:rsidRDefault="00902FB9" w:rsidP="007E222F">
            <w:pPr>
              <w:pStyle w:val="a7"/>
              <w:jc w:val="both"/>
              <w:rPr>
                <w:rFonts w:ascii="Times New Roman" w:hAnsi="Times New Roman"/>
                <w:sz w:val="28"/>
                <w:szCs w:val="28"/>
              </w:rPr>
            </w:pPr>
            <w:r w:rsidRPr="004073E3">
              <w:rPr>
                <w:rFonts w:ascii="Times New Roman" w:hAnsi="Times New Roman"/>
                <w:sz w:val="28"/>
                <w:szCs w:val="28"/>
              </w:rPr>
              <w:t>Сроки реализации подпрограммы</w:t>
            </w:r>
          </w:p>
        </w:tc>
        <w:tc>
          <w:tcPr>
            <w:tcW w:w="7514" w:type="dxa"/>
          </w:tcPr>
          <w:p w:rsidR="00902FB9" w:rsidRPr="004073E3" w:rsidRDefault="00902FB9" w:rsidP="007E222F">
            <w:pPr>
              <w:pStyle w:val="a7"/>
              <w:jc w:val="both"/>
              <w:rPr>
                <w:rFonts w:ascii="Times New Roman" w:hAnsi="Times New Roman"/>
                <w:sz w:val="28"/>
                <w:szCs w:val="28"/>
              </w:rPr>
            </w:pPr>
            <w:r w:rsidRPr="004073E3">
              <w:rPr>
                <w:rFonts w:ascii="Times New Roman" w:hAnsi="Times New Roman"/>
                <w:sz w:val="28"/>
                <w:szCs w:val="28"/>
                <w:lang w:eastAsia="ru-RU"/>
              </w:rPr>
              <w:t>Сроки реализации подпрограммы 2021-2023 годы</w:t>
            </w:r>
          </w:p>
        </w:tc>
      </w:tr>
      <w:tr w:rsidR="00902FB9" w:rsidRPr="004073E3" w:rsidTr="007E222F">
        <w:trPr>
          <w:trHeight w:val="183"/>
        </w:trPr>
        <w:tc>
          <w:tcPr>
            <w:tcW w:w="1926" w:type="dxa"/>
          </w:tcPr>
          <w:p w:rsidR="00902FB9" w:rsidRPr="004073E3" w:rsidRDefault="00902FB9" w:rsidP="007E222F">
            <w:pPr>
              <w:pStyle w:val="a7"/>
              <w:jc w:val="both"/>
              <w:rPr>
                <w:rFonts w:ascii="Times New Roman" w:hAnsi="Times New Roman"/>
                <w:sz w:val="28"/>
                <w:szCs w:val="28"/>
              </w:rPr>
            </w:pPr>
            <w:r w:rsidRPr="004073E3">
              <w:rPr>
                <w:rFonts w:ascii="Times New Roman" w:hAnsi="Times New Roman"/>
                <w:sz w:val="28"/>
                <w:szCs w:val="28"/>
              </w:rPr>
              <w:t>Объемы и источники финансирования подпрограммы</w:t>
            </w:r>
          </w:p>
        </w:tc>
        <w:tc>
          <w:tcPr>
            <w:tcW w:w="7514" w:type="dxa"/>
            <w:shd w:val="clear" w:color="auto" w:fill="FFFFFF" w:themeFill="background1"/>
          </w:tcPr>
          <w:p w:rsidR="00902FB9" w:rsidRPr="004073E3" w:rsidRDefault="00902FB9" w:rsidP="007E22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6646,191 </w:t>
            </w:r>
            <w:r w:rsidRPr="004073E3">
              <w:rPr>
                <w:rFonts w:ascii="Times New Roman" w:hAnsi="Times New Roman" w:cs="Times New Roman"/>
                <w:sz w:val="28"/>
                <w:szCs w:val="28"/>
              </w:rPr>
              <w:t>тыс. руб.</w:t>
            </w:r>
          </w:p>
        </w:tc>
      </w:tr>
    </w:tbl>
    <w:p w:rsidR="00902FB9" w:rsidRDefault="00902FB9" w:rsidP="00902FB9">
      <w:pPr>
        <w:rPr>
          <w:rFonts w:ascii="Times New Roman" w:hAnsi="Times New Roman" w:cs="Times New Roman"/>
          <w:sz w:val="24"/>
          <w:szCs w:val="24"/>
        </w:rPr>
      </w:pPr>
    </w:p>
    <w:p w:rsidR="00902FB9" w:rsidRDefault="00902FB9" w:rsidP="00902FB9">
      <w:pPr>
        <w:spacing w:after="0" w:line="240" w:lineRule="auto"/>
        <w:jc w:val="center"/>
        <w:rPr>
          <w:rFonts w:ascii="Times New Roman" w:eastAsia="Times New Roman" w:hAnsi="Times New Roman" w:cs="Times New Roman"/>
          <w:b/>
          <w:bCs/>
          <w:sz w:val="28"/>
          <w:szCs w:val="28"/>
        </w:rPr>
      </w:pPr>
      <w:r w:rsidRPr="004073E3">
        <w:rPr>
          <w:rFonts w:ascii="Times New Roman" w:eastAsia="Times New Roman" w:hAnsi="Times New Roman" w:cs="Times New Roman"/>
          <w:b/>
          <w:bCs/>
          <w:sz w:val="28"/>
          <w:szCs w:val="28"/>
        </w:rPr>
        <w:t>Раздел II.</w:t>
      </w:r>
      <w:r>
        <w:rPr>
          <w:rFonts w:ascii="Times New Roman" w:eastAsia="Times New Roman" w:hAnsi="Times New Roman" w:cs="Times New Roman"/>
          <w:b/>
          <w:bCs/>
          <w:sz w:val="28"/>
          <w:szCs w:val="28"/>
        </w:rPr>
        <w:t xml:space="preserve"> </w:t>
      </w:r>
      <w:r w:rsidRPr="004073E3">
        <w:rPr>
          <w:rFonts w:ascii="Times New Roman" w:eastAsia="Times New Roman" w:hAnsi="Times New Roman" w:cs="Times New Roman"/>
          <w:b/>
          <w:bCs/>
          <w:sz w:val="28"/>
          <w:szCs w:val="28"/>
        </w:rPr>
        <w:t>Общая характеристика сферы реализации подпрограммы</w:t>
      </w:r>
      <w:r>
        <w:rPr>
          <w:rFonts w:ascii="Times New Roman" w:eastAsia="Times New Roman" w:hAnsi="Times New Roman" w:cs="Times New Roman"/>
          <w:b/>
          <w:bCs/>
          <w:sz w:val="28"/>
          <w:szCs w:val="28"/>
        </w:rPr>
        <w:t xml:space="preserve"> 6</w:t>
      </w:r>
      <w:r w:rsidRPr="004073E3">
        <w:rPr>
          <w:rFonts w:ascii="Times New Roman" w:eastAsia="Times New Roman" w:hAnsi="Times New Roman" w:cs="Times New Roman"/>
          <w:b/>
          <w:bCs/>
          <w:sz w:val="28"/>
          <w:szCs w:val="28"/>
        </w:rPr>
        <w:t xml:space="preserve"> </w:t>
      </w:r>
      <w:r w:rsidRPr="004073E3">
        <w:rPr>
          <w:rFonts w:ascii="Times New Roman" w:eastAsia="BatangChe" w:hAnsi="Times New Roman" w:cs="Times New Roman"/>
          <w:b/>
          <w:sz w:val="28"/>
          <w:szCs w:val="28"/>
        </w:rPr>
        <w:t>«</w:t>
      </w:r>
      <w:r>
        <w:rPr>
          <w:rFonts w:ascii="Times New Roman" w:eastAsia="BatangChe" w:hAnsi="Times New Roman" w:cs="Times New Roman"/>
          <w:b/>
          <w:sz w:val="28"/>
          <w:szCs w:val="28"/>
        </w:rPr>
        <w:t>Обеспечение и совершенствование управления системой образования</w:t>
      </w:r>
      <w:r w:rsidRPr="004073E3">
        <w:rPr>
          <w:rFonts w:ascii="Times New Roman" w:eastAsia="BatangChe" w:hAnsi="Times New Roman" w:cs="Times New Roman"/>
          <w:b/>
          <w:sz w:val="28"/>
          <w:szCs w:val="28"/>
        </w:rPr>
        <w:t>»</w:t>
      </w:r>
    </w:p>
    <w:p w:rsidR="00902FB9" w:rsidRDefault="00902FB9" w:rsidP="00902FB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Галичского муниципального района. Отдел образования администрации осуществляет координацию и контроль над деятельностью муниципальных учреждений образования.</w:t>
      </w:r>
    </w:p>
    <w:p w:rsidR="00902FB9" w:rsidRDefault="00902FB9" w:rsidP="00902FB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Основные задачи отдела образования:</w:t>
      </w:r>
    </w:p>
    <w:p w:rsidR="00902FB9" w:rsidRDefault="00902FB9" w:rsidP="00902FB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создание условий для реализации прав граждан, проживающих на территории Галичского муниципального района;</w:t>
      </w:r>
    </w:p>
    <w:p w:rsidR="00902FB9" w:rsidRDefault="00902FB9" w:rsidP="00902FB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создание условий для всестороннего удовлетворения образовательных потребностей граждан, проживающих на территории Галичского муниципального района, в системе дополнительного образования;</w:t>
      </w:r>
    </w:p>
    <w:p w:rsidR="00902FB9" w:rsidRDefault="00902FB9" w:rsidP="00902FB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осуществление единой государственной политики в области образования на территории Галичского муниципального района;</w:t>
      </w:r>
    </w:p>
    <w:p w:rsidR="00902FB9" w:rsidRDefault="00902FB9" w:rsidP="00902FB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развитие системы образования на территории Галичского муниципального района.</w:t>
      </w:r>
    </w:p>
    <w:p w:rsidR="00902FB9" w:rsidRDefault="00902FB9" w:rsidP="00902FB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Предметом деятельности отдела образования является организационно-методическое и информационное обеспечение образовательного пространства района, координация деятельности образовательных организаций для инновационного развития муниципальной системы образования.</w:t>
      </w:r>
    </w:p>
    <w:p w:rsidR="00902FB9" w:rsidRDefault="00902FB9" w:rsidP="00902FB9">
      <w:pPr>
        <w:spacing w:after="0" w:line="240" w:lineRule="auto"/>
        <w:ind w:right="40"/>
        <w:jc w:val="center"/>
        <w:rPr>
          <w:rFonts w:ascii="Times New Roman" w:eastAsia="BatangChe" w:hAnsi="Times New Roman" w:cs="Times New Roman"/>
          <w:b/>
          <w:sz w:val="28"/>
          <w:szCs w:val="28"/>
        </w:rPr>
      </w:pPr>
      <w:r w:rsidRPr="004073E3">
        <w:rPr>
          <w:rFonts w:ascii="Times New Roman" w:eastAsia="Times New Roman" w:hAnsi="Times New Roman" w:cs="Times New Roman"/>
          <w:b/>
          <w:bCs/>
          <w:sz w:val="28"/>
          <w:szCs w:val="28"/>
        </w:rPr>
        <w:t xml:space="preserve">Раздел </w:t>
      </w:r>
      <w:r w:rsidRPr="004073E3">
        <w:rPr>
          <w:rFonts w:ascii="Times New Roman" w:eastAsia="Times New Roman" w:hAnsi="Times New Roman" w:cs="Times New Roman"/>
          <w:b/>
          <w:bCs/>
          <w:sz w:val="28"/>
          <w:szCs w:val="28"/>
          <w:lang w:val="en-US"/>
        </w:rPr>
        <w:t>III</w:t>
      </w:r>
      <w:r w:rsidRPr="004073E3">
        <w:rPr>
          <w:rFonts w:ascii="Times New Roman" w:eastAsia="Times New Roman" w:hAnsi="Times New Roman" w:cs="Times New Roman"/>
          <w:b/>
          <w:bCs/>
          <w:sz w:val="28"/>
          <w:szCs w:val="28"/>
        </w:rPr>
        <w:t>. Цели, задачи  подпрограммы</w:t>
      </w:r>
      <w:r>
        <w:rPr>
          <w:rFonts w:ascii="Times New Roman" w:eastAsia="Times New Roman" w:hAnsi="Times New Roman" w:cs="Times New Roman"/>
          <w:b/>
          <w:bCs/>
          <w:sz w:val="28"/>
          <w:szCs w:val="28"/>
        </w:rPr>
        <w:t xml:space="preserve"> 6</w:t>
      </w:r>
      <w:r w:rsidRPr="004073E3">
        <w:rPr>
          <w:rFonts w:ascii="Times New Roman" w:eastAsia="Times New Roman" w:hAnsi="Times New Roman" w:cs="Times New Roman"/>
          <w:b/>
          <w:bCs/>
          <w:sz w:val="28"/>
          <w:szCs w:val="28"/>
        </w:rPr>
        <w:t xml:space="preserve"> </w:t>
      </w:r>
      <w:r w:rsidRPr="004073E3">
        <w:rPr>
          <w:rFonts w:ascii="Times New Roman" w:eastAsia="BatangChe" w:hAnsi="Times New Roman" w:cs="Times New Roman"/>
          <w:b/>
          <w:sz w:val="28"/>
          <w:szCs w:val="28"/>
        </w:rPr>
        <w:t>«</w:t>
      </w:r>
      <w:r>
        <w:rPr>
          <w:rFonts w:ascii="Times New Roman" w:eastAsia="BatangChe" w:hAnsi="Times New Roman" w:cs="Times New Roman"/>
          <w:b/>
          <w:sz w:val="28"/>
          <w:szCs w:val="28"/>
        </w:rPr>
        <w:t>Обеспечение и совершенствование управления системой образования</w:t>
      </w:r>
      <w:r w:rsidRPr="004073E3">
        <w:rPr>
          <w:rFonts w:ascii="Times New Roman" w:eastAsia="BatangChe" w:hAnsi="Times New Roman" w:cs="Times New Roman"/>
          <w:b/>
          <w:sz w:val="28"/>
          <w:szCs w:val="28"/>
        </w:rPr>
        <w:t>»</w:t>
      </w:r>
    </w:p>
    <w:p w:rsidR="00902FB9" w:rsidRPr="00153C49" w:rsidRDefault="00902FB9" w:rsidP="00902FB9">
      <w:pPr>
        <w:spacing w:after="0" w:line="240" w:lineRule="auto"/>
        <w:ind w:right="40"/>
        <w:rPr>
          <w:rFonts w:ascii="Times New Roman" w:eastAsia="Times New Roman" w:hAnsi="Times New Roman" w:cs="Times New Roman"/>
          <w:bCs/>
          <w:sz w:val="28"/>
          <w:szCs w:val="28"/>
        </w:rPr>
      </w:pPr>
    </w:p>
    <w:p w:rsidR="00902FB9" w:rsidRDefault="00902FB9" w:rsidP="00902FB9">
      <w:pPr>
        <w:ind w:firstLine="708"/>
        <w:jc w:val="both"/>
        <w:rPr>
          <w:rFonts w:ascii="Times New Roman" w:hAnsi="Times New Roman"/>
          <w:sz w:val="28"/>
          <w:szCs w:val="28"/>
        </w:rPr>
      </w:pPr>
      <w:r>
        <w:rPr>
          <w:rFonts w:ascii="Times New Roman" w:hAnsi="Times New Roman" w:cs="Times New Roman"/>
          <w:sz w:val="28"/>
          <w:szCs w:val="28"/>
        </w:rPr>
        <w:t xml:space="preserve">Целью подпрограммы </w:t>
      </w:r>
      <w:r w:rsidRPr="00153C49">
        <w:rPr>
          <w:rFonts w:ascii="Times New Roman" w:eastAsia="BatangChe" w:hAnsi="Times New Roman" w:cs="Times New Roman"/>
          <w:sz w:val="28"/>
          <w:szCs w:val="28"/>
        </w:rPr>
        <w:t>«Обеспечение и совершенствование управления системой образования»</w:t>
      </w:r>
      <w:r>
        <w:rPr>
          <w:rFonts w:ascii="Times New Roman" w:eastAsia="BatangChe" w:hAnsi="Times New Roman" w:cs="Times New Roman"/>
          <w:sz w:val="28"/>
          <w:szCs w:val="28"/>
        </w:rPr>
        <w:t xml:space="preserve"> является </w:t>
      </w:r>
      <w:r>
        <w:rPr>
          <w:rFonts w:ascii="Times New Roman" w:hAnsi="Times New Roman" w:cs="Times New Roman"/>
          <w:sz w:val="28"/>
          <w:szCs w:val="28"/>
        </w:rPr>
        <w:t xml:space="preserve">обеспечение условий для эффективного функционирования и развития муниципальной системы образования </w:t>
      </w:r>
      <w:r w:rsidRPr="004073E3">
        <w:rPr>
          <w:rFonts w:ascii="Times New Roman" w:hAnsi="Times New Roman"/>
          <w:sz w:val="28"/>
          <w:szCs w:val="28"/>
        </w:rPr>
        <w:t>Галичского муниципального района</w:t>
      </w:r>
      <w:r>
        <w:rPr>
          <w:rFonts w:ascii="Times New Roman" w:hAnsi="Times New Roman"/>
          <w:sz w:val="28"/>
          <w:szCs w:val="28"/>
        </w:rPr>
        <w:t>.</w:t>
      </w:r>
    </w:p>
    <w:p w:rsidR="00902FB9" w:rsidRDefault="00902FB9" w:rsidP="00902FB9">
      <w:pPr>
        <w:ind w:firstLine="708"/>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Для достижения указанной цели необходимо решение следующих</w:t>
      </w:r>
      <w:r>
        <w:rPr>
          <w:rFonts w:ascii="Times New Roman" w:eastAsia="Times New Roman" w:hAnsi="Times New Roman" w:cs="Times New Roman"/>
          <w:sz w:val="28"/>
          <w:szCs w:val="28"/>
        </w:rPr>
        <w:t xml:space="preserve"> задач: </w:t>
      </w:r>
    </w:p>
    <w:p w:rsidR="00902FB9" w:rsidRPr="00430805" w:rsidRDefault="00902FB9" w:rsidP="00902FB9">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установленных полномочий (функций) отделом образования администрации </w:t>
      </w:r>
      <w:r w:rsidRPr="004073E3">
        <w:rPr>
          <w:rFonts w:ascii="Times New Roman" w:hAnsi="Times New Roman"/>
          <w:sz w:val="28"/>
          <w:szCs w:val="28"/>
        </w:rPr>
        <w:t>Галичского муниципального района</w:t>
      </w:r>
      <w:r>
        <w:rPr>
          <w:rFonts w:ascii="Times New Roman" w:hAnsi="Times New Roman"/>
          <w:sz w:val="28"/>
          <w:szCs w:val="28"/>
        </w:rPr>
        <w:t>, организация эффективного управления системой образования.</w:t>
      </w:r>
    </w:p>
    <w:p w:rsidR="00902FB9" w:rsidRPr="00430805" w:rsidRDefault="00902FB9" w:rsidP="00902FB9">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Повышение уровня обеспечения образовательных учреждений методическим, информационно – технологическим сопровождением образовательной деятельности.</w:t>
      </w:r>
    </w:p>
    <w:p w:rsidR="00902FB9" w:rsidRPr="00EB6A1F" w:rsidRDefault="00902FB9" w:rsidP="00902FB9">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lastRenderedPageBreak/>
        <w:t>Обеспечение муниципальных образовательных учреждений квалифицированными кадрами, в том числе повышение квалификации работников и руководителей муниципальных образовательных учреждений.</w:t>
      </w:r>
    </w:p>
    <w:p w:rsidR="00902FB9" w:rsidRPr="00EB6A1F" w:rsidRDefault="00902FB9" w:rsidP="00902FB9">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EB6A1F">
        <w:rPr>
          <w:rFonts w:ascii="Times New Roman" w:hAnsi="Times New Roman" w:cs="Times New Roman"/>
          <w:spacing w:val="2"/>
          <w:sz w:val="28"/>
          <w:szCs w:val="28"/>
          <w:shd w:val="clear" w:color="auto" w:fill="FFFFFF"/>
        </w:rPr>
        <w:t xml:space="preserve">Развитие познавательной активности, творческой самостоятельности </w:t>
      </w:r>
      <w:proofErr w:type="gramStart"/>
      <w:r w:rsidRPr="00EB6A1F">
        <w:rPr>
          <w:rFonts w:ascii="Times New Roman" w:hAnsi="Times New Roman" w:cs="Times New Roman"/>
          <w:spacing w:val="2"/>
          <w:sz w:val="28"/>
          <w:szCs w:val="28"/>
          <w:shd w:val="clear" w:color="auto" w:fill="FFFFFF"/>
        </w:rPr>
        <w:t>обучающихся</w:t>
      </w:r>
      <w:proofErr w:type="gramEnd"/>
      <w:r w:rsidRPr="00EB6A1F">
        <w:rPr>
          <w:rFonts w:ascii="Times New Roman" w:hAnsi="Times New Roman" w:cs="Times New Roman"/>
          <w:spacing w:val="2"/>
          <w:sz w:val="28"/>
          <w:szCs w:val="28"/>
          <w:shd w:val="clear" w:color="auto" w:fill="FFFFFF"/>
        </w:rPr>
        <w:t>.</w:t>
      </w:r>
    </w:p>
    <w:p w:rsidR="00902FB9" w:rsidRPr="00CF0F87" w:rsidRDefault="00902FB9" w:rsidP="00902FB9">
      <w:pPr>
        <w:pStyle w:val="a4"/>
        <w:numPr>
          <w:ilvl w:val="0"/>
          <w:numId w:val="17"/>
        </w:numPr>
        <w:jc w:val="both"/>
        <w:rPr>
          <w:rFonts w:ascii="Times New Roman" w:hAnsi="Times New Roman" w:cs="Times New Roman"/>
          <w:sz w:val="28"/>
          <w:szCs w:val="28"/>
        </w:rPr>
      </w:pPr>
      <w:r w:rsidRPr="00CF0F87">
        <w:rPr>
          <w:rFonts w:ascii="Times New Roman" w:hAnsi="Times New Roman"/>
          <w:sz w:val="28"/>
          <w:szCs w:val="28"/>
        </w:rPr>
        <w:t>Совершенствование финансово – экономических и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учреждений.</w:t>
      </w:r>
    </w:p>
    <w:p w:rsidR="00902FB9" w:rsidRDefault="00902FB9" w:rsidP="00902FB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F0F87">
        <w:rPr>
          <w:rFonts w:ascii="Times New Roman" w:eastAsia="Times New Roman" w:hAnsi="Times New Roman" w:cs="Times New Roman"/>
          <w:b/>
          <w:bCs/>
          <w:sz w:val="28"/>
          <w:szCs w:val="28"/>
        </w:rPr>
        <w:t xml:space="preserve">Раздел IV. </w:t>
      </w:r>
      <w:r w:rsidRPr="00CF0F87">
        <w:rPr>
          <w:rFonts w:ascii="Times New Roman" w:hAnsi="Times New Roman" w:cs="Times New Roman"/>
          <w:b/>
          <w:sz w:val="28"/>
          <w:szCs w:val="28"/>
        </w:rPr>
        <w:t>Перечень целевых индикаторов (показателей)</w:t>
      </w:r>
      <w:r>
        <w:rPr>
          <w:rFonts w:ascii="Times New Roman" w:eastAsia="Times New Roman" w:hAnsi="Times New Roman" w:cs="Times New Roman"/>
          <w:b/>
          <w:color w:val="000000"/>
          <w:sz w:val="28"/>
          <w:szCs w:val="28"/>
          <w:lang w:eastAsia="ru-RU"/>
        </w:rPr>
        <w:t xml:space="preserve"> подпрограммы 6</w:t>
      </w:r>
      <w:r w:rsidRPr="00CF0F87">
        <w:rPr>
          <w:rFonts w:ascii="Times New Roman" w:eastAsia="Times New Roman" w:hAnsi="Times New Roman" w:cs="Times New Roman"/>
          <w:b/>
          <w:color w:val="000000"/>
          <w:sz w:val="28"/>
          <w:szCs w:val="28"/>
          <w:lang w:eastAsia="ru-RU"/>
        </w:rPr>
        <w:t xml:space="preserve"> </w:t>
      </w:r>
      <w:r w:rsidRPr="004073E3">
        <w:rPr>
          <w:rFonts w:ascii="Times New Roman" w:eastAsia="Times New Roman" w:hAnsi="Times New Roman" w:cs="Times New Roman"/>
          <w:b/>
          <w:bCs/>
          <w:sz w:val="28"/>
          <w:szCs w:val="28"/>
        </w:rPr>
        <w:t xml:space="preserve"> </w:t>
      </w:r>
      <w:r w:rsidRPr="004073E3">
        <w:rPr>
          <w:rFonts w:ascii="Times New Roman" w:eastAsia="BatangChe" w:hAnsi="Times New Roman" w:cs="Times New Roman"/>
          <w:b/>
          <w:sz w:val="28"/>
          <w:szCs w:val="28"/>
        </w:rPr>
        <w:t>«</w:t>
      </w:r>
      <w:r>
        <w:rPr>
          <w:rFonts w:ascii="Times New Roman" w:eastAsia="BatangChe" w:hAnsi="Times New Roman" w:cs="Times New Roman"/>
          <w:b/>
          <w:sz w:val="28"/>
          <w:szCs w:val="28"/>
        </w:rPr>
        <w:t>Обеспечение и совершенствование управления системой образования</w:t>
      </w:r>
      <w:r w:rsidRPr="004073E3">
        <w:rPr>
          <w:rFonts w:ascii="Times New Roman" w:eastAsia="BatangChe" w:hAnsi="Times New Roman" w:cs="Times New Roman"/>
          <w:b/>
          <w:sz w:val="28"/>
          <w:szCs w:val="28"/>
        </w:rPr>
        <w:t>»</w:t>
      </w:r>
      <w:r w:rsidRPr="00CF0F87">
        <w:rPr>
          <w:rFonts w:ascii="Times New Roman" w:eastAsia="Times New Roman" w:hAnsi="Times New Roman" w:cs="Times New Roman"/>
          <w:b/>
          <w:color w:val="000000"/>
          <w:sz w:val="28"/>
          <w:szCs w:val="28"/>
          <w:lang w:eastAsia="ru-RU"/>
        </w:rPr>
        <w:t xml:space="preserve"> </w:t>
      </w:r>
    </w:p>
    <w:p w:rsidR="00902FB9" w:rsidRDefault="00902FB9" w:rsidP="00902FB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Целевые показатели, характеризующие достижение задачи:</w:t>
      </w:r>
    </w:p>
    <w:p w:rsidR="00902FB9" w:rsidRDefault="00902FB9" w:rsidP="00902FB9">
      <w:pPr>
        <w:pStyle w:val="a4"/>
        <w:numPr>
          <w:ilvl w:val="0"/>
          <w:numId w:val="18"/>
        </w:numPr>
        <w:autoSpaceDE w:val="0"/>
        <w:autoSpaceDN w:val="0"/>
        <w:adjustRightInd w:val="0"/>
        <w:spacing w:after="0" w:line="240" w:lineRule="auto"/>
        <w:jc w:val="both"/>
        <w:rPr>
          <w:rFonts w:ascii="Times New Roman" w:hAnsi="Times New Roman" w:cs="Times New Roman"/>
          <w:sz w:val="28"/>
          <w:szCs w:val="28"/>
        </w:rPr>
      </w:pPr>
      <w:r w:rsidRPr="00EB2638">
        <w:rPr>
          <w:rFonts w:ascii="Times New Roman" w:hAnsi="Times New Roman" w:cs="Times New Roman"/>
          <w:sz w:val="28"/>
          <w:szCs w:val="28"/>
        </w:rPr>
        <w:t>доля муниципальных образовательных учреждений обеспеченных методическим, информационно-технологическим сопровождением образовательной деятельности, от общего количества таких учреждений</w:t>
      </w:r>
      <w:r>
        <w:rPr>
          <w:rFonts w:ascii="Times New Roman" w:hAnsi="Times New Roman" w:cs="Times New Roman"/>
          <w:sz w:val="28"/>
          <w:szCs w:val="28"/>
        </w:rPr>
        <w:t>. Показатель характеризует уровень методического, информационно – технологического сопровождения образовательной деятельности учреждений Галичского муниципального района;</w:t>
      </w:r>
    </w:p>
    <w:p w:rsidR="00902FB9" w:rsidRDefault="00902FB9" w:rsidP="00902FB9">
      <w:pPr>
        <w:pStyle w:val="a4"/>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учреждений, выполняющих требования стандартов качества оказания муниципальных услуг. Показатель характеризует уровень эффективного использования финансово-экономических и организационно-управленческих ресурсов отрасли образования;</w:t>
      </w:r>
    </w:p>
    <w:p w:rsidR="00902FB9" w:rsidRDefault="00902FB9" w:rsidP="00902FB9">
      <w:pPr>
        <w:pStyle w:val="a4"/>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педагогических работников образовательных учреждений, повышающих квалификацию, к общей численности педагогических работников. Показатель характеризует уровень обеспечения квалифицированными кадрами образовательные учреждения;</w:t>
      </w:r>
    </w:p>
    <w:p w:rsidR="00902FB9" w:rsidRDefault="00902FB9" w:rsidP="00902FB9">
      <w:pPr>
        <w:pStyle w:val="a4"/>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обучающихся общеобразовательных учреждений, участвующих в различных конкурсах, к общему числу обучающихся.</w:t>
      </w:r>
    </w:p>
    <w:p w:rsidR="00902FB9" w:rsidRDefault="00902FB9" w:rsidP="00902FB9">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Перечень и сведения о целевых индикаторах подпрограммы с расшифровкой плановых значений по годам реализации представлены в</w:t>
      </w:r>
      <w:r>
        <w:rPr>
          <w:rFonts w:ascii="Times New Roman" w:eastAsia="Times New Roman" w:hAnsi="Times New Roman" w:cs="Times New Roman"/>
          <w:sz w:val="28"/>
          <w:szCs w:val="28"/>
        </w:rPr>
        <w:t xml:space="preserve"> таблице.</w:t>
      </w:r>
    </w:p>
    <w:p w:rsidR="00902FB9" w:rsidRPr="004073E3" w:rsidRDefault="00902FB9" w:rsidP="00902FB9">
      <w:pPr>
        <w:autoSpaceDE w:val="0"/>
        <w:autoSpaceDN w:val="0"/>
        <w:adjustRightInd w:val="0"/>
        <w:spacing w:after="0" w:line="240" w:lineRule="auto"/>
        <w:jc w:val="center"/>
        <w:rPr>
          <w:rFonts w:ascii="Times New Roman" w:hAnsi="Times New Roman" w:cs="Times New Roman"/>
          <w:sz w:val="28"/>
          <w:szCs w:val="28"/>
        </w:rPr>
      </w:pPr>
      <w:r w:rsidRPr="004073E3">
        <w:rPr>
          <w:rFonts w:ascii="Times New Roman" w:hAnsi="Times New Roman" w:cs="Times New Roman"/>
          <w:sz w:val="28"/>
          <w:szCs w:val="28"/>
        </w:rPr>
        <w:t>Целевые индикаторы (показатели) реализации подпрограммы:</w:t>
      </w:r>
    </w:p>
    <w:tbl>
      <w:tblPr>
        <w:tblpPr w:leftFromText="180" w:rightFromText="180" w:vertAnchor="text" w:horzAnchor="margin" w:tblpX="-53" w:tblpY="18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1418"/>
        <w:gridCol w:w="1275"/>
        <w:gridCol w:w="1276"/>
        <w:gridCol w:w="1134"/>
      </w:tblGrid>
      <w:tr w:rsidR="00902FB9" w:rsidRPr="00233669" w:rsidTr="007E222F">
        <w:tc>
          <w:tcPr>
            <w:tcW w:w="4786" w:type="dxa"/>
            <w:vMerge w:val="restart"/>
          </w:tcPr>
          <w:p w:rsidR="00902FB9" w:rsidRPr="006C4173" w:rsidRDefault="00902FB9" w:rsidP="007E222F">
            <w:pPr>
              <w:autoSpaceDE w:val="0"/>
              <w:autoSpaceDN w:val="0"/>
              <w:adjustRightInd w:val="0"/>
              <w:spacing w:after="0" w:line="240" w:lineRule="auto"/>
              <w:jc w:val="center"/>
              <w:rPr>
                <w:rFonts w:ascii="Times New Roman" w:hAnsi="Times New Roman" w:cs="Times New Roman"/>
                <w:bCs/>
                <w:sz w:val="24"/>
                <w:szCs w:val="24"/>
              </w:rPr>
            </w:pPr>
            <w:r w:rsidRPr="006C4173">
              <w:rPr>
                <w:rFonts w:ascii="Times New Roman" w:hAnsi="Times New Roman" w:cs="Times New Roman"/>
                <w:bCs/>
                <w:sz w:val="24"/>
                <w:szCs w:val="24"/>
              </w:rPr>
              <w:t xml:space="preserve">Наименование </w:t>
            </w:r>
            <w:r w:rsidRPr="006C4173">
              <w:rPr>
                <w:rFonts w:ascii="Times New Roman" w:hAnsi="Times New Roman" w:cs="Times New Roman"/>
                <w:sz w:val="24"/>
                <w:szCs w:val="24"/>
              </w:rPr>
              <w:t xml:space="preserve"> индикатора (показателя)</w:t>
            </w:r>
          </w:p>
        </w:tc>
        <w:tc>
          <w:tcPr>
            <w:tcW w:w="1418" w:type="dxa"/>
            <w:vMerge w:val="restart"/>
          </w:tcPr>
          <w:p w:rsidR="00902FB9" w:rsidRPr="006C4173" w:rsidRDefault="00902FB9" w:rsidP="007E222F">
            <w:pPr>
              <w:autoSpaceDE w:val="0"/>
              <w:autoSpaceDN w:val="0"/>
              <w:adjustRightInd w:val="0"/>
              <w:spacing w:line="240" w:lineRule="auto"/>
              <w:ind w:left="33"/>
              <w:jc w:val="center"/>
              <w:rPr>
                <w:rFonts w:ascii="Times New Roman" w:hAnsi="Times New Roman" w:cs="Times New Roman"/>
                <w:bCs/>
                <w:sz w:val="24"/>
                <w:szCs w:val="24"/>
              </w:rPr>
            </w:pPr>
            <w:r w:rsidRPr="006C4173">
              <w:rPr>
                <w:rFonts w:ascii="Times New Roman" w:hAnsi="Times New Roman" w:cs="Times New Roman"/>
                <w:bCs/>
                <w:sz w:val="24"/>
                <w:szCs w:val="24"/>
              </w:rPr>
              <w:t>Единица измерения</w:t>
            </w:r>
          </w:p>
        </w:tc>
        <w:tc>
          <w:tcPr>
            <w:tcW w:w="3685" w:type="dxa"/>
            <w:gridSpan w:val="3"/>
          </w:tcPr>
          <w:p w:rsidR="00902FB9" w:rsidRPr="006C4173" w:rsidRDefault="00902FB9" w:rsidP="007E222F">
            <w:pPr>
              <w:autoSpaceDE w:val="0"/>
              <w:autoSpaceDN w:val="0"/>
              <w:adjustRightInd w:val="0"/>
              <w:spacing w:line="240" w:lineRule="auto"/>
              <w:ind w:left="1134"/>
              <w:jc w:val="center"/>
              <w:rPr>
                <w:rFonts w:ascii="Times New Roman" w:hAnsi="Times New Roman" w:cs="Times New Roman"/>
                <w:bCs/>
                <w:sz w:val="24"/>
                <w:szCs w:val="24"/>
              </w:rPr>
            </w:pPr>
            <w:r w:rsidRPr="006C4173">
              <w:rPr>
                <w:rFonts w:ascii="Times New Roman" w:hAnsi="Times New Roman" w:cs="Times New Roman"/>
                <w:bCs/>
                <w:sz w:val="24"/>
                <w:szCs w:val="24"/>
              </w:rPr>
              <w:t>Значение по годам</w:t>
            </w:r>
          </w:p>
        </w:tc>
      </w:tr>
      <w:tr w:rsidR="00902FB9" w:rsidRPr="00233669" w:rsidTr="007E222F">
        <w:tc>
          <w:tcPr>
            <w:tcW w:w="4786" w:type="dxa"/>
            <w:vMerge/>
          </w:tcPr>
          <w:p w:rsidR="00902FB9" w:rsidRPr="006C4173" w:rsidRDefault="00902FB9" w:rsidP="007E222F">
            <w:pPr>
              <w:autoSpaceDE w:val="0"/>
              <w:autoSpaceDN w:val="0"/>
              <w:adjustRightInd w:val="0"/>
              <w:spacing w:line="240" w:lineRule="auto"/>
              <w:ind w:left="1134"/>
              <w:jc w:val="center"/>
              <w:rPr>
                <w:rFonts w:ascii="Times New Roman" w:hAnsi="Times New Roman" w:cs="Times New Roman"/>
                <w:sz w:val="24"/>
                <w:szCs w:val="24"/>
              </w:rPr>
            </w:pPr>
          </w:p>
        </w:tc>
        <w:tc>
          <w:tcPr>
            <w:tcW w:w="1418" w:type="dxa"/>
            <w:vMerge/>
          </w:tcPr>
          <w:p w:rsidR="00902FB9" w:rsidRPr="006C4173" w:rsidRDefault="00902FB9" w:rsidP="007E222F">
            <w:pPr>
              <w:autoSpaceDE w:val="0"/>
              <w:autoSpaceDN w:val="0"/>
              <w:adjustRightInd w:val="0"/>
              <w:spacing w:line="240" w:lineRule="auto"/>
              <w:ind w:left="1134"/>
              <w:jc w:val="center"/>
              <w:rPr>
                <w:rFonts w:ascii="Times New Roman" w:hAnsi="Times New Roman" w:cs="Times New Roman"/>
                <w:sz w:val="24"/>
                <w:szCs w:val="24"/>
              </w:rPr>
            </w:pPr>
          </w:p>
        </w:tc>
        <w:tc>
          <w:tcPr>
            <w:tcW w:w="1275" w:type="dxa"/>
          </w:tcPr>
          <w:p w:rsidR="00902FB9" w:rsidRPr="006C4173" w:rsidRDefault="00902FB9" w:rsidP="007E222F">
            <w:pPr>
              <w:autoSpaceDE w:val="0"/>
              <w:autoSpaceDN w:val="0"/>
              <w:adjustRightInd w:val="0"/>
              <w:spacing w:line="240" w:lineRule="auto"/>
              <w:ind w:left="33"/>
              <w:jc w:val="center"/>
              <w:rPr>
                <w:rFonts w:ascii="Times New Roman" w:hAnsi="Times New Roman" w:cs="Times New Roman"/>
                <w:sz w:val="24"/>
                <w:szCs w:val="24"/>
              </w:rPr>
            </w:pPr>
            <w:r w:rsidRPr="006C4173">
              <w:rPr>
                <w:rFonts w:ascii="Times New Roman" w:hAnsi="Times New Roman" w:cs="Times New Roman"/>
                <w:sz w:val="24"/>
                <w:szCs w:val="24"/>
              </w:rPr>
              <w:t>2021 год</w:t>
            </w:r>
          </w:p>
        </w:tc>
        <w:tc>
          <w:tcPr>
            <w:tcW w:w="1276" w:type="dxa"/>
          </w:tcPr>
          <w:p w:rsidR="00902FB9" w:rsidRPr="006C4173" w:rsidRDefault="00902FB9" w:rsidP="007E222F">
            <w:pPr>
              <w:autoSpaceDE w:val="0"/>
              <w:autoSpaceDN w:val="0"/>
              <w:adjustRightInd w:val="0"/>
              <w:spacing w:line="240" w:lineRule="auto"/>
              <w:ind w:left="33"/>
              <w:jc w:val="center"/>
              <w:rPr>
                <w:rFonts w:ascii="Times New Roman" w:hAnsi="Times New Roman" w:cs="Times New Roman"/>
                <w:sz w:val="24"/>
                <w:szCs w:val="24"/>
              </w:rPr>
            </w:pPr>
            <w:r w:rsidRPr="006C4173">
              <w:rPr>
                <w:rFonts w:ascii="Times New Roman" w:hAnsi="Times New Roman" w:cs="Times New Roman"/>
                <w:sz w:val="24"/>
                <w:szCs w:val="24"/>
              </w:rPr>
              <w:t>2022 год</w:t>
            </w:r>
          </w:p>
        </w:tc>
        <w:tc>
          <w:tcPr>
            <w:tcW w:w="1134" w:type="dxa"/>
          </w:tcPr>
          <w:p w:rsidR="00902FB9" w:rsidRPr="006C4173" w:rsidRDefault="00902FB9" w:rsidP="007E222F">
            <w:pPr>
              <w:autoSpaceDE w:val="0"/>
              <w:autoSpaceDN w:val="0"/>
              <w:adjustRightInd w:val="0"/>
              <w:spacing w:line="240" w:lineRule="auto"/>
              <w:ind w:left="33"/>
              <w:jc w:val="center"/>
              <w:rPr>
                <w:rFonts w:ascii="Times New Roman" w:hAnsi="Times New Roman" w:cs="Times New Roman"/>
                <w:sz w:val="24"/>
                <w:szCs w:val="24"/>
              </w:rPr>
            </w:pPr>
            <w:r w:rsidRPr="006C4173">
              <w:rPr>
                <w:rFonts w:ascii="Times New Roman" w:hAnsi="Times New Roman" w:cs="Times New Roman"/>
                <w:sz w:val="24"/>
                <w:szCs w:val="24"/>
              </w:rPr>
              <w:t>2023 год</w:t>
            </w:r>
          </w:p>
        </w:tc>
      </w:tr>
      <w:tr w:rsidR="00902FB9" w:rsidRPr="00233669" w:rsidTr="007E222F">
        <w:tc>
          <w:tcPr>
            <w:tcW w:w="4786" w:type="dxa"/>
          </w:tcPr>
          <w:p w:rsidR="00902FB9" w:rsidRPr="00233669" w:rsidRDefault="00902FB9" w:rsidP="007E222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sz w:val="28"/>
                <w:szCs w:val="28"/>
              </w:rPr>
              <w:t>Д</w:t>
            </w:r>
            <w:r w:rsidRPr="00EB2638">
              <w:rPr>
                <w:rFonts w:ascii="Times New Roman" w:hAnsi="Times New Roman" w:cs="Times New Roman"/>
                <w:sz w:val="28"/>
                <w:szCs w:val="28"/>
              </w:rPr>
              <w:t xml:space="preserve">оля муниципальных образовательных учреждений обеспеченных методическим, информационно-технологическим сопровождением образовательной </w:t>
            </w:r>
            <w:r w:rsidRPr="00EB2638">
              <w:rPr>
                <w:rFonts w:ascii="Times New Roman" w:hAnsi="Times New Roman" w:cs="Times New Roman"/>
                <w:sz w:val="28"/>
                <w:szCs w:val="28"/>
              </w:rPr>
              <w:lastRenderedPageBreak/>
              <w:t>деятельности, от общего количества таких учреждений</w:t>
            </w:r>
          </w:p>
        </w:tc>
        <w:tc>
          <w:tcPr>
            <w:tcW w:w="1418" w:type="dxa"/>
          </w:tcPr>
          <w:p w:rsidR="00902FB9" w:rsidRPr="00233669" w:rsidRDefault="00902FB9" w:rsidP="007E222F">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lastRenderedPageBreak/>
              <w:t>%</w:t>
            </w:r>
          </w:p>
        </w:tc>
        <w:tc>
          <w:tcPr>
            <w:tcW w:w="1275" w:type="dxa"/>
          </w:tcPr>
          <w:p w:rsidR="00902FB9" w:rsidRPr="00233669" w:rsidRDefault="00902FB9" w:rsidP="007E222F">
            <w:pPr>
              <w:autoSpaceDE w:val="0"/>
              <w:autoSpaceDN w:val="0"/>
              <w:adjustRightInd w:val="0"/>
              <w:spacing w:after="0" w:line="240" w:lineRule="auto"/>
              <w:ind w:left="33"/>
              <w:jc w:val="center"/>
              <w:rPr>
                <w:rFonts w:ascii="Times New Roman" w:hAnsi="Times New Roman" w:cs="Times New Roman"/>
                <w:sz w:val="24"/>
                <w:szCs w:val="24"/>
              </w:rPr>
            </w:pPr>
            <w:r>
              <w:rPr>
                <w:rFonts w:ascii="Times New Roman" w:hAnsi="Times New Roman" w:cs="Times New Roman"/>
                <w:sz w:val="24"/>
                <w:szCs w:val="24"/>
              </w:rPr>
              <w:t>40</w:t>
            </w:r>
          </w:p>
        </w:tc>
        <w:tc>
          <w:tcPr>
            <w:tcW w:w="1276" w:type="dxa"/>
          </w:tcPr>
          <w:p w:rsidR="00902FB9" w:rsidRPr="00233669" w:rsidRDefault="00902FB9" w:rsidP="007E22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902FB9" w:rsidRPr="00233669" w:rsidRDefault="00902FB9" w:rsidP="007E222F">
            <w:pPr>
              <w:autoSpaceDE w:val="0"/>
              <w:autoSpaceDN w:val="0"/>
              <w:adjustRightInd w:val="0"/>
              <w:spacing w:after="0" w:line="240" w:lineRule="auto"/>
              <w:ind w:left="33"/>
              <w:jc w:val="center"/>
              <w:rPr>
                <w:rFonts w:ascii="Times New Roman" w:hAnsi="Times New Roman" w:cs="Times New Roman"/>
                <w:sz w:val="24"/>
                <w:szCs w:val="24"/>
              </w:rPr>
            </w:pPr>
            <w:r>
              <w:rPr>
                <w:rFonts w:ascii="Times New Roman" w:hAnsi="Times New Roman" w:cs="Times New Roman"/>
                <w:sz w:val="24"/>
                <w:szCs w:val="24"/>
              </w:rPr>
              <w:t>80</w:t>
            </w:r>
          </w:p>
        </w:tc>
      </w:tr>
      <w:tr w:rsidR="00902FB9" w:rsidRPr="00233669" w:rsidTr="007E222F">
        <w:tc>
          <w:tcPr>
            <w:tcW w:w="4786" w:type="dxa"/>
          </w:tcPr>
          <w:p w:rsidR="00902FB9" w:rsidRPr="00233669" w:rsidRDefault="00902FB9" w:rsidP="007E222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sz w:val="28"/>
                <w:szCs w:val="28"/>
              </w:rPr>
              <w:lastRenderedPageBreak/>
              <w:t>Доля учреждений, выполняющих требования стандартов качества оказания муниципальных услуг</w:t>
            </w:r>
          </w:p>
        </w:tc>
        <w:tc>
          <w:tcPr>
            <w:tcW w:w="1418" w:type="dxa"/>
          </w:tcPr>
          <w:p w:rsidR="00902FB9" w:rsidRPr="00233669" w:rsidRDefault="00902FB9" w:rsidP="007E222F">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275" w:type="dxa"/>
          </w:tcPr>
          <w:p w:rsidR="00902FB9" w:rsidRPr="00233669" w:rsidRDefault="00902FB9" w:rsidP="007E222F">
            <w:pPr>
              <w:autoSpaceDE w:val="0"/>
              <w:autoSpaceDN w:val="0"/>
              <w:adjustRightInd w:val="0"/>
              <w:spacing w:after="0" w:line="240" w:lineRule="auto"/>
              <w:ind w:left="33"/>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902FB9" w:rsidRPr="00233669" w:rsidRDefault="00902FB9" w:rsidP="007E22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902FB9" w:rsidRPr="00233669" w:rsidRDefault="00902FB9" w:rsidP="007E222F">
            <w:pPr>
              <w:autoSpaceDE w:val="0"/>
              <w:autoSpaceDN w:val="0"/>
              <w:adjustRightInd w:val="0"/>
              <w:spacing w:after="0" w:line="240" w:lineRule="auto"/>
              <w:ind w:left="33"/>
              <w:jc w:val="center"/>
              <w:rPr>
                <w:rFonts w:ascii="Times New Roman" w:hAnsi="Times New Roman" w:cs="Times New Roman"/>
                <w:sz w:val="24"/>
                <w:szCs w:val="24"/>
              </w:rPr>
            </w:pPr>
            <w:r>
              <w:rPr>
                <w:rFonts w:ascii="Times New Roman" w:hAnsi="Times New Roman" w:cs="Times New Roman"/>
                <w:sz w:val="24"/>
                <w:szCs w:val="24"/>
              </w:rPr>
              <w:t>100</w:t>
            </w:r>
          </w:p>
        </w:tc>
      </w:tr>
      <w:tr w:rsidR="00902FB9" w:rsidRPr="00233669" w:rsidTr="007E222F">
        <w:tc>
          <w:tcPr>
            <w:tcW w:w="4786" w:type="dxa"/>
          </w:tcPr>
          <w:p w:rsidR="00902FB9" w:rsidRPr="00233669" w:rsidRDefault="00902FB9" w:rsidP="007E222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sz w:val="28"/>
                <w:szCs w:val="28"/>
              </w:rPr>
              <w:t>Доля педагогических работников образовательных учреждений, повышающих квалификацию, к общей численности педагогических работников</w:t>
            </w:r>
          </w:p>
        </w:tc>
        <w:tc>
          <w:tcPr>
            <w:tcW w:w="1418" w:type="dxa"/>
          </w:tcPr>
          <w:p w:rsidR="00902FB9" w:rsidRPr="00233669" w:rsidRDefault="00902FB9" w:rsidP="007E222F">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275" w:type="dxa"/>
          </w:tcPr>
          <w:p w:rsidR="00902FB9" w:rsidRPr="00233669" w:rsidRDefault="00902FB9" w:rsidP="007E222F">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276" w:type="dxa"/>
          </w:tcPr>
          <w:p w:rsidR="00902FB9" w:rsidRPr="00233669" w:rsidRDefault="00902FB9" w:rsidP="007E222F">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134" w:type="dxa"/>
          </w:tcPr>
          <w:p w:rsidR="00902FB9" w:rsidRPr="00233669" w:rsidRDefault="00902FB9" w:rsidP="007E222F">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902FB9" w:rsidRPr="00233669" w:rsidTr="007E222F">
        <w:tc>
          <w:tcPr>
            <w:tcW w:w="4786" w:type="dxa"/>
          </w:tcPr>
          <w:p w:rsidR="00902FB9" w:rsidRPr="00233669" w:rsidRDefault="00902FB9" w:rsidP="007E222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sz w:val="28"/>
                <w:szCs w:val="28"/>
              </w:rPr>
              <w:t>Доля обучающихся общеобразовательных учреждений, участвующих в различных конкурсах, к общему числу обучающихся</w:t>
            </w:r>
          </w:p>
        </w:tc>
        <w:tc>
          <w:tcPr>
            <w:tcW w:w="1418" w:type="dxa"/>
          </w:tcPr>
          <w:p w:rsidR="00902FB9" w:rsidRPr="00233669" w:rsidRDefault="00902FB9" w:rsidP="007E222F">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275" w:type="dxa"/>
          </w:tcPr>
          <w:p w:rsidR="00902FB9" w:rsidRPr="00233669" w:rsidRDefault="00902FB9" w:rsidP="007E222F">
            <w:pPr>
              <w:autoSpaceDE w:val="0"/>
              <w:autoSpaceDN w:val="0"/>
              <w:adjustRightInd w:val="0"/>
              <w:spacing w:after="0" w:line="240" w:lineRule="auto"/>
              <w:ind w:left="33"/>
              <w:jc w:val="center"/>
              <w:rPr>
                <w:rFonts w:ascii="Times New Roman" w:hAnsi="Times New Roman" w:cs="Times New Roman"/>
                <w:sz w:val="24"/>
                <w:szCs w:val="24"/>
              </w:rPr>
            </w:pPr>
            <w:r>
              <w:rPr>
                <w:rFonts w:ascii="Times New Roman" w:hAnsi="Times New Roman" w:cs="Times New Roman"/>
                <w:sz w:val="24"/>
                <w:szCs w:val="24"/>
              </w:rPr>
              <w:t>50</w:t>
            </w:r>
          </w:p>
        </w:tc>
        <w:tc>
          <w:tcPr>
            <w:tcW w:w="1276" w:type="dxa"/>
          </w:tcPr>
          <w:p w:rsidR="00902FB9" w:rsidRPr="00233669" w:rsidRDefault="00902FB9" w:rsidP="007E22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Pr>
          <w:p w:rsidR="00902FB9" w:rsidRPr="00233669" w:rsidRDefault="00902FB9" w:rsidP="007E222F">
            <w:pPr>
              <w:autoSpaceDE w:val="0"/>
              <w:autoSpaceDN w:val="0"/>
              <w:adjustRightInd w:val="0"/>
              <w:spacing w:after="0" w:line="240" w:lineRule="auto"/>
              <w:ind w:left="33"/>
              <w:jc w:val="center"/>
              <w:rPr>
                <w:rFonts w:ascii="Times New Roman" w:hAnsi="Times New Roman" w:cs="Times New Roman"/>
                <w:sz w:val="24"/>
                <w:szCs w:val="24"/>
              </w:rPr>
            </w:pPr>
            <w:r>
              <w:rPr>
                <w:rFonts w:ascii="Times New Roman" w:hAnsi="Times New Roman" w:cs="Times New Roman"/>
                <w:sz w:val="24"/>
                <w:szCs w:val="24"/>
              </w:rPr>
              <w:t>60</w:t>
            </w:r>
          </w:p>
        </w:tc>
      </w:tr>
    </w:tbl>
    <w:p w:rsidR="00902FB9" w:rsidRPr="00615DE6" w:rsidRDefault="00902FB9" w:rsidP="00902FB9">
      <w:pPr>
        <w:autoSpaceDE w:val="0"/>
        <w:autoSpaceDN w:val="0"/>
        <w:adjustRightInd w:val="0"/>
        <w:spacing w:after="0" w:line="240" w:lineRule="auto"/>
        <w:ind w:left="708"/>
        <w:jc w:val="both"/>
        <w:rPr>
          <w:rFonts w:ascii="Times New Roman" w:hAnsi="Times New Roman" w:cs="Times New Roman"/>
          <w:sz w:val="28"/>
          <w:szCs w:val="28"/>
        </w:rPr>
      </w:pPr>
    </w:p>
    <w:p w:rsidR="00902FB9" w:rsidRPr="00CF0F87" w:rsidRDefault="00902FB9" w:rsidP="00902FB9">
      <w:pPr>
        <w:autoSpaceDE w:val="0"/>
        <w:autoSpaceDN w:val="0"/>
        <w:adjustRightInd w:val="0"/>
        <w:spacing w:after="0" w:line="240" w:lineRule="auto"/>
        <w:jc w:val="both"/>
        <w:rPr>
          <w:rFonts w:ascii="Times New Roman" w:hAnsi="Times New Roman" w:cs="Times New Roman"/>
          <w:sz w:val="28"/>
          <w:szCs w:val="28"/>
        </w:rPr>
      </w:pPr>
    </w:p>
    <w:p w:rsidR="00902FB9" w:rsidRDefault="00902FB9" w:rsidP="00902FB9">
      <w:pPr>
        <w:spacing w:after="0" w:line="240" w:lineRule="auto"/>
        <w:jc w:val="center"/>
        <w:rPr>
          <w:rFonts w:ascii="Times New Roman" w:eastAsia="BatangChe" w:hAnsi="Times New Roman" w:cs="Times New Roman"/>
          <w:b/>
          <w:sz w:val="28"/>
          <w:szCs w:val="28"/>
        </w:rPr>
      </w:pPr>
      <w:r w:rsidRPr="008F3DED">
        <w:rPr>
          <w:rFonts w:ascii="Times New Roman" w:hAnsi="Times New Roman" w:cs="Times New Roman"/>
          <w:b/>
          <w:sz w:val="28"/>
          <w:szCs w:val="28"/>
        </w:rPr>
        <w:t xml:space="preserve">Раздел </w:t>
      </w:r>
      <w:r w:rsidRPr="008F3DED">
        <w:rPr>
          <w:rFonts w:ascii="Times New Roman" w:hAnsi="Times New Roman" w:cs="Times New Roman"/>
          <w:b/>
          <w:sz w:val="28"/>
          <w:szCs w:val="28"/>
          <w:lang w:val="en-US"/>
        </w:rPr>
        <w:t>V</w:t>
      </w:r>
      <w:r w:rsidRPr="008F3DED">
        <w:rPr>
          <w:rFonts w:ascii="Times New Roman" w:hAnsi="Times New Roman" w:cs="Times New Roman"/>
          <w:b/>
          <w:sz w:val="28"/>
          <w:szCs w:val="28"/>
        </w:rPr>
        <w:t>. Ресу</w:t>
      </w:r>
      <w:r>
        <w:rPr>
          <w:rFonts w:ascii="Times New Roman" w:hAnsi="Times New Roman" w:cs="Times New Roman"/>
          <w:b/>
          <w:sz w:val="28"/>
          <w:szCs w:val="28"/>
        </w:rPr>
        <w:t>рсное обеспечение подпрограммы 6</w:t>
      </w:r>
      <w:r w:rsidRPr="008F3DED">
        <w:rPr>
          <w:rFonts w:ascii="Times New Roman" w:hAnsi="Times New Roman" w:cs="Times New Roman"/>
          <w:b/>
          <w:sz w:val="28"/>
          <w:szCs w:val="28"/>
        </w:rPr>
        <w:t xml:space="preserve"> </w:t>
      </w:r>
      <w:r w:rsidRPr="004073E3">
        <w:rPr>
          <w:rFonts w:ascii="Times New Roman" w:eastAsia="BatangChe" w:hAnsi="Times New Roman" w:cs="Times New Roman"/>
          <w:b/>
          <w:sz w:val="28"/>
          <w:szCs w:val="28"/>
        </w:rPr>
        <w:t>«</w:t>
      </w:r>
      <w:r>
        <w:rPr>
          <w:rFonts w:ascii="Times New Roman" w:eastAsia="BatangChe" w:hAnsi="Times New Roman" w:cs="Times New Roman"/>
          <w:b/>
          <w:sz w:val="28"/>
          <w:szCs w:val="28"/>
        </w:rPr>
        <w:t>Обеспечение и совершенствование управления системой образования</w:t>
      </w:r>
      <w:r w:rsidRPr="004073E3">
        <w:rPr>
          <w:rFonts w:ascii="Times New Roman" w:eastAsia="BatangChe" w:hAnsi="Times New Roman" w:cs="Times New Roman"/>
          <w:b/>
          <w:sz w:val="28"/>
          <w:szCs w:val="28"/>
        </w:rPr>
        <w:t>»</w:t>
      </w:r>
    </w:p>
    <w:p w:rsidR="00902FB9" w:rsidRPr="008F3DED" w:rsidRDefault="00902FB9" w:rsidP="00902FB9">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8F3DED">
        <w:rPr>
          <w:rFonts w:ascii="Times New Roman" w:hAnsi="Times New Roman" w:cs="Times New Roman"/>
          <w:sz w:val="28"/>
          <w:szCs w:val="28"/>
        </w:rPr>
        <w:t xml:space="preserve">Общий объем средств, направленных на реализацию подпрограммы, </w:t>
      </w:r>
      <w:r>
        <w:rPr>
          <w:rFonts w:ascii="Times New Roman" w:hAnsi="Times New Roman" w:cs="Times New Roman"/>
          <w:sz w:val="28"/>
          <w:szCs w:val="28"/>
        </w:rPr>
        <w:t xml:space="preserve">6646,191 </w:t>
      </w:r>
      <w:r w:rsidRPr="008F3DED">
        <w:rPr>
          <w:rFonts w:ascii="Times New Roman" w:hAnsi="Times New Roman" w:cs="Times New Roman"/>
          <w:sz w:val="28"/>
          <w:szCs w:val="28"/>
        </w:rPr>
        <w:t xml:space="preserve">тыс. </w:t>
      </w:r>
      <w:proofErr w:type="spellStart"/>
      <w:r w:rsidRPr="008F3DED">
        <w:rPr>
          <w:rFonts w:ascii="Times New Roman" w:hAnsi="Times New Roman" w:cs="Times New Roman"/>
          <w:sz w:val="28"/>
          <w:szCs w:val="28"/>
        </w:rPr>
        <w:t>руб</w:t>
      </w:r>
      <w:proofErr w:type="spellEnd"/>
      <w:r w:rsidRPr="008F3DED">
        <w:rPr>
          <w:rFonts w:ascii="Times New Roman" w:hAnsi="Times New Roman" w:cs="Times New Roman"/>
          <w:sz w:val="28"/>
          <w:szCs w:val="28"/>
        </w:rPr>
        <w:t>:</w:t>
      </w:r>
    </w:p>
    <w:p w:rsidR="00902FB9" w:rsidRPr="008F3DED" w:rsidRDefault="00902FB9" w:rsidP="00902FB9">
      <w:pPr>
        <w:spacing w:line="240" w:lineRule="auto"/>
        <w:jc w:val="both"/>
        <w:rPr>
          <w:rFonts w:ascii="Times New Roman" w:hAnsi="Times New Roman" w:cs="Times New Roman"/>
          <w:sz w:val="28"/>
          <w:szCs w:val="28"/>
        </w:rPr>
      </w:pPr>
      <w:r w:rsidRPr="008F3DED">
        <w:rPr>
          <w:rFonts w:ascii="Times New Roman" w:hAnsi="Times New Roman" w:cs="Times New Roman"/>
          <w:sz w:val="28"/>
          <w:szCs w:val="28"/>
        </w:rPr>
        <w:t xml:space="preserve">2021 год  - </w:t>
      </w:r>
      <w:r>
        <w:rPr>
          <w:rFonts w:ascii="Times New Roman" w:hAnsi="Times New Roman" w:cs="Times New Roman"/>
          <w:sz w:val="28"/>
          <w:szCs w:val="28"/>
        </w:rPr>
        <w:t xml:space="preserve">2206,777 </w:t>
      </w:r>
      <w:r w:rsidRPr="008F3DED">
        <w:rPr>
          <w:rFonts w:ascii="Times New Roman" w:hAnsi="Times New Roman" w:cs="Times New Roman"/>
          <w:sz w:val="28"/>
          <w:szCs w:val="28"/>
        </w:rPr>
        <w:t xml:space="preserve">тыс. </w:t>
      </w:r>
      <w:proofErr w:type="spellStart"/>
      <w:r w:rsidRPr="008F3DED">
        <w:rPr>
          <w:rFonts w:ascii="Times New Roman" w:hAnsi="Times New Roman" w:cs="Times New Roman"/>
          <w:sz w:val="28"/>
          <w:szCs w:val="28"/>
        </w:rPr>
        <w:t>руб</w:t>
      </w:r>
      <w:proofErr w:type="spellEnd"/>
    </w:p>
    <w:p w:rsidR="00902FB9" w:rsidRPr="008F3DED" w:rsidRDefault="00902FB9" w:rsidP="00902FB9">
      <w:pPr>
        <w:spacing w:line="240" w:lineRule="auto"/>
        <w:jc w:val="both"/>
        <w:rPr>
          <w:rFonts w:ascii="Times New Roman" w:hAnsi="Times New Roman" w:cs="Times New Roman"/>
          <w:sz w:val="28"/>
          <w:szCs w:val="28"/>
        </w:rPr>
      </w:pPr>
      <w:r w:rsidRPr="008F3DED">
        <w:rPr>
          <w:rFonts w:ascii="Times New Roman" w:hAnsi="Times New Roman" w:cs="Times New Roman"/>
          <w:sz w:val="28"/>
          <w:szCs w:val="28"/>
        </w:rPr>
        <w:t>2022 год –</w:t>
      </w:r>
      <w:r>
        <w:rPr>
          <w:rFonts w:ascii="Times New Roman" w:hAnsi="Times New Roman" w:cs="Times New Roman"/>
          <w:sz w:val="28"/>
          <w:szCs w:val="28"/>
        </w:rPr>
        <w:t xml:space="preserve"> 2215,577 </w:t>
      </w:r>
      <w:r w:rsidRPr="008F3DED">
        <w:rPr>
          <w:rFonts w:ascii="Times New Roman" w:hAnsi="Times New Roman" w:cs="Times New Roman"/>
          <w:sz w:val="28"/>
          <w:szCs w:val="28"/>
        </w:rPr>
        <w:t>тыс. руб.</w:t>
      </w:r>
    </w:p>
    <w:p w:rsidR="00902FB9" w:rsidRPr="008F3DED" w:rsidRDefault="00902FB9" w:rsidP="00902FB9">
      <w:pPr>
        <w:spacing w:line="240" w:lineRule="auto"/>
        <w:jc w:val="both"/>
        <w:rPr>
          <w:rFonts w:ascii="Times New Roman" w:hAnsi="Times New Roman" w:cs="Times New Roman"/>
          <w:b/>
          <w:sz w:val="28"/>
          <w:szCs w:val="28"/>
        </w:rPr>
      </w:pPr>
      <w:r w:rsidRPr="008F3DED">
        <w:rPr>
          <w:rFonts w:ascii="Times New Roman" w:hAnsi="Times New Roman" w:cs="Times New Roman"/>
          <w:sz w:val="28"/>
          <w:szCs w:val="28"/>
        </w:rPr>
        <w:t>2023 год –</w:t>
      </w:r>
      <w:r>
        <w:rPr>
          <w:rFonts w:ascii="Times New Roman" w:hAnsi="Times New Roman" w:cs="Times New Roman"/>
          <w:sz w:val="28"/>
          <w:szCs w:val="28"/>
        </w:rPr>
        <w:t xml:space="preserve"> 2223,837 </w:t>
      </w:r>
      <w:r w:rsidRPr="008F3DED">
        <w:rPr>
          <w:rFonts w:ascii="Times New Roman" w:hAnsi="Times New Roman" w:cs="Times New Roman"/>
          <w:sz w:val="28"/>
          <w:szCs w:val="28"/>
        </w:rPr>
        <w:t>тыс. руб.</w:t>
      </w:r>
    </w:p>
    <w:p w:rsidR="00902FB9" w:rsidRPr="00BA5751" w:rsidRDefault="00902FB9" w:rsidP="00902FB9">
      <w:pPr>
        <w:spacing w:after="0" w:line="240" w:lineRule="auto"/>
        <w:jc w:val="both"/>
        <w:rPr>
          <w:rFonts w:ascii="Times New Roman" w:hAnsi="Times New Roman" w:cs="Times New Roman"/>
          <w:sz w:val="28"/>
          <w:szCs w:val="28"/>
        </w:rPr>
      </w:pPr>
    </w:p>
    <w:p w:rsidR="00902FB9" w:rsidRPr="00CF0F87" w:rsidRDefault="00902FB9" w:rsidP="00902FB9">
      <w:pPr>
        <w:jc w:val="both"/>
        <w:rPr>
          <w:rFonts w:ascii="Times New Roman" w:hAnsi="Times New Roman" w:cs="Times New Roman"/>
          <w:sz w:val="28"/>
          <w:szCs w:val="28"/>
        </w:rPr>
      </w:pPr>
    </w:p>
    <w:p w:rsidR="0087453B" w:rsidRPr="00233669" w:rsidRDefault="0087453B" w:rsidP="0087453B">
      <w:pPr>
        <w:widowControl w:val="0"/>
        <w:autoSpaceDE w:val="0"/>
        <w:autoSpaceDN w:val="0"/>
        <w:adjustRightInd w:val="0"/>
        <w:jc w:val="right"/>
        <w:outlineLvl w:val="2"/>
        <w:rPr>
          <w:rFonts w:ascii="Times New Roman" w:hAnsi="Times New Roman"/>
          <w:color w:val="000000"/>
          <w:sz w:val="24"/>
          <w:szCs w:val="24"/>
        </w:rPr>
        <w:sectPr w:rsidR="0087453B" w:rsidRPr="00233669" w:rsidSect="008B11A3">
          <w:pgSz w:w="11906" w:h="16838"/>
          <w:pgMar w:top="1134" w:right="851" w:bottom="851" w:left="1701" w:header="709" w:footer="709" w:gutter="0"/>
          <w:cols w:space="708"/>
          <w:docGrid w:linePitch="360"/>
        </w:sectPr>
      </w:pPr>
    </w:p>
    <w:p w:rsidR="0087453B" w:rsidRPr="00DD0485" w:rsidRDefault="0087453B" w:rsidP="00DD0485">
      <w:pPr>
        <w:widowControl w:val="0"/>
        <w:autoSpaceDE w:val="0"/>
        <w:autoSpaceDN w:val="0"/>
        <w:adjustRightInd w:val="0"/>
        <w:spacing w:after="0" w:line="240" w:lineRule="auto"/>
        <w:jc w:val="right"/>
        <w:outlineLvl w:val="2"/>
        <w:rPr>
          <w:rFonts w:ascii="Times New Roman" w:hAnsi="Times New Roman"/>
          <w:color w:val="000000"/>
          <w:sz w:val="24"/>
          <w:szCs w:val="24"/>
        </w:rPr>
      </w:pPr>
      <w:r w:rsidRPr="00DD0485">
        <w:rPr>
          <w:rFonts w:ascii="Times New Roman" w:hAnsi="Times New Roman"/>
          <w:color w:val="000000"/>
          <w:sz w:val="24"/>
          <w:szCs w:val="24"/>
        </w:rPr>
        <w:lastRenderedPageBreak/>
        <w:t>Приложение № 1</w:t>
      </w:r>
    </w:p>
    <w:p w:rsidR="0087453B" w:rsidRPr="00DD0485" w:rsidRDefault="0087453B" w:rsidP="00DD0485">
      <w:pPr>
        <w:widowControl w:val="0"/>
        <w:autoSpaceDE w:val="0"/>
        <w:autoSpaceDN w:val="0"/>
        <w:adjustRightInd w:val="0"/>
        <w:spacing w:after="0" w:line="240" w:lineRule="auto"/>
        <w:jc w:val="right"/>
        <w:rPr>
          <w:rFonts w:ascii="Times New Roman" w:hAnsi="Times New Roman"/>
          <w:color w:val="000000"/>
          <w:kern w:val="36"/>
          <w:sz w:val="24"/>
          <w:szCs w:val="24"/>
          <w:lang w:eastAsia="ru-RU"/>
        </w:rPr>
      </w:pPr>
      <w:r w:rsidRPr="00DD0485">
        <w:rPr>
          <w:rFonts w:ascii="Times New Roman" w:hAnsi="Times New Roman"/>
          <w:color w:val="000000"/>
          <w:sz w:val="24"/>
          <w:szCs w:val="24"/>
        </w:rPr>
        <w:t>к программе «</w:t>
      </w:r>
      <w:r w:rsidRPr="00DD0485">
        <w:rPr>
          <w:rFonts w:ascii="Times New Roman" w:hAnsi="Times New Roman"/>
          <w:color w:val="000000"/>
          <w:kern w:val="36"/>
          <w:sz w:val="24"/>
          <w:szCs w:val="24"/>
          <w:lang w:eastAsia="ru-RU"/>
        </w:rPr>
        <w:t>Развитие системы образования</w:t>
      </w:r>
    </w:p>
    <w:p w:rsidR="0087453B" w:rsidRPr="00DD0485" w:rsidRDefault="0087453B" w:rsidP="00DD0485">
      <w:pPr>
        <w:widowControl w:val="0"/>
        <w:autoSpaceDE w:val="0"/>
        <w:autoSpaceDN w:val="0"/>
        <w:adjustRightInd w:val="0"/>
        <w:spacing w:after="0" w:line="240" w:lineRule="auto"/>
        <w:jc w:val="right"/>
        <w:rPr>
          <w:rFonts w:ascii="Times New Roman" w:hAnsi="Times New Roman"/>
          <w:color w:val="000000"/>
          <w:kern w:val="36"/>
          <w:sz w:val="24"/>
          <w:szCs w:val="24"/>
          <w:lang w:eastAsia="ru-RU"/>
        </w:rPr>
      </w:pPr>
      <w:r w:rsidRPr="00DD0485">
        <w:rPr>
          <w:rFonts w:ascii="Times New Roman" w:hAnsi="Times New Roman"/>
          <w:color w:val="000000"/>
          <w:kern w:val="36"/>
          <w:sz w:val="24"/>
          <w:szCs w:val="24"/>
          <w:lang w:eastAsia="ru-RU"/>
        </w:rPr>
        <w:t xml:space="preserve"> в Галичском муниципальном районе </w:t>
      </w:r>
    </w:p>
    <w:p w:rsidR="00647A01" w:rsidRPr="00DD0485" w:rsidRDefault="0087453B" w:rsidP="00A75B71">
      <w:pPr>
        <w:widowControl w:val="0"/>
        <w:autoSpaceDE w:val="0"/>
        <w:autoSpaceDN w:val="0"/>
        <w:adjustRightInd w:val="0"/>
        <w:spacing w:after="0" w:line="240" w:lineRule="auto"/>
        <w:jc w:val="right"/>
        <w:rPr>
          <w:rFonts w:ascii="Times New Roman" w:hAnsi="Times New Roman" w:cs="Times New Roman"/>
          <w:sz w:val="24"/>
          <w:szCs w:val="24"/>
        </w:rPr>
      </w:pPr>
      <w:r w:rsidRPr="00DD0485">
        <w:rPr>
          <w:rFonts w:ascii="Times New Roman" w:hAnsi="Times New Roman"/>
          <w:color w:val="000000"/>
          <w:kern w:val="36"/>
          <w:sz w:val="24"/>
          <w:szCs w:val="24"/>
          <w:lang w:eastAsia="ru-RU"/>
        </w:rPr>
        <w:t>на 2021-2023 годы"</w:t>
      </w:r>
    </w:p>
    <w:p w:rsidR="00E519D7" w:rsidRDefault="0087453B" w:rsidP="00E519D7">
      <w:pPr>
        <w:spacing w:after="0" w:line="240" w:lineRule="auto"/>
        <w:jc w:val="center"/>
        <w:rPr>
          <w:rFonts w:ascii="Times New Roman" w:hAnsi="Times New Roman" w:cs="Times New Roman"/>
          <w:b/>
          <w:sz w:val="24"/>
          <w:szCs w:val="24"/>
        </w:rPr>
      </w:pPr>
      <w:r w:rsidRPr="00DD0485">
        <w:rPr>
          <w:rFonts w:ascii="Times New Roman" w:hAnsi="Times New Roman" w:cs="Times New Roman"/>
          <w:b/>
          <w:sz w:val="24"/>
          <w:szCs w:val="24"/>
        </w:rPr>
        <w:t xml:space="preserve">Перечень мероприятий муниципальной программы «Развитие системы образования в Галичском муниципальном районе </w:t>
      </w:r>
    </w:p>
    <w:p w:rsidR="00E519D7" w:rsidRPr="00DD0485" w:rsidRDefault="0087453B" w:rsidP="00E519D7">
      <w:pPr>
        <w:spacing w:after="0" w:line="240" w:lineRule="auto"/>
        <w:jc w:val="center"/>
        <w:rPr>
          <w:rFonts w:ascii="Times New Roman" w:hAnsi="Times New Roman" w:cs="Times New Roman"/>
          <w:b/>
          <w:sz w:val="24"/>
          <w:szCs w:val="24"/>
        </w:rPr>
      </w:pPr>
      <w:r w:rsidRPr="00DD0485">
        <w:rPr>
          <w:rFonts w:ascii="Times New Roman" w:hAnsi="Times New Roman" w:cs="Times New Roman"/>
          <w:b/>
          <w:sz w:val="24"/>
          <w:szCs w:val="24"/>
        </w:rPr>
        <w:t>на 2021 – 2023 годы»</w:t>
      </w:r>
    </w:p>
    <w:tbl>
      <w:tblPr>
        <w:tblStyle w:val="a3"/>
        <w:tblW w:w="0" w:type="auto"/>
        <w:tblLayout w:type="fixed"/>
        <w:tblLook w:val="04A0"/>
      </w:tblPr>
      <w:tblGrid>
        <w:gridCol w:w="560"/>
        <w:gridCol w:w="3659"/>
        <w:gridCol w:w="2126"/>
        <w:gridCol w:w="1985"/>
        <w:gridCol w:w="2184"/>
        <w:gridCol w:w="1424"/>
        <w:gridCol w:w="1424"/>
        <w:gridCol w:w="1424"/>
      </w:tblGrid>
      <w:tr w:rsidR="00A75B71" w:rsidRPr="00DD0485" w:rsidTr="003A6816">
        <w:tc>
          <w:tcPr>
            <w:tcW w:w="560" w:type="dxa"/>
            <w:vMerge w:val="restart"/>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 xml:space="preserve">№ </w:t>
            </w:r>
            <w:proofErr w:type="spellStart"/>
            <w:proofErr w:type="gramStart"/>
            <w:r w:rsidRPr="00DD0485">
              <w:rPr>
                <w:rFonts w:ascii="Times New Roman" w:hAnsi="Times New Roman" w:cs="Times New Roman"/>
                <w:sz w:val="24"/>
                <w:szCs w:val="24"/>
              </w:rPr>
              <w:t>п</w:t>
            </w:r>
            <w:proofErr w:type="spellEnd"/>
            <w:proofErr w:type="gramEnd"/>
            <w:r w:rsidRPr="00DD0485">
              <w:rPr>
                <w:rFonts w:ascii="Times New Roman" w:hAnsi="Times New Roman" w:cs="Times New Roman"/>
                <w:sz w:val="24"/>
                <w:szCs w:val="24"/>
              </w:rPr>
              <w:t>/</w:t>
            </w:r>
            <w:proofErr w:type="spellStart"/>
            <w:r w:rsidRPr="00DD0485">
              <w:rPr>
                <w:rFonts w:ascii="Times New Roman" w:hAnsi="Times New Roman" w:cs="Times New Roman"/>
                <w:sz w:val="24"/>
                <w:szCs w:val="24"/>
              </w:rPr>
              <w:t>п</w:t>
            </w:r>
            <w:proofErr w:type="spellEnd"/>
          </w:p>
        </w:tc>
        <w:tc>
          <w:tcPr>
            <w:tcW w:w="3659" w:type="dxa"/>
            <w:vMerge w:val="restart"/>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Наименование мероприятия</w:t>
            </w:r>
          </w:p>
        </w:tc>
        <w:tc>
          <w:tcPr>
            <w:tcW w:w="2126" w:type="dxa"/>
            <w:vMerge w:val="restart"/>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Цель</w:t>
            </w:r>
          </w:p>
        </w:tc>
        <w:tc>
          <w:tcPr>
            <w:tcW w:w="1985" w:type="dxa"/>
            <w:vMerge w:val="restart"/>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Ответственный исполнитель</w:t>
            </w:r>
          </w:p>
        </w:tc>
        <w:tc>
          <w:tcPr>
            <w:tcW w:w="2184" w:type="dxa"/>
            <w:vMerge w:val="restart"/>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Участники мероприятия</w:t>
            </w:r>
          </w:p>
        </w:tc>
        <w:tc>
          <w:tcPr>
            <w:tcW w:w="4272" w:type="dxa"/>
            <w:gridSpan w:val="3"/>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В том числе по годам реализации программы</w:t>
            </w:r>
          </w:p>
        </w:tc>
      </w:tr>
      <w:tr w:rsidR="00A75B71" w:rsidRPr="00DD0485" w:rsidTr="003A6816">
        <w:tc>
          <w:tcPr>
            <w:tcW w:w="560" w:type="dxa"/>
            <w:vMerge/>
          </w:tcPr>
          <w:p w:rsidR="00A75B71" w:rsidRPr="00DD0485" w:rsidRDefault="00A75B71" w:rsidP="003A6816">
            <w:pPr>
              <w:rPr>
                <w:rFonts w:ascii="Times New Roman" w:hAnsi="Times New Roman" w:cs="Times New Roman"/>
                <w:sz w:val="24"/>
                <w:szCs w:val="24"/>
              </w:rPr>
            </w:pPr>
          </w:p>
        </w:tc>
        <w:tc>
          <w:tcPr>
            <w:tcW w:w="3659" w:type="dxa"/>
            <w:vMerge/>
          </w:tcPr>
          <w:p w:rsidR="00A75B71" w:rsidRPr="00DD0485" w:rsidRDefault="00A75B71" w:rsidP="003A6816">
            <w:pPr>
              <w:rPr>
                <w:rFonts w:ascii="Times New Roman" w:hAnsi="Times New Roman" w:cs="Times New Roman"/>
                <w:sz w:val="24"/>
                <w:szCs w:val="24"/>
              </w:rPr>
            </w:pPr>
          </w:p>
        </w:tc>
        <w:tc>
          <w:tcPr>
            <w:tcW w:w="2126" w:type="dxa"/>
            <w:vMerge/>
          </w:tcPr>
          <w:p w:rsidR="00A75B71" w:rsidRPr="00DD0485" w:rsidRDefault="00A75B71" w:rsidP="003A6816">
            <w:pPr>
              <w:rPr>
                <w:rFonts w:ascii="Times New Roman" w:hAnsi="Times New Roman" w:cs="Times New Roman"/>
                <w:sz w:val="24"/>
                <w:szCs w:val="24"/>
              </w:rPr>
            </w:pPr>
          </w:p>
        </w:tc>
        <w:tc>
          <w:tcPr>
            <w:tcW w:w="1985" w:type="dxa"/>
            <w:vMerge/>
          </w:tcPr>
          <w:p w:rsidR="00A75B71" w:rsidRPr="00DD0485" w:rsidRDefault="00A75B71" w:rsidP="003A6816">
            <w:pPr>
              <w:rPr>
                <w:rFonts w:ascii="Times New Roman" w:hAnsi="Times New Roman" w:cs="Times New Roman"/>
                <w:sz w:val="24"/>
                <w:szCs w:val="24"/>
              </w:rPr>
            </w:pPr>
          </w:p>
        </w:tc>
        <w:tc>
          <w:tcPr>
            <w:tcW w:w="2184" w:type="dxa"/>
            <w:vMerge/>
          </w:tcPr>
          <w:p w:rsidR="00A75B71" w:rsidRPr="00DD0485" w:rsidRDefault="00A75B71" w:rsidP="003A6816">
            <w:pPr>
              <w:rPr>
                <w:rFonts w:ascii="Times New Roman" w:hAnsi="Times New Roman" w:cs="Times New Roman"/>
                <w:sz w:val="24"/>
                <w:szCs w:val="24"/>
              </w:rPr>
            </w:pPr>
          </w:p>
        </w:tc>
        <w:tc>
          <w:tcPr>
            <w:tcW w:w="1424"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2021 год</w:t>
            </w:r>
          </w:p>
        </w:tc>
        <w:tc>
          <w:tcPr>
            <w:tcW w:w="1424" w:type="dxa"/>
          </w:tcPr>
          <w:p w:rsidR="00A75B71"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2022 год</w:t>
            </w:r>
          </w:p>
          <w:p w:rsidR="00A75B71" w:rsidRPr="00DD0485" w:rsidRDefault="00A75B71" w:rsidP="003A6816">
            <w:pPr>
              <w:jc w:val="center"/>
              <w:rPr>
                <w:rFonts w:ascii="Times New Roman" w:hAnsi="Times New Roman" w:cs="Times New Roman"/>
                <w:sz w:val="24"/>
                <w:szCs w:val="24"/>
              </w:rPr>
            </w:pPr>
          </w:p>
        </w:tc>
        <w:tc>
          <w:tcPr>
            <w:tcW w:w="1424"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2023 год</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1</w:t>
            </w:r>
          </w:p>
        </w:tc>
        <w:tc>
          <w:tcPr>
            <w:tcW w:w="3659"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Мероприятия подпрограммы 1 «Развитие дошкольного образования в Галичском муниципальном районе»</w:t>
            </w:r>
          </w:p>
        </w:tc>
        <w:tc>
          <w:tcPr>
            <w:tcW w:w="2126" w:type="dxa"/>
          </w:tcPr>
          <w:p w:rsidR="00A75B71" w:rsidRPr="00DD0485" w:rsidRDefault="00A75B71" w:rsidP="003A6816">
            <w:pPr>
              <w:rPr>
                <w:rFonts w:ascii="Times New Roman" w:hAnsi="Times New Roman" w:cs="Times New Roman"/>
                <w:sz w:val="24"/>
                <w:szCs w:val="24"/>
              </w:rPr>
            </w:pPr>
          </w:p>
        </w:tc>
        <w:tc>
          <w:tcPr>
            <w:tcW w:w="1985" w:type="dxa"/>
          </w:tcPr>
          <w:p w:rsidR="00A75B71" w:rsidRPr="00DD0485" w:rsidRDefault="00A75B71" w:rsidP="003A6816">
            <w:pPr>
              <w:rPr>
                <w:rFonts w:ascii="Times New Roman" w:hAnsi="Times New Roman" w:cs="Times New Roman"/>
                <w:sz w:val="24"/>
                <w:szCs w:val="24"/>
              </w:rPr>
            </w:pPr>
          </w:p>
        </w:tc>
        <w:tc>
          <w:tcPr>
            <w:tcW w:w="2184" w:type="dxa"/>
          </w:tcPr>
          <w:p w:rsidR="00A75B71" w:rsidRPr="00DD0485" w:rsidRDefault="00A75B71" w:rsidP="003A6816">
            <w:pPr>
              <w:rPr>
                <w:rFonts w:ascii="Times New Roman" w:hAnsi="Times New Roman" w:cs="Times New Roman"/>
                <w:sz w:val="24"/>
                <w:szCs w:val="24"/>
              </w:rPr>
            </w:pPr>
          </w:p>
        </w:tc>
        <w:tc>
          <w:tcPr>
            <w:tcW w:w="1424" w:type="dxa"/>
          </w:tcPr>
          <w:p w:rsidR="00A75B71" w:rsidRPr="00723182" w:rsidRDefault="00A75B71" w:rsidP="003A6816">
            <w:pPr>
              <w:jc w:val="center"/>
              <w:rPr>
                <w:rFonts w:ascii="Times New Roman" w:hAnsi="Times New Roman" w:cs="Times New Roman"/>
                <w:b/>
                <w:sz w:val="24"/>
                <w:szCs w:val="24"/>
              </w:rPr>
            </w:pPr>
            <w:r w:rsidRPr="00723182">
              <w:rPr>
                <w:rFonts w:ascii="Times New Roman" w:hAnsi="Times New Roman" w:cs="Times New Roman"/>
                <w:b/>
                <w:sz w:val="24"/>
                <w:szCs w:val="24"/>
              </w:rPr>
              <w:t>7046,342</w:t>
            </w:r>
          </w:p>
        </w:tc>
        <w:tc>
          <w:tcPr>
            <w:tcW w:w="1424" w:type="dxa"/>
          </w:tcPr>
          <w:p w:rsidR="00A75B71" w:rsidRPr="00723182" w:rsidRDefault="00A75B71" w:rsidP="003A6816">
            <w:pPr>
              <w:jc w:val="center"/>
              <w:rPr>
                <w:rFonts w:ascii="Times New Roman" w:hAnsi="Times New Roman" w:cs="Times New Roman"/>
                <w:b/>
                <w:sz w:val="24"/>
                <w:szCs w:val="24"/>
              </w:rPr>
            </w:pPr>
            <w:r w:rsidRPr="00723182">
              <w:rPr>
                <w:rFonts w:ascii="Times New Roman" w:hAnsi="Times New Roman" w:cs="Times New Roman"/>
                <w:b/>
                <w:sz w:val="24"/>
                <w:szCs w:val="24"/>
              </w:rPr>
              <w:t>8059,59</w:t>
            </w:r>
          </w:p>
        </w:tc>
        <w:tc>
          <w:tcPr>
            <w:tcW w:w="1424" w:type="dxa"/>
          </w:tcPr>
          <w:p w:rsidR="00A75B71" w:rsidRPr="00723182" w:rsidRDefault="00A75B71" w:rsidP="003A6816">
            <w:pPr>
              <w:jc w:val="center"/>
              <w:rPr>
                <w:rFonts w:ascii="Times New Roman" w:hAnsi="Times New Roman" w:cs="Times New Roman"/>
                <w:b/>
                <w:sz w:val="24"/>
                <w:szCs w:val="24"/>
              </w:rPr>
            </w:pPr>
            <w:r w:rsidRPr="00723182">
              <w:rPr>
                <w:rFonts w:ascii="Times New Roman" w:hAnsi="Times New Roman" w:cs="Times New Roman"/>
                <w:b/>
                <w:sz w:val="24"/>
                <w:szCs w:val="24"/>
              </w:rPr>
              <w:t>8124,76</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1.1</w:t>
            </w:r>
          </w:p>
        </w:tc>
        <w:tc>
          <w:tcPr>
            <w:tcW w:w="3659"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подведомственных учреждений дошкольного образования</w:t>
            </w:r>
          </w:p>
        </w:tc>
        <w:tc>
          <w:tcPr>
            <w:tcW w:w="2126" w:type="dxa"/>
            <w:vMerge w:val="restart"/>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Обеспечение</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доступности и</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повышения</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качества</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дошкольного</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образования</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Повышение</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качества условий</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осуществления</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образовательной</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 xml:space="preserve">деятельности </w:t>
            </w:r>
            <w:proofErr w:type="gramStart"/>
            <w:r w:rsidRPr="00DD0485">
              <w:rPr>
                <w:rFonts w:ascii="Times New Roman" w:hAnsi="Times New Roman" w:cs="Times New Roman"/>
                <w:sz w:val="24"/>
                <w:szCs w:val="24"/>
              </w:rPr>
              <w:t>в</w:t>
            </w:r>
            <w:proofErr w:type="gramEnd"/>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дошкольных</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общеобразовательных</w:t>
            </w:r>
          </w:p>
          <w:p w:rsidR="00A75B71" w:rsidRPr="00DD0485" w:rsidRDefault="00A75B71" w:rsidP="003A6816">
            <w:pPr>
              <w:rPr>
                <w:rFonts w:ascii="Times New Roman" w:hAnsi="Times New Roman" w:cs="Times New Roman"/>
                <w:sz w:val="24"/>
                <w:szCs w:val="24"/>
              </w:rPr>
            </w:pPr>
            <w:proofErr w:type="gramStart"/>
            <w:r w:rsidRPr="00DD0485">
              <w:rPr>
                <w:rFonts w:ascii="Times New Roman" w:hAnsi="Times New Roman" w:cs="Times New Roman"/>
                <w:sz w:val="24"/>
                <w:szCs w:val="24"/>
              </w:rPr>
              <w:t>организациях</w:t>
            </w:r>
            <w:proofErr w:type="gramEnd"/>
          </w:p>
        </w:tc>
        <w:tc>
          <w:tcPr>
            <w:tcW w:w="1985" w:type="dxa"/>
            <w:vMerge w:val="restart"/>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Отдел образования администрации Галичского муниципального района</w:t>
            </w:r>
          </w:p>
        </w:tc>
        <w:tc>
          <w:tcPr>
            <w:tcW w:w="2184" w:type="dxa"/>
            <w:vMerge w:val="restart"/>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 xml:space="preserve">Муниципальные дошкольные </w:t>
            </w:r>
            <w:r w:rsidRPr="00DD0485">
              <w:rPr>
                <w:rFonts w:ascii="Times New Roman" w:hAnsi="Times New Roman" w:cs="Times New Roman"/>
                <w:sz w:val="24"/>
                <w:szCs w:val="24"/>
              </w:rPr>
              <w:t>образовательные организации</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2941,47</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2941,47</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2941,47</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1.2</w:t>
            </w:r>
          </w:p>
        </w:tc>
        <w:tc>
          <w:tcPr>
            <w:tcW w:w="3659"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муниципальных учреждений за счёт средств, поступающих от оказания платных услуг</w:t>
            </w:r>
          </w:p>
        </w:tc>
        <w:tc>
          <w:tcPr>
            <w:tcW w:w="2126" w:type="dxa"/>
            <w:vMerge/>
          </w:tcPr>
          <w:p w:rsidR="00A75B71" w:rsidRPr="00DD0485" w:rsidRDefault="00A75B71" w:rsidP="003A6816">
            <w:pPr>
              <w:rPr>
                <w:rFonts w:ascii="Times New Roman" w:hAnsi="Times New Roman" w:cs="Times New Roman"/>
                <w:sz w:val="24"/>
                <w:szCs w:val="24"/>
              </w:rPr>
            </w:pPr>
          </w:p>
        </w:tc>
        <w:tc>
          <w:tcPr>
            <w:tcW w:w="1985" w:type="dxa"/>
            <w:vMerge/>
          </w:tcPr>
          <w:p w:rsidR="00A75B71" w:rsidRPr="00DD0485" w:rsidRDefault="00A75B71" w:rsidP="003A6816">
            <w:pPr>
              <w:rPr>
                <w:rFonts w:ascii="Times New Roman" w:hAnsi="Times New Roman" w:cs="Times New Roman"/>
                <w:sz w:val="24"/>
                <w:szCs w:val="24"/>
              </w:rPr>
            </w:pPr>
          </w:p>
        </w:tc>
        <w:tc>
          <w:tcPr>
            <w:tcW w:w="2184" w:type="dxa"/>
            <w:vMerge/>
          </w:tcPr>
          <w:p w:rsidR="00A75B71" w:rsidRPr="00DD0485" w:rsidRDefault="00A75B71" w:rsidP="003A6816">
            <w:pPr>
              <w:rPr>
                <w:rFonts w:ascii="Times New Roman" w:hAnsi="Times New Roman" w:cs="Times New Roman"/>
                <w:sz w:val="24"/>
                <w:szCs w:val="24"/>
              </w:rPr>
            </w:pP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918,612</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932,00</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995,00</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1.3</w:t>
            </w:r>
          </w:p>
        </w:tc>
        <w:tc>
          <w:tcPr>
            <w:tcW w:w="3659"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Расходы на реализацию образовательных программ дошкольного образования в муниципальных дошкольных образовательных организациях</w:t>
            </w:r>
          </w:p>
        </w:tc>
        <w:tc>
          <w:tcPr>
            <w:tcW w:w="2126" w:type="dxa"/>
            <w:vMerge/>
          </w:tcPr>
          <w:p w:rsidR="00A75B71" w:rsidRPr="00DD0485" w:rsidRDefault="00A75B71" w:rsidP="003A6816">
            <w:pPr>
              <w:rPr>
                <w:rFonts w:ascii="Times New Roman" w:hAnsi="Times New Roman" w:cs="Times New Roman"/>
                <w:sz w:val="24"/>
                <w:szCs w:val="24"/>
              </w:rPr>
            </w:pPr>
          </w:p>
        </w:tc>
        <w:tc>
          <w:tcPr>
            <w:tcW w:w="1985" w:type="dxa"/>
            <w:vMerge/>
          </w:tcPr>
          <w:p w:rsidR="00A75B71" w:rsidRPr="00DD0485" w:rsidRDefault="00A75B71" w:rsidP="003A6816">
            <w:pPr>
              <w:rPr>
                <w:rFonts w:ascii="Times New Roman" w:hAnsi="Times New Roman" w:cs="Times New Roman"/>
                <w:sz w:val="24"/>
                <w:szCs w:val="24"/>
              </w:rPr>
            </w:pPr>
          </w:p>
        </w:tc>
        <w:tc>
          <w:tcPr>
            <w:tcW w:w="2184"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 xml:space="preserve">Муниципальные дошкольные </w:t>
            </w:r>
            <w:r w:rsidRPr="00DD0485">
              <w:rPr>
                <w:rFonts w:ascii="Times New Roman" w:hAnsi="Times New Roman" w:cs="Times New Roman"/>
                <w:sz w:val="24"/>
                <w:szCs w:val="24"/>
              </w:rPr>
              <w:t>образовательные организации</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3186,26</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4186,12</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4188,29</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2</w:t>
            </w:r>
          </w:p>
        </w:tc>
        <w:tc>
          <w:tcPr>
            <w:tcW w:w="3659"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Мероприятия подпрограммы 2 «Развитие общего образования в Галичском муниципальном районе»</w:t>
            </w:r>
          </w:p>
        </w:tc>
        <w:tc>
          <w:tcPr>
            <w:tcW w:w="2126" w:type="dxa"/>
          </w:tcPr>
          <w:p w:rsidR="00A75B71" w:rsidRPr="00DD0485" w:rsidRDefault="00A75B71" w:rsidP="003A6816">
            <w:pPr>
              <w:rPr>
                <w:rFonts w:ascii="Times New Roman" w:hAnsi="Times New Roman" w:cs="Times New Roman"/>
                <w:sz w:val="24"/>
                <w:szCs w:val="24"/>
              </w:rPr>
            </w:pPr>
          </w:p>
        </w:tc>
        <w:tc>
          <w:tcPr>
            <w:tcW w:w="1985" w:type="dxa"/>
          </w:tcPr>
          <w:p w:rsidR="00A75B71" w:rsidRPr="00DD0485" w:rsidRDefault="00A75B71" w:rsidP="003A6816">
            <w:pPr>
              <w:rPr>
                <w:rFonts w:ascii="Times New Roman" w:hAnsi="Times New Roman" w:cs="Times New Roman"/>
                <w:sz w:val="24"/>
                <w:szCs w:val="24"/>
              </w:rPr>
            </w:pPr>
          </w:p>
        </w:tc>
        <w:tc>
          <w:tcPr>
            <w:tcW w:w="2184" w:type="dxa"/>
          </w:tcPr>
          <w:p w:rsidR="00A75B71" w:rsidRPr="00DD0485" w:rsidRDefault="00A75B71" w:rsidP="003A6816">
            <w:pPr>
              <w:rPr>
                <w:rFonts w:ascii="Times New Roman" w:hAnsi="Times New Roman" w:cs="Times New Roman"/>
                <w:sz w:val="24"/>
                <w:szCs w:val="24"/>
              </w:rPr>
            </w:pPr>
          </w:p>
        </w:tc>
        <w:tc>
          <w:tcPr>
            <w:tcW w:w="1424" w:type="dxa"/>
          </w:tcPr>
          <w:p w:rsidR="00A75B71" w:rsidRPr="00723182" w:rsidRDefault="00A75B71" w:rsidP="003A6816">
            <w:pPr>
              <w:jc w:val="center"/>
              <w:rPr>
                <w:rFonts w:ascii="Times New Roman" w:hAnsi="Times New Roman" w:cs="Times New Roman"/>
                <w:b/>
                <w:sz w:val="24"/>
                <w:szCs w:val="24"/>
              </w:rPr>
            </w:pPr>
            <w:r w:rsidRPr="00723182">
              <w:rPr>
                <w:rFonts w:ascii="Times New Roman" w:hAnsi="Times New Roman" w:cs="Times New Roman"/>
                <w:b/>
                <w:sz w:val="24"/>
                <w:szCs w:val="24"/>
              </w:rPr>
              <w:t>83258,818</w:t>
            </w:r>
          </w:p>
        </w:tc>
        <w:tc>
          <w:tcPr>
            <w:tcW w:w="1424" w:type="dxa"/>
          </w:tcPr>
          <w:p w:rsidR="00A75B71" w:rsidRPr="00723182" w:rsidRDefault="00A75B71" w:rsidP="003A6816">
            <w:pPr>
              <w:jc w:val="center"/>
              <w:rPr>
                <w:rFonts w:ascii="Times New Roman" w:hAnsi="Times New Roman" w:cs="Times New Roman"/>
                <w:b/>
                <w:sz w:val="24"/>
                <w:szCs w:val="24"/>
              </w:rPr>
            </w:pPr>
            <w:r w:rsidRPr="00723182">
              <w:rPr>
                <w:rFonts w:ascii="Times New Roman" w:hAnsi="Times New Roman" w:cs="Times New Roman"/>
                <w:b/>
                <w:sz w:val="24"/>
                <w:szCs w:val="24"/>
              </w:rPr>
              <w:t>100245,617</w:t>
            </w:r>
          </w:p>
        </w:tc>
        <w:tc>
          <w:tcPr>
            <w:tcW w:w="1424" w:type="dxa"/>
          </w:tcPr>
          <w:p w:rsidR="00A75B71" w:rsidRPr="00723182" w:rsidRDefault="00A75B71" w:rsidP="003A6816">
            <w:pPr>
              <w:jc w:val="center"/>
              <w:rPr>
                <w:rFonts w:ascii="Times New Roman" w:hAnsi="Times New Roman" w:cs="Times New Roman"/>
                <w:b/>
                <w:sz w:val="24"/>
                <w:szCs w:val="24"/>
              </w:rPr>
            </w:pPr>
            <w:r w:rsidRPr="00723182">
              <w:rPr>
                <w:rFonts w:ascii="Times New Roman" w:hAnsi="Times New Roman" w:cs="Times New Roman"/>
                <w:b/>
                <w:sz w:val="24"/>
                <w:szCs w:val="24"/>
              </w:rPr>
              <w:t>100642,486</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lastRenderedPageBreak/>
              <w:t>2.1</w:t>
            </w:r>
          </w:p>
        </w:tc>
        <w:tc>
          <w:tcPr>
            <w:tcW w:w="3659"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подведомственных учреждений общего образования</w:t>
            </w:r>
          </w:p>
        </w:tc>
        <w:tc>
          <w:tcPr>
            <w:tcW w:w="2126" w:type="dxa"/>
            <w:vMerge w:val="restart"/>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Обеспечение</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доступности и</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повышения</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качества</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общего</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образования</w:t>
            </w:r>
          </w:p>
          <w:p w:rsidR="00A75B71" w:rsidRPr="00DD0485" w:rsidRDefault="00A75B71" w:rsidP="003A6816">
            <w:pPr>
              <w:rPr>
                <w:rFonts w:ascii="Times New Roman" w:hAnsi="Times New Roman" w:cs="Times New Roman"/>
                <w:sz w:val="24"/>
                <w:szCs w:val="24"/>
              </w:rPr>
            </w:pPr>
          </w:p>
        </w:tc>
        <w:tc>
          <w:tcPr>
            <w:tcW w:w="1985" w:type="dxa"/>
            <w:vMerge w:val="restart"/>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Отдел образования администрации Галичского муниципального района</w:t>
            </w:r>
          </w:p>
        </w:tc>
        <w:tc>
          <w:tcPr>
            <w:tcW w:w="2184"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Муниципальные общеобразовательные организации</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15374,259</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14683,317</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15308,056</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2.2</w:t>
            </w:r>
          </w:p>
        </w:tc>
        <w:tc>
          <w:tcPr>
            <w:tcW w:w="3659"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муниципальных учреждений за счёт средств, поступающих от оказания платных услуг</w:t>
            </w:r>
          </w:p>
        </w:tc>
        <w:tc>
          <w:tcPr>
            <w:tcW w:w="2126" w:type="dxa"/>
            <w:vMerge/>
          </w:tcPr>
          <w:p w:rsidR="00A75B71" w:rsidRPr="00DD0485" w:rsidRDefault="00A75B71" w:rsidP="003A6816">
            <w:pPr>
              <w:rPr>
                <w:rFonts w:ascii="Times New Roman" w:hAnsi="Times New Roman" w:cs="Times New Roman"/>
                <w:sz w:val="24"/>
                <w:szCs w:val="24"/>
              </w:rPr>
            </w:pPr>
          </w:p>
        </w:tc>
        <w:tc>
          <w:tcPr>
            <w:tcW w:w="1985" w:type="dxa"/>
            <w:vMerge/>
          </w:tcPr>
          <w:p w:rsidR="00A75B71" w:rsidRPr="00DD0485" w:rsidRDefault="00A75B71" w:rsidP="003A6816">
            <w:pPr>
              <w:rPr>
                <w:rFonts w:ascii="Times New Roman" w:hAnsi="Times New Roman" w:cs="Times New Roman"/>
                <w:sz w:val="24"/>
                <w:szCs w:val="24"/>
              </w:rPr>
            </w:pPr>
          </w:p>
        </w:tc>
        <w:tc>
          <w:tcPr>
            <w:tcW w:w="2184"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Муниципальные общеобразовательные организации</w:t>
            </w:r>
          </w:p>
        </w:tc>
        <w:tc>
          <w:tcPr>
            <w:tcW w:w="1424"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1</w:t>
            </w:r>
            <w:r>
              <w:rPr>
                <w:rFonts w:ascii="Times New Roman" w:hAnsi="Times New Roman" w:cs="Times New Roman"/>
                <w:sz w:val="24"/>
                <w:szCs w:val="24"/>
              </w:rPr>
              <w:t>489,169</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266,56</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0</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2.3</w:t>
            </w:r>
          </w:p>
        </w:tc>
        <w:tc>
          <w:tcPr>
            <w:tcW w:w="3659"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 xml:space="preserve">Расходы на осуществление выплаты </w:t>
            </w:r>
            <w:proofErr w:type="gramStart"/>
            <w:r>
              <w:rPr>
                <w:rFonts w:ascii="Times New Roman" w:hAnsi="Times New Roman" w:cs="Times New Roman"/>
                <w:sz w:val="24"/>
                <w:szCs w:val="24"/>
              </w:rPr>
              <w:t>ежемесячного</w:t>
            </w:r>
            <w:proofErr w:type="gramEnd"/>
            <w:r>
              <w:rPr>
                <w:rFonts w:ascii="Times New Roman" w:hAnsi="Times New Roman" w:cs="Times New Roman"/>
                <w:sz w:val="24"/>
                <w:szCs w:val="24"/>
              </w:rPr>
              <w:t xml:space="preserve"> д</w:t>
            </w:r>
            <w:r w:rsidRPr="00DD0485">
              <w:rPr>
                <w:rFonts w:ascii="Times New Roman" w:hAnsi="Times New Roman" w:cs="Times New Roman"/>
                <w:sz w:val="24"/>
                <w:szCs w:val="24"/>
              </w:rPr>
              <w:t>енежное вознаграждение за классное руководство педагогическим работникам муниципальных общеобразовательных организаций</w:t>
            </w:r>
          </w:p>
        </w:tc>
        <w:tc>
          <w:tcPr>
            <w:tcW w:w="2126"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Стимулирование педагогических работников муниципальных общеобразовательных организаций</w:t>
            </w:r>
          </w:p>
        </w:tc>
        <w:tc>
          <w:tcPr>
            <w:tcW w:w="1985" w:type="dxa"/>
            <w:vMerge/>
          </w:tcPr>
          <w:p w:rsidR="00A75B71" w:rsidRPr="00DD0485" w:rsidRDefault="00A75B71" w:rsidP="003A6816">
            <w:pPr>
              <w:rPr>
                <w:rFonts w:ascii="Times New Roman" w:hAnsi="Times New Roman" w:cs="Times New Roman"/>
                <w:sz w:val="24"/>
                <w:szCs w:val="24"/>
              </w:rPr>
            </w:pPr>
          </w:p>
        </w:tc>
        <w:tc>
          <w:tcPr>
            <w:tcW w:w="2184"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Педагогические работники муниципальных общеобразовательных организаций</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6157,18</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6157,18</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6157,18</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2.4</w:t>
            </w:r>
          </w:p>
        </w:tc>
        <w:tc>
          <w:tcPr>
            <w:tcW w:w="3659"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Расходы на реализацию основных общеобразовательных программ в муниципальных общеобразовательных организациях</w:t>
            </w:r>
          </w:p>
        </w:tc>
        <w:tc>
          <w:tcPr>
            <w:tcW w:w="2126"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Повышение</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качества условий</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осуществления</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образовательной</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 xml:space="preserve">деятельности </w:t>
            </w:r>
            <w:proofErr w:type="gramStart"/>
            <w:r w:rsidRPr="00DD0485">
              <w:rPr>
                <w:rFonts w:ascii="Times New Roman" w:hAnsi="Times New Roman" w:cs="Times New Roman"/>
                <w:sz w:val="24"/>
                <w:szCs w:val="24"/>
              </w:rPr>
              <w:t>в</w:t>
            </w:r>
            <w:proofErr w:type="gramEnd"/>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общеобразовательных</w:t>
            </w:r>
          </w:p>
          <w:p w:rsidR="00A75B71" w:rsidRPr="00DD0485" w:rsidRDefault="00A75B71" w:rsidP="003A6816">
            <w:pPr>
              <w:rPr>
                <w:rFonts w:ascii="Times New Roman" w:hAnsi="Times New Roman" w:cs="Times New Roman"/>
                <w:sz w:val="24"/>
                <w:szCs w:val="24"/>
              </w:rPr>
            </w:pPr>
            <w:proofErr w:type="gramStart"/>
            <w:r w:rsidRPr="00DD0485">
              <w:rPr>
                <w:rFonts w:ascii="Times New Roman" w:hAnsi="Times New Roman" w:cs="Times New Roman"/>
                <w:sz w:val="24"/>
                <w:szCs w:val="24"/>
              </w:rPr>
              <w:t>организациях</w:t>
            </w:r>
            <w:proofErr w:type="gramEnd"/>
          </w:p>
        </w:tc>
        <w:tc>
          <w:tcPr>
            <w:tcW w:w="1985" w:type="dxa"/>
            <w:vMerge/>
          </w:tcPr>
          <w:p w:rsidR="00A75B71" w:rsidRPr="00DD0485" w:rsidRDefault="00A75B71" w:rsidP="003A6816">
            <w:pPr>
              <w:rPr>
                <w:rFonts w:ascii="Times New Roman" w:hAnsi="Times New Roman" w:cs="Times New Roman"/>
                <w:sz w:val="24"/>
                <w:szCs w:val="24"/>
              </w:rPr>
            </w:pPr>
          </w:p>
        </w:tc>
        <w:tc>
          <w:tcPr>
            <w:tcW w:w="2184" w:type="dxa"/>
          </w:tcPr>
          <w:p w:rsidR="00A75B71" w:rsidRPr="00DD0485" w:rsidRDefault="00A75B71" w:rsidP="003A6816">
            <w:pPr>
              <w:rPr>
                <w:rFonts w:ascii="Times New Roman" w:hAnsi="Times New Roman" w:cs="Times New Roman"/>
                <w:sz w:val="24"/>
                <w:szCs w:val="24"/>
              </w:rPr>
            </w:pP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60238,21</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79138,56</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79177,25</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3</w:t>
            </w:r>
          </w:p>
        </w:tc>
        <w:tc>
          <w:tcPr>
            <w:tcW w:w="3659" w:type="dxa"/>
          </w:tcPr>
          <w:p w:rsidR="00A75B71" w:rsidRPr="00DD0485" w:rsidRDefault="00A75B71" w:rsidP="003A6816">
            <w:pPr>
              <w:rPr>
                <w:rFonts w:ascii="Times New Roman" w:hAnsi="Times New Roman"/>
                <w:sz w:val="24"/>
                <w:szCs w:val="24"/>
              </w:rPr>
            </w:pPr>
            <w:r w:rsidRPr="00DD0485">
              <w:rPr>
                <w:rFonts w:ascii="Times New Roman" w:hAnsi="Times New Roman"/>
                <w:sz w:val="24"/>
                <w:szCs w:val="24"/>
              </w:rPr>
              <w:t>Мероприятия подпрограммы 3 «Развитие дополнительного образования в Галичском муниципальном районе»</w:t>
            </w:r>
          </w:p>
        </w:tc>
        <w:tc>
          <w:tcPr>
            <w:tcW w:w="2126" w:type="dxa"/>
          </w:tcPr>
          <w:p w:rsidR="00A75B71" w:rsidRPr="00DD0485" w:rsidRDefault="00A75B71" w:rsidP="003A6816">
            <w:pPr>
              <w:rPr>
                <w:rFonts w:ascii="Times New Roman" w:hAnsi="Times New Roman" w:cs="Times New Roman"/>
                <w:sz w:val="24"/>
                <w:szCs w:val="24"/>
              </w:rPr>
            </w:pPr>
          </w:p>
        </w:tc>
        <w:tc>
          <w:tcPr>
            <w:tcW w:w="1985" w:type="dxa"/>
          </w:tcPr>
          <w:p w:rsidR="00A75B71" w:rsidRPr="00DD0485" w:rsidRDefault="00A75B71" w:rsidP="003A6816">
            <w:pPr>
              <w:rPr>
                <w:rFonts w:ascii="Times New Roman" w:hAnsi="Times New Roman" w:cs="Times New Roman"/>
                <w:sz w:val="24"/>
                <w:szCs w:val="24"/>
              </w:rPr>
            </w:pPr>
          </w:p>
        </w:tc>
        <w:tc>
          <w:tcPr>
            <w:tcW w:w="2184" w:type="dxa"/>
          </w:tcPr>
          <w:p w:rsidR="00A75B71" w:rsidRPr="00DD0485" w:rsidRDefault="00A75B71" w:rsidP="003A6816">
            <w:pPr>
              <w:rPr>
                <w:rFonts w:ascii="Times New Roman" w:hAnsi="Times New Roman" w:cs="Times New Roman"/>
                <w:sz w:val="24"/>
                <w:szCs w:val="24"/>
              </w:rPr>
            </w:pPr>
          </w:p>
        </w:tc>
        <w:tc>
          <w:tcPr>
            <w:tcW w:w="1424" w:type="dxa"/>
          </w:tcPr>
          <w:p w:rsidR="00A75B71" w:rsidRPr="0017237B" w:rsidRDefault="00A75B71" w:rsidP="003A6816">
            <w:pPr>
              <w:jc w:val="center"/>
              <w:rPr>
                <w:rFonts w:ascii="Times New Roman" w:hAnsi="Times New Roman" w:cs="Times New Roman"/>
                <w:b/>
                <w:sz w:val="24"/>
                <w:szCs w:val="24"/>
              </w:rPr>
            </w:pPr>
            <w:r>
              <w:rPr>
                <w:rFonts w:ascii="Times New Roman" w:hAnsi="Times New Roman" w:cs="Times New Roman"/>
                <w:b/>
                <w:sz w:val="24"/>
                <w:szCs w:val="24"/>
              </w:rPr>
              <w:t>2778,757</w:t>
            </w:r>
          </w:p>
        </w:tc>
        <w:tc>
          <w:tcPr>
            <w:tcW w:w="1424" w:type="dxa"/>
          </w:tcPr>
          <w:p w:rsidR="00A75B71" w:rsidRPr="0017237B" w:rsidRDefault="00A75B71" w:rsidP="003A6816">
            <w:pPr>
              <w:jc w:val="center"/>
              <w:rPr>
                <w:rFonts w:ascii="Times New Roman" w:hAnsi="Times New Roman" w:cs="Times New Roman"/>
                <w:b/>
                <w:sz w:val="24"/>
                <w:szCs w:val="24"/>
              </w:rPr>
            </w:pPr>
            <w:r>
              <w:rPr>
                <w:rFonts w:ascii="Times New Roman" w:hAnsi="Times New Roman" w:cs="Times New Roman"/>
                <w:b/>
                <w:sz w:val="24"/>
                <w:szCs w:val="24"/>
              </w:rPr>
              <w:t>3078,357</w:t>
            </w:r>
          </w:p>
        </w:tc>
        <w:tc>
          <w:tcPr>
            <w:tcW w:w="1424" w:type="dxa"/>
          </w:tcPr>
          <w:p w:rsidR="00A75B71" w:rsidRPr="0017237B" w:rsidRDefault="00A75B71" w:rsidP="003A6816">
            <w:pPr>
              <w:jc w:val="center"/>
              <w:rPr>
                <w:rFonts w:ascii="Times New Roman" w:hAnsi="Times New Roman" w:cs="Times New Roman"/>
                <w:b/>
                <w:sz w:val="24"/>
                <w:szCs w:val="24"/>
              </w:rPr>
            </w:pPr>
            <w:r>
              <w:rPr>
                <w:rFonts w:ascii="Times New Roman" w:hAnsi="Times New Roman" w:cs="Times New Roman"/>
                <w:b/>
                <w:sz w:val="24"/>
                <w:szCs w:val="24"/>
              </w:rPr>
              <w:t>5107,523</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3.1</w:t>
            </w:r>
          </w:p>
        </w:tc>
        <w:tc>
          <w:tcPr>
            <w:tcW w:w="3659"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подведомственных учреждений дополнительного образования</w:t>
            </w:r>
          </w:p>
        </w:tc>
        <w:tc>
          <w:tcPr>
            <w:tcW w:w="2126" w:type="dxa"/>
            <w:vMerge w:val="restart"/>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Обеспечение</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доступности и</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повышения</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качества</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дополнительного</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lastRenderedPageBreak/>
              <w:t>образования</w:t>
            </w:r>
          </w:p>
          <w:p w:rsidR="00A75B71" w:rsidRPr="00DD0485" w:rsidRDefault="00A75B71" w:rsidP="003A6816">
            <w:pPr>
              <w:rPr>
                <w:rFonts w:ascii="Times New Roman" w:hAnsi="Times New Roman" w:cs="Times New Roman"/>
                <w:sz w:val="24"/>
                <w:szCs w:val="24"/>
              </w:rPr>
            </w:pPr>
          </w:p>
        </w:tc>
        <w:tc>
          <w:tcPr>
            <w:tcW w:w="1985" w:type="dxa"/>
            <w:vMerge w:val="restart"/>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lastRenderedPageBreak/>
              <w:t xml:space="preserve">Отдел образования администрации Галичского муниципального </w:t>
            </w:r>
            <w:r w:rsidRPr="00DD0485">
              <w:rPr>
                <w:rFonts w:ascii="Times New Roman" w:hAnsi="Times New Roman" w:cs="Times New Roman"/>
                <w:sz w:val="24"/>
                <w:szCs w:val="24"/>
              </w:rPr>
              <w:lastRenderedPageBreak/>
              <w:t>района</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Отдел по делам культуры, молодежи и спорта администрации Галичского муниципального района Костромской области.</w:t>
            </w:r>
          </w:p>
        </w:tc>
        <w:tc>
          <w:tcPr>
            <w:tcW w:w="2184"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lastRenderedPageBreak/>
              <w:t>Муниципальные общеобразовательные организации дополнительного образования</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1187,017</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1187,017</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3106,193</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lastRenderedPageBreak/>
              <w:t>3.2</w:t>
            </w:r>
          </w:p>
        </w:tc>
        <w:tc>
          <w:tcPr>
            <w:tcW w:w="3659" w:type="dxa"/>
          </w:tcPr>
          <w:p w:rsidR="00A75B71" w:rsidRPr="00DD0485" w:rsidRDefault="00A75B71" w:rsidP="003A6816">
            <w:pPr>
              <w:rPr>
                <w:rFonts w:ascii="Times New Roman" w:hAnsi="Times New Roman"/>
                <w:sz w:val="24"/>
                <w:szCs w:val="24"/>
              </w:rPr>
            </w:pPr>
            <w:r>
              <w:rPr>
                <w:rFonts w:ascii="Times New Roman" w:hAnsi="Times New Roman" w:cs="Times New Roman"/>
                <w:sz w:val="24"/>
                <w:szCs w:val="24"/>
              </w:rPr>
              <w:t xml:space="preserve">Расходы на обеспечение </w:t>
            </w:r>
            <w:proofErr w:type="gramStart"/>
            <w:r w:rsidRPr="00DD0485">
              <w:rPr>
                <w:rFonts w:ascii="Times New Roman" w:hAnsi="Times New Roman"/>
                <w:sz w:val="24"/>
                <w:szCs w:val="24"/>
              </w:rPr>
              <w:t>функционирования модели персонифицированного финансирования дополнительного образования</w:t>
            </w:r>
            <w:r>
              <w:rPr>
                <w:rFonts w:ascii="Times New Roman" w:hAnsi="Times New Roman"/>
                <w:sz w:val="24"/>
                <w:szCs w:val="24"/>
              </w:rPr>
              <w:t xml:space="preserve"> детей</w:t>
            </w:r>
            <w:proofErr w:type="gramEnd"/>
          </w:p>
        </w:tc>
        <w:tc>
          <w:tcPr>
            <w:tcW w:w="2126" w:type="dxa"/>
            <w:vMerge/>
          </w:tcPr>
          <w:p w:rsidR="00A75B71" w:rsidRPr="00DD0485" w:rsidRDefault="00A75B71" w:rsidP="003A6816">
            <w:pPr>
              <w:rPr>
                <w:rFonts w:ascii="Times New Roman" w:hAnsi="Times New Roman" w:cs="Times New Roman"/>
                <w:sz w:val="24"/>
                <w:szCs w:val="24"/>
              </w:rPr>
            </w:pPr>
          </w:p>
        </w:tc>
        <w:tc>
          <w:tcPr>
            <w:tcW w:w="1985" w:type="dxa"/>
            <w:vMerge/>
          </w:tcPr>
          <w:p w:rsidR="00A75B71" w:rsidRPr="00DD0485" w:rsidRDefault="00A75B71" w:rsidP="003A6816">
            <w:pPr>
              <w:rPr>
                <w:rFonts w:ascii="Times New Roman" w:hAnsi="Times New Roman" w:cs="Times New Roman"/>
                <w:sz w:val="24"/>
                <w:szCs w:val="24"/>
              </w:rPr>
            </w:pPr>
          </w:p>
        </w:tc>
        <w:tc>
          <w:tcPr>
            <w:tcW w:w="2184"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Муниципальные общеобразовательные организации дополнительного образования</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1557,602</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1860,614</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1968,714</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lastRenderedPageBreak/>
              <w:t>3.3</w:t>
            </w:r>
          </w:p>
        </w:tc>
        <w:tc>
          <w:tcPr>
            <w:tcW w:w="3659" w:type="dxa"/>
          </w:tcPr>
          <w:p w:rsidR="00A75B71" w:rsidRPr="00DD0485" w:rsidRDefault="00A75B71" w:rsidP="003A6816">
            <w:pPr>
              <w:rPr>
                <w:rFonts w:ascii="Times New Roman" w:hAnsi="Times New Roman"/>
                <w:sz w:val="24"/>
                <w:szCs w:val="24"/>
              </w:rPr>
            </w:pPr>
            <w:r>
              <w:rPr>
                <w:rFonts w:ascii="Times New Roman" w:hAnsi="Times New Roman"/>
                <w:sz w:val="24"/>
                <w:szCs w:val="24"/>
              </w:rPr>
              <w:t xml:space="preserve">Расходы </w:t>
            </w:r>
            <w:proofErr w:type="gramStart"/>
            <w:r>
              <w:rPr>
                <w:rFonts w:ascii="Times New Roman" w:hAnsi="Times New Roman"/>
                <w:sz w:val="24"/>
                <w:szCs w:val="24"/>
              </w:rPr>
              <w:t>на предоставление грантов  в форме субсидий в связи с оказанием услуг по реализации</w:t>
            </w:r>
            <w:proofErr w:type="gramEnd"/>
            <w:r>
              <w:rPr>
                <w:rFonts w:ascii="Times New Roman" w:hAnsi="Times New Roman"/>
                <w:sz w:val="24"/>
                <w:szCs w:val="24"/>
              </w:rPr>
              <w:t xml:space="preserve"> дополнительных программ в рамках системы </w:t>
            </w:r>
            <w:r w:rsidRPr="00DD0485">
              <w:rPr>
                <w:rFonts w:ascii="Times New Roman" w:hAnsi="Times New Roman"/>
                <w:sz w:val="24"/>
                <w:szCs w:val="24"/>
              </w:rPr>
              <w:t>персонифицированного финансирования</w:t>
            </w:r>
          </w:p>
        </w:tc>
        <w:tc>
          <w:tcPr>
            <w:tcW w:w="2126" w:type="dxa"/>
            <w:vMerge/>
          </w:tcPr>
          <w:p w:rsidR="00A75B71" w:rsidRPr="00DD0485" w:rsidRDefault="00A75B71" w:rsidP="003A6816">
            <w:pPr>
              <w:rPr>
                <w:rFonts w:ascii="Times New Roman" w:hAnsi="Times New Roman" w:cs="Times New Roman"/>
                <w:sz w:val="24"/>
                <w:szCs w:val="24"/>
              </w:rPr>
            </w:pPr>
          </w:p>
        </w:tc>
        <w:tc>
          <w:tcPr>
            <w:tcW w:w="1985" w:type="dxa"/>
            <w:vMerge/>
          </w:tcPr>
          <w:p w:rsidR="00A75B71" w:rsidRPr="00DD0485" w:rsidRDefault="00A75B71" w:rsidP="003A6816">
            <w:pPr>
              <w:rPr>
                <w:rFonts w:ascii="Times New Roman" w:hAnsi="Times New Roman" w:cs="Times New Roman"/>
                <w:sz w:val="24"/>
                <w:szCs w:val="24"/>
              </w:rPr>
            </w:pPr>
          </w:p>
        </w:tc>
        <w:tc>
          <w:tcPr>
            <w:tcW w:w="2184"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Муниципальные общеобразовательные организации дополнительного образования</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34,138</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30,826</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32,616</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4</w:t>
            </w:r>
          </w:p>
        </w:tc>
        <w:tc>
          <w:tcPr>
            <w:tcW w:w="3659" w:type="dxa"/>
          </w:tcPr>
          <w:p w:rsidR="00A75B71" w:rsidRPr="00DD0485" w:rsidRDefault="00A75B71" w:rsidP="003A6816">
            <w:pPr>
              <w:rPr>
                <w:rFonts w:ascii="Times New Roman" w:hAnsi="Times New Roman"/>
                <w:sz w:val="24"/>
                <w:szCs w:val="24"/>
              </w:rPr>
            </w:pPr>
            <w:r>
              <w:rPr>
                <w:rFonts w:ascii="Times New Roman" w:hAnsi="Times New Roman"/>
                <w:sz w:val="24"/>
                <w:szCs w:val="24"/>
              </w:rPr>
              <w:t>Мероприятия подпрограммы 4</w:t>
            </w:r>
            <w:r w:rsidRPr="00DD0485">
              <w:rPr>
                <w:rFonts w:ascii="Times New Roman" w:hAnsi="Times New Roman"/>
                <w:sz w:val="24"/>
                <w:szCs w:val="24"/>
              </w:rPr>
              <w:t xml:space="preserve"> «Организация отдыха, оздоровления и занятости детей, подростков»</w:t>
            </w:r>
          </w:p>
        </w:tc>
        <w:tc>
          <w:tcPr>
            <w:tcW w:w="2126" w:type="dxa"/>
          </w:tcPr>
          <w:p w:rsidR="00A75B71" w:rsidRPr="00DD0485" w:rsidRDefault="00A75B71" w:rsidP="003A6816">
            <w:pPr>
              <w:rPr>
                <w:rFonts w:ascii="Times New Roman" w:hAnsi="Times New Roman" w:cs="Times New Roman"/>
                <w:sz w:val="24"/>
                <w:szCs w:val="24"/>
              </w:rPr>
            </w:pPr>
          </w:p>
        </w:tc>
        <w:tc>
          <w:tcPr>
            <w:tcW w:w="1985" w:type="dxa"/>
          </w:tcPr>
          <w:p w:rsidR="00A75B71" w:rsidRPr="00DD0485" w:rsidRDefault="00A75B71" w:rsidP="003A6816">
            <w:pPr>
              <w:rPr>
                <w:rFonts w:ascii="Times New Roman" w:hAnsi="Times New Roman" w:cs="Times New Roman"/>
                <w:sz w:val="24"/>
                <w:szCs w:val="24"/>
              </w:rPr>
            </w:pPr>
          </w:p>
        </w:tc>
        <w:tc>
          <w:tcPr>
            <w:tcW w:w="2184" w:type="dxa"/>
          </w:tcPr>
          <w:p w:rsidR="00A75B71" w:rsidRPr="00DD0485" w:rsidRDefault="00A75B71" w:rsidP="003A6816">
            <w:pPr>
              <w:rPr>
                <w:rFonts w:ascii="Times New Roman" w:hAnsi="Times New Roman" w:cs="Times New Roman"/>
                <w:sz w:val="24"/>
                <w:szCs w:val="24"/>
              </w:rPr>
            </w:pPr>
          </w:p>
        </w:tc>
        <w:tc>
          <w:tcPr>
            <w:tcW w:w="1424" w:type="dxa"/>
          </w:tcPr>
          <w:p w:rsidR="00A75B71" w:rsidRPr="00D932F9" w:rsidRDefault="00A75B71" w:rsidP="003A6816">
            <w:pPr>
              <w:jc w:val="center"/>
              <w:rPr>
                <w:rFonts w:ascii="Times New Roman" w:hAnsi="Times New Roman" w:cs="Times New Roman"/>
                <w:b/>
                <w:sz w:val="24"/>
                <w:szCs w:val="24"/>
              </w:rPr>
            </w:pPr>
            <w:r>
              <w:rPr>
                <w:rFonts w:ascii="Times New Roman" w:hAnsi="Times New Roman" w:cs="Times New Roman"/>
                <w:b/>
                <w:sz w:val="24"/>
                <w:szCs w:val="24"/>
              </w:rPr>
              <w:t>460,20</w:t>
            </w:r>
          </w:p>
        </w:tc>
        <w:tc>
          <w:tcPr>
            <w:tcW w:w="1424" w:type="dxa"/>
          </w:tcPr>
          <w:p w:rsidR="00A75B71" w:rsidRPr="00D932F9" w:rsidRDefault="00A75B71" w:rsidP="003A6816">
            <w:pPr>
              <w:jc w:val="center"/>
              <w:rPr>
                <w:rFonts w:ascii="Times New Roman" w:hAnsi="Times New Roman" w:cs="Times New Roman"/>
                <w:b/>
                <w:sz w:val="24"/>
                <w:szCs w:val="24"/>
              </w:rPr>
            </w:pPr>
            <w:r>
              <w:rPr>
                <w:rFonts w:ascii="Times New Roman" w:hAnsi="Times New Roman" w:cs="Times New Roman"/>
                <w:b/>
                <w:sz w:val="24"/>
                <w:szCs w:val="24"/>
              </w:rPr>
              <w:t>460,20</w:t>
            </w:r>
          </w:p>
        </w:tc>
        <w:tc>
          <w:tcPr>
            <w:tcW w:w="1424" w:type="dxa"/>
          </w:tcPr>
          <w:p w:rsidR="00A75B71" w:rsidRPr="00D932F9" w:rsidRDefault="00A75B71" w:rsidP="003A6816">
            <w:pPr>
              <w:jc w:val="center"/>
              <w:rPr>
                <w:rFonts w:ascii="Times New Roman" w:hAnsi="Times New Roman" w:cs="Times New Roman"/>
                <w:b/>
                <w:sz w:val="24"/>
                <w:szCs w:val="24"/>
              </w:rPr>
            </w:pPr>
            <w:r>
              <w:rPr>
                <w:rFonts w:ascii="Times New Roman" w:hAnsi="Times New Roman" w:cs="Times New Roman"/>
                <w:b/>
                <w:sz w:val="24"/>
                <w:szCs w:val="24"/>
              </w:rPr>
              <w:t>460,20</w:t>
            </w:r>
          </w:p>
        </w:tc>
      </w:tr>
      <w:tr w:rsidR="00A75B71" w:rsidRPr="00DD0485" w:rsidTr="003A6816">
        <w:trPr>
          <w:trHeight w:val="2484"/>
        </w:trPr>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4.1</w:t>
            </w:r>
          </w:p>
        </w:tc>
        <w:tc>
          <w:tcPr>
            <w:tcW w:w="3659" w:type="dxa"/>
          </w:tcPr>
          <w:p w:rsidR="00A75B71" w:rsidRPr="00DD0485" w:rsidRDefault="00A75B71" w:rsidP="003A6816">
            <w:pPr>
              <w:rPr>
                <w:rFonts w:ascii="Times New Roman" w:hAnsi="Times New Roman"/>
                <w:sz w:val="24"/>
                <w:szCs w:val="24"/>
              </w:rPr>
            </w:pPr>
            <w:r>
              <w:rPr>
                <w:rFonts w:ascii="Times New Roman" w:hAnsi="Times New Roman"/>
                <w:sz w:val="24"/>
                <w:szCs w:val="24"/>
              </w:rPr>
              <w:t>Расходы на организацию</w:t>
            </w:r>
            <w:r w:rsidRPr="00DD0485">
              <w:rPr>
                <w:rFonts w:ascii="Times New Roman" w:hAnsi="Times New Roman"/>
                <w:sz w:val="24"/>
                <w:szCs w:val="24"/>
              </w:rPr>
              <w:t xml:space="preserve"> отдыха детей в каникулярное время</w:t>
            </w:r>
            <w:r>
              <w:rPr>
                <w:rFonts w:ascii="Times New Roman" w:hAnsi="Times New Roman"/>
                <w:sz w:val="24"/>
                <w:szCs w:val="24"/>
              </w:rPr>
              <w:t xml:space="preserve"> </w:t>
            </w:r>
          </w:p>
        </w:tc>
        <w:tc>
          <w:tcPr>
            <w:tcW w:w="2126"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Создание условий</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для организации</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 xml:space="preserve">отдыха детей </w:t>
            </w:r>
            <w:proofErr w:type="gramStart"/>
            <w:r w:rsidRPr="00DD0485">
              <w:rPr>
                <w:rFonts w:ascii="Times New Roman" w:hAnsi="Times New Roman" w:cs="Times New Roman"/>
                <w:sz w:val="24"/>
                <w:szCs w:val="24"/>
              </w:rPr>
              <w:t>в</w:t>
            </w:r>
            <w:proofErr w:type="gramEnd"/>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 xml:space="preserve">лагерях </w:t>
            </w:r>
            <w:proofErr w:type="gramStart"/>
            <w:r w:rsidRPr="00DD0485">
              <w:rPr>
                <w:rFonts w:ascii="Times New Roman" w:hAnsi="Times New Roman" w:cs="Times New Roman"/>
                <w:sz w:val="24"/>
                <w:szCs w:val="24"/>
              </w:rPr>
              <w:t>с</w:t>
            </w:r>
            <w:proofErr w:type="gramEnd"/>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дневным</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 xml:space="preserve">пребыванием </w:t>
            </w:r>
            <w:proofErr w:type="gramStart"/>
            <w:r w:rsidRPr="00DD0485">
              <w:rPr>
                <w:rFonts w:ascii="Times New Roman" w:hAnsi="Times New Roman" w:cs="Times New Roman"/>
                <w:sz w:val="24"/>
                <w:szCs w:val="24"/>
              </w:rPr>
              <w:t>на</w:t>
            </w:r>
            <w:proofErr w:type="gramEnd"/>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базе</w:t>
            </w:r>
          </w:p>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общеобразовательных организаций</w:t>
            </w:r>
          </w:p>
        </w:tc>
        <w:tc>
          <w:tcPr>
            <w:tcW w:w="1985"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Отдел образования администрации Галичского муниципального района</w:t>
            </w:r>
          </w:p>
        </w:tc>
        <w:tc>
          <w:tcPr>
            <w:tcW w:w="2184"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Муниципальные общеобразовательные организации</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460,20</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460,20</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460,20</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5</w:t>
            </w:r>
          </w:p>
        </w:tc>
        <w:tc>
          <w:tcPr>
            <w:tcW w:w="3659" w:type="dxa"/>
          </w:tcPr>
          <w:p w:rsidR="00A75B71" w:rsidRPr="00DD0485" w:rsidRDefault="00A75B71" w:rsidP="003A6816">
            <w:pPr>
              <w:rPr>
                <w:rFonts w:ascii="Times New Roman" w:hAnsi="Times New Roman"/>
                <w:sz w:val="24"/>
                <w:szCs w:val="24"/>
              </w:rPr>
            </w:pPr>
            <w:r w:rsidRPr="00DD0485">
              <w:rPr>
                <w:rFonts w:ascii="Times New Roman" w:hAnsi="Times New Roman"/>
                <w:sz w:val="24"/>
                <w:szCs w:val="24"/>
              </w:rPr>
              <w:t xml:space="preserve">Мероприятия </w:t>
            </w:r>
            <w:r>
              <w:rPr>
                <w:rFonts w:ascii="Times New Roman" w:hAnsi="Times New Roman"/>
                <w:sz w:val="24"/>
                <w:szCs w:val="24"/>
              </w:rPr>
              <w:t xml:space="preserve">подпрограммы 5 </w:t>
            </w:r>
            <w:r w:rsidRPr="00DD0485">
              <w:rPr>
                <w:rFonts w:ascii="Times New Roman" w:hAnsi="Times New Roman"/>
                <w:sz w:val="24"/>
                <w:szCs w:val="24"/>
              </w:rPr>
              <w:t>«Здоровое питание»</w:t>
            </w:r>
          </w:p>
        </w:tc>
        <w:tc>
          <w:tcPr>
            <w:tcW w:w="2126" w:type="dxa"/>
          </w:tcPr>
          <w:p w:rsidR="00A75B71" w:rsidRPr="00DD0485" w:rsidRDefault="00A75B71" w:rsidP="003A6816">
            <w:pPr>
              <w:rPr>
                <w:rFonts w:ascii="Times New Roman" w:hAnsi="Times New Roman" w:cs="Times New Roman"/>
                <w:sz w:val="24"/>
                <w:szCs w:val="24"/>
              </w:rPr>
            </w:pPr>
          </w:p>
        </w:tc>
        <w:tc>
          <w:tcPr>
            <w:tcW w:w="1985" w:type="dxa"/>
          </w:tcPr>
          <w:p w:rsidR="00A75B71" w:rsidRPr="00DD0485" w:rsidRDefault="00A75B71" w:rsidP="003A6816">
            <w:pPr>
              <w:rPr>
                <w:rFonts w:ascii="Times New Roman" w:hAnsi="Times New Roman" w:cs="Times New Roman"/>
                <w:sz w:val="24"/>
                <w:szCs w:val="24"/>
              </w:rPr>
            </w:pPr>
          </w:p>
        </w:tc>
        <w:tc>
          <w:tcPr>
            <w:tcW w:w="2184" w:type="dxa"/>
          </w:tcPr>
          <w:p w:rsidR="00A75B71" w:rsidRPr="00DD0485" w:rsidRDefault="00A75B71" w:rsidP="003A6816">
            <w:pPr>
              <w:rPr>
                <w:rFonts w:ascii="Times New Roman" w:hAnsi="Times New Roman" w:cs="Times New Roman"/>
                <w:sz w:val="24"/>
                <w:szCs w:val="24"/>
              </w:rPr>
            </w:pPr>
          </w:p>
        </w:tc>
        <w:tc>
          <w:tcPr>
            <w:tcW w:w="1424" w:type="dxa"/>
          </w:tcPr>
          <w:p w:rsidR="00A75B71" w:rsidRPr="00C21163" w:rsidRDefault="00A75B71" w:rsidP="003A6816">
            <w:pPr>
              <w:jc w:val="center"/>
              <w:rPr>
                <w:rFonts w:ascii="Times New Roman" w:hAnsi="Times New Roman" w:cs="Times New Roman"/>
                <w:b/>
                <w:sz w:val="24"/>
                <w:szCs w:val="24"/>
              </w:rPr>
            </w:pPr>
            <w:r w:rsidRPr="00C21163">
              <w:rPr>
                <w:rFonts w:ascii="Times New Roman" w:hAnsi="Times New Roman" w:cs="Times New Roman"/>
                <w:b/>
                <w:sz w:val="24"/>
                <w:szCs w:val="24"/>
              </w:rPr>
              <w:t>4886,159</w:t>
            </w:r>
          </w:p>
        </w:tc>
        <w:tc>
          <w:tcPr>
            <w:tcW w:w="1424" w:type="dxa"/>
          </w:tcPr>
          <w:p w:rsidR="00A75B71" w:rsidRPr="00C21163" w:rsidRDefault="00A75B71" w:rsidP="003A6816">
            <w:pPr>
              <w:jc w:val="center"/>
              <w:rPr>
                <w:rFonts w:ascii="Times New Roman" w:hAnsi="Times New Roman" w:cs="Times New Roman"/>
                <w:b/>
                <w:sz w:val="24"/>
                <w:szCs w:val="24"/>
              </w:rPr>
            </w:pPr>
            <w:r>
              <w:rPr>
                <w:rFonts w:ascii="Times New Roman" w:hAnsi="Times New Roman" w:cs="Times New Roman"/>
                <w:b/>
                <w:sz w:val="24"/>
                <w:szCs w:val="24"/>
              </w:rPr>
              <w:t>3709,23</w:t>
            </w:r>
          </w:p>
        </w:tc>
        <w:tc>
          <w:tcPr>
            <w:tcW w:w="1424" w:type="dxa"/>
          </w:tcPr>
          <w:p w:rsidR="00A75B71" w:rsidRPr="00C21163" w:rsidRDefault="00A75B71" w:rsidP="003A6816">
            <w:pPr>
              <w:jc w:val="center"/>
              <w:rPr>
                <w:rFonts w:ascii="Times New Roman" w:hAnsi="Times New Roman" w:cs="Times New Roman"/>
                <w:b/>
                <w:sz w:val="24"/>
                <w:szCs w:val="24"/>
              </w:rPr>
            </w:pPr>
            <w:r>
              <w:rPr>
                <w:rFonts w:ascii="Times New Roman" w:hAnsi="Times New Roman" w:cs="Times New Roman"/>
                <w:b/>
                <w:sz w:val="24"/>
                <w:szCs w:val="24"/>
              </w:rPr>
              <w:t>3670,872</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5.1</w:t>
            </w:r>
          </w:p>
        </w:tc>
        <w:tc>
          <w:tcPr>
            <w:tcW w:w="3659" w:type="dxa"/>
          </w:tcPr>
          <w:p w:rsidR="00A75B71" w:rsidRPr="00DD0485" w:rsidRDefault="00A75B71" w:rsidP="003A6816">
            <w:pPr>
              <w:rPr>
                <w:rFonts w:ascii="Times New Roman" w:hAnsi="Times New Roman"/>
                <w:sz w:val="24"/>
                <w:szCs w:val="24"/>
              </w:rPr>
            </w:pPr>
            <w:r>
              <w:rPr>
                <w:rFonts w:ascii="Times New Roman" w:hAnsi="Times New Roman"/>
                <w:sz w:val="24"/>
                <w:szCs w:val="24"/>
              </w:rPr>
              <w:t xml:space="preserve">Расходы на обеспечение мероприятий по организации бесплатного горячего питания обучающихся, получающих начальное общее образование в </w:t>
            </w:r>
            <w:r>
              <w:rPr>
                <w:rFonts w:ascii="Times New Roman" w:hAnsi="Times New Roman"/>
                <w:sz w:val="24"/>
                <w:szCs w:val="24"/>
              </w:rPr>
              <w:lastRenderedPageBreak/>
              <w:t xml:space="preserve">общеобразовательных организациях </w:t>
            </w:r>
          </w:p>
        </w:tc>
        <w:tc>
          <w:tcPr>
            <w:tcW w:w="2126" w:type="dxa"/>
            <w:vMerge w:val="restart"/>
          </w:tcPr>
          <w:p w:rsidR="00A75B71" w:rsidRPr="00DD0485" w:rsidRDefault="00A75B71" w:rsidP="003A6816">
            <w:pPr>
              <w:rPr>
                <w:rFonts w:ascii="Times New Roman" w:hAnsi="Times New Roman" w:cs="Times New Roman"/>
                <w:sz w:val="24"/>
                <w:szCs w:val="24"/>
              </w:rPr>
            </w:pPr>
            <w:proofErr w:type="gramStart"/>
            <w:r w:rsidRPr="00DD0485">
              <w:rPr>
                <w:rFonts w:ascii="Times New Roman" w:hAnsi="Times New Roman" w:cs="Times New Roman"/>
                <w:sz w:val="24"/>
                <w:szCs w:val="24"/>
              </w:rPr>
              <w:lastRenderedPageBreak/>
              <w:t>Увеличение охвата горячим питанием обучающихся в общеобразователь</w:t>
            </w:r>
            <w:r w:rsidRPr="00DD0485">
              <w:rPr>
                <w:rFonts w:ascii="Times New Roman" w:hAnsi="Times New Roman" w:cs="Times New Roman"/>
                <w:sz w:val="24"/>
                <w:szCs w:val="24"/>
              </w:rPr>
              <w:lastRenderedPageBreak/>
              <w:t>ных организациях</w:t>
            </w:r>
            <w:proofErr w:type="gramEnd"/>
          </w:p>
        </w:tc>
        <w:tc>
          <w:tcPr>
            <w:tcW w:w="1985" w:type="dxa"/>
            <w:vMerge w:val="restart"/>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lastRenderedPageBreak/>
              <w:t xml:space="preserve">Отдел образования администрации Галичского муниципального </w:t>
            </w:r>
            <w:r w:rsidRPr="00DD0485">
              <w:rPr>
                <w:rFonts w:ascii="Times New Roman" w:hAnsi="Times New Roman" w:cs="Times New Roman"/>
                <w:sz w:val="24"/>
                <w:szCs w:val="24"/>
              </w:rPr>
              <w:lastRenderedPageBreak/>
              <w:t>района</w:t>
            </w:r>
          </w:p>
        </w:tc>
        <w:tc>
          <w:tcPr>
            <w:tcW w:w="2184" w:type="dxa"/>
            <w:vMerge w:val="restart"/>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lastRenderedPageBreak/>
              <w:t>Муниципальные обще</w:t>
            </w:r>
            <w:r w:rsidRPr="00DD0485">
              <w:rPr>
                <w:rFonts w:ascii="Times New Roman" w:hAnsi="Times New Roman" w:cs="Times New Roman"/>
                <w:sz w:val="24"/>
                <w:szCs w:val="24"/>
              </w:rPr>
              <w:t>образовательные организации</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2475,38</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2708,23</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2692,312</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lastRenderedPageBreak/>
              <w:t>5.2</w:t>
            </w:r>
          </w:p>
        </w:tc>
        <w:tc>
          <w:tcPr>
            <w:tcW w:w="3659" w:type="dxa"/>
          </w:tcPr>
          <w:p w:rsidR="00A75B71" w:rsidRPr="00DD0485" w:rsidRDefault="00A75B71" w:rsidP="003A6816">
            <w:pPr>
              <w:rPr>
                <w:rFonts w:ascii="Times New Roman" w:hAnsi="Times New Roman"/>
                <w:sz w:val="24"/>
                <w:szCs w:val="24"/>
              </w:rPr>
            </w:pPr>
            <w:r>
              <w:rPr>
                <w:rFonts w:ascii="Times New Roman" w:hAnsi="Times New Roman"/>
                <w:sz w:val="24"/>
                <w:szCs w:val="24"/>
              </w:rPr>
              <w:t>Расходы на обеспечение питанием отдельных категорий учащихся муниципальных общеобразовательных организаций</w:t>
            </w:r>
          </w:p>
        </w:tc>
        <w:tc>
          <w:tcPr>
            <w:tcW w:w="2126" w:type="dxa"/>
            <w:vMerge/>
          </w:tcPr>
          <w:p w:rsidR="00A75B71" w:rsidRPr="00DD0485" w:rsidRDefault="00A75B71" w:rsidP="003A6816">
            <w:pPr>
              <w:rPr>
                <w:rFonts w:ascii="Times New Roman" w:hAnsi="Times New Roman" w:cs="Times New Roman"/>
                <w:sz w:val="24"/>
                <w:szCs w:val="24"/>
              </w:rPr>
            </w:pPr>
          </w:p>
        </w:tc>
        <w:tc>
          <w:tcPr>
            <w:tcW w:w="1985" w:type="dxa"/>
            <w:vMerge/>
          </w:tcPr>
          <w:p w:rsidR="00A75B71" w:rsidRPr="00DD0485" w:rsidRDefault="00A75B71" w:rsidP="003A6816">
            <w:pPr>
              <w:rPr>
                <w:rFonts w:ascii="Times New Roman" w:hAnsi="Times New Roman" w:cs="Times New Roman"/>
                <w:sz w:val="24"/>
                <w:szCs w:val="24"/>
              </w:rPr>
            </w:pPr>
          </w:p>
        </w:tc>
        <w:tc>
          <w:tcPr>
            <w:tcW w:w="2184" w:type="dxa"/>
            <w:vMerge/>
          </w:tcPr>
          <w:p w:rsidR="00A75B71" w:rsidRPr="00DD0485" w:rsidRDefault="00A75B71" w:rsidP="003A6816">
            <w:pPr>
              <w:rPr>
                <w:rFonts w:ascii="Times New Roman" w:hAnsi="Times New Roman" w:cs="Times New Roman"/>
                <w:sz w:val="24"/>
                <w:szCs w:val="24"/>
              </w:rPr>
            </w:pP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351,56</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351,56</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351,56</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5.3</w:t>
            </w:r>
          </w:p>
        </w:tc>
        <w:tc>
          <w:tcPr>
            <w:tcW w:w="3659" w:type="dxa"/>
          </w:tcPr>
          <w:p w:rsidR="00A75B71" w:rsidRPr="00DD0485" w:rsidRDefault="00A75B71" w:rsidP="003A6816">
            <w:pPr>
              <w:rPr>
                <w:rFonts w:ascii="Times New Roman" w:hAnsi="Times New Roman"/>
                <w:sz w:val="24"/>
                <w:szCs w:val="24"/>
              </w:rPr>
            </w:pPr>
            <w:r>
              <w:rPr>
                <w:rFonts w:ascii="Times New Roman" w:hAnsi="Times New Roman"/>
                <w:sz w:val="24"/>
                <w:szCs w:val="24"/>
              </w:rPr>
              <w:t>Расходы на обеспечение питанием отдельных категорий обучающихся, получающих основное общее и среднее образование в общеобразовательных организациях</w:t>
            </w:r>
          </w:p>
        </w:tc>
        <w:tc>
          <w:tcPr>
            <w:tcW w:w="2126" w:type="dxa"/>
            <w:vMerge/>
          </w:tcPr>
          <w:p w:rsidR="00A75B71" w:rsidRPr="00DD0485" w:rsidRDefault="00A75B71" w:rsidP="003A6816">
            <w:pPr>
              <w:rPr>
                <w:rFonts w:ascii="Times New Roman" w:hAnsi="Times New Roman" w:cs="Times New Roman"/>
                <w:sz w:val="24"/>
                <w:szCs w:val="24"/>
              </w:rPr>
            </w:pPr>
          </w:p>
        </w:tc>
        <w:tc>
          <w:tcPr>
            <w:tcW w:w="1985" w:type="dxa"/>
            <w:vMerge/>
          </w:tcPr>
          <w:p w:rsidR="00A75B71" w:rsidRPr="00DD0485" w:rsidRDefault="00A75B71" w:rsidP="003A6816">
            <w:pPr>
              <w:rPr>
                <w:rFonts w:ascii="Times New Roman" w:hAnsi="Times New Roman" w:cs="Times New Roman"/>
                <w:sz w:val="24"/>
                <w:szCs w:val="24"/>
              </w:rPr>
            </w:pPr>
          </w:p>
        </w:tc>
        <w:tc>
          <w:tcPr>
            <w:tcW w:w="2184" w:type="dxa"/>
            <w:vMerge/>
          </w:tcPr>
          <w:p w:rsidR="00A75B71" w:rsidRPr="00DD0485" w:rsidRDefault="00A75B71" w:rsidP="003A6816">
            <w:pPr>
              <w:rPr>
                <w:rFonts w:ascii="Times New Roman" w:hAnsi="Times New Roman" w:cs="Times New Roman"/>
                <w:sz w:val="24"/>
                <w:szCs w:val="24"/>
              </w:rPr>
            </w:pP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627,00</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627,00</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627,00</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5.4</w:t>
            </w:r>
          </w:p>
        </w:tc>
        <w:tc>
          <w:tcPr>
            <w:tcW w:w="3659" w:type="dxa"/>
          </w:tcPr>
          <w:p w:rsidR="00A75B71" w:rsidRDefault="00A75B71" w:rsidP="003A6816">
            <w:pPr>
              <w:rPr>
                <w:rFonts w:ascii="Times New Roman" w:hAnsi="Times New Roman"/>
                <w:sz w:val="24"/>
                <w:szCs w:val="24"/>
              </w:rPr>
            </w:pPr>
            <w:r>
              <w:rPr>
                <w:rFonts w:ascii="Times New Roman" w:hAnsi="Times New Roman"/>
                <w:sz w:val="24"/>
                <w:szCs w:val="24"/>
              </w:rPr>
              <w:t>Расходы на обеспечение питанием учащихся муниципальных общеобразовательных организаций за счёт средств, поступающих от оказания платных услуг</w:t>
            </w:r>
          </w:p>
        </w:tc>
        <w:tc>
          <w:tcPr>
            <w:tcW w:w="2126" w:type="dxa"/>
            <w:vMerge/>
          </w:tcPr>
          <w:p w:rsidR="00A75B71" w:rsidRPr="00DD0485" w:rsidRDefault="00A75B71" w:rsidP="003A6816">
            <w:pPr>
              <w:rPr>
                <w:rFonts w:ascii="Times New Roman" w:hAnsi="Times New Roman" w:cs="Times New Roman"/>
                <w:sz w:val="24"/>
                <w:szCs w:val="24"/>
              </w:rPr>
            </w:pPr>
          </w:p>
        </w:tc>
        <w:tc>
          <w:tcPr>
            <w:tcW w:w="1985" w:type="dxa"/>
            <w:vMerge/>
          </w:tcPr>
          <w:p w:rsidR="00A75B71" w:rsidRPr="00DD0485" w:rsidRDefault="00A75B71" w:rsidP="003A6816">
            <w:pPr>
              <w:rPr>
                <w:rFonts w:ascii="Times New Roman" w:hAnsi="Times New Roman" w:cs="Times New Roman"/>
                <w:sz w:val="24"/>
                <w:szCs w:val="24"/>
              </w:rPr>
            </w:pPr>
          </w:p>
        </w:tc>
        <w:tc>
          <w:tcPr>
            <w:tcW w:w="2184" w:type="dxa"/>
            <w:vMerge/>
          </w:tcPr>
          <w:p w:rsidR="00A75B71" w:rsidRPr="00DD0485" w:rsidRDefault="00A75B71" w:rsidP="003A6816">
            <w:pPr>
              <w:rPr>
                <w:rFonts w:ascii="Times New Roman" w:hAnsi="Times New Roman" w:cs="Times New Roman"/>
                <w:sz w:val="24"/>
                <w:szCs w:val="24"/>
              </w:rPr>
            </w:pPr>
          </w:p>
        </w:tc>
        <w:tc>
          <w:tcPr>
            <w:tcW w:w="1424" w:type="dxa"/>
          </w:tcPr>
          <w:p w:rsidR="00A75B71" w:rsidRDefault="00A75B71" w:rsidP="003A6816">
            <w:pPr>
              <w:jc w:val="center"/>
              <w:rPr>
                <w:rFonts w:ascii="Times New Roman" w:hAnsi="Times New Roman" w:cs="Times New Roman"/>
                <w:sz w:val="24"/>
                <w:szCs w:val="24"/>
              </w:rPr>
            </w:pPr>
            <w:r>
              <w:rPr>
                <w:rFonts w:ascii="Times New Roman" w:hAnsi="Times New Roman" w:cs="Times New Roman"/>
                <w:sz w:val="24"/>
                <w:szCs w:val="24"/>
              </w:rPr>
              <w:t>1432,219</w:t>
            </w:r>
          </w:p>
        </w:tc>
        <w:tc>
          <w:tcPr>
            <w:tcW w:w="1424" w:type="dxa"/>
          </w:tcPr>
          <w:p w:rsidR="00A75B71" w:rsidRDefault="00A75B71" w:rsidP="003A6816">
            <w:pPr>
              <w:jc w:val="center"/>
              <w:rPr>
                <w:rFonts w:ascii="Times New Roman" w:hAnsi="Times New Roman" w:cs="Times New Roman"/>
                <w:sz w:val="24"/>
                <w:szCs w:val="24"/>
              </w:rPr>
            </w:pPr>
            <w:r>
              <w:rPr>
                <w:rFonts w:ascii="Times New Roman" w:hAnsi="Times New Roman" w:cs="Times New Roman"/>
                <w:sz w:val="24"/>
                <w:szCs w:val="24"/>
              </w:rPr>
              <w:t>22,44</w:t>
            </w:r>
          </w:p>
        </w:tc>
        <w:tc>
          <w:tcPr>
            <w:tcW w:w="1424" w:type="dxa"/>
          </w:tcPr>
          <w:p w:rsidR="00A75B71" w:rsidRDefault="00A75B71" w:rsidP="003A6816">
            <w:pPr>
              <w:jc w:val="center"/>
              <w:rPr>
                <w:rFonts w:ascii="Times New Roman" w:hAnsi="Times New Roman" w:cs="Times New Roman"/>
                <w:sz w:val="24"/>
                <w:szCs w:val="24"/>
              </w:rPr>
            </w:pPr>
            <w:r>
              <w:rPr>
                <w:rFonts w:ascii="Times New Roman" w:hAnsi="Times New Roman" w:cs="Times New Roman"/>
                <w:sz w:val="24"/>
                <w:szCs w:val="24"/>
              </w:rPr>
              <w:t>0</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6</w:t>
            </w:r>
          </w:p>
        </w:tc>
        <w:tc>
          <w:tcPr>
            <w:tcW w:w="3659" w:type="dxa"/>
          </w:tcPr>
          <w:p w:rsidR="00A75B71" w:rsidRPr="00DD0485" w:rsidRDefault="00A75B71" w:rsidP="003A6816">
            <w:pPr>
              <w:rPr>
                <w:rFonts w:ascii="Times New Roman" w:hAnsi="Times New Roman"/>
                <w:sz w:val="24"/>
                <w:szCs w:val="24"/>
              </w:rPr>
            </w:pPr>
            <w:r>
              <w:rPr>
                <w:rFonts w:ascii="Times New Roman" w:hAnsi="Times New Roman"/>
                <w:sz w:val="24"/>
                <w:szCs w:val="24"/>
              </w:rPr>
              <w:t xml:space="preserve">Мероприятия подпрограммы 6 </w:t>
            </w:r>
            <w:r w:rsidRPr="005A647F">
              <w:rPr>
                <w:rFonts w:ascii="Times New Roman" w:hAnsi="Times New Roman"/>
                <w:sz w:val="24"/>
                <w:szCs w:val="24"/>
              </w:rPr>
              <w:t>«</w:t>
            </w:r>
            <w:r w:rsidRPr="005A647F">
              <w:rPr>
                <w:rFonts w:ascii="Times New Roman" w:eastAsia="BatangChe" w:hAnsi="Times New Roman" w:cs="Times New Roman"/>
                <w:sz w:val="24"/>
                <w:szCs w:val="24"/>
              </w:rPr>
              <w:t>Обеспечение и совершенствование управления системой образования»</w:t>
            </w:r>
          </w:p>
        </w:tc>
        <w:tc>
          <w:tcPr>
            <w:tcW w:w="2126" w:type="dxa"/>
          </w:tcPr>
          <w:p w:rsidR="00A75B71" w:rsidRPr="00DD0485" w:rsidRDefault="00A75B71" w:rsidP="003A6816">
            <w:pPr>
              <w:rPr>
                <w:rFonts w:ascii="Times New Roman" w:hAnsi="Times New Roman" w:cs="Times New Roman"/>
                <w:sz w:val="24"/>
                <w:szCs w:val="24"/>
              </w:rPr>
            </w:pPr>
          </w:p>
        </w:tc>
        <w:tc>
          <w:tcPr>
            <w:tcW w:w="1985" w:type="dxa"/>
          </w:tcPr>
          <w:p w:rsidR="00A75B71" w:rsidRPr="00DD0485" w:rsidRDefault="00A75B71" w:rsidP="003A6816">
            <w:pPr>
              <w:rPr>
                <w:rFonts w:ascii="Times New Roman" w:hAnsi="Times New Roman" w:cs="Times New Roman"/>
                <w:sz w:val="24"/>
                <w:szCs w:val="24"/>
              </w:rPr>
            </w:pPr>
          </w:p>
        </w:tc>
        <w:tc>
          <w:tcPr>
            <w:tcW w:w="2184" w:type="dxa"/>
          </w:tcPr>
          <w:p w:rsidR="00A75B71" w:rsidRPr="00DD0485" w:rsidRDefault="00A75B71" w:rsidP="003A6816">
            <w:pPr>
              <w:rPr>
                <w:rFonts w:ascii="Times New Roman" w:hAnsi="Times New Roman" w:cs="Times New Roman"/>
                <w:sz w:val="24"/>
                <w:szCs w:val="24"/>
              </w:rPr>
            </w:pPr>
          </w:p>
        </w:tc>
        <w:tc>
          <w:tcPr>
            <w:tcW w:w="1424" w:type="dxa"/>
          </w:tcPr>
          <w:p w:rsidR="00A75B71" w:rsidRPr="00B2219B" w:rsidRDefault="00A75B71" w:rsidP="003A6816">
            <w:pPr>
              <w:jc w:val="center"/>
              <w:rPr>
                <w:rFonts w:ascii="Times New Roman" w:hAnsi="Times New Roman" w:cs="Times New Roman"/>
                <w:b/>
                <w:sz w:val="24"/>
                <w:szCs w:val="24"/>
              </w:rPr>
            </w:pPr>
            <w:r>
              <w:rPr>
                <w:rFonts w:ascii="Times New Roman" w:hAnsi="Times New Roman" w:cs="Times New Roman"/>
                <w:b/>
                <w:sz w:val="24"/>
                <w:szCs w:val="24"/>
              </w:rPr>
              <w:t>2206,777</w:t>
            </w:r>
          </w:p>
        </w:tc>
        <w:tc>
          <w:tcPr>
            <w:tcW w:w="1424" w:type="dxa"/>
          </w:tcPr>
          <w:p w:rsidR="00A75B71" w:rsidRPr="00B2219B" w:rsidRDefault="00A75B71" w:rsidP="003A6816">
            <w:pPr>
              <w:jc w:val="center"/>
              <w:rPr>
                <w:rFonts w:ascii="Times New Roman" w:hAnsi="Times New Roman" w:cs="Times New Roman"/>
                <w:b/>
                <w:sz w:val="24"/>
                <w:szCs w:val="24"/>
              </w:rPr>
            </w:pPr>
            <w:r w:rsidRPr="00B2219B">
              <w:rPr>
                <w:rFonts w:ascii="Times New Roman" w:hAnsi="Times New Roman" w:cs="Times New Roman"/>
                <w:b/>
                <w:sz w:val="24"/>
                <w:szCs w:val="24"/>
              </w:rPr>
              <w:t>2215,577</w:t>
            </w:r>
          </w:p>
        </w:tc>
        <w:tc>
          <w:tcPr>
            <w:tcW w:w="1424" w:type="dxa"/>
          </w:tcPr>
          <w:p w:rsidR="00A75B71" w:rsidRPr="00B2219B" w:rsidRDefault="00A75B71" w:rsidP="003A6816">
            <w:pPr>
              <w:jc w:val="center"/>
              <w:rPr>
                <w:rFonts w:ascii="Times New Roman" w:hAnsi="Times New Roman" w:cs="Times New Roman"/>
                <w:b/>
                <w:sz w:val="24"/>
                <w:szCs w:val="24"/>
              </w:rPr>
            </w:pPr>
            <w:r>
              <w:rPr>
                <w:rFonts w:ascii="Times New Roman" w:hAnsi="Times New Roman" w:cs="Times New Roman"/>
                <w:b/>
                <w:sz w:val="24"/>
                <w:szCs w:val="24"/>
              </w:rPr>
              <w:t>2223,837</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6.1</w:t>
            </w:r>
          </w:p>
        </w:tc>
        <w:tc>
          <w:tcPr>
            <w:tcW w:w="3659" w:type="dxa"/>
          </w:tcPr>
          <w:p w:rsidR="00A75B71" w:rsidRDefault="00A75B71" w:rsidP="003A6816">
            <w:pPr>
              <w:rPr>
                <w:rFonts w:ascii="Times New Roman" w:hAnsi="Times New Roman"/>
                <w:sz w:val="24"/>
                <w:szCs w:val="24"/>
              </w:rPr>
            </w:pPr>
            <w:r>
              <w:rPr>
                <w:rFonts w:ascii="Times New Roman" w:hAnsi="Times New Roman"/>
                <w:sz w:val="24"/>
                <w:szCs w:val="24"/>
              </w:rPr>
              <w:t>Расходы на обеспечение деятельности (оказание услуг) подведомственных учреждений</w:t>
            </w:r>
          </w:p>
        </w:tc>
        <w:tc>
          <w:tcPr>
            <w:tcW w:w="2126" w:type="dxa"/>
          </w:tcPr>
          <w:p w:rsidR="00A75B71" w:rsidRPr="00DD0485" w:rsidRDefault="00A75B71" w:rsidP="00A75B71">
            <w:pPr>
              <w:rPr>
                <w:rFonts w:ascii="Times New Roman" w:hAnsi="Times New Roman" w:cs="Times New Roman"/>
                <w:sz w:val="24"/>
                <w:szCs w:val="24"/>
              </w:rPr>
            </w:pPr>
            <w:r>
              <w:rPr>
                <w:rFonts w:ascii="Times New Roman" w:hAnsi="Times New Roman"/>
                <w:sz w:val="24"/>
                <w:szCs w:val="24"/>
              </w:rPr>
              <w:t>Обеспечение деятельности подведомственных учреждений</w:t>
            </w:r>
          </w:p>
        </w:tc>
        <w:tc>
          <w:tcPr>
            <w:tcW w:w="1985" w:type="dxa"/>
          </w:tcPr>
          <w:p w:rsidR="00A75B71" w:rsidRPr="003A0D49" w:rsidRDefault="00A75B71" w:rsidP="003A6816">
            <w:pPr>
              <w:rPr>
                <w:rFonts w:ascii="Times New Roman" w:hAnsi="Times New Roman" w:cs="Times New Roman"/>
                <w:sz w:val="24"/>
                <w:szCs w:val="24"/>
              </w:rPr>
            </w:pPr>
            <w:r w:rsidRPr="003A0D49">
              <w:rPr>
                <w:rFonts w:ascii="Times New Roman" w:hAnsi="Times New Roman" w:cs="Times New Roman"/>
                <w:sz w:val="24"/>
                <w:szCs w:val="24"/>
              </w:rPr>
              <w:t>Централизованная бухгалтерия отдела образования администрации Галичского муниципального района</w:t>
            </w:r>
          </w:p>
        </w:tc>
        <w:tc>
          <w:tcPr>
            <w:tcW w:w="2184"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DD0485">
              <w:rPr>
                <w:rFonts w:ascii="Times New Roman" w:hAnsi="Times New Roman" w:cs="Times New Roman"/>
                <w:sz w:val="24"/>
                <w:szCs w:val="24"/>
              </w:rPr>
              <w:t>образовательные организации</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1717,977</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1717,977</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1717,977</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3659" w:type="dxa"/>
          </w:tcPr>
          <w:p w:rsidR="00A75B71" w:rsidRPr="00DD0485" w:rsidRDefault="00A75B71" w:rsidP="003A6816">
            <w:pPr>
              <w:rPr>
                <w:rFonts w:ascii="Times New Roman" w:hAnsi="Times New Roman"/>
                <w:sz w:val="24"/>
                <w:szCs w:val="24"/>
              </w:rPr>
            </w:pPr>
            <w:r>
              <w:rPr>
                <w:rFonts w:ascii="Times New Roman" w:hAnsi="Times New Roman"/>
                <w:sz w:val="24"/>
                <w:szCs w:val="24"/>
              </w:rPr>
              <w:t>Расходы на мероприятия, направленные на распространение лучших педагогических практик, в том числе проведение научно-практических конференций, семинаров</w:t>
            </w:r>
          </w:p>
        </w:tc>
        <w:tc>
          <w:tcPr>
            <w:tcW w:w="2126" w:type="dxa"/>
            <w:vMerge w:val="restart"/>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Обобщение опыта работы педагогов муниципальных образовательных организаций</w:t>
            </w:r>
          </w:p>
        </w:tc>
        <w:tc>
          <w:tcPr>
            <w:tcW w:w="1985"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Отдел образования администрации Галичского муниципального района</w:t>
            </w:r>
          </w:p>
        </w:tc>
        <w:tc>
          <w:tcPr>
            <w:tcW w:w="2184"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DD0485">
              <w:rPr>
                <w:rFonts w:ascii="Times New Roman" w:hAnsi="Times New Roman" w:cs="Times New Roman"/>
                <w:sz w:val="24"/>
                <w:szCs w:val="24"/>
              </w:rPr>
              <w:t>образовательные организации</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20,00</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20,40</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20,48</w:t>
            </w:r>
          </w:p>
        </w:tc>
      </w:tr>
      <w:tr w:rsidR="00A75B71" w:rsidRPr="00DD0485" w:rsidTr="003A6816">
        <w:tc>
          <w:tcPr>
            <w:tcW w:w="560" w:type="dxa"/>
          </w:tcPr>
          <w:p w:rsidR="00A75B71" w:rsidRDefault="00A75B71" w:rsidP="003A6816">
            <w:pPr>
              <w:jc w:val="center"/>
              <w:rPr>
                <w:rFonts w:ascii="Times New Roman" w:hAnsi="Times New Roman" w:cs="Times New Roman"/>
                <w:sz w:val="24"/>
                <w:szCs w:val="24"/>
              </w:rPr>
            </w:pPr>
            <w:r>
              <w:rPr>
                <w:rFonts w:ascii="Times New Roman" w:hAnsi="Times New Roman" w:cs="Times New Roman"/>
                <w:sz w:val="24"/>
                <w:szCs w:val="24"/>
              </w:rPr>
              <w:t>6.3</w:t>
            </w:r>
          </w:p>
        </w:tc>
        <w:tc>
          <w:tcPr>
            <w:tcW w:w="3659" w:type="dxa"/>
          </w:tcPr>
          <w:p w:rsidR="00A75B71" w:rsidRDefault="00A75B71" w:rsidP="003A6816">
            <w:pPr>
              <w:rPr>
                <w:rFonts w:ascii="Times New Roman" w:hAnsi="Times New Roman"/>
                <w:sz w:val="24"/>
                <w:szCs w:val="24"/>
              </w:rPr>
            </w:pPr>
            <w:r>
              <w:rPr>
                <w:rFonts w:ascii="Times New Roman" w:hAnsi="Times New Roman"/>
                <w:sz w:val="24"/>
                <w:szCs w:val="24"/>
              </w:rPr>
              <w:t>Расходы на организацию и проведение конкурсов профессионального мастерства педагогов образовательных организаций</w:t>
            </w:r>
          </w:p>
        </w:tc>
        <w:tc>
          <w:tcPr>
            <w:tcW w:w="2126" w:type="dxa"/>
            <w:vMerge/>
          </w:tcPr>
          <w:p w:rsidR="00A75B71" w:rsidRDefault="00A75B71" w:rsidP="003A6816">
            <w:pPr>
              <w:rPr>
                <w:rFonts w:ascii="Times New Roman" w:hAnsi="Times New Roman" w:cs="Times New Roman"/>
                <w:sz w:val="24"/>
                <w:szCs w:val="24"/>
              </w:rPr>
            </w:pPr>
          </w:p>
        </w:tc>
        <w:tc>
          <w:tcPr>
            <w:tcW w:w="1985"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Отдел образования администрации Галичского муниципального района</w:t>
            </w:r>
          </w:p>
        </w:tc>
        <w:tc>
          <w:tcPr>
            <w:tcW w:w="2184"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DD0485">
              <w:rPr>
                <w:rFonts w:ascii="Times New Roman" w:hAnsi="Times New Roman" w:cs="Times New Roman"/>
                <w:sz w:val="24"/>
                <w:szCs w:val="24"/>
              </w:rPr>
              <w:t>образовательные организации</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20,00</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20,40</w:t>
            </w:r>
          </w:p>
        </w:tc>
        <w:tc>
          <w:tcPr>
            <w:tcW w:w="1424"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20,48</w:t>
            </w:r>
          </w:p>
        </w:tc>
      </w:tr>
      <w:tr w:rsidR="00A75B71" w:rsidRPr="00DD0485" w:rsidTr="003A6816">
        <w:tc>
          <w:tcPr>
            <w:tcW w:w="560" w:type="dxa"/>
          </w:tcPr>
          <w:p w:rsidR="00A75B71" w:rsidRDefault="00A75B71" w:rsidP="003A6816">
            <w:pPr>
              <w:jc w:val="center"/>
              <w:rPr>
                <w:rFonts w:ascii="Times New Roman" w:hAnsi="Times New Roman" w:cs="Times New Roman"/>
                <w:sz w:val="24"/>
                <w:szCs w:val="24"/>
              </w:rPr>
            </w:pPr>
            <w:r>
              <w:rPr>
                <w:rFonts w:ascii="Times New Roman" w:hAnsi="Times New Roman" w:cs="Times New Roman"/>
                <w:sz w:val="24"/>
                <w:szCs w:val="24"/>
              </w:rPr>
              <w:t>6.4</w:t>
            </w:r>
          </w:p>
        </w:tc>
        <w:tc>
          <w:tcPr>
            <w:tcW w:w="3659" w:type="dxa"/>
          </w:tcPr>
          <w:p w:rsidR="00A75B71" w:rsidRDefault="00A75B71" w:rsidP="003A6816">
            <w:pPr>
              <w:rPr>
                <w:rFonts w:ascii="Times New Roman" w:hAnsi="Times New Roman"/>
                <w:sz w:val="24"/>
                <w:szCs w:val="24"/>
              </w:rPr>
            </w:pPr>
            <w:r>
              <w:rPr>
                <w:rFonts w:ascii="Times New Roman" w:hAnsi="Times New Roman"/>
                <w:sz w:val="24"/>
                <w:szCs w:val="24"/>
              </w:rPr>
              <w:t>Расходы на организацию и проведение мероприятий,  направленных на повышение мотивационной активности обучающихся</w:t>
            </w:r>
          </w:p>
        </w:tc>
        <w:tc>
          <w:tcPr>
            <w:tcW w:w="2126" w:type="dxa"/>
          </w:tcPr>
          <w:p w:rsidR="00A75B71" w:rsidRDefault="00A75B71" w:rsidP="003A6816">
            <w:pPr>
              <w:rPr>
                <w:rFonts w:ascii="Times New Roman" w:hAnsi="Times New Roman" w:cs="Times New Roman"/>
                <w:sz w:val="24"/>
                <w:szCs w:val="24"/>
              </w:rPr>
            </w:pPr>
            <w:r>
              <w:rPr>
                <w:rFonts w:ascii="Times New Roman" w:hAnsi="Times New Roman" w:cs="Times New Roman"/>
                <w:sz w:val="24"/>
                <w:szCs w:val="24"/>
              </w:rPr>
              <w:t xml:space="preserve">Формирование </w:t>
            </w:r>
            <w:r>
              <w:rPr>
                <w:rFonts w:ascii="Times New Roman" w:hAnsi="Times New Roman"/>
                <w:sz w:val="24"/>
                <w:szCs w:val="24"/>
              </w:rPr>
              <w:t xml:space="preserve">мотивационной активности </w:t>
            </w:r>
            <w:proofErr w:type="gramStart"/>
            <w:r>
              <w:rPr>
                <w:rFonts w:ascii="Times New Roman" w:hAnsi="Times New Roman"/>
                <w:sz w:val="24"/>
                <w:szCs w:val="24"/>
              </w:rPr>
              <w:t>обучающихся</w:t>
            </w:r>
            <w:proofErr w:type="gramEnd"/>
          </w:p>
        </w:tc>
        <w:tc>
          <w:tcPr>
            <w:tcW w:w="1985"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Отдел образования администрации Галичского муниципального района</w:t>
            </w:r>
          </w:p>
        </w:tc>
        <w:tc>
          <w:tcPr>
            <w:tcW w:w="2184"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DD0485">
              <w:rPr>
                <w:rFonts w:ascii="Times New Roman" w:hAnsi="Times New Roman" w:cs="Times New Roman"/>
                <w:sz w:val="24"/>
                <w:szCs w:val="24"/>
              </w:rPr>
              <w:t>образовательные организации</w:t>
            </w:r>
          </w:p>
        </w:tc>
        <w:tc>
          <w:tcPr>
            <w:tcW w:w="1424" w:type="dxa"/>
          </w:tcPr>
          <w:p w:rsidR="00A75B71" w:rsidRDefault="00A75B71" w:rsidP="003A6816">
            <w:pPr>
              <w:jc w:val="center"/>
              <w:rPr>
                <w:rFonts w:ascii="Times New Roman" w:hAnsi="Times New Roman" w:cs="Times New Roman"/>
                <w:sz w:val="24"/>
                <w:szCs w:val="24"/>
              </w:rPr>
            </w:pPr>
            <w:r>
              <w:rPr>
                <w:rFonts w:ascii="Times New Roman" w:hAnsi="Times New Roman" w:cs="Times New Roman"/>
                <w:sz w:val="24"/>
                <w:szCs w:val="24"/>
              </w:rPr>
              <w:t>30,00</w:t>
            </w:r>
          </w:p>
        </w:tc>
        <w:tc>
          <w:tcPr>
            <w:tcW w:w="1424" w:type="dxa"/>
          </w:tcPr>
          <w:p w:rsidR="00A75B71" w:rsidRDefault="00A75B71" w:rsidP="003A6816">
            <w:pPr>
              <w:jc w:val="center"/>
              <w:rPr>
                <w:rFonts w:ascii="Times New Roman" w:hAnsi="Times New Roman" w:cs="Times New Roman"/>
                <w:sz w:val="24"/>
                <w:szCs w:val="24"/>
              </w:rPr>
            </w:pPr>
            <w:r>
              <w:rPr>
                <w:rFonts w:ascii="Times New Roman" w:hAnsi="Times New Roman" w:cs="Times New Roman"/>
                <w:sz w:val="24"/>
                <w:szCs w:val="24"/>
              </w:rPr>
              <w:t>30,60</w:t>
            </w:r>
          </w:p>
        </w:tc>
        <w:tc>
          <w:tcPr>
            <w:tcW w:w="1424" w:type="dxa"/>
          </w:tcPr>
          <w:p w:rsidR="00A75B71" w:rsidRDefault="00A75B71" w:rsidP="003A6816">
            <w:pPr>
              <w:jc w:val="center"/>
              <w:rPr>
                <w:rFonts w:ascii="Times New Roman" w:hAnsi="Times New Roman" w:cs="Times New Roman"/>
                <w:sz w:val="24"/>
                <w:szCs w:val="24"/>
              </w:rPr>
            </w:pPr>
            <w:r>
              <w:rPr>
                <w:rFonts w:ascii="Times New Roman" w:hAnsi="Times New Roman" w:cs="Times New Roman"/>
                <w:sz w:val="24"/>
                <w:szCs w:val="24"/>
              </w:rPr>
              <w:t>31,20</w:t>
            </w:r>
          </w:p>
        </w:tc>
      </w:tr>
      <w:tr w:rsidR="00A75B71" w:rsidRPr="00DD0485" w:rsidTr="003A6816">
        <w:tc>
          <w:tcPr>
            <w:tcW w:w="560" w:type="dxa"/>
          </w:tcPr>
          <w:p w:rsidR="00A75B71" w:rsidRDefault="00A75B71" w:rsidP="003A6816">
            <w:pPr>
              <w:jc w:val="center"/>
              <w:rPr>
                <w:rFonts w:ascii="Times New Roman" w:hAnsi="Times New Roman" w:cs="Times New Roman"/>
                <w:sz w:val="24"/>
                <w:szCs w:val="24"/>
              </w:rPr>
            </w:pPr>
            <w:r>
              <w:rPr>
                <w:rFonts w:ascii="Times New Roman" w:hAnsi="Times New Roman" w:cs="Times New Roman"/>
                <w:sz w:val="24"/>
                <w:szCs w:val="24"/>
              </w:rPr>
              <w:t>6.5</w:t>
            </w:r>
          </w:p>
        </w:tc>
        <w:tc>
          <w:tcPr>
            <w:tcW w:w="3659" w:type="dxa"/>
          </w:tcPr>
          <w:p w:rsidR="00A75B71" w:rsidRDefault="00A75B71" w:rsidP="003A6816">
            <w:pPr>
              <w:rPr>
                <w:rFonts w:ascii="Times New Roman" w:hAnsi="Times New Roman"/>
                <w:sz w:val="24"/>
                <w:szCs w:val="24"/>
              </w:rPr>
            </w:pPr>
            <w:r>
              <w:rPr>
                <w:rFonts w:ascii="Times New Roman" w:hAnsi="Times New Roman"/>
                <w:sz w:val="24"/>
                <w:szCs w:val="24"/>
              </w:rPr>
              <w:t>Расходы на организацию мероприятий по повышению квалификации педагогов муниципальных образовательных организаций</w:t>
            </w:r>
          </w:p>
        </w:tc>
        <w:tc>
          <w:tcPr>
            <w:tcW w:w="2126" w:type="dxa"/>
          </w:tcPr>
          <w:p w:rsidR="00A75B71" w:rsidRDefault="00A75B71" w:rsidP="003A6816">
            <w:pPr>
              <w:rPr>
                <w:rFonts w:ascii="Times New Roman" w:hAnsi="Times New Roman" w:cs="Times New Roman"/>
                <w:sz w:val="24"/>
                <w:szCs w:val="24"/>
              </w:rPr>
            </w:pPr>
            <w:r>
              <w:rPr>
                <w:rFonts w:ascii="Times New Roman" w:hAnsi="Times New Roman"/>
                <w:sz w:val="24"/>
                <w:szCs w:val="24"/>
              </w:rPr>
              <w:t>Повышение уровня квалификации педагогов муниципальных образовательных организаций</w:t>
            </w:r>
          </w:p>
        </w:tc>
        <w:tc>
          <w:tcPr>
            <w:tcW w:w="1985"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Отдел образования администрации Галичского муниципального района</w:t>
            </w:r>
          </w:p>
        </w:tc>
        <w:tc>
          <w:tcPr>
            <w:tcW w:w="2184"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DD0485">
              <w:rPr>
                <w:rFonts w:ascii="Times New Roman" w:hAnsi="Times New Roman" w:cs="Times New Roman"/>
                <w:sz w:val="24"/>
                <w:szCs w:val="24"/>
              </w:rPr>
              <w:t>образовательные организации</w:t>
            </w:r>
          </w:p>
        </w:tc>
        <w:tc>
          <w:tcPr>
            <w:tcW w:w="1424" w:type="dxa"/>
          </w:tcPr>
          <w:p w:rsidR="00A75B71" w:rsidRDefault="00A75B71" w:rsidP="003A6816">
            <w:pPr>
              <w:jc w:val="center"/>
              <w:rPr>
                <w:rFonts w:ascii="Times New Roman" w:hAnsi="Times New Roman" w:cs="Times New Roman"/>
                <w:sz w:val="24"/>
                <w:szCs w:val="24"/>
              </w:rPr>
            </w:pPr>
            <w:r>
              <w:rPr>
                <w:rFonts w:ascii="Times New Roman" w:hAnsi="Times New Roman" w:cs="Times New Roman"/>
                <w:sz w:val="24"/>
                <w:szCs w:val="24"/>
              </w:rPr>
              <w:t>50,00</w:t>
            </w:r>
          </w:p>
        </w:tc>
        <w:tc>
          <w:tcPr>
            <w:tcW w:w="1424" w:type="dxa"/>
          </w:tcPr>
          <w:p w:rsidR="00A75B71" w:rsidRDefault="00A75B71" w:rsidP="003A6816">
            <w:pPr>
              <w:jc w:val="center"/>
              <w:rPr>
                <w:rFonts w:ascii="Times New Roman" w:hAnsi="Times New Roman" w:cs="Times New Roman"/>
                <w:sz w:val="24"/>
                <w:szCs w:val="24"/>
              </w:rPr>
            </w:pPr>
            <w:r>
              <w:rPr>
                <w:rFonts w:ascii="Times New Roman" w:hAnsi="Times New Roman" w:cs="Times New Roman"/>
                <w:sz w:val="24"/>
                <w:szCs w:val="24"/>
              </w:rPr>
              <w:t>50,00</w:t>
            </w:r>
          </w:p>
        </w:tc>
        <w:tc>
          <w:tcPr>
            <w:tcW w:w="1424" w:type="dxa"/>
          </w:tcPr>
          <w:p w:rsidR="00A75B71" w:rsidRDefault="00A75B71" w:rsidP="003A6816">
            <w:pPr>
              <w:jc w:val="center"/>
              <w:rPr>
                <w:rFonts w:ascii="Times New Roman" w:hAnsi="Times New Roman" w:cs="Times New Roman"/>
                <w:sz w:val="24"/>
                <w:szCs w:val="24"/>
              </w:rPr>
            </w:pPr>
            <w:r>
              <w:rPr>
                <w:rFonts w:ascii="Times New Roman" w:hAnsi="Times New Roman" w:cs="Times New Roman"/>
                <w:sz w:val="24"/>
                <w:szCs w:val="24"/>
              </w:rPr>
              <w:t>50,00</w:t>
            </w:r>
          </w:p>
        </w:tc>
      </w:tr>
      <w:tr w:rsidR="00A75B71" w:rsidRPr="00DD0485" w:rsidTr="003A6816">
        <w:tc>
          <w:tcPr>
            <w:tcW w:w="560" w:type="dxa"/>
          </w:tcPr>
          <w:p w:rsidR="00A75B71" w:rsidRPr="00DD0485" w:rsidRDefault="00A75B71" w:rsidP="003A6816">
            <w:pPr>
              <w:jc w:val="center"/>
              <w:rPr>
                <w:rFonts w:ascii="Times New Roman" w:hAnsi="Times New Roman" w:cs="Times New Roman"/>
                <w:sz w:val="24"/>
                <w:szCs w:val="24"/>
              </w:rPr>
            </w:pPr>
            <w:r>
              <w:rPr>
                <w:rFonts w:ascii="Times New Roman" w:hAnsi="Times New Roman" w:cs="Times New Roman"/>
                <w:sz w:val="24"/>
                <w:szCs w:val="24"/>
              </w:rPr>
              <w:t>6.6</w:t>
            </w:r>
          </w:p>
        </w:tc>
        <w:tc>
          <w:tcPr>
            <w:tcW w:w="3659" w:type="dxa"/>
          </w:tcPr>
          <w:p w:rsidR="00A75B71" w:rsidRPr="00DD0485" w:rsidRDefault="00A75B71" w:rsidP="003A6816">
            <w:pPr>
              <w:rPr>
                <w:rFonts w:ascii="Times New Roman" w:hAnsi="Times New Roman"/>
                <w:sz w:val="24"/>
                <w:szCs w:val="24"/>
              </w:rPr>
            </w:pPr>
            <w:r>
              <w:rPr>
                <w:rFonts w:ascii="Times New Roman" w:hAnsi="Times New Roman"/>
                <w:sz w:val="24"/>
                <w:szCs w:val="24"/>
              </w:rPr>
              <w:t>Расходы на организацию</w:t>
            </w:r>
            <w:r w:rsidRPr="00DD0485">
              <w:rPr>
                <w:rFonts w:ascii="Times New Roman" w:hAnsi="Times New Roman"/>
                <w:sz w:val="24"/>
                <w:szCs w:val="24"/>
              </w:rPr>
              <w:t xml:space="preserve"> мероприятий антитеррористической и противопожарной защищенности</w:t>
            </w:r>
          </w:p>
        </w:tc>
        <w:tc>
          <w:tcPr>
            <w:tcW w:w="2126"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Обеспечение защищенности общеобразовательных организаций</w:t>
            </w:r>
          </w:p>
        </w:tc>
        <w:tc>
          <w:tcPr>
            <w:tcW w:w="1985" w:type="dxa"/>
          </w:tcPr>
          <w:p w:rsidR="00A75B71" w:rsidRPr="00DD0485" w:rsidRDefault="00A75B71" w:rsidP="003A6816">
            <w:pPr>
              <w:rPr>
                <w:rFonts w:ascii="Times New Roman" w:hAnsi="Times New Roman" w:cs="Times New Roman"/>
                <w:sz w:val="24"/>
                <w:szCs w:val="24"/>
              </w:rPr>
            </w:pPr>
            <w:r w:rsidRPr="00DD0485">
              <w:rPr>
                <w:rFonts w:ascii="Times New Roman" w:hAnsi="Times New Roman" w:cs="Times New Roman"/>
                <w:sz w:val="24"/>
                <w:szCs w:val="24"/>
              </w:rPr>
              <w:t>Отдел образования администрации Галичского муниципального района</w:t>
            </w:r>
          </w:p>
        </w:tc>
        <w:tc>
          <w:tcPr>
            <w:tcW w:w="2184" w:type="dxa"/>
          </w:tcPr>
          <w:p w:rsidR="00A75B71" w:rsidRPr="00DD0485" w:rsidRDefault="00A75B71" w:rsidP="003A6816">
            <w:pPr>
              <w:rPr>
                <w:rFonts w:ascii="Times New Roman" w:hAnsi="Times New Roman" w:cs="Times New Roman"/>
                <w:sz w:val="24"/>
                <w:szCs w:val="24"/>
              </w:rPr>
            </w:pPr>
            <w:r>
              <w:rPr>
                <w:rFonts w:ascii="Times New Roman" w:hAnsi="Times New Roman" w:cs="Times New Roman"/>
                <w:sz w:val="24"/>
                <w:szCs w:val="24"/>
              </w:rPr>
              <w:t xml:space="preserve">Муниципальные </w:t>
            </w:r>
            <w:r w:rsidRPr="00DD0485">
              <w:rPr>
                <w:rFonts w:ascii="Times New Roman" w:hAnsi="Times New Roman" w:cs="Times New Roman"/>
                <w:sz w:val="24"/>
                <w:szCs w:val="24"/>
              </w:rPr>
              <w:t>образовательные организации</w:t>
            </w:r>
          </w:p>
        </w:tc>
        <w:tc>
          <w:tcPr>
            <w:tcW w:w="1424"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368,8</w:t>
            </w:r>
          </w:p>
        </w:tc>
        <w:tc>
          <w:tcPr>
            <w:tcW w:w="1424"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376,2</w:t>
            </w:r>
          </w:p>
        </w:tc>
        <w:tc>
          <w:tcPr>
            <w:tcW w:w="1424" w:type="dxa"/>
          </w:tcPr>
          <w:p w:rsidR="00A75B71" w:rsidRPr="00DD0485" w:rsidRDefault="00A75B71" w:rsidP="003A6816">
            <w:pPr>
              <w:jc w:val="center"/>
              <w:rPr>
                <w:rFonts w:ascii="Times New Roman" w:hAnsi="Times New Roman" w:cs="Times New Roman"/>
                <w:sz w:val="24"/>
                <w:szCs w:val="24"/>
              </w:rPr>
            </w:pPr>
            <w:r w:rsidRPr="00DD0485">
              <w:rPr>
                <w:rFonts w:ascii="Times New Roman" w:hAnsi="Times New Roman" w:cs="Times New Roman"/>
                <w:sz w:val="24"/>
                <w:szCs w:val="24"/>
              </w:rPr>
              <w:t>383,7</w:t>
            </w:r>
          </w:p>
        </w:tc>
      </w:tr>
    </w:tbl>
    <w:p w:rsidR="00647A01" w:rsidRPr="00233669" w:rsidRDefault="00647A01" w:rsidP="00E519D7">
      <w:pPr>
        <w:autoSpaceDE w:val="0"/>
        <w:autoSpaceDN w:val="0"/>
        <w:adjustRightInd w:val="0"/>
        <w:spacing w:after="0" w:line="240" w:lineRule="auto"/>
        <w:jc w:val="both"/>
        <w:rPr>
          <w:rFonts w:ascii="Times New Roman" w:hAnsi="Times New Roman" w:cs="Times New Roman"/>
          <w:sz w:val="24"/>
          <w:szCs w:val="24"/>
        </w:rPr>
      </w:pPr>
    </w:p>
    <w:sectPr w:rsidR="00647A01" w:rsidRPr="00233669" w:rsidSect="00E519D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11" w:rsidRDefault="004E1711" w:rsidP="00513D67">
      <w:pPr>
        <w:spacing w:after="0" w:line="240" w:lineRule="auto"/>
      </w:pPr>
      <w:r>
        <w:separator/>
      </w:r>
    </w:p>
  </w:endnote>
  <w:endnote w:type="continuationSeparator" w:id="0">
    <w:p w:rsidR="004E1711" w:rsidRDefault="004E1711" w:rsidP="00513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ani">
    <w:charset w:val="00"/>
    <w:family w:val="swiss"/>
    <w:pitch w:val="variable"/>
    <w:sig w:usb0="002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11" w:rsidRDefault="004E1711" w:rsidP="00513D67">
      <w:pPr>
        <w:spacing w:after="0" w:line="240" w:lineRule="auto"/>
      </w:pPr>
      <w:r>
        <w:separator/>
      </w:r>
    </w:p>
  </w:footnote>
  <w:footnote w:type="continuationSeparator" w:id="0">
    <w:p w:rsidR="004E1711" w:rsidRDefault="004E1711" w:rsidP="00513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E9"/>
    <w:multiLevelType w:val="hybridMultilevel"/>
    <w:tmpl w:val="90EA02B2"/>
    <w:lvl w:ilvl="0" w:tplc="C6DEE180">
      <w:start w:val="3"/>
      <w:numFmt w:val="decimal"/>
      <w:lvlText w:val="%1."/>
      <w:lvlJc w:val="left"/>
    </w:lvl>
    <w:lvl w:ilvl="1" w:tplc="8216FF7C">
      <w:numFmt w:val="decimal"/>
      <w:lvlText w:val=""/>
      <w:lvlJc w:val="left"/>
    </w:lvl>
    <w:lvl w:ilvl="2" w:tplc="DBD29A38">
      <w:numFmt w:val="decimal"/>
      <w:lvlText w:val=""/>
      <w:lvlJc w:val="left"/>
    </w:lvl>
    <w:lvl w:ilvl="3" w:tplc="E2F8E4DA">
      <w:numFmt w:val="decimal"/>
      <w:lvlText w:val=""/>
      <w:lvlJc w:val="left"/>
    </w:lvl>
    <w:lvl w:ilvl="4" w:tplc="1A36CD8A">
      <w:numFmt w:val="decimal"/>
      <w:lvlText w:val=""/>
      <w:lvlJc w:val="left"/>
    </w:lvl>
    <w:lvl w:ilvl="5" w:tplc="D990EE72">
      <w:numFmt w:val="decimal"/>
      <w:lvlText w:val=""/>
      <w:lvlJc w:val="left"/>
    </w:lvl>
    <w:lvl w:ilvl="6" w:tplc="325202A4">
      <w:numFmt w:val="decimal"/>
      <w:lvlText w:val=""/>
      <w:lvlJc w:val="left"/>
    </w:lvl>
    <w:lvl w:ilvl="7" w:tplc="BAEED74C">
      <w:numFmt w:val="decimal"/>
      <w:lvlText w:val=""/>
      <w:lvlJc w:val="left"/>
    </w:lvl>
    <w:lvl w:ilvl="8" w:tplc="001CB34A">
      <w:numFmt w:val="decimal"/>
      <w:lvlText w:val=""/>
      <w:lvlJc w:val="left"/>
    </w:lvl>
  </w:abstractNum>
  <w:abstractNum w:abstractNumId="1">
    <w:nsid w:val="000041BB"/>
    <w:multiLevelType w:val="hybridMultilevel"/>
    <w:tmpl w:val="D1428148"/>
    <w:lvl w:ilvl="0" w:tplc="359AA66A">
      <w:start w:val="1"/>
      <w:numFmt w:val="bullet"/>
      <w:lvlText w:val="В"/>
      <w:lvlJc w:val="left"/>
    </w:lvl>
    <w:lvl w:ilvl="1" w:tplc="A54AB436">
      <w:numFmt w:val="decimal"/>
      <w:lvlText w:val=""/>
      <w:lvlJc w:val="left"/>
    </w:lvl>
    <w:lvl w:ilvl="2" w:tplc="1E7CF868">
      <w:numFmt w:val="decimal"/>
      <w:lvlText w:val=""/>
      <w:lvlJc w:val="left"/>
    </w:lvl>
    <w:lvl w:ilvl="3" w:tplc="5CF0ECA0">
      <w:numFmt w:val="decimal"/>
      <w:lvlText w:val=""/>
      <w:lvlJc w:val="left"/>
    </w:lvl>
    <w:lvl w:ilvl="4" w:tplc="3E06F52E">
      <w:numFmt w:val="decimal"/>
      <w:lvlText w:val=""/>
      <w:lvlJc w:val="left"/>
    </w:lvl>
    <w:lvl w:ilvl="5" w:tplc="9E6C22AA">
      <w:numFmt w:val="decimal"/>
      <w:lvlText w:val=""/>
      <w:lvlJc w:val="left"/>
    </w:lvl>
    <w:lvl w:ilvl="6" w:tplc="5D0883CC">
      <w:numFmt w:val="decimal"/>
      <w:lvlText w:val=""/>
      <w:lvlJc w:val="left"/>
    </w:lvl>
    <w:lvl w:ilvl="7" w:tplc="A83A2AA6">
      <w:numFmt w:val="decimal"/>
      <w:lvlText w:val=""/>
      <w:lvlJc w:val="left"/>
    </w:lvl>
    <w:lvl w:ilvl="8" w:tplc="A4F0057A">
      <w:numFmt w:val="decimal"/>
      <w:lvlText w:val=""/>
      <w:lvlJc w:val="left"/>
    </w:lvl>
  </w:abstractNum>
  <w:abstractNum w:abstractNumId="2">
    <w:nsid w:val="00005AF1"/>
    <w:multiLevelType w:val="hybridMultilevel"/>
    <w:tmpl w:val="AC2A483E"/>
    <w:lvl w:ilvl="0" w:tplc="FEA223D6">
      <w:start w:val="1"/>
      <w:numFmt w:val="bullet"/>
      <w:lvlText w:val="С"/>
      <w:lvlJc w:val="left"/>
    </w:lvl>
    <w:lvl w:ilvl="1" w:tplc="3E34DCE6">
      <w:numFmt w:val="decimal"/>
      <w:lvlText w:val=""/>
      <w:lvlJc w:val="left"/>
    </w:lvl>
    <w:lvl w:ilvl="2" w:tplc="01DCA5D0">
      <w:numFmt w:val="decimal"/>
      <w:lvlText w:val=""/>
      <w:lvlJc w:val="left"/>
    </w:lvl>
    <w:lvl w:ilvl="3" w:tplc="9A623C50">
      <w:numFmt w:val="decimal"/>
      <w:lvlText w:val=""/>
      <w:lvlJc w:val="left"/>
    </w:lvl>
    <w:lvl w:ilvl="4" w:tplc="5608DA18">
      <w:numFmt w:val="decimal"/>
      <w:lvlText w:val=""/>
      <w:lvlJc w:val="left"/>
    </w:lvl>
    <w:lvl w:ilvl="5" w:tplc="7D3A827C">
      <w:numFmt w:val="decimal"/>
      <w:lvlText w:val=""/>
      <w:lvlJc w:val="left"/>
    </w:lvl>
    <w:lvl w:ilvl="6" w:tplc="5078A23E">
      <w:numFmt w:val="decimal"/>
      <w:lvlText w:val=""/>
      <w:lvlJc w:val="left"/>
    </w:lvl>
    <w:lvl w:ilvl="7" w:tplc="CD502D42">
      <w:numFmt w:val="decimal"/>
      <w:lvlText w:val=""/>
      <w:lvlJc w:val="left"/>
    </w:lvl>
    <w:lvl w:ilvl="8" w:tplc="842632C4">
      <w:numFmt w:val="decimal"/>
      <w:lvlText w:val=""/>
      <w:lvlJc w:val="left"/>
    </w:lvl>
  </w:abstractNum>
  <w:abstractNum w:abstractNumId="3">
    <w:nsid w:val="00006DF1"/>
    <w:multiLevelType w:val="hybridMultilevel"/>
    <w:tmpl w:val="208874E2"/>
    <w:lvl w:ilvl="0" w:tplc="79705B70">
      <w:start w:val="1"/>
      <w:numFmt w:val="bullet"/>
      <w:lvlText w:val="В"/>
      <w:lvlJc w:val="left"/>
    </w:lvl>
    <w:lvl w:ilvl="1" w:tplc="583A0818">
      <w:numFmt w:val="decimal"/>
      <w:lvlText w:val=""/>
      <w:lvlJc w:val="left"/>
    </w:lvl>
    <w:lvl w:ilvl="2" w:tplc="FC8ADC16">
      <w:numFmt w:val="decimal"/>
      <w:lvlText w:val=""/>
      <w:lvlJc w:val="left"/>
    </w:lvl>
    <w:lvl w:ilvl="3" w:tplc="ED02FD0E">
      <w:numFmt w:val="decimal"/>
      <w:lvlText w:val=""/>
      <w:lvlJc w:val="left"/>
    </w:lvl>
    <w:lvl w:ilvl="4" w:tplc="B562094A">
      <w:numFmt w:val="decimal"/>
      <w:lvlText w:val=""/>
      <w:lvlJc w:val="left"/>
    </w:lvl>
    <w:lvl w:ilvl="5" w:tplc="AA90EA62">
      <w:numFmt w:val="decimal"/>
      <w:lvlText w:val=""/>
      <w:lvlJc w:val="left"/>
    </w:lvl>
    <w:lvl w:ilvl="6" w:tplc="65B8B3F8">
      <w:numFmt w:val="decimal"/>
      <w:lvlText w:val=""/>
      <w:lvlJc w:val="left"/>
    </w:lvl>
    <w:lvl w:ilvl="7" w:tplc="AA8E9666">
      <w:numFmt w:val="decimal"/>
      <w:lvlText w:val=""/>
      <w:lvlJc w:val="left"/>
    </w:lvl>
    <w:lvl w:ilvl="8" w:tplc="37200EE4">
      <w:numFmt w:val="decimal"/>
      <w:lvlText w:val=""/>
      <w:lvlJc w:val="left"/>
    </w:lvl>
  </w:abstractNum>
  <w:abstractNum w:abstractNumId="4">
    <w:nsid w:val="02C73962"/>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22EB7"/>
    <w:multiLevelType w:val="hybridMultilevel"/>
    <w:tmpl w:val="D870C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B00AB"/>
    <w:multiLevelType w:val="hybridMultilevel"/>
    <w:tmpl w:val="E67CB292"/>
    <w:lvl w:ilvl="0" w:tplc="3B302D6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575028"/>
    <w:multiLevelType w:val="hybridMultilevel"/>
    <w:tmpl w:val="7D44246A"/>
    <w:lvl w:ilvl="0" w:tplc="02F23AF6">
      <w:start w:val="1"/>
      <w:numFmt w:val="decimal"/>
      <w:lvlText w:val="%1."/>
      <w:lvlJc w:val="left"/>
      <w:pPr>
        <w:tabs>
          <w:tab w:val="num" w:pos="2460"/>
        </w:tabs>
        <w:ind w:left="2460" w:hanging="13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A1C400F"/>
    <w:multiLevelType w:val="hybridMultilevel"/>
    <w:tmpl w:val="97D8E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052C0"/>
    <w:multiLevelType w:val="hybridMultilevel"/>
    <w:tmpl w:val="C9B22F2A"/>
    <w:lvl w:ilvl="0" w:tplc="CE24D6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E6865"/>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235BCA"/>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7B67AB"/>
    <w:multiLevelType w:val="hybridMultilevel"/>
    <w:tmpl w:val="AA726D0A"/>
    <w:lvl w:ilvl="0" w:tplc="B1022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ED2D3A"/>
    <w:multiLevelType w:val="hybridMultilevel"/>
    <w:tmpl w:val="C3622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B5640"/>
    <w:multiLevelType w:val="hybridMultilevel"/>
    <w:tmpl w:val="135886E0"/>
    <w:lvl w:ilvl="0" w:tplc="86D8888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C264C65"/>
    <w:multiLevelType w:val="hybridMultilevel"/>
    <w:tmpl w:val="5F0E27CA"/>
    <w:lvl w:ilvl="0" w:tplc="36B2A2A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D6039FF"/>
    <w:multiLevelType w:val="hybridMultilevel"/>
    <w:tmpl w:val="57FE0AEC"/>
    <w:lvl w:ilvl="0" w:tplc="C082D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733394C"/>
    <w:multiLevelType w:val="hybridMultilevel"/>
    <w:tmpl w:val="B5CA80F2"/>
    <w:lvl w:ilvl="0" w:tplc="E1FC1DDC">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4"/>
  </w:num>
  <w:num w:numId="5">
    <w:abstractNumId w:val="9"/>
  </w:num>
  <w:num w:numId="6">
    <w:abstractNumId w:val="3"/>
  </w:num>
  <w:num w:numId="7">
    <w:abstractNumId w:val="2"/>
  </w:num>
  <w:num w:numId="8">
    <w:abstractNumId w:val="1"/>
  </w:num>
  <w:num w:numId="9">
    <w:abstractNumId w:val="0"/>
  </w:num>
  <w:num w:numId="10">
    <w:abstractNumId w:val="17"/>
  </w:num>
  <w:num w:numId="11">
    <w:abstractNumId w:val="7"/>
  </w:num>
  <w:num w:numId="12">
    <w:abstractNumId w:val="13"/>
  </w:num>
  <w:num w:numId="13">
    <w:abstractNumId w:val="15"/>
  </w:num>
  <w:num w:numId="14">
    <w:abstractNumId w:val="6"/>
  </w:num>
  <w:num w:numId="15">
    <w:abstractNumId w:val="14"/>
  </w:num>
  <w:num w:numId="16">
    <w:abstractNumId w:val="5"/>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0FE8"/>
    <w:rsid w:val="000171DB"/>
    <w:rsid w:val="000349F9"/>
    <w:rsid w:val="00040BE2"/>
    <w:rsid w:val="00044177"/>
    <w:rsid w:val="00050DAE"/>
    <w:rsid w:val="00062C5F"/>
    <w:rsid w:val="00076119"/>
    <w:rsid w:val="00077E1D"/>
    <w:rsid w:val="000A48F8"/>
    <w:rsid w:val="000B1DD6"/>
    <w:rsid w:val="000B4962"/>
    <w:rsid w:val="000E17EA"/>
    <w:rsid w:val="001106FC"/>
    <w:rsid w:val="00111973"/>
    <w:rsid w:val="00136304"/>
    <w:rsid w:val="0016580E"/>
    <w:rsid w:val="00176C10"/>
    <w:rsid w:val="001777A9"/>
    <w:rsid w:val="001A176A"/>
    <w:rsid w:val="001B17CB"/>
    <w:rsid w:val="001D3C81"/>
    <w:rsid w:val="00211F9C"/>
    <w:rsid w:val="00212633"/>
    <w:rsid w:val="002252BA"/>
    <w:rsid w:val="00233669"/>
    <w:rsid w:val="00281278"/>
    <w:rsid w:val="002B3AB6"/>
    <w:rsid w:val="002B601D"/>
    <w:rsid w:val="002C6AD5"/>
    <w:rsid w:val="002F136B"/>
    <w:rsid w:val="00311893"/>
    <w:rsid w:val="003172E4"/>
    <w:rsid w:val="00352C0F"/>
    <w:rsid w:val="00376849"/>
    <w:rsid w:val="003856D9"/>
    <w:rsid w:val="00385F2D"/>
    <w:rsid w:val="00387BBB"/>
    <w:rsid w:val="003A5F1F"/>
    <w:rsid w:val="003B3010"/>
    <w:rsid w:val="004073E3"/>
    <w:rsid w:val="00411FE7"/>
    <w:rsid w:val="00422B5D"/>
    <w:rsid w:val="004367E1"/>
    <w:rsid w:val="004443C6"/>
    <w:rsid w:val="00495E70"/>
    <w:rsid w:val="004A603E"/>
    <w:rsid w:val="004C310A"/>
    <w:rsid w:val="004E1711"/>
    <w:rsid w:val="004E71D0"/>
    <w:rsid w:val="00507780"/>
    <w:rsid w:val="00513D67"/>
    <w:rsid w:val="005141A2"/>
    <w:rsid w:val="0054029A"/>
    <w:rsid w:val="00546B7B"/>
    <w:rsid w:val="00586358"/>
    <w:rsid w:val="005951DE"/>
    <w:rsid w:val="005B301A"/>
    <w:rsid w:val="005C4AFC"/>
    <w:rsid w:val="005F2940"/>
    <w:rsid w:val="0061161B"/>
    <w:rsid w:val="006422D9"/>
    <w:rsid w:val="00647A01"/>
    <w:rsid w:val="0069519B"/>
    <w:rsid w:val="006C4173"/>
    <w:rsid w:val="007267F9"/>
    <w:rsid w:val="00731642"/>
    <w:rsid w:val="007366AE"/>
    <w:rsid w:val="0075281C"/>
    <w:rsid w:val="0075704C"/>
    <w:rsid w:val="00790C45"/>
    <w:rsid w:val="007A0D8F"/>
    <w:rsid w:val="007A4039"/>
    <w:rsid w:val="007B47A9"/>
    <w:rsid w:val="007B672E"/>
    <w:rsid w:val="007D349B"/>
    <w:rsid w:val="007D6F2E"/>
    <w:rsid w:val="007E222F"/>
    <w:rsid w:val="007E6AFC"/>
    <w:rsid w:val="008059B8"/>
    <w:rsid w:val="008106B2"/>
    <w:rsid w:val="00860E80"/>
    <w:rsid w:val="0087453B"/>
    <w:rsid w:val="00893CAD"/>
    <w:rsid w:val="008A1CAF"/>
    <w:rsid w:val="008A58EF"/>
    <w:rsid w:val="008A77FD"/>
    <w:rsid w:val="008B11A3"/>
    <w:rsid w:val="008B51F3"/>
    <w:rsid w:val="008C0F39"/>
    <w:rsid w:val="008C2CF3"/>
    <w:rsid w:val="008D742A"/>
    <w:rsid w:val="008F3DED"/>
    <w:rsid w:val="008F438B"/>
    <w:rsid w:val="009009ED"/>
    <w:rsid w:val="00902FB9"/>
    <w:rsid w:val="0091258C"/>
    <w:rsid w:val="00945528"/>
    <w:rsid w:val="0095244A"/>
    <w:rsid w:val="00957226"/>
    <w:rsid w:val="00966AE9"/>
    <w:rsid w:val="00984323"/>
    <w:rsid w:val="009B4AAC"/>
    <w:rsid w:val="009D4081"/>
    <w:rsid w:val="009F119D"/>
    <w:rsid w:val="009F3E54"/>
    <w:rsid w:val="00A066FB"/>
    <w:rsid w:val="00A108FD"/>
    <w:rsid w:val="00A12258"/>
    <w:rsid w:val="00A1398B"/>
    <w:rsid w:val="00A75B71"/>
    <w:rsid w:val="00AA23FB"/>
    <w:rsid w:val="00AF2E51"/>
    <w:rsid w:val="00B10ED3"/>
    <w:rsid w:val="00B2226C"/>
    <w:rsid w:val="00B2762F"/>
    <w:rsid w:val="00B400CD"/>
    <w:rsid w:val="00B501B8"/>
    <w:rsid w:val="00B56748"/>
    <w:rsid w:val="00B73234"/>
    <w:rsid w:val="00B84324"/>
    <w:rsid w:val="00B90FE8"/>
    <w:rsid w:val="00BA3AA9"/>
    <w:rsid w:val="00BB31B2"/>
    <w:rsid w:val="00BD48E1"/>
    <w:rsid w:val="00BE0006"/>
    <w:rsid w:val="00BF7BE8"/>
    <w:rsid w:val="00C015A5"/>
    <w:rsid w:val="00C0632E"/>
    <w:rsid w:val="00C27002"/>
    <w:rsid w:val="00C50244"/>
    <w:rsid w:val="00C5198D"/>
    <w:rsid w:val="00C55E5B"/>
    <w:rsid w:val="00C60D53"/>
    <w:rsid w:val="00C77E59"/>
    <w:rsid w:val="00C77F58"/>
    <w:rsid w:val="00C90442"/>
    <w:rsid w:val="00CE1661"/>
    <w:rsid w:val="00CE686F"/>
    <w:rsid w:val="00D17C7E"/>
    <w:rsid w:val="00D80AD5"/>
    <w:rsid w:val="00DA7954"/>
    <w:rsid w:val="00DB0211"/>
    <w:rsid w:val="00DB1E9A"/>
    <w:rsid w:val="00DC4691"/>
    <w:rsid w:val="00DD0485"/>
    <w:rsid w:val="00DD78B1"/>
    <w:rsid w:val="00DE594F"/>
    <w:rsid w:val="00E12D71"/>
    <w:rsid w:val="00E519D7"/>
    <w:rsid w:val="00E52B2C"/>
    <w:rsid w:val="00E557BD"/>
    <w:rsid w:val="00E627A3"/>
    <w:rsid w:val="00E670D2"/>
    <w:rsid w:val="00E73938"/>
    <w:rsid w:val="00E82166"/>
    <w:rsid w:val="00E87803"/>
    <w:rsid w:val="00E9654B"/>
    <w:rsid w:val="00EC0665"/>
    <w:rsid w:val="00ED03FE"/>
    <w:rsid w:val="00ED6419"/>
    <w:rsid w:val="00F04192"/>
    <w:rsid w:val="00F1441A"/>
    <w:rsid w:val="00F16045"/>
    <w:rsid w:val="00F43D5D"/>
    <w:rsid w:val="00F45C39"/>
    <w:rsid w:val="00F80E92"/>
    <w:rsid w:val="00F826D0"/>
    <w:rsid w:val="00FA1550"/>
    <w:rsid w:val="00FA226B"/>
    <w:rsid w:val="00FC22A0"/>
    <w:rsid w:val="00FE31A7"/>
    <w:rsid w:val="00FE4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7E"/>
  </w:style>
  <w:style w:type="paragraph" w:styleId="1">
    <w:name w:val="heading 1"/>
    <w:basedOn w:val="a"/>
    <w:link w:val="10"/>
    <w:qFormat/>
    <w:rsid w:val="0087453B"/>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87453B"/>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2C0F"/>
    <w:pPr>
      <w:ind w:left="720"/>
      <w:contextualSpacing/>
    </w:pPr>
  </w:style>
  <w:style w:type="paragraph" w:styleId="a5">
    <w:name w:val="Normal (Web)"/>
    <w:basedOn w:val="a"/>
    <w:uiPriority w:val="99"/>
    <w:semiHidden/>
    <w:unhideWhenUsed/>
    <w:rsid w:val="00A13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1398B"/>
    <w:rPr>
      <w:b/>
      <w:bCs/>
    </w:rPr>
  </w:style>
  <w:style w:type="paragraph" w:styleId="a7">
    <w:name w:val="No Spacing"/>
    <w:link w:val="a8"/>
    <w:qFormat/>
    <w:rsid w:val="000171DB"/>
    <w:pPr>
      <w:spacing w:after="0" w:line="240" w:lineRule="auto"/>
    </w:pPr>
    <w:rPr>
      <w:rFonts w:ascii="Calibri" w:eastAsia="Calibri" w:hAnsi="Calibri" w:cs="Times New Roman"/>
    </w:rPr>
  </w:style>
  <w:style w:type="character" w:customStyle="1" w:styleId="a8">
    <w:name w:val="Без интервала Знак"/>
    <w:basedOn w:val="a0"/>
    <w:link w:val="a7"/>
    <w:rsid w:val="000171DB"/>
    <w:rPr>
      <w:rFonts w:ascii="Calibri" w:eastAsia="Calibri" w:hAnsi="Calibri" w:cs="Times New Roman"/>
    </w:rPr>
  </w:style>
  <w:style w:type="paragraph" w:customStyle="1" w:styleId="ConsPlusCell">
    <w:name w:val="ConsPlusCell"/>
    <w:rsid w:val="00C0632E"/>
    <w:pPr>
      <w:widowControl w:val="0"/>
      <w:suppressAutoHyphens/>
      <w:autoSpaceDE w:val="0"/>
      <w:spacing w:line="240" w:lineRule="auto"/>
    </w:pPr>
    <w:rPr>
      <w:rFonts w:ascii="Arial" w:eastAsia="Times New Roman" w:hAnsi="Arial" w:cs="Arial"/>
      <w:sz w:val="20"/>
      <w:szCs w:val="20"/>
      <w:lang w:eastAsia="ar-SA"/>
    </w:rPr>
  </w:style>
  <w:style w:type="table" w:customStyle="1" w:styleId="11">
    <w:name w:val="Сетка таблицы1"/>
    <w:basedOn w:val="a1"/>
    <w:next w:val="a3"/>
    <w:uiPriority w:val="59"/>
    <w:rsid w:val="00E52B2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87453B"/>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87453B"/>
    <w:rPr>
      <w:rFonts w:ascii="Arial" w:eastAsia="Times New Roman" w:hAnsi="Arial" w:cs="Arial"/>
      <w:b/>
      <w:bCs/>
      <w:i/>
      <w:iCs/>
      <w:sz w:val="28"/>
      <w:szCs w:val="28"/>
    </w:rPr>
  </w:style>
  <w:style w:type="paragraph" w:styleId="a9">
    <w:name w:val="header"/>
    <w:basedOn w:val="a"/>
    <w:link w:val="aa"/>
    <w:uiPriority w:val="99"/>
    <w:semiHidden/>
    <w:unhideWhenUsed/>
    <w:rsid w:val="00513D6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13D67"/>
  </w:style>
  <w:style w:type="paragraph" w:styleId="ab">
    <w:name w:val="footer"/>
    <w:basedOn w:val="a"/>
    <w:link w:val="ac"/>
    <w:uiPriority w:val="99"/>
    <w:semiHidden/>
    <w:unhideWhenUsed/>
    <w:rsid w:val="00513D6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13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2C0F"/>
    <w:pPr>
      <w:ind w:left="720"/>
      <w:contextualSpacing/>
    </w:pPr>
  </w:style>
</w:styles>
</file>

<file path=word/webSettings.xml><?xml version="1.0" encoding="utf-8"?>
<w:webSettings xmlns:r="http://schemas.openxmlformats.org/officeDocument/2006/relationships" xmlns:w="http://schemas.openxmlformats.org/wordprocessingml/2006/main">
  <w:divs>
    <w:div w:id="125047325">
      <w:bodyDiv w:val="1"/>
      <w:marLeft w:val="0"/>
      <w:marRight w:val="0"/>
      <w:marTop w:val="0"/>
      <w:marBottom w:val="0"/>
      <w:divBdr>
        <w:top w:val="none" w:sz="0" w:space="0" w:color="auto"/>
        <w:left w:val="none" w:sz="0" w:space="0" w:color="auto"/>
        <w:bottom w:val="none" w:sz="0" w:space="0" w:color="auto"/>
        <w:right w:val="none" w:sz="0" w:space="0" w:color="auto"/>
      </w:divBdr>
      <w:divsChild>
        <w:div w:id="857891607">
          <w:marLeft w:val="0"/>
          <w:marRight w:val="0"/>
          <w:marTop w:val="0"/>
          <w:marBottom w:val="0"/>
          <w:divBdr>
            <w:top w:val="none" w:sz="0" w:space="0" w:color="auto"/>
            <w:left w:val="none" w:sz="0" w:space="0" w:color="auto"/>
            <w:bottom w:val="none" w:sz="0" w:space="0" w:color="auto"/>
            <w:right w:val="none" w:sz="0" w:space="0" w:color="auto"/>
          </w:divBdr>
          <w:divsChild>
            <w:div w:id="1762796421">
              <w:marLeft w:val="0"/>
              <w:marRight w:val="0"/>
              <w:marTop w:val="0"/>
              <w:marBottom w:val="0"/>
              <w:divBdr>
                <w:top w:val="none" w:sz="0" w:space="0" w:color="auto"/>
                <w:left w:val="none" w:sz="0" w:space="0" w:color="auto"/>
                <w:bottom w:val="none" w:sz="0" w:space="0" w:color="auto"/>
                <w:right w:val="none" w:sz="0" w:space="0" w:color="auto"/>
              </w:divBdr>
              <w:divsChild>
                <w:div w:id="848298320">
                  <w:marLeft w:val="0"/>
                  <w:marRight w:val="0"/>
                  <w:marTop w:val="0"/>
                  <w:marBottom w:val="0"/>
                  <w:divBdr>
                    <w:top w:val="none" w:sz="0" w:space="0" w:color="auto"/>
                    <w:left w:val="none" w:sz="0" w:space="0" w:color="auto"/>
                    <w:bottom w:val="none" w:sz="0" w:space="0" w:color="auto"/>
                    <w:right w:val="none" w:sz="0" w:space="0" w:color="auto"/>
                  </w:divBdr>
                  <w:divsChild>
                    <w:div w:id="1158108627">
                      <w:marLeft w:val="0"/>
                      <w:marRight w:val="0"/>
                      <w:marTop w:val="300"/>
                      <w:marBottom w:val="1200"/>
                      <w:divBdr>
                        <w:top w:val="none" w:sz="0" w:space="0" w:color="auto"/>
                        <w:left w:val="none" w:sz="0" w:space="0" w:color="auto"/>
                        <w:bottom w:val="none" w:sz="0" w:space="0" w:color="auto"/>
                        <w:right w:val="none" w:sz="0" w:space="0" w:color="auto"/>
                      </w:divBdr>
                      <w:divsChild>
                        <w:div w:id="121315095">
                          <w:marLeft w:val="0"/>
                          <w:marRight w:val="0"/>
                          <w:marTop w:val="0"/>
                          <w:marBottom w:val="0"/>
                          <w:divBdr>
                            <w:top w:val="none" w:sz="0" w:space="0" w:color="auto"/>
                            <w:left w:val="none" w:sz="0" w:space="0" w:color="auto"/>
                            <w:bottom w:val="none" w:sz="0" w:space="0" w:color="auto"/>
                            <w:right w:val="none" w:sz="0" w:space="0" w:color="auto"/>
                          </w:divBdr>
                          <w:divsChild>
                            <w:div w:id="406462279">
                              <w:marLeft w:val="0"/>
                              <w:marRight w:val="0"/>
                              <w:marTop w:val="0"/>
                              <w:marBottom w:val="0"/>
                              <w:divBdr>
                                <w:top w:val="none" w:sz="0" w:space="0" w:color="auto"/>
                                <w:left w:val="none" w:sz="0" w:space="0" w:color="auto"/>
                                <w:bottom w:val="none" w:sz="0" w:space="0" w:color="auto"/>
                                <w:right w:val="none" w:sz="0" w:space="0" w:color="auto"/>
                              </w:divBdr>
                              <w:divsChild>
                                <w:div w:id="2021003476">
                                  <w:marLeft w:val="0"/>
                                  <w:marRight w:val="0"/>
                                  <w:marTop w:val="0"/>
                                  <w:marBottom w:val="0"/>
                                  <w:divBdr>
                                    <w:top w:val="none" w:sz="0" w:space="0" w:color="auto"/>
                                    <w:left w:val="none" w:sz="0" w:space="0" w:color="auto"/>
                                    <w:bottom w:val="none" w:sz="0" w:space="0" w:color="auto"/>
                                    <w:right w:val="none" w:sz="0" w:space="0" w:color="auto"/>
                                  </w:divBdr>
                                  <w:divsChild>
                                    <w:div w:id="318274196">
                                      <w:marLeft w:val="0"/>
                                      <w:marRight w:val="0"/>
                                      <w:marTop w:val="0"/>
                                      <w:marBottom w:val="0"/>
                                      <w:divBdr>
                                        <w:top w:val="none" w:sz="0" w:space="0" w:color="auto"/>
                                        <w:left w:val="none" w:sz="0" w:space="0" w:color="auto"/>
                                        <w:bottom w:val="none" w:sz="0" w:space="0" w:color="auto"/>
                                        <w:right w:val="none" w:sz="0" w:space="0" w:color="auto"/>
                                      </w:divBdr>
                                    </w:div>
                                    <w:div w:id="866064519">
                                      <w:marLeft w:val="0"/>
                                      <w:marRight w:val="0"/>
                                      <w:marTop w:val="0"/>
                                      <w:marBottom w:val="0"/>
                                      <w:divBdr>
                                        <w:top w:val="none" w:sz="0" w:space="0" w:color="auto"/>
                                        <w:left w:val="none" w:sz="0" w:space="0" w:color="auto"/>
                                        <w:bottom w:val="none" w:sz="0" w:space="0" w:color="auto"/>
                                        <w:right w:val="none" w:sz="0" w:space="0" w:color="auto"/>
                                      </w:divBdr>
                                    </w:div>
                                    <w:div w:id="1969313619">
                                      <w:marLeft w:val="0"/>
                                      <w:marRight w:val="0"/>
                                      <w:marTop w:val="0"/>
                                      <w:marBottom w:val="0"/>
                                      <w:divBdr>
                                        <w:top w:val="none" w:sz="0" w:space="0" w:color="auto"/>
                                        <w:left w:val="none" w:sz="0" w:space="0" w:color="auto"/>
                                        <w:bottom w:val="none" w:sz="0" w:space="0" w:color="auto"/>
                                        <w:right w:val="none" w:sz="0" w:space="0" w:color="auto"/>
                                      </w:divBdr>
                                    </w:div>
                                    <w:div w:id="550268182">
                                      <w:marLeft w:val="0"/>
                                      <w:marRight w:val="0"/>
                                      <w:marTop w:val="0"/>
                                      <w:marBottom w:val="0"/>
                                      <w:divBdr>
                                        <w:top w:val="none" w:sz="0" w:space="0" w:color="auto"/>
                                        <w:left w:val="none" w:sz="0" w:space="0" w:color="auto"/>
                                        <w:bottom w:val="none" w:sz="0" w:space="0" w:color="auto"/>
                                        <w:right w:val="none" w:sz="0" w:space="0" w:color="auto"/>
                                      </w:divBdr>
                                    </w:div>
                                    <w:div w:id="453787287">
                                      <w:marLeft w:val="0"/>
                                      <w:marRight w:val="0"/>
                                      <w:marTop w:val="0"/>
                                      <w:marBottom w:val="0"/>
                                      <w:divBdr>
                                        <w:top w:val="none" w:sz="0" w:space="0" w:color="auto"/>
                                        <w:left w:val="none" w:sz="0" w:space="0" w:color="auto"/>
                                        <w:bottom w:val="none" w:sz="0" w:space="0" w:color="auto"/>
                                        <w:right w:val="none" w:sz="0" w:space="0" w:color="auto"/>
                                      </w:divBdr>
                                    </w:div>
                                    <w:div w:id="1066732307">
                                      <w:marLeft w:val="0"/>
                                      <w:marRight w:val="0"/>
                                      <w:marTop w:val="0"/>
                                      <w:marBottom w:val="0"/>
                                      <w:divBdr>
                                        <w:top w:val="none" w:sz="0" w:space="0" w:color="auto"/>
                                        <w:left w:val="none" w:sz="0" w:space="0" w:color="auto"/>
                                        <w:bottom w:val="none" w:sz="0" w:space="0" w:color="auto"/>
                                        <w:right w:val="none" w:sz="0" w:space="0" w:color="auto"/>
                                      </w:divBdr>
                                    </w:div>
                                    <w:div w:id="1700348700">
                                      <w:marLeft w:val="0"/>
                                      <w:marRight w:val="0"/>
                                      <w:marTop w:val="0"/>
                                      <w:marBottom w:val="0"/>
                                      <w:divBdr>
                                        <w:top w:val="none" w:sz="0" w:space="0" w:color="auto"/>
                                        <w:left w:val="none" w:sz="0" w:space="0" w:color="auto"/>
                                        <w:bottom w:val="none" w:sz="0" w:space="0" w:color="auto"/>
                                        <w:right w:val="none" w:sz="0" w:space="0" w:color="auto"/>
                                      </w:divBdr>
                                    </w:div>
                                    <w:div w:id="708838829">
                                      <w:marLeft w:val="0"/>
                                      <w:marRight w:val="0"/>
                                      <w:marTop w:val="0"/>
                                      <w:marBottom w:val="0"/>
                                      <w:divBdr>
                                        <w:top w:val="none" w:sz="0" w:space="0" w:color="auto"/>
                                        <w:left w:val="none" w:sz="0" w:space="0" w:color="auto"/>
                                        <w:bottom w:val="none" w:sz="0" w:space="0" w:color="auto"/>
                                        <w:right w:val="none" w:sz="0" w:space="0" w:color="auto"/>
                                      </w:divBdr>
                                    </w:div>
                                    <w:div w:id="1327589704">
                                      <w:marLeft w:val="0"/>
                                      <w:marRight w:val="0"/>
                                      <w:marTop w:val="0"/>
                                      <w:marBottom w:val="0"/>
                                      <w:divBdr>
                                        <w:top w:val="none" w:sz="0" w:space="0" w:color="auto"/>
                                        <w:left w:val="none" w:sz="0" w:space="0" w:color="auto"/>
                                        <w:bottom w:val="none" w:sz="0" w:space="0" w:color="auto"/>
                                        <w:right w:val="none" w:sz="0" w:space="0" w:color="auto"/>
                                      </w:divBdr>
                                    </w:div>
                                    <w:div w:id="3942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266395">
      <w:bodyDiv w:val="1"/>
      <w:marLeft w:val="0"/>
      <w:marRight w:val="0"/>
      <w:marTop w:val="0"/>
      <w:marBottom w:val="0"/>
      <w:divBdr>
        <w:top w:val="none" w:sz="0" w:space="0" w:color="auto"/>
        <w:left w:val="none" w:sz="0" w:space="0" w:color="auto"/>
        <w:bottom w:val="none" w:sz="0" w:space="0" w:color="auto"/>
        <w:right w:val="none" w:sz="0" w:space="0" w:color="auto"/>
      </w:divBdr>
      <w:divsChild>
        <w:div w:id="300307569">
          <w:marLeft w:val="0"/>
          <w:marRight w:val="0"/>
          <w:marTop w:val="0"/>
          <w:marBottom w:val="0"/>
          <w:divBdr>
            <w:top w:val="none" w:sz="0" w:space="0" w:color="auto"/>
            <w:left w:val="none" w:sz="0" w:space="0" w:color="auto"/>
            <w:bottom w:val="none" w:sz="0" w:space="0" w:color="auto"/>
            <w:right w:val="none" w:sz="0" w:space="0" w:color="auto"/>
          </w:divBdr>
          <w:divsChild>
            <w:div w:id="1647012235">
              <w:marLeft w:val="0"/>
              <w:marRight w:val="0"/>
              <w:marTop w:val="0"/>
              <w:marBottom w:val="0"/>
              <w:divBdr>
                <w:top w:val="none" w:sz="0" w:space="0" w:color="auto"/>
                <w:left w:val="none" w:sz="0" w:space="0" w:color="auto"/>
                <w:bottom w:val="none" w:sz="0" w:space="0" w:color="auto"/>
                <w:right w:val="none" w:sz="0" w:space="0" w:color="auto"/>
              </w:divBdr>
              <w:divsChild>
                <w:div w:id="763768794">
                  <w:marLeft w:val="0"/>
                  <w:marRight w:val="0"/>
                  <w:marTop w:val="0"/>
                  <w:marBottom w:val="0"/>
                  <w:divBdr>
                    <w:top w:val="none" w:sz="0" w:space="0" w:color="auto"/>
                    <w:left w:val="none" w:sz="0" w:space="0" w:color="auto"/>
                    <w:bottom w:val="none" w:sz="0" w:space="0" w:color="auto"/>
                    <w:right w:val="none" w:sz="0" w:space="0" w:color="auto"/>
                  </w:divBdr>
                  <w:divsChild>
                    <w:div w:id="1512066064">
                      <w:marLeft w:val="0"/>
                      <w:marRight w:val="0"/>
                      <w:marTop w:val="300"/>
                      <w:marBottom w:val="1200"/>
                      <w:divBdr>
                        <w:top w:val="none" w:sz="0" w:space="0" w:color="auto"/>
                        <w:left w:val="none" w:sz="0" w:space="0" w:color="auto"/>
                        <w:bottom w:val="none" w:sz="0" w:space="0" w:color="auto"/>
                        <w:right w:val="none" w:sz="0" w:space="0" w:color="auto"/>
                      </w:divBdr>
                      <w:divsChild>
                        <w:div w:id="1459493115">
                          <w:marLeft w:val="0"/>
                          <w:marRight w:val="0"/>
                          <w:marTop w:val="0"/>
                          <w:marBottom w:val="0"/>
                          <w:divBdr>
                            <w:top w:val="none" w:sz="0" w:space="0" w:color="auto"/>
                            <w:left w:val="none" w:sz="0" w:space="0" w:color="auto"/>
                            <w:bottom w:val="none" w:sz="0" w:space="0" w:color="auto"/>
                            <w:right w:val="none" w:sz="0" w:space="0" w:color="auto"/>
                          </w:divBdr>
                          <w:divsChild>
                            <w:div w:id="599073286">
                              <w:marLeft w:val="0"/>
                              <w:marRight w:val="0"/>
                              <w:marTop w:val="0"/>
                              <w:marBottom w:val="0"/>
                              <w:divBdr>
                                <w:top w:val="none" w:sz="0" w:space="0" w:color="auto"/>
                                <w:left w:val="none" w:sz="0" w:space="0" w:color="auto"/>
                                <w:bottom w:val="none" w:sz="0" w:space="0" w:color="auto"/>
                                <w:right w:val="none" w:sz="0" w:space="0" w:color="auto"/>
                              </w:divBdr>
                              <w:divsChild>
                                <w:div w:id="822694652">
                                  <w:marLeft w:val="0"/>
                                  <w:marRight w:val="0"/>
                                  <w:marTop w:val="0"/>
                                  <w:marBottom w:val="0"/>
                                  <w:divBdr>
                                    <w:top w:val="none" w:sz="0" w:space="0" w:color="auto"/>
                                    <w:left w:val="none" w:sz="0" w:space="0" w:color="auto"/>
                                    <w:bottom w:val="none" w:sz="0" w:space="0" w:color="auto"/>
                                    <w:right w:val="none" w:sz="0" w:space="0" w:color="auto"/>
                                  </w:divBdr>
                                  <w:divsChild>
                                    <w:div w:id="703408441">
                                      <w:marLeft w:val="0"/>
                                      <w:marRight w:val="0"/>
                                      <w:marTop w:val="0"/>
                                      <w:marBottom w:val="0"/>
                                      <w:divBdr>
                                        <w:top w:val="none" w:sz="0" w:space="0" w:color="auto"/>
                                        <w:left w:val="none" w:sz="0" w:space="0" w:color="auto"/>
                                        <w:bottom w:val="none" w:sz="0" w:space="0" w:color="auto"/>
                                        <w:right w:val="none" w:sz="0" w:space="0" w:color="auto"/>
                                      </w:divBdr>
                                    </w:div>
                                    <w:div w:id="362753935">
                                      <w:marLeft w:val="0"/>
                                      <w:marRight w:val="0"/>
                                      <w:marTop w:val="0"/>
                                      <w:marBottom w:val="0"/>
                                      <w:divBdr>
                                        <w:top w:val="none" w:sz="0" w:space="0" w:color="auto"/>
                                        <w:left w:val="none" w:sz="0" w:space="0" w:color="auto"/>
                                        <w:bottom w:val="none" w:sz="0" w:space="0" w:color="auto"/>
                                        <w:right w:val="none" w:sz="0" w:space="0" w:color="auto"/>
                                      </w:divBdr>
                                    </w:div>
                                    <w:div w:id="1104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020470">
      <w:bodyDiv w:val="1"/>
      <w:marLeft w:val="0"/>
      <w:marRight w:val="0"/>
      <w:marTop w:val="0"/>
      <w:marBottom w:val="0"/>
      <w:divBdr>
        <w:top w:val="none" w:sz="0" w:space="0" w:color="auto"/>
        <w:left w:val="none" w:sz="0" w:space="0" w:color="auto"/>
        <w:bottom w:val="none" w:sz="0" w:space="0" w:color="auto"/>
        <w:right w:val="none" w:sz="0" w:space="0" w:color="auto"/>
      </w:divBdr>
      <w:divsChild>
        <w:div w:id="452332455">
          <w:marLeft w:val="0"/>
          <w:marRight w:val="0"/>
          <w:marTop w:val="0"/>
          <w:marBottom w:val="0"/>
          <w:divBdr>
            <w:top w:val="none" w:sz="0" w:space="0" w:color="auto"/>
            <w:left w:val="none" w:sz="0" w:space="0" w:color="auto"/>
            <w:bottom w:val="none" w:sz="0" w:space="0" w:color="auto"/>
            <w:right w:val="none" w:sz="0" w:space="0" w:color="auto"/>
          </w:divBdr>
          <w:divsChild>
            <w:div w:id="1925382808">
              <w:marLeft w:val="0"/>
              <w:marRight w:val="0"/>
              <w:marTop w:val="0"/>
              <w:marBottom w:val="0"/>
              <w:divBdr>
                <w:top w:val="none" w:sz="0" w:space="0" w:color="auto"/>
                <w:left w:val="none" w:sz="0" w:space="0" w:color="auto"/>
                <w:bottom w:val="none" w:sz="0" w:space="0" w:color="auto"/>
                <w:right w:val="none" w:sz="0" w:space="0" w:color="auto"/>
              </w:divBdr>
              <w:divsChild>
                <w:div w:id="1193956067">
                  <w:marLeft w:val="0"/>
                  <w:marRight w:val="0"/>
                  <w:marTop w:val="0"/>
                  <w:marBottom w:val="0"/>
                  <w:divBdr>
                    <w:top w:val="none" w:sz="0" w:space="0" w:color="auto"/>
                    <w:left w:val="none" w:sz="0" w:space="0" w:color="auto"/>
                    <w:bottom w:val="none" w:sz="0" w:space="0" w:color="auto"/>
                    <w:right w:val="none" w:sz="0" w:space="0" w:color="auto"/>
                  </w:divBdr>
                  <w:divsChild>
                    <w:div w:id="841704383">
                      <w:marLeft w:val="0"/>
                      <w:marRight w:val="0"/>
                      <w:marTop w:val="300"/>
                      <w:marBottom w:val="1200"/>
                      <w:divBdr>
                        <w:top w:val="none" w:sz="0" w:space="0" w:color="auto"/>
                        <w:left w:val="none" w:sz="0" w:space="0" w:color="auto"/>
                        <w:bottom w:val="none" w:sz="0" w:space="0" w:color="auto"/>
                        <w:right w:val="none" w:sz="0" w:space="0" w:color="auto"/>
                      </w:divBdr>
                      <w:divsChild>
                        <w:div w:id="1734966332">
                          <w:marLeft w:val="0"/>
                          <w:marRight w:val="0"/>
                          <w:marTop w:val="0"/>
                          <w:marBottom w:val="0"/>
                          <w:divBdr>
                            <w:top w:val="none" w:sz="0" w:space="0" w:color="auto"/>
                            <w:left w:val="none" w:sz="0" w:space="0" w:color="auto"/>
                            <w:bottom w:val="none" w:sz="0" w:space="0" w:color="auto"/>
                            <w:right w:val="none" w:sz="0" w:space="0" w:color="auto"/>
                          </w:divBdr>
                          <w:divsChild>
                            <w:div w:id="969089606">
                              <w:marLeft w:val="0"/>
                              <w:marRight w:val="0"/>
                              <w:marTop w:val="0"/>
                              <w:marBottom w:val="0"/>
                              <w:divBdr>
                                <w:top w:val="none" w:sz="0" w:space="0" w:color="auto"/>
                                <w:left w:val="none" w:sz="0" w:space="0" w:color="auto"/>
                                <w:bottom w:val="none" w:sz="0" w:space="0" w:color="auto"/>
                                <w:right w:val="none" w:sz="0" w:space="0" w:color="auto"/>
                              </w:divBdr>
                              <w:divsChild>
                                <w:div w:id="1438253341">
                                  <w:marLeft w:val="0"/>
                                  <w:marRight w:val="0"/>
                                  <w:marTop w:val="0"/>
                                  <w:marBottom w:val="0"/>
                                  <w:divBdr>
                                    <w:top w:val="none" w:sz="0" w:space="0" w:color="auto"/>
                                    <w:left w:val="none" w:sz="0" w:space="0" w:color="auto"/>
                                    <w:bottom w:val="none" w:sz="0" w:space="0" w:color="auto"/>
                                    <w:right w:val="none" w:sz="0" w:space="0" w:color="auto"/>
                                  </w:divBdr>
                                  <w:divsChild>
                                    <w:div w:id="1714378028">
                                      <w:marLeft w:val="0"/>
                                      <w:marRight w:val="0"/>
                                      <w:marTop w:val="0"/>
                                      <w:marBottom w:val="0"/>
                                      <w:divBdr>
                                        <w:top w:val="none" w:sz="0" w:space="0" w:color="auto"/>
                                        <w:left w:val="none" w:sz="0" w:space="0" w:color="auto"/>
                                        <w:bottom w:val="none" w:sz="0" w:space="0" w:color="auto"/>
                                        <w:right w:val="none" w:sz="0" w:space="0" w:color="auto"/>
                                      </w:divBdr>
                                    </w:div>
                                    <w:div w:id="136731223">
                                      <w:marLeft w:val="0"/>
                                      <w:marRight w:val="0"/>
                                      <w:marTop w:val="0"/>
                                      <w:marBottom w:val="0"/>
                                      <w:divBdr>
                                        <w:top w:val="none" w:sz="0" w:space="0" w:color="auto"/>
                                        <w:left w:val="none" w:sz="0" w:space="0" w:color="auto"/>
                                        <w:bottom w:val="none" w:sz="0" w:space="0" w:color="auto"/>
                                        <w:right w:val="none" w:sz="0" w:space="0" w:color="auto"/>
                                      </w:divBdr>
                                    </w:div>
                                    <w:div w:id="1778869911">
                                      <w:marLeft w:val="0"/>
                                      <w:marRight w:val="0"/>
                                      <w:marTop w:val="0"/>
                                      <w:marBottom w:val="0"/>
                                      <w:divBdr>
                                        <w:top w:val="none" w:sz="0" w:space="0" w:color="auto"/>
                                        <w:left w:val="none" w:sz="0" w:space="0" w:color="auto"/>
                                        <w:bottom w:val="none" w:sz="0" w:space="0" w:color="auto"/>
                                        <w:right w:val="none" w:sz="0" w:space="0" w:color="auto"/>
                                      </w:divBdr>
                                    </w:div>
                                    <w:div w:id="1743673989">
                                      <w:marLeft w:val="0"/>
                                      <w:marRight w:val="0"/>
                                      <w:marTop w:val="0"/>
                                      <w:marBottom w:val="0"/>
                                      <w:divBdr>
                                        <w:top w:val="none" w:sz="0" w:space="0" w:color="auto"/>
                                        <w:left w:val="none" w:sz="0" w:space="0" w:color="auto"/>
                                        <w:bottom w:val="none" w:sz="0" w:space="0" w:color="auto"/>
                                        <w:right w:val="none" w:sz="0" w:space="0" w:color="auto"/>
                                      </w:divBdr>
                                    </w:div>
                                    <w:div w:id="1380743103">
                                      <w:marLeft w:val="0"/>
                                      <w:marRight w:val="0"/>
                                      <w:marTop w:val="0"/>
                                      <w:marBottom w:val="0"/>
                                      <w:divBdr>
                                        <w:top w:val="none" w:sz="0" w:space="0" w:color="auto"/>
                                        <w:left w:val="none" w:sz="0" w:space="0" w:color="auto"/>
                                        <w:bottom w:val="none" w:sz="0" w:space="0" w:color="auto"/>
                                        <w:right w:val="none" w:sz="0" w:space="0" w:color="auto"/>
                                      </w:divBdr>
                                    </w:div>
                                    <w:div w:id="161893400">
                                      <w:marLeft w:val="0"/>
                                      <w:marRight w:val="0"/>
                                      <w:marTop w:val="0"/>
                                      <w:marBottom w:val="0"/>
                                      <w:divBdr>
                                        <w:top w:val="none" w:sz="0" w:space="0" w:color="auto"/>
                                        <w:left w:val="none" w:sz="0" w:space="0" w:color="auto"/>
                                        <w:bottom w:val="none" w:sz="0" w:space="0" w:color="auto"/>
                                        <w:right w:val="none" w:sz="0" w:space="0" w:color="auto"/>
                                      </w:divBdr>
                                    </w:div>
                                    <w:div w:id="1441220814">
                                      <w:marLeft w:val="0"/>
                                      <w:marRight w:val="0"/>
                                      <w:marTop w:val="0"/>
                                      <w:marBottom w:val="0"/>
                                      <w:divBdr>
                                        <w:top w:val="none" w:sz="0" w:space="0" w:color="auto"/>
                                        <w:left w:val="none" w:sz="0" w:space="0" w:color="auto"/>
                                        <w:bottom w:val="none" w:sz="0" w:space="0" w:color="auto"/>
                                        <w:right w:val="none" w:sz="0" w:space="0" w:color="auto"/>
                                      </w:divBdr>
                                    </w:div>
                                    <w:div w:id="451437631">
                                      <w:marLeft w:val="0"/>
                                      <w:marRight w:val="0"/>
                                      <w:marTop w:val="0"/>
                                      <w:marBottom w:val="0"/>
                                      <w:divBdr>
                                        <w:top w:val="none" w:sz="0" w:space="0" w:color="auto"/>
                                        <w:left w:val="none" w:sz="0" w:space="0" w:color="auto"/>
                                        <w:bottom w:val="none" w:sz="0" w:space="0" w:color="auto"/>
                                        <w:right w:val="none" w:sz="0" w:space="0" w:color="auto"/>
                                      </w:divBdr>
                                    </w:div>
                                    <w:div w:id="1603416898">
                                      <w:marLeft w:val="0"/>
                                      <w:marRight w:val="0"/>
                                      <w:marTop w:val="0"/>
                                      <w:marBottom w:val="0"/>
                                      <w:divBdr>
                                        <w:top w:val="none" w:sz="0" w:space="0" w:color="auto"/>
                                        <w:left w:val="none" w:sz="0" w:space="0" w:color="auto"/>
                                        <w:bottom w:val="none" w:sz="0" w:space="0" w:color="auto"/>
                                        <w:right w:val="none" w:sz="0" w:space="0" w:color="auto"/>
                                      </w:divBdr>
                                    </w:div>
                                    <w:div w:id="187568268">
                                      <w:marLeft w:val="0"/>
                                      <w:marRight w:val="0"/>
                                      <w:marTop w:val="0"/>
                                      <w:marBottom w:val="0"/>
                                      <w:divBdr>
                                        <w:top w:val="none" w:sz="0" w:space="0" w:color="auto"/>
                                        <w:left w:val="none" w:sz="0" w:space="0" w:color="auto"/>
                                        <w:bottom w:val="none" w:sz="0" w:space="0" w:color="auto"/>
                                        <w:right w:val="none" w:sz="0" w:space="0" w:color="auto"/>
                                      </w:divBdr>
                                    </w:div>
                                    <w:div w:id="1452243625">
                                      <w:marLeft w:val="0"/>
                                      <w:marRight w:val="0"/>
                                      <w:marTop w:val="0"/>
                                      <w:marBottom w:val="0"/>
                                      <w:divBdr>
                                        <w:top w:val="none" w:sz="0" w:space="0" w:color="auto"/>
                                        <w:left w:val="none" w:sz="0" w:space="0" w:color="auto"/>
                                        <w:bottom w:val="none" w:sz="0" w:space="0" w:color="auto"/>
                                        <w:right w:val="none" w:sz="0" w:space="0" w:color="auto"/>
                                      </w:divBdr>
                                    </w:div>
                                    <w:div w:id="1451322012">
                                      <w:marLeft w:val="0"/>
                                      <w:marRight w:val="0"/>
                                      <w:marTop w:val="0"/>
                                      <w:marBottom w:val="0"/>
                                      <w:divBdr>
                                        <w:top w:val="none" w:sz="0" w:space="0" w:color="auto"/>
                                        <w:left w:val="none" w:sz="0" w:space="0" w:color="auto"/>
                                        <w:bottom w:val="none" w:sz="0" w:space="0" w:color="auto"/>
                                        <w:right w:val="none" w:sz="0" w:space="0" w:color="auto"/>
                                      </w:divBdr>
                                    </w:div>
                                    <w:div w:id="1402550">
                                      <w:marLeft w:val="0"/>
                                      <w:marRight w:val="0"/>
                                      <w:marTop w:val="0"/>
                                      <w:marBottom w:val="0"/>
                                      <w:divBdr>
                                        <w:top w:val="none" w:sz="0" w:space="0" w:color="auto"/>
                                        <w:left w:val="none" w:sz="0" w:space="0" w:color="auto"/>
                                        <w:bottom w:val="none" w:sz="0" w:space="0" w:color="auto"/>
                                        <w:right w:val="none" w:sz="0" w:space="0" w:color="auto"/>
                                      </w:divBdr>
                                    </w:div>
                                    <w:div w:id="1881547853">
                                      <w:marLeft w:val="0"/>
                                      <w:marRight w:val="0"/>
                                      <w:marTop w:val="0"/>
                                      <w:marBottom w:val="0"/>
                                      <w:divBdr>
                                        <w:top w:val="none" w:sz="0" w:space="0" w:color="auto"/>
                                        <w:left w:val="none" w:sz="0" w:space="0" w:color="auto"/>
                                        <w:bottom w:val="none" w:sz="0" w:space="0" w:color="auto"/>
                                        <w:right w:val="none" w:sz="0" w:space="0" w:color="auto"/>
                                      </w:divBdr>
                                    </w:div>
                                    <w:div w:id="983435296">
                                      <w:marLeft w:val="0"/>
                                      <w:marRight w:val="0"/>
                                      <w:marTop w:val="0"/>
                                      <w:marBottom w:val="0"/>
                                      <w:divBdr>
                                        <w:top w:val="none" w:sz="0" w:space="0" w:color="auto"/>
                                        <w:left w:val="none" w:sz="0" w:space="0" w:color="auto"/>
                                        <w:bottom w:val="none" w:sz="0" w:space="0" w:color="auto"/>
                                        <w:right w:val="none" w:sz="0" w:space="0" w:color="auto"/>
                                      </w:divBdr>
                                    </w:div>
                                    <w:div w:id="1063678402">
                                      <w:marLeft w:val="0"/>
                                      <w:marRight w:val="0"/>
                                      <w:marTop w:val="0"/>
                                      <w:marBottom w:val="0"/>
                                      <w:divBdr>
                                        <w:top w:val="none" w:sz="0" w:space="0" w:color="auto"/>
                                        <w:left w:val="none" w:sz="0" w:space="0" w:color="auto"/>
                                        <w:bottom w:val="none" w:sz="0" w:space="0" w:color="auto"/>
                                        <w:right w:val="none" w:sz="0" w:space="0" w:color="auto"/>
                                      </w:divBdr>
                                    </w:div>
                                    <w:div w:id="1021514099">
                                      <w:marLeft w:val="0"/>
                                      <w:marRight w:val="0"/>
                                      <w:marTop w:val="0"/>
                                      <w:marBottom w:val="0"/>
                                      <w:divBdr>
                                        <w:top w:val="none" w:sz="0" w:space="0" w:color="auto"/>
                                        <w:left w:val="none" w:sz="0" w:space="0" w:color="auto"/>
                                        <w:bottom w:val="none" w:sz="0" w:space="0" w:color="auto"/>
                                        <w:right w:val="none" w:sz="0" w:space="0" w:color="auto"/>
                                      </w:divBdr>
                                    </w:div>
                                    <w:div w:id="1668093163">
                                      <w:marLeft w:val="0"/>
                                      <w:marRight w:val="0"/>
                                      <w:marTop w:val="0"/>
                                      <w:marBottom w:val="0"/>
                                      <w:divBdr>
                                        <w:top w:val="none" w:sz="0" w:space="0" w:color="auto"/>
                                        <w:left w:val="none" w:sz="0" w:space="0" w:color="auto"/>
                                        <w:bottom w:val="none" w:sz="0" w:space="0" w:color="auto"/>
                                        <w:right w:val="none" w:sz="0" w:space="0" w:color="auto"/>
                                      </w:divBdr>
                                    </w:div>
                                    <w:div w:id="107360204">
                                      <w:marLeft w:val="0"/>
                                      <w:marRight w:val="0"/>
                                      <w:marTop w:val="0"/>
                                      <w:marBottom w:val="0"/>
                                      <w:divBdr>
                                        <w:top w:val="none" w:sz="0" w:space="0" w:color="auto"/>
                                        <w:left w:val="none" w:sz="0" w:space="0" w:color="auto"/>
                                        <w:bottom w:val="none" w:sz="0" w:space="0" w:color="auto"/>
                                        <w:right w:val="none" w:sz="0" w:space="0" w:color="auto"/>
                                      </w:divBdr>
                                    </w:div>
                                    <w:div w:id="1034428043">
                                      <w:marLeft w:val="0"/>
                                      <w:marRight w:val="0"/>
                                      <w:marTop w:val="0"/>
                                      <w:marBottom w:val="0"/>
                                      <w:divBdr>
                                        <w:top w:val="none" w:sz="0" w:space="0" w:color="auto"/>
                                        <w:left w:val="none" w:sz="0" w:space="0" w:color="auto"/>
                                        <w:bottom w:val="none" w:sz="0" w:space="0" w:color="auto"/>
                                        <w:right w:val="none" w:sz="0" w:space="0" w:color="auto"/>
                                      </w:divBdr>
                                    </w:div>
                                    <w:div w:id="988290692">
                                      <w:marLeft w:val="0"/>
                                      <w:marRight w:val="0"/>
                                      <w:marTop w:val="0"/>
                                      <w:marBottom w:val="0"/>
                                      <w:divBdr>
                                        <w:top w:val="none" w:sz="0" w:space="0" w:color="auto"/>
                                        <w:left w:val="none" w:sz="0" w:space="0" w:color="auto"/>
                                        <w:bottom w:val="none" w:sz="0" w:space="0" w:color="auto"/>
                                        <w:right w:val="none" w:sz="0" w:space="0" w:color="auto"/>
                                      </w:divBdr>
                                    </w:div>
                                    <w:div w:id="1220288697">
                                      <w:marLeft w:val="0"/>
                                      <w:marRight w:val="0"/>
                                      <w:marTop w:val="0"/>
                                      <w:marBottom w:val="0"/>
                                      <w:divBdr>
                                        <w:top w:val="none" w:sz="0" w:space="0" w:color="auto"/>
                                        <w:left w:val="none" w:sz="0" w:space="0" w:color="auto"/>
                                        <w:bottom w:val="none" w:sz="0" w:space="0" w:color="auto"/>
                                        <w:right w:val="none" w:sz="0" w:space="0" w:color="auto"/>
                                      </w:divBdr>
                                    </w:div>
                                    <w:div w:id="1538661315">
                                      <w:marLeft w:val="0"/>
                                      <w:marRight w:val="0"/>
                                      <w:marTop w:val="0"/>
                                      <w:marBottom w:val="0"/>
                                      <w:divBdr>
                                        <w:top w:val="none" w:sz="0" w:space="0" w:color="auto"/>
                                        <w:left w:val="none" w:sz="0" w:space="0" w:color="auto"/>
                                        <w:bottom w:val="none" w:sz="0" w:space="0" w:color="auto"/>
                                        <w:right w:val="none" w:sz="0" w:space="0" w:color="auto"/>
                                      </w:divBdr>
                                    </w:div>
                                    <w:div w:id="219287469">
                                      <w:marLeft w:val="0"/>
                                      <w:marRight w:val="0"/>
                                      <w:marTop w:val="0"/>
                                      <w:marBottom w:val="0"/>
                                      <w:divBdr>
                                        <w:top w:val="none" w:sz="0" w:space="0" w:color="auto"/>
                                        <w:left w:val="none" w:sz="0" w:space="0" w:color="auto"/>
                                        <w:bottom w:val="none" w:sz="0" w:space="0" w:color="auto"/>
                                        <w:right w:val="none" w:sz="0" w:space="0" w:color="auto"/>
                                      </w:divBdr>
                                    </w:div>
                                    <w:div w:id="2054693099">
                                      <w:marLeft w:val="0"/>
                                      <w:marRight w:val="0"/>
                                      <w:marTop w:val="0"/>
                                      <w:marBottom w:val="0"/>
                                      <w:divBdr>
                                        <w:top w:val="none" w:sz="0" w:space="0" w:color="auto"/>
                                        <w:left w:val="none" w:sz="0" w:space="0" w:color="auto"/>
                                        <w:bottom w:val="none" w:sz="0" w:space="0" w:color="auto"/>
                                        <w:right w:val="none" w:sz="0" w:space="0" w:color="auto"/>
                                      </w:divBdr>
                                    </w:div>
                                    <w:div w:id="19618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604072">
      <w:bodyDiv w:val="1"/>
      <w:marLeft w:val="0"/>
      <w:marRight w:val="0"/>
      <w:marTop w:val="0"/>
      <w:marBottom w:val="0"/>
      <w:divBdr>
        <w:top w:val="none" w:sz="0" w:space="0" w:color="auto"/>
        <w:left w:val="none" w:sz="0" w:space="0" w:color="auto"/>
        <w:bottom w:val="none" w:sz="0" w:space="0" w:color="auto"/>
        <w:right w:val="none" w:sz="0" w:space="0" w:color="auto"/>
      </w:divBdr>
      <w:divsChild>
        <w:div w:id="1874033910">
          <w:marLeft w:val="0"/>
          <w:marRight w:val="0"/>
          <w:marTop w:val="0"/>
          <w:marBottom w:val="0"/>
          <w:divBdr>
            <w:top w:val="none" w:sz="0" w:space="0" w:color="auto"/>
            <w:left w:val="none" w:sz="0" w:space="0" w:color="auto"/>
            <w:bottom w:val="none" w:sz="0" w:space="0" w:color="auto"/>
            <w:right w:val="none" w:sz="0" w:space="0" w:color="auto"/>
          </w:divBdr>
          <w:divsChild>
            <w:div w:id="1334187509">
              <w:marLeft w:val="0"/>
              <w:marRight w:val="0"/>
              <w:marTop w:val="0"/>
              <w:marBottom w:val="0"/>
              <w:divBdr>
                <w:top w:val="none" w:sz="0" w:space="0" w:color="auto"/>
                <w:left w:val="none" w:sz="0" w:space="0" w:color="auto"/>
                <w:bottom w:val="none" w:sz="0" w:space="0" w:color="auto"/>
                <w:right w:val="none" w:sz="0" w:space="0" w:color="auto"/>
              </w:divBdr>
              <w:divsChild>
                <w:div w:id="887644879">
                  <w:marLeft w:val="0"/>
                  <w:marRight w:val="0"/>
                  <w:marTop w:val="0"/>
                  <w:marBottom w:val="0"/>
                  <w:divBdr>
                    <w:top w:val="none" w:sz="0" w:space="0" w:color="auto"/>
                    <w:left w:val="none" w:sz="0" w:space="0" w:color="auto"/>
                    <w:bottom w:val="none" w:sz="0" w:space="0" w:color="auto"/>
                    <w:right w:val="none" w:sz="0" w:space="0" w:color="auto"/>
                  </w:divBdr>
                  <w:divsChild>
                    <w:div w:id="1108425283">
                      <w:marLeft w:val="0"/>
                      <w:marRight w:val="0"/>
                      <w:marTop w:val="300"/>
                      <w:marBottom w:val="1200"/>
                      <w:divBdr>
                        <w:top w:val="none" w:sz="0" w:space="0" w:color="auto"/>
                        <w:left w:val="none" w:sz="0" w:space="0" w:color="auto"/>
                        <w:bottom w:val="none" w:sz="0" w:space="0" w:color="auto"/>
                        <w:right w:val="none" w:sz="0" w:space="0" w:color="auto"/>
                      </w:divBdr>
                      <w:divsChild>
                        <w:div w:id="1951889161">
                          <w:marLeft w:val="0"/>
                          <w:marRight w:val="0"/>
                          <w:marTop w:val="0"/>
                          <w:marBottom w:val="0"/>
                          <w:divBdr>
                            <w:top w:val="none" w:sz="0" w:space="0" w:color="auto"/>
                            <w:left w:val="none" w:sz="0" w:space="0" w:color="auto"/>
                            <w:bottom w:val="none" w:sz="0" w:space="0" w:color="auto"/>
                            <w:right w:val="none" w:sz="0" w:space="0" w:color="auto"/>
                          </w:divBdr>
                          <w:divsChild>
                            <w:div w:id="1693073626">
                              <w:marLeft w:val="0"/>
                              <w:marRight w:val="0"/>
                              <w:marTop w:val="0"/>
                              <w:marBottom w:val="0"/>
                              <w:divBdr>
                                <w:top w:val="none" w:sz="0" w:space="0" w:color="auto"/>
                                <w:left w:val="none" w:sz="0" w:space="0" w:color="auto"/>
                                <w:bottom w:val="none" w:sz="0" w:space="0" w:color="auto"/>
                                <w:right w:val="none" w:sz="0" w:space="0" w:color="auto"/>
                              </w:divBdr>
                              <w:divsChild>
                                <w:div w:id="434638791">
                                  <w:marLeft w:val="0"/>
                                  <w:marRight w:val="0"/>
                                  <w:marTop w:val="0"/>
                                  <w:marBottom w:val="0"/>
                                  <w:divBdr>
                                    <w:top w:val="none" w:sz="0" w:space="0" w:color="auto"/>
                                    <w:left w:val="none" w:sz="0" w:space="0" w:color="auto"/>
                                    <w:bottom w:val="none" w:sz="0" w:space="0" w:color="auto"/>
                                    <w:right w:val="none" w:sz="0" w:space="0" w:color="auto"/>
                                  </w:divBdr>
                                  <w:divsChild>
                                    <w:div w:id="1825245039">
                                      <w:marLeft w:val="0"/>
                                      <w:marRight w:val="0"/>
                                      <w:marTop w:val="0"/>
                                      <w:marBottom w:val="0"/>
                                      <w:divBdr>
                                        <w:top w:val="none" w:sz="0" w:space="0" w:color="auto"/>
                                        <w:left w:val="none" w:sz="0" w:space="0" w:color="auto"/>
                                        <w:bottom w:val="none" w:sz="0" w:space="0" w:color="auto"/>
                                        <w:right w:val="none" w:sz="0" w:space="0" w:color="auto"/>
                                      </w:divBdr>
                                    </w:div>
                                    <w:div w:id="981541988">
                                      <w:marLeft w:val="0"/>
                                      <w:marRight w:val="0"/>
                                      <w:marTop w:val="0"/>
                                      <w:marBottom w:val="0"/>
                                      <w:divBdr>
                                        <w:top w:val="none" w:sz="0" w:space="0" w:color="auto"/>
                                        <w:left w:val="none" w:sz="0" w:space="0" w:color="auto"/>
                                        <w:bottom w:val="none" w:sz="0" w:space="0" w:color="auto"/>
                                        <w:right w:val="none" w:sz="0" w:space="0" w:color="auto"/>
                                      </w:divBdr>
                                    </w:div>
                                    <w:div w:id="773549898">
                                      <w:marLeft w:val="0"/>
                                      <w:marRight w:val="0"/>
                                      <w:marTop w:val="0"/>
                                      <w:marBottom w:val="0"/>
                                      <w:divBdr>
                                        <w:top w:val="none" w:sz="0" w:space="0" w:color="auto"/>
                                        <w:left w:val="none" w:sz="0" w:space="0" w:color="auto"/>
                                        <w:bottom w:val="none" w:sz="0" w:space="0" w:color="auto"/>
                                        <w:right w:val="none" w:sz="0" w:space="0" w:color="auto"/>
                                      </w:divBdr>
                                    </w:div>
                                    <w:div w:id="590503631">
                                      <w:marLeft w:val="0"/>
                                      <w:marRight w:val="0"/>
                                      <w:marTop w:val="0"/>
                                      <w:marBottom w:val="0"/>
                                      <w:divBdr>
                                        <w:top w:val="none" w:sz="0" w:space="0" w:color="auto"/>
                                        <w:left w:val="none" w:sz="0" w:space="0" w:color="auto"/>
                                        <w:bottom w:val="none" w:sz="0" w:space="0" w:color="auto"/>
                                        <w:right w:val="none" w:sz="0" w:space="0" w:color="auto"/>
                                      </w:divBdr>
                                    </w:div>
                                    <w:div w:id="1288508894">
                                      <w:marLeft w:val="0"/>
                                      <w:marRight w:val="0"/>
                                      <w:marTop w:val="0"/>
                                      <w:marBottom w:val="0"/>
                                      <w:divBdr>
                                        <w:top w:val="none" w:sz="0" w:space="0" w:color="auto"/>
                                        <w:left w:val="none" w:sz="0" w:space="0" w:color="auto"/>
                                        <w:bottom w:val="none" w:sz="0" w:space="0" w:color="auto"/>
                                        <w:right w:val="none" w:sz="0" w:space="0" w:color="auto"/>
                                      </w:divBdr>
                                    </w:div>
                                    <w:div w:id="23681293">
                                      <w:marLeft w:val="0"/>
                                      <w:marRight w:val="0"/>
                                      <w:marTop w:val="0"/>
                                      <w:marBottom w:val="0"/>
                                      <w:divBdr>
                                        <w:top w:val="none" w:sz="0" w:space="0" w:color="auto"/>
                                        <w:left w:val="none" w:sz="0" w:space="0" w:color="auto"/>
                                        <w:bottom w:val="none" w:sz="0" w:space="0" w:color="auto"/>
                                        <w:right w:val="none" w:sz="0" w:space="0" w:color="auto"/>
                                      </w:divBdr>
                                    </w:div>
                                    <w:div w:id="1784879500">
                                      <w:marLeft w:val="0"/>
                                      <w:marRight w:val="0"/>
                                      <w:marTop w:val="0"/>
                                      <w:marBottom w:val="0"/>
                                      <w:divBdr>
                                        <w:top w:val="none" w:sz="0" w:space="0" w:color="auto"/>
                                        <w:left w:val="none" w:sz="0" w:space="0" w:color="auto"/>
                                        <w:bottom w:val="none" w:sz="0" w:space="0" w:color="auto"/>
                                        <w:right w:val="none" w:sz="0" w:space="0" w:color="auto"/>
                                      </w:divBdr>
                                    </w:div>
                                    <w:div w:id="774128769">
                                      <w:marLeft w:val="0"/>
                                      <w:marRight w:val="0"/>
                                      <w:marTop w:val="0"/>
                                      <w:marBottom w:val="0"/>
                                      <w:divBdr>
                                        <w:top w:val="none" w:sz="0" w:space="0" w:color="auto"/>
                                        <w:left w:val="none" w:sz="0" w:space="0" w:color="auto"/>
                                        <w:bottom w:val="none" w:sz="0" w:space="0" w:color="auto"/>
                                        <w:right w:val="none" w:sz="0" w:space="0" w:color="auto"/>
                                      </w:divBdr>
                                    </w:div>
                                    <w:div w:id="485367095">
                                      <w:marLeft w:val="0"/>
                                      <w:marRight w:val="0"/>
                                      <w:marTop w:val="0"/>
                                      <w:marBottom w:val="0"/>
                                      <w:divBdr>
                                        <w:top w:val="none" w:sz="0" w:space="0" w:color="auto"/>
                                        <w:left w:val="none" w:sz="0" w:space="0" w:color="auto"/>
                                        <w:bottom w:val="none" w:sz="0" w:space="0" w:color="auto"/>
                                        <w:right w:val="none" w:sz="0" w:space="0" w:color="auto"/>
                                      </w:divBdr>
                                    </w:div>
                                    <w:div w:id="1468473855">
                                      <w:marLeft w:val="0"/>
                                      <w:marRight w:val="0"/>
                                      <w:marTop w:val="0"/>
                                      <w:marBottom w:val="0"/>
                                      <w:divBdr>
                                        <w:top w:val="none" w:sz="0" w:space="0" w:color="auto"/>
                                        <w:left w:val="none" w:sz="0" w:space="0" w:color="auto"/>
                                        <w:bottom w:val="none" w:sz="0" w:space="0" w:color="auto"/>
                                        <w:right w:val="none" w:sz="0" w:space="0" w:color="auto"/>
                                      </w:divBdr>
                                    </w:div>
                                    <w:div w:id="910895637">
                                      <w:marLeft w:val="0"/>
                                      <w:marRight w:val="0"/>
                                      <w:marTop w:val="0"/>
                                      <w:marBottom w:val="0"/>
                                      <w:divBdr>
                                        <w:top w:val="none" w:sz="0" w:space="0" w:color="auto"/>
                                        <w:left w:val="none" w:sz="0" w:space="0" w:color="auto"/>
                                        <w:bottom w:val="none" w:sz="0" w:space="0" w:color="auto"/>
                                        <w:right w:val="none" w:sz="0" w:space="0" w:color="auto"/>
                                      </w:divBdr>
                                    </w:div>
                                    <w:div w:id="1950241077">
                                      <w:marLeft w:val="0"/>
                                      <w:marRight w:val="0"/>
                                      <w:marTop w:val="0"/>
                                      <w:marBottom w:val="0"/>
                                      <w:divBdr>
                                        <w:top w:val="none" w:sz="0" w:space="0" w:color="auto"/>
                                        <w:left w:val="none" w:sz="0" w:space="0" w:color="auto"/>
                                        <w:bottom w:val="none" w:sz="0" w:space="0" w:color="auto"/>
                                        <w:right w:val="none" w:sz="0" w:space="0" w:color="auto"/>
                                      </w:divBdr>
                                    </w:div>
                                    <w:div w:id="1982805758">
                                      <w:marLeft w:val="0"/>
                                      <w:marRight w:val="0"/>
                                      <w:marTop w:val="0"/>
                                      <w:marBottom w:val="0"/>
                                      <w:divBdr>
                                        <w:top w:val="none" w:sz="0" w:space="0" w:color="auto"/>
                                        <w:left w:val="none" w:sz="0" w:space="0" w:color="auto"/>
                                        <w:bottom w:val="none" w:sz="0" w:space="0" w:color="auto"/>
                                        <w:right w:val="none" w:sz="0" w:space="0" w:color="auto"/>
                                      </w:divBdr>
                                    </w:div>
                                    <w:div w:id="1484010588">
                                      <w:marLeft w:val="0"/>
                                      <w:marRight w:val="0"/>
                                      <w:marTop w:val="0"/>
                                      <w:marBottom w:val="0"/>
                                      <w:divBdr>
                                        <w:top w:val="none" w:sz="0" w:space="0" w:color="auto"/>
                                        <w:left w:val="none" w:sz="0" w:space="0" w:color="auto"/>
                                        <w:bottom w:val="none" w:sz="0" w:space="0" w:color="auto"/>
                                        <w:right w:val="none" w:sz="0" w:space="0" w:color="auto"/>
                                      </w:divBdr>
                                    </w:div>
                                    <w:div w:id="888372805">
                                      <w:marLeft w:val="0"/>
                                      <w:marRight w:val="0"/>
                                      <w:marTop w:val="0"/>
                                      <w:marBottom w:val="0"/>
                                      <w:divBdr>
                                        <w:top w:val="none" w:sz="0" w:space="0" w:color="auto"/>
                                        <w:left w:val="none" w:sz="0" w:space="0" w:color="auto"/>
                                        <w:bottom w:val="none" w:sz="0" w:space="0" w:color="auto"/>
                                        <w:right w:val="none" w:sz="0" w:space="0" w:color="auto"/>
                                      </w:divBdr>
                                    </w:div>
                                    <w:div w:id="1228027770">
                                      <w:marLeft w:val="0"/>
                                      <w:marRight w:val="0"/>
                                      <w:marTop w:val="0"/>
                                      <w:marBottom w:val="0"/>
                                      <w:divBdr>
                                        <w:top w:val="none" w:sz="0" w:space="0" w:color="auto"/>
                                        <w:left w:val="none" w:sz="0" w:space="0" w:color="auto"/>
                                        <w:bottom w:val="none" w:sz="0" w:space="0" w:color="auto"/>
                                        <w:right w:val="none" w:sz="0" w:space="0" w:color="auto"/>
                                      </w:divBdr>
                                    </w:div>
                                    <w:div w:id="1856769024">
                                      <w:marLeft w:val="0"/>
                                      <w:marRight w:val="0"/>
                                      <w:marTop w:val="0"/>
                                      <w:marBottom w:val="0"/>
                                      <w:divBdr>
                                        <w:top w:val="none" w:sz="0" w:space="0" w:color="auto"/>
                                        <w:left w:val="none" w:sz="0" w:space="0" w:color="auto"/>
                                        <w:bottom w:val="none" w:sz="0" w:space="0" w:color="auto"/>
                                        <w:right w:val="none" w:sz="0" w:space="0" w:color="auto"/>
                                      </w:divBdr>
                                    </w:div>
                                    <w:div w:id="1867908540">
                                      <w:marLeft w:val="0"/>
                                      <w:marRight w:val="0"/>
                                      <w:marTop w:val="0"/>
                                      <w:marBottom w:val="0"/>
                                      <w:divBdr>
                                        <w:top w:val="none" w:sz="0" w:space="0" w:color="auto"/>
                                        <w:left w:val="none" w:sz="0" w:space="0" w:color="auto"/>
                                        <w:bottom w:val="none" w:sz="0" w:space="0" w:color="auto"/>
                                        <w:right w:val="none" w:sz="0" w:space="0" w:color="auto"/>
                                      </w:divBdr>
                                    </w:div>
                                    <w:div w:id="308248341">
                                      <w:marLeft w:val="0"/>
                                      <w:marRight w:val="0"/>
                                      <w:marTop w:val="0"/>
                                      <w:marBottom w:val="0"/>
                                      <w:divBdr>
                                        <w:top w:val="none" w:sz="0" w:space="0" w:color="auto"/>
                                        <w:left w:val="none" w:sz="0" w:space="0" w:color="auto"/>
                                        <w:bottom w:val="none" w:sz="0" w:space="0" w:color="auto"/>
                                        <w:right w:val="none" w:sz="0" w:space="0" w:color="auto"/>
                                      </w:divBdr>
                                    </w:div>
                                    <w:div w:id="2031103151">
                                      <w:marLeft w:val="0"/>
                                      <w:marRight w:val="0"/>
                                      <w:marTop w:val="0"/>
                                      <w:marBottom w:val="0"/>
                                      <w:divBdr>
                                        <w:top w:val="none" w:sz="0" w:space="0" w:color="auto"/>
                                        <w:left w:val="none" w:sz="0" w:space="0" w:color="auto"/>
                                        <w:bottom w:val="none" w:sz="0" w:space="0" w:color="auto"/>
                                        <w:right w:val="none" w:sz="0" w:space="0" w:color="auto"/>
                                      </w:divBdr>
                                    </w:div>
                                    <w:div w:id="1544634985">
                                      <w:marLeft w:val="0"/>
                                      <w:marRight w:val="0"/>
                                      <w:marTop w:val="0"/>
                                      <w:marBottom w:val="0"/>
                                      <w:divBdr>
                                        <w:top w:val="none" w:sz="0" w:space="0" w:color="auto"/>
                                        <w:left w:val="none" w:sz="0" w:space="0" w:color="auto"/>
                                        <w:bottom w:val="none" w:sz="0" w:space="0" w:color="auto"/>
                                        <w:right w:val="none" w:sz="0" w:space="0" w:color="auto"/>
                                      </w:divBdr>
                                    </w:div>
                                    <w:div w:id="1555048237">
                                      <w:marLeft w:val="0"/>
                                      <w:marRight w:val="0"/>
                                      <w:marTop w:val="0"/>
                                      <w:marBottom w:val="0"/>
                                      <w:divBdr>
                                        <w:top w:val="none" w:sz="0" w:space="0" w:color="auto"/>
                                        <w:left w:val="none" w:sz="0" w:space="0" w:color="auto"/>
                                        <w:bottom w:val="none" w:sz="0" w:space="0" w:color="auto"/>
                                        <w:right w:val="none" w:sz="0" w:space="0" w:color="auto"/>
                                      </w:divBdr>
                                    </w:div>
                                    <w:div w:id="2122609588">
                                      <w:marLeft w:val="0"/>
                                      <w:marRight w:val="0"/>
                                      <w:marTop w:val="0"/>
                                      <w:marBottom w:val="0"/>
                                      <w:divBdr>
                                        <w:top w:val="none" w:sz="0" w:space="0" w:color="auto"/>
                                        <w:left w:val="none" w:sz="0" w:space="0" w:color="auto"/>
                                        <w:bottom w:val="none" w:sz="0" w:space="0" w:color="auto"/>
                                        <w:right w:val="none" w:sz="0" w:space="0" w:color="auto"/>
                                      </w:divBdr>
                                    </w:div>
                                    <w:div w:id="1759981054">
                                      <w:marLeft w:val="0"/>
                                      <w:marRight w:val="0"/>
                                      <w:marTop w:val="0"/>
                                      <w:marBottom w:val="0"/>
                                      <w:divBdr>
                                        <w:top w:val="none" w:sz="0" w:space="0" w:color="auto"/>
                                        <w:left w:val="none" w:sz="0" w:space="0" w:color="auto"/>
                                        <w:bottom w:val="none" w:sz="0" w:space="0" w:color="auto"/>
                                        <w:right w:val="none" w:sz="0" w:space="0" w:color="auto"/>
                                      </w:divBdr>
                                    </w:div>
                                    <w:div w:id="270549158">
                                      <w:marLeft w:val="0"/>
                                      <w:marRight w:val="0"/>
                                      <w:marTop w:val="0"/>
                                      <w:marBottom w:val="0"/>
                                      <w:divBdr>
                                        <w:top w:val="none" w:sz="0" w:space="0" w:color="auto"/>
                                        <w:left w:val="none" w:sz="0" w:space="0" w:color="auto"/>
                                        <w:bottom w:val="none" w:sz="0" w:space="0" w:color="auto"/>
                                        <w:right w:val="none" w:sz="0" w:space="0" w:color="auto"/>
                                      </w:divBdr>
                                    </w:div>
                                    <w:div w:id="710957382">
                                      <w:marLeft w:val="0"/>
                                      <w:marRight w:val="0"/>
                                      <w:marTop w:val="0"/>
                                      <w:marBottom w:val="0"/>
                                      <w:divBdr>
                                        <w:top w:val="none" w:sz="0" w:space="0" w:color="auto"/>
                                        <w:left w:val="none" w:sz="0" w:space="0" w:color="auto"/>
                                        <w:bottom w:val="none" w:sz="0" w:space="0" w:color="auto"/>
                                        <w:right w:val="none" w:sz="0" w:space="0" w:color="auto"/>
                                      </w:divBdr>
                                    </w:div>
                                    <w:div w:id="1675262253">
                                      <w:marLeft w:val="0"/>
                                      <w:marRight w:val="0"/>
                                      <w:marTop w:val="0"/>
                                      <w:marBottom w:val="0"/>
                                      <w:divBdr>
                                        <w:top w:val="none" w:sz="0" w:space="0" w:color="auto"/>
                                        <w:left w:val="none" w:sz="0" w:space="0" w:color="auto"/>
                                        <w:bottom w:val="none" w:sz="0" w:space="0" w:color="auto"/>
                                        <w:right w:val="none" w:sz="0" w:space="0" w:color="auto"/>
                                      </w:divBdr>
                                    </w:div>
                                    <w:div w:id="1714234300">
                                      <w:marLeft w:val="0"/>
                                      <w:marRight w:val="0"/>
                                      <w:marTop w:val="0"/>
                                      <w:marBottom w:val="0"/>
                                      <w:divBdr>
                                        <w:top w:val="none" w:sz="0" w:space="0" w:color="auto"/>
                                        <w:left w:val="none" w:sz="0" w:space="0" w:color="auto"/>
                                        <w:bottom w:val="none" w:sz="0" w:space="0" w:color="auto"/>
                                        <w:right w:val="none" w:sz="0" w:space="0" w:color="auto"/>
                                      </w:divBdr>
                                    </w:div>
                                    <w:div w:id="1887911949">
                                      <w:marLeft w:val="0"/>
                                      <w:marRight w:val="0"/>
                                      <w:marTop w:val="0"/>
                                      <w:marBottom w:val="0"/>
                                      <w:divBdr>
                                        <w:top w:val="none" w:sz="0" w:space="0" w:color="auto"/>
                                        <w:left w:val="none" w:sz="0" w:space="0" w:color="auto"/>
                                        <w:bottom w:val="none" w:sz="0" w:space="0" w:color="auto"/>
                                        <w:right w:val="none" w:sz="0" w:space="0" w:color="auto"/>
                                      </w:divBdr>
                                    </w:div>
                                    <w:div w:id="1434594777">
                                      <w:marLeft w:val="0"/>
                                      <w:marRight w:val="0"/>
                                      <w:marTop w:val="0"/>
                                      <w:marBottom w:val="0"/>
                                      <w:divBdr>
                                        <w:top w:val="none" w:sz="0" w:space="0" w:color="auto"/>
                                        <w:left w:val="none" w:sz="0" w:space="0" w:color="auto"/>
                                        <w:bottom w:val="none" w:sz="0" w:space="0" w:color="auto"/>
                                        <w:right w:val="none" w:sz="0" w:space="0" w:color="auto"/>
                                      </w:divBdr>
                                    </w:div>
                                    <w:div w:id="1987469117">
                                      <w:marLeft w:val="0"/>
                                      <w:marRight w:val="0"/>
                                      <w:marTop w:val="0"/>
                                      <w:marBottom w:val="0"/>
                                      <w:divBdr>
                                        <w:top w:val="none" w:sz="0" w:space="0" w:color="auto"/>
                                        <w:left w:val="none" w:sz="0" w:space="0" w:color="auto"/>
                                        <w:bottom w:val="none" w:sz="0" w:space="0" w:color="auto"/>
                                        <w:right w:val="none" w:sz="0" w:space="0" w:color="auto"/>
                                      </w:divBdr>
                                    </w:div>
                                    <w:div w:id="1265921324">
                                      <w:marLeft w:val="0"/>
                                      <w:marRight w:val="0"/>
                                      <w:marTop w:val="0"/>
                                      <w:marBottom w:val="0"/>
                                      <w:divBdr>
                                        <w:top w:val="none" w:sz="0" w:space="0" w:color="auto"/>
                                        <w:left w:val="none" w:sz="0" w:space="0" w:color="auto"/>
                                        <w:bottom w:val="none" w:sz="0" w:space="0" w:color="auto"/>
                                        <w:right w:val="none" w:sz="0" w:space="0" w:color="auto"/>
                                      </w:divBdr>
                                    </w:div>
                                    <w:div w:id="1407070733">
                                      <w:marLeft w:val="0"/>
                                      <w:marRight w:val="0"/>
                                      <w:marTop w:val="0"/>
                                      <w:marBottom w:val="0"/>
                                      <w:divBdr>
                                        <w:top w:val="none" w:sz="0" w:space="0" w:color="auto"/>
                                        <w:left w:val="none" w:sz="0" w:space="0" w:color="auto"/>
                                        <w:bottom w:val="none" w:sz="0" w:space="0" w:color="auto"/>
                                        <w:right w:val="none" w:sz="0" w:space="0" w:color="auto"/>
                                      </w:divBdr>
                                    </w:div>
                                    <w:div w:id="1123690786">
                                      <w:marLeft w:val="0"/>
                                      <w:marRight w:val="0"/>
                                      <w:marTop w:val="0"/>
                                      <w:marBottom w:val="0"/>
                                      <w:divBdr>
                                        <w:top w:val="none" w:sz="0" w:space="0" w:color="auto"/>
                                        <w:left w:val="none" w:sz="0" w:space="0" w:color="auto"/>
                                        <w:bottom w:val="none" w:sz="0" w:space="0" w:color="auto"/>
                                        <w:right w:val="none" w:sz="0" w:space="0" w:color="auto"/>
                                      </w:divBdr>
                                    </w:div>
                                    <w:div w:id="98452605">
                                      <w:marLeft w:val="0"/>
                                      <w:marRight w:val="0"/>
                                      <w:marTop w:val="0"/>
                                      <w:marBottom w:val="0"/>
                                      <w:divBdr>
                                        <w:top w:val="none" w:sz="0" w:space="0" w:color="auto"/>
                                        <w:left w:val="none" w:sz="0" w:space="0" w:color="auto"/>
                                        <w:bottom w:val="none" w:sz="0" w:space="0" w:color="auto"/>
                                        <w:right w:val="none" w:sz="0" w:space="0" w:color="auto"/>
                                      </w:divBdr>
                                    </w:div>
                                    <w:div w:id="21268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938762">
      <w:bodyDiv w:val="1"/>
      <w:marLeft w:val="0"/>
      <w:marRight w:val="0"/>
      <w:marTop w:val="0"/>
      <w:marBottom w:val="0"/>
      <w:divBdr>
        <w:top w:val="none" w:sz="0" w:space="0" w:color="auto"/>
        <w:left w:val="none" w:sz="0" w:space="0" w:color="auto"/>
        <w:bottom w:val="none" w:sz="0" w:space="0" w:color="auto"/>
        <w:right w:val="none" w:sz="0" w:space="0" w:color="auto"/>
      </w:divBdr>
      <w:divsChild>
        <w:div w:id="1090782356">
          <w:marLeft w:val="0"/>
          <w:marRight w:val="0"/>
          <w:marTop w:val="0"/>
          <w:marBottom w:val="0"/>
          <w:divBdr>
            <w:top w:val="none" w:sz="0" w:space="0" w:color="auto"/>
            <w:left w:val="none" w:sz="0" w:space="0" w:color="auto"/>
            <w:bottom w:val="none" w:sz="0" w:space="0" w:color="auto"/>
            <w:right w:val="none" w:sz="0" w:space="0" w:color="auto"/>
          </w:divBdr>
          <w:divsChild>
            <w:div w:id="2133936381">
              <w:marLeft w:val="0"/>
              <w:marRight w:val="0"/>
              <w:marTop w:val="0"/>
              <w:marBottom w:val="0"/>
              <w:divBdr>
                <w:top w:val="none" w:sz="0" w:space="0" w:color="auto"/>
                <w:left w:val="none" w:sz="0" w:space="0" w:color="auto"/>
                <w:bottom w:val="none" w:sz="0" w:space="0" w:color="auto"/>
                <w:right w:val="none" w:sz="0" w:space="0" w:color="auto"/>
              </w:divBdr>
              <w:divsChild>
                <w:div w:id="348723395">
                  <w:marLeft w:val="0"/>
                  <w:marRight w:val="0"/>
                  <w:marTop w:val="0"/>
                  <w:marBottom w:val="0"/>
                  <w:divBdr>
                    <w:top w:val="none" w:sz="0" w:space="0" w:color="auto"/>
                    <w:left w:val="none" w:sz="0" w:space="0" w:color="auto"/>
                    <w:bottom w:val="none" w:sz="0" w:space="0" w:color="auto"/>
                    <w:right w:val="none" w:sz="0" w:space="0" w:color="auto"/>
                  </w:divBdr>
                  <w:divsChild>
                    <w:div w:id="1358123137">
                      <w:marLeft w:val="0"/>
                      <w:marRight w:val="0"/>
                      <w:marTop w:val="300"/>
                      <w:marBottom w:val="1200"/>
                      <w:divBdr>
                        <w:top w:val="none" w:sz="0" w:space="0" w:color="auto"/>
                        <w:left w:val="none" w:sz="0" w:space="0" w:color="auto"/>
                        <w:bottom w:val="none" w:sz="0" w:space="0" w:color="auto"/>
                        <w:right w:val="none" w:sz="0" w:space="0" w:color="auto"/>
                      </w:divBdr>
                      <w:divsChild>
                        <w:div w:id="1329291236">
                          <w:marLeft w:val="0"/>
                          <w:marRight w:val="0"/>
                          <w:marTop w:val="0"/>
                          <w:marBottom w:val="0"/>
                          <w:divBdr>
                            <w:top w:val="none" w:sz="0" w:space="0" w:color="auto"/>
                            <w:left w:val="none" w:sz="0" w:space="0" w:color="auto"/>
                            <w:bottom w:val="none" w:sz="0" w:space="0" w:color="auto"/>
                            <w:right w:val="none" w:sz="0" w:space="0" w:color="auto"/>
                          </w:divBdr>
                          <w:divsChild>
                            <w:div w:id="1327055672">
                              <w:marLeft w:val="0"/>
                              <w:marRight w:val="0"/>
                              <w:marTop w:val="0"/>
                              <w:marBottom w:val="0"/>
                              <w:divBdr>
                                <w:top w:val="none" w:sz="0" w:space="0" w:color="auto"/>
                                <w:left w:val="none" w:sz="0" w:space="0" w:color="auto"/>
                                <w:bottom w:val="none" w:sz="0" w:space="0" w:color="auto"/>
                                <w:right w:val="none" w:sz="0" w:space="0" w:color="auto"/>
                              </w:divBdr>
                              <w:divsChild>
                                <w:div w:id="303433744">
                                  <w:marLeft w:val="0"/>
                                  <w:marRight w:val="0"/>
                                  <w:marTop w:val="0"/>
                                  <w:marBottom w:val="0"/>
                                  <w:divBdr>
                                    <w:top w:val="none" w:sz="0" w:space="0" w:color="auto"/>
                                    <w:left w:val="none" w:sz="0" w:space="0" w:color="auto"/>
                                    <w:bottom w:val="none" w:sz="0" w:space="0" w:color="auto"/>
                                    <w:right w:val="none" w:sz="0" w:space="0" w:color="auto"/>
                                  </w:divBdr>
                                  <w:divsChild>
                                    <w:div w:id="121193401">
                                      <w:marLeft w:val="0"/>
                                      <w:marRight w:val="0"/>
                                      <w:marTop w:val="0"/>
                                      <w:marBottom w:val="0"/>
                                      <w:divBdr>
                                        <w:top w:val="none" w:sz="0" w:space="0" w:color="auto"/>
                                        <w:left w:val="none" w:sz="0" w:space="0" w:color="auto"/>
                                        <w:bottom w:val="none" w:sz="0" w:space="0" w:color="auto"/>
                                        <w:right w:val="none" w:sz="0" w:space="0" w:color="auto"/>
                                      </w:divBdr>
                                    </w:div>
                                    <w:div w:id="769011116">
                                      <w:marLeft w:val="0"/>
                                      <w:marRight w:val="0"/>
                                      <w:marTop w:val="0"/>
                                      <w:marBottom w:val="0"/>
                                      <w:divBdr>
                                        <w:top w:val="none" w:sz="0" w:space="0" w:color="auto"/>
                                        <w:left w:val="none" w:sz="0" w:space="0" w:color="auto"/>
                                        <w:bottom w:val="none" w:sz="0" w:space="0" w:color="auto"/>
                                        <w:right w:val="none" w:sz="0" w:space="0" w:color="auto"/>
                                      </w:divBdr>
                                    </w:div>
                                    <w:div w:id="683941404">
                                      <w:marLeft w:val="0"/>
                                      <w:marRight w:val="0"/>
                                      <w:marTop w:val="0"/>
                                      <w:marBottom w:val="0"/>
                                      <w:divBdr>
                                        <w:top w:val="none" w:sz="0" w:space="0" w:color="auto"/>
                                        <w:left w:val="none" w:sz="0" w:space="0" w:color="auto"/>
                                        <w:bottom w:val="none" w:sz="0" w:space="0" w:color="auto"/>
                                        <w:right w:val="none" w:sz="0" w:space="0" w:color="auto"/>
                                      </w:divBdr>
                                    </w:div>
                                    <w:div w:id="561603526">
                                      <w:marLeft w:val="0"/>
                                      <w:marRight w:val="0"/>
                                      <w:marTop w:val="0"/>
                                      <w:marBottom w:val="0"/>
                                      <w:divBdr>
                                        <w:top w:val="none" w:sz="0" w:space="0" w:color="auto"/>
                                        <w:left w:val="none" w:sz="0" w:space="0" w:color="auto"/>
                                        <w:bottom w:val="none" w:sz="0" w:space="0" w:color="auto"/>
                                        <w:right w:val="none" w:sz="0" w:space="0" w:color="auto"/>
                                      </w:divBdr>
                                    </w:div>
                                    <w:div w:id="1060129530">
                                      <w:marLeft w:val="0"/>
                                      <w:marRight w:val="0"/>
                                      <w:marTop w:val="0"/>
                                      <w:marBottom w:val="0"/>
                                      <w:divBdr>
                                        <w:top w:val="none" w:sz="0" w:space="0" w:color="auto"/>
                                        <w:left w:val="none" w:sz="0" w:space="0" w:color="auto"/>
                                        <w:bottom w:val="none" w:sz="0" w:space="0" w:color="auto"/>
                                        <w:right w:val="none" w:sz="0" w:space="0" w:color="auto"/>
                                      </w:divBdr>
                                    </w:div>
                                    <w:div w:id="2052418762">
                                      <w:marLeft w:val="0"/>
                                      <w:marRight w:val="0"/>
                                      <w:marTop w:val="0"/>
                                      <w:marBottom w:val="0"/>
                                      <w:divBdr>
                                        <w:top w:val="none" w:sz="0" w:space="0" w:color="auto"/>
                                        <w:left w:val="none" w:sz="0" w:space="0" w:color="auto"/>
                                        <w:bottom w:val="none" w:sz="0" w:space="0" w:color="auto"/>
                                        <w:right w:val="none" w:sz="0" w:space="0" w:color="auto"/>
                                      </w:divBdr>
                                    </w:div>
                                    <w:div w:id="916867876">
                                      <w:marLeft w:val="0"/>
                                      <w:marRight w:val="0"/>
                                      <w:marTop w:val="0"/>
                                      <w:marBottom w:val="0"/>
                                      <w:divBdr>
                                        <w:top w:val="none" w:sz="0" w:space="0" w:color="auto"/>
                                        <w:left w:val="none" w:sz="0" w:space="0" w:color="auto"/>
                                        <w:bottom w:val="none" w:sz="0" w:space="0" w:color="auto"/>
                                        <w:right w:val="none" w:sz="0" w:space="0" w:color="auto"/>
                                      </w:divBdr>
                                    </w:div>
                                    <w:div w:id="878056372">
                                      <w:marLeft w:val="0"/>
                                      <w:marRight w:val="0"/>
                                      <w:marTop w:val="0"/>
                                      <w:marBottom w:val="0"/>
                                      <w:divBdr>
                                        <w:top w:val="none" w:sz="0" w:space="0" w:color="auto"/>
                                        <w:left w:val="none" w:sz="0" w:space="0" w:color="auto"/>
                                        <w:bottom w:val="none" w:sz="0" w:space="0" w:color="auto"/>
                                        <w:right w:val="none" w:sz="0" w:space="0" w:color="auto"/>
                                      </w:divBdr>
                                    </w:div>
                                    <w:div w:id="2032294978">
                                      <w:marLeft w:val="0"/>
                                      <w:marRight w:val="0"/>
                                      <w:marTop w:val="0"/>
                                      <w:marBottom w:val="0"/>
                                      <w:divBdr>
                                        <w:top w:val="none" w:sz="0" w:space="0" w:color="auto"/>
                                        <w:left w:val="none" w:sz="0" w:space="0" w:color="auto"/>
                                        <w:bottom w:val="none" w:sz="0" w:space="0" w:color="auto"/>
                                        <w:right w:val="none" w:sz="0" w:space="0" w:color="auto"/>
                                      </w:divBdr>
                                    </w:div>
                                    <w:div w:id="110245137">
                                      <w:marLeft w:val="0"/>
                                      <w:marRight w:val="0"/>
                                      <w:marTop w:val="0"/>
                                      <w:marBottom w:val="0"/>
                                      <w:divBdr>
                                        <w:top w:val="none" w:sz="0" w:space="0" w:color="auto"/>
                                        <w:left w:val="none" w:sz="0" w:space="0" w:color="auto"/>
                                        <w:bottom w:val="none" w:sz="0" w:space="0" w:color="auto"/>
                                        <w:right w:val="none" w:sz="0" w:space="0" w:color="auto"/>
                                      </w:divBdr>
                                    </w:div>
                                    <w:div w:id="1829705945">
                                      <w:marLeft w:val="0"/>
                                      <w:marRight w:val="0"/>
                                      <w:marTop w:val="0"/>
                                      <w:marBottom w:val="0"/>
                                      <w:divBdr>
                                        <w:top w:val="none" w:sz="0" w:space="0" w:color="auto"/>
                                        <w:left w:val="none" w:sz="0" w:space="0" w:color="auto"/>
                                        <w:bottom w:val="none" w:sz="0" w:space="0" w:color="auto"/>
                                        <w:right w:val="none" w:sz="0" w:space="0" w:color="auto"/>
                                      </w:divBdr>
                                    </w:div>
                                    <w:div w:id="1233932362">
                                      <w:marLeft w:val="0"/>
                                      <w:marRight w:val="0"/>
                                      <w:marTop w:val="0"/>
                                      <w:marBottom w:val="0"/>
                                      <w:divBdr>
                                        <w:top w:val="none" w:sz="0" w:space="0" w:color="auto"/>
                                        <w:left w:val="none" w:sz="0" w:space="0" w:color="auto"/>
                                        <w:bottom w:val="none" w:sz="0" w:space="0" w:color="auto"/>
                                        <w:right w:val="none" w:sz="0" w:space="0" w:color="auto"/>
                                      </w:divBdr>
                                    </w:div>
                                    <w:div w:id="1179614979">
                                      <w:marLeft w:val="0"/>
                                      <w:marRight w:val="0"/>
                                      <w:marTop w:val="0"/>
                                      <w:marBottom w:val="0"/>
                                      <w:divBdr>
                                        <w:top w:val="none" w:sz="0" w:space="0" w:color="auto"/>
                                        <w:left w:val="none" w:sz="0" w:space="0" w:color="auto"/>
                                        <w:bottom w:val="none" w:sz="0" w:space="0" w:color="auto"/>
                                        <w:right w:val="none" w:sz="0" w:space="0" w:color="auto"/>
                                      </w:divBdr>
                                    </w:div>
                                    <w:div w:id="1044252838">
                                      <w:marLeft w:val="0"/>
                                      <w:marRight w:val="0"/>
                                      <w:marTop w:val="0"/>
                                      <w:marBottom w:val="0"/>
                                      <w:divBdr>
                                        <w:top w:val="none" w:sz="0" w:space="0" w:color="auto"/>
                                        <w:left w:val="none" w:sz="0" w:space="0" w:color="auto"/>
                                        <w:bottom w:val="none" w:sz="0" w:space="0" w:color="auto"/>
                                        <w:right w:val="none" w:sz="0" w:space="0" w:color="auto"/>
                                      </w:divBdr>
                                    </w:div>
                                    <w:div w:id="1227255051">
                                      <w:marLeft w:val="0"/>
                                      <w:marRight w:val="0"/>
                                      <w:marTop w:val="0"/>
                                      <w:marBottom w:val="0"/>
                                      <w:divBdr>
                                        <w:top w:val="none" w:sz="0" w:space="0" w:color="auto"/>
                                        <w:left w:val="none" w:sz="0" w:space="0" w:color="auto"/>
                                        <w:bottom w:val="none" w:sz="0" w:space="0" w:color="auto"/>
                                        <w:right w:val="none" w:sz="0" w:space="0" w:color="auto"/>
                                      </w:divBdr>
                                    </w:div>
                                    <w:div w:id="1650480075">
                                      <w:marLeft w:val="0"/>
                                      <w:marRight w:val="0"/>
                                      <w:marTop w:val="0"/>
                                      <w:marBottom w:val="0"/>
                                      <w:divBdr>
                                        <w:top w:val="none" w:sz="0" w:space="0" w:color="auto"/>
                                        <w:left w:val="none" w:sz="0" w:space="0" w:color="auto"/>
                                        <w:bottom w:val="none" w:sz="0" w:space="0" w:color="auto"/>
                                        <w:right w:val="none" w:sz="0" w:space="0" w:color="auto"/>
                                      </w:divBdr>
                                    </w:div>
                                    <w:div w:id="750545887">
                                      <w:marLeft w:val="0"/>
                                      <w:marRight w:val="0"/>
                                      <w:marTop w:val="0"/>
                                      <w:marBottom w:val="0"/>
                                      <w:divBdr>
                                        <w:top w:val="none" w:sz="0" w:space="0" w:color="auto"/>
                                        <w:left w:val="none" w:sz="0" w:space="0" w:color="auto"/>
                                        <w:bottom w:val="none" w:sz="0" w:space="0" w:color="auto"/>
                                        <w:right w:val="none" w:sz="0" w:space="0" w:color="auto"/>
                                      </w:divBdr>
                                    </w:div>
                                    <w:div w:id="1621761649">
                                      <w:marLeft w:val="0"/>
                                      <w:marRight w:val="0"/>
                                      <w:marTop w:val="0"/>
                                      <w:marBottom w:val="0"/>
                                      <w:divBdr>
                                        <w:top w:val="none" w:sz="0" w:space="0" w:color="auto"/>
                                        <w:left w:val="none" w:sz="0" w:space="0" w:color="auto"/>
                                        <w:bottom w:val="none" w:sz="0" w:space="0" w:color="auto"/>
                                        <w:right w:val="none" w:sz="0" w:space="0" w:color="auto"/>
                                      </w:divBdr>
                                    </w:div>
                                    <w:div w:id="1613974647">
                                      <w:marLeft w:val="0"/>
                                      <w:marRight w:val="0"/>
                                      <w:marTop w:val="0"/>
                                      <w:marBottom w:val="0"/>
                                      <w:divBdr>
                                        <w:top w:val="none" w:sz="0" w:space="0" w:color="auto"/>
                                        <w:left w:val="none" w:sz="0" w:space="0" w:color="auto"/>
                                        <w:bottom w:val="none" w:sz="0" w:space="0" w:color="auto"/>
                                        <w:right w:val="none" w:sz="0" w:space="0" w:color="auto"/>
                                      </w:divBdr>
                                    </w:div>
                                    <w:div w:id="363873126">
                                      <w:marLeft w:val="0"/>
                                      <w:marRight w:val="0"/>
                                      <w:marTop w:val="0"/>
                                      <w:marBottom w:val="0"/>
                                      <w:divBdr>
                                        <w:top w:val="none" w:sz="0" w:space="0" w:color="auto"/>
                                        <w:left w:val="none" w:sz="0" w:space="0" w:color="auto"/>
                                        <w:bottom w:val="none" w:sz="0" w:space="0" w:color="auto"/>
                                        <w:right w:val="none" w:sz="0" w:space="0" w:color="auto"/>
                                      </w:divBdr>
                                    </w:div>
                                    <w:div w:id="1324969396">
                                      <w:marLeft w:val="0"/>
                                      <w:marRight w:val="0"/>
                                      <w:marTop w:val="0"/>
                                      <w:marBottom w:val="0"/>
                                      <w:divBdr>
                                        <w:top w:val="none" w:sz="0" w:space="0" w:color="auto"/>
                                        <w:left w:val="none" w:sz="0" w:space="0" w:color="auto"/>
                                        <w:bottom w:val="none" w:sz="0" w:space="0" w:color="auto"/>
                                        <w:right w:val="none" w:sz="0" w:space="0" w:color="auto"/>
                                      </w:divBdr>
                                    </w:div>
                                    <w:div w:id="1301152324">
                                      <w:marLeft w:val="0"/>
                                      <w:marRight w:val="0"/>
                                      <w:marTop w:val="0"/>
                                      <w:marBottom w:val="0"/>
                                      <w:divBdr>
                                        <w:top w:val="none" w:sz="0" w:space="0" w:color="auto"/>
                                        <w:left w:val="none" w:sz="0" w:space="0" w:color="auto"/>
                                        <w:bottom w:val="none" w:sz="0" w:space="0" w:color="auto"/>
                                        <w:right w:val="none" w:sz="0" w:space="0" w:color="auto"/>
                                      </w:divBdr>
                                    </w:div>
                                    <w:div w:id="2142569683">
                                      <w:marLeft w:val="0"/>
                                      <w:marRight w:val="0"/>
                                      <w:marTop w:val="0"/>
                                      <w:marBottom w:val="0"/>
                                      <w:divBdr>
                                        <w:top w:val="none" w:sz="0" w:space="0" w:color="auto"/>
                                        <w:left w:val="none" w:sz="0" w:space="0" w:color="auto"/>
                                        <w:bottom w:val="none" w:sz="0" w:space="0" w:color="auto"/>
                                        <w:right w:val="none" w:sz="0" w:space="0" w:color="auto"/>
                                      </w:divBdr>
                                    </w:div>
                                    <w:div w:id="652880788">
                                      <w:marLeft w:val="0"/>
                                      <w:marRight w:val="0"/>
                                      <w:marTop w:val="0"/>
                                      <w:marBottom w:val="0"/>
                                      <w:divBdr>
                                        <w:top w:val="none" w:sz="0" w:space="0" w:color="auto"/>
                                        <w:left w:val="none" w:sz="0" w:space="0" w:color="auto"/>
                                        <w:bottom w:val="none" w:sz="0" w:space="0" w:color="auto"/>
                                        <w:right w:val="none" w:sz="0" w:space="0" w:color="auto"/>
                                      </w:divBdr>
                                    </w:div>
                                    <w:div w:id="1526015379">
                                      <w:marLeft w:val="0"/>
                                      <w:marRight w:val="0"/>
                                      <w:marTop w:val="0"/>
                                      <w:marBottom w:val="0"/>
                                      <w:divBdr>
                                        <w:top w:val="none" w:sz="0" w:space="0" w:color="auto"/>
                                        <w:left w:val="none" w:sz="0" w:space="0" w:color="auto"/>
                                        <w:bottom w:val="none" w:sz="0" w:space="0" w:color="auto"/>
                                        <w:right w:val="none" w:sz="0" w:space="0" w:color="auto"/>
                                      </w:divBdr>
                                    </w:div>
                                    <w:div w:id="2043482237">
                                      <w:marLeft w:val="0"/>
                                      <w:marRight w:val="0"/>
                                      <w:marTop w:val="0"/>
                                      <w:marBottom w:val="0"/>
                                      <w:divBdr>
                                        <w:top w:val="none" w:sz="0" w:space="0" w:color="auto"/>
                                        <w:left w:val="none" w:sz="0" w:space="0" w:color="auto"/>
                                        <w:bottom w:val="none" w:sz="0" w:space="0" w:color="auto"/>
                                        <w:right w:val="none" w:sz="0" w:space="0" w:color="auto"/>
                                      </w:divBdr>
                                    </w:div>
                                    <w:div w:id="636423383">
                                      <w:marLeft w:val="0"/>
                                      <w:marRight w:val="0"/>
                                      <w:marTop w:val="0"/>
                                      <w:marBottom w:val="0"/>
                                      <w:divBdr>
                                        <w:top w:val="none" w:sz="0" w:space="0" w:color="auto"/>
                                        <w:left w:val="none" w:sz="0" w:space="0" w:color="auto"/>
                                        <w:bottom w:val="none" w:sz="0" w:space="0" w:color="auto"/>
                                        <w:right w:val="none" w:sz="0" w:space="0" w:color="auto"/>
                                      </w:divBdr>
                                    </w:div>
                                    <w:div w:id="768089778">
                                      <w:marLeft w:val="0"/>
                                      <w:marRight w:val="0"/>
                                      <w:marTop w:val="0"/>
                                      <w:marBottom w:val="0"/>
                                      <w:divBdr>
                                        <w:top w:val="none" w:sz="0" w:space="0" w:color="auto"/>
                                        <w:left w:val="none" w:sz="0" w:space="0" w:color="auto"/>
                                        <w:bottom w:val="none" w:sz="0" w:space="0" w:color="auto"/>
                                        <w:right w:val="none" w:sz="0" w:space="0" w:color="auto"/>
                                      </w:divBdr>
                                    </w:div>
                                    <w:div w:id="872614602">
                                      <w:marLeft w:val="0"/>
                                      <w:marRight w:val="0"/>
                                      <w:marTop w:val="0"/>
                                      <w:marBottom w:val="0"/>
                                      <w:divBdr>
                                        <w:top w:val="none" w:sz="0" w:space="0" w:color="auto"/>
                                        <w:left w:val="none" w:sz="0" w:space="0" w:color="auto"/>
                                        <w:bottom w:val="none" w:sz="0" w:space="0" w:color="auto"/>
                                        <w:right w:val="none" w:sz="0" w:space="0" w:color="auto"/>
                                      </w:divBdr>
                                    </w:div>
                                    <w:div w:id="1673070647">
                                      <w:marLeft w:val="0"/>
                                      <w:marRight w:val="0"/>
                                      <w:marTop w:val="0"/>
                                      <w:marBottom w:val="0"/>
                                      <w:divBdr>
                                        <w:top w:val="none" w:sz="0" w:space="0" w:color="auto"/>
                                        <w:left w:val="none" w:sz="0" w:space="0" w:color="auto"/>
                                        <w:bottom w:val="none" w:sz="0" w:space="0" w:color="auto"/>
                                        <w:right w:val="none" w:sz="0" w:space="0" w:color="auto"/>
                                      </w:divBdr>
                                    </w:div>
                                    <w:div w:id="702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722304">
      <w:bodyDiv w:val="1"/>
      <w:marLeft w:val="0"/>
      <w:marRight w:val="0"/>
      <w:marTop w:val="0"/>
      <w:marBottom w:val="0"/>
      <w:divBdr>
        <w:top w:val="none" w:sz="0" w:space="0" w:color="auto"/>
        <w:left w:val="none" w:sz="0" w:space="0" w:color="auto"/>
        <w:bottom w:val="none" w:sz="0" w:space="0" w:color="auto"/>
        <w:right w:val="none" w:sz="0" w:space="0" w:color="auto"/>
      </w:divBdr>
      <w:divsChild>
        <w:div w:id="875504523">
          <w:marLeft w:val="0"/>
          <w:marRight w:val="0"/>
          <w:marTop w:val="0"/>
          <w:marBottom w:val="0"/>
          <w:divBdr>
            <w:top w:val="none" w:sz="0" w:space="0" w:color="auto"/>
            <w:left w:val="none" w:sz="0" w:space="0" w:color="auto"/>
            <w:bottom w:val="none" w:sz="0" w:space="0" w:color="auto"/>
            <w:right w:val="none" w:sz="0" w:space="0" w:color="auto"/>
          </w:divBdr>
          <w:divsChild>
            <w:div w:id="1229539184">
              <w:marLeft w:val="0"/>
              <w:marRight w:val="0"/>
              <w:marTop w:val="0"/>
              <w:marBottom w:val="0"/>
              <w:divBdr>
                <w:top w:val="none" w:sz="0" w:space="0" w:color="auto"/>
                <w:left w:val="none" w:sz="0" w:space="0" w:color="auto"/>
                <w:bottom w:val="none" w:sz="0" w:space="0" w:color="auto"/>
                <w:right w:val="none" w:sz="0" w:space="0" w:color="auto"/>
              </w:divBdr>
              <w:divsChild>
                <w:div w:id="832525897">
                  <w:marLeft w:val="0"/>
                  <w:marRight w:val="0"/>
                  <w:marTop w:val="0"/>
                  <w:marBottom w:val="0"/>
                  <w:divBdr>
                    <w:top w:val="none" w:sz="0" w:space="0" w:color="auto"/>
                    <w:left w:val="none" w:sz="0" w:space="0" w:color="auto"/>
                    <w:bottom w:val="none" w:sz="0" w:space="0" w:color="auto"/>
                    <w:right w:val="none" w:sz="0" w:space="0" w:color="auto"/>
                  </w:divBdr>
                  <w:divsChild>
                    <w:div w:id="1146042987">
                      <w:marLeft w:val="0"/>
                      <w:marRight w:val="0"/>
                      <w:marTop w:val="300"/>
                      <w:marBottom w:val="1200"/>
                      <w:divBdr>
                        <w:top w:val="none" w:sz="0" w:space="0" w:color="auto"/>
                        <w:left w:val="none" w:sz="0" w:space="0" w:color="auto"/>
                        <w:bottom w:val="none" w:sz="0" w:space="0" w:color="auto"/>
                        <w:right w:val="none" w:sz="0" w:space="0" w:color="auto"/>
                      </w:divBdr>
                      <w:divsChild>
                        <w:div w:id="1238978287">
                          <w:marLeft w:val="0"/>
                          <w:marRight w:val="0"/>
                          <w:marTop w:val="0"/>
                          <w:marBottom w:val="0"/>
                          <w:divBdr>
                            <w:top w:val="none" w:sz="0" w:space="0" w:color="auto"/>
                            <w:left w:val="none" w:sz="0" w:space="0" w:color="auto"/>
                            <w:bottom w:val="none" w:sz="0" w:space="0" w:color="auto"/>
                            <w:right w:val="none" w:sz="0" w:space="0" w:color="auto"/>
                          </w:divBdr>
                          <w:divsChild>
                            <w:div w:id="1596982441">
                              <w:marLeft w:val="0"/>
                              <w:marRight w:val="0"/>
                              <w:marTop w:val="0"/>
                              <w:marBottom w:val="0"/>
                              <w:divBdr>
                                <w:top w:val="none" w:sz="0" w:space="0" w:color="auto"/>
                                <w:left w:val="none" w:sz="0" w:space="0" w:color="auto"/>
                                <w:bottom w:val="none" w:sz="0" w:space="0" w:color="auto"/>
                                <w:right w:val="none" w:sz="0" w:space="0" w:color="auto"/>
                              </w:divBdr>
                              <w:divsChild>
                                <w:div w:id="979309902">
                                  <w:marLeft w:val="0"/>
                                  <w:marRight w:val="0"/>
                                  <w:marTop w:val="0"/>
                                  <w:marBottom w:val="0"/>
                                  <w:divBdr>
                                    <w:top w:val="none" w:sz="0" w:space="0" w:color="auto"/>
                                    <w:left w:val="none" w:sz="0" w:space="0" w:color="auto"/>
                                    <w:bottom w:val="none" w:sz="0" w:space="0" w:color="auto"/>
                                    <w:right w:val="none" w:sz="0" w:space="0" w:color="auto"/>
                                  </w:divBdr>
                                  <w:divsChild>
                                    <w:div w:id="255481964">
                                      <w:marLeft w:val="0"/>
                                      <w:marRight w:val="0"/>
                                      <w:marTop w:val="0"/>
                                      <w:marBottom w:val="0"/>
                                      <w:divBdr>
                                        <w:top w:val="none" w:sz="0" w:space="0" w:color="auto"/>
                                        <w:left w:val="none" w:sz="0" w:space="0" w:color="auto"/>
                                        <w:bottom w:val="none" w:sz="0" w:space="0" w:color="auto"/>
                                        <w:right w:val="none" w:sz="0" w:space="0" w:color="auto"/>
                                      </w:divBdr>
                                    </w:div>
                                    <w:div w:id="1050493006">
                                      <w:marLeft w:val="0"/>
                                      <w:marRight w:val="0"/>
                                      <w:marTop w:val="0"/>
                                      <w:marBottom w:val="0"/>
                                      <w:divBdr>
                                        <w:top w:val="none" w:sz="0" w:space="0" w:color="auto"/>
                                        <w:left w:val="none" w:sz="0" w:space="0" w:color="auto"/>
                                        <w:bottom w:val="none" w:sz="0" w:space="0" w:color="auto"/>
                                        <w:right w:val="none" w:sz="0" w:space="0" w:color="auto"/>
                                      </w:divBdr>
                                    </w:div>
                                    <w:div w:id="325405040">
                                      <w:marLeft w:val="0"/>
                                      <w:marRight w:val="0"/>
                                      <w:marTop w:val="0"/>
                                      <w:marBottom w:val="0"/>
                                      <w:divBdr>
                                        <w:top w:val="none" w:sz="0" w:space="0" w:color="auto"/>
                                        <w:left w:val="none" w:sz="0" w:space="0" w:color="auto"/>
                                        <w:bottom w:val="none" w:sz="0" w:space="0" w:color="auto"/>
                                        <w:right w:val="none" w:sz="0" w:space="0" w:color="auto"/>
                                      </w:divBdr>
                                    </w:div>
                                    <w:div w:id="1545823395">
                                      <w:marLeft w:val="0"/>
                                      <w:marRight w:val="0"/>
                                      <w:marTop w:val="0"/>
                                      <w:marBottom w:val="0"/>
                                      <w:divBdr>
                                        <w:top w:val="none" w:sz="0" w:space="0" w:color="auto"/>
                                        <w:left w:val="none" w:sz="0" w:space="0" w:color="auto"/>
                                        <w:bottom w:val="none" w:sz="0" w:space="0" w:color="auto"/>
                                        <w:right w:val="none" w:sz="0" w:space="0" w:color="auto"/>
                                      </w:divBdr>
                                    </w:div>
                                    <w:div w:id="15703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268248">
      <w:bodyDiv w:val="1"/>
      <w:marLeft w:val="0"/>
      <w:marRight w:val="0"/>
      <w:marTop w:val="0"/>
      <w:marBottom w:val="0"/>
      <w:divBdr>
        <w:top w:val="none" w:sz="0" w:space="0" w:color="auto"/>
        <w:left w:val="none" w:sz="0" w:space="0" w:color="auto"/>
        <w:bottom w:val="none" w:sz="0" w:space="0" w:color="auto"/>
        <w:right w:val="none" w:sz="0" w:space="0" w:color="auto"/>
      </w:divBdr>
      <w:divsChild>
        <w:div w:id="1757163558">
          <w:marLeft w:val="0"/>
          <w:marRight w:val="0"/>
          <w:marTop w:val="0"/>
          <w:marBottom w:val="0"/>
          <w:divBdr>
            <w:top w:val="none" w:sz="0" w:space="0" w:color="auto"/>
            <w:left w:val="none" w:sz="0" w:space="0" w:color="auto"/>
            <w:bottom w:val="none" w:sz="0" w:space="0" w:color="auto"/>
            <w:right w:val="none" w:sz="0" w:space="0" w:color="auto"/>
          </w:divBdr>
          <w:divsChild>
            <w:div w:id="459107785">
              <w:marLeft w:val="0"/>
              <w:marRight w:val="0"/>
              <w:marTop w:val="0"/>
              <w:marBottom w:val="0"/>
              <w:divBdr>
                <w:top w:val="none" w:sz="0" w:space="0" w:color="auto"/>
                <w:left w:val="none" w:sz="0" w:space="0" w:color="auto"/>
                <w:bottom w:val="none" w:sz="0" w:space="0" w:color="auto"/>
                <w:right w:val="none" w:sz="0" w:space="0" w:color="auto"/>
              </w:divBdr>
              <w:divsChild>
                <w:div w:id="1430858776">
                  <w:marLeft w:val="0"/>
                  <w:marRight w:val="0"/>
                  <w:marTop w:val="0"/>
                  <w:marBottom w:val="0"/>
                  <w:divBdr>
                    <w:top w:val="none" w:sz="0" w:space="0" w:color="auto"/>
                    <w:left w:val="none" w:sz="0" w:space="0" w:color="auto"/>
                    <w:bottom w:val="none" w:sz="0" w:space="0" w:color="auto"/>
                    <w:right w:val="none" w:sz="0" w:space="0" w:color="auto"/>
                  </w:divBdr>
                  <w:divsChild>
                    <w:div w:id="2120027202">
                      <w:marLeft w:val="0"/>
                      <w:marRight w:val="0"/>
                      <w:marTop w:val="300"/>
                      <w:marBottom w:val="1200"/>
                      <w:divBdr>
                        <w:top w:val="none" w:sz="0" w:space="0" w:color="auto"/>
                        <w:left w:val="none" w:sz="0" w:space="0" w:color="auto"/>
                        <w:bottom w:val="none" w:sz="0" w:space="0" w:color="auto"/>
                        <w:right w:val="none" w:sz="0" w:space="0" w:color="auto"/>
                      </w:divBdr>
                      <w:divsChild>
                        <w:div w:id="2096707678">
                          <w:marLeft w:val="0"/>
                          <w:marRight w:val="0"/>
                          <w:marTop w:val="0"/>
                          <w:marBottom w:val="0"/>
                          <w:divBdr>
                            <w:top w:val="none" w:sz="0" w:space="0" w:color="auto"/>
                            <w:left w:val="none" w:sz="0" w:space="0" w:color="auto"/>
                            <w:bottom w:val="none" w:sz="0" w:space="0" w:color="auto"/>
                            <w:right w:val="none" w:sz="0" w:space="0" w:color="auto"/>
                          </w:divBdr>
                          <w:divsChild>
                            <w:div w:id="1019356179">
                              <w:marLeft w:val="0"/>
                              <w:marRight w:val="0"/>
                              <w:marTop w:val="0"/>
                              <w:marBottom w:val="0"/>
                              <w:divBdr>
                                <w:top w:val="none" w:sz="0" w:space="0" w:color="auto"/>
                                <w:left w:val="none" w:sz="0" w:space="0" w:color="auto"/>
                                <w:bottom w:val="none" w:sz="0" w:space="0" w:color="auto"/>
                                <w:right w:val="none" w:sz="0" w:space="0" w:color="auto"/>
                              </w:divBdr>
                              <w:divsChild>
                                <w:div w:id="1006054735">
                                  <w:marLeft w:val="0"/>
                                  <w:marRight w:val="0"/>
                                  <w:marTop w:val="0"/>
                                  <w:marBottom w:val="0"/>
                                  <w:divBdr>
                                    <w:top w:val="none" w:sz="0" w:space="0" w:color="auto"/>
                                    <w:left w:val="none" w:sz="0" w:space="0" w:color="auto"/>
                                    <w:bottom w:val="none" w:sz="0" w:space="0" w:color="auto"/>
                                    <w:right w:val="none" w:sz="0" w:space="0" w:color="auto"/>
                                  </w:divBdr>
                                  <w:divsChild>
                                    <w:div w:id="377558238">
                                      <w:marLeft w:val="0"/>
                                      <w:marRight w:val="0"/>
                                      <w:marTop w:val="0"/>
                                      <w:marBottom w:val="0"/>
                                      <w:divBdr>
                                        <w:top w:val="none" w:sz="0" w:space="0" w:color="auto"/>
                                        <w:left w:val="none" w:sz="0" w:space="0" w:color="auto"/>
                                        <w:bottom w:val="none" w:sz="0" w:space="0" w:color="auto"/>
                                        <w:right w:val="none" w:sz="0" w:space="0" w:color="auto"/>
                                      </w:divBdr>
                                    </w:div>
                                    <w:div w:id="571041182">
                                      <w:marLeft w:val="0"/>
                                      <w:marRight w:val="0"/>
                                      <w:marTop w:val="0"/>
                                      <w:marBottom w:val="0"/>
                                      <w:divBdr>
                                        <w:top w:val="none" w:sz="0" w:space="0" w:color="auto"/>
                                        <w:left w:val="none" w:sz="0" w:space="0" w:color="auto"/>
                                        <w:bottom w:val="none" w:sz="0" w:space="0" w:color="auto"/>
                                        <w:right w:val="none" w:sz="0" w:space="0" w:color="auto"/>
                                      </w:divBdr>
                                    </w:div>
                                    <w:div w:id="67849356">
                                      <w:marLeft w:val="0"/>
                                      <w:marRight w:val="0"/>
                                      <w:marTop w:val="0"/>
                                      <w:marBottom w:val="0"/>
                                      <w:divBdr>
                                        <w:top w:val="none" w:sz="0" w:space="0" w:color="auto"/>
                                        <w:left w:val="none" w:sz="0" w:space="0" w:color="auto"/>
                                        <w:bottom w:val="none" w:sz="0" w:space="0" w:color="auto"/>
                                        <w:right w:val="none" w:sz="0" w:space="0" w:color="auto"/>
                                      </w:divBdr>
                                    </w:div>
                                    <w:div w:id="1058473415">
                                      <w:marLeft w:val="0"/>
                                      <w:marRight w:val="0"/>
                                      <w:marTop w:val="0"/>
                                      <w:marBottom w:val="0"/>
                                      <w:divBdr>
                                        <w:top w:val="none" w:sz="0" w:space="0" w:color="auto"/>
                                        <w:left w:val="none" w:sz="0" w:space="0" w:color="auto"/>
                                        <w:bottom w:val="none" w:sz="0" w:space="0" w:color="auto"/>
                                        <w:right w:val="none" w:sz="0" w:space="0" w:color="auto"/>
                                      </w:divBdr>
                                    </w:div>
                                    <w:div w:id="6554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828176">
      <w:bodyDiv w:val="1"/>
      <w:marLeft w:val="0"/>
      <w:marRight w:val="0"/>
      <w:marTop w:val="0"/>
      <w:marBottom w:val="0"/>
      <w:divBdr>
        <w:top w:val="none" w:sz="0" w:space="0" w:color="auto"/>
        <w:left w:val="none" w:sz="0" w:space="0" w:color="auto"/>
        <w:bottom w:val="none" w:sz="0" w:space="0" w:color="auto"/>
        <w:right w:val="none" w:sz="0" w:space="0" w:color="auto"/>
      </w:divBdr>
      <w:divsChild>
        <w:div w:id="1119103187">
          <w:marLeft w:val="0"/>
          <w:marRight w:val="0"/>
          <w:marTop w:val="0"/>
          <w:marBottom w:val="0"/>
          <w:divBdr>
            <w:top w:val="none" w:sz="0" w:space="0" w:color="auto"/>
            <w:left w:val="none" w:sz="0" w:space="0" w:color="auto"/>
            <w:bottom w:val="none" w:sz="0" w:space="0" w:color="auto"/>
            <w:right w:val="none" w:sz="0" w:space="0" w:color="auto"/>
          </w:divBdr>
          <w:divsChild>
            <w:div w:id="1290629860">
              <w:marLeft w:val="0"/>
              <w:marRight w:val="0"/>
              <w:marTop w:val="0"/>
              <w:marBottom w:val="0"/>
              <w:divBdr>
                <w:top w:val="none" w:sz="0" w:space="0" w:color="auto"/>
                <w:left w:val="none" w:sz="0" w:space="0" w:color="auto"/>
                <w:bottom w:val="none" w:sz="0" w:space="0" w:color="auto"/>
                <w:right w:val="none" w:sz="0" w:space="0" w:color="auto"/>
              </w:divBdr>
              <w:divsChild>
                <w:div w:id="1215773585">
                  <w:marLeft w:val="0"/>
                  <w:marRight w:val="0"/>
                  <w:marTop w:val="0"/>
                  <w:marBottom w:val="0"/>
                  <w:divBdr>
                    <w:top w:val="none" w:sz="0" w:space="0" w:color="auto"/>
                    <w:left w:val="none" w:sz="0" w:space="0" w:color="auto"/>
                    <w:bottom w:val="none" w:sz="0" w:space="0" w:color="auto"/>
                    <w:right w:val="none" w:sz="0" w:space="0" w:color="auto"/>
                  </w:divBdr>
                  <w:divsChild>
                    <w:div w:id="2145079840">
                      <w:marLeft w:val="0"/>
                      <w:marRight w:val="0"/>
                      <w:marTop w:val="300"/>
                      <w:marBottom w:val="1200"/>
                      <w:divBdr>
                        <w:top w:val="none" w:sz="0" w:space="0" w:color="auto"/>
                        <w:left w:val="none" w:sz="0" w:space="0" w:color="auto"/>
                        <w:bottom w:val="none" w:sz="0" w:space="0" w:color="auto"/>
                        <w:right w:val="none" w:sz="0" w:space="0" w:color="auto"/>
                      </w:divBdr>
                      <w:divsChild>
                        <w:div w:id="2082483650">
                          <w:marLeft w:val="0"/>
                          <w:marRight w:val="0"/>
                          <w:marTop w:val="0"/>
                          <w:marBottom w:val="0"/>
                          <w:divBdr>
                            <w:top w:val="none" w:sz="0" w:space="0" w:color="auto"/>
                            <w:left w:val="none" w:sz="0" w:space="0" w:color="auto"/>
                            <w:bottom w:val="none" w:sz="0" w:space="0" w:color="auto"/>
                            <w:right w:val="none" w:sz="0" w:space="0" w:color="auto"/>
                          </w:divBdr>
                          <w:divsChild>
                            <w:div w:id="577599009">
                              <w:marLeft w:val="0"/>
                              <w:marRight w:val="0"/>
                              <w:marTop w:val="0"/>
                              <w:marBottom w:val="0"/>
                              <w:divBdr>
                                <w:top w:val="none" w:sz="0" w:space="0" w:color="auto"/>
                                <w:left w:val="none" w:sz="0" w:space="0" w:color="auto"/>
                                <w:bottom w:val="none" w:sz="0" w:space="0" w:color="auto"/>
                                <w:right w:val="none" w:sz="0" w:space="0" w:color="auto"/>
                              </w:divBdr>
                              <w:divsChild>
                                <w:div w:id="1858696364">
                                  <w:marLeft w:val="0"/>
                                  <w:marRight w:val="0"/>
                                  <w:marTop w:val="0"/>
                                  <w:marBottom w:val="0"/>
                                  <w:divBdr>
                                    <w:top w:val="none" w:sz="0" w:space="0" w:color="auto"/>
                                    <w:left w:val="none" w:sz="0" w:space="0" w:color="auto"/>
                                    <w:bottom w:val="none" w:sz="0" w:space="0" w:color="auto"/>
                                    <w:right w:val="none" w:sz="0" w:space="0" w:color="auto"/>
                                  </w:divBdr>
                                  <w:divsChild>
                                    <w:div w:id="1328629797">
                                      <w:marLeft w:val="0"/>
                                      <w:marRight w:val="0"/>
                                      <w:marTop w:val="0"/>
                                      <w:marBottom w:val="0"/>
                                      <w:divBdr>
                                        <w:top w:val="none" w:sz="0" w:space="0" w:color="auto"/>
                                        <w:left w:val="none" w:sz="0" w:space="0" w:color="auto"/>
                                        <w:bottom w:val="none" w:sz="0" w:space="0" w:color="auto"/>
                                        <w:right w:val="none" w:sz="0" w:space="0" w:color="auto"/>
                                      </w:divBdr>
                                    </w:div>
                                    <w:div w:id="1139033648">
                                      <w:marLeft w:val="0"/>
                                      <w:marRight w:val="0"/>
                                      <w:marTop w:val="0"/>
                                      <w:marBottom w:val="0"/>
                                      <w:divBdr>
                                        <w:top w:val="none" w:sz="0" w:space="0" w:color="auto"/>
                                        <w:left w:val="none" w:sz="0" w:space="0" w:color="auto"/>
                                        <w:bottom w:val="none" w:sz="0" w:space="0" w:color="auto"/>
                                        <w:right w:val="none" w:sz="0" w:space="0" w:color="auto"/>
                                      </w:divBdr>
                                    </w:div>
                                    <w:div w:id="1129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202318">
      <w:bodyDiv w:val="1"/>
      <w:marLeft w:val="0"/>
      <w:marRight w:val="0"/>
      <w:marTop w:val="0"/>
      <w:marBottom w:val="0"/>
      <w:divBdr>
        <w:top w:val="none" w:sz="0" w:space="0" w:color="auto"/>
        <w:left w:val="none" w:sz="0" w:space="0" w:color="auto"/>
        <w:bottom w:val="none" w:sz="0" w:space="0" w:color="auto"/>
        <w:right w:val="none" w:sz="0" w:space="0" w:color="auto"/>
      </w:divBdr>
      <w:divsChild>
        <w:div w:id="1730029406">
          <w:marLeft w:val="0"/>
          <w:marRight w:val="0"/>
          <w:marTop w:val="0"/>
          <w:marBottom w:val="0"/>
          <w:divBdr>
            <w:top w:val="none" w:sz="0" w:space="0" w:color="auto"/>
            <w:left w:val="none" w:sz="0" w:space="0" w:color="auto"/>
            <w:bottom w:val="none" w:sz="0" w:space="0" w:color="auto"/>
            <w:right w:val="none" w:sz="0" w:space="0" w:color="auto"/>
          </w:divBdr>
          <w:divsChild>
            <w:div w:id="1449475059">
              <w:marLeft w:val="0"/>
              <w:marRight w:val="0"/>
              <w:marTop w:val="0"/>
              <w:marBottom w:val="0"/>
              <w:divBdr>
                <w:top w:val="none" w:sz="0" w:space="0" w:color="auto"/>
                <w:left w:val="none" w:sz="0" w:space="0" w:color="auto"/>
                <w:bottom w:val="none" w:sz="0" w:space="0" w:color="auto"/>
                <w:right w:val="none" w:sz="0" w:space="0" w:color="auto"/>
              </w:divBdr>
              <w:divsChild>
                <w:div w:id="65031015">
                  <w:marLeft w:val="0"/>
                  <w:marRight w:val="0"/>
                  <w:marTop w:val="0"/>
                  <w:marBottom w:val="0"/>
                  <w:divBdr>
                    <w:top w:val="none" w:sz="0" w:space="0" w:color="auto"/>
                    <w:left w:val="none" w:sz="0" w:space="0" w:color="auto"/>
                    <w:bottom w:val="none" w:sz="0" w:space="0" w:color="auto"/>
                    <w:right w:val="none" w:sz="0" w:space="0" w:color="auto"/>
                  </w:divBdr>
                  <w:divsChild>
                    <w:div w:id="1281449891">
                      <w:marLeft w:val="0"/>
                      <w:marRight w:val="0"/>
                      <w:marTop w:val="300"/>
                      <w:marBottom w:val="1200"/>
                      <w:divBdr>
                        <w:top w:val="none" w:sz="0" w:space="0" w:color="auto"/>
                        <w:left w:val="none" w:sz="0" w:space="0" w:color="auto"/>
                        <w:bottom w:val="none" w:sz="0" w:space="0" w:color="auto"/>
                        <w:right w:val="none" w:sz="0" w:space="0" w:color="auto"/>
                      </w:divBdr>
                      <w:divsChild>
                        <w:div w:id="1213271296">
                          <w:marLeft w:val="0"/>
                          <w:marRight w:val="0"/>
                          <w:marTop w:val="0"/>
                          <w:marBottom w:val="0"/>
                          <w:divBdr>
                            <w:top w:val="none" w:sz="0" w:space="0" w:color="auto"/>
                            <w:left w:val="none" w:sz="0" w:space="0" w:color="auto"/>
                            <w:bottom w:val="none" w:sz="0" w:space="0" w:color="auto"/>
                            <w:right w:val="none" w:sz="0" w:space="0" w:color="auto"/>
                          </w:divBdr>
                          <w:divsChild>
                            <w:div w:id="505829100">
                              <w:marLeft w:val="0"/>
                              <w:marRight w:val="0"/>
                              <w:marTop w:val="0"/>
                              <w:marBottom w:val="0"/>
                              <w:divBdr>
                                <w:top w:val="none" w:sz="0" w:space="0" w:color="auto"/>
                                <w:left w:val="none" w:sz="0" w:space="0" w:color="auto"/>
                                <w:bottom w:val="none" w:sz="0" w:space="0" w:color="auto"/>
                                <w:right w:val="none" w:sz="0" w:space="0" w:color="auto"/>
                              </w:divBdr>
                              <w:divsChild>
                                <w:div w:id="78643417">
                                  <w:marLeft w:val="0"/>
                                  <w:marRight w:val="0"/>
                                  <w:marTop w:val="0"/>
                                  <w:marBottom w:val="0"/>
                                  <w:divBdr>
                                    <w:top w:val="none" w:sz="0" w:space="0" w:color="auto"/>
                                    <w:left w:val="none" w:sz="0" w:space="0" w:color="auto"/>
                                    <w:bottom w:val="none" w:sz="0" w:space="0" w:color="auto"/>
                                    <w:right w:val="none" w:sz="0" w:space="0" w:color="auto"/>
                                  </w:divBdr>
                                  <w:divsChild>
                                    <w:div w:id="324362056">
                                      <w:marLeft w:val="0"/>
                                      <w:marRight w:val="0"/>
                                      <w:marTop w:val="0"/>
                                      <w:marBottom w:val="0"/>
                                      <w:divBdr>
                                        <w:top w:val="none" w:sz="0" w:space="0" w:color="auto"/>
                                        <w:left w:val="none" w:sz="0" w:space="0" w:color="auto"/>
                                        <w:bottom w:val="none" w:sz="0" w:space="0" w:color="auto"/>
                                        <w:right w:val="none" w:sz="0" w:space="0" w:color="auto"/>
                                      </w:divBdr>
                                    </w:div>
                                    <w:div w:id="1998528927">
                                      <w:marLeft w:val="0"/>
                                      <w:marRight w:val="0"/>
                                      <w:marTop w:val="0"/>
                                      <w:marBottom w:val="0"/>
                                      <w:divBdr>
                                        <w:top w:val="none" w:sz="0" w:space="0" w:color="auto"/>
                                        <w:left w:val="none" w:sz="0" w:space="0" w:color="auto"/>
                                        <w:bottom w:val="none" w:sz="0" w:space="0" w:color="auto"/>
                                        <w:right w:val="none" w:sz="0" w:space="0" w:color="auto"/>
                                      </w:divBdr>
                                    </w:div>
                                    <w:div w:id="1431779089">
                                      <w:marLeft w:val="0"/>
                                      <w:marRight w:val="0"/>
                                      <w:marTop w:val="0"/>
                                      <w:marBottom w:val="0"/>
                                      <w:divBdr>
                                        <w:top w:val="none" w:sz="0" w:space="0" w:color="auto"/>
                                        <w:left w:val="none" w:sz="0" w:space="0" w:color="auto"/>
                                        <w:bottom w:val="none" w:sz="0" w:space="0" w:color="auto"/>
                                        <w:right w:val="none" w:sz="0" w:space="0" w:color="auto"/>
                                      </w:divBdr>
                                    </w:div>
                                    <w:div w:id="600532524">
                                      <w:marLeft w:val="0"/>
                                      <w:marRight w:val="0"/>
                                      <w:marTop w:val="0"/>
                                      <w:marBottom w:val="0"/>
                                      <w:divBdr>
                                        <w:top w:val="none" w:sz="0" w:space="0" w:color="auto"/>
                                        <w:left w:val="none" w:sz="0" w:space="0" w:color="auto"/>
                                        <w:bottom w:val="none" w:sz="0" w:space="0" w:color="auto"/>
                                        <w:right w:val="none" w:sz="0" w:space="0" w:color="auto"/>
                                      </w:divBdr>
                                    </w:div>
                                    <w:div w:id="1362783677">
                                      <w:marLeft w:val="0"/>
                                      <w:marRight w:val="0"/>
                                      <w:marTop w:val="0"/>
                                      <w:marBottom w:val="0"/>
                                      <w:divBdr>
                                        <w:top w:val="none" w:sz="0" w:space="0" w:color="auto"/>
                                        <w:left w:val="none" w:sz="0" w:space="0" w:color="auto"/>
                                        <w:bottom w:val="none" w:sz="0" w:space="0" w:color="auto"/>
                                        <w:right w:val="none" w:sz="0" w:space="0" w:color="auto"/>
                                      </w:divBdr>
                                    </w:div>
                                    <w:div w:id="4311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187880">
      <w:bodyDiv w:val="1"/>
      <w:marLeft w:val="0"/>
      <w:marRight w:val="0"/>
      <w:marTop w:val="0"/>
      <w:marBottom w:val="0"/>
      <w:divBdr>
        <w:top w:val="none" w:sz="0" w:space="0" w:color="auto"/>
        <w:left w:val="none" w:sz="0" w:space="0" w:color="auto"/>
        <w:bottom w:val="none" w:sz="0" w:space="0" w:color="auto"/>
        <w:right w:val="none" w:sz="0" w:space="0" w:color="auto"/>
      </w:divBdr>
      <w:divsChild>
        <w:div w:id="706294883">
          <w:marLeft w:val="0"/>
          <w:marRight w:val="0"/>
          <w:marTop w:val="0"/>
          <w:marBottom w:val="0"/>
          <w:divBdr>
            <w:top w:val="none" w:sz="0" w:space="0" w:color="auto"/>
            <w:left w:val="none" w:sz="0" w:space="0" w:color="auto"/>
            <w:bottom w:val="none" w:sz="0" w:space="0" w:color="auto"/>
            <w:right w:val="none" w:sz="0" w:space="0" w:color="auto"/>
          </w:divBdr>
          <w:divsChild>
            <w:div w:id="425928281">
              <w:marLeft w:val="0"/>
              <w:marRight w:val="0"/>
              <w:marTop w:val="0"/>
              <w:marBottom w:val="0"/>
              <w:divBdr>
                <w:top w:val="none" w:sz="0" w:space="0" w:color="auto"/>
                <w:left w:val="none" w:sz="0" w:space="0" w:color="auto"/>
                <w:bottom w:val="none" w:sz="0" w:space="0" w:color="auto"/>
                <w:right w:val="none" w:sz="0" w:space="0" w:color="auto"/>
              </w:divBdr>
              <w:divsChild>
                <w:div w:id="1872762455">
                  <w:marLeft w:val="0"/>
                  <w:marRight w:val="0"/>
                  <w:marTop w:val="0"/>
                  <w:marBottom w:val="0"/>
                  <w:divBdr>
                    <w:top w:val="none" w:sz="0" w:space="0" w:color="auto"/>
                    <w:left w:val="none" w:sz="0" w:space="0" w:color="auto"/>
                    <w:bottom w:val="none" w:sz="0" w:space="0" w:color="auto"/>
                    <w:right w:val="none" w:sz="0" w:space="0" w:color="auto"/>
                  </w:divBdr>
                  <w:divsChild>
                    <w:div w:id="2031292333">
                      <w:marLeft w:val="0"/>
                      <w:marRight w:val="0"/>
                      <w:marTop w:val="300"/>
                      <w:marBottom w:val="1200"/>
                      <w:divBdr>
                        <w:top w:val="none" w:sz="0" w:space="0" w:color="auto"/>
                        <w:left w:val="none" w:sz="0" w:space="0" w:color="auto"/>
                        <w:bottom w:val="none" w:sz="0" w:space="0" w:color="auto"/>
                        <w:right w:val="none" w:sz="0" w:space="0" w:color="auto"/>
                      </w:divBdr>
                      <w:divsChild>
                        <w:div w:id="254486978">
                          <w:marLeft w:val="0"/>
                          <w:marRight w:val="0"/>
                          <w:marTop w:val="0"/>
                          <w:marBottom w:val="0"/>
                          <w:divBdr>
                            <w:top w:val="none" w:sz="0" w:space="0" w:color="auto"/>
                            <w:left w:val="none" w:sz="0" w:space="0" w:color="auto"/>
                            <w:bottom w:val="none" w:sz="0" w:space="0" w:color="auto"/>
                            <w:right w:val="none" w:sz="0" w:space="0" w:color="auto"/>
                          </w:divBdr>
                          <w:divsChild>
                            <w:div w:id="452213511">
                              <w:marLeft w:val="0"/>
                              <w:marRight w:val="0"/>
                              <w:marTop w:val="0"/>
                              <w:marBottom w:val="0"/>
                              <w:divBdr>
                                <w:top w:val="none" w:sz="0" w:space="0" w:color="auto"/>
                                <w:left w:val="none" w:sz="0" w:space="0" w:color="auto"/>
                                <w:bottom w:val="none" w:sz="0" w:space="0" w:color="auto"/>
                                <w:right w:val="none" w:sz="0" w:space="0" w:color="auto"/>
                              </w:divBdr>
                              <w:divsChild>
                                <w:div w:id="368989874">
                                  <w:marLeft w:val="0"/>
                                  <w:marRight w:val="0"/>
                                  <w:marTop w:val="0"/>
                                  <w:marBottom w:val="0"/>
                                  <w:divBdr>
                                    <w:top w:val="none" w:sz="0" w:space="0" w:color="auto"/>
                                    <w:left w:val="none" w:sz="0" w:space="0" w:color="auto"/>
                                    <w:bottom w:val="none" w:sz="0" w:space="0" w:color="auto"/>
                                    <w:right w:val="none" w:sz="0" w:space="0" w:color="auto"/>
                                  </w:divBdr>
                                  <w:divsChild>
                                    <w:div w:id="2116095805">
                                      <w:marLeft w:val="0"/>
                                      <w:marRight w:val="0"/>
                                      <w:marTop w:val="0"/>
                                      <w:marBottom w:val="0"/>
                                      <w:divBdr>
                                        <w:top w:val="none" w:sz="0" w:space="0" w:color="auto"/>
                                        <w:left w:val="none" w:sz="0" w:space="0" w:color="auto"/>
                                        <w:bottom w:val="none" w:sz="0" w:space="0" w:color="auto"/>
                                        <w:right w:val="none" w:sz="0" w:space="0" w:color="auto"/>
                                      </w:divBdr>
                                    </w:div>
                                    <w:div w:id="663707709">
                                      <w:marLeft w:val="0"/>
                                      <w:marRight w:val="0"/>
                                      <w:marTop w:val="0"/>
                                      <w:marBottom w:val="0"/>
                                      <w:divBdr>
                                        <w:top w:val="none" w:sz="0" w:space="0" w:color="auto"/>
                                        <w:left w:val="none" w:sz="0" w:space="0" w:color="auto"/>
                                        <w:bottom w:val="none" w:sz="0" w:space="0" w:color="auto"/>
                                        <w:right w:val="none" w:sz="0" w:space="0" w:color="auto"/>
                                      </w:divBdr>
                                    </w:div>
                                    <w:div w:id="466824910">
                                      <w:marLeft w:val="0"/>
                                      <w:marRight w:val="0"/>
                                      <w:marTop w:val="0"/>
                                      <w:marBottom w:val="0"/>
                                      <w:divBdr>
                                        <w:top w:val="none" w:sz="0" w:space="0" w:color="auto"/>
                                        <w:left w:val="none" w:sz="0" w:space="0" w:color="auto"/>
                                        <w:bottom w:val="none" w:sz="0" w:space="0" w:color="auto"/>
                                        <w:right w:val="none" w:sz="0" w:space="0" w:color="auto"/>
                                      </w:divBdr>
                                    </w:div>
                                    <w:div w:id="537356270">
                                      <w:marLeft w:val="0"/>
                                      <w:marRight w:val="0"/>
                                      <w:marTop w:val="0"/>
                                      <w:marBottom w:val="0"/>
                                      <w:divBdr>
                                        <w:top w:val="none" w:sz="0" w:space="0" w:color="auto"/>
                                        <w:left w:val="none" w:sz="0" w:space="0" w:color="auto"/>
                                        <w:bottom w:val="none" w:sz="0" w:space="0" w:color="auto"/>
                                        <w:right w:val="none" w:sz="0" w:space="0" w:color="auto"/>
                                      </w:divBdr>
                                    </w:div>
                                    <w:div w:id="1263686528">
                                      <w:marLeft w:val="0"/>
                                      <w:marRight w:val="0"/>
                                      <w:marTop w:val="0"/>
                                      <w:marBottom w:val="0"/>
                                      <w:divBdr>
                                        <w:top w:val="none" w:sz="0" w:space="0" w:color="auto"/>
                                        <w:left w:val="none" w:sz="0" w:space="0" w:color="auto"/>
                                        <w:bottom w:val="none" w:sz="0" w:space="0" w:color="auto"/>
                                        <w:right w:val="none" w:sz="0" w:space="0" w:color="auto"/>
                                      </w:divBdr>
                                    </w:div>
                                    <w:div w:id="1703363850">
                                      <w:marLeft w:val="0"/>
                                      <w:marRight w:val="0"/>
                                      <w:marTop w:val="0"/>
                                      <w:marBottom w:val="0"/>
                                      <w:divBdr>
                                        <w:top w:val="none" w:sz="0" w:space="0" w:color="auto"/>
                                        <w:left w:val="none" w:sz="0" w:space="0" w:color="auto"/>
                                        <w:bottom w:val="none" w:sz="0" w:space="0" w:color="auto"/>
                                        <w:right w:val="none" w:sz="0" w:space="0" w:color="auto"/>
                                      </w:divBdr>
                                    </w:div>
                                    <w:div w:id="787355800">
                                      <w:marLeft w:val="0"/>
                                      <w:marRight w:val="0"/>
                                      <w:marTop w:val="0"/>
                                      <w:marBottom w:val="0"/>
                                      <w:divBdr>
                                        <w:top w:val="none" w:sz="0" w:space="0" w:color="auto"/>
                                        <w:left w:val="none" w:sz="0" w:space="0" w:color="auto"/>
                                        <w:bottom w:val="none" w:sz="0" w:space="0" w:color="auto"/>
                                        <w:right w:val="none" w:sz="0" w:space="0" w:color="auto"/>
                                      </w:divBdr>
                                    </w:div>
                                    <w:div w:id="2106999145">
                                      <w:marLeft w:val="0"/>
                                      <w:marRight w:val="0"/>
                                      <w:marTop w:val="0"/>
                                      <w:marBottom w:val="0"/>
                                      <w:divBdr>
                                        <w:top w:val="none" w:sz="0" w:space="0" w:color="auto"/>
                                        <w:left w:val="none" w:sz="0" w:space="0" w:color="auto"/>
                                        <w:bottom w:val="none" w:sz="0" w:space="0" w:color="auto"/>
                                        <w:right w:val="none" w:sz="0" w:space="0" w:color="auto"/>
                                      </w:divBdr>
                                    </w:div>
                                    <w:div w:id="1684283292">
                                      <w:marLeft w:val="0"/>
                                      <w:marRight w:val="0"/>
                                      <w:marTop w:val="0"/>
                                      <w:marBottom w:val="0"/>
                                      <w:divBdr>
                                        <w:top w:val="none" w:sz="0" w:space="0" w:color="auto"/>
                                        <w:left w:val="none" w:sz="0" w:space="0" w:color="auto"/>
                                        <w:bottom w:val="none" w:sz="0" w:space="0" w:color="auto"/>
                                        <w:right w:val="none" w:sz="0" w:space="0" w:color="auto"/>
                                      </w:divBdr>
                                    </w:div>
                                    <w:div w:id="1142386671">
                                      <w:marLeft w:val="0"/>
                                      <w:marRight w:val="0"/>
                                      <w:marTop w:val="0"/>
                                      <w:marBottom w:val="0"/>
                                      <w:divBdr>
                                        <w:top w:val="none" w:sz="0" w:space="0" w:color="auto"/>
                                        <w:left w:val="none" w:sz="0" w:space="0" w:color="auto"/>
                                        <w:bottom w:val="none" w:sz="0" w:space="0" w:color="auto"/>
                                        <w:right w:val="none" w:sz="0" w:space="0" w:color="auto"/>
                                      </w:divBdr>
                                    </w:div>
                                    <w:div w:id="1217006826">
                                      <w:marLeft w:val="0"/>
                                      <w:marRight w:val="0"/>
                                      <w:marTop w:val="0"/>
                                      <w:marBottom w:val="0"/>
                                      <w:divBdr>
                                        <w:top w:val="none" w:sz="0" w:space="0" w:color="auto"/>
                                        <w:left w:val="none" w:sz="0" w:space="0" w:color="auto"/>
                                        <w:bottom w:val="none" w:sz="0" w:space="0" w:color="auto"/>
                                        <w:right w:val="none" w:sz="0" w:space="0" w:color="auto"/>
                                      </w:divBdr>
                                    </w:div>
                                    <w:div w:id="1801997239">
                                      <w:marLeft w:val="0"/>
                                      <w:marRight w:val="0"/>
                                      <w:marTop w:val="0"/>
                                      <w:marBottom w:val="0"/>
                                      <w:divBdr>
                                        <w:top w:val="none" w:sz="0" w:space="0" w:color="auto"/>
                                        <w:left w:val="none" w:sz="0" w:space="0" w:color="auto"/>
                                        <w:bottom w:val="none" w:sz="0" w:space="0" w:color="auto"/>
                                        <w:right w:val="none" w:sz="0" w:space="0" w:color="auto"/>
                                      </w:divBdr>
                                    </w:div>
                                    <w:div w:id="1324430352">
                                      <w:marLeft w:val="0"/>
                                      <w:marRight w:val="0"/>
                                      <w:marTop w:val="0"/>
                                      <w:marBottom w:val="0"/>
                                      <w:divBdr>
                                        <w:top w:val="none" w:sz="0" w:space="0" w:color="auto"/>
                                        <w:left w:val="none" w:sz="0" w:space="0" w:color="auto"/>
                                        <w:bottom w:val="none" w:sz="0" w:space="0" w:color="auto"/>
                                        <w:right w:val="none" w:sz="0" w:space="0" w:color="auto"/>
                                      </w:divBdr>
                                    </w:div>
                                    <w:div w:id="1440878228">
                                      <w:marLeft w:val="0"/>
                                      <w:marRight w:val="0"/>
                                      <w:marTop w:val="0"/>
                                      <w:marBottom w:val="0"/>
                                      <w:divBdr>
                                        <w:top w:val="none" w:sz="0" w:space="0" w:color="auto"/>
                                        <w:left w:val="none" w:sz="0" w:space="0" w:color="auto"/>
                                        <w:bottom w:val="none" w:sz="0" w:space="0" w:color="auto"/>
                                        <w:right w:val="none" w:sz="0" w:space="0" w:color="auto"/>
                                      </w:divBdr>
                                    </w:div>
                                    <w:div w:id="1556118696">
                                      <w:marLeft w:val="0"/>
                                      <w:marRight w:val="0"/>
                                      <w:marTop w:val="0"/>
                                      <w:marBottom w:val="0"/>
                                      <w:divBdr>
                                        <w:top w:val="none" w:sz="0" w:space="0" w:color="auto"/>
                                        <w:left w:val="none" w:sz="0" w:space="0" w:color="auto"/>
                                        <w:bottom w:val="none" w:sz="0" w:space="0" w:color="auto"/>
                                        <w:right w:val="none" w:sz="0" w:space="0" w:color="auto"/>
                                      </w:divBdr>
                                    </w:div>
                                    <w:div w:id="1900550343">
                                      <w:marLeft w:val="0"/>
                                      <w:marRight w:val="0"/>
                                      <w:marTop w:val="0"/>
                                      <w:marBottom w:val="0"/>
                                      <w:divBdr>
                                        <w:top w:val="none" w:sz="0" w:space="0" w:color="auto"/>
                                        <w:left w:val="none" w:sz="0" w:space="0" w:color="auto"/>
                                        <w:bottom w:val="none" w:sz="0" w:space="0" w:color="auto"/>
                                        <w:right w:val="none" w:sz="0" w:space="0" w:color="auto"/>
                                      </w:divBdr>
                                    </w:div>
                                    <w:div w:id="666977889">
                                      <w:marLeft w:val="0"/>
                                      <w:marRight w:val="0"/>
                                      <w:marTop w:val="0"/>
                                      <w:marBottom w:val="0"/>
                                      <w:divBdr>
                                        <w:top w:val="none" w:sz="0" w:space="0" w:color="auto"/>
                                        <w:left w:val="none" w:sz="0" w:space="0" w:color="auto"/>
                                        <w:bottom w:val="none" w:sz="0" w:space="0" w:color="auto"/>
                                        <w:right w:val="none" w:sz="0" w:space="0" w:color="auto"/>
                                      </w:divBdr>
                                    </w:div>
                                    <w:div w:id="155150510">
                                      <w:marLeft w:val="0"/>
                                      <w:marRight w:val="0"/>
                                      <w:marTop w:val="0"/>
                                      <w:marBottom w:val="0"/>
                                      <w:divBdr>
                                        <w:top w:val="none" w:sz="0" w:space="0" w:color="auto"/>
                                        <w:left w:val="none" w:sz="0" w:space="0" w:color="auto"/>
                                        <w:bottom w:val="none" w:sz="0" w:space="0" w:color="auto"/>
                                        <w:right w:val="none" w:sz="0" w:space="0" w:color="auto"/>
                                      </w:divBdr>
                                    </w:div>
                                    <w:div w:id="1967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247190">
      <w:bodyDiv w:val="1"/>
      <w:marLeft w:val="0"/>
      <w:marRight w:val="0"/>
      <w:marTop w:val="0"/>
      <w:marBottom w:val="0"/>
      <w:divBdr>
        <w:top w:val="none" w:sz="0" w:space="0" w:color="auto"/>
        <w:left w:val="none" w:sz="0" w:space="0" w:color="auto"/>
        <w:bottom w:val="none" w:sz="0" w:space="0" w:color="auto"/>
        <w:right w:val="none" w:sz="0" w:space="0" w:color="auto"/>
      </w:divBdr>
      <w:divsChild>
        <w:div w:id="162743916">
          <w:marLeft w:val="0"/>
          <w:marRight w:val="0"/>
          <w:marTop w:val="0"/>
          <w:marBottom w:val="0"/>
          <w:divBdr>
            <w:top w:val="none" w:sz="0" w:space="0" w:color="auto"/>
            <w:left w:val="none" w:sz="0" w:space="0" w:color="auto"/>
            <w:bottom w:val="none" w:sz="0" w:space="0" w:color="auto"/>
            <w:right w:val="none" w:sz="0" w:space="0" w:color="auto"/>
          </w:divBdr>
          <w:divsChild>
            <w:div w:id="1674450665">
              <w:marLeft w:val="0"/>
              <w:marRight w:val="0"/>
              <w:marTop w:val="0"/>
              <w:marBottom w:val="0"/>
              <w:divBdr>
                <w:top w:val="none" w:sz="0" w:space="0" w:color="auto"/>
                <w:left w:val="none" w:sz="0" w:space="0" w:color="auto"/>
                <w:bottom w:val="none" w:sz="0" w:space="0" w:color="auto"/>
                <w:right w:val="none" w:sz="0" w:space="0" w:color="auto"/>
              </w:divBdr>
              <w:divsChild>
                <w:div w:id="563372909">
                  <w:marLeft w:val="0"/>
                  <w:marRight w:val="0"/>
                  <w:marTop w:val="0"/>
                  <w:marBottom w:val="0"/>
                  <w:divBdr>
                    <w:top w:val="none" w:sz="0" w:space="0" w:color="auto"/>
                    <w:left w:val="none" w:sz="0" w:space="0" w:color="auto"/>
                    <w:bottom w:val="none" w:sz="0" w:space="0" w:color="auto"/>
                    <w:right w:val="none" w:sz="0" w:space="0" w:color="auto"/>
                  </w:divBdr>
                  <w:divsChild>
                    <w:div w:id="1482038175">
                      <w:marLeft w:val="0"/>
                      <w:marRight w:val="0"/>
                      <w:marTop w:val="300"/>
                      <w:marBottom w:val="1200"/>
                      <w:divBdr>
                        <w:top w:val="none" w:sz="0" w:space="0" w:color="auto"/>
                        <w:left w:val="none" w:sz="0" w:space="0" w:color="auto"/>
                        <w:bottom w:val="none" w:sz="0" w:space="0" w:color="auto"/>
                        <w:right w:val="none" w:sz="0" w:space="0" w:color="auto"/>
                      </w:divBdr>
                      <w:divsChild>
                        <w:div w:id="389422705">
                          <w:marLeft w:val="0"/>
                          <w:marRight w:val="0"/>
                          <w:marTop w:val="0"/>
                          <w:marBottom w:val="0"/>
                          <w:divBdr>
                            <w:top w:val="none" w:sz="0" w:space="0" w:color="auto"/>
                            <w:left w:val="none" w:sz="0" w:space="0" w:color="auto"/>
                            <w:bottom w:val="none" w:sz="0" w:space="0" w:color="auto"/>
                            <w:right w:val="none" w:sz="0" w:space="0" w:color="auto"/>
                          </w:divBdr>
                          <w:divsChild>
                            <w:div w:id="2123497916">
                              <w:marLeft w:val="0"/>
                              <w:marRight w:val="0"/>
                              <w:marTop w:val="0"/>
                              <w:marBottom w:val="0"/>
                              <w:divBdr>
                                <w:top w:val="none" w:sz="0" w:space="0" w:color="auto"/>
                                <w:left w:val="none" w:sz="0" w:space="0" w:color="auto"/>
                                <w:bottom w:val="none" w:sz="0" w:space="0" w:color="auto"/>
                                <w:right w:val="none" w:sz="0" w:space="0" w:color="auto"/>
                              </w:divBdr>
                              <w:divsChild>
                                <w:div w:id="599608435">
                                  <w:marLeft w:val="0"/>
                                  <w:marRight w:val="0"/>
                                  <w:marTop w:val="0"/>
                                  <w:marBottom w:val="0"/>
                                  <w:divBdr>
                                    <w:top w:val="none" w:sz="0" w:space="0" w:color="auto"/>
                                    <w:left w:val="none" w:sz="0" w:space="0" w:color="auto"/>
                                    <w:bottom w:val="none" w:sz="0" w:space="0" w:color="auto"/>
                                    <w:right w:val="none" w:sz="0" w:space="0" w:color="auto"/>
                                  </w:divBdr>
                                  <w:divsChild>
                                    <w:div w:id="348944488">
                                      <w:marLeft w:val="0"/>
                                      <w:marRight w:val="0"/>
                                      <w:marTop w:val="0"/>
                                      <w:marBottom w:val="0"/>
                                      <w:divBdr>
                                        <w:top w:val="none" w:sz="0" w:space="0" w:color="auto"/>
                                        <w:left w:val="none" w:sz="0" w:space="0" w:color="auto"/>
                                        <w:bottom w:val="none" w:sz="0" w:space="0" w:color="auto"/>
                                        <w:right w:val="none" w:sz="0" w:space="0" w:color="auto"/>
                                      </w:divBdr>
                                    </w:div>
                                    <w:div w:id="1593128754">
                                      <w:marLeft w:val="0"/>
                                      <w:marRight w:val="0"/>
                                      <w:marTop w:val="0"/>
                                      <w:marBottom w:val="0"/>
                                      <w:divBdr>
                                        <w:top w:val="none" w:sz="0" w:space="0" w:color="auto"/>
                                        <w:left w:val="none" w:sz="0" w:space="0" w:color="auto"/>
                                        <w:bottom w:val="none" w:sz="0" w:space="0" w:color="auto"/>
                                        <w:right w:val="none" w:sz="0" w:space="0" w:color="auto"/>
                                      </w:divBdr>
                                    </w:div>
                                    <w:div w:id="409698253">
                                      <w:marLeft w:val="0"/>
                                      <w:marRight w:val="0"/>
                                      <w:marTop w:val="0"/>
                                      <w:marBottom w:val="0"/>
                                      <w:divBdr>
                                        <w:top w:val="none" w:sz="0" w:space="0" w:color="auto"/>
                                        <w:left w:val="none" w:sz="0" w:space="0" w:color="auto"/>
                                        <w:bottom w:val="none" w:sz="0" w:space="0" w:color="auto"/>
                                        <w:right w:val="none" w:sz="0" w:space="0" w:color="auto"/>
                                      </w:divBdr>
                                    </w:div>
                                    <w:div w:id="454063200">
                                      <w:marLeft w:val="0"/>
                                      <w:marRight w:val="0"/>
                                      <w:marTop w:val="0"/>
                                      <w:marBottom w:val="0"/>
                                      <w:divBdr>
                                        <w:top w:val="none" w:sz="0" w:space="0" w:color="auto"/>
                                        <w:left w:val="none" w:sz="0" w:space="0" w:color="auto"/>
                                        <w:bottom w:val="none" w:sz="0" w:space="0" w:color="auto"/>
                                        <w:right w:val="none" w:sz="0" w:space="0" w:color="auto"/>
                                      </w:divBdr>
                                    </w:div>
                                    <w:div w:id="1138648325">
                                      <w:marLeft w:val="0"/>
                                      <w:marRight w:val="0"/>
                                      <w:marTop w:val="0"/>
                                      <w:marBottom w:val="0"/>
                                      <w:divBdr>
                                        <w:top w:val="none" w:sz="0" w:space="0" w:color="auto"/>
                                        <w:left w:val="none" w:sz="0" w:space="0" w:color="auto"/>
                                        <w:bottom w:val="none" w:sz="0" w:space="0" w:color="auto"/>
                                        <w:right w:val="none" w:sz="0" w:space="0" w:color="auto"/>
                                      </w:divBdr>
                                    </w:div>
                                    <w:div w:id="186986683">
                                      <w:marLeft w:val="0"/>
                                      <w:marRight w:val="0"/>
                                      <w:marTop w:val="0"/>
                                      <w:marBottom w:val="0"/>
                                      <w:divBdr>
                                        <w:top w:val="none" w:sz="0" w:space="0" w:color="auto"/>
                                        <w:left w:val="none" w:sz="0" w:space="0" w:color="auto"/>
                                        <w:bottom w:val="none" w:sz="0" w:space="0" w:color="auto"/>
                                        <w:right w:val="none" w:sz="0" w:space="0" w:color="auto"/>
                                      </w:divBdr>
                                    </w:div>
                                    <w:div w:id="2137218925">
                                      <w:marLeft w:val="0"/>
                                      <w:marRight w:val="0"/>
                                      <w:marTop w:val="0"/>
                                      <w:marBottom w:val="0"/>
                                      <w:divBdr>
                                        <w:top w:val="none" w:sz="0" w:space="0" w:color="auto"/>
                                        <w:left w:val="none" w:sz="0" w:space="0" w:color="auto"/>
                                        <w:bottom w:val="none" w:sz="0" w:space="0" w:color="auto"/>
                                        <w:right w:val="none" w:sz="0" w:space="0" w:color="auto"/>
                                      </w:divBdr>
                                    </w:div>
                                    <w:div w:id="245774840">
                                      <w:marLeft w:val="0"/>
                                      <w:marRight w:val="0"/>
                                      <w:marTop w:val="0"/>
                                      <w:marBottom w:val="0"/>
                                      <w:divBdr>
                                        <w:top w:val="none" w:sz="0" w:space="0" w:color="auto"/>
                                        <w:left w:val="none" w:sz="0" w:space="0" w:color="auto"/>
                                        <w:bottom w:val="none" w:sz="0" w:space="0" w:color="auto"/>
                                        <w:right w:val="none" w:sz="0" w:space="0" w:color="auto"/>
                                      </w:divBdr>
                                    </w:div>
                                    <w:div w:id="34351470">
                                      <w:marLeft w:val="0"/>
                                      <w:marRight w:val="0"/>
                                      <w:marTop w:val="0"/>
                                      <w:marBottom w:val="0"/>
                                      <w:divBdr>
                                        <w:top w:val="none" w:sz="0" w:space="0" w:color="auto"/>
                                        <w:left w:val="none" w:sz="0" w:space="0" w:color="auto"/>
                                        <w:bottom w:val="none" w:sz="0" w:space="0" w:color="auto"/>
                                        <w:right w:val="none" w:sz="0" w:space="0" w:color="auto"/>
                                      </w:divBdr>
                                    </w:div>
                                    <w:div w:id="1960526864">
                                      <w:marLeft w:val="0"/>
                                      <w:marRight w:val="0"/>
                                      <w:marTop w:val="0"/>
                                      <w:marBottom w:val="0"/>
                                      <w:divBdr>
                                        <w:top w:val="none" w:sz="0" w:space="0" w:color="auto"/>
                                        <w:left w:val="none" w:sz="0" w:space="0" w:color="auto"/>
                                        <w:bottom w:val="none" w:sz="0" w:space="0" w:color="auto"/>
                                        <w:right w:val="none" w:sz="0" w:space="0" w:color="auto"/>
                                      </w:divBdr>
                                    </w:div>
                                    <w:div w:id="11514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76569">
      <w:bodyDiv w:val="1"/>
      <w:marLeft w:val="0"/>
      <w:marRight w:val="0"/>
      <w:marTop w:val="0"/>
      <w:marBottom w:val="0"/>
      <w:divBdr>
        <w:top w:val="none" w:sz="0" w:space="0" w:color="auto"/>
        <w:left w:val="none" w:sz="0" w:space="0" w:color="auto"/>
        <w:bottom w:val="none" w:sz="0" w:space="0" w:color="auto"/>
        <w:right w:val="none" w:sz="0" w:space="0" w:color="auto"/>
      </w:divBdr>
      <w:divsChild>
        <w:div w:id="775715417">
          <w:marLeft w:val="0"/>
          <w:marRight w:val="0"/>
          <w:marTop w:val="0"/>
          <w:marBottom w:val="0"/>
          <w:divBdr>
            <w:top w:val="none" w:sz="0" w:space="0" w:color="auto"/>
            <w:left w:val="none" w:sz="0" w:space="0" w:color="auto"/>
            <w:bottom w:val="none" w:sz="0" w:space="0" w:color="auto"/>
            <w:right w:val="none" w:sz="0" w:space="0" w:color="auto"/>
          </w:divBdr>
          <w:divsChild>
            <w:div w:id="1576865427">
              <w:marLeft w:val="0"/>
              <w:marRight w:val="0"/>
              <w:marTop w:val="0"/>
              <w:marBottom w:val="0"/>
              <w:divBdr>
                <w:top w:val="none" w:sz="0" w:space="0" w:color="auto"/>
                <w:left w:val="none" w:sz="0" w:space="0" w:color="auto"/>
                <w:bottom w:val="none" w:sz="0" w:space="0" w:color="auto"/>
                <w:right w:val="none" w:sz="0" w:space="0" w:color="auto"/>
              </w:divBdr>
              <w:divsChild>
                <w:div w:id="610169199">
                  <w:marLeft w:val="0"/>
                  <w:marRight w:val="0"/>
                  <w:marTop w:val="0"/>
                  <w:marBottom w:val="0"/>
                  <w:divBdr>
                    <w:top w:val="none" w:sz="0" w:space="0" w:color="auto"/>
                    <w:left w:val="none" w:sz="0" w:space="0" w:color="auto"/>
                    <w:bottom w:val="none" w:sz="0" w:space="0" w:color="auto"/>
                    <w:right w:val="none" w:sz="0" w:space="0" w:color="auto"/>
                  </w:divBdr>
                  <w:divsChild>
                    <w:div w:id="2080132152">
                      <w:marLeft w:val="0"/>
                      <w:marRight w:val="0"/>
                      <w:marTop w:val="300"/>
                      <w:marBottom w:val="1200"/>
                      <w:divBdr>
                        <w:top w:val="none" w:sz="0" w:space="0" w:color="auto"/>
                        <w:left w:val="none" w:sz="0" w:space="0" w:color="auto"/>
                        <w:bottom w:val="none" w:sz="0" w:space="0" w:color="auto"/>
                        <w:right w:val="none" w:sz="0" w:space="0" w:color="auto"/>
                      </w:divBdr>
                      <w:divsChild>
                        <w:div w:id="963462372">
                          <w:marLeft w:val="0"/>
                          <w:marRight w:val="0"/>
                          <w:marTop w:val="0"/>
                          <w:marBottom w:val="0"/>
                          <w:divBdr>
                            <w:top w:val="none" w:sz="0" w:space="0" w:color="auto"/>
                            <w:left w:val="none" w:sz="0" w:space="0" w:color="auto"/>
                            <w:bottom w:val="none" w:sz="0" w:space="0" w:color="auto"/>
                            <w:right w:val="none" w:sz="0" w:space="0" w:color="auto"/>
                          </w:divBdr>
                          <w:divsChild>
                            <w:div w:id="450128091">
                              <w:marLeft w:val="0"/>
                              <w:marRight w:val="0"/>
                              <w:marTop w:val="0"/>
                              <w:marBottom w:val="0"/>
                              <w:divBdr>
                                <w:top w:val="none" w:sz="0" w:space="0" w:color="auto"/>
                                <w:left w:val="none" w:sz="0" w:space="0" w:color="auto"/>
                                <w:bottom w:val="none" w:sz="0" w:space="0" w:color="auto"/>
                                <w:right w:val="none" w:sz="0" w:space="0" w:color="auto"/>
                              </w:divBdr>
                              <w:divsChild>
                                <w:div w:id="2112309450">
                                  <w:marLeft w:val="0"/>
                                  <w:marRight w:val="0"/>
                                  <w:marTop w:val="0"/>
                                  <w:marBottom w:val="0"/>
                                  <w:divBdr>
                                    <w:top w:val="none" w:sz="0" w:space="0" w:color="auto"/>
                                    <w:left w:val="none" w:sz="0" w:space="0" w:color="auto"/>
                                    <w:bottom w:val="none" w:sz="0" w:space="0" w:color="auto"/>
                                    <w:right w:val="none" w:sz="0" w:space="0" w:color="auto"/>
                                  </w:divBdr>
                                  <w:divsChild>
                                    <w:div w:id="1379890040">
                                      <w:marLeft w:val="0"/>
                                      <w:marRight w:val="0"/>
                                      <w:marTop w:val="0"/>
                                      <w:marBottom w:val="0"/>
                                      <w:divBdr>
                                        <w:top w:val="none" w:sz="0" w:space="0" w:color="auto"/>
                                        <w:left w:val="none" w:sz="0" w:space="0" w:color="auto"/>
                                        <w:bottom w:val="none" w:sz="0" w:space="0" w:color="auto"/>
                                        <w:right w:val="none" w:sz="0" w:space="0" w:color="auto"/>
                                      </w:divBdr>
                                    </w:div>
                                    <w:div w:id="16565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030300">
      <w:bodyDiv w:val="1"/>
      <w:marLeft w:val="0"/>
      <w:marRight w:val="0"/>
      <w:marTop w:val="0"/>
      <w:marBottom w:val="0"/>
      <w:divBdr>
        <w:top w:val="none" w:sz="0" w:space="0" w:color="auto"/>
        <w:left w:val="none" w:sz="0" w:space="0" w:color="auto"/>
        <w:bottom w:val="none" w:sz="0" w:space="0" w:color="auto"/>
        <w:right w:val="none" w:sz="0" w:space="0" w:color="auto"/>
      </w:divBdr>
      <w:divsChild>
        <w:div w:id="2061200391">
          <w:marLeft w:val="0"/>
          <w:marRight w:val="0"/>
          <w:marTop w:val="0"/>
          <w:marBottom w:val="0"/>
          <w:divBdr>
            <w:top w:val="none" w:sz="0" w:space="0" w:color="auto"/>
            <w:left w:val="none" w:sz="0" w:space="0" w:color="auto"/>
            <w:bottom w:val="none" w:sz="0" w:space="0" w:color="auto"/>
            <w:right w:val="none" w:sz="0" w:space="0" w:color="auto"/>
          </w:divBdr>
          <w:divsChild>
            <w:div w:id="202520673">
              <w:marLeft w:val="0"/>
              <w:marRight w:val="0"/>
              <w:marTop w:val="0"/>
              <w:marBottom w:val="0"/>
              <w:divBdr>
                <w:top w:val="none" w:sz="0" w:space="0" w:color="auto"/>
                <w:left w:val="none" w:sz="0" w:space="0" w:color="auto"/>
                <w:bottom w:val="none" w:sz="0" w:space="0" w:color="auto"/>
                <w:right w:val="none" w:sz="0" w:space="0" w:color="auto"/>
              </w:divBdr>
              <w:divsChild>
                <w:div w:id="1808278751">
                  <w:marLeft w:val="0"/>
                  <w:marRight w:val="0"/>
                  <w:marTop w:val="0"/>
                  <w:marBottom w:val="0"/>
                  <w:divBdr>
                    <w:top w:val="none" w:sz="0" w:space="0" w:color="auto"/>
                    <w:left w:val="none" w:sz="0" w:space="0" w:color="auto"/>
                    <w:bottom w:val="none" w:sz="0" w:space="0" w:color="auto"/>
                    <w:right w:val="none" w:sz="0" w:space="0" w:color="auto"/>
                  </w:divBdr>
                  <w:divsChild>
                    <w:div w:id="2127113105">
                      <w:marLeft w:val="0"/>
                      <w:marRight w:val="0"/>
                      <w:marTop w:val="300"/>
                      <w:marBottom w:val="1200"/>
                      <w:divBdr>
                        <w:top w:val="none" w:sz="0" w:space="0" w:color="auto"/>
                        <w:left w:val="none" w:sz="0" w:space="0" w:color="auto"/>
                        <w:bottom w:val="none" w:sz="0" w:space="0" w:color="auto"/>
                        <w:right w:val="none" w:sz="0" w:space="0" w:color="auto"/>
                      </w:divBdr>
                      <w:divsChild>
                        <w:div w:id="1053697807">
                          <w:marLeft w:val="0"/>
                          <w:marRight w:val="0"/>
                          <w:marTop w:val="0"/>
                          <w:marBottom w:val="0"/>
                          <w:divBdr>
                            <w:top w:val="none" w:sz="0" w:space="0" w:color="auto"/>
                            <w:left w:val="none" w:sz="0" w:space="0" w:color="auto"/>
                            <w:bottom w:val="none" w:sz="0" w:space="0" w:color="auto"/>
                            <w:right w:val="none" w:sz="0" w:space="0" w:color="auto"/>
                          </w:divBdr>
                          <w:divsChild>
                            <w:div w:id="668144523">
                              <w:marLeft w:val="0"/>
                              <w:marRight w:val="0"/>
                              <w:marTop w:val="0"/>
                              <w:marBottom w:val="0"/>
                              <w:divBdr>
                                <w:top w:val="none" w:sz="0" w:space="0" w:color="auto"/>
                                <w:left w:val="none" w:sz="0" w:space="0" w:color="auto"/>
                                <w:bottom w:val="none" w:sz="0" w:space="0" w:color="auto"/>
                                <w:right w:val="none" w:sz="0" w:space="0" w:color="auto"/>
                              </w:divBdr>
                              <w:divsChild>
                                <w:div w:id="509949483">
                                  <w:marLeft w:val="0"/>
                                  <w:marRight w:val="0"/>
                                  <w:marTop w:val="0"/>
                                  <w:marBottom w:val="0"/>
                                  <w:divBdr>
                                    <w:top w:val="none" w:sz="0" w:space="0" w:color="auto"/>
                                    <w:left w:val="none" w:sz="0" w:space="0" w:color="auto"/>
                                    <w:bottom w:val="none" w:sz="0" w:space="0" w:color="auto"/>
                                    <w:right w:val="none" w:sz="0" w:space="0" w:color="auto"/>
                                  </w:divBdr>
                                  <w:divsChild>
                                    <w:div w:id="2048525029">
                                      <w:marLeft w:val="0"/>
                                      <w:marRight w:val="0"/>
                                      <w:marTop w:val="0"/>
                                      <w:marBottom w:val="0"/>
                                      <w:divBdr>
                                        <w:top w:val="none" w:sz="0" w:space="0" w:color="auto"/>
                                        <w:left w:val="none" w:sz="0" w:space="0" w:color="auto"/>
                                        <w:bottom w:val="none" w:sz="0" w:space="0" w:color="auto"/>
                                        <w:right w:val="none" w:sz="0" w:space="0" w:color="auto"/>
                                      </w:divBdr>
                                    </w:div>
                                    <w:div w:id="325135626">
                                      <w:marLeft w:val="0"/>
                                      <w:marRight w:val="0"/>
                                      <w:marTop w:val="0"/>
                                      <w:marBottom w:val="0"/>
                                      <w:divBdr>
                                        <w:top w:val="none" w:sz="0" w:space="0" w:color="auto"/>
                                        <w:left w:val="none" w:sz="0" w:space="0" w:color="auto"/>
                                        <w:bottom w:val="none" w:sz="0" w:space="0" w:color="auto"/>
                                        <w:right w:val="none" w:sz="0" w:space="0" w:color="auto"/>
                                      </w:divBdr>
                                    </w:div>
                                    <w:div w:id="1893039523">
                                      <w:marLeft w:val="0"/>
                                      <w:marRight w:val="0"/>
                                      <w:marTop w:val="0"/>
                                      <w:marBottom w:val="0"/>
                                      <w:divBdr>
                                        <w:top w:val="none" w:sz="0" w:space="0" w:color="auto"/>
                                        <w:left w:val="none" w:sz="0" w:space="0" w:color="auto"/>
                                        <w:bottom w:val="none" w:sz="0" w:space="0" w:color="auto"/>
                                        <w:right w:val="none" w:sz="0" w:space="0" w:color="auto"/>
                                      </w:divBdr>
                                    </w:div>
                                    <w:div w:id="242376370">
                                      <w:marLeft w:val="0"/>
                                      <w:marRight w:val="0"/>
                                      <w:marTop w:val="0"/>
                                      <w:marBottom w:val="0"/>
                                      <w:divBdr>
                                        <w:top w:val="none" w:sz="0" w:space="0" w:color="auto"/>
                                        <w:left w:val="none" w:sz="0" w:space="0" w:color="auto"/>
                                        <w:bottom w:val="none" w:sz="0" w:space="0" w:color="auto"/>
                                        <w:right w:val="none" w:sz="0" w:space="0" w:color="auto"/>
                                      </w:divBdr>
                                    </w:div>
                                    <w:div w:id="2058159921">
                                      <w:marLeft w:val="0"/>
                                      <w:marRight w:val="0"/>
                                      <w:marTop w:val="0"/>
                                      <w:marBottom w:val="0"/>
                                      <w:divBdr>
                                        <w:top w:val="none" w:sz="0" w:space="0" w:color="auto"/>
                                        <w:left w:val="none" w:sz="0" w:space="0" w:color="auto"/>
                                        <w:bottom w:val="none" w:sz="0" w:space="0" w:color="auto"/>
                                        <w:right w:val="none" w:sz="0" w:space="0" w:color="auto"/>
                                      </w:divBdr>
                                    </w:div>
                                    <w:div w:id="2013333466">
                                      <w:marLeft w:val="0"/>
                                      <w:marRight w:val="0"/>
                                      <w:marTop w:val="0"/>
                                      <w:marBottom w:val="0"/>
                                      <w:divBdr>
                                        <w:top w:val="none" w:sz="0" w:space="0" w:color="auto"/>
                                        <w:left w:val="none" w:sz="0" w:space="0" w:color="auto"/>
                                        <w:bottom w:val="none" w:sz="0" w:space="0" w:color="auto"/>
                                        <w:right w:val="none" w:sz="0" w:space="0" w:color="auto"/>
                                      </w:divBdr>
                                    </w:div>
                                    <w:div w:id="776561967">
                                      <w:marLeft w:val="0"/>
                                      <w:marRight w:val="0"/>
                                      <w:marTop w:val="0"/>
                                      <w:marBottom w:val="0"/>
                                      <w:divBdr>
                                        <w:top w:val="none" w:sz="0" w:space="0" w:color="auto"/>
                                        <w:left w:val="none" w:sz="0" w:space="0" w:color="auto"/>
                                        <w:bottom w:val="none" w:sz="0" w:space="0" w:color="auto"/>
                                        <w:right w:val="none" w:sz="0" w:space="0" w:color="auto"/>
                                      </w:divBdr>
                                    </w:div>
                                    <w:div w:id="1570193478">
                                      <w:marLeft w:val="0"/>
                                      <w:marRight w:val="0"/>
                                      <w:marTop w:val="0"/>
                                      <w:marBottom w:val="0"/>
                                      <w:divBdr>
                                        <w:top w:val="none" w:sz="0" w:space="0" w:color="auto"/>
                                        <w:left w:val="none" w:sz="0" w:space="0" w:color="auto"/>
                                        <w:bottom w:val="none" w:sz="0" w:space="0" w:color="auto"/>
                                        <w:right w:val="none" w:sz="0" w:space="0" w:color="auto"/>
                                      </w:divBdr>
                                    </w:div>
                                    <w:div w:id="1271819743">
                                      <w:marLeft w:val="0"/>
                                      <w:marRight w:val="0"/>
                                      <w:marTop w:val="0"/>
                                      <w:marBottom w:val="0"/>
                                      <w:divBdr>
                                        <w:top w:val="none" w:sz="0" w:space="0" w:color="auto"/>
                                        <w:left w:val="none" w:sz="0" w:space="0" w:color="auto"/>
                                        <w:bottom w:val="none" w:sz="0" w:space="0" w:color="auto"/>
                                        <w:right w:val="none" w:sz="0" w:space="0" w:color="auto"/>
                                      </w:divBdr>
                                    </w:div>
                                    <w:div w:id="5750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360373">
      <w:bodyDiv w:val="1"/>
      <w:marLeft w:val="0"/>
      <w:marRight w:val="0"/>
      <w:marTop w:val="0"/>
      <w:marBottom w:val="0"/>
      <w:divBdr>
        <w:top w:val="none" w:sz="0" w:space="0" w:color="auto"/>
        <w:left w:val="none" w:sz="0" w:space="0" w:color="auto"/>
        <w:bottom w:val="none" w:sz="0" w:space="0" w:color="auto"/>
        <w:right w:val="none" w:sz="0" w:space="0" w:color="auto"/>
      </w:divBdr>
      <w:divsChild>
        <w:div w:id="1544366927">
          <w:marLeft w:val="0"/>
          <w:marRight w:val="0"/>
          <w:marTop w:val="0"/>
          <w:marBottom w:val="0"/>
          <w:divBdr>
            <w:top w:val="none" w:sz="0" w:space="0" w:color="auto"/>
            <w:left w:val="none" w:sz="0" w:space="0" w:color="auto"/>
            <w:bottom w:val="none" w:sz="0" w:space="0" w:color="auto"/>
            <w:right w:val="none" w:sz="0" w:space="0" w:color="auto"/>
          </w:divBdr>
          <w:divsChild>
            <w:div w:id="1244412507">
              <w:marLeft w:val="0"/>
              <w:marRight w:val="0"/>
              <w:marTop w:val="0"/>
              <w:marBottom w:val="0"/>
              <w:divBdr>
                <w:top w:val="none" w:sz="0" w:space="0" w:color="auto"/>
                <w:left w:val="none" w:sz="0" w:space="0" w:color="auto"/>
                <w:bottom w:val="none" w:sz="0" w:space="0" w:color="auto"/>
                <w:right w:val="none" w:sz="0" w:space="0" w:color="auto"/>
              </w:divBdr>
              <w:divsChild>
                <w:div w:id="1054618616">
                  <w:marLeft w:val="0"/>
                  <w:marRight w:val="0"/>
                  <w:marTop w:val="0"/>
                  <w:marBottom w:val="0"/>
                  <w:divBdr>
                    <w:top w:val="none" w:sz="0" w:space="0" w:color="auto"/>
                    <w:left w:val="none" w:sz="0" w:space="0" w:color="auto"/>
                    <w:bottom w:val="none" w:sz="0" w:space="0" w:color="auto"/>
                    <w:right w:val="none" w:sz="0" w:space="0" w:color="auto"/>
                  </w:divBdr>
                  <w:divsChild>
                    <w:div w:id="1831408313">
                      <w:marLeft w:val="0"/>
                      <w:marRight w:val="0"/>
                      <w:marTop w:val="300"/>
                      <w:marBottom w:val="1200"/>
                      <w:divBdr>
                        <w:top w:val="none" w:sz="0" w:space="0" w:color="auto"/>
                        <w:left w:val="none" w:sz="0" w:space="0" w:color="auto"/>
                        <w:bottom w:val="none" w:sz="0" w:space="0" w:color="auto"/>
                        <w:right w:val="none" w:sz="0" w:space="0" w:color="auto"/>
                      </w:divBdr>
                      <w:divsChild>
                        <w:div w:id="1174420026">
                          <w:marLeft w:val="0"/>
                          <w:marRight w:val="0"/>
                          <w:marTop w:val="0"/>
                          <w:marBottom w:val="0"/>
                          <w:divBdr>
                            <w:top w:val="none" w:sz="0" w:space="0" w:color="auto"/>
                            <w:left w:val="none" w:sz="0" w:space="0" w:color="auto"/>
                            <w:bottom w:val="none" w:sz="0" w:space="0" w:color="auto"/>
                            <w:right w:val="none" w:sz="0" w:space="0" w:color="auto"/>
                          </w:divBdr>
                          <w:divsChild>
                            <w:div w:id="1815293934">
                              <w:marLeft w:val="0"/>
                              <w:marRight w:val="0"/>
                              <w:marTop w:val="0"/>
                              <w:marBottom w:val="0"/>
                              <w:divBdr>
                                <w:top w:val="none" w:sz="0" w:space="0" w:color="auto"/>
                                <w:left w:val="none" w:sz="0" w:space="0" w:color="auto"/>
                                <w:bottom w:val="none" w:sz="0" w:space="0" w:color="auto"/>
                                <w:right w:val="none" w:sz="0" w:space="0" w:color="auto"/>
                              </w:divBdr>
                              <w:divsChild>
                                <w:div w:id="1851989344">
                                  <w:marLeft w:val="0"/>
                                  <w:marRight w:val="0"/>
                                  <w:marTop w:val="0"/>
                                  <w:marBottom w:val="0"/>
                                  <w:divBdr>
                                    <w:top w:val="none" w:sz="0" w:space="0" w:color="auto"/>
                                    <w:left w:val="none" w:sz="0" w:space="0" w:color="auto"/>
                                    <w:bottom w:val="none" w:sz="0" w:space="0" w:color="auto"/>
                                    <w:right w:val="none" w:sz="0" w:space="0" w:color="auto"/>
                                  </w:divBdr>
                                  <w:divsChild>
                                    <w:div w:id="629289518">
                                      <w:marLeft w:val="0"/>
                                      <w:marRight w:val="0"/>
                                      <w:marTop w:val="0"/>
                                      <w:marBottom w:val="0"/>
                                      <w:divBdr>
                                        <w:top w:val="none" w:sz="0" w:space="0" w:color="auto"/>
                                        <w:left w:val="none" w:sz="0" w:space="0" w:color="auto"/>
                                        <w:bottom w:val="none" w:sz="0" w:space="0" w:color="auto"/>
                                        <w:right w:val="none" w:sz="0" w:space="0" w:color="auto"/>
                                      </w:divBdr>
                                    </w:div>
                                    <w:div w:id="857542925">
                                      <w:marLeft w:val="0"/>
                                      <w:marRight w:val="0"/>
                                      <w:marTop w:val="0"/>
                                      <w:marBottom w:val="0"/>
                                      <w:divBdr>
                                        <w:top w:val="none" w:sz="0" w:space="0" w:color="auto"/>
                                        <w:left w:val="none" w:sz="0" w:space="0" w:color="auto"/>
                                        <w:bottom w:val="none" w:sz="0" w:space="0" w:color="auto"/>
                                        <w:right w:val="none" w:sz="0" w:space="0" w:color="auto"/>
                                      </w:divBdr>
                                    </w:div>
                                    <w:div w:id="467626577">
                                      <w:marLeft w:val="0"/>
                                      <w:marRight w:val="0"/>
                                      <w:marTop w:val="0"/>
                                      <w:marBottom w:val="0"/>
                                      <w:divBdr>
                                        <w:top w:val="none" w:sz="0" w:space="0" w:color="auto"/>
                                        <w:left w:val="none" w:sz="0" w:space="0" w:color="auto"/>
                                        <w:bottom w:val="none" w:sz="0" w:space="0" w:color="auto"/>
                                        <w:right w:val="none" w:sz="0" w:space="0" w:color="auto"/>
                                      </w:divBdr>
                                    </w:div>
                                    <w:div w:id="1326592783">
                                      <w:marLeft w:val="0"/>
                                      <w:marRight w:val="0"/>
                                      <w:marTop w:val="0"/>
                                      <w:marBottom w:val="0"/>
                                      <w:divBdr>
                                        <w:top w:val="none" w:sz="0" w:space="0" w:color="auto"/>
                                        <w:left w:val="none" w:sz="0" w:space="0" w:color="auto"/>
                                        <w:bottom w:val="none" w:sz="0" w:space="0" w:color="auto"/>
                                        <w:right w:val="none" w:sz="0" w:space="0" w:color="auto"/>
                                      </w:divBdr>
                                    </w:div>
                                    <w:div w:id="1731423638">
                                      <w:marLeft w:val="0"/>
                                      <w:marRight w:val="0"/>
                                      <w:marTop w:val="0"/>
                                      <w:marBottom w:val="0"/>
                                      <w:divBdr>
                                        <w:top w:val="none" w:sz="0" w:space="0" w:color="auto"/>
                                        <w:left w:val="none" w:sz="0" w:space="0" w:color="auto"/>
                                        <w:bottom w:val="none" w:sz="0" w:space="0" w:color="auto"/>
                                        <w:right w:val="none" w:sz="0" w:space="0" w:color="auto"/>
                                      </w:divBdr>
                                    </w:div>
                                    <w:div w:id="939138739">
                                      <w:marLeft w:val="0"/>
                                      <w:marRight w:val="0"/>
                                      <w:marTop w:val="0"/>
                                      <w:marBottom w:val="0"/>
                                      <w:divBdr>
                                        <w:top w:val="none" w:sz="0" w:space="0" w:color="auto"/>
                                        <w:left w:val="none" w:sz="0" w:space="0" w:color="auto"/>
                                        <w:bottom w:val="none" w:sz="0" w:space="0" w:color="auto"/>
                                        <w:right w:val="none" w:sz="0" w:space="0" w:color="auto"/>
                                      </w:divBdr>
                                    </w:div>
                                    <w:div w:id="1511991283">
                                      <w:marLeft w:val="0"/>
                                      <w:marRight w:val="0"/>
                                      <w:marTop w:val="0"/>
                                      <w:marBottom w:val="0"/>
                                      <w:divBdr>
                                        <w:top w:val="none" w:sz="0" w:space="0" w:color="auto"/>
                                        <w:left w:val="none" w:sz="0" w:space="0" w:color="auto"/>
                                        <w:bottom w:val="none" w:sz="0" w:space="0" w:color="auto"/>
                                        <w:right w:val="none" w:sz="0" w:space="0" w:color="auto"/>
                                      </w:divBdr>
                                    </w:div>
                                    <w:div w:id="945888573">
                                      <w:marLeft w:val="0"/>
                                      <w:marRight w:val="0"/>
                                      <w:marTop w:val="0"/>
                                      <w:marBottom w:val="0"/>
                                      <w:divBdr>
                                        <w:top w:val="none" w:sz="0" w:space="0" w:color="auto"/>
                                        <w:left w:val="none" w:sz="0" w:space="0" w:color="auto"/>
                                        <w:bottom w:val="none" w:sz="0" w:space="0" w:color="auto"/>
                                        <w:right w:val="none" w:sz="0" w:space="0" w:color="auto"/>
                                      </w:divBdr>
                                    </w:div>
                                    <w:div w:id="10371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930C-FC35-497F-9B13-25906BBB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44</Pages>
  <Words>12313</Words>
  <Characters>70185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64</cp:revision>
  <cp:lastPrinted>2020-09-29T06:45:00Z</cp:lastPrinted>
  <dcterms:created xsi:type="dcterms:W3CDTF">2020-08-27T11:10:00Z</dcterms:created>
  <dcterms:modified xsi:type="dcterms:W3CDTF">2021-01-21T06:07:00Z</dcterms:modified>
</cp:coreProperties>
</file>