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056F0E" w:rsidRDefault="0044000F" w:rsidP="00056F0E">
      <w:pPr>
        <w:jc w:val="both"/>
        <w:rPr>
          <w:rFonts w:ascii="Times New Roman" w:hAnsi="Times New Roman" w:cs="Times New Roman"/>
          <w:sz w:val="28"/>
          <w:szCs w:val="28"/>
        </w:rPr>
      </w:pPr>
      <w:r w:rsidRPr="00056F0E">
        <w:rPr>
          <w:rFonts w:ascii="Times New Roman" w:hAnsi="Times New Roman" w:cs="Times New Roman"/>
          <w:sz w:val="28"/>
          <w:szCs w:val="28"/>
        </w:rPr>
        <w:t xml:space="preserve">            Департамент экономического развития Костромской области совместно с  ГАУ «Агентство инвестиций и развития предпринимательства Костромской области» 2 апреля 2021 года </w:t>
      </w:r>
      <w:r w:rsidR="002E7CAC" w:rsidRPr="00056F0E">
        <w:rPr>
          <w:rFonts w:ascii="Times New Roman" w:hAnsi="Times New Roman" w:cs="Times New Roman"/>
          <w:sz w:val="28"/>
          <w:szCs w:val="28"/>
        </w:rPr>
        <w:t xml:space="preserve"> </w:t>
      </w:r>
      <w:r w:rsidRPr="00056F0E">
        <w:rPr>
          <w:rFonts w:ascii="Times New Roman" w:hAnsi="Times New Roman" w:cs="Times New Roman"/>
          <w:sz w:val="28"/>
          <w:szCs w:val="28"/>
        </w:rPr>
        <w:t>проводит семинар для субъектов малого и среднего предпринимательства Костромской области на тему «СОЦИАЛЬНОЕ  ПРЕДПРИНИМАТЕЛЬСТВО».</w:t>
      </w:r>
    </w:p>
    <w:p w:rsidR="00056F0E" w:rsidRPr="00056F0E" w:rsidRDefault="00056F0E" w:rsidP="00056F0E">
      <w:pPr>
        <w:jc w:val="both"/>
        <w:rPr>
          <w:rFonts w:ascii="Times New Roman" w:hAnsi="Times New Roman" w:cs="Times New Roman"/>
          <w:sz w:val="28"/>
          <w:szCs w:val="28"/>
        </w:rPr>
      </w:pPr>
      <w:r w:rsidRPr="00056F0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7CAC" w:rsidRPr="00056F0E">
        <w:rPr>
          <w:rFonts w:ascii="Times New Roman" w:hAnsi="Times New Roman" w:cs="Times New Roman"/>
          <w:sz w:val="28"/>
          <w:szCs w:val="28"/>
        </w:rPr>
        <w:t xml:space="preserve">Семинар состоится 2 апреля 2021 года в 10.00 часов в </w:t>
      </w:r>
      <w:proofErr w:type="spellStart"/>
      <w:r w:rsidR="002E7CAC" w:rsidRPr="00056F0E">
        <w:rPr>
          <w:rFonts w:ascii="Times New Roman" w:hAnsi="Times New Roman" w:cs="Times New Roman"/>
          <w:sz w:val="28"/>
          <w:szCs w:val="28"/>
        </w:rPr>
        <w:t>Бизнес-центре</w:t>
      </w:r>
      <w:proofErr w:type="spellEnd"/>
      <w:r w:rsidR="002E7CAC" w:rsidRPr="00056F0E">
        <w:rPr>
          <w:rFonts w:ascii="Times New Roman" w:hAnsi="Times New Roman" w:cs="Times New Roman"/>
          <w:sz w:val="28"/>
          <w:szCs w:val="28"/>
        </w:rPr>
        <w:t xml:space="preserve">  Костромской области ( г</w:t>
      </w:r>
      <w:proofErr w:type="gramStart"/>
      <w:r w:rsidR="002E7CAC" w:rsidRPr="00056F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E7CAC" w:rsidRPr="00056F0E">
        <w:rPr>
          <w:rFonts w:ascii="Times New Roman" w:hAnsi="Times New Roman" w:cs="Times New Roman"/>
          <w:sz w:val="28"/>
          <w:szCs w:val="28"/>
        </w:rPr>
        <w:t>острома, ул. Локомотивная, 2, конференц-зал). Участие является бесплатным.</w:t>
      </w:r>
      <w:r w:rsidRPr="00056F0E">
        <w:rPr>
          <w:rFonts w:ascii="Times New Roman" w:hAnsi="Times New Roman" w:cs="Times New Roman"/>
          <w:sz w:val="28"/>
          <w:szCs w:val="28"/>
        </w:rPr>
        <w:t xml:space="preserve"> Записаться на мероприятие можно по телефонам: (</w:t>
      </w:r>
      <w:r>
        <w:rPr>
          <w:rFonts w:ascii="Times New Roman" w:hAnsi="Times New Roman" w:cs="Times New Roman"/>
          <w:sz w:val="28"/>
          <w:szCs w:val="28"/>
        </w:rPr>
        <w:t>4942</w:t>
      </w:r>
      <w:r w:rsidRPr="00056F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F0E">
        <w:rPr>
          <w:rFonts w:ascii="Times New Roman" w:hAnsi="Times New Roman" w:cs="Times New Roman"/>
          <w:sz w:val="28"/>
          <w:szCs w:val="28"/>
        </w:rPr>
        <w:t xml:space="preserve">42-20-93, 42-35-83 – Центр поддержки предпринимательства ГАУ «Агентство инвестиций и развития предпринимательства Костромской области». Кроме того, принять участие можно в </w:t>
      </w:r>
      <w:proofErr w:type="spellStart"/>
      <w:r w:rsidRPr="00056F0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56F0E">
        <w:rPr>
          <w:rFonts w:ascii="Times New Roman" w:hAnsi="Times New Roman" w:cs="Times New Roman"/>
          <w:sz w:val="28"/>
          <w:szCs w:val="28"/>
        </w:rPr>
        <w:t xml:space="preserve"> формате. </w:t>
      </w:r>
    </w:p>
    <w:p w:rsidR="002E7CAC" w:rsidRPr="00056F0E" w:rsidRDefault="00056F0E" w:rsidP="00056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F0E">
        <w:rPr>
          <w:rFonts w:ascii="Times New Roman" w:hAnsi="Times New Roman" w:cs="Times New Roman"/>
          <w:sz w:val="28"/>
          <w:szCs w:val="28"/>
        </w:rPr>
        <w:t xml:space="preserve">          Ссылка для подключения:</w:t>
      </w:r>
    </w:p>
    <w:p w:rsidR="00056F0E" w:rsidRPr="00056F0E" w:rsidRDefault="00056F0E" w:rsidP="00056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F0E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4" w:history="1">
        <w:r w:rsidRPr="0005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</w:rPr>
          <w:t>02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Pr="00056F0E">
          <w:rPr>
            <w:rStyle w:val="a3"/>
            <w:rFonts w:ascii="Times New Roman" w:hAnsi="Times New Roman" w:cs="Times New Roman"/>
            <w:sz w:val="28"/>
            <w:szCs w:val="28"/>
          </w:rPr>
          <w:t>/83630491716?</w:t>
        </w:r>
        <w:proofErr w:type="spellStart"/>
        <w:r w:rsidRPr="0005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pwd</w:t>
        </w:r>
        <w:proofErr w:type="spellEnd"/>
        <w:r w:rsidRPr="00056F0E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05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NjdXUjZHVk</w:t>
        </w:r>
        <w:proofErr w:type="spellEnd"/>
        <w:r w:rsidRPr="00056F0E">
          <w:rPr>
            <w:rStyle w:val="a3"/>
            <w:rFonts w:ascii="Times New Roman" w:hAnsi="Times New Roman" w:cs="Times New Roman"/>
            <w:sz w:val="28"/>
            <w:szCs w:val="28"/>
          </w:rPr>
          <w:t>14</w:t>
        </w:r>
        <w:proofErr w:type="spellStart"/>
        <w:r w:rsidRPr="0005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bFNzWituL</w:t>
        </w:r>
        <w:proofErr w:type="spellEnd"/>
        <w:r w:rsidRPr="00056F0E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056F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ZyMTdoUT</w:t>
        </w:r>
        <w:proofErr w:type="spellEnd"/>
        <w:r w:rsidRPr="00056F0E">
          <w:rPr>
            <w:rStyle w:val="a3"/>
            <w:rFonts w:ascii="Times New Roman" w:hAnsi="Times New Roman" w:cs="Times New Roman"/>
            <w:sz w:val="28"/>
            <w:szCs w:val="28"/>
          </w:rPr>
          <w:t>09</w:t>
        </w:r>
      </w:hyperlink>
    </w:p>
    <w:p w:rsidR="00056F0E" w:rsidRPr="00056F0E" w:rsidRDefault="00056F0E" w:rsidP="00056F0E">
      <w:pPr>
        <w:jc w:val="both"/>
        <w:rPr>
          <w:rFonts w:ascii="Times New Roman" w:hAnsi="Times New Roman" w:cs="Times New Roman"/>
          <w:sz w:val="28"/>
          <w:szCs w:val="28"/>
        </w:rPr>
      </w:pPr>
      <w:r w:rsidRPr="00056F0E">
        <w:rPr>
          <w:rFonts w:ascii="Times New Roman" w:hAnsi="Times New Roman" w:cs="Times New Roman"/>
          <w:sz w:val="28"/>
          <w:szCs w:val="28"/>
        </w:rPr>
        <w:t xml:space="preserve">         Идентификатор конференции: 836 3049 1716</w:t>
      </w:r>
    </w:p>
    <w:p w:rsidR="00056F0E" w:rsidRPr="00056F0E" w:rsidRDefault="00056F0E" w:rsidP="00056F0E">
      <w:pPr>
        <w:jc w:val="both"/>
        <w:rPr>
          <w:rFonts w:ascii="Times New Roman" w:hAnsi="Times New Roman" w:cs="Times New Roman"/>
          <w:sz w:val="28"/>
          <w:szCs w:val="28"/>
        </w:rPr>
      </w:pPr>
      <w:r w:rsidRPr="00056F0E">
        <w:rPr>
          <w:rFonts w:ascii="Times New Roman" w:hAnsi="Times New Roman" w:cs="Times New Roman"/>
          <w:sz w:val="28"/>
          <w:szCs w:val="28"/>
        </w:rPr>
        <w:t xml:space="preserve">         Код доступа: 631710</w:t>
      </w:r>
    </w:p>
    <w:sectPr w:rsidR="00056F0E" w:rsidRPr="00056F0E" w:rsidSect="001F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00F"/>
    <w:rsid w:val="00056F0E"/>
    <w:rsid w:val="001F501B"/>
    <w:rsid w:val="002E7CAC"/>
    <w:rsid w:val="0044000F"/>
    <w:rsid w:val="00547256"/>
    <w:rsid w:val="00BB7B4B"/>
    <w:rsid w:val="00C7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630491716?pwd=NjdXUjZHVk14bFNzWituL3ZyMTdo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2021-03-30T14:13:00Z</cp:lastPrinted>
  <dcterms:created xsi:type="dcterms:W3CDTF">2021-03-30T13:14:00Z</dcterms:created>
  <dcterms:modified xsi:type="dcterms:W3CDTF">2021-03-30T14:15:00Z</dcterms:modified>
</cp:coreProperties>
</file>