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Style w:val="a4"/>
          <w:rFonts w:ascii="Arial" w:hAnsi="Arial" w:cs="Arial"/>
          <w:color w:val="0F1419"/>
          <w:sz w:val="26"/>
          <w:szCs w:val="26"/>
        </w:rPr>
        <w:t>Ритуальные услуги.</w:t>
      </w:r>
    </w:p>
    <w:p w:rsidR="00123B14" w:rsidRDefault="00123B14" w:rsidP="00123B14">
      <w:pPr>
        <w:pStyle w:val="a3"/>
        <w:shd w:val="clear" w:color="auto" w:fill="F9FAFB"/>
        <w:spacing w:before="0" w:beforeAutospacing="0" w:after="0" w:afterAutospacing="0"/>
        <w:rPr>
          <w:rFonts w:ascii="Arial" w:hAnsi="Arial" w:cs="Arial"/>
          <w:color w:val="0F1419"/>
          <w:sz w:val="26"/>
          <w:szCs w:val="26"/>
        </w:rPr>
      </w:pPr>
      <w:hyperlink r:id="rId4" w:history="1">
        <w:r>
          <w:rPr>
            <w:rStyle w:val="a4"/>
            <w:rFonts w:ascii="Arial" w:hAnsi="Arial" w:cs="Arial"/>
            <w:color w:val="3366FF"/>
            <w:sz w:val="26"/>
            <w:szCs w:val="26"/>
          </w:rPr>
          <w:t>Ангел, ритуальный салон-магазин</w:t>
        </w:r>
      </w:hyperlink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Style w:val="a4"/>
          <w:rFonts w:ascii="Arial" w:hAnsi="Arial" w:cs="Arial"/>
          <w:color w:val="0F1419"/>
          <w:sz w:val="26"/>
          <w:szCs w:val="26"/>
        </w:rPr>
        <w:t>Адрес: 157200, Галич, ул. Ленина, 20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0F1419"/>
          <w:sz w:val="26"/>
          <w:szCs w:val="26"/>
        </w:rPr>
        <w:t>Телефон: 8 (910) 804-07-11, 8 (910) 924-24-24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0F1419"/>
          <w:sz w:val="26"/>
          <w:szCs w:val="26"/>
        </w:rPr>
        <w:t>Часы работы: круглосуточно</w:t>
      </w:r>
    </w:p>
    <w:p w:rsidR="00123B14" w:rsidRDefault="00123B14" w:rsidP="00123B14">
      <w:pPr>
        <w:pStyle w:val="a3"/>
        <w:shd w:val="clear" w:color="auto" w:fill="F9FAFB"/>
        <w:spacing w:before="0" w:beforeAutospacing="0" w:after="0" w:afterAutospacing="0"/>
        <w:rPr>
          <w:rFonts w:ascii="Arial" w:hAnsi="Arial" w:cs="Arial"/>
          <w:color w:val="0F1419"/>
          <w:sz w:val="26"/>
          <w:szCs w:val="26"/>
        </w:rPr>
      </w:pPr>
      <w:hyperlink r:id="rId5" w:history="1">
        <w:r>
          <w:rPr>
            <w:rStyle w:val="a5"/>
            <w:rFonts w:ascii="Arial" w:hAnsi="Arial" w:cs="Arial"/>
            <w:b/>
            <w:bCs/>
            <w:color w:val="3366FF"/>
            <w:sz w:val="26"/>
            <w:szCs w:val="26"/>
            <w:u w:val="none"/>
          </w:rPr>
          <w:t>ИП Московкин С.В.</w:t>
        </w:r>
      </w:hyperlink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Адрес: 157800, Костро</w:t>
      </w:r>
      <w:r>
        <w:rPr>
          <w:rFonts w:ascii="Arial" w:hAnsi="Arial" w:cs="Arial"/>
          <w:color w:val="0F1419"/>
          <w:sz w:val="26"/>
          <w:szCs w:val="26"/>
        </w:rPr>
        <w:t xml:space="preserve">мская обл., Нерехта </w:t>
      </w:r>
      <w:proofErr w:type="gramStart"/>
      <w:r>
        <w:rPr>
          <w:rFonts w:ascii="Arial" w:hAnsi="Arial" w:cs="Arial"/>
          <w:color w:val="0F1419"/>
          <w:sz w:val="26"/>
          <w:szCs w:val="26"/>
        </w:rPr>
        <w:t>г</w:t>
      </w:r>
      <w:proofErr w:type="gramEnd"/>
      <w:r>
        <w:rPr>
          <w:rFonts w:ascii="Arial" w:hAnsi="Arial" w:cs="Arial"/>
          <w:color w:val="0F1419"/>
          <w:sz w:val="26"/>
          <w:szCs w:val="26"/>
        </w:rPr>
        <w:t>., ул. Клары Цеткин, 33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0F1419"/>
          <w:sz w:val="26"/>
          <w:szCs w:val="26"/>
        </w:rPr>
        <w:t>Телефон: +7 (49431) 7-52-31, +7 (915) 923-97-60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0F1419"/>
          <w:sz w:val="26"/>
          <w:szCs w:val="26"/>
        </w:rPr>
        <w:t>Часы работы: ежедневно, 08:00-17:00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Style w:val="a4"/>
          <w:rFonts w:ascii="Arial" w:hAnsi="Arial" w:cs="Arial"/>
          <w:color w:val="3366FF"/>
          <w:sz w:val="26"/>
          <w:szCs w:val="26"/>
        </w:rPr>
        <w:t>«МЕМОРИАЛ»</w:t>
      </w:r>
      <w:proofErr w:type="gramStart"/>
      <w:r>
        <w:rPr>
          <w:rStyle w:val="a4"/>
          <w:rFonts w:ascii="Arial" w:hAnsi="Arial" w:cs="Arial"/>
          <w:color w:val="3366FF"/>
          <w:sz w:val="26"/>
          <w:szCs w:val="26"/>
        </w:rPr>
        <w:t xml:space="preserve"> ,</w:t>
      </w:r>
      <w:proofErr w:type="gramEnd"/>
      <w:r>
        <w:rPr>
          <w:rStyle w:val="a4"/>
          <w:rFonts w:ascii="Arial" w:hAnsi="Arial" w:cs="Arial"/>
          <w:color w:val="3366FF"/>
          <w:sz w:val="26"/>
          <w:szCs w:val="26"/>
        </w:rPr>
        <w:t xml:space="preserve"> изготовление памятников и надгробий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0F1419"/>
          <w:sz w:val="26"/>
          <w:szCs w:val="26"/>
        </w:rPr>
        <w:t>Адрес: г</w:t>
      </w:r>
      <w:proofErr w:type="gramStart"/>
      <w:r>
        <w:rPr>
          <w:rFonts w:ascii="Arial" w:hAnsi="Arial" w:cs="Arial"/>
          <w:color w:val="0F1419"/>
          <w:sz w:val="26"/>
          <w:szCs w:val="26"/>
        </w:rPr>
        <w:t>.Г</w:t>
      </w:r>
      <w:proofErr w:type="gramEnd"/>
      <w:r>
        <w:rPr>
          <w:rFonts w:ascii="Arial" w:hAnsi="Arial" w:cs="Arial"/>
          <w:color w:val="0F1419"/>
          <w:sz w:val="26"/>
          <w:szCs w:val="26"/>
        </w:rPr>
        <w:t>алич, ул.Гладышева д.73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0F1419"/>
          <w:sz w:val="26"/>
          <w:szCs w:val="26"/>
        </w:rPr>
        <w:t>Телефон: +7 (953) 644-47-92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0F1419"/>
          <w:sz w:val="26"/>
          <w:szCs w:val="26"/>
        </w:rPr>
        <w:t>Часы работы:  ежедневно, 10:00-17:30</w:t>
      </w:r>
    </w:p>
    <w:p w:rsidR="00123B14" w:rsidRDefault="00123B14" w:rsidP="00123B14">
      <w:pPr>
        <w:pStyle w:val="a3"/>
        <w:shd w:val="clear" w:color="auto" w:fill="F9FAFB"/>
        <w:spacing w:before="0" w:beforeAutospacing="0" w:after="0" w:afterAutospacing="0"/>
        <w:rPr>
          <w:rFonts w:ascii="Arial" w:hAnsi="Arial" w:cs="Arial"/>
          <w:color w:val="0F1419"/>
          <w:sz w:val="26"/>
          <w:szCs w:val="26"/>
        </w:rPr>
      </w:pPr>
      <w:hyperlink r:id="rId6" w:history="1">
        <w:r>
          <w:rPr>
            <w:rStyle w:val="a4"/>
            <w:rFonts w:ascii="Arial" w:hAnsi="Arial" w:cs="Arial"/>
            <w:color w:val="3366FF"/>
            <w:sz w:val="26"/>
            <w:szCs w:val="26"/>
          </w:rPr>
          <w:t>Похоронное бюро «</w:t>
        </w:r>
        <w:proofErr w:type="spellStart"/>
        <w:r>
          <w:rPr>
            <w:rStyle w:val="a4"/>
            <w:rFonts w:ascii="Arial" w:hAnsi="Arial" w:cs="Arial"/>
            <w:color w:val="3366FF"/>
            <w:sz w:val="26"/>
            <w:szCs w:val="26"/>
          </w:rPr>
          <w:t>ТрауР</w:t>
        </w:r>
        <w:proofErr w:type="spellEnd"/>
        <w:r>
          <w:rPr>
            <w:rStyle w:val="a4"/>
            <w:rFonts w:ascii="Arial" w:hAnsi="Arial" w:cs="Arial"/>
            <w:color w:val="3366FF"/>
            <w:sz w:val="26"/>
            <w:szCs w:val="26"/>
          </w:rPr>
          <w:t>»</w:t>
        </w:r>
      </w:hyperlink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0F1419"/>
          <w:sz w:val="26"/>
          <w:szCs w:val="26"/>
        </w:rPr>
        <w:t>Адрес:  157200, Галич, Советская, 15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0F1419"/>
          <w:sz w:val="26"/>
          <w:szCs w:val="26"/>
        </w:rPr>
        <w:t>Телефон:8 (915) 928-50-28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0F1419"/>
          <w:sz w:val="26"/>
          <w:szCs w:val="26"/>
        </w:rPr>
        <w:t>Часы работы: круглосуточно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Style w:val="a4"/>
          <w:rFonts w:ascii="Arial" w:hAnsi="Arial" w:cs="Arial"/>
          <w:color w:val="3366FF"/>
          <w:sz w:val="26"/>
          <w:szCs w:val="26"/>
        </w:rPr>
        <w:t>Галичские ритуальные услуги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0F1419"/>
          <w:sz w:val="26"/>
          <w:szCs w:val="26"/>
        </w:rPr>
        <w:t>Адрес: г</w:t>
      </w:r>
      <w:proofErr w:type="gramStart"/>
      <w:r>
        <w:rPr>
          <w:rFonts w:ascii="Arial" w:hAnsi="Arial" w:cs="Arial"/>
          <w:color w:val="0F1419"/>
          <w:sz w:val="26"/>
          <w:szCs w:val="26"/>
        </w:rPr>
        <w:t>.Г</w:t>
      </w:r>
      <w:proofErr w:type="gramEnd"/>
      <w:r>
        <w:rPr>
          <w:rFonts w:ascii="Arial" w:hAnsi="Arial" w:cs="Arial"/>
          <w:color w:val="0F1419"/>
          <w:sz w:val="26"/>
          <w:szCs w:val="26"/>
        </w:rPr>
        <w:t>алич, ул.Гладышева, 122А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0F1419"/>
          <w:sz w:val="26"/>
          <w:szCs w:val="26"/>
        </w:rPr>
        <w:t>Телефон: 8(915)913-06-16, 8(910)923-05-20</w:t>
      </w:r>
    </w:p>
    <w:p w:rsidR="00123B14" w:rsidRDefault="00123B14" w:rsidP="00123B14">
      <w:pPr>
        <w:pStyle w:val="a3"/>
        <w:shd w:val="clear" w:color="auto" w:fill="F9FAFB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  <w:r>
        <w:rPr>
          <w:rFonts w:ascii="Arial" w:hAnsi="Arial" w:cs="Arial"/>
          <w:color w:val="0F1419"/>
          <w:sz w:val="26"/>
          <w:szCs w:val="26"/>
        </w:rPr>
        <w:t>Часы работы: круглосуточно</w:t>
      </w:r>
    </w:p>
    <w:p w:rsidR="006133D0" w:rsidRDefault="00123B14"/>
    <w:sectPr w:rsidR="006133D0" w:rsidSect="00A9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3B14"/>
    <w:rsid w:val="00123B14"/>
    <w:rsid w:val="00547256"/>
    <w:rsid w:val="00A9435B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B14"/>
    <w:rPr>
      <w:b/>
      <w:bCs/>
    </w:rPr>
  </w:style>
  <w:style w:type="character" w:styleId="a5">
    <w:name w:val="Hyperlink"/>
    <w:basedOn w:val="a0"/>
    <w:uiPriority w:val="99"/>
    <w:semiHidden/>
    <w:unhideWhenUsed/>
    <w:rsid w:val="00123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ich.spravker.ru/ritualnye-uslugi/pohoronnoe-byuro-traur-organizatsiya-pohoron.htm" TargetMode="External"/><Relationship Id="rId5" Type="http://schemas.openxmlformats.org/officeDocument/2006/relationships/hyperlink" Target="https://galich.spravker.ru/ritualnye-uslugi/ip-moskovkin-sv.htm" TargetMode="External"/><Relationship Id="rId4" Type="http://schemas.openxmlformats.org/officeDocument/2006/relationships/hyperlink" Target="https://galich.spravker.ru/ritualnye-uslugi/ritualnyij-salon-magazin-ang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2021-04-20T13:30:00Z</dcterms:created>
  <dcterms:modified xsi:type="dcterms:W3CDTF">2021-04-20T13:31:00Z</dcterms:modified>
</cp:coreProperties>
</file>