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5617" w:rsidRDefault="00CD0003" w:rsidP="00705617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Поставку </w:t>
      </w:r>
      <w:r w:rsidR="00705617">
        <w:rPr>
          <w:rFonts w:ascii="Times New Roman CYR" w:hAnsi="Times New Roman CYR" w:cs="Times New Roman CYR"/>
          <w:b/>
          <w:bCs/>
          <w:sz w:val="28"/>
          <w:szCs w:val="28"/>
        </w:rPr>
        <w:t>автомобильного топлива по топливным картам июль-декабрь 2021 года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0561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06B20">
        <w:rPr>
          <w:rFonts w:ascii="Times New Roman CYR" w:hAnsi="Times New Roman CYR" w:cs="Times New Roman CYR"/>
          <w:b/>
          <w:bCs/>
          <w:sz w:val="28"/>
          <w:szCs w:val="28"/>
        </w:rPr>
        <w:t>МОУ Березовская средняя общеобразовательная СОШ</w:t>
      </w:r>
    </w:p>
    <w:p w:rsidR="00CD0003" w:rsidRPr="00CD0003" w:rsidRDefault="00705617" w:rsidP="00705617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Галичского муниципального района Костромской области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CD000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442533"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B06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0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0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B06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0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B30FF"/>
    <w:rsid w:val="00442533"/>
    <w:rsid w:val="00460D4E"/>
    <w:rsid w:val="004B47B1"/>
    <w:rsid w:val="0050663D"/>
    <w:rsid w:val="00640901"/>
    <w:rsid w:val="006425CC"/>
    <w:rsid w:val="00705617"/>
    <w:rsid w:val="008D3FEF"/>
    <w:rsid w:val="00946DFE"/>
    <w:rsid w:val="009B0D35"/>
    <w:rsid w:val="00A1202E"/>
    <w:rsid w:val="00B06B20"/>
    <w:rsid w:val="00CB65BE"/>
    <w:rsid w:val="00CD0003"/>
    <w:rsid w:val="00CF2CE2"/>
    <w:rsid w:val="00E36CBF"/>
    <w:rsid w:val="00E36F35"/>
    <w:rsid w:val="00E9766B"/>
    <w:rsid w:val="00ED253E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2021-06-22T11:16:00Z</dcterms:created>
  <dcterms:modified xsi:type="dcterms:W3CDTF">2021-06-22T11:17:00Z</dcterms:modified>
</cp:coreProperties>
</file>