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6229" w:rsidRDefault="00CD0003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2B6229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редоставление кредитных ресурсов для нужд бюджета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>Галичского муниципального района Костромской области</w:t>
      </w:r>
      <w:r w:rsidR="002B622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D0003" w:rsidRPr="00CD0003" w:rsidRDefault="002B6229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(объем привлекаемых средств  6 500 000 рублей)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CD000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442533"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70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B6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056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6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2B62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00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6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60A55"/>
    <w:rsid w:val="00287B83"/>
    <w:rsid w:val="002B6229"/>
    <w:rsid w:val="002D1F22"/>
    <w:rsid w:val="003B30FF"/>
    <w:rsid w:val="00442533"/>
    <w:rsid w:val="00460D4E"/>
    <w:rsid w:val="004B47B1"/>
    <w:rsid w:val="0050663D"/>
    <w:rsid w:val="00640901"/>
    <w:rsid w:val="00705617"/>
    <w:rsid w:val="007542DC"/>
    <w:rsid w:val="008D3FEF"/>
    <w:rsid w:val="00946DFE"/>
    <w:rsid w:val="009B0D35"/>
    <w:rsid w:val="00CB65BE"/>
    <w:rsid w:val="00CD0003"/>
    <w:rsid w:val="00CF2CE2"/>
    <w:rsid w:val="00E36CBF"/>
    <w:rsid w:val="00E36F35"/>
    <w:rsid w:val="00E9766B"/>
    <w:rsid w:val="00ED253E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2021-06-03T12:38:00Z</dcterms:created>
  <dcterms:modified xsi:type="dcterms:W3CDTF">2021-06-03T12:42:00Z</dcterms:modified>
</cp:coreProperties>
</file>