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61" w:rsidRPr="00A41E61" w:rsidRDefault="00A41E61" w:rsidP="00A41E61">
      <w:pPr>
        <w:spacing w:after="240" w:line="240" w:lineRule="auto"/>
        <w:jc w:val="center"/>
        <w:textAlignment w:val="baseline"/>
        <w:outlineLvl w:val="1"/>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РОССИЙСКАЯ ФЕДЕРАЦИЯ</w:t>
      </w:r>
      <w:r w:rsidRPr="00A41E61">
        <w:rPr>
          <w:rFonts w:ascii="Arial" w:eastAsia="Times New Roman" w:hAnsi="Arial" w:cs="Arial"/>
          <w:b/>
          <w:bCs/>
          <w:color w:val="444444"/>
          <w:sz w:val="24"/>
          <w:szCs w:val="24"/>
          <w:lang w:eastAsia="ru-RU"/>
        </w:rPr>
        <w:br/>
      </w:r>
      <w:r w:rsidRPr="00A41E61">
        <w:rPr>
          <w:rFonts w:ascii="Arial" w:eastAsia="Times New Roman" w:hAnsi="Arial" w:cs="Arial"/>
          <w:b/>
          <w:bCs/>
          <w:color w:val="444444"/>
          <w:sz w:val="24"/>
          <w:szCs w:val="24"/>
          <w:lang w:eastAsia="ru-RU"/>
        </w:rPr>
        <w:br/>
        <w:t>ФЕДЕРАЛЬНЫЙ ЗАКОН</w:t>
      </w:r>
      <w:r w:rsidRPr="00A41E61">
        <w:rPr>
          <w:rFonts w:ascii="Arial" w:eastAsia="Times New Roman" w:hAnsi="Arial" w:cs="Arial"/>
          <w:b/>
          <w:bCs/>
          <w:color w:val="444444"/>
          <w:sz w:val="24"/>
          <w:szCs w:val="24"/>
          <w:lang w:eastAsia="ru-RU"/>
        </w:rPr>
        <w:br/>
      </w:r>
    </w:p>
    <w:p w:rsidR="00A41E61" w:rsidRPr="00A41E61" w:rsidRDefault="00A41E61" w:rsidP="00A41E61">
      <w:pPr>
        <w:spacing w:after="240" w:line="240" w:lineRule="auto"/>
        <w:jc w:val="center"/>
        <w:textAlignment w:val="baseline"/>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О рекламе</w:t>
      </w:r>
    </w:p>
    <w:p w:rsidR="00A41E61" w:rsidRPr="00A41E61" w:rsidRDefault="00A41E61" w:rsidP="00A41E61">
      <w:pPr>
        <w:spacing w:after="0" w:line="240" w:lineRule="auto"/>
        <w:jc w:val="center"/>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(с изменениями на 30 апреля 2021 года)</w:t>
      </w:r>
    </w:p>
    <w:p w:rsidR="00A41E61" w:rsidRPr="00A41E61" w:rsidRDefault="00A41E61" w:rsidP="00A41E61">
      <w:pPr>
        <w:spacing w:after="0" w:line="240" w:lineRule="auto"/>
        <w:textAlignment w:val="baseline"/>
        <w:rPr>
          <w:rFonts w:ascii="Arial" w:eastAsia="Times New Roman" w:hAnsi="Arial" w:cs="Arial"/>
          <w:color w:val="3451A0"/>
          <w:sz w:val="24"/>
          <w:szCs w:val="24"/>
          <w:lang w:eastAsia="ru-RU"/>
        </w:rPr>
      </w:pPr>
      <w:r w:rsidRPr="00A41E61">
        <w:rPr>
          <w:rFonts w:ascii="Arial" w:eastAsia="Times New Roman" w:hAnsi="Arial" w:cs="Arial"/>
          <w:color w:val="3451A0"/>
          <w:sz w:val="24"/>
          <w:szCs w:val="24"/>
          <w:lang w:eastAsia="ru-RU"/>
        </w:rPr>
        <w:t>Информация об изменяющих документах</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Принят</w:t>
      </w:r>
      <w:proofErr w:type="gramEnd"/>
      <w:r w:rsidRPr="00A41E61">
        <w:rPr>
          <w:rFonts w:ascii="Arial" w:eastAsia="Times New Roman" w:hAnsi="Arial" w:cs="Arial"/>
          <w:color w:val="444444"/>
          <w:sz w:val="24"/>
          <w:szCs w:val="24"/>
          <w:lang w:eastAsia="ru-RU"/>
        </w:rPr>
        <w:br/>
        <w:t> Государственной Думой</w:t>
      </w:r>
      <w:r w:rsidRPr="00A41E61">
        <w:rPr>
          <w:rFonts w:ascii="Arial" w:eastAsia="Times New Roman" w:hAnsi="Arial" w:cs="Arial"/>
          <w:color w:val="444444"/>
          <w:sz w:val="24"/>
          <w:szCs w:val="24"/>
          <w:lang w:eastAsia="ru-RU"/>
        </w:rPr>
        <w:br/>
        <w:t>22 февраля 2006 года</w:t>
      </w:r>
      <w:r w:rsidRPr="00A41E61">
        <w:rPr>
          <w:rFonts w:ascii="Arial" w:eastAsia="Times New Roman" w:hAnsi="Arial" w:cs="Arial"/>
          <w:color w:val="444444"/>
          <w:sz w:val="24"/>
          <w:szCs w:val="24"/>
          <w:lang w:eastAsia="ru-RU"/>
        </w:rPr>
        <w:br/>
      </w:r>
      <w:r w:rsidRPr="00A41E61">
        <w:rPr>
          <w:rFonts w:ascii="Arial" w:eastAsia="Times New Roman" w:hAnsi="Arial" w:cs="Arial"/>
          <w:color w:val="444444"/>
          <w:sz w:val="24"/>
          <w:szCs w:val="24"/>
          <w:lang w:eastAsia="ru-RU"/>
        </w:rPr>
        <w:br/>
        <w:t>Одобрен</w:t>
      </w:r>
      <w:r w:rsidRPr="00A41E61">
        <w:rPr>
          <w:rFonts w:ascii="Arial" w:eastAsia="Times New Roman" w:hAnsi="Arial" w:cs="Arial"/>
          <w:color w:val="444444"/>
          <w:sz w:val="24"/>
          <w:szCs w:val="24"/>
          <w:lang w:eastAsia="ru-RU"/>
        </w:rPr>
        <w:br/>
        <w:t> Советом Федерации</w:t>
      </w:r>
      <w:r w:rsidRPr="00A41E61">
        <w:rPr>
          <w:rFonts w:ascii="Arial" w:eastAsia="Times New Roman" w:hAnsi="Arial" w:cs="Arial"/>
          <w:color w:val="444444"/>
          <w:sz w:val="24"/>
          <w:szCs w:val="24"/>
          <w:lang w:eastAsia="ru-RU"/>
        </w:rPr>
        <w:br/>
        <w:t>3 марта 2006 года</w:t>
      </w:r>
    </w:p>
    <w:p w:rsidR="00A41E61" w:rsidRPr="00A41E61" w:rsidRDefault="00A41E61" w:rsidP="00A41E61">
      <w:pPr>
        <w:spacing w:after="240" w:line="240" w:lineRule="auto"/>
        <w:jc w:val="center"/>
        <w:textAlignment w:val="baseline"/>
        <w:outlineLvl w:val="1"/>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Глава 1. Общие положения</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1. Цели настоящего Федерального закона</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(Статья дополнена с 17 июня 2011 года </w:t>
      </w:r>
      <w:hyperlink r:id="rId4" w:anchor="64U0IK" w:history="1">
        <w:r w:rsidRPr="00A41E61">
          <w:rPr>
            <w:rFonts w:ascii="Arial" w:eastAsia="Times New Roman" w:hAnsi="Arial" w:cs="Arial"/>
            <w:color w:val="3451A0"/>
            <w:sz w:val="24"/>
            <w:szCs w:val="24"/>
            <w:u w:val="single"/>
            <w:lang w:eastAsia="ru-RU"/>
          </w:rPr>
          <w:t>Федеральным законом от 3 июня 2011 года N 115-ФЗ</w:t>
        </w:r>
      </w:hyperlink>
      <w:r w:rsidRPr="00A41E61">
        <w:rPr>
          <w:rFonts w:ascii="Arial" w:eastAsia="Times New Roman" w:hAnsi="Arial" w:cs="Arial"/>
          <w:color w:val="444444"/>
          <w:sz w:val="24"/>
          <w:szCs w:val="24"/>
          <w:lang w:eastAsia="ru-RU"/>
        </w:rPr>
        <w:t>. - См. </w:t>
      </w:r>
      <w:hyperlink r:id="rId5" w:anchor="6520IM"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 Сфера применения настоящего Федерального закона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 Настоящий Федеральный закон не распространяется </w:t>
      </w:r>
      <w:proofErr w:type="gramStart"/>
      <w:r w:rsidRPr="00A41E61">
        <w:rPr>
          <w:rFonts w:ascii="Arial" w:eastAsia="Times New Roman" w:hAnsi="Arial" w:cs="Arial"/>
          <w:color w:val="444444"/>
          <w:sz w:val="24"/>
          <w:szCs w:val="24"/>
          <w:lang w:eastAsia="ru-RU"/>
        </w:rPr>
        <w:t>на</w:t>
      </w:r>
      <w:proofErr w:type="gramEnd"/>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политическую рекламу, в том числе предвыборную агитацию и агитацию по вопросам референдума;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информацию, раскрытие или распространение либо доведение до потребителя которой является обязательным в соответствии с федеральным законом;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 xml:space="preserve">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w:t>
      </w:r>
      <w:r w:rsidRPr="00A41E61">
        <w:rPr>
          <w:rFonts w:ascii="Arial" w:eastAsia="Times New Roman" w:hAnsi="Arial" w:cs="Arial"/>
          <w:color w:val="444444"/>
          <w:sz w:val="24"/>
          <w:szCs w:val="24"/>
          <w:lang w:eastAsia="ru-RU"/>
        </w:rPr>
        <w:lastRenderedPageBreak/>
        <w:t>являющиеся социальной рекламой;</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вывески и указатели, не содержащие сведений рекламного характера;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объявления физических лиц или юридических лиц, не связанные с осуществлением предпринимательской деятельности;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информацию о товаре, его изготовителе, об импортере или экспортере, размещенную на товаре или его упаковке;</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любые элементы оформления товара, помещенные на товаре или его упаковке и не относящиеся к другому товару;</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4. </w:t>
      </w:r>
      <w:proofErr w:type="gramStart"/>
      <w:r w:rsidRPr="00A41E61">
        <w:rPr>
          <w:rFonts w:ascii="Arial" w:eastAsia="Times New Roman" w:hAnsi="Arial" w:cs="Arial"/>
          <w:color w:val="444444"/>
          <w:sz w:val="24"/>
          <w:szCs w:val="24"/>
          <w:lang w:eastAsia="ru-RU"/>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A41E61" w:rsidRPr="00A41E61" w:rsidRDefault="00A41E61" w:rsidP="00A41E61">
      <w:pPr>
        <w:spacing w:after="240" w:line="240" w:lineRule="auto"/>
        <w:textAlignment w:val="baseline"/>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   </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3. Основные понятия, используемые в настоящем Федеральном законе</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В целях настоящего Федерального закона используются следующие основные понятия: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w:t>
      </w:r>
      <w:r w:rsidRPr="00A41E61">
        <w:rPr>
          <w:rFonts w:ascii="Arial" w:eastAsia="Times New Roman" w:hAnsi="Arial" w:cs="Arial"/>
          <w:color w:val="444444"/>
          <w:sz w:val="24"/>
          <w:szCs w:val="24"/>
          <w:lang w:eastAsia="ru-RU"/>
        </w:rPr>
        <w:lastRenderedPageBreak/>
        <w:t>привлечение внимания к которым направлена реклама (пункт в редакции, введенной в действие с 13 мая 2009 года </w:t>
      </w:r>
      <w:hyperlink r:id="rId6" w:anchor="LAU1H6" w:history="1">
        <w:r w:rsidRPr="00A41E61">
          <w:rPr>
            <w:rFonts w:ascii="Arial" w:eastAsia="Times New Roman" w:hAnsi="Arial" w:cs="Arial"/>
            <w:color w:val="3451A0"/>
            <w:sz w:val="24"/>
            <w:szCs w:val="24"/>
            <w:u w:val="single"/>
            <w:lang w:eastAsia="ru-RU"/>
          </w:rPr>
          <w:t>Федеральным законом от 7 мая 2009 года N 89-ФЗ</w:t>
        </w:r>
        <w:proofErr w:type="gramEnd"/>
      </w:hyperlink>
      <w:r w:rsidRPr="00A41E61">
        <w:rPr>
          <w:rFonts w:ascii="Arial" w:eastAsia="Times New Roman" w:hAnsi="Arial" w:cs="Arial"/>
          <w:color w:val="444444"/>
          <w:sz w:val="24"/>
          <w:szCs w:val="24"/>
          <w:lang w:eastAsia="ru-RU"/>
        </w:rPr>
        <w:t>, - см. </w:t>
      </w:r>
      <w:hyperlink r:id="rId7" w:anchor="32KAE7A"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товар - продукт деятельности (в том числе работа, услуга), предназначенный для продажи, обмена или иного введения в оборот;</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ненадлежащая реклама - реклама, не соответствующая требованиям законодательства Российской Федерации;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рекламодатель - изготовитель или продавец товара либо иное определившее объект рекламирования и (или) содержание рекламы лицо;</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w:t>
      </w:r>
      <w:proofErr w:type="spellStart"/>
      <w:r w:rsidRPr="00A41E61">
        <w:rPr>
          <w:rFonts w:ascii="Arial" w:eastAsia="Times New Roman" w:hAnsi="Arial" w:cs="Arial"/>
          <w:color w:val="444444"/>
          <w:sz w:val="24"/>
          <w:szCs w:val="24"/>
          <w:lang w:eastAsia="ru-RU"/>
        </w:rPr>
        <w:t>рекламопроизводитель</w:t>
      </w:r>
      <w:proofErr w:type="spellEnd"/>
      <w:r w:rsidRPr="00A41E61">
        <w:rPr>
          <w:rFonts w:ascii="Arial" w:eastAsia="Times New Roman" w:hAnsi="Arial" w:cs="Arial"/>
          <w:color w:val="444444"/>
          <w:sz w:val="24"/>
          <w:szCs w:val="24"/>
          <w:lang w:eastAsia="ru-RU"/>
        </w:rPr>
        <w:t xml:space="preserve"> - лицо, осуществляющее полностью или частично приведение информации в готовую для распространения в виде рекламы форму;</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7) </w:t>
      </w:r>
      <w:proofErr w:type="spellStart"/>
      <w:r w:rsidRPr="00A41E61">
        <w:rPr>
          <w:rFonts w:ascii="Arial" w:eastAsia="Times New Roman" w:hAnsi="Arial" w:cs="Arial"/>
          <w:color w:val="444444"/>
          <w:sz w:val="24"/>
          <w:szCs w:val="24"/>
          <w:lang w:eastAsia="ru-RU"/>
        </w:rPr>
        <w:t>рекламораспространитель</w:t>
      </w:r>
      <w:proofErr w:type="spellEnd"/>
      <w:r w:rsidRPr="00A41E61">
        <w:rPr>
          <w:rFonts w:ascii="Arial" w:eastAsia="Times New Roman" w:hAnsi="Arial" w:cs="Arial"/>
          <w:color w:val="444444"/>
          <w:sz w:val="24"/>
          <w:szCs w:val="24"/>
          <w:lang w:eastAsia="ru-RU"/>
        </w:rPr>
        <w:t xml:space="preserve"> - лицо, осуществляющее распространение рекламы любым способом, в любой форме и с использованием любых средств;</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потребители рекламы - лица, на привлечение внимания которых к объекту рекламирования направлена реклама;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спонсор - лицо, предоставившее средства либо обеспечившее предоставление сре</w:t>
      </w:r>
      <w:proofErr w:type="gramStart"/>
      <w:r w:rsidRPr="00A41E61">
        <w:rPr>
          <w:rFonts w:ascii="Arial" w:eastAsia="Times New Roman" w:hAnsi="Arial" w:cs="Arial"/>
          <w:color w:val="444444"/>
          <w:sz w:val="24"/>
          <w:szCs w:val="24"/>
          <w:lang w:eastAsia="ru-RU"/>
        </w:rPr>
        <w:t>дств дл</w:t>
      </w:r>
      <w:proofErr w:type="gramEnd"/>
      <w:r w:rsidRPr="00A41E61">
        <w:rPr>
          <w:rFonts w:ascii="Arial" w:eastAsia="Times New Roman" w:hAnsi="Arial" w:cs="Arial"/>
          <w:color w:val="444444"/>
          <w:sz w:val="24"/>
          <w:szCs w:val="24"/>
          <w:lang w:eastAsia="ru-RU"/>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 спонсорская реклама - реклама, распространяемая на условии обязательного упоминания в ней об определенном лице как о спонсоре;</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12) антимонопольный орган - федеральный антимонопольный орган и его территориальные органы;</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w:t>
      </w:r>
      <w:hyperlink r:id="rId8" w:anchor="6520IM"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14) оператор рекламной системы - лицо, осуществляющее деятельность по обеспечению функционирования рекламной системы;</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(Пункт дополнительно включен </w:t>
      </w:r>
      <w:hyperlink r:id="rId9" w:anchor="6520IM"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r:id="rId10" w:anchor="A8K0NN" w:history="1">
        <w:r w:rsidRPr="00A41E61">
          <w:rPr>
            <w:rFonts w:ascii="Arial" w:eastAsia="Times New Roman" w:hAnsi="Arial" w:cs="Arial"/>
            <w:color w:val="3451A0"/>
            <w:sz w:val="24"/>
            <w:szCs w:val="24"/>
            <w:u w:val="single"/>
            <w:lang w:eastAsia="ru-RU"/>
          </w:rPr>
          <w:t>пунктом 3 части 3_10 статьи 10 настоящего Федерального закона</w:t>
        </w:r>
      </w:hyperlink>
      <w:r w:rsidRPr="00A41E61">
        <w:rPr>
          <w:rFonts w:ascii="Arial" w:eastAsia="Times New Roman" w:hAnsi="Arial" w:cs="Arial"/>
          <w:color w:val="444444"/>
          <w:sz w:val="24"/>
          <w:szCs w:val="24"/>
          <w:lang w:eastAsia="ru-RU"/>
        </w:rPr>
        <w:t>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r:id="rId11" w:anchor="7DQ0K9" w:history="1">
        <w:r w:rsidRPr="00A41E61">
          <w:rPr>
            <w:rFonts w:ascii="Arial" w:eastAsia="Times New Roman" w:hAnsi="Arial" w:cs="Arial"/>
            <w:color w:val="3451A0"/>
            <w:sz w:val="24"/>
            <w:szCs w:val="24"/>
            <w:u w:val="single"/>
            <w:lang w:eastAsia="ru-RU"/>
          </w:rPr>
          <w:t>частью 3 статьи</w:t>
        </w:r>
        <w:proofErr w:type="gramEnd"/>
        <w:r w:rsidRPr="00A41E61">
          <w:rPr>
            <w:rFonts w:ascii="Arial" w:eastAsia="Times New Roman" w:hAnsi="Arial" w:cs="Arial"/>
            <w:color w:val="3451A0"/>
            <w:sz w:val="24"/>
            <w:szCs w:val="24"/>
            <w:u w:val="single"/>
            <w:lang w:eastAsia="ru-RU"/>
          </w:rPr>
          <w:t xml:space="preserve"> 10 настоящего Федерального закона</w:t>
        </w:r>
      </w:hyperlink>
      <w:r w:rsidRPr="00A41E61">
        <w:rPr>
          <w:rFonts w:ascii="Arial" w:eastAsia="Times New Roman" w:hAnsi="Arial" w:cs="Arial"/>
          <w:color w:val="444444"/>
          <w:sz w:val="24"/>
          <w:szCs w:val="24"/>
          <w:lang w:eastAsia="ru-RU"/>
        </w:rPr>
        <w:t> объема.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w:t>
      </w:r>
      <w:hyperlink r:id="rId12" w:anchor="6520IM"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4. Законодательство Российской Федерации о рекламе</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Законодательство Российской Федерации о рекламе состоит из настоящего Федерального закона. </w:t>
      </w:r>
      <w:proofErr w:type="gramStart"/>
      <w:r w:rsidRPr="00A41E61">
        <w:rPr>
          <w:rFonts w:ascii="Arial" w:eastAsia="Times New Roman" w:hAnsi="Arial" w:cs="Arial"/>
          <w:color w:val="444444"/>
          <w:sz w:val="24"/>
          <w:szCs w:val="24"/>
          <w:lang w:eastAsia="ru-RU"/>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5. Общие требования к рекламе</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должна быть добросовестной и достоверной. Недобросовестная реклама и недостоверная реклама не допускаются.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Недобросовестной признается реклама, которая: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 </w:t>
      </w:r>
      <w:proofErr w:type="gramStart"/>
      <w:r w:rsidRPr="00A41E61">
        <w:rPr>
          <w:rFonts w:ascii="Arial" w:eastAsia="Times New Roman" w:hAnsi="Arial" w:cs="Arial"/>
          <w:color w:val="444444"/>
          <w:sz w:val="24"/>
          <w:szCs w:val="24"/>
          <w:lang w:eastAsia="ru-RU"/>
        </w:rPr>
        <w:t>порочит честь</w:t>
      </w:r>
      <w:proofErr w:type="gramEnd"/>
      <w:r w:rsidRPr="00A41E61">
        <w:rPr>
          <w:rFonts w:ascii="Arial" w:eastAsia="Times New Roman" w:hAnsi="Arial" w:cs="Arial"/>
          <w:color w:val="444444"/>
          <w:sz w:val="24"/>
          <w:szCs w:val="24"/>
          <w:lang w:eastAsia="ru-RU"/>
        </w:rPr>
        <w:t>, достоинство или деловую репутацию лица, в том числе конкурента;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A41E61">
        <w:rPr>
          <w:rFonts w:ascii="Arial" w:eastAsia="Times New Roman" w:hAnsi="Arial" w:cs="Arial"/>
          <w:color w:val="444444"/>
          <w:sz w:val="24"/>
          <w:szCs w:val="24"/>
          <w:lang w:eastAsia="ru-RU"/>
        </w:rPr>
        <w:t xml:space="preserve"> продавца такого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является актом недобросовестной конкуренции в соответствии с антимонопольным законодательством.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Недостоверной признается реклама, которая содержит не соответствующие действительности сведения: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об ассортименте и о комплектации товаров, а также о возможности их приобретения в определенном месте или в течение определенного срока;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о стоимости или цене товара, порядке его оплаты, размере скидок, тарифов и других условиях приобретения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об условиях доставки, обмена, ремонта и обслуживания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о гарантийных обязательствах изготовителя или продавца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о правах на использование официальных государственных символов (флагов, гербов, гимнов) и символов международных организаций;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об официальном или общественном признании, о получении медалей, призов, дипломов или иных наград;</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11) о результатах исследований и испытаний;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12) о предоставлении дополнительных прав или преимуще</w:t>
      </w:r>
      <w:proofErr w:type="gramStart"/>
      <w:r w:rsidRPr="00A41E61">
        <w:rPr>
          <w:rFonts w:ascii="Arial" w:eastAsia="Times New Roman" w:hAnsi="Arial" w:cs="Arial"/>
          <w:color w:val="444444"/>
          <w:sz w:val="24"/>
          <w:szCs w:val="24"/>
          <w:lang w:eastAsia="ru-RU"/>
        </w:rPr>
        <w:t>ств пр</w:t>
      </w:r>
      <w:proofErr w:type="gramEnd"/>
      <w:r w:rsidRPr="00A41E61">
        <w:rPr>
          <w:rFonts w:ascii="Arial" w:eastAsia="Times New Roman" w:hAnsi="Arial" w:cs="Arial"/>
          <w:color w:val="444444"/>
          <w:sz w:val="24"/>
          <w:szCs w:val="24"/>
          <w:lang w:eastAsia="ru-RU"/>
        </w:rPr>
        <w:t>иобретателю рекламируемого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13) о фактическом размере спроса на рекламируемый или иной товар;</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14) об объеме производства или продажи рекламируемого или иного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30 января 2014 года </w:t>
      </w:r>
      <w:hyperlink r:id="rId13" w:anchor="8PS0LT" w:history="1">
        <w:r w:rsidRPr="00A41E61">
          <w:rPr>
            <w:rFonts w:ascii="Arial" w:eastAsia="Times New Roman" w:hAnsi="Arial" w:cs="Arial"/>
            <w:color w:val="3451A0"/>
            <w:sz w:val="24"/>
            <w:szCs w:val="24"/>
            <w:u w:val="single"/>
            <w:lang w:eastAsia="ru-RU"/>
          </w:rPr>
          <w:t>Федеральным законом от 28 декабря 2013 года N 416-ФЗ</w:t>
        </w:r>
      </w:hyperlink>
      <w:r w:rsidRPr="00A41E61">
        <w:rPr>
          <w:rFonts w:ascii="Arial" w:eastAsia="Times New Roman" w:hAnsi="Arial" w:cs="Arial"/>
          <w:color w:val="444444"/>
          <w:sz w:val="24"/>
          <w:szCs w:val="24"/>
          <w:lang w:eastAsia="ru-RU"/>
        </w:rPr>
        <w:t>. - См. </w:t>
      </w:r>
      <w:hyperlink r:id="rId14" w:anchor="8QS0M9"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w:t>
      </w:r>
      <w:r w:rsidRPr="00A41E61">
        <w:rPr>
          <w:rFonts w:ascii="Arial" w:eastAsia="Times New Roman" w:hAnsi="Arial" w:cs="Arial"/>
          <w:color w:val="444444"/>
          <w:sz w:val="24"/>
          <w:szCs w:val="24"/>
          <w:lang w:eastAsia="ru-RU"/>
        </w:rPr>
        <w:lastRenderedPageBreak/>
        <w:t>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17) об источнике информации, подлежащей раскрытию в соответствии с федеральными законами;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19) о лице, обязавшемся по ценной бумаге;</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20) об изготовителе или о продавце рекламируемого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Реклама не должна: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побуждать к совершению противоправных действий;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призывать к насилию и жестокости;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формировать негативное отношение к лицам, не пользующимся рекламируемыми товарами, или осуждать таких лиц;</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содержать информацию порнографического характера.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1 сентября 2012 года </w:t>
      </w:r>
      <w:hyperlink r:id="rId15" w:anchor="7DM0KC" w:history="1">
        <w:r w:rsidRPr="00A41E61">
          <w:rPr>
            <w:rFonts w:ascii="Arial" w:eastAsia="Times New Roman" w:hAnsi="Arial" w:cs="Arial"/>
            <w:color w:val="3451A0"/>
            <w:sz w:val="24"/>
            <w:szCs w:val="24"/>
            <w:u w:val="single"/>
            <w:lang w:eastAsia="ru-RU"/>
          </w:rPr>
          <w:t>Федеральным законом от 21 июля 2011 года N 252-ФЗ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В рекламе не допускаются: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использование иностранных слов и выражений, которые могут привести к искажению смысла информации;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 демонстрация процессов курения табака или потребления </w:t>
      </w:r>
      <w:proofErr w:type="spellStart"/>
      <w:r w:rsidRPr="00A41E61">
        <w:rPr>
          <w:rFonts w:ascii="Arial" w:eastAsia="Times New Roman" w:hAnsi="Arial" w:cs="Arial"/>
          <w:color w:val="444444"/>
          <w:sz w:val="24"/>
          <w:szCs w:val="24"/>
          <w:lang w:eastAsia="ru-RU"/>
        </w:rPr>
        <w:t>никотинсодержащей</w:t>
      </w:r>
      <w:proofErr w:type="spellEnd"/>
      <w:r w:rsidRPr="00A41E61">
        <w:rPr>
          <w:rFonts w:ascii="Arial" w:eastAsia="Times New Roman" w:hAnsi="Arial" w:cs="Arial"/>
          <w:color w:val="444444"/>
          <w:sz w:val="24"/>
          <w:szCs w:val="24"/>
          <w:lang w:eastAsia="ru-RU"/>
        </w:rPr>
        <w:t xml:space="preserve"> продукции и потребления алкогольной продукции;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23 июля 2012 года </w:t>
      </w:r>
      <w:hyperlink r:id="rId16" w:anchor="7EG0KJ" w:history="1">
        <w:r w:rsidRPr="00A41E61">
          <w:rPr>
            <w:rFonts w:ascii="Arial" w:eastAsia="Times New Roman" w:hAnsi="Arial" w:cs="Arial"/>
            <w:color w:val="3451A0"/>
            <w:sz w:val="24"/>
            <w:szCs w:val="24"/>
            <w:u w:val="single"/>
            <w:lang w:eastAsia="ru-RU"/>
          </w:rPr>
          <w:t>Федеральным законом от 18 июля 2011 года N 218-ФЗ</w:t>
        </w:r>
      </w:hyperlink>
      <w:r w:rsidRPr="00A41E61">
        <w:rPr>
          <w:rFonts w:ascii="Arial" w:eastAsia="Times New Roman" w:hAnsi="Arial" w:cs="Arial"/>
          <w:color w:val="444444"/>
          <w:sz w:val="24"/>
          <w:szCs w:val="24"/>
          <w:lang w:eastAsia="ru-RU"/>
        </w:rPr>
        <w:t>; в редакции, введенной в действие с 28 января 2021 года </w:t>
      </w:r>
      <w:hyperlink r:id="rId17" w:anchor="7DI0K8" w:history="1">
        <w:r w:rsidRPr="00A41E61">
          <w:rPr>
            <w:rFonts w:ascii="Arial" w:eastAsia="Times New Roman" w:hAnsi="Arial" w:cs="Arial"/>
            <w:color w:val="3451A0"/>
            <w:sz w:val="24"/>
            <w:szCs w:val="24"/>
            <w:u w:val="single"/>
            <w:lang w:eastAsia="ru-RU"/>
          </w:rPr>
          <w:t>Федеральным законом от 31 июля 2020 года N 303-ФЗ</w:t>
        </w:r>
      </w:hyperlink>
      <w:r w:rsidRPr="00A41E61">
        <w:rPr>
          <w:rFonts w:ascii="Arial" w:eastAsia="Times New Roman" w:hAnsi="Arial" w:cs="Arial"/>
          <w:color w:val="444444"/>
          <w:sz w:val="24"/>
          <w:szCs w:val="24"/>
          <w:lang w:eastAsia="ru-RU"/>
        </w:rPr>
        <w:t>. - См. </w:t>
      </w:r>
      <w:hyperlink r:id="rId18" w:anchor="8PM0LR"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 xml:space="preserve">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w:t>
      </w:r>
      <w:r w:rsidRPr="00A41E61">
        <w:rPr>
          <w:rFonts w:ascii="Arial" w:eastAsia="Times New Roman" w:hAnsi="Arial" w:cs="Arial"/>
          <w:color w:val="444444"/>
          <w:sz w:val="24"/>
          <w:szCs w:val="24"/>
          <w:lang w:eastAsia="ru-RU"/>
        </w:rPr>
        <w:lastRenderedPageBreak/>
        <w:t>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указание на то, что рекламируемый товар произведен с использованием тканей эмбриона человека;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22 октября 2013 года </w:t>
      </w:r>
      <w:hyperlink r:id="rId19" w:anchor="6520IM"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в редакции, введенной в действие с 1 января 2014 года </w:t>
      </w:r>
      <w:hyperlink r:id="rId20" w:anchor="A9K0NR"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 - См. </w:t>
      </w:r>
      <w:hyperlink r:id="rId21" w:anchor="8Q20LU"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19 декабря 2020 года </w:t>
      </w:r>
      <w:hyperlink r:id="rId22" w:history="1">
        <w:r w:rsidRPr="00A41E61">
          <w:rPr>
            <w:rFonts w:ascii="Arial" w:eastAsia="Times New Roman" w:hAnsi="Arial" w:cs="Arial"/>
            <w:color w:val="3451A0"/>
            <w:sz w:val="24"/>
            <w:szCs w:val="24"/>
            <w:u w:val="single"/>
            <w:lang w:eastAsia="ru-RU"/>
          </w:rPr>
          <w:t>Федеральным законом от 8 декабря 2020 года N 415-ФЗ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w:t>
      </w:r>
      <w:proofErr w:type="gramStart"/>
      <w:r w:rsidRPr="00A41E61">
        <w:rPr>
          <w:rFonts w:ascii="Arial" w:eastAsia="Times New Roman" w:hAnsi="Arial" w:cs="Arial"/>
          <w:color w:val="444444"/>
          <w:sz w:val="24"/>
          <w:szCs w:val="24"/>
          <w:lang w:eastAsia="ru-RU"/>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A41E61">
        <w:rPr>
          <w:rFonts w:ascii="Arial" w:eastAsia="Times New Roman" w:hAnsi="Arial" w:cs="Arial"/>
          <w:color w:val="444444"/>
          <w:sz w:val="24"/>
          <w:szCs w:val="24"/>
          <w:lang w:eastAsia="ru-RU"/>
        </w:rPr>
        <w:t>искажается смысл информации и вводятся</w:t>
      </w:r>
      <w:proofErr w:type="gramEnd"/>
      <w:r w:rsidRPr="00A41E61">
        <w:rPr>
          <w:rFonts w:ascii="Arial" w:eastAsia="Times New Roman" w:hAnsi="Arial" w:cs="Arial"/>
          <w:color w:val="444444"/>
          <w:sz w:val="24"/>
          <w:szCs w:val="24"/>
          <w:lang w:eastAsia="ru-RU"/>
        </w:rPr>
        <w:t xml:space="preserve"> в заблуждение потребители рекламы.</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7_1.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 (часть дополнительно включена с 1 июля 2007 года </w:t>
      </w:r>
      <w:hyperlink r:id="rId23" w:anchor="LAC1H3" w:history="1">
        <w:r w:rsidRPr="00A41E61">
          <w:rPr>
            <w:rFonts w:ascii="Arial" w:eastAsia="Times New Roman" w:hAnsi="Arial" w:cs="Arial"/>
            <w:color w:val="3451A0"/>
            <w:sz w:val="24"/>
            <w:szCs w:val="24"/>
            <w:u w:val="single"/>
            <w:lang w:eastAsia="ru-RU"/>
          </w:rPr>
          <w:t>Федеральным законом от 12 апреля 2007 года N 48-ФЗ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Не допускаются использование в радио-, теле-, видео-, ауди</w:t>
      </w:r>
      <w:proofErr w:type="gramStart"/>
      <w:r w:rsidRPr="00A41E61">
        <w:rPr>
          <w:rFonts w:ascii="Arial" w:eastAsia="Times New Roman" w:hAnsi="Arial" w:cs="Arial"/>
          <w:color w:val="444444"/>
          <w:sz w:val="24"/>
          <w:szCs w:val="24"/>
          <w:lang w:eastAsia="ru-RU"/>
        </w:rPr>
        <w:t>о-</w:t>
      </w:r>
      <w:proofErr w:type="gramEnd"/>
      <w:r w:rsidRPr="00A41E61">
        <w:rPr>
          <w:rFonts w:ascii="Arial" w:eastAsia="Times New Roman" w:hAnsi="Arial" w:cs="Arial"/>
          <w:color w:val="444444"/>
          <w:sz w:val="24"/>
          <w:szCs w:val="24"/>
          <w:lang w:eastAsia="ru-RU"/>
        </w:rPr>
        <w:t xml:space="preserve"> и </w:t>
      </w:r>
      <w:proofErr w:type="spellStart"/>
      <w:r w:rsidRPr="00A41E61">
        <w:rPr>
          <w:rFonts w:ascii="Arial" w:eastAsia="Times New Roman" w:hAnsi="Arial" w:cs="Arial"/>
          <w:color w:val="444444"/>
          <w:sz w:val="24"/>
          <w:szCs w:val="24"/>
          <w:lang w:eastAsia="ru-RU"/>
        </w:rPr>
        <w:t>кинопродукции</w:t>
      </w:r>
      <w:proofErr w:type="spellEnd"/>
      <w:r w:rsidRPr="00A41E61">
        <w:rPr>
          <w:rFonts w:ascii="Arial" w:eastAsia="Times New Roman" w:hAnsi="Arial" w:cs="Arial"/>
          <w:color w:val="444444"/>
          <w:sz w:val="24"/>
          <w:szCs w:val="24"/>
          <w:lang w:eastAsia="ru-RU"/>
        </w:rPr>
        <w:t xml:space="preserve">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w:t>
      </w:r>
      <w:r w:rsidRPr="00A41E61">
        <w:rPr>
          <w:rFonts w:ascii="Arial" w:eastAsia="Times New Roman" w:hAnsi="Arial" w:cs="Arial"/>
          <w:color w:val="444444"/>
          <w:sz w:val="24"/>
          <w:szCs w:val="24"/>
          <w:lang w:eastAsia="ru-RU"/>
        </w:rPr>
        <w:lastRenderedPageBreak/>
        <w:t>специальных видеовставок (двойной звукозаписи) и иными способами.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10. Не допускается размещение рекламы в учебниках, учебных пособиях, другой учебной литературе, предназначенных для </w:t>
      </w:r>
      <w:proofErr w:type="gramStart"/>
      <w:r w:rsidRPr="00A41E61">
        <w:rPr>
          <w:rFonts w:ascii="Arial" w:eastAsia="Times New Roman" w:hAnsi="Arial" w:cs="Arial"/>
          <w:color w:val="444444"/>
          <w:sz w:val="24"/>
          <w:szCs w:val="24"/>
          <w:lang w:eastAsia="ru-RU"/>
        </w:rPr>
        <w:t>обучения детей</w:t>
      </w:r>
      <w:proofErr w:type="gramEnd"/>
      <w:r w:rsidRPr="00A41E61">
        <w:rPr>
          <w:rFonts w:ascii="Arial" w:eastAsia="Times New Roman" w:hAnsi="Arial" w:cs="Arial"/>
          <w:color w:val="444444"/>
          <w:sz w:val="24"/>
          <w:szCs w:val="24"/>
          <w:lang w:eastAsia="ru-RU"/>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1 сентября 2012 года </w:t>
      </w:r>
      <w:hyperlink r:id="rId24" w:anchor="7DM0KC" w:history="1">
        <w:r w:rsidRPr="00A41E61">
          <w:rPr>
            <w:rFonts w:ascii="Arial" w:eastAsia="Times New Roman" w:hAnsi="Arial" w:cs="Arial"/>
            <w:color w:val="3451A0"/>
            <w:sz w:val="24"/>
            <w:szCs w:val="24"/>
            <w:u w:val="single"/>
            <w:lang w:eastAsia="ru-RU"/>
          </w:rPr>
          <w:t>Федеральным законом от 21 июля 2011 года N 252-ФЗ</w:t>
        </w:r>
      </w:hyperlink>
      <w:r w:rsidRPr="00A41E61">
        <w:rPr>
          <w:rFonts w:ascii="Arial" w:eastAsia="Times New Roman" w:hAnsi="Arial" w:cs="Arial"/>
          <w:color w:val="444444"/>
          <w:sz w:val="24"/>
          <w:szCs w:val="24"/>
          <w:lang w:eastAsia="ru-RU"/>
        </w:rPr>
        <w:t>; в редакции, введенной в действие с 1 сентября 2013 года </w:t>
      </w:r>
      <w:hyperlink r:id="rId25" w:anchor="AA80NM" w:history="1">
        <w:r w:rsidRPr="00A41E61">
          <w:rPr>
            <w:rFonts w:ascii="Arial" w:eastAsia="Times New Roman" w:hAnsi="Arial" w:cs="Arial"/>
            <w:color w:val="3451A0"/>
            <w:sz w:val="24"/>
            <w:szCs w:val="24"/>
            <w:u w:val="single"/>
            <w:lang w:eastAsia="ru-RU"/>
          </w:rPr>
          <w:t>Федеральным законом от 2 июля 2013 года N 185-ФЗ</w:t>
        </w:r>
      </w:hyperlink>
      <w:r w:rsidRPr="00A41E61">
        <w:rPr>
          <w:rFonts w:ascii="Arial" w:eastAsia="Times New Roman" w:hAnsi="Arial" w:cs="Arial"/>
          <w:color w:val="444444"/>
          <w:sz w:val="24"/>
          <w:szCs w:val="24"/>
          <w:lang w:eastAsia="ru-RU"/>
        </w:rPr>
        <w:t>. - См. </w:t>
      </w:r>
      <w:hyperlink r:id="rId26" w:anchor="7DM0KA"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10_1. Не допускается размещение рекламы информационной продукции, подлежащей классификации в соответствии с требованиями </w:t>
      </w:r>
      <w:hyperlink r:id="rId27" w:anchor="64U0IK" w:history="1">
        <w:r w:rsidRPr="00A41E61">
          <w:rPr>
            <w:rFonts w:ascii="Arial" w:eastAsia="Times New Roman" w:hAnsi="Arial" w:cs="Arial"/>
            <w:color w:val="3451A0"/>
            <w:sz w:val="24"/>
            <w:szCs w:val="24"/>
            <w:u w:val="single"/>
            <w:lang w:eastAsia="ru-RU"/>
          </w:rPr>
          <w:t>Федерального закона от 29 декабря 2010 года N 436-ФЗ "О защите детей от информации, причиняющей вред их здоровью и развитию"</w:t>
        </w:r>
      </w:hyperlink>
      <w:r w:rsidRPr="00A41E61">
        <w:rPr>
          <w:rFonts w:ascii="Arial" w:eastAsia="Times New Roman" w:hAnsi="Arial" w:cs="Arial"/>
          <w:color w:val="444444"/>
          <w:sz w:val="24"/>
          <w:szCs w:val="24"/>
          <w:lang w:eastAsia="ru-RU"/>
        </w:rPr>
        <w:t>, без указания категории данной информационной продукции.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сентября 2012 года </w:t>
      </w:r>
      <w:hyperlink r:id="rId28" w:anchor="7DM0KC" w:history="1">
        <w:r w:rsidRPr="00A41E61">
          <w:rPr>
            <w:rFonts w:ascii="Arial" w:eastAsia="Times New Roman" w:hAnsi="Arial" w:cs="Arial"/>
            <w:color w:val="3451A0"/>
            <w:sz w:val="24"/>
            <w:szCs w:val="24"/>
            <w:u w:val="single"/>
            <w:lang w:eastAsia="ru-RU"/>
          </w:rPr>
          <w:t>Федеральным законом от 21 июля 2011 года N 252-ФЗ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10_2. </w:t>
      </w:r>
      <w:proofErr w:type="gramStart"/>
      <w:r w:rsidRPr="00A41E61">
        <w:rPr>
          <w:rFonts w:ascii="Arial" w:eastAsia="Times New Roman" w:hAnsi="Arial" w:cs="Arial"/>
          <w:color w:val="444444"/>
          <w:sz w:val="24"/>
          <w:szCs w:val="24"/>
          <w:lang w:eastAsia="ru-RU"/>
        </w:rPr>
        <w:t>Не допускается распространение рекламы, содержащей информацию, запрещенную для распространения среди детей в соответствии с </w:t>
      </w:r>
      <w:hyperlink r:id="rId29" w:anchor="64U0IK" w:history="1">
        <w:r w:rsidRPr="00A41E61">
          <w:rPr>
            <w:rFonts w:ascii="Arial" w:eastAsia="Times New Roman" w:hAnsi="Arial" w:cs="Arial"/>
            <w:color w:val="3451A0"/>
            <w:sz w:val="24"/>
            <w:szCs w:val="24"/>
            <w:u w:val="single"/>
            <w:lang w:eastAsia="ru-RU"/>
          </w:rPr>
          <w:t>Федеральным законом от 29 декабря 2010 года N 436-ФЗ "О защите детей от информации, причиняющей вред их здоровью и развитию"</w:t>
        </w:r>
      </w:hyperlink>
      <w:r w:rsidRPr="00A41E61">
        <w:rPr>
          <w:rFonts w:ascii="Arial" w:eastAsia="Times New Roman" w:hAnsi="Arial" w:cs="Arial"/>
          <w:color w:val="444444"/>
          <w:sz w:val="24"/>
          <w:szCs w:val="24"/>
          <w:lang w:eastAsia="ru-RU"/>
        </w:rPr>
        <w:t>,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w:t>
      </w:r>
      <w:proofErr w:type="gramEnd"/>
      <w:r w:rsidRPr="00A41E61">
        <w:rPr>
          <w:rFonts w:ascii="Arial" w:eastAsia="Times New Roman" w:hAnsi="Arial" w:cs="Arial"/>
          <w:color w:val="444444"/>
          <w:sz w:val="24"/>
          <w:szCs w:val="24"/>
          <w:lang w:eastAsia="ru-RU"/>
        </w:rPr>
        <w:t xml:space="preserve"> прямой линии без учета искусственных и естественных преград от ближайшей точки, граничащей с территориями указанных организаций.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сентября 2012 года </w:t>
      </w:r>
      <w:hyperlink r:id="rId30" w:anchor="7DM0KC" w:history="1">
        <w:r w:rsidRPr="00A41E61">
          <w:rPr>
            <w:rFonts w:ascii="Arial" w:eastAsia="Times New Roman" w:hAnsi="Arial" w:cs="Arial"/>
            <w:color w:val="3451A0"/>
            <w:sz w:val="24"/>
            <w:szCs w:val="24"/>
            <w:u w:val="single"/>
            <w:lang w:eastAsia="ru-RU"/>
          </w:rPr>
          <w:t>Федеральным законом от 21 июля 2011 года N 252-ФЗ</w:t>
        </w:r>
      </w:hyperlink>
      <w:r w:rsidRPr="00A41E61">
        <w:rPr>
          <w:rFonts w:ascii="Arial" w:eastAsia="Times New Roman" w:hAnsi="Arial" w:cs="Arial"/>
          <w:color w:val="444444"/>
          <w:sz w:val="24"/>
          <w:szCs w:val="24"/>
          <w:lang w:eastAsia="ru-RU"/>
        </w:rPr>
        <w:t>; в редакции, введенной в действие с 29 октября 2019 года </w:t>
      </w:r>
      <w:hyperlink r:id="rId31" w:anchor="7DC0K6" w:history="1">
        <w:r w:rsidRPr="00A41E61">
          <w:rPr>
            <w:rFonts w:ascii="Arial" w:eastAsia="Times New Roman" w:hAnsi="Arial" w:cs="Arial"/>
            <w:color w:val="3451A0"/>
            <w:sz w:val="24"/>
            <w:szCs w:val="24"/>
            <w:u w:val="single"/>
            <w:lang w:eastAsia="ru-RU"/>
          </w:rPr>
          <w:t>Федеральным законом от 1 мая 2019 года N 93-ФЗ</w:t>
        </w:r>
      </w:hyperlink>
      <w:r w:rsidRPr="00A41E61">
        <w:rPr>
          <w:rFonts w:ascii="Arial" w:eastAsia="Times New Roman" w:hAnsi="Arial" w:cs="Arial"/>
          <w:color w:val="444444"/>
          <w:sz w:val="24"/>
          <w:szCs w:val="24"/>
          <w:lang w:eastAsia="ru-RU"/>
        </w:rPr>
        <w:t>. - См. </w:t>
      </w:r>
      <w:hyperlink r:id="rId32" w:anchor="8QM0M8"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10_3.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3 июня 2018 года </w:t>
      </w:r>
      <w:hyperlink r:id="rId33" w:anchor="6520IM" w:history="1">
        <w:r w:rsidRPr="00A41E61">
          <w:rPr>
            <w:rFonts w:ascii="Arial" w:eastAsia="Times New Roman" w:hAnsi="Arial" w:cs="Arial"/>
            <w:color w:val="3451A0"/>
            <w:sz w:val="24"/>
            <w:szCs w:val="24"/>
            <w:u w:val="single"/>
            <w:lang w:eastAsia="ru-RU"/>
          </w:rPr>
          <w:t>Федеральным законом от 3 апреля 2018 года N 61-ФЗ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 (часть в редакции, введенной в действие с 1 января 2008 года </w:t>
      </w:r>
      <w:hyperlink r:id="rId34" w:anchor="OIG1IO" w:history="1">
        <w:r w:rsidRPr="00A41E61">
          <w:rPr>
            <w:rFonts w:ascii="Arial" w:eastAsia="Times New Roman" w:hAnsi="Arial" w:cs="Arial"/>
            <w:color w:val="3451A0"/>
            <w:sz w:val="24"/>
            <w:szCs w:val="24"/>
            <w:u w:val="single"/>
            <w:lang w:eastAsia="ru-RU"/>
          </w:rPr>
          <w:t>Федеральным законом от 18 декабря 2006 года N 231-ФЗ</w:t>
        </w:r>
      </w:hyperlink>
      <w:r w:rsidRPr="00A41E61">
        <w:rPr>
          <w:rFonts w:ascii="Arial" w:eastAsia="Times New Roman" w:hAnsi="Arial" w:cs="Arial"/>
          <w:color w:val="444444"/>
          <w:sz w:val="24"/>
          <w:szCs w:val="24"/>
          <w:lang w:eastAsia="ru-RU"/>
        </w:rPr>
        <w:t>, - см. </w:t>
      </w:r>
      <w:hyperlink r:id="rId35" w:anchor="3LMK6RP"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rsidRPr="00A41E61">
        <w:rPr>
          <w:rFonts w:ascii="Arial" w:eastAsia="Times New Roman" w:hAnsi="Arial" w:cs="Arial"/>
          <w:color w:val="444444"/>
          <w:sz w:val="24"/>
          <w:szCs w:val="24"/>
          <w:lang w:eastAsia="ru-RU"/>
        </w:rPr>
        <w:t>рекламораспространители</w:t>
      </w:r>
      <w:proofErr w:type="spellEnd"/>
      <w:r w:rsidRPr="00A41E61">
        <w:rPr>
          <w:rFonts w:ascii="Arial" w:eastAsia="Times New Roman" w:hAnsi="Arial" w:cs="Arial"/>
          <w:color w:val="444444"/>
          <w:sz w:val="24"/>
          <w:szCs w:val="24"/>
          <w:lang w:eastAsia="ru-RU"/>
        </w:rPr>
        <w:t xml:space="preserve"> и их </w:t>
      </w:r>
      <w:proofErr w:type="gramStart"/>
      <w:r w:rsidRPr="00A41E61">
        <w:rPr>
          <w:rFonts w:ascii="Arial" w:eastAsia="Times New Roman" w:hAnsi="Arial" w:cs="Arial"/>
          <w:color w:val="444444"/>
          <w:sz w:val="24"/>
          <w:szCs w:val="24"/>
          <w:lang w:eastAsia="ru-RU"/>
        </w:rPr>
        <w:t>представители</w:t>
      </w:r>
      <w:proofErr w:type="gramEnd"/>
      <w:r w:rsidRPr="00A41E61">
        <w:rPr>
          <w:rFonts w:ascii="Arial" w:eastAsia="Times New Roman" w:hAnsi="Arial" w:cs="Arial"/>
          <w:color w:val="444444"/>
          <w:sz w:val="24"/>
          <w:szCs w:val="24"/>
          <w:lang w:eastAsia="ru-RU"/>
        </w:rPr>
        <w:t xml:space="preserve"> и посредники </w:t>
      </w:r>
      <w:r w:rsidRPr="00A41E61">
        <w:rPr>
          <w:rFonts w:ascii="Arial" w:eastAsia="Times New Roman" w:hAnsi="Arial" w:cs="Arial"/>
          <w:color w:val="444444"/>
          <w:sz w:val="24"/>
          <w:szCs w:val="24"/>
          <w:lang w:eastAsia="ru-RU"/>
        </w:rPr>
        <w:lastRenderedPageBreak/>
        <w:t>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сентября 2017 года </w:t>
      </w:r>
      <w:hyperlink r:id="rId36" w:anchor="7DI0KA" w:history="1">
        <w:r w:rsidRPr="00A41E61">
          <w:rPr>
            <w:rFonts w:ascii="Arial" w:eastAsia="Times New Roman" w:hAnsi="Arial" w:cs="Arial"/>
            <w:color w:val="3451A0"/>
            <w:sz w:val="24"/>
            <w:szCs w:val="24"/>
            <w:u w:val="single"/>
            <w:lang w:eastAsia="ru-RU"/>
          </w:rPr>
          <w:t>Федеральным законом от 3 июля 2016 года N 281-ФЗ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6. Защита несовершеннолетних в рекламе</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В целях защиты несовершеннолетних от злоупотреблений их доверием и недостатком опыта в рекламе не допускаются: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дискредитация родителей и воспитателей, подрыв доверия к ним у несовершеннолетних;</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побуждение несовершеннолетних к тому, чтобы они убедили родителей или других лиц приобрести рекламируемый товар;</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создание у несовершеннолетних искаженного представления о доступности товара для семьи с любым уровнем достатка;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формирование комплекса неполноценности у несовершеннолетних, не обладающих рекламируемым товаром;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1 сентября 2012 года </w:t>
      </w:r>
      <w:hyperlink r:id="rId37" w:anchor="7DO0KD" w:history="1">
        <w:r w:rsidRPr="00A41E61">
          <w:rPr>
            <w:rFonts w:ascii="Arial" w:eastAsia="Times New Roman" w:hAnsi="Arial" w:cs="Arial"/>
            <w:color w:val="3451A0"/>
            <w:sz w:val="24"/>
            <w:szCs w:val="24"/>
            <w:u w:val="single"/>
            <w:lang w:eastAsia="ru-RU"/>
          </w:rPr>
          <w:t>Федеральным законом от 21 июля 2011 года N 252-ФЗ</w:t>
        </w:r>
      </w:hyperlink>
      <w:r w:rsidRPr="00A41E61">
        <w:rPr>
          <w:rFonts w:ascii="Arial" w:eastAsia="Times New Roman" w:hAnsi="Arial" w:cs="Arial"/>
          <w:color w:val="444444"/>
          <w:sz w:val="24"/>
          <w:szCs w:val="24"/>
          <w:lang w:eastAsia="ru-RU"/>
        </w:rPr>
        <w:t>. - См. </w:t>
      </w:r>
      <w:hyperlink r:id="rId38" w:anchor="7DM0K9"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формирование у несовершеннолетних комплекса неполноценности, связанного с их внешней непривлекательностью.</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7. Товары, реклама которых не допускается</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Не допускается реклама: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1) товаров, производство и (или) реализация которых запрещены законодательством Российской Федерации;</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 xml:space="preserve">2) наркотических средств, психотропных веществ и их </w:t>
      </w:r>
      <w:proofErr w:type="spellStart"/>
      <w:r w:rsidRPr="00A41E61">
        <w:rPr>
          <w:rFonts w:ascii="Arial" w:eastAsia="Times New Roman" w:hAnsi="Arial" w:cs="Arial"/>
          <w:color w:val="444444"/>
          <w:sz w:val="24"/>
          <w:szCs w:val="24"/>
          <w:lang w:eastAsia="ru-RU"/>
        </w:rPr>
        <w:t>прекурсоров</w:t>
      </w:r>
      <w:proofErr w:type="spellEnd"/>
      <w:r w:rsidRPr="00A41E61">
        <w:rPr>
          <w:rFonts w:ascii="Arial" w:eastAsia="Times New Roman" w:hAnsi="Arial" w:cs="Arial"/>
          <w:color w:val="444444"/>
          <w:sz w:val="24"/>
          <w:szCs w:val="24"/>
          <w:lang w:eastAsia="ru-RU"/>
        </w:rPr>
        <w:t xml:space="preserve">, растений, содержащих наркотические средства или психотропные вещества либо их </w:t>
      </w:r>
      <w:proofErr w:type="spellStart"/>
      <w:r w:rsidRPr="00A41E61">
        <w:rPr>
          <w:rFonts w:ascii="Arial" w:eastAsia="Times New Roman" w:hAnsi="Arial" w:cs="Arial"/>
          <w:color w:val="444444"/>
          <w:sz w:val="24"/>
          <w:szCs w:val="24"/>
          <w:lang w:eastAsia="ru-RU"/>
        </w:rPr>
        <w:t>прекурсоры</w:t>
      </w:r>
      <w:proofErr w:type="spellEnd"/>
      <w:r w:rsidRPr="00A41E61">
        <w:rPr>
          <w:rFonts w:ascii="Arial" w:eastAsia="Times New Roman" w:hAnsi="Arial" w:cs="Arial"/>
          <w:color w:val="444444"/>
          <w:sz w:val="24"/>
          <w:szCs w:val="24"/>
          <w:lang w:eastAsia="ru-RU"/>
        </w:rPr>
        <w:t xml:space="preserve">, и их частей, содержащих наркотические средства или психотропные вещества либо их </w:t>
      </w:r>
      <w:proofErr w:type="spellStart"/>
      <w:r w:rsidRPr="00A41E61">
        <w:rPr>
          <w:rFonts w:ascii="Arial" w:eastAsia="Times New Roman" w:hAnsi="Arial" w:cs="Arial"/>
          <w:color w:val="444444"/>
          <w:sz w:val="24"/>
          <w:szCs w:val="24"/>
          <w:lang w:eastAsia="ru-RU"/>
        </w:rPr>
        <w:t>прекурсоры</w:t>
      </w:r>
      <w:proofErr w:type="spellEnd"/>
      <w:r w:rsidRPr="00A41E61">
        <w:rPr>
          <w:rFonts w:ascii="Arial" w:eastAsia="Times New Roman" w:hAnsi="Arial" w:cs="Arial"/>
          <w:color w:val="444444"/>
          <w:sz w:val="24"/>
          <w:szCs w:val="24"/>
          <w:lang w:eastAsia="ru-RU"/>
        </w:rPr>
        <w:t xml:space="preserve">, а также новых потенциально опасных </w:t>
      </w:r>
      <w:proofErr w:type="spellStart"/>
      <w:r w:rsidRPr="00A41E61">
        <w:rPr>
          <w:rFonts w:ascii="Arial" w:eastAsia="Times New Roman" w:hAnsi="Arial" w:cs="Arial"/>
          <w:color w:val="444444"/>
          <w:sz w:val="24"/>
          <w:szCs w:val="24"/>
          <w:lang w:eastAsia="ru-RU"/>
        </w:rPr>
        <w:t>психоактивных</w:t>
      </w:r>
      <w:proofErr w:type="spellEnd"/>
      <w:r w:rsidRPr="00A41E61">
        <w:rPr>
          <w:rFonts w:ascii="Arial" w:eastAsia="Times New Roman" w:hAnsi="Arial" w:cs="Arial"/>
          <w:color w:val="444444"/>
          <w:sz w:val="24"/>
          <w:szCs w:val="24"/>
          <w:lang w:eastAsia="ru-RU"/>
        </w:rPr>
        <w:t xml:space="preserve"> веществ;</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дополнен с 18 ноября 2010 года </w:t>
      </w:r>
      <w:hyperlink r:id="rId39" w:anchor="7DO0KB" w:history="1">
        <w:r w:rsidRPr="00A41E61">
          <w:rPr>
            <w:rFonts w:ascii="Arial" w:eastAsia="Times New Roman" w:hAnsi="Arial" w:cs="Arial"/>
            <w:color w:val="3451A0"/>
            <w:sz w:val="24"/>
            <w:szCs w:val="24"/>
            <w:u w:val="single"/>
            <w:lang w:eastAsia="ru-RU"/>
          </w:rPr>
          <w:t>Федеральным законом от 19 мая 2010 года N 87-ФЗ</w:t>
        </w:r>
      </w:hyperlink>
      <w:r w:rsidRPr="00A41E61">
        <w:rPr>
          <w:rFonts w:ascii="Arial" w:eastAsia="Times New Roman" w:hAnsi="Arial" w:cs="Arial"/>
          <w:color w:val="444444"/>
          <w:sz w:val="24"/>
          <w:szCs w:val="24"/>
          <w:lang w:eastAsia="ru-RU"/>
        </w:rPr>
        <w:t>; в редакции, введенной в действие с 12 мая 2019 года </w:t>
      </w:r>
      <w:hyperlink r:id="rId40" w:anchor="6520IM" w:history="1">
        <w:r w:rsidRPr="00A41E61">
          <w:rPr>
            <w:rFonts w:ascii="Arial" w:eastAsia="Times New Roman" w:hAnsi="Arial" w:cs="Arial"/>
            <w:color w:val="3451A0"/>
            <w:sz w:val="24"/>
            <w:szCs w:val="24"/>
            <w:u w:val="single"/>
            <w:lang w:eastAsia="ru-RU"/>
          </w:rPr>
          <w:t>Федеральным законом от 1 мая 2019 года N 89-ФЗ</w:t>
        </w:r>
      </w:hyperlink>
      <w:r w:rsidRPr="00A41E61">
        <w:rPr>
          <w:rFonts w:ascii="Arial" w:eastAsia="Times New Roman" w:hAnsi="Arial" w:cs="Arial"/>
          <w:color w:val="444444"/>
          <w:sz w:val="24"/>
          <w:szCs w:val="24"/>
          <w:lang w:eastAsia="ru-RU"/>
        </w:rPr>
        <w:t>. - См. </w:t>
      </w:r>
      <w:hyperlink r:id="rId41" w:anchor="7E00KE"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взрывчатых веществ и материалов, за исключением пиротехнических изделий;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органов и (или) тканей человека в качестве объектов купли-продажи;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товаров, подлежащих государственной регистрации, в случае отсутствия такой регистрации;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rsidRPr="00A41E61">
        <w:rPr>
          <w:rFonts w:ascii="Arial" w:eastAsia="Times New Roman" w:hAnsi="Arial" w:cs="Arial"/>
          <w:color w:val="444444"/>
          <w:sz w:val="24"/>
          <w:szCs w:val="24"/>
          <w:lang w:eastAsia="ru-RU"/>
        </w:rP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30 июля 2018 года </w:t>
      </w:r>
      <w:hyperlink r:id="rId42" w:anchor="8PO0M3" w:history="1">
        <w:r w:rsidRPr="00A41E61">
          <w:rPr>
            <w:rFonts w:ascii="Arial" w:eastAsia="Times New Roman" w:hAnsi="Arial" w:cs="Arial"/>
            <w:color w:val="3451A0"/>
            <w:sz w:val="24"/>
            <w:szCs w:val="24"/>
            <w:u w:val="single"/>
            <w:lang w:eastAsia="ru-RU"/>
          </w:rPr>
          <w:t>Федеральным законом от 29 июля 2018 года N 262-ФЗ</w:t>
        </w:r>
      </w:hyperlink>
      <w:r w:rsidRPr="00A41E61">
        <w:rPr>
          <w:rFonts w:ascii="Arial" w:eastAsia="Times New Roman" w:hAnsi="Arial" w:cs="Arial"/>
          <w:color w:val="444444"/>
          <w:sz w:val="24"/>
          <w:szCs w:val="24"/>
          <w:lang w:eastAsia="ru-RU"/>
        </w:rPr>
        <w:t>. - См. </w:t>
      </w:r>
      <w:hyperlink r:id="rId43" w:anchor="7DO0K9"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8) табака, табачной продукции, табачных изделий, </w:t>
      </w:r>
      <w:proofErr w:type="spellStart"/>
      <w:r w:rsidRPr="00A41E61">
        <w:rPr>
          <w:rFonts w:ascii="Arial" w:eastAsia="Times New Roman" w:hAnsi="Arial" w:cs="Arial"/>
          <w:color w:val="444444"/>
          <w:sz w:val="24"/>
          <w:szCs w:val="24"/>
          <w:lang w:eastAsia="ru-RU"/>
        </w:rPr>
        <w:t>никотинсодержащей</w:t>
      </w:r>
      <w:proofErr w:type="spellEnd"/>
      <w:r w:rsidRPr="00A41E61">
        <w:rPr>
          <w:rFonts w:ascii="Arial" w:eastAsia="Times New Roman" w:hAnsi="Arial" w:cs="Arial"/>
          <w:color w:val="444444"/>
          <w:sz w:val="24"/>
          <w:szCs w:val="24"/>
          <w:lang w:eastAsia="ru-RU"/>
        </w:rPr>
        <w:t xml:space="preserve"> продукции, курительных принадлежностей, в том числе трубок, сигаретной бумаги, зажигалок, а также устрой</w:t>
      </w:r>
      <w:proofErr w:type="gramStart"/>
      <w:r w:rsidRPr="00A41E61">
        <w:rPr>
          <w:rFonts w:ascii="Arial" w:eastAsia="Times New Roman" w:hAnsi="Arial" w:cs="Arial"/>
          <w:color w:val="444444"/>
          <w:sz w:val="24"/>
          <w:szCs w:val="24"/>
          <w:lang w:eastAsia="ru-RU"/>
        </w:rPr>
        <w:t>ств дл</w:t>
      </w:r>
      <w:proofErr w:type="gramEnd"/>
      <w:r w:rsidRPr="00A41E61">
        <w:rPr>
          <w:rFonts w:ascii="Arial" w:eastAsia="Times New Roman" w:hAnsi="Arial" w:cs="Arial"/>
          <w:color w:val="444444"/>
          <w:sz w:val="24"/>
          <w:szCs w:val="24"/>
          <w:lang w:eastAsia="ru-RU"/>
        </w:rPr>
        <w:t xml:space="preserve">я потребления </w:t>
      </w:r>
      <w:proofErr w:type="spellStart"/>
      <w:r w:rsidRPr="00A41E61">
        <w:rPr>
          <w:rFonts w:ascii="Arial" w:eastAsia="Times New Roman" w:hAnsi="Arial" w:cs="Arial"/>
          <w:color w:val="444444"/>
          <w:sz w:val="24"/>
          <w:szCs w:val="24"/>
          <w:lang w:eastAsia="ru-RU"/>
        </w:rPr>
        <w:t>никотинсодержащей</w:t>
      </w:r>
      <w:proofErr w:type="spellEnd"/>
      <w:r w:rsidRPr="00A41E61">
        <w:rPr>
          <w:rFonts w:ascii="Arial" w:eastAsia="Times New Roman" w:hAnsi="Arial" w:cs="Arial"/>
          <w:color w:val="444444"/>
          <w:sz w:val="24"/>
          <w:szCs w:val="24"/>
          <w:lang w:eastAsia="ru-RU"/>
        </w:rPr>
        <w:t xml:space="preserve"> продукции, кальянов;</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15 ноября 2013 года </w:t>
      </w:r>
      <w:hyperlink r:id="rId44" w:anchor="7DK0K8" w:history="1">
        <w:r w:rsidRPr="00A41E61">
          <w:rPr>
            <w:rFonts w:ascii="Arial" w:eastAsia="Times New Roman" w:hAnsi="Arial" w:cs="Arial"/>
            <w:color w:val="3451A0"/>
            <w:sz w:val="24"/>
            <w:szCs w:val="24"/>
            <w:u w:val="single"/>
            <w:lang w:eastAsia="ru-RU"/>
          </w:rPr>
          <w:t>Федеральным законом от 21 октября 2013 года N 274-ФЗ</w:t>
        </w:r>
      </w:hyperlink>
      <w:r w:rsidRPr="00A41E61">
        <w:rPr>
          <w:rFonts w:ascii="Arial" w:eastAsia="Times New Roman" w:hAnsi="Arial" w:cs="Arial"/>
          <w:color w:val="444444"/>
          <w:sz w:val="24"/>
          <w:szCs w:val="24"/>
          <w:lang w:eastAsia="ru-RU"/>
        </w:rPr>
        <w:t>; в редакции, введенной в действие с 28 января 2021 года </w:t>
      </w:r>
      <w:hyperlink r:id="rId45" w:anchor="7DK0K9" w:history="1">
        <w:r w:rsidRPr="00A41E61">
          <w:rPr>
            <w:rFonts w:ascii="Arial" w:eastAsia="Times New Roman" w:hAnsi="Arial" w:cs="Arial"/>
            <w:color w:val="3451A0"/>
            <w:sz w:val="24"/>
            <w:szCs w:val="24"/>
            <w:u w:val="single"/>
            <w:lang w:eastAsia="ru-RU"/>
          </w:rPr>
          <w:t>Федеральным законом от 31 июля 2020 года N 303-ФЗ</w:t>
        </w:r>
      </w:hyperlink>
      <w:r w:rsidRPr="00A41E61">
        <w:rPr>
          <w:rFonts w:ascii="Arial" w:eastAsia="Times New Roman" w:hAnsi="Arial" w:cs="Arial"/>
          <w:color w:val="444444"/>
          <w:sz w:val="24"/>
          <w:szCs w:val="24"/>
          <w:lang w:eastAsia="ru-RU"/>
        </w:rPr>
        <w:t>. - См. </w:t>
      </w:r>
      <w:hyperlink r:id="rId46" w:anchor="A7O0ND"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медицинских услуг по искусственному прерыванию беременности.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1 января 2014 года </w:t>
      </w:r>
      <w:hyperlink r:id="rId47" w:anchor="A9M0NS"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w:t>
      </w:r>
      <w:r w:rsidRPr="00A41E61">
        <w:rPr>
          <w:rFonts w:ascii="Arial" w:eastAsia="Times New Roman" w:hAnsi="Arial" w:cs="Arial"/>
          <w:color w:val="444444"/>
          <w:sz w:val="24"/>
          <w:szCs w:val="24"/>
          <w:lang w:eastAsia="ru-RU"/>
        </w:rPr>
        <w:lastRenderedPageBreak/>
        <w:t xml:space="preserve">государственной системой научной аттестации или необходимых для прохождения </w:t>
      </w:r>
      <w:proofErr w:type="gramStart"/>
      <w:r w:rsidRPr="00A41E61">
        <w:rPr>
          <w:rFonts w:ascii="Arial" w:eastAsia="Times New Roman" w:hAnsi="Arial" w:cs="Arial"/>
          <w:color w:val="444444"/>
          <w:sz w:val="24"/>
          <w:szCs w:val="24"/>
          <w:lang w:eastAsia="ru-RU"/>
        </w:rPr>
        <w:t>обучающимися</w:t>
      </w:r>
      <w:proofErr w:type="gramEnd"/>
      <w:r w:rsidRPr="00A41E61">
        <w:rPr>
          <w:rFonts w:ascii="Arial" w:eastAsia="Times New Roman" w:hAnsi="Arial" w:cs="Arial"/>
          <w:color w:val="444444"/>
          <w:sz w:val="24"/>
          <w:szCs w:val="24"/>
          <w:lang w:eastAsia="ru-RU"/>
        </w:rPr>
        <w:t xml:space="preserve"> промежуточной или итоговой аттестации.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11 ноября 2018 года </w:t>
      </w:r>
      <w:hyperlink r:id="rId48" w:history="1">
        <w:r w:rsidRPr="00A41E61">
          <w:rPr>
            <w:rFonts w:ascii="Arial" w:eastAsia="Times New Roman" w:hAnsi="Arial" w:cs="Arial"/>
            <w:color w:val="3451A0"/>
            <w:sz w:val="24"/>
            <w:szCs w:val="24"/>
            <w:u w:val="single"/>
            <w:lang w:eastAsia="ru-RU"/>
          </w:rPr>
          <w:t>Федеральным законом от 30 октября 2018 года N 383-ФЗ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8. Реклама товаров при дистанционном способе их продажи</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9. Реклама о проведении стимулирующих мероприятий</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(Абзац в редакции, введенной в действие с 30 января 2014 года </w:t>
      </w:r>
      <w:hyperlink r:id="rId49" w:anchor="8PS0LT" w:history="1">
        <w:r w:rsidRPr="00A41E61">
          <w:rPr>
            <w:rFonts w:ascii="Arial" w:eastAsia="Times New Roman" w:hAnsi="Arial" w:cs="Arial"/>
            <w:color w:val="3451A0"/>
            <w:sz w:val="24"/>
            <w:szCs w:val="24"/>
            <w:u w:val="single"/>
            <w:lang w:eastAsia="ru-RU"/>
          </w:rPr>
          <w:t>Федеральным законом от 28 декабря 2013 года N 416-ФЗ</w:t>
        </w:r>
      </w:hyperlink>
      <w:r w:rsidRPr="00A41E61">
        <w:rPr>
          <w:rFonts w:ascii="Arial" w:eastAsia="Times New Roman" w:hAnsi="Arial" w:cs="Arial"/>
          <w:color w:val="444444"/>
          <w:sz w:val="24"/>
          <w:szCs w:val="24"/>
          <w:lang w:eastAsia="ru-RU"/>
        </w:rPr>
        <w:t>. - См. </w:t>
      </w:r>
      <w:hyperlink r:id="rId50" w:anchor="7DU0KC"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сроки проведения такого мероприятия;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10. Социальная реклама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 </w:t>
      </w:r>
      <w:proofErr w:type="gramStart"/>
      <w:r w:rsidRPr="00A41E61">
        <w:rPr>
          <w:rFonts w:ascii="Arial" w:eastAsia="Times New Roman" w:hAnsi="Arial" w:cs="Arial"/>
          <w:color w:val="444444"/>
          <w:sz w:val="24"/>
          <w:szCs w:val="24"/>
          <w:lang w:eastAsia="ru-RU"/>
        </w:rPr>
        <w:t>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1 января 2014 года </w:t>
      </w:r>
      <w:hyperlink r:id="rId51" w:anchor="8PE0M0" w:history="1">
        <w:r w:rsidRPr="00A41E61">
          <w:rPr>
            <w:rFonts w:ascii="Arial" w:eastAsia="Times New Roman" w:hAnsi="Arial" w:cs="Arial"/>
            <w:color w:val="3451A0"/>
            <w:sz w:val="24"/>
            <w:szCs w:val="24"/>
            <w:u w:val="single"/>
            <w:lang w:eastAsia="ru-RU"/>
          </w:rPr>
          <w:t>Федеральным законом от 28 декабря 2013 года N 396-ФЗ</w:t>
        </w:r>
      </w:hyperlink>
      <w:r w:rsidRPr="00A41E61">
        <w:rPr>
          <w:rFonts w:ascii="Arial" w:eastAsia="Times New Roman" w:hAnsi="Arial" w:cs="Arial"/>
          <w:color w:val="444444"/>
          <w:sz w:val="24"/>
          <w:szCs w:val="24"/>
          <w:lang w:eastAsia="ru-RU"/>
        </w:rPr>
        <w:t>. - См. </w:t>
      </w:r>
      <w:hyperlink r:id="rId52" w:anchor="7E80KH"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 Заключение договора на распространение социальной рекламы является обязательным для </w:t>
      </w:r>
      <w:proofErr w:type="spellStart"/>
      <w:r w:rsidRPr="00A41E61">
        <w:rPr>
          <w:rFonts w:ascii="Arial" w:eastAsia="Times New Roman" w:hAnsi="Arial" w:cs="Arial"/>
          <w:color w:val="444444"/>
          <w:sz w:val="24"/>
          <w:szCs w:val="24"/>
          <w:lang w:eastAsia="ru-RU"/>
        </w:rPr>
        <w:t>рекламораспространителя</w:t>
      </w:r>
      <w:proofErr w:type="spellEnd"/>
      <w:r w:rsidRPr="00A41E61">
        <w:rPr>
          <w:rFonts w:ascii="Arial" w:eastAsia="Times New Roman" w:hAnsi="Arial" w:cs="Arial"/>
          <w:color w:val="444444"/>
          <w:sz w:val="24"/>
          <w:szCs w:val="24"/>
          <w:lang w:eastAsia="ru-RU"/>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w:t>
      </w:r>
      <w:r w:rsidRPr="00A41E61">
        <w:rPr>
          <w:rFonts w:ascii="Arial" w:eastAsia="Times New Roman" w:hAnsi="Arial" w:cs="Arial"/>
          <w:color w:val="444444"/>
          <w:sz w:val="24"/>
          <w:szCs w:val="24"/>
          <w:lang w:eastAsia="ru-RU"/>
        </w:rPr>
        <w:lastRenderedPageBreak/>
        <w:t>Заключение такого договора осуществляется в порядке, установленном </w:t>
      </w:r>
      <w:hyperlink r:id="rId53" w:anchor="64U0IK" w:history="1">
        <w:r w:rsidRPr="00A41E61">
          <w:rPr>
            <w:rFonts w:ascii="Arial" w:eastAsia="Times New Roman" w:hAnsi="Arial" w:cs="Arial"/>
            <w:color w:val="3451A0"/>
            <w:sz w:val="24"/>
            <w:szCs w:val="24"/>
            <w:u w:val="single"/>
            <w:lang w:eastAsia="ru-RU"/>
          </w:rPr>
          <w:t>Гражданским кодексом Российской Федерации</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3_1.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w:t>
      </w:r>
      <w:hyperlink r:id="rId54" w:anchor="7D20K3" w:history="1">
        <w:r w:rsidRPr="00A41E61">
          <w:rPr>
            <w:rFonts w:ascii="Arial" w:eastAsia="Times New Roman" w:hAnsi="Arial" w:cs="Arial"/>
            <w:color w:val="3451A0"/>
            <w:sz w:val="24"/>
            <w:szCs w:val="24"/>
            <w:u w:val="single"/>
            <w:lang w:eastAsia="ru-RU"/>
          </w:rPr>
          <w:t>Гражданским кодексом Российской Федерации</w:t>
        </w:r>
      </w:hyperlink>
      <w:r w:rsidRPr="00A41E61">
        <w:rPr>
          <w:rFonts w:ascii="Arial" w:eastAsia="Times New Roman" w:hAnsi="Arial" w:cs="Arial"/>
          <w:color w:val="444444"/>
          <w:sz w:val="24"/>
          <w:szCs w:val="24"/>
          <w:lang w:eastAsia="ru-RU"/>
        </w:rPr>
        <w:t>, с учетом особенностей, определенных настоящей статьей.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w:t>
      </w:r>
      <w:hyperlink r:id="rId55" w:anchor="65A0IQ"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       </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3_2. </w:t>
      </w:r>
      <w:proofErr w:type="gramStart"/>
      <w:r w:rsidRPr="00A41E61">
        <w:rPr>
          <w:rFonts w:ascii="Arial" w:eastAsia="Times New Roman" w:hAnsi="Arial" w:cs="Arial"/>
          <w:color w:val="444444"/>
          <w:sz w:val="24"/>
          <w:szCs w:val="24"/>
          <w:lang w:eastAsia="ru-RU"/>
        </w:rPr>
        <w:t>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части 3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организацию, осуществляющую функции оператора социальной рекламы.</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w:t>
      </w:r>
      <w:hyperlink r:id="rId56" w:anchor="65A0IQ"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3_3. Оператором социальной рекламы может быть определена некоммерческая организация, соответствующая в совокупности следующим требованиям: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некоммерческая организация не основана на членстве;</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в состав учредителей некоммерческой организации не входят иностранные граждане, иностранные организации или международные организации.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3_3  дополнительно включена </w:t>
      </w:r>
      <w:hyperlink r:id="rId57" w:anchor="65A0IQ"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3_4.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w:t>
      </w:r>
      <w:hyperlink r:id="rId58" w:anchor="65A0IQ"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3_5. Срок полномочий оператора социальной рекламы составляет пять лет. </w:t>
      </w:r>
      <w:proofErr w:type="gramStart"/>
      <w:r w:rsidRPr="00A41E61">
        <w:rPr>
          <w:rFonts w:ascii="Arial" w:eastAsia="Times New Roman" w:hAnsi="Arial" w:cs="Arial"/>
          <w:color w:val="444444"/>
          <w:sz w:val="24"/>
          <w:szCs w:val="24"/>
          <w:lang w:eastAsia="ru-RU"/>
        </w:rPr>
        <w:t>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r:id="rId59" w:anchor="A7M0NB" w:history="1">
        <w:r w:rsidRPr="00A41E61">
          <w:rPr>
            <w:rFonts w:ascii="Arial" w:eastAsia="Times New Roman" w:hAnsi="Arial" w:cs="Arial"/>
            <w:color w:val="3451A0"/>
            <w:sz w:val="24"/>
            <w:szCs w:val="24"/>
            <w:u w:val="single"/>
            <w:lang w:eastAsia="ru-RU"/>
          </w:rPr>
          <w:t>частями 3_3</w:t>
        </w:r>
      </w:hyperlink>
      <w:r w:rsidRPr="00A41E61">
        <w:rPr>
          <w:rFonts w:ascii="Arial" w:eastAsia="Times New Roman" w:hAnsi="Arial" w:cs="Arial"/>
          <w:color w:val="444444"/>
          <w:sz w:val="24"/>
          <w:szCs w:val="24"/>
          <w:lang w:eastAsia="ru-RU"/>
        </w:rPr>
        <w:t> и </w:t>
      </w:r>
      <w:hyperlink r:id="rId60" w:anchor="A8E0NJ" w:history="1">
        <w:r w:rsidRPr="00A41E61">
          <w:rPr>
            <w:rFonts w:ascii="Arial" w:eastAsia="Times New Roman" w:hAnsi="Arial" w:cs="Arial"/>
            <w:color w:val="3451A0"/>
            <w:sz w:val="24"/>
            <w:szCs w:val="24"/>
            <w:u w:val="single"/>
            <w:lang w:eastAsia="ru-RU"/>
          </w:rPr>
          <w:t>3_11 настоящей статьи</w:t>
        </w:r>
        <w:proofErr w:type="gramEnd"/>
      </w:hyperlink>
      <w:r w:rsidRPr="00A41E61">
        <w:rPr>
          <w:rFonts w:ascii="Arial" w:eastAsia="Times New Roman" w:hAnsi="Arial" w:cs="Arial"/>
          <w:color w:val="444444"/>
          <w:sz w:val="24"/>
          <w:szCs w:val="24"/>
          <w:lang w:eastAsia="ru-RU"/>
        </w:rPr>
        <w:t xml:space="preserve">. Решение о прекращении полномочий оператора </w:t>
      </w:r>
      <w:r w:rsidRPr="00A41E61">
        <w:rPr>
          <w:rFonts w:ascii="Arial" w:eastAsia="Times New Roman" w:hAnsi="Arial" w:cs="Arial"/>
          <w:color w:val="444444"/>
          <w:sz w:val="24"/>
          <w:szCs w:val="24"/>
          <w:lang w:eastAsia="ru-RU"/>
        </w:rPr>
        <w:lastRenderedPageBreak/>
        <w:t>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w:t>
      </w:r>
      <w:hyperlink r:id="rId61" w:anchor="65A0IQ"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23 июля 2012 года </w:t>
      </w:r>
      <w:hyperlink r:id="rId62" w:anchor="7E40KC" w:history="1">
        <w:r w:rsidRPr="00A41E61">
          <w:rPr>
            <w:rFonts w:ascii="Arial" w:eastAsia="Times New Roman" w:hAnsi="Arial" w:cs="Arial"/>
            <w:color w:val="3451A0"/>
            <w:sz w:val="24"/>
            <w:szCs w:val="24"/>
            <w:u w:val="single"/>
            <w:lang w:eastAsia="ru-RU"/>
          </w:rPr>
          <w:t>Федеральным законом от 18 июля 2011 года N 218-ФЗ</w:t>
        </w:r>
      </w:hyperlink>
      <w:r w:rsidRPr="00A41E61">
        <w:rPr>
          <w:rFonts w:ascii="Arial" w:eastAsia="Times New Roman" w:hAnsi="Arial" w:cs="Arial"/>
          <w:color w:val="444444"/>
          <w:sz w:val="24"/>
          <w:szCs w:val="24"/>
          <w:lang w:eastAsia="ru-RU"/>
        </w:rPr>
        <w:t>. - См. </w:t>
      </w:r>
      <w:hyperlink r:id="rId63" w:anchor="8PC0LU"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A41E61">
        <w:rPr>
          <w:rFonts w:ascii="Arial" w:eastAsia="Times New Roman" w:hAnsi="Arial" w:cs="Arial"/>
          <w:color w:val="444444"/>
          <w:sz w:val="24"/>
          <w:szCs w:val="24"/>
          <w:lang w:eastAsia="ru-RU"/>
        </w:rPr>
        <w:t>вне</w:t>
      </w:r>
      <w:proofErr w:type="gramEnd"/>
      <w:r w:rsidRPr="00A41E61">
        <w:rPr>
          <w:rFonts w:ascii="Arial" w:eastAsia="Times New Roman" w:hAnsi="Arial" w:cs="Arial"/>
          <w:color w:val="444444"/>
          <w:sz w:val="24"/>
          <w:szCs w:val="24"/>
          <w:lang w:eastAsia="ru-RU"/>
        </w:rPr>
        <w:t xml:space="preserve"> </w:t>
      </w:r>
      <w:proofErr w:type="gramStart"/>
      <w:r w:rsidRPr="00A41E61">
        <w:rPr>
          <w:rFonts w:ascii="Arial" w:eastAsia="Times New Roman" w:hAnsi="Arial" w:cs="Arial"/>
          <w:color w:val="444444"/>
          <w:sz w:val="24"/>
          <w:szCs w:val="24"/>
          <w:lang w:eastAsia="ru-RU"/>
        </w:rPr>
        <w:t>их</w:t>
      </w:r>
      <w:proofErr w:type="gramEnd"/>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sidRPr="00A41E61">
        <w:rPr>
          <w:rFonts w:ascii="Arial" w:eastAsia="Times New Roman" w:hAnsi="Arial" w:cs="Arial"/>
          <w:color w:val="444444"/>
          <w:sz w:val="24"/>
          <w:szCs w:val="24"/>
          <w:lang w:eastAsia="ru-RU"/>
        </w:rPr>
        <w:t>ближе</w:t>
      </w:r>
      <w:proofErr w:type="gramEnd"/>
      <w:r w:rsidRPr="00A41E61">
        <w:rPr>
          <w:rFonts w:ascii="Arial" w:eastAsia="Times New Roman" w:hAnsi="Arial" w:cs="Arial"/>
          <w:color w:val="444444"/>
          <w:sz w:val="24"/>
          <w:szCs w:val="24"/>
          <w:lang w:eastAsia="ru-RU"/>
        </w:rPr>
        <w:t xml:space="preserve"> чем сто метров от занимаемых ими зданий, строений, сооружений;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7) в физкультурно-оздоровительных, спортивных сооружениях и на расстоянии </w:t>
      </w:r>
      <w:proofErr w:type="gramStart"/>
      <w:r w:rsidRPr="00A41E61">
        <w:rPr>
          <w:rFonts w:ascii="Arial" w:eastAsia="Times New Roman" w:hAnsi="Arial" w:cs="Arial"/>
          <w:color w:val="444444"/>
          <w:sz w:val="24"/>
          <w:szCs w:val="24"/>
          <w:lang w:eastAsia="ru-RU"/>
        </w:rPr>
        <w:t>ближе</w:t>
      </w:r>
      <w:proofErr w:type="gramEnd"/>
      <w:r w:rsidRPr="00A41E61">
        <w:rPr>
          <w:rFonts w:ascii="Arial" w:eastAsia="Times New Roman" w:hAnsi="Arial" w:cs="Arial"/>
          <w:color w:val="444444"/>
          <w:sz w:val="24"/>
          <w:szCs w:val="24"/>
          <w:lang w:eastAsia="ru-RU"/>
        </w:rPr>
        <w:t xml:space="preserve"> чем сто метров от таких сооружений, за исключением случаев, предусмотренных </w:t>
      </w:r>
      <w:hyperlink r:id="rId64" w:anchor="A800NH" w:history="1">
        <w:r w:rsidRPr="00A41E61">
          <w:rPr>
            <w:rFonts w:ascii="Arial" w:eastAsia="Times New Roman" w:hAnsi="Arial" w:cs="Arial"/>
            <w:color w:val="3451A0"/>
            <w:sz w:val="24"/>
            <w:szCs w:val="24"/>
            <w:u w:val="single"/>
            <w:lang w:eastAsia="ru-RU"/>
          </w:rPr>
          <w:t>частью 6</w:t>
        </w:r>
      </w:hyperlink>
      <w:r w:rsidRPr="00A41E61">
        <w:rPr>
          <w:rFonts w:ascii="Arial" w:eastAsia="Times New Roman" w:hAnsi="Arial" w:cs="Arial"/>
          <w:color w:val="444444"/>
          <w:sz w:val="24"/>
          <w:szCs w:val="24"/>
          <w:lang w:eastAsia="ru-RU"/>
        </w:rPr>
        <w:t> настоящей статьи;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22 июля 2014 года </w:t>
      </w:r>
      <w:hyperlink r:id="rId65" w:anchor="6580IP" w:history="1">
        <w:r w:rsidRPr="00A41E61">
          <w:rPr>
            <w:rFonts w:ascii="Arial" w:eastAsia="Times New Roman" w:hAnsi="Arial" w:cs="Arial"/>
            <w:color w:val="3451A0"/>
            <w:sz w:val="24"/>
            <w:szCs w:val="24"/>
            <w:u w:val="single"/>
            <w:lang w:eastAsia="ru-RU"/>
          </w:rPr>
          <w:t>Федеральным законом от 21 июля 2014 года N 235-ФЗ</w:t>
        </w:r>
      </w:hyperlink>
      <w:r w:rsidRPr="00A41E61">
        <w:rPr>
          <w:rFonts w:ascii="Arial" w:eastAsia="Times New Roman" w:hAnsi="Arial" w:cs="Arial"/>
          <w:color w:val="444444"/>
          <w:sz w:val="24"/>
          <w:szCs w:val="24"/>
          <w:lang w:eastAsia="ru-RU"/>
        </w:rPr>
        <w:t>. - См. </w:t>
      </w:r>
      <w:hyperlink r:id="rId66" w:anchor="8RC0MC"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Положения пункта 7 настоящей части (в редакции </w:t>
      </w:r>
      <w:hyperlink r:id="rId67" w:anchor="6580IP" w:history="1">
        <w:r w:rsidRPr="00A41E61">
          <w:rPr>
            <w:rFonts w:ascii="Arial" w:eastAsia="Times New Roman" w:hAnsi="Arial" w:cs="Arial"/>
            <w:color w:val="3451A0"/>
            <w:sz w:val="24"/>
            <w:szCs w:val="24"/>
            <w:u w:val="single"/>
            <w:lang w:eastAsia="ru-RU"/>
          </w:rPr>
          <w:t>Федерального закона от 21 июля 2014 года N 235-ФЗ</w:t>
        </w:r>
      </w:hyperlink>
      <w:r w:rsidRPr="00A41E61">
        <w:rPr>
          <w:rFonts w:ascii="Arial" w:eastAsia="Times New Roman" w:hAnsi="Arial" w:cs="Arial"/>
          <w:color w:val="444444"/>
          <w:sz w:val="24"/>
          <w:szCs w:val="24"/>
          <w:lang w:eastAsia="ru-RU"/>
        </w:rPr>
        <w:t xml:space="preserve">) в части размещения, распространения в физкультурно-оздоровительных, спортивных сооружениях и на расстоянии </w:t>
      </w:r>
      <w:proofErr w:type="gramStart"/>
      <w:r w:rsidRPr="00A41E61">
        <w:rPr>
          <w:rFonts w:ascii="Arial" w:eastAsia="Times New Roman" w:hAnsi="Arial" w:cs="Arial"/>
          <w:color w:val="444444"/>
          <w:sz w:val="24"/>
          <w:szCs w:val="24"/>
          <w:lang w:eastAsia="ru-RU"/>
        </w:rPr>
        <w:t>ближе</w:t>
      </w:r>
      <w:proofErr w:type="gramEnd"/>
      <w:r w:rsidRPr="00A41E61">
        <w:rPr>
          <w:rFonts w:ascii="Arial" w:eastAsia="Times New Roman" w:hAnsi="Arial" w:cs="Arial"/>
          <w:color w:val="444444"/>
          <w:sz w:val="24"/>
          <w:szCs w:val="24"/>
          <w:lang w:eastAsia="ru-RU"/>
        </w:rPr>
        <w:t xml:space="preserve">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w:t>
      </w:r>
      <w:proofErr w:type="gramStart"/>
      <w:r w:rsidRPr="00A41E61">
        <w:rPr>
          <w:rFonts w:ascii="Arial" w:eastAsia="Times New Roman" w:hAnsi="Arial" w:cs="Arial"/>
          <w:color w:val="444444"/>
          <w:sz w:val="24"/>
          <w:szCs w:val="24"/>
          <w:lang w:eastAsia="ru-RU"/>
        </w:rPr>
        <w:t>виде</w:t>
      </w:r>
      <w:proofErr w:type="gramEnd"/>
      <w:r w:rsidRPr="00A41E61">
        <w:rPr>
          <w:rFonts w:ascii="Arial" w:eastAsia="Times New Roman" w:hAnsi="Arial" w:cs="Arial"/>
          <w:color w:val="444444"/>
          <w:sz w:val="24"/>
          <w:szCs w:val="24"/>
          <w:lang w:eastAsia="ru-RU"/>
        </w:rPr>
        <w:t xml:space="preserve"> словесных обозначений, содержащих исключительно наименование производимой им продукции или наименование производителя - юридического лица, не применяются с 1 января 2019 года - см. </w:t>
      </w:r>
      <w:hyperlink r:id="rId68" w:anchor="7DC0K7" w:history="1">
        <w:r w:rsidRPr="00A41E61">
          <w:rPr>
            <w:rFonts w:ascii="Arial" w:eastAsia="Times New Roman" w:hAnsi="Arial" w:cs="Arial"/>
            <w:color w:val="3451A0"/>
            <w:sz w:val="24"/>
            <w:szCs w:val="24"/>
            <w:u w:val="single"/>
            <w:lang w:eastAsia="ru-RU"/>
          </w:rPr>
          <w:t>пункт 4 статьи 2 Федерального закона от 21 июля 2014 года N 235-ФЗ</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в информационно-телекоммуникационной сети "Интернет".</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дополнительно включен с 23 июля 2012 года </w:t>
      </w:r>
      <w:hyperlink r:id="rId69" w:anchor="6540IN" w:history="1">
        <w:r w:rsidRPr="00A41E61">
          <w:rPr>
            <w:rFonts w:ascii="Arial" w:eastAsia="Times New Roman" w:hAnsi="Arial" w:cs="Arial"/>
            <w:color w:val="3451A0"/>
            <w:sz w:val="24"/>
            <w:szCs w:val="24"/>
            <w:u w:val="single"/>
            <w:lang w:eastAsia="ru-RU"/>
          </w:rPr>
          <w:t>Федеральным законом от 20 июля 2012 года N 119-ФЗ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2_1.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A41E61">
        <w:rPr>
          <w:rFonts w:ascii="Arial" w:eastAsia="Times New Roman" w:hAnsi="Arial" w:cs="Arial"/>
          <w:color w:val="444444"/>
          <w:sz w:val="24"/>
          <w:szCs w:val="24"/>
          <w:lang w:eastAsia="ru-RU"/>
        </w:rPr>
        <w:t xml:space="preserve">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w:t>
      </w:r>
      <w:r w:rsidRPr="00A41E61">
        <w:rPr>
          <w:rFonts w:ascii="Arial" w:eastAsia="Times New Roman" w:hAnsi="Arial" w:cs="Arial"/>
          <w:color w:val="444444"/>
          <w:sz w:val="24"/>
          <w:szCs w:val="24"/>
          <w:lang w:eastAsia="ru-RU"/>
        </w:rPr>
        <w:lastRenderedPageBreak/>
        <w:t>выставках пищевой продукции (за исключением продуктов детского питания) и выставках организаций общественного питания.</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(Часть дополнительно включена с 23 июля 2012 года </w:t>
      </w:r>
      <w:hyperlink r:id="rId70" w:anchor="7E40KC" w:history="1">
        <w:r w:rsidRPr="00A41E61">
          <w:rPr>
            <w:rFonts w:ascii="Arial" w:eastAsia="Times New Roman" w:hAnsi="Arial" w:cs="Arial"/>
            <w:color w:val="3451A0"/>
            <w:sz w:val="24"/>
            <w:szCs w:val="24"/>
            <w:u w:val="single"/>
            <w:lang w:eastAsia="ru-RU"/>
          </w:rPr>
          <w:t>Федеральным законом от 18 июля 2011 года N 218-ФЗ</w:t>
        </w:r>
      </w:hyperlink>
      <w:r w:rsidRPr="00A41E61">
        <w:rPr>
          <w:rFonts w:ascii="Arial" w:eastAsia="Times New Roman" w:hAnsi="Arial" w:cs="Arial"/>
          <w:color w:val="444444"/>
          <w:sz w:val="24"/>
          <w:szCs w:val="24"/>
          <w:lang w:eastAsia="ru-RU"/>
        </w:rPr>
        <w:t> (с изменениями, внесенными </w:t>
      </w:r>
      <w:hyperlink r:id="rId71" w:anchor="6560IO" w:history="1">
        <w:r w:rsidRPr="00A41E61">
          <w:rPr>
            <w:rFonts w:ascii="Arial" w:eastAsia="Times New Roman" w:hAnsi="Arial" w:cs="Arial"/>
            <w:color w:val="3451A0"/>
            <w:sz w:val="24"/>
            <w:szCs w:val="24"/>
            <w:u w:val="single"/>
            <w:lang w:eastAsia="ru-RU"/>
          </w:rPr>
          <w:t>Федеральным законом от 20 июля 2012 года N 119-ФЗ</w:t>
        </w:r>
      </w:hyperlink>
      <w:r w:rsidRPr="00A41E61">
        <w:rPr>
          <w:rFonts w:ascii="Arial" w:eastAsia="Times New Roman" w:hAnsi="Arial" w:cs="Arial"/>
          <w:color w:val="444444"/>
          <w:sz w:val="24"/>
          <w:szCs w:val="24"/>
          <w:lang w:eastAsia="ru-RU"/>
        </w:rPr>
        <w:t>); в редакции, введенной в действие с 1 января 2015 года </w:t>
      </w:r>
      <w:hyperlink r:id="rId72" w:anchor="8P80LV" w:history="1">
        <w:r w:rsidRPr="00A41E61">
          <w:rPr>
            <w:rFonts w:ascii="Arial" w:eastAsia="Times New Roman" w:hAnsi="Arial" w:cs="Arial"/>
            <w:color w:val="3451A0"/>
            <w:sz w:val="24"/>
            <w:szCs w:val="24"/>
            <w:u w:val="single"/>
            <w:lang w:eastAsia="ru-RU"/>
          </w:rPr>
          <w:t>Федеральным законом от 31 декабря 2014 года N 490-ФЗ</w:t>
        </w:r>
      </w:hyperlink>
      <w:r w:rsidRPr="00A41E61">
        <w:rPr>
          <w:rFonts w:ascii="Arial" w:eastAsia="Times New Roman" w:hAnsi="Arial" w:cs="Arial"/>
          <w:color w:val="444444"/>
          <w:sz w:val="24"/>
          <w:szCs w:val="24"/>
          <w:lang w:eastAsia="ru-RU"/>
        </w:rPr>
        <w:t>. - См. </w:t>
      </w:r>
      <w:hyperlink r:id="rId73" w:anchor="8QG0M5"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23 июля 2012 года </w:t>
      </w:r>
      <w:hyperlink r:id="rId74" w:anchor="7E40KC" w:history="1">
        <w:r w:rsidRPr="00A41E61">
          <w:rPr>
            <w:rFonts w:ascii="Arial" w:eastAsia="Times New Roman" w:hAnsi="Arial" w:cs="Arial"/>
            <w:color w:val="3451A0"/>
            <w:sz w:val="24"/>
            <w:szCs w:val="24"/>
            <w:u w:val="single"/>
            <w:lang w:eastAsia="ru-RU"/>
          </w:rPr>
          <w:t>Федеральным законом от 18 июля 2011 года N 218-ФЗ</w:t>
        </w:r>
      </w:hyperlink>
      <w:r w:rsidRPr="00A41E61">
        <w:rPr>
          <w:rFonts w:ascii="Arial" w:eastAsia="Times New Roman" w:hAnsi="Arial" w:cs="Arial"/>
          <w:color w:val="444444"/>
          <w:sz w:val="24"/>
          <w:szCs w:val="24"/>
          <w:lang w:eastAsia="ru-RU"/>
        </w:rPr>
        <w:t>. - См. </w:t>
      </w:r>
      <w:hyperlink r:id="rId75" w:anchor="8PG0M0"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23 июля 2012 года </w:t>
      </w:r>
      <w:hyperlink r:id="rId76" w:anchor="7E40KC" w:history="1">
        <w:r w:rsidRPr="00A41E61">
          <w:rPr>
            <w:rFonts w:ascii="Arial" w:eastAsia="Times New Roman" w:hAnsi="Arial" w:cs="Arial"/>
            <w:color w:val="3451A0"/>
            <w:sz w:val="24"/>
            <w:szCs w:val="24"/>
            <w:u w:val="single"/>
            <w:lang w:eastAsia="ru-RU"/>
          </w:rPr>
          <w:t>Федеральным законом от 18 июля 2011 года N 218-ФЗ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Часть дополнительно включена с 22 июля 2014 года </w:t>
      </w:r>
      <w:hyperlink r:id="rId77" w:anchor="65A0IQ" w:history="1">
        <w:r w:rsidRPr="00A41E61">
          <w:rPr>
            <w:rFonts w:ascii="Arial" w:eastAsia="Times New Roman" w:hAnsi="Arial" w:cs="Arial"/>
            <w:color w:val="3451A0"/>
            <w:sz w:val="24"/>
            <w:szCs w:val="24"/>
            <w:u w:val="single"/>
            <w:lang w:eastAsia="ru-RU"/>
          </w:rPr>
          <w:t>Федеральным законом от 21 июля 2014 года N 235-ФЗ</w:t>
        </w:r>
      </w:hyperlink>
      <w:r w:rsidRPr="00A41E61">
        <w:rPr>
          <w:rFonts w:ascii="Arial" w:eastAsia="Times New Roman" w:hAnsi="Arial" w:cs="Arial"/>
          <w:color w:val="444444"/>
          <w:sz w:val="24"/>
          <w:szCs w:val="24"/>
          <w:lang w:eastAsia="ru-RU"/>
        </w:rPr>
        <w:t>, не применяется с 1 января 2019 года - </w:t>
      </w:r>
      <w:hyperlink r:id="rId78" w:anchor="7DE0K8" w:history="1">
        <w:r w:rsidRPr="00A41E61">
          <w:rPr>
            <w:rFonts w:ascii="Arial" w:eastAsia="Times New Roman" w:hAnsi="Arial" w:cs="Arial"/>
            <w:color w:val="3451A0"/>
            <w:sz w:val="24"/>
            <w:szCs w:val="24"/>
            <w:u w:val="single"/>
            <w:lang w:eastAsia="ru-RU"/>
          </w:rPr>
          <w:t>Федеральный закон от 21 июля 2014 года N 235-ФЗ</w:t>
        </w:r>
      </w:hyperlink>
      <w:r w:rsidRPr="00A41E61">
        <w:rPr>
          <w:rFonts w:ascii="Arial" w:eastAsia="Times New Roman" w:hAnsi="Arial" w:cs="Arial"/>
          <w:color w:val="444444"/>
          <w:sz w:val="24"/>
          <w:szCs w:val="24"/>
          <w:lang w:eastAsia="ru-RU"/>
        </w:rPr>
        <w:t>. - См. </w:t>
      </w:r>
      <w:hyperlink r:id="rId79" w:anchor="A800NH"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Часть дополнительно включена с 22 июля 2014 года </w:t>
      </w:r>
      <w:hyperlink r:id="rId80" w:anchor="65C0IR" w:history="1">
        <w:r w:rsidRPr="00A41E61">
          <w:rPr>
            <w:rFonts w:ascii="Arial" w:eastAsia="Times New Roman" w:hAnsi="Arial" w:cs="Arial"/>
            <w:color w:val="3451A0"/>
            <w:sz w:val="24"/>
            <w:szCs w:val="24"/>
            <w:u w:val="single"/>
            <w:lang w:eastAsia="ru-RU"/>
          </w:rPr>
          <w:t>Федеральным законом от 21 июля 2014 года N 235-ФЗ</w:t>
        </w:r>
      </w:hyperlink>
      <w:r w:rsidRPr="00A41E61">
        <w:rPr>
          <w:rFonts w:ascii="Arial" w:eastAsia="Times New Roman" w:hAnsi="Arial" w:cs="Arial"/>
          <w:color w:val="444444"/>
          <w:sz w:val="24"/>
          <w:szCs w:val="24"/>
          <w:lang w:eastAsia="ru-RU"/>
        </w:rPr>
        <w:t>, не применяется с 1 января 2019 года - </w:t>
      </w:r>
      <w:hyperlink r:id="rId81" w:anchor="7DE0K8" w:history="1">
        <w:r w:rsidRPr="00A41E61">
          <w:rPr>
            <w:rFonts w:ascii="Arial" w:eastAsia="Times New Roman" w:hAnsi="Arial" w:cs="Arial"/>
            <w:color w:val="3451A0"/>
            <w:sz w:val="24"/>
            <w:szCs w:val="24"/>
            <w:u w:val="single"/>
            <w:lang w:eastAsia="ru-RU"/>
          </w:rPr>
          <w:t>Федеральный закон от 21 июля 2014 года N 235-ФЗ</w:t>
        </w:r>
      </w:hyperlink>
      <w:r w:rsidRPr="00A41E61">
        <w:rPr>
          <w:rFonts w:ascii="Arial" w:eastAsia="Times New Roman" w:hAnsi="Arial" w:cs="Arial"/>
          <w:color w:val="444444"/>
          <w:sz w:val="24"/>
          <w:szCs w:val="24"/>
          <w:lang w:eastAsia="ru-RU"/>
        </w:rPr>
        <w:t>. - См. </w:t>
      </w:r>
      <w:hyperlink r:id="rId82" w:anchor="A820NI"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Положения части 7 настоящей статьи (в редакции </w:t>
      </w:r>
      <w:hyperlink r:id="rId83" w:anchor="8OQ0LN" w:history="1">
        <w:r w:rsidRPr="00A41E61">
          <w:rPr>
            <w:rFonts w:ascii="Arial" w:eastAsia="Times New Roman" w:hAnsi="Arial" w:cs="Arial"/>
            <w:color w:val="3451A0"/>
            <w:sz w:val="24"/>
            <w:szCs w:val="24"/>
            <w:u w:val="single"/>
            <w:lang w:eastAsia="ru-RU"/>
          </w:rPr>
          <w:t>Федерального закона от 31 декабря 2014 года N 490-ФЗ</w:t>
        </w:r>
      </w:hyperlink>
      <w:r w:rsidRPr="00A41E61">
        <w:rPr>
          <w:rFonts w:ascii="Arial" w:eastAsia="Times New Roman" w:hAnsi="Arial" w:cs="Arial"/>
          <w:color w:val="444444"/>
          <w:sz w:val="24"/>
          <w:szCs w:val="24"/>
          <w:lang w:eastAsia="ru-RU"/>
        </w:rPr>
        <w:t>)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w:t>
      </w:r>
      <w:proofErr w:type="gramEnd"/>
      <w:r w:rsidRPr="00A41E61">
        <w:rPr>
          <w:rFonts w:ascii="Arial" w:eastAsia="Times New Roman" w:hAnsi="Arial" w:cs="Arial"/>
          <w:color w:val="444444"/>
          <w:sz w:val="24"/>
          <w:szCs w:val="24"/>
          <w:lang w:eastAsia="ru-RU"/>
        </w:rPr>
        <w:t xml:space="preserve"> </w:t>
      </w:r>
      <w:proofErr w:type="gramStart"/>
      <w:r w:rsidRPr="00A41E61">
        <w:rPr>
          <w:rFonts w:ascii="Arial" w:eastAsia="Times New Roman" w:hAnsi="Arial" w:cs="Arial"/>
          <w:color w:val="444444"/>
          <w:sz w:val="24"/>
          <w:szCs w:val="24"/>
          <w:lang w:eastAsia="ru-RU"/>
        </w:rPr>
        <w:t>материалах</w:t>
      </w:r>
      <w:proofErr w:type="gramEnd"/>
      <w:r w:rsidRPr="00A41E61">
        <w:rPr>
          <w:rFonts w:ascii="Arial" w:eastAsia="Times New Roman" w:hAnsi="Arial" w:cs="Arial"/>
          <w:color w:val="444444"/>
          <w:sz w:val="24"/>
          <w:szCs w:val="24"/>
          <w:lang w:eastAsia="ru-RU"/>
        </w:rPr>
        <w:t xml:space="preserve"> и сообщениях физкультурно-спортивного характера, не применяются с 1 января 2019 года - см. </w:t>
      </w:r>
      <w:hyperlink r:id="rId84" w:anchor="8P80LU" w:history="1">
        <w:r w:rsidRPr="00A41E61">
          <w:rPr>
            <w:rFonts w:ascii="Arial" w:eastAsia="Times New Roman" w:hAnsi="Arial" w:cs="Arial"/>
            <w:color w:val="3451A0"/>
            <w:sz w:val="24"/>
            <w:szCs w:val="24"/>
            <w:u w:val="single"/>
            <w:lang w:eastAsia="ru-RU"/>
          </w:rPr>
          <w:t>пункт 4 статьи 4 Федерального закона от 31 декабря 2014 года N 490-ФЗ</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8. </w:t>
      </w:r>
      <w:proofErr w:type="gramStart"/>
      <w:r w:rsidRPr="00A41E61">
        <w:rPr>
          <w:rFonts w:ascii="Arial" w:eastAsia="Times New Roman" w:hAnsi="Arial" w:cs="Arial"/>
          <w:color w:val="444444"/>
          <w:sz w:val="24"/>
          <w:szCs w:val="24"/>
          <w:lang w:eastAsia="ru-RU"/>
        </w:rPr>
        <w:t xml:space="preserve">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w:t>
      </w:r>
      <w:r w:rsidRPr="00A41E61">
        <w:rPr>
          <w:rFonts w:ascii="Arial" w:eastAsia="Times New Roman" w:hAnsi="Arial" w:cs="Arial"/>
          <w:color w:val="444444"/>
          <w:sz w:val="24"/>
          <w:szCs w:val="24"/>
          <w:lang w:eastAsia="ru-RU"/>
        </w:rPr>
        <w:lastRenderedPageBreak/>
        <w:t>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января 2015 года </w:t>
      </w:r>
      <w:hyperlink r:id="rId85" w:anchor="8OS0LO" w:history="1">
        <w:r w:rsidRPr="00A41E61">
          <w:rPr>
            <w:rFonts w:ascii="Arial" w:eastAsia="Times New Roman" w:hAnsi="Arial" w:cs="Arial"/>
            <w:color w:val="3451A0"/>
            <w:sz w:val="24"/>
            <w:szCs w:val="24"/>
            <w:u w:val="single"/>
            <w:lang w:eastAsia="ru-RU"/>
          </w:rPr>
          <w:t>Федеральным законом от 31 декабря 2014 года N 490-ФЗ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9. </w:t>
      </w:r>
      <w:proofErr w:type="gramStart"/>
      <w:r w:rsidRPr="00A41E61">
        <w:rPr>
          <w:rFonts w:ascii="Arial" w:eastAsia="Times New Roman" w:hAnsi="Arial" w:cs="Arial"/>
          <w:color w:val="444444"/>
          <w:sz w:val="24"/>
          <w:szCs w:val="24"/>
          <w:lang w:eastAsia="ru-RU"/>
        </w:rPr>
        <w:t>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w:t>
      </w:r>
      <w:proofErr w:type="gramEnd"/>
      <w:r w:rsidRPr="00A41E61">
        <w:rPr>
          <w:rFonts w:ascii="Arial" w:eastAsia="Times New Roman" w:hAnsi="Arial" w:cs="Arial"/>
          <w:color w:val="444444"/>
          <w:sz w:val="24"/>
          <w:szCs w:val="24"/>
          <w:lang w:eastAsia="ru-RU"/>
        </w:rPr>
        <w:t xml:space="preserve"> правом Евразийского экономического союза.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11 августа 2020 года </w:t>
      </w:r>
      <w:hyperlink r:id="rId86" w:anchor="7D20K3" w:history="1">
        <w:r w:rsidRPr="00A41E61">
          <w:rPr>
            <w:rFonts w:ascii="Arial" w:eastAsia="Times New Roman" w:hAnsi="Arial" w:cs="Arial"/>
            <w:color w:val="3451A0"/>
            <w:sz w:val="24"/>
            <w:szCs w:val="24"/>
            <w:u w:val="single"/>
            <w:lang w:eastAsia="ru-RU"/>
          </w:rPr>
          <w:t>Федеральным законом от 31 июля 2020 года N 296-ФЗ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22. Реклама пива и напитков, изготавливаемых на его основе</w:t>
      </w:r>
    </w:p>
    <w:p w:rsidR="00A41E61" w:rsidRPr="00A41E61" w:rsidRDefault="00A41E61" w:rsidP="00A41E61">
      <w:pPr>
        <w:spacing w:after="0" w:line="240" w:lineRule="auto"/>
        <w:jc w:val="center"/>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(Утратила силу с 23 июля 2012 года - </w:t>
      </w:r>
      <w:hyperlink r:id="rId87" w:anchor="7E60KD" w:history="1">
        <w:r w:rsidRPr="00A41E61">
          <w:rPr>
            <w:rFonts w:ascii="Arial" w:eastAsia="Times New Roman" w:hAnsi="Arial" w:cs="Arial"/>
            <w:color w:val="3451A0"/>
            <w:sz w:val="24"/>
            <w:szCs w:val="24"/>
            <w:u w:val="single"/>
            <w:lang w:eastAsia="ru-RU"/>
          </w:rPr>
          <w:t>Федеральный закон от 18 июля 2011 года N 218-ФЗ</w:t>
        </w:r>
      </w:hyperlink>
      <w:r w:rsidRPr="00A41E61">
        <w:rPr>
          <w:rFonts w:ascii="Arial" w:eastAsia="Times New Roman" w:hAnsi="Arial" w:cs="Arial"/>
          <w:color w:val="444444"/>
          <w:sz w:val="24"/>
          <w:szCs w:val="24"/>
          <w:lang w:eastAsia="ru-RU"/>
        </w:rPr>
        <w:t>. - См. </w:t>
      </w:r>
      <w:hyperlink r:id="rId88" w:anchor="8PI0M1"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23. Реклама табака, табачных изделий и курительных принадлежностей</w:t>
      </w:r>
    </w:p>
    <w:p w:rsidR="00A41E61" w:rsidRPr="00A41E61" w:rsidRDefault="00A41E61" w:rsidP="00A41E61">
      <w:pPr>
        <w:spacing w:after="0" w:line="240" w:lineRule="auto"/>
        <w:jc w:val="center"/>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(Утратила силу с 15 ноября 2013 года - </w:t>
      </w:r>
      <w:hyperlink r:id="rId89" w:anchor="7DM0K9" w:history="1">
        <w:r w:rsidRPr="00A41E61">
          <w:rPr>
            <w:rFonts w:ascii="Arial" w:eastAsia="Times New Roman" w:hAnsi="Arial" w:cs="Arial"/>
            <w:color w:val="3451A0"/>
            <w:sz w:val="24"/>
            <w:szCs w:val="24"/>
            <w:u w:val="single"/>
            <w:lang w:eastAsia="ru-RU"/>
          </w:rPr>
          <w:t>Федеральный закон от 21 октября 2013 года N 274-ФЗ</w:t>
        </w:r>
      </w:hyperlink>
      <w:r w:rsidRPr="00A41E61">
        <w:rPr>
          <w:rFonts w:ascii="Arial" w:eastAsia="Times New Roman" w:hAnsi="Arial" w:cs="Arial"/>
          <w:color w:val="444444"/>
          <w:sz w:val="24"/>
          <w:szCs w:val="24"/>
          <w:lang w:eastAsia="ru-RU"/>
        </w:rPr>
        <w:t>. - См. </w:t>
      </w:r>
      <w:hyperlink r:id="rId90" w:anchor="8PC0LT"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A41E61" w:rsidRPr="00A41E61" w:rsidRDefault="00A41E61" w:rsidP="00A41E61">
      <w:pPr>
        <w:spacing w:after="0" w:line="240" w:lineRule="auto"/>
        <w:jc w:val="center"/>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(Наименование в редакции, введенной в действие с 22 октября 2013 года </w:t>
      </w:r>
      <w:hyperlink r:id="rId91" w:anchor="6540IN"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в редакции, введенной в действие с 1 января 2014 года </w:t>
      </w:r>
      <w:hyperlink r:id="rId92" w:anchor="A9A0NL"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 - См. </w:t>
      </w:r>
      <w:hyperlink r:id="rId93" w:anchor="8PM0M2"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лекарственных средств не должна: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обращаться к несовершеннолетним;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содержать выражение благодарности физическими лицами в связи с использованием объекта рекламирования;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5) содержать утверждения или предположения о наличии у потребителей рекламы тех или иных заболеваний либо расстрой</w:t>
      </w:r>
      <w:proofErr w:type="gramStart"/>
      <w:r w:rsidRPr="00A41E61">
        <w:rPr>
          <w:rFonts w:ascii="Arial" w:eastAsia="Times New Roman" w:hAnsi="Arial" w:cs="Arial"/>
          <w:color w:val="444444"/>
          <w:sz w:val="24"/>
          <w:szCs w:val="24"/>
          <w:lang w:eastAsia="ru-RU"/>
        </w:rPr>
        <w:t>ств зд</w:t>
      </w:r>
      <w:proofErr w:type="gramEnd"/>
      <w:r w:rsidRPr="00A41E61">
        <w:rPr>
          <w:rFonts w:ascii="Arial" w:eastAsia="Times New Roman" w:hAnsi="Arial" w:cs="Arial"/>
          <w:color w:val="444444"/>
          <w:sz w:val="24"/>
          <w:szCs w:val="24"/>
          <w:lang w:eastAsia="ru-RU"/>
        </w:rPr>
        <w:t>оровья;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способствовать созданию у здорового человека впечатления о необходимости применения объекта рекламирования;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создавать впечатление ненужности обращения к врачу;</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гарантировать положительное действие объекта рекламирования, его безопасность, эффективность и отсутствие побочных действий;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 содержать утверждения о том, что безопасность и (или) эффективность объекта рекламирования гарантированы его естественным происхождением.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Требования </w:t>
      </w:r>
      <w:hyperlink r:id="rId94" w:anchor="8RE0MC" w:history="1">
        <w:r w:rsidRPr="00A41E61">
          <w:rPr>
            <w:rFonts w:ascii="Arial" w:eastAsia="Times New Roman" w:hAnsi="Arial" w:cs="Arial"/>
            <w:color w:val="3451A0"/>
            <w:sz w:val="24"/>
            <w:szCs w:val="24"/>
            <w:u w:val="single"/>
            <w:lang w:eastAsia="ru-RU"/>
          </w:rPr>
          <w:t>пункта 6 части 1 настоящей статьи</w:t>
        </w:r>
      </w:hyperlink>
      <w:r w:rsidRPr="00A41E61">
        <w:rPr>
          <w:rFonts w:ascii="Arial" w:eastAsia="Times New Roman" w:hAnsi="Arial" w:cs="Arial"/>
          <w:color w:val="444444"/>
          <w:sz w:val="24"/>
          <w:szCs w:val="24"/>
          <w:lang w:eastAsia="ru-RU"/>
        </w:rPr>
        <w:t> не распространяются на рекламу лекарственных препаратов, применяемых для профилактики заболеваний.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октября 2013 года </w:t>
      </w:r>
      <w:hyperlink r:id="rId95" w:anchor="6580IP"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 См. </w:t>
      </w:r>
      <w:hyperlink r:id="rId96" w:anchor="8PA0LR"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Требования </w:t>
      </w:r>
      <w:hyperlink r:id="rId97" w:anchor="8R60M8" w:history="1">
        <w:r w:rsidRPr="00A41E61">
          <w:rPr>
            <w:rFonts w:ascii="Arial" w:eastAsia="Times New Roman" w:hAnsi="Arial" w:cs="Arial"/>
            <w:color w:val="3451A0"/>
            <w:sz w:val="24"/>
            <w:szCs w:val="24"/>
            <w:u w:val="single"/>
            <w:lang w:eastAsia="ru-RU"/>
          </w:rPr>
          <w:t>пунктов 2</w:t>
        </w:r>
      </w:hyperlink>
      <w:r w:rsidRPr="00A41E61">
        <w:rPr>
          <w:rFonts w:ascii="Arial" w:eastAsia="Times New Roman" w:hAnsi="Arial" w:cs="Arial"/>
          <w:color w:val="444444"/>
          <w:sz w:val="24"/>
          <w:szCs w:val="24"/>
          <w:lang w:eastAsia="ru-RU"/>
        </w:rPr>
        <w:t>-</w:t>
      </w:r>
      <w:hyperlink r:id="rId98" w:anchor="8RC0MB" w:history="1">
        <w:r w:rsidRPr="00A41E61">
          <w:rPr>
            <w:rFonts w:ascii="Arial" w:eastAsia="Times New Roman" w:hAnsi="Arial" w:cs="Arial"/>
            <w:color w:val="3451A0"/>
            <w:sz w:val="24"/>
            <w:szCs w:val="24"/>
            <w:u w:val="single"/>
            <w:lang w:eastAsia="ru-RU"/>
          </w:rPr>
          <w:t>5 части 1 настоящей статьи</w:t>
        </w:r>
      </w:hyperlink>
      <w:r w:rsidRPr="00A41E61">
        <w:rPr>
          <w:rFonts w:ascii="Arial" w:eastAsia="Times New Roman" w:hAnsi="Arial" w:cs="Arial"/>
          <w:color w:val="444444"/>
          <w:sz w:val="24"/>
          <w:szCs w:val="24"/>
          <w:lang w:eastAsia="ru-RU"/>
        </w:rPr>
        <w:t>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дополнена с 22 января 2010 года </w:t>
      </w:r>
      <w:hyperlink r:id="rId99" w:anchor="LA01H1" w:history="1">
        <w:r w:rsidRPr="00A41E61">
          <w:rPr>
            <w:rFonts w:ascii="Arial" w:eastAsia="Times New Roman" w:hAnsi="Arial" w:cs="Arial"/>
            <w:color w:val="3451A0"/>
            <w:sz w:val="24"/>
            <w:szCs w:val="24"/>
            <w:u w:val="single"/>
            <w:lang w:eastAsia="ru-RU"/>
          </w:rPr>
          <w:t>Федеральным законом от 17 декабря 2009 года N 320-ФЗ</w:t>
        </w:r>
      </w:hyperlink>
      <w:r w:rsidRPr="00A41E61">
        <w:rPr>
          <w:rFonts w:ascii="Arial" w:eastAsia="Times New Roman" w:hAnsi="Arial" w:cs="Arial"/>
          <w:color w:val="444444"/>
          <w:sz w:val="24"/>
          <w:szCs w:val="24"/>
          <w:lang w:eastAsia="ru-RU"/>
        </w:rPr>
        <w:t>; в редакции, введенной в действие с 1 января 2014 года </w:t>
      </w:r>
      <w:hyperlink r:id="rId100" w:anchor="A9C0NM"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 - См. </w:t>
      </w:r>
      <w:hyperlink r:id="rId101" w:anchor="8PC0LS"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3_1. Требования </w:t>
      </w:r>
      <w:hyperlink r:id="rId102" w:anchor="8R60M8" w:history="1">
        <w:r w:rsidRPr="00A41E61">
          <w:rPr>
            <w:rFonts w:ascii="Arial" w:eastAsia="Times New Roman" w:hAnsi="Arial" w:cs="Arial"/>
            <w:color w:val="3451A0"/>
            <w:sz w:val="24"/>
            <w:szCs w:val="24"/>
            <w:u w:val="single"/>
            <w:lang w:eastAsia="ru-RU"/>
          </w:rPr>
          <w:t>пунктов 2</w:t>
        </w:r>
      </w:hyperlink>
      <w:r w:rsidRPr="00A41E61">
        <w:rPr>
          <w:rFonts w:ascii="Arial" w:eastAsia="Times New Roman" w:hAnsi="Arial" w:cs="Arial"/>
          <w:color w:val="444444"/>
          <w:sz w:val="24"/>
          <w:szCs w:val="24"/>
          <w:lang w:eastAsia="ru-RU"/>
        </w:rPr>
        <w:t>-</w:t>
      </w:r>
      <w:hyperlink r:id="rId103" w:anchor="8RC0MB" w:history="1">
        <w:r w:rsidRPr="00A41E61">
          <w:rPr>
            <w:rFonts w:ascii="Arial" w:eastAsia="Times New Roman" w:hAnsi="Arial" w:cs="Arial"/>
            <w:color w:val="3451A0"/>
            <w:sz w:val="24"/>
            <w:szCs w:val="24"/>
            <w:u w:val="single"/>
            <w:lang w:eastAsia="ru-RU"/>
          </w:rPr>
          <w:t>5</w:t>
        </w:r>
      </w:hyperlink>
      <w:r w:rsidRPr="00A41E61">
        <w:rPr>
          <w:rFonts w:ascii="Arial" w:eastAsia="Times New Roman" w:hAnsi="Arial" w:cs="Arial"/>
          <w:color w:val="444444"/>
          <w:sz w:val="24"/>
          <w:szCs w:val="24"/>
          <w:lang w:eastAsia="ru-RU"/>
        </w:rPr>
        <w:t> и </w:t>
      </w:r>
      <w:hyperlink r:id="rId104" w:anchor="8RG0MD" w:history="1">
        <w:r w:rsidRPr="00A41E61">
          <w:rPr>
            <w:rFonts w:ascii="Arial" w:eastAsia="Times New Roman" w:hAnsi="Arial" w:cs="Arial"/>
            <w:color w:val="3451A0"/>
            <w:sz w:val="24"/>
            <w:szCs w:val="24"/>
            <w:u w:val="single"/>
            <w:lang w:eastAsia="ru-RU"/>
          </w:rPr>
          <w:t>7 части 1 настоящей статьи</w:t>
        </w:r>
      </w:hyperlink>
      <w:r w:rsidRPr="00A41E61">
        <w:rPr>
          <w:rFonts w:ascii="Arial" w:eastAsia="Times New Roman" w:hAnsi="Arial" w:cs="Arial"/>
          <w:color w:val="444444"/>
          <w:sz w:val="24"/>
          <w:szCs w:val="24"/>
          <w:lang w:eastAsia="ru-RU"/>
        </w:rPr>
        <w:t> распространяются также на рекламу методов народной медицины.</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января 2014 года </w:t>
      </w:r>
      <w:hyperlink r:id="rId105" w:anchor="A9E0NN"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Требования пунктов 1-8 части 1 настоящей статьи распространяются также на рекламу медицинских изделий.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октября 2013 года </w:t>
      </w:r>
      <w:hyperlink r:id="rId106" w:anchor="65A0IQ"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 См. </w:t>
      </w:r>
      <w:hyperlink r:id="rId107" w:anchor="8PE0LT"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5. </w:t>
      </w:r>
      <w:proofErr w:type="gramStart"/>
      <w:r w:rsidRPr="00A41E61">
        <w:rPr>
          <w:rFonts w:ascii="Arial" w:eastAsia="Times New Roman" w:hAnsi="Arial" w:cs="Arial"/>
          <w:color w:val="444444"/>
          <w:sz w:val="24"/>
          <w:szCs w:val="24"/>
          <w:lang w:eastAsia="ru-RU"/>
        </w:rPr>
        <w:t>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 xml:space="preserve">6. </w:t>
      </w:r>
      <w:proofErr w:type="gramStart"/>
      <w:r w:rsidRPr="00A41E61">
        <w:rPr>
          <w:rFonts w:ascii="Arial" w:eastAsia="Times New Roman" w:hAnsi="Arial" w:cs="Arial"/>
          <w:color w:val="444444"/>
          <w:sz w:val="24"/>
          <w:szCs w:val="24"/>
          <w:lang w:eastAsia="ru-RU"/>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октября 2013 года </w:t>
      </w:r>
      <w:hyperlink r:id="rId108" w:anchor="65C0IR"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 См. </w:t>
      </w:r>
      <w:hyperlink r:id="rId109" w:anchor="8PI0LV"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Pr="00A41E61">
        <w:rPr>
          <w:rFonts w:ascii="Arial" w:eastAsia="Times New Roman" w:hAnsi="Arial" w:cs="Arial"/>
          <w:color w:val="444444"/>
          <w:sz w:val="24"/>
          <w:szCs w:val="24"/>
          <w:lang w:eastAsia="ru-RU"/>
        </w:rPr>
        <w:t>о-</w:t>
      </w:r>
      <w:proofErr w:type="gramEnd"/>
      <w:r w:rsidRPr="00A41E61">
        <w:rPr>
          <w:rFonts w:ascii="Arial" w:eastAsia="Times New Roman" w:hAnsi="Arial" w:cs="Arial"/>
          <w:color w:val="444444"/>
          <w:sz w:val="24"/>
          <w:szCs w:val="24"/>
          <w:lang w:eastAsia="ru-RU"/>
        </w:rPr>
        <w:t xml:space="preserve"> и </w:t>
      </w:r>
      <w:proofErr w:type="spellStart"/>
      <w:r w:rsidRPr="00A41E61">
        <w:rPr>
          <w:rFonts w:ascii="Arial" w:eastAsia="Times New Roman" w:hAnsi="Arial" w:cs="Arial"/>
          <w:color w:val="444444"/>
          <w:sz w:val="24"/>
          <w:szCs w:val="24"/>
          <w:lang w:eastAsia="ru-RU"/>
        </w:rPr>
        <w:t>видеообслуживании</w:t>
      </w:r>
      <w:proofErr w:type="spellEnd"/>
      <w:r w:rsidRPr="00A41E61">
        <w:rPr>
          <w:rFonts w:ascii="Arial" w:eastAsia="Times New Roman" w:hAnsi="Arial" w:cs="Arial"/>
          <w:color w:val="444444"/>
          <w:sz w:val="24"/>
          <w:szCs w:val="24"/>
          <w:lang w:eastAsia="ru-RU"/>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rsidRPr="00A41E61">
        <w:rPr>
          <w:rFonts w:ascii="Arial" w:eastAsia="Times New Roman" w:hAnsi="Arial" w:cs="Arial"/>
          <w:color w:val="444444"/>
          <w:sz w:val="24"/>
          <w:szCs w:val="24"/>
          <w:lang w:eastAsia="ru-RU"/>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октября 2013 года </w:t>
      </w:r>
      <w:hyperlink r:id="rId110" w:anchor="65E0IS"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в редакции, введенной в действие с 1 января 2014 года </w:t>
      </w:r>
      <w:hyperlink r:id="rId111" w:anchor="A9G0NO"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 - См. </w:t>
      </w:r>
      <w:hyperlink r:id="rId112" w:anchor="8PK0M0"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8. </w:t>
      </w:r>
      <w:proofErr w:type="gramStart"/>
      <w:r w:rsidRPr="00A41E61">
        <w:rPr>
          <w:rFonts w:ascii="Arial" w:eastAsia="Times New Roman" w:hAnsi="Arial" w:cs="Arial"/>
          <w:color w:val="444444"/>
          <w:sz w:val="24"/>
          <w:szCs w:val="24"/>
          <w:lang w:eastAsia="ru-RU"/>
        </w:rP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октября 2013 года </w:t>
      </w:r>
      <w:hyperlink r:id="rId113" w:anchor="7D60K4"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 в редакции, введенной в действие с 1 января 2014 года </w:t>
      </w:r>
      <w:hyperlink r:id="rId114" w:anchor="A9I0NP" w:history="1">
        <w:r w:rsidRPr="00A41E61">
          <w:rPr>
            <w:rFonts w:ascii="Arial" w:eastAsia="Times New Roman" w:hAnsi="Arial" w:cs="Arial"/>
            <w:color w:val="3451A0"/>
            <w:sz w:val="24"/>
            <w:szCs w:val="24"/>
            <w:u w:val="single"/>
            <w:lang w:eastAsia="ru-RU"/>
          </w:rPr>
          <w:t>Федеральным законом от 25 ноября 2013 года N 317-ФЗ</w:t>
        </w:r>
      </w:hyperlink>
      <w:r w:rsidRPr="00A41E61">
        <w:rPr>
          <w:rFonts w:ascii="Arial" w:eastAsia="Times New Roman" w:hAnsi="Arial" w:cs="Arial"/>
          <w:color w:val="444444"/>
          <w:sz w:val="24"/>
          <w:szCs w:val="24"/>
          <w:lang w:eastAsia="ru-RU"/>
        </w:rPr>
        <w:t>; в редакции, введенной в действие с 30 июня 2014 года </w:t>
      </w:r>
      <w:hyperlink r:id="rId115" w:history="1">
        <w:r w:rsidRPr="00A41E61">
          <w:rPr>
            <w:rFonts w:ascii="Arial" w:eastAsia="Times New Roman" w:hAnsi="Arial" w:cs="Arial"/>
            <w:color w:val="3451A0"/>
            <w:sz w:val="24"/>
            <w:szCs w:val="24"/>
            <w:u w:val="single"/>
            <w:lang w:eastAsia="ru-RU"/>
          </w:rPr>
          <w:t>Федеральным законом от 28 июня 2014 года N 190-ФЗ</w:t>
        </w:r>
      </w:hyperlink>
      <w:r w:rsidRPr="00A41E61">
        <w:rPr>
          <w:rFonts w:ascii="Arial" w:eastAsia="Times New Roman" w:hAnsi="Arial" w:cs="Arial"/>
          <w:color w:val="444444"/>
          <w:sz w:val="24"/>
          <w:szCs w:val="24"/>
          <w:lang w:eastAsia="ru-RU"/>
        </w:rPr>
        <w:t>. - См. </w:t>
      </w:r>
      <w:hyperlink r:id="rId116" w:anchor="8PM0M1"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9. </w:t>
      </w:r>
      <w:proofErr w:type="gramStart"/>
      <w:r w:rsidRPr="00A41E61">
        <w:rPr>
          <w:rFonts w:ascii="Arial" w:eastAsia="Times New Roman" w:hAnsi="Arial" w:cs="Arial"/>
          <w:color w:val="444444"/>
          <w:sz w:val="24"/>
          <w:szCs w:val="24"/>
          <w:lang w:eastAsia="ru-RU"/>
        </w:rP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w:t>
      </w:r>
      <w:r w:rsidRPr="00A41E61">
        <w:rPr>
          <w:rFonts w:ascii="Arial" w:eastAsia="Times New Roman" w:hAnsi="Arial" w:cs="Arial"/>
          <w:color w:val="444444"/>
          <w:sz w:val="24"/>
          <w:szCs w:val="24"/>
          <w:lang w:eastAsia="ru-RU"/>
        </w:rPr>
        <w:lastRenderedPageBreak/>
        <w:t>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w:t>
      </w:r>
      <w:proofErr w:type="gramEnd"/>
      <w:r w:rsidRPr="00A41E61">
        <w:rPr>
          <w:rFonts w:ascii="Arial" w:eastAsia="Times New Roman" w:hAnsi="Arial" w:cs="Arial"/>
          <w:color w:val="444444"/>
          <w:sz w:val="24"/>
          <w:szCs w:val="24"/>
          <w:lang w:eastAsia="ru-RU"/>
        </w:rPr>
        <w:t xml:space="preserve"> </w:t>
      </w:r>
      <w:proofErr w:type="gramStart"/>
      <w:r w:rsidRPr="00A41E61">
        <w:rPr>
          <w:rFonts w:ascii="Arial" w:eastAsia="Times New Roman" w:hAnsi="Arial" w:cs="Arial"/>
          <w:color w:val="444444"/>
          <w:sz w:val="24"/>
          <w:szCs w:val="24"/>
          <w:lang w:eastAsia="ru-RU"/>
        </w:rPr>
        <w:t>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11. Часть утратила силу с 1 января 2014 года - </w:t>
      </w:r>
      <w:hyperlink r:id="rId117" w:anchor="A9K0NQ" w:history="1">
        <w:r w:rsidRPr="00A41E61">
          <w:rPr>
            <w:rFonts w:ascii="Arial" w:eastAsia="Times New Roman" w:hAnsi="Arial" w:cs="Arial"/>
            <w:color w:val="3451A0"/>
            <w:sz w:val="24"/>
            <w:szCs w:val="24"/>
            <w:u w:val="single"/>
            <w:lang w:eastAsia="ru-RU"/>
          </w:rPr>
          <w:t>Федеральный закон от 25 ноября 2013 года N 317-ФЗ</w:t>
        </w:r>
      </w:hyperlink>
      <w:r w:rsidRPr="00A41E61">
        <w:rPr>
          <w:rFonts w:ascii="Arial" w:eastAsia="Times New Roman" w:hAnsi="Arial" w:cs="Arial"/>
          <w:color w:val="444444"/>
          <w:sz w:val="24"/>
          <w:szCs w:val="24"/>
          <w:lang w:eastAsia="ru-RU"/>
        </w:rPr>
        <w:t>. - См. </w:t>
      </w:r>
      <w:hyperlink r:id="rId118" w:anchor="8PS0M4"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12. Часть дополнительно включена с 15 августа 2011 года </w:t>
      </w:r>
      <w:hyperlink r:id="rId119" w:anchor="6540IN" w:history="1">
        <w:r w:rsidRPr="00A41E61">
          <w:rPr>
            <w:rFonts w:ascii="Arial" w:eastAsia="Times New Roman" w:hAnsi="Arial" w:cs="Arial"/>
            <w:color w:val="3451A0"/>
            <w:sz w:val="24"/>
            <w:szCs w:val="24"/>
            <w:u w:val="single"/>
            <w:lang w:eastAsia="ru-RU"/>
          </w:rPr>
          <w:t>Федеральным законом от 11 июля 2011 года N 202-ФЗ</w:t>
        </w:r>
      </w:hyperlink>
      <w:r w:rsidRPr="00A41E61">
        <w:rPr>
          <w:rFonts w:ascii="Arial" w:eastAsia="Times New Roman" w:hAnsi="Arial" w:cs="Arial"/>
          <w:color w:val="444444"/>
          <w:sz w:val="24"/>
          <w:szCs w:val="24"/>
          <w:lang w:eastAsia="ru-RU"/>
        </w:rPr>
        <w:t>, утратила силу с 1 января 2014 года - </w:t>
      </w:r>
      <w:hyperlink r:id="rId120" w:anchor="A9K0NQ" w:history="1">
        <w:r w:rsidRPr="00A41E61">
          <w:rPr>
            <w:rFonts w:ascii="Arial" w:eastAsia="Times New Roman" w:hAnsi="Arial" w:cs="Arial"/>
            <w:color w:val="3451A0"/>
            <w:sz w:val="24"/>
            <w:szCs w:val="24"/>
            <w:u w:val="single"/>
            <w:lang w:eastAsia="ru-RU"/>
          </w:rPr>
          <w:t>Федеральный закон от 25 ноября 2013 года N 317-ФЗ</w:t>
        </w:r>
      </w:hyperlink>
      <w:r w:rsidRPr="00A41E61">
        <w:rPr>
          <w:rFonts w:ascii="Arial" w:eastAsia="Times New Roman" w:hAnsi="Arial" w:cs="Arial"/>
          <w:color w:val="444444"/>
          <w:sz w:val="24"/>
          <w:szCs w:val="24"/>
          <w:lang w:eastAsia="ru-RU"/>
        </w:rPr>
        <w:t>. - См. </w:t>
      </w:r>
      <w:hyperlink r:id="rId121" w:anchor="8PM0LS"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25. Реклама биологически активных добавок и пищевых добавок, продуктов детского питания</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биологически активных добавок и пищевых добавок не должна: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создавать впечатление о том, что они являются лекарственными средствами и (или) обладают лечебными свойствами;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содержать ссылки на конкретные случаи излечения людей, улучшения их состояния в результате применения таких добавок;</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содержать выражение благодарности физическими лицами в связи с применением таких добавок;</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побуждать к отказу от здорового питания;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1_1.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sidRPr="00A41E61">
        <w:rPr>
          <w:rFonts w:ascii="Arial" w:eastAsia="Times New Roman" w:hAnsi="Arial" w:cs="Arial"/>
          <w:color w:val="444444"/>
          <w:sz w:val="24"/>
          <w:szCs w:val="24"/>
          <w:lang w:eastAsia="ru-RU"/>
        </w:rPr>
        <w:t>о-</w:t>
      </w:r>
      <w:proofErr w:type="gramEnd"/>
      <w:r w:rsidRPr="00A41E61">
        <w:rPr>
          <w:rFonts w:ascii="Arial" w:eastAsia="Times New Roman" w:hAnsi="Arial" w:cs="Arial"/>
          <w:color w:val="444444"/>
          <w:sz w:val="24"/>
          <w:szCs w:val="24"/>
          <w:lang w:eastAsia="ru-RU"/>
        </w:rPr>
        <w:t xml:space="preserve"> и </w:t>
      </w:r>
      <w:proofErr w:type="spellStart"/>
      <w:r w:rsidRPr="00A41E61">
        <w:rPr>
          <w:rFonts w:ascii="Arial" w:eastAsia="Times New Roman" w:hAnsi="Arial" w:cs="Arial"/>
          <w:color w:val="444444"/>
          <w:sz w:val="24"/>
          <w:szCs w:val="24"/>
          <w:lang w:eastAsia="ru-RU"/>
        </w:rPr>
        <w:t>видеообслуживании</w:t>
      </w:r>
      <w:proofErr w:type="spellEnd"/>
      <w:r w:rsidRPr="00A41E61">
        <w:rPr>
          <w:rFonts w:ascii="Arial" w:eastAsia="Times New Roman" w:hAnsi="Arial" w:cs="Arial"/>
          <w:color w:val="444444"/>
          <w:sz w:val="24"/>
          <w:szCs w:val="24"/>
          <w:lang w:eastAsia="ru-RU"/>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(Часть дополнительно включена с 22 октября 2013 года </w:t>
      </w:r>
      <w:hyperlink r:id="rId122" w:anchor="7D80K5" w:history="1">
        <w:r w:rsidRPr="00A41E61">
          <w:rPr>
            <w:rFonts w:ascii="Arial" w:eastAsia="Times New Roman" w:hAnsi="Arial" w:cs="Arial"/>
            <w:color w:val="3451A0"/>
            <w:sz w:val="24"/>
            <w:szCs w:val="24"/>
            <w:u w:val="single"/>
            <w:lang w:eastAsia="ru-RU"/>
          </w:rPr>
          <w:t>Федеральным законом от 23 июля 2013 года N 200-ФЗ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26. Реклама продукции военного назначения и оружия</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Не допускается реклама: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оружия, не указанного в частях 3-5 настоящей статьи.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Реклама гражданского оружия, в том числе оружия самообороны, спортивного, охотничьего и сигнального оружия, допускается только:</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в местах производства, реализации и экспонирования такого оружия, а также в местах, отведенных для стрельбы из оружия;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в теле- и радиопрограммах с 22 до 7 часов местного времени.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Реклама оружия и реклама продукции военного назначения, распространяемая в соответствии с законодательством Российской Федерации о </w:t>
      </w:r>
      <w:r w:rsidRPr="00A41E61">
        <w:rPr>
          <w:rFonts w:ascii="Arial" w:eastAsia="Times New Roman" w:hAnsi="Arial" w:cs="Arial"/>
          <w:color w:val="444444"/>
          <w:sz w:val="24"/>
          <w:szCs w:val="24"/>
          <w:lang w:eastAsia="ru-RU"/>
        </w:rPr>
        <w:lastRenderedPageBreak/>
        <w:t>военно-техническом сотрудничестве Российской Федерации, не должна: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обращаться к несовершеннолетним;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использовать образы несовершеннолетних.</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27. Реклама основанных на риске игр, пари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основанных на риске игр, пари не должна: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обращаться к несовершеннолетним;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sidRPr="00A41E61">
        <w:rPr>
          <w:rFonts w:ascii="Arial" w:eastAsia="Times New Roman" w:hAnsi="Arial" w:cs="Arial"/>
          <w:color w:val="444444"/>
          <w:sz w:val="24"/>
          <w:szCs w:val="24"/>
          <w:lang w:eastAsia="ru-RU"/>
        </w:rPr>
        <w:t>дств к с</w:t>
      </w:r>
      <w:proofErr w:type="gramEnd"/>
      <w:r w:rsidRPr="00A41E61">
        <w:rPr>
          <w:rFonts w:ascii="Arial" w:eastAsia="Times New Roman" w:hAnsi="Arial" w:cs="Arial"/>
          <w:color w:val="444444"/>
          <w:sz w:val="24"/>
          <w:szCs w:val="24"/>
          <w:lang w:eastAsia="ru-RU"/>
        </w:rPr>
        <w:t>уществованию;</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содержать утверждения, которые преувеличивают вероятность получения выигрыша или преуменьшают степень риска;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5) содержать утверждения о том, что участие в основанных на риске играх, пари имеет </w:t>
      </w:r>
      <w:proofErr w:type="gramStart"/>
      <w:r w:rsidRPr="00A41E61">
        <w:rPr>
          <w:rFonts w:ascii="Arial" w:eastAsia="Times New Roman" w:hAnsi="Arial" w:cs="Arial"/>
          <w:color w:val="444444"/>
          <w:sz w:val="24"/>
          <w:szCs w:val="24"/>
          <w:lang w:eastAsia="ru-RU"/>
        </w:rPr>
        <w:t>важное значение</w:t>
      </w:r>
      <w:proofErr w:type="gramEnd"/>
      <w:r w:rsidRPr="00A41E61">
        <w:rPr>
          <w:rFonts w:ascii="Arial" w:eastAsia="Times New Roman" w:hAnsi="Arial" w:cs="Arial"/>
          <w:color w:val="444444"/>
          <w:sz w:val="24"/>
          <w:szCs w:val="24"/>
          <w:lang w:eastAsia="ru-RU"/>
        </w:rPr>
        <w:t xml:space="preserve"> для достижения общественного признания, профессионального, спортивного или личного успеха;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6) осуждать неучастие в основанных на риске играх, пари;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7) создавать впечатление, что получение выигрышей гарантировано;</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использовать образы людей и животных.</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Реклама основанных на риске игр, пари допускается только:</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в теле- и радиопрограммах с 22 до 7 часов местного времени, за исключением случая, предусмотренного </w:t>
      </w:r>
      <w:hyperlink r:id="rId123" w:anchor="A820NH" w:history="1">
        <w:r w:rsidRPr="00A41E61">
          <w:rPr>
            <w:rFonts w:ascii="Arial" w:eastAsia="Times New Roman" w:hAnsi="Arial" w:cs="Arial"/>
            <w:color w:val="3451A0"/>
            <w:sz w:val="24"/>
            <w:szCs w:val="24"/>
            <w:u w:val="single"/>
            <w:lang w:eastAsia="ru-RU"/>
          </w:rPr>
          <w:t>частью 2_1 настоящей статьи</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1 апреля 2017 года </w:t>
      </w:r>
      <w:hyperlink r:id="rId124" w:anchor="64U0IK" w:history="1">
        <w:r w:rsidRPr="00A41E61">
          <w:rPr>
            <w:rFonts w:ascii="Arial" w:eastAsia="Times New Roman" w:hAnsi="Arial" w:cs="Arial"/>
            <w:color w:val="3451A0"/>
            <w:sz w:val="24"/>
            <w:szCs w:val="24"/>
            <w:u w:val="single"/>
            <w:lang w:eastAsia="ru-RU"/>
          </w:rPr>
          <w:t>Федеральным законом от 28 марта 2017 года N 44-ФЗ</w:t>
        </w:r>
      </w:hyperlink>
      <w:r w:rsidRPr="00A41E61">
        <w:rPr>
          <w:rFonts w:ascii="Arial" w:eastAsia="Times New Roman" w:hAnsi="Arial" w:cs="Arial"/>
          <w:color w:val="444444"/>
          <w:sz w:val="24"/>
          <w:szCs w:val="24"/>
          <w:lang w:eastAsia="ru-RU"/>
        </w:rPr>
        <w:t>. - См. </w:t>
      </w:r>
      <w:hyperlink r:id="rId125" w:anchor="A6U0N6"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w:t>
      </w:r>
      <w:r w:rsidRPr="00A41E61">
        <w:rPr>
          <w:rFonts w:ascii="Arial" w:eastAsia="Times New Roman" w:hAnsi="Arial" w:cs="Arial"/>
          <w:color w:val="444444"/>
          <w:sz w:val="24"/>
          <w:szCs w:val="24"/>
          <w:lang w:eastAsia="ru-RU"/>
        </w:rPr>
        <w:lastRenderedPageBreak/>
        <w:t>и (или) участников таких игр, находящихся в границах игорных зон, созданных в соответствии с </w:t>
      </w:r>
      <w:hyperlink r:id="rId126" w:anchor="GBJ343" w:history="1">
        <w:r w:rsidRPr="00A41E61">
          <w:rPr>
            <w:rFonts w:ascii="Arial" w:eastAsia="Times New Roman" w:hAnsi="Arial" w:cs="Arial"/>
            <w:color w:val="3451A0"/>
            <w:sz w:val="24"/>
            <w:szCs w:val="24"/>
            <w:u w:val="single"/>
            <w:lang w:eastAsia="ru-RU"/>
          </w:rPr>
          <w:t>Федеральным законом от 29 декабря 2006 года N 244-ФЗ "О</w:t>
        </w:r>
        <w:proofErr w:type="gramEnd"/>
        <w:r w:rsidRPr="00A41E61">
          <w:rPr>
            <w:rFonts w:ascii="Arial" w:eastAsia="Times New Roman" w:hAnsi="Arial" w:cs="Arial"/>
            <w:color w:val="3451A0"/>
            <w:sz w:val="24"/>
            <w:szCs w:val="24"/>
            <w:u w:val="single"/>
            <w:lang w:eastAsia="ru-RU"/>
          </w:rPr>
          <w:t xml:space="preserve"> государственном </w:t>
        </w:r>
        <w:proofErr w:type="gramStart"/>
        <w:r w:rsidRPr="00A41E61">
          <w:rPr>
            <w:rFonts w:ascii="Arial" w:eastAsia="Times New Roman" w:hAnsi="Arial" w:cs="Arial"/>
            <w:color w:val="3451A0"/>
            <w:sz w:val="24"/>
            <w:szCs w:val="24"/>
            <w:u w:val="single"/>
            <w:lang w:eastAsia="ru-RU"/>
          </w:rPr>
          <w:t>регулировании</w:t>
        </w:r>
        <w:proofErr w:type="gramEnd"/>
        <w:r w:rsidRPr="00A41E61">
          <w:rPr>
            <w:rFonts w:ascii="Arial" w:eastAsia="Times New Roman" w:hAnsi="Arial" w:cs="Arial"/>
            <w:color w:val="3451A0"/>
            <w:sz w:val="24"/>
            <w:szCs w:val="24"/>
            <w:u w:val="single"/>
            <w:lang w:eastAsia="ru-RU"/>
          </w:rPr>
          <w:t xml:space="preserve"> деятельности по организации и проведению азартных игр и о внесении изменений в некоторые законодательные акты Российской Федерации"</w:t>
        </w:r>
      </w:hyperlink>
      <w:r w:rsidRPr="00A41E61">
        <w:rPr>
          <w:rFonts w:ascii="Arial" w:eastAsia="Times New Roman" w:hAnsi="Arial" w:cs="Arial"/>
          <w:color w:val="444444"/>
          <w:sz w:val="24"/>
          <w:szCs w:val="24"/>
          <w:lang w:eastAsia="ru-RU"/>
        </w:rPr>
        <w:t> (пункт в редакции, введенной в действие с 27 мая 2008 года Федеральным законом от 13 мая 2008 года N 70-ФЗ, - см. </w:t>
      </w:r>
      <w:hyperlink r:id="rId127" w:anchor="1CP68RM"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2_1. </w:t>
      </w:r>
      <w:proofErr w:type="gramStart"/>
      <w:r w:rsidRPr="00A41E61">
        <w:rPr>
          <w:rFonts w:ascii="Arial" w:eastAsia="Times New Roman" w:hAnsi="Arial" w:cs="Arial"/>
          <w:color w:val="444444"/>
          <w:sz w:val="24"/>
          <w:szCs w:val="24"/>
          <w:lang w:eastAsia="ru-RU"/>
        </w:rP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rsidRPr="00A41E61">
        <w:rPr>
          <w:rFonts w:ascii="Arial" w:eastAsia="Times New Roman" w:hAnsi="Arial" w:cs="Arial"/>
          <w:color w:val="444444"/>
          <w:sz w:val="24"/>
          <w:szCs w:val="24"/>
          <w:lang w:eastAsia="ru-RU"/>
        </w:rPr>
        <w:t xml:space="preserve"> рекламы во время трансляции спортивных соревнований, установленного в соответствии с </w:t>
      </w:r>
      <w:hyperlink r:id="rId128" w:anchor="7EC0KI" w:history="1">
        <w:r w:rsidRPr="00A41E61">
          <w:rPr>
            <w:rFonts w:ascii="Arial" w:eastAsia="Times New Roman" w:hAnsi="Arial" w:cs="Arial"/>
            <w:color w:val="3451A0"/>
            <w:sz w:val="24"/>
            <w:szCs w:val="24"/>
            <w:u w:val="single"/>
            <w:lang w:eastAsia="ru-RU"/>
          </w:rPr>
          <w:t>частями 3</w:t>
        </w:r>
      </w:hyperlink>
      <w:r w:rsidRPr="00A41E61">
        <w:rPr>
          <w:rFonts w:ascii="Arial" w:eastAsia="Times New Roman" w:hAnsi="Arial" w:cs="Arial"/>
          <w:color w:val="444444"/>
          <w:sz w:val="24"/>
          <w:szCs w:val="24"/>
          <w:lang w:eastAsia="ru-RU"/>
        </w:rPr>
        <w:t> и </w:t>
      </w:r>
      <w:hyperlink r:id="rId129" w:anchor="7EE0KI" w:history="1">
        <w:r w:rsidRPr="00A41E61">
          <w:rPr>
            <w:rFonts w:ascii="Arial" w:eastAsia="Times New Roman" w:hAnsi="Arial" w:cs="Arial"/>
            <w:color w:val="3451A0"/>
            <w:sz w:val="24"/>
            <w:szCs w:val="24"/>
            <w:u w:val="single"/>
            <w:lang w:eastAsia="ru-RU"/>
          </w:rPr>
          <w:t>9 статьи 14</w:t>
        </w:r>
      </w:hyperlink>
      <w:r w:rsidRPr="00A41E61">
        <w:rPr>
          <w:rFonts w:ascii="Arial" w:eastAsia="Times New Roman" w:hAnsi="Arial" w:cs="Arial"/>
          <w:color w:val="444444"/>
          <w:sz w:val="24"/>
          <w:szCs w:val="24"/>
          <w:lang w:eastAsia="ru-RU"/>
        </w:rPr>
        <w:t>, </w:t>
      </w:r>
      <w:hyperlink r:id="rId130" w:anchor="7EI0KJ" w:history="1">
        <w:r w:rsidRPr="00A41E61">
          <w:rPr>
            <w:rFonts w:ascii="Arial" w:eastAsia="Times New Roman" w:hAnsi="Arial" w:cs="Arial"/>
            <w:color w:val="3451A0"/>
            <w:sz w:val="24"/>
            <w:szCs w:val="24"/>
            <w:u w:val="single"/>
            <w:lang w:eastAsia="ru-RU"/>
          </w:rPr>
          <w:t>частями 2</w:t>
        </w:r>
      </w:hyperlink>
      <w:r w:rsidRPr="00A41E61">
        <w:rPr>
          <w:rFonts w:ascii="Arial" w:eastAsia="Times New Roman" w:hAnsi="Arial" w:cs="Arial"/>
          <w:color w:val="444444"/>
          <w:sz w:val="24"/>
          <w:szCs w:val="24"/>
          <w:lang w:eastAsia="ru-RU"/>
        </w:rPr>
        <w:t> и </w:t>
      </w:r>
      <w:hyperlink r:id="rId131" w:anchor="7EE0KG" w:history="1">
        <w:r w:rsidRPr="00A41E61">
          <w:rPr>
            <w:rFonts w:ascii="Arial" w:eastAsia="Times New Roman" w:hAnsi="Arial" w:cs="Arial"/>
            <w:color w:val="3451A0"/>
            <w:sz w:val="24"/>
            <w:szCs w:val="24"/>
            <w:u w:val="single"/>
            <w:lang w:eastAsia="ru-RU"/>
          </w:rPr>
          <w:t>8 статьи 15 настоящего Федерального закона</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апреля 2017 года </w:t>
      </w:r>
      <w:hyperlink r:id="rId132" w:anchor="6500IL" w:history="1">
        <w:r w:rsidRPr="00A41E61">
          <w:rPr>
            <w:rFonts w:ascii="Arial" w:eastAsia="Times New Roman" w:hAnsi="Arial" w:cs="Arial"/>
            <w:color w:val="3451A0"/>
            <w:sz w:val="24"/>
            <w:szCs w:val="24"/>
            <w:u w:val="single"/>
            <w:lang w:eastAsia="ru-RU"/>
          </w:rPr>
          <w:t>Федеральным законом от 28 марта 2017 года N 44-ФЗ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2_2. Помимо случаев, предусмотренных </w:t>
      </w:r>
      <w:hyperlink r:id="rId133" w:anchor="8PM0LV" w:history="1">
        <w:r w:rsidRPr="00A41E61">
          <w:rPr>
            <w:rFonts w:ascii="Arial" w:eastAsia="Times New Roman" w:hAnsi="Arial" w:cs="Arial"/>
            <w:color w:val="3451A0"/>
            <w:sz w:val="24"/>
            <w:szCs w:val="24"/>
            <w:u w:val="single"/>
            <w:lang w:eastAsia="ru-RU"/>
          </w:rPr>
          <w:t>частью 2 настоящей статьи</w:t>
        </w:r>
      </w:hyperlink>
      <w:r w:rsidRPr="00A41E61">
        <w:rPr>
          <w:rFonts w:ascii="Arial" w:eastAsia="Times New Roman" w:hAnsi="Arial" w:cs="Arial"/>
          <w:color w:val="444444"/>
          <w:sz w:val="24"/>
          <w:szCs w:val="24"/>
          <w:lang w:eastAsia="ru-RU"/>
        </w:rPr>
        <w:t>, допускаются размещение, распространение рекламы:</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а) в периодических печатных изданиях, специализирующихся на материалах и сообщениях физкультурно-спортивного характера;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б) в информационно-телекоммуникационных сетях общего пользования (в том числе в сети "Интернет"):</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на сайтах, зарегистрированных в качестве сетевых изданий, специализирующихся на материалах и сообщениях физкультурно-спортивного характера;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на официальных сайтах общероссийских спортивных федераций либо профессиональных спортивных лиг;</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средств индивидуализации организаторов азартных игр в букмекерских конторах:</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а) в спортивных сооружениях;</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б) на спортивной форме спортсменов и (или) спортивных клубов.</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(Часть 2_2 дополнительно включена с 1 апреля 2017 года </w:t>
      </w:r>
      <w:hyperlink r:id="rId134" w:anchor="6500IL" w:history="1">
        <w:r w:rsidRPr="00A41E61">
          <w:rPr>
            <w:rFonts w:ascii="Arial" w:eastAsia="Times New Roman" w:hAnsi="Arial" w:cs="Arial"/>
            <w:color w:val="3451A0"/>
            <w:sz w:val="24"/>
            <w:szCs w:val="24"/>
            <w:u w:val="single"/>
            <w:lang w:eastAsia="ru-RU"/>
          </w:rPr>
          <w:t>Федеральным законом от 28 марта 2017 года N 44-ФЗ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sidRPr="00A41E61">
        <w:rPr>
          <w:rFonts w:ascii="Arial" w:eastAsia="Times New Roman" w:hAnsi="Arial" w:cs="Arial"/>
          <w:color w:val="444444"/>
          <w:sz w:val="24"/>
          <w:szCs w:val="24"/>
          <w:lang w:eastAsia="ru-RU"/>
        </w:rPr>
        <w:t>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sidRPr="00A41E61">
        <w:rPr>
          <w:rFonts w:ascii="Arial" w:eastAsia="Times New Roman" w:hAnsi="Arial" w:cs="Arial"/>
          <w:color w:val="444444"/>
          <w:sz w:val="24"/>
          <w:szCs w:val="24"/>
          <w:lang w:eastAsia="ru-RU"/>
        </w:rPr>
        <w:t xml:space="preserve"> с указанным в пункте 3 части 2 настоящей статьи Федеральным законом (часть в редакции, введенной в действие с 27 мая 2008 года Федеральным законом от 13 мая 2008 года N 70-ФЗ, - см. </w:t>
      </w:r>
      <w:hyperlink r:id="rId135" w:anchor="1CP68RM"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Требования пункта 8 части 1 и части 2 настоящей статьи не распространяются на рекламу лотерей.</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30 января 2014 года </w:t>
      </w:r>
      <w:hyperlink r:id="rId136" w:anchor="8PS0LT" w:history="1">
        <w:r w:rsidRPr="00A41E61">
          <w:rPr>
            <w:rFonts w:ascii="Arial" w:eastAsia="Times New Roman" w:hAnsi="Arial" w:cs="Arial"/>
            <w:color w:val="3451A0"/>
            <w:sz w:val="24"/>
            <w:szCs w:val="24"/>
            <w:u w:val="single"/>
            <w:lang w:eastAsia="ru-RU"/>
          </w:rPr>
          <w:t>Федеральным законом от 28 декабря 2013 года N 416-ФЗ</w:t>
        </w:r>
      </w:hyperlink>
      <w:r w:rsidRPr="00A41E61">
        <w:rPr>
          <w:rFonts w:ascii="Arial" w:eastAsia="Times New Roman" w:hAnsi="Arial" w:cs="Arial"/>
          <w:color w:val="444444"/>
          <w:sz w:val="24"/>
          <w:szCs w:val="24"/>
          <w:lang w:eastAsia="ru-RU"/>
        </w:rPr>
        <w:t>. - См. </w:t>
      </w:r>
      <w:hyperlink r:id="rId137" w:anchor="8PQ0M1"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Реклама основанных на риске игр, пари должна содержать:</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1) указание на сроки розыгрышей </w:t>
      </w:r>
      <w:proofErr w:type="gramStart"/>
      <w:r w:rsidRPr="00A41E61">
        <w:rPr>
          <w:rFonts w:ascii="Arial" w:eastAsia="Times New Roman" w:hAnsi="Arial" w:cs="Arial"/>
          <w:color w:val="444444"/>
          <w:sz w:val="24"/>
          <w:szCs w:val="24"/>
          <w:lang w:eastAsia="ru-RU"/>
        </w:rPr>
        <w:t>призов</w:t>
      </w:r>
      <w:proofErr w:type="gramEnd"/>
      <w:r w:rsidRPr="00A41E61">
        <w:rPr>
          <w:rFonts w:ascii="Arial" w:eastAsia="Times New Roman" w:hAnsi="Arial" w:cs="Arial"/>
          <w:color w:val="444444"/>
          <w:sz w:val="24"/>
          <w:szCs w:val="24"/>
          <w:lang w:eastAsia="ru-RU"/>
        </w:rPr>
        <w:t xml:space="preserve"> в процессе проведения основанных на риске игр, пари (пункт в редакции, введенной в действие с 27 мая 2008 года Федеральным законом от 13 мая 2008 года N 70-ФЗ, - см. </w:t>
      </w:r>
      <w:hyperlink r:id="rId138" w:anchor="1CP68RM"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28. Реклама финансовых услуг и финансовой деятельности</w:t>
      </w:r>
    </w:p>
    <w:p w:rsidR="00A41E61" w:rsidRPr="00A41E61" w:rsidRDefault="00A41E61" w:rsidP="00A41E61">
      <w:pPr>
        <w:spacing w:after="0" w:line="240" w:lineRule="auto"/>
        <w:jc w:val="center"/>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(Наименование в редакции, введенной в действие с 1 октября 2015 года </w:t>
      </w:r>
      <w:hyperlink r:id="rId139" w:anchor="8OS0LP" w:history="1">
        <w:r w:rsidRPr="00A41E61">
          <w:rPr>
            <w:rFonts w:ascii="Arial" w:eastAsia="Times New Roman" w:hAnsi="Arial" w:cs="Arial"/>
            <w:color w:val="3451A0"/>
            <w:sz w:val="24"/>
            <w:szCs w:val="24"/>
            <w:u w:val="single"/>
            <w:lang w:eastAsia="ru-RU"/>
          </w:rPr>
          <w:t>Федеральным законом от 29 декабря 2014 года N 460-ФЗ</w:t>
        </w:r>
      </w:hyperlink>
      <w:r w:rsidRPr="00A41E61">
        <w:rPr>
          <w:rFonts w:ascii="Arial" w:eastAsia="Times New Roman" w:hAnsi="Arial" w:cs="Arial"/>
          <w:color w:val="444444"/>
          <w:sz w:val="24"/>
          <w:szCs w:val="24"/>
          <w:lang w:eastAsia="ru-RU"/>
        </w:rPr>
        <w:t>. - См. </w:t>
      </w:r>
      <w:hyperlink r:id="rId140" w:anchor="8PU0M3"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p>
    <w:p w:rsidR="00A41E61" w:rsidRPr="00A41E61" w:rsidRDefault="00A41E61" w:rsidP="00A41E61">
      <w:pPr>
        <w:spacing w:after="240" w:line="240" w:lineRule="auto"/>
        <w:jc w:val="center"/>
        <w:textAlignment w:val="baseline"/>
        <w:rPr>
          <w:rFonts w:ascii="Arial" w:eastAsia="Times New Roman" w:hAnsi="Arial" w:cs="Arial"/>
          <w:b/>
          <w:bCs/>
          <w:color w:val="444444"/>
          <w:sz w:val="24"/>
          <w:szCs w:val="24"/>
          <w:lang w:eastAsia="ru-RU"/>
        </w:rPr>
      </w:pP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1 октября 2015 года </w:t>
      </w:r>
      <w:hyperlink r:id="rId141" w:anchor="8OU0LQ" w:history="1">
        <w:r w:rsidRPr="00A41E61">
          <w:rPr>
            <w:rFonts w:ascii="Arial" w:eastAsia="Times New Roman" w:hAnsi="Arial" w:cs="Arial"/>
            <w:color w:val="3451A0"/>
            <w:sz w:val="24"/>
            <w:szCs w:val="24"/>
            <w:u w:val="single"/>
            <w:lang w:eastAsia="ru-RU"/>
          </w:rPr>
          <w:t>Федеральным законом от 29 декабря 2014 года N 460-ФЗ</w:t>
        </w:r>
      </w:hyperlink>
      <w:r w:rsidRPr="00A41E61">
        <w:rPr>
          <w:rFonts w:ascii="Arial" w:eastAsia="Times New Roman" w:hAnsi="Arial" w:cs="Arial"/>
          <w:color w:val="444444"/>
          <w:sz w:val="24"/>
          <w:szCs w:val="24"/>
          <w:lang w:eastAsia="ru-RU"/>
        </w:rPr>
        <w:t>. - См. </w:t>
      </w:r>
      <w:hyperlink r:id="rId142" w:anchor="8Q00M4"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Реклама банковских, страховых и иных финансовых услуг и финансовой деятельности не должна: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(Абзац в редакции, введенной в действие с 1 октября 2015 года </w:t>
      </w:r>
      <w:hyperlink r:id="rId143" w:anchor="8P00LR" w:history="1">
        <w:r w:rsidRPr="00A41E61">
          <w:rPr>
            <w:rFonts w:ascii="Arial" w:eastAsia="Times New Roman" w:hAnsi="Arial" w:cs="Arial"/>
            <w:color w:val="3451A0"/>
            <w:sz w:val="24"/>
            <w:szCs w:val="24"/>
            <w:u w:val="single"/>
            <w:lang w:eastAsia="ru-RU"/>
          </w:rPr>
          <w:t>Федеральным законом от 29 декабря 2014 года N 460-ФЗ</w:t>
        </w:r>
      </w:hyperlink>
      <w:r w:rsidRPr="00A41E61">
        <w:rPr>
          <w:rFonts w:ascii="Arial" w:eastAsia="Times New Roman" w:hAnsi="Arial" w:cs="Arial"/>
          <w:color w:val="444444"/>
          <w:sz w:val="24"/>
          <w:szCs w:val="24"/>
          <w:lang w:eastAsia="ru-RU"/>
        </w:rPr>
        <w:t>. - См. </w:t>
      </w:r>
      <w:hyperlink r:id="rId144" w:anchor="8Q20M5"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 </w:t>
      </w:r>
      <w:proofErr w:type="gramStart"/>
      <w:r w:rsidRPr="00A41E61">
        <w:rPr>
          <w:rFonts w:ascii="Arial" w:eastAsia="Times New Roman" w:hAnsi="Arial" w:cs="Arial"/>
          <w:color w:val="444444"/>
          <w:sz w:val="24"/>
          <w:szCs w:val="24"/>
          <w:lang w:eastAsia="ru-RU"/>
        </w:rPr>
        <w:t>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w:t>
      </w:r>
      <w:hyperlink r:id="rId145" w:history="1">
        <w:r w:rsidRPr="00A41E61">
          <w:rPr>
            <w:rFonts w:ascii="Arial" w:eastAsia="Times New Roman" w:hAnsi="Arial" w:cs="Arial"/>
            <w:color w:val="3451A0"/>
            <w:sz w:val="24"/>
            <w:szCs w:val="24"/>
            <w:u w:val="single"/>
            <w:lang w:eastAsia="ru-RU"/>
          </w:rPr>
          <w:t>Федеральным законом "О потребительском кредите (займе)",</w:t>
        </w:r>
      </w:hyperlink>
      <w:r w:rsidRPr="00A41E61">
        <w:rPr>
          <w:rFonts w:ascii="Arial" w:eastAsia="Times New Roman" w:hAnsi="Arial" w:cs="Arial"/>
          <w:color w:val="444444"/>
          <w:sz w:val="24"/>
          <w:szCs w:val="24"/>
          <w:lang w:eastAsia="ru-RU"/>
        </w:rPr>
        <w:t> для заемщика и влияющие на нее.</w:t>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22 июня 2014 года </w:t>
      </w:r>
      <w:hyperlink r:id="rId146" w:anchor="7DM0KA" w:history="1">
        <w:r w:rsidRPr="00A41E61">
          <w:rPr>
            <w:rFonts w:ascii="Arial" w:eastAsia="Times New Roman" w:hAnsi="Arial" w:cs="Arial"/>
            <w:color w:val="3451A0"/>
            <w:sz w:val="24"/>
            <w:szCs w:val="24"/>
            <w:u w:val="single"/>
            <w:lang w:eastAsia="ru-RU"/>
          </w:rPr>
          <w:t>Федеральным законом от 21 декабря 2013 года N 375-ФЗ</w:t>
        </w:r>
      </w:hyperlink>
      <w:r w:rsidRPr="00A41E61">
        <w:rPr>
          <w:rFonts w:ascii="Arial" w:eastAsia="Times New Roman" w:hAnsi="Arial" w:cs="Arial"/>
          <w:color w:val="444444"/>
          <w:sz w:val="24"/>
          <w:szCs w:val="24"/>
          <w:lang w:eastAsia="ru-RU"/>
        </w:rPr>
        <w:t>. - См. </w:t>
      </w:r>
      <w:hyperlink r:id="rId147" w:anchor="8Q40M6"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источник информации, подлежащей раскрытию в соответствии с федеральным законом;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Реклама услуг, связанных с осуществлением управления, включая доверительное управление, активами, не должна содержать:</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документально не подтвержденную информацию, если она непосредственно относится к управлению активами;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(Пункт в редакции, введенной в действие с 1 сентября 2013 года </w:t>
      </w:r>
      <w:hyperlink r:id="rId148" w:anchor="BO80OO" w:history="1">
        <w:r w:rsidRPr="00A41E61">
          <w:rPr>
            <w:rFonts w:ascii="Arial" w:eastAsia="Times New Roman" w:hAnsi="Arial" w:cs="Arial"/>
            <w:color w:val="3451A0"/>
            <w:sz w:val="24"/>
            <w:szCs w:val="24"/>
            <w:u w:val="single"/>
            <w:lang w:eastAsia="ru-RU"/>
          </w:rPr>
          <w:t>Федеральным законом от 23 июля 2013 года N 251-ФЗ</w:t>
        </w:r>
      </w:hyperlink>
      <w:r w:rsidRPr="00A41E61">
        <w:rPr>
          <w:rFonts w:ascii="Arial" w:eastAsia="Times New Roman" w:hAnsi="Arial" w:cs="Arial"/>
          <w:color w:val="444444"/>
          <w:sz w:val="24"/>
          <w:szCs w:val="24"/>
          <w:lang w:eastAsia="ru-RU"/>
        </w:rPr>
        <w:t>. - См. </w:t>
      </w:r>
      <w:hyperlink r:id="rId149" w:anchor="A720N7"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информацию о возможных выгодах, связанных с методами управления активами и (или) осуществлением иной деятельности;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заявления о возможности достижения в будущем результатов управления активами, аналогичных достигнутым результатам.</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5_1. Реклама, побуждающая к заключению сделок с </w:t>
      </w:r>
      <w:proofErr w:type="spellStart"/>
      <w:r w:rsidRPr="00A41E61">
        <w:rPr>
          <w:rFonts w:ascii="Arial" w:eastAsia="Times New Roman" w:hAnsi="Arial" w:cs="Arial"/>
          <w:color w:val="444444"/>
          <w:sz w:val="24"/>
          <w:szCs w:val="24"/>
          <w:lang w:eastAsia="ru-RU"/>
        </w:rPr>
        <w:t>форекс-дилерами</w:t>
      </w:r>
      <w:proofErr w:type="spellEnd"/>
      <w:r w:rsidRPr="00A41E61">
        <w:rPr>
          <w:rFonts w:ascii="Arial" w:eastAsia="Times New Roman" w:hAnsi="Arial" w:cs="Arial"/>
          <w:color w:val="444444"/>
          <w:sz w:val="24"/>
          <w:szCs w:val="24"/>
          <w:lang w:eastAsia="ru-RU"/>
        </w:rPr>
        <w:t xml:space="preserve">, должна содержать следующее указание: "Предлагаемые к заключению договоры или финансовые инструменты являются </w:t>
      </w:r>
      <w:proofErr w:type="spellStart"/>
      <w:r w:rsidRPr="00A41E61">
        <w:rPr>
          <w:rFonts w:ascii="Arial" w:eastAsia="Times New Roman" w:hAnsi="Arial" w:cs="Arial"/>
          <w:color w:val="444444"/>
          <w:sz w:val="24"/>
          <w:szCs w:val="24"/>
          <w:lang w:eastAsia="ru-RU"/>
        </w:rPr>
        <w:t>высокорискованными</w:t>
      </w:r>
      <w:proofErr w:type="spellEnd"/>
      <w:r w:rsidRPr="00A41E61">
        <w:rPr>
          <w:rFonts w:ascii="Arial" w:eastAsia="Times New Roman" w:hAnsi="Arial" w:cs="Arial"/>
          <w:color w:val="444444"/>
          <w:sz w:val="24"/>
          <w:szCs w:val="24"/>
          <w:lang w:eastAsia="ru-RU"/>
        </w:rPr>
        <w:t xml:space="preserve"> и могут привести к потере внесенных денежных сре</w:t>
      </w:r>
      <w:proofErr w:type="gramStart"/>
      <w:r w:rsidRPr="00A41E61">
        <w:rPr>
          <w:rFonts w:ascii="Arial" w:eastAsia="Times New Roman" w:hAnsi="Arial" w:cs="Arial"/>
          <w:color w:val="444444"/>
          <w:sz w:val="24"/>
          <w:szCs w:val="24"/>
          <w:lang w:eastAsia="ru-RU"/>
        </w:rPr>
        <w:t>дств в п</w:t>
      </w:r>
      <w:proofErr w:type="gramEnd"/>
      <w:r w:rsidRPr="00A41E61">
        <w:rPr>
          <w:rFonts w:ascii="Arial" w:eastAsia="Times New Roman" w:hAnsi="Arial" w:cs="Arial"/>
          <w:color w:val="444444"/>
          <w:sz w:val="24"/>
          <w:szCs w:val="24"/>
          <w:lang w:eastAsia="ru-RU"/>
        </w:rPr>
        <w:t>олном объеме. До совершения сделок следует ознакомиться с рисками, с которыми они связаны</w:t>
      </w:r>
      <w:proofErr w:type="gramStart"/>
      <w:r w:rsidRPr="00A41E61">
        <w:rPr>
          <w:rFonts w:ascii="Arial" w:eastAsia="Times New Roman" w:hAnsi="Arial" w:cs="Arial"/>
          <w:color w:val="444444"/>
          <w:sz w:val="24"/>
          <w:szCs w:val="24"/>
          <w:lang w:eastAsia="ru-RU"/>
        </w:rPr>
        <w:t xml:space="preserve">.". </w:t>
      </w:r>
      <w:proofErr w:type="gramEnd"/>
      <w:r w:rsidRPr="00A41E61">
        <w:rPr>
          <w:rFonts w:ascii="Arial" w:eastAsia="Times New Roman" w:hAnsi="Arial" w:cs="Arial"/>
          <w:color w:val="444444"/>
          <w:sz w:val="24"/>
          <w:szCs w:val="24"/>
          <w:lang w:eastAsia="ru-RU"/>
        </w:rPr>
        <w:t xml:space="preserve">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rsidRPr="00A41E61">
        <w:rPr>
          <w:rFonts w:ascii="Arial" w:eastAsia="Times New Roman" w:hAnsi="Arial" w:cs="Arial"/>
          <w:color w:val="444444"/>
          <w:sz w:val="24"/>
          <w:szCs w:val="24"/>
          <w:lang w:eastAsia="ru-RU"/>
        </w:rPr>
        <w:t>форекс-дилерами</w:t>
      </w:r>
      <w:proofErr w:type="spellEnd"/>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октября 2015 года </w:t>
      </w:r>
      <w:hyperlink r:id="rId150" w:anchor="8P20LS" w:history="1">
        <w:r w:rsidRPr="00A41E61">
          <w:rPr>
            <w:rFonts w:ascii="Arial" w:eastAsia="Times New Roman" w:hAnsi="Arial" w:cs="Arial"/>
            <w:color w:val="3451A0"/>
            <w:sz w:val="24"/>
            <w:szCs w:val="24"/>
            <w:u w:val="single"/>
            <w:lang w:eastAsia="ru-RU"/>
          </w:rPr>
          <w:t>Федеральным законом от 29 декабря 2014 года N 460-ФЗ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5_2. Реклама услуг по содействию в инвестировании с использованием инвестиционной платформы должна содержать:</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rsidRPr="00A41E61">
        <w:rPr>
          <w:rFonts w:ascii="Arial" w:eastAsia="Times New Roman" w:hAnsi="Arial" w:cs="Arial"/>
          <w:color w:val="444444"/>
          <w:sz w:val="24"/>
          <w:szCs w:val="24"/>
          <w:lang w:eastAsia="ru-RU"/>
        </w:rPr>
        <w:t>высокорискованным</w:t>
      </w:r>
      <w:proofErr w:type="spellEnd"/>
      <w:r w:rsidRPr="00A41E61">
        <w:rPr>
          <w:rFonts w:ascii="Arial" w:eastAsia="Times New Roman" w:hAnsi="Arial" w:cs="Arial"/>
          <w:color w:val="444444"/>
          <w:sz w:val="24"/>
          <w:szCs w:val="24"/>
          <w:lang w:eastAsia="ru-RU"/>
        </w:rPr>
        <w:t xml:space="preserve"> и может привести к потере инвестированных денежных сре</w:t>
      </w:r>
      <w:proofErr w:type="gramStart"/>
      <w:r w:rsidRPr="00A41E61">
        <w:rPr>
          <w:rFonts w:ascii="Arial" w:eastAsia="Times New Roman" w:hAnsi="Arial" w:cs="Arial"/>
          <w:color w:val="444444"/>
          <w:sz w:val="24"/>
          <w:szCs w:val="24"/>
          <w:lang w:eastAsia="ru-RU"/>
        </w:rPr>
        <w:t>дств в п</w:t>
      </w:r>
      <w:proofErr w:type="gramEnd"/>
      <w:r w:rsidRPr="00A41E61">
        <w:rPr>
          <w:rFonts w:ascii="Arial" w:eastAsia="Times New Roman" w:hAnsi="Arial" w:cs="Arial"/>
          <w:color w:val="444444"/>
          <w:sz w:val="24"/>
          <w:szCs w:val="24"/>
          <w:lang w:eastAsia="ru-RU"/>
        </w:rPr>
        <w:t>олном объеме.</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января 2020 года </w:t>
      </w:r>
      <w:hyperlink r:id="rId151" w:anchor="8QO0M8" w:history="1">
        <w:r w:rsidRPr="00A41E61">
          <w:rPr>
            <w:rFonts w:ascii="Arial" w:eastAsia="Times New Roman" w:hAnsi="Arial" w:cs="Arial"/>
            <w:color w:val="3451A0"/>
            <w:sz w:val="24"/>
            <w:szCs w:val="24"/>
            <w:u w:val="single"/>
            <w:lang w:eastAsia="ru-RU"/>
          </w:rPr>
          <w:t>Федеральным законом от 2 августа 2019 года N 259-ФЗ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5_3. Не допускается реклама, связанная с привлечением инвестиций с использованием инвестиционной платформы следующими способами:</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предоставление займов;</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приобретение утилитарных цифровых прав.</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 января 2020 года </w:t>
      </w:r>
      <w:hyperlink r:id="rId152" w:anchor="8QO0M8" w:history="1">
        <w:r w:rsidRPr="00A41E61">
          <w:rPr>
            <w:rFonts w:ascii="Arial" w:eastAsia="Times New Roman" w:hAnsi="Arial" w:cs="Arial"/>
            <w:color w:val="3451A0"/>
            <w:sz w:val="24"/>
            <w:szCs w:val="24"/>
            <w:u w:val="single"/>
            <w:lang w:eastAsia="ru-RU"/>
          </w:rPr>
          <w:t>Федеральным законом от 2 августа 2019 года N 259-ФЗ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w:t>
      </w:r>
      <w:r w:rsidRPr="00A41E61">
        <w:rPr>
          <w:rFonts w:ascii="Arial" w:eastAsia="Times New Roman" w:hAnsi="Arial" w:cs="Arial"/>
          <w:color w:val="444444"/>
          <w:sz w:val="24"/>
          <w:szCs w:val="24"/>
          <w:lang w:eastAsia="ru-RU"/>
        </w:rPr>
        <w:lastRenderedPageBreak/>
        <w:t>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7. </w:t>
      </w:r>
      <w:proofErr w:type="gramStart"/>
      <w:r w:rsidRPr="00A41E61">
        <w:rPr>
          <w:rFonts w:ascii="Arial" w:eastAsia="Times New Roman" w:hAnsi="Arial" w:cs="Arial"/>
          <w:color w:val="444444"/>
          <w:sz w:val="24"/>
          <w:szCs w:val="24"/>
          <w:lang w:eastAsia="ru-RU"/>
        </w:rPr>
        <w:t>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rsidRPr="00A41E61">
        <w:rPr>
          <w:rFonts w:ascii="Arial" w:eastAsia="Times New Roman" w:hAnsi="Arial" w:cs="Arial"/>
          <w:color w:val="444444"/>
          <w:sz w:val="24"/>
          <w:szCs w:val="24"/>
          <w:lang w:eastAsia="ru-RU"/>
        </w:rPr>
        <w:t xml:space="preserve">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в редакции, введенной в действие с 1 января 2017 года </w:t>
      </w:r>
      <w:hyperlink r:id="rId153" w:anchor="8QI0M8" w:history="1">
        <w:r w:rsidRPr="00A41E61">
          <w:rPr>
            <w:rFonts w:ascii="Arial" w:eastAsia="Times New Roman" w:hAnsi="Arial" w:cs="Arial"/>
            <w:color w:val="3451A0"/>
            <w:sz w:val="24"/>
            <w:szCs w:val="24"/>
            <w:u w:val="single"/>
            <w:lang w:eastAsia="ru-RU"/>
          </w:rPr>
          <w:t>Федеральным законом от 3 июля 2016 года N 304-ФЗ</w:t>
        </w:r>
      </w:hyperlink>
      <w:r w:rsidRPr="00A41E61">
        <w:rPr>
          <w:rFonts w:ascii="Arial" w:eastAsia="Times New Roman" w:hAnsi="Arial" w:cs="Arial"/>
          <w:color w:val="444444"/>
          <w:sz w:val="24"/>
          <w:szCs w:val="24"/>
          <w:lang w:eastAsia="ru-RU"/>
        </w:rPr>
        <w:t>; в редакции, введенной в действие </w:t>
      </w:r>
      <w:hyperlink r:id="rId154" w:anchor="8PK0M0" w:history="1">
        <w:r w:rsidRPr="00A41E61">
          <w:rPr>
            <w:rFonts w:ascii="Arial" w:eastAsia="Times New Roman" w:hAnsi="Arial" w:cs="Arial"/>
            <w:color w:val="3451A0"/>
            <w:sz w:val="24"/>
            <w:szCs w:val="24"/>
            <w:u w:val="single"/>
            <w:lang w:eastAsia="ru-RU"/>
          </w:rPr>
          <w:t>Федеральным законом от 13 июля 2020 года N 202-ФЗ</w:t>
        </w:r>
      </w:hyperlink>
      <w:r w:rsidRPr="00A41E61">
        <w:rPr>
          <w:rFonts w:ascii="Arial" w:eastAsia="Times New Roman" w:hAnsi="Arial" w:cs="Arial"/>
          <w:color w:val="444444"/>
          <w:sz w:val="24"/>
          <w:szCs w:val="24"/>
          <w:lang w:eastAsia="ru-RU"/>
        </w:rPr>
        <w:t>. - См. </w:t>
      </w:r>
      <w:hyperlink r:id="rId155" w:anchor="8P00LO"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     </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С 1 июля 2021 года </w:t>
      </w:r>
      <w:hyperlink r:id="rId156" w:anchor="7DS0KC" w:history="1">
        <w:r w:rsidRPr="00A41E61">
          <w:rPr>
            <w:rFonts w:ascii="Arial" w:eastAsia="Times New Roman" w:hAnsi="Arial" w:cs="Arial"/>
            <w:color w:val="3451A0"/>
            <w:sz w:val="24"/>
            <w:szCs w:val="24"/>
            <w:u w:val="single"/>
            <w:lang w:eastAsia="ru-RU"/>
          </w:rPr>
          <w:t>Федеральным законом от 30 апреля 2021 года N 124-ФЗ</w:t>
        </w:r>
      </w:hyperlink>
      <w:r w:rsidRPr="00A41E61">
        <w:rPr>
          <w:rFonts w:ascii="Arial" w:eastAsia="Times New Roman" w:hAnsi="Arial" w:cs="Arial"/>
          <w:color w:val="444444"/>
          <w:sz w:val="24"/>
          <w:szCs w:val="24"/>
          <w:lang w:eastAsia="ru-RU"/>
        </w:rPr>
        <w:t> в статью 38 настоящего Федерального закона будут внесены изменения.</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____________________________________________________________________     </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1"/>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Глава 6. Заключительные положения</w:t>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39. Вступление в силу настоящего Федерального закона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Настоящий Федеральный закон вступает в силу с 1 июля 2006 года, за исключением </w:t>
      </w:r>
      <w:hyperlink r:id="rId157" w:anchor="36BG9SN" w:history="1">
        <w:r w:rsidRPr="00A41E61">
          <w:rPr>
            <w:rFonts w:ascii="Arial" w:eastAsia="Times New Roman" w:hAnsi="Arial" w:cs="Arial"/>
            <w:color w:val="3451A0"/>
            <w:sz w:val="24"/>
            <w:szCs w:val="24"/>
            <w:u w:val="single"/>
            <w:lang w:eastAsia="ru-RU"/>
          </w:rPr>
          <w:t>части 3 статьи 14</w:t>
        </w:r>
      </w:hyperlink>
      <w:r w:rsidRPr="00A41E61">
        <w:rPr>
          <w:rFonts w:ascii="Arial" w:eastAsia="Times New Roman" w:hAnsi="Arial" w:cs="Arial"/>
          <w:color w:val="444444"/>
          <w:sz w:val="24"/>
          <w:szCs w:val="24"/>
          <w:lang w:eastAsia="ru-RU"/>
        </w:rPr>
        <w:t>, </w:t>
      </w:r>
      <w:hyperlink r:id="rId158" w:anchor="1PP4CQJ" w:history="1">
        <w:r w:rsidRPr="00A41E61">
          <w:rPr>
            <w:rFonts w:ascii="Arial" w:eastAsia="Times New Roman" w:hAnsi="Arial" w:cs="Arial"/>
            <w:color w:val="3451A0"/>
            <w:sz w:val="24"/>
            <w:szCs w:val="24"/>
            <w:u w:val="single"/>
            <w:lang w:eastAsia="ru-RU"/>
          </w:rPr>
          <w:t>части 2 статьи 20</w:t>
        </w:r>
      </w:hyperlink>
      <w:r w:rsidRPr="00A41E61">
        <w:rPr>
          <w:rFonts w:ascii="Arial" w:eastAsia="Times New Roman" w:hAnsi="Arial" w:cs="Arial"/>
          <w:color w:val="444444"/>
          <w:sz w:val="24"/>
          <w:szCs w:val="24"/>
          <w:lang w:eastAsia="ru-RU"/>
        </w:rPr>
        <w:t> и пункта 4 части 2 </w:t>
      </w:r>
      <w:hyperlink r:id="rId159" w:anchor="8PK0M1" w:history="1">
        <w:r w:rsidRPr="00A41E61">
          <w:rPr>
            <w:rFonts w:ascii="Arial" w:eastAsia="Times New Roman" w:hAnsi="Arial" w:cs="Arial"/>
            <w:color w:val="3451A0"/>
            <w:sz w:val="24"/>
            <w:szCs w:val="24"/>
            <w:u w:val="single"/>
            <w:lang w:eastAsia="ru-RU"/>
          </w:rPr>
          <w:t>статьи 23 настоящего Федерального закона</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w:t>
      </w:r>
      <w:hyperlink r:id="rId160" w:anchor="1PP4CQJ" w:history="1">
        <w:r w:rsidRPr="00A41E61">
          <w:rPr>
            <w:rFonts w:ascii="Arial" w:eastAsia="Times New Roman" w:hAnsi="Arial" w:cs="Arial"/>
            <w:color w:val="3451A0"/>
            <w:sz w:val="24"/>
            <w:szCs w:val="24"/>
            <w:u w:val="single"/>
            <w:lang w:eastAsia="ru-RU"/>
          </w:rPr>
          <w:t>Часть 2 статьи 20</w:t>
        </w:r>
      </w:hyperlink>
      <w:r w:rsidRPr="00A41E61">
        <w:rPr>
          <w:rFonts w:ascii="Arial" w:eastAsia="Times New Roman" w:hAnsi="Arial" w:cs="Arial"/>
          <w:color w:val="444444"/>
          <w:sz w:val="24"/>
          <w:szCs w:val="24"/>
          <w:lang w:eastAsia="ru-RU"/>
        </w:rPr>
        <w:t> и пункт 4 части 2 </w:t>
      </w:r>
      <w:hyperlink r:id="rId161" w:anchor="8PK0M1" w:history="1">
        <w:r w:rsidRPr="00A41E61">
          <w:rPr>
            <w:rFonts w:ascii="Arial" w:eastAsia="Times New Roman" w:hAnsi="Arial" w:cs="Arial"/>
            <w:color w:val="3451A0"/>
            <w:sz w:val="24"/>
            <w:szCs w:val="24"/>
            <w:u w:val="single"/>
            <w:lang w:eastAsia="ru-RU"/>
          </w:rPr>
          <w:t>статьи 23 настоящего Федерального закона</w:t>
        </w:r>
      </w:hyperlink>
      <w:r w:rsidRPr="00A41E61">
        <w:rPr>
          <w:rFonts w:ascii="Arial" w:eastAsia="Times New Roman" w:hAnsi="Arial" w:cs="Arial"/>
          <w:color w:val="444444"/>
          <w:sz w:val="24"/>
          <w:szCs w:val="24"/>
          <w:lang w:eastAsia="ru-RU"/>
        </w:rPr>
        <w:t> вступают в силу с 1 января 2007 года.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w:t>
      </w:r>
      <w:hyperlink r:id="rId162" w:anchor="36BG9SN" w:history="1">
        <w:r w:rsidRPr="00A41E61">
          <w:rPr>
            <w:rFonts w:ascii="Arial" w:eastAsia="Times New Roman" w:hAnsi="Arial" w:cs="Arial"/>
            <w:color w:val="3451A0"/>
            <w:sz w:val="24"/>
            <w:szCs w:val="24"/>
            <w:u w:val="single"/>
            <w:lang w:eastAsia="ru-RU"/>
          </w:rPr>
          <w:t>Часть 3 статьи 14 настоящего Федерального закона</w:t>
        </w:r>
      </w:hyperlink>
      <w:r w:rsidRPr="00A41E61">
        <w:rPr>
          <w:rFonts w:ascii="Arial" w:eastAsia="Times New Roman" w:hAnsi="Arial" w:cs="Arial"/>
          <w:color w:val="444444"/>
          <w:sz w:val="24"/>
          <w:szCs w:val="24"/>
          <w:lang w:eastAsia="ru-RU"/>
        </w:rPr>
        <w:t> вступает в силу с 1 января 2008 года.</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4. </w:t>
      </w:r>
      <w:proofErr w:type="gramStart"/>
      <w:r w:rsidRPr="00A41E61">
        <w:rPr>
          <w:rFonts w:ascii="Arial" w:eastAsia="Times New Roman" w:hAnsi="Arial" w:cs="Arial"/>
          <w:color w:val="444444"/>
          <w:sz w:val="24"/>
          <w:szCs w:val="24"/>
          <w:lang w:eastAsia="ru-RU"/>
        </w:rP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rsidRPr="00A41E61">
        <w:rPr>
          <w:rFonts w:ascii="Arial" w:eastAsia="Times New Roman" w:hAnsi="Arial" w:cs="Arial"/>
          <w:color w:val="444444"/>
          <w:sz w:val="24"/>
          <w:szCs w:val="24"/>
          <w:lang w:eastAsia="ru-RU"/>
        </w:rPr>
        <w:t xml:space="preserve"> </w:t>
      </w:r>
      <w:r w:rsidRPr="00A41E61">
        <w:rPr>
          <w:rFonts w:ascii="Arial" w:eastAsia="Times New Roman" w:hAnsi="Arial" w:cs="Arial"/>
          <w:color w:val="444444"/>
          <w:sz w:val="24"/>
          <w:szCs w:val="24"/>
          <w:lang w:eastAsia="ru-RU"/>
        </w:rPr>
        <w:lastRenderedPageBreak/>
        <w:t>течение часа и пятнадцать процентов времени вещания в течение суток.</w:t>
      </w:r>
      <w:r w:rsidRPr="00A41E61">
        <w:rPr>
          <w:rFonts w:ascii="Arial" w:eastAsia="Times New Roman" w:hAnsi="Arial" w:cs="Arial"/>
          <w:color w:val="444444"/>
          <w:sz w:val="24"/>
          <w:szCs w:val="24"/>
          <w:lang w:eastAsia="ru-RU"/>
        </w:rPr>
        <w:br/>
      </w:r>
    </w:p>
    <w:p w:rsidR="00A41E61" w:rsidRPr="00A41E61" w:rsidRDefault="00A41E61" w:rsidP="00A41E61">
      <w:pPr>
        <w:spacing w:after="240" w:line="240" w:lineRule="auto"/>
        <w:jc w:val="center"/>
        <w:textAlignment w:val="baseline"/>
        <w:outlineLvl w:val="2"/>
        <w:rPr>
          <w:rFonts w:ascii="Arial" w:eastAsia="Times New Roman" w:hAnsi="Arial" w:cs="Arial"/>
          <w:b/>
          <w:bCs/>
          <w:color w:val="444444"/>
          <w:sz w:val="24"/>
          <w:szCs w:val="24"/>
          <w:lang w:eastAsia="ru-RU"/>
        </w:rPr>
      </w:pPr>
      <w:r w:rsidRPr="00A41E61">
        <w:rPr>
          <w:rFonts w:ascii="Arial" w:eastAsia="Times New Roman" w:hAnsi="Arial" w:cs="Arial"/>
          <w:b/>
          <w:bCs/>
          <w:color w:val="444444"/>
          <w:sz w:val="24"/>
          <w:szCs w:val="24"/>
          <w:lang w:eastAsia="ru-RU"/>
        </w:rPr>
        <w:t>Статья 40. Регулирование отношений в сфере рекламы со дня вступления в силу настоящего Федерального закона</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Со дня вступления в силу настоящего Федерального закона признать утратившими силу:</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 </w:t>
      </w:r>
      <w:hyperlink r:id="rId163" w:anchor="64U0IK" w:history="1">
        <w:r w:rsidRPr="00A41E61">
          <w:rPr>
            <w:rFonts w:ascii="Arial" w:eastAsia="Times New Roman" w:hAnsi="Arial" w:cs="Arial"/>
            <w:color w:val="3451A0"/>
            <w:sz w:val="24"/>
            <w:szCs w:val="24"/>
            <w:u w:val="single"/>
            <w:lang w:eastAsia="ru-RU"/>
          </w:rPr>
          <w:t>Федеральный закон от 18 июля 1995 года N 108-ФЗ "О рекламе"</w:t>
        </w:r>
      </w:hyperlink>
      <w:r w:rsidRPr="00A41E61">
        <w:rPr>
          <w:rFonts w:ascii="Arial" w:eastAsia="Times New Roman" w:hAnsi="Arial" w:cs="Arial"/>
          <w:color w:val="444444"/>
          <w:sz w:val="24"/>
          <w:szCs w:val="24"/>
          <w:lang w:eastAsia="ru-RU"/>
        </w:rPr>
        <w:t> (Собрание законодательства Российской Федерации, 1995, N 30, ст.2864);</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2) </w:t>
      </w:r>
      <w:hyperlink r:id="rId164" w:anchor="6560IO" w:history="1">
        <w:r w:rsidRPr="00A41E61">
          <w:rPr>
            <w:rFonts w:ascii="Arial" w:eastAsia="Times New Roman" w:hAnsi="Arial" w:cs="Arial"/>
            <w:color w:val="3451A0"/>
            <w:sz w:val="24"/>
            <w:szCs w:val="24"/>
            <w:u w:val="single"/>
            <w:lang w:eastAsia="ru-RU"/>
          </w:rPr>
          <w:t>пункт 3 статьи 1 Федерального закона от 18 июня 2001 года N 76-ФЗ "О внесении изменений в некоторые законодательные акты Российской Федерации"</w:t>
        </w:r>
      </w:hyperlink>
      <w:r w:rsidRPr="00A41E61">
        <w:rPr>
          <w:rFonts w:ascii="Arial" w:eastAsia="Times New Roman" w:hAnsi="Arial" w:cs="Arial"/>
          <w:color w:val="444444"/>
          <w:sz w:val="24"/>
          <w:szCs w:val="24"/>
          <w:lang w:eastAsia="ru-RU"/>
        </w:rPr>
        <w:t> (Собрание законодательства Российской Федерации, 2001, N 26, ст.2580);</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3) </w:t>
      </w:r>
      <w:hyperlink r:id="rId165" w:history="1">
        <w:r w:rsidRPr="00A41E61">
          <w:rPr>
            <w:rFonts w:ascii="Arial" w:eastAsia="Times New Roman" w:hAnsi="Arial" w:cs="Arial"/>
            <w:color w:val="3451A0"/>
            <w:sz w:val="24"/>
            <w:szCs w:val="24"/>
            <w:u w:val="single"/>
            <w:lang w:eastAsia="ru-RU"/>
          </w:rPr>
          <w:t>Федеральный закон от 14 декабря 2001 года N 162-ФЗ "О внесении изменений в статью 11 Федерального закона "О рекламе"</w:t>
        </w:r>
      </w:hyperlink>
      <w:r w:rsidRPr="00A41E61">
        <w:rPr>
          <w:rFonts w:ascii="Arial" w:eastAsia="Times New Roman" w:hAnsi="Arial" w:cs="Arial"/>
          <w:color w:val="444444"/>
          <w:sz w:val="24"/>
          <w:szCs w:val="24"/>
          <w:lang w:eastAsia="ru-RU"/>
        </w:rPr>
        <w:t> (Собрание законодательства Российской Федерации, 2001, N 51, ст.4827);</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абзацы 23 и 24 </w:t>
      </w:r>
      <w:hyperlink r:id="rId166" w:anchor="6540IN" w:history="1">
        <w:r w:rsidRPr="00A41E61">
          <w:rPr>
            <w:rFonts w:ascii="Arial" w:eastAsia="Times New Roman" w:hAnsi="Arial" w:cs="Arial"/>
            <w:color w:val="3451A0"/>
            <w:sz w:val="24"/>
            <w:szCs w:val="24"/>
            <w:u w:val="single"/>
            <w:lang w:eastAsia="ru-RU"/>
          </w:rPr>
          <w:t>статьи 3 Федерального закона от 30 декабря 2001 года N 196-ФЗ "О введении в действие Кодекса Российской Федерации об административных правонарушениях"</w:t>
        </w:r>
      </w:hyperlink>
      <w:r w:rsidRPr="00A41E61">
        <w:rPr>
          <w:rFonts w:ascii="Arial" w:eastAsia="Times New Roman" w:hAnsi="Arial" w:cs="Arial"/>
          <w:color w:val="444444"/>
          <w:sz w:val="24"/>
          <w:szCs w:val="24"/>
          <w:lang w:eastAsia="ru-RU"/>
        </w:rPr>
        <w:t> (Собрание законодательства Российской Федерации, 2002, N 1, </w:t>
      </w:r>
      <w:hyperlink r:id="rId167" w:anchor="LA61H2" w:history="1">
        <w:r w:rsidRPr="00A41E61">
          <w:rPr>
            <w:rFonts w:ascii="Arial" w:eastAsia="Times New Roman" w:hAnsi="Arial" w:cs="Arial"/>
            <w:color w:val="3451A0"/>
            <w:sz w:val="24"/>
            <w:szCs w:val="24"/>
            <w:u w:val="single"/>
            <w:lang w:eastAsia="ru-RU"/>
          </w:rPr>
          <w:t>ст.2</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5) </w:t>
      </w:r>
      <w:hyperlink r:id="rId168" w:anchor="STKC1H" w:history="1">
        <w:r w:rsidRPr="00A41E61">
          <w:rPr>
            <w:rFonts w:ascii="Arial" w:eastAsia="Times New Roman" w:hAnsi="Arial" w:cs="Arial"/>
            <w:color w:val="3451A0"/>
            <w:sz w:val="24"/>
            <w:szCs w:val="24"/>
            <w:u w:val="single"/>
            <w:lang w:eastAsia="ru-RU"/>
          </w:rPr>
          <w:t>Федеральный закон от 20 августа 2004 года N 115-ФЗ "О внесении изменения в статью 16 Федерального закона "О рекламе"</w:t>
        </w:r>
      </w:hyperlink>
      <w:r w:rsidRPr="00A41E61">
        <w:rPr>
          <w:rFonts w:ascii="Arial" w:eastAsia="Times New Roman" w:hAnsi="Arial" w:cs="Arial"/>
          <w:color w:val="444444"/>
          <w:sz w:val="24"/>
          <w:szCs w:val="24"/>
          <w:lang w:eastAsia="ru-RU"/>
        </w:rPr>
        <w:t> (Собрание законодательства Российской Федерации, 2004, N 34, ст.3530);</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6) </w:t>
      </w:r>
      <w:hyperlink r:id="rId169" w:anchor="38E0F47" w:history="1">
        <w:r w:rsidRPr="00A41E61">
          <w:rPr>
            <w:rFonts w:ascii="Arial" w:eastAsia="Times New Roman" w:hAnsi="Arial" w:cs="Arial"/>
            <w:color w:val="3451A0"/>
            <w:sz w:val="24"/>
            <w:szCs w:val="24"/>
            <w:u w:val="single"/>
            <w:lang w:eastAsia="ru-RU"/>
          </w:rPr>
          <w:t>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A41E61">
          <w:rPr>
            <w:rFonts w:ascii="Arial" w:eastAsia="Times New Roman" w:hAnsi="Arial" w:cs="Arial"/>
            <w:color w:val="3451A0"/>
            <w:sz w:val="24"/>
            <w:szCs w:val="24"/>
            <w:u w:val="single"/>
            <w:lang w:eastAsia="ru-RU"/>
          </w:rPr>
          <w:t xml:space="preserve"> </w:t>
        </w:r>
        <w:proofErr w:type="gramStart"/>
        <w:r w:rsidRPr="00A41E61">
          <w:rPr>
            <w:rFonts w:ascii="Arial" w:eastAsia="Times New Roman" w:hAnsi="Arial" w:cs="Arial"/>
            <w:color w:val="3451A0"/>
            <w:sz w:val="24"/>
            <w:szCs w:val="24"/>
            <w:u w:val="single"/>
            <w:lang w:eastAsia="ru-RU"/>
          </w:rPr>
          <w:t>принципах</w:t>
        </w:r>
        <w:proofErr w:type="gramEnd"/>
        <w:r w:rsidRPr="00A41E61">
          <w:rPr>
            <w:rFonts w:ascii="Arial" w:eastAsia="Times New Roman" w:hAnsi="Arial" w:cs="Arial"/>
            <w:color w:val="3451A0"/>
            <w:sz w:val="24"/>
            <w:szCs w:val="24"/>
            <w:u w:val="single"/>
            <w:lang w:eastAsia="ru-RU"/>
          </w:rPr>
          <w:t xml:space="preserve"> организации местного самоуправления в Российской Федерации"</w:t>
        </w:r>
      </w:hyperlink>
      <w:r w:rsidRPr="00A41E61">
        <w:rPr>
          <w:rFonts w:ascii="Arial" w:eastAsia="Times New Roman" w:hAnsi="Arial" w:cs="Arial"/>
          <w:color w:val="444444"/>
          <w:sz w:val="24"/>
          <w:szCs w:val="24"/>
          <w:lang w:eastAsia="ru-RU"/>
        </w:rPr>
        <w:t> (Собрание законодательства Российской Федерации, 2004, N 35, ст.3607);</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proofErr w:type="gramStart"/>
      <w:r w:rsidRPr="00A41E61">
        <w:rPr>
          <w:rFonts w:ascii="Arial" w:eastAsia="Times New Roman" w:hAnsi="Arial" w:cs="Arial"/>
          <w:color w:val="444444"/>
          <w:sz w:val="24"/>
          <w:szCs w:val="24"/>
          <w:lang w:eastAsia="ru-RU"/>
        </w:rPr>
        <w:t>7) </w:t>
      </w:r>
      <w:hyperlink r:id="rId170" w:anchor="29UKBDP" w:history="1">
        <w:r w:rsidRPr="00A41E61">
          <w:rPr>
            <w:rFonts w:ascii="Arial" w:eastAsia="Times New Roman" w:hAnsi="Arial" w:cs="Arial"/>
            <w:color w:val="3451A0"/>
            <w:sz w:val="24"/>
            <w:szCs w:val="24"/>
            <w:u w:val="single"/>
            <w:lang w:eastAsia="ru-RU"/>
          </w:rPr>
          <w:t>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hyperlink>
      <w:r w:rsidRPr="00A41E61">
        <w:rPr>
          <w:rFonts w:ascii="Arial" w:eastAsia="Times New Roman" w:hAnsi="Arial" w:cs="Arial"/>
          <w:color w:val="444444"/>
          <w:sz w:val="24"/>
          <w:szCs w:val="24"/>
          <w:lang w:eastAsia="ru-RU"/>
        </w:rPr>
        <w:t> (Собрание законодательства Российской Федерации, 2004, N 45, ст.4377);</w:t>
      </w:r>
      <w:r w:rsidRPr="00A41E61">
        <w:rPr>
          <w:rFonts w:ascii="Arial" w:eastAsia="Times New Roman" w:hAnsi="Arial" w:cs="Arial"/>
          <w:color w:val="444444"/>
          <w:sz w:val="24"/>
          <w:szCs w:val="24"/>
          <w:lang w:eastAsia="ru-RU"/>
        </w:rPr>
        <w:br/>
      </w:r>
      <w:proofErr w:type="gramEnd"/>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8) </w:t>
      </w:r>
      <w:hyperlink r:id="rId171" w:anchor="6500IL" w:history="1">
        <w:r w:rsidRPr="00A41E61">
          <w:rPr>
            <w:rFonts w:ascii="Arial" w:eastAsia="Times New Roman" w:hAnsi="Arial" w:cs="Arial"/>
            <w:color w:val="3451A0"/>
            <w:sz w:val="24"/>
            <w:szCs w:val="24"/>
            <w:u w:val="single"/>
            <w:lang w:eastAsia="ru-RU"/>
          </w:rPr>
          <w:t>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w:t>
        </w:r>
      </w:hyperlink>
      <w:r w:rsidRPr="00A41E61">
        <w:rPr>
          <w:rFonts w:ascii="Arial" w:eastAsia="Times New Roman" w:hAnsi="Arial" w:cs="Arial"/>
          <w:color w:val="444444"/>
          <w:sz w:val="24"/>
          <w:szCs w:val="24"/>
          <w:lang w:eastAsia="ru-RU"/>
        </w:rPr>
        <w:t> (Собрание законодательства Российской Федерации, 2005, N 30, ст.3124).</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3. </w:t>
      </w:r>
      <w:proofErr w:type="gramStart"/>
      <w:r w:rsidRPr="00A41E61">
        <w:rPr>
          <w:rFonts w:ascii="Arial" w:eastAsia="Times New Roman" w:hAnsi="Arial" w:cs="Arial"/>
          <w:color w:val="444444"/>
          <w:sz w:val="24"/>
          <w:szCs w:val="24"/>
          <w:lang w:eastAsia="ru-RU"/>
        </w:rPr>
        <w:t xml:space="preserve">Особенности размещения (распространения) рекламы в период проведения XXII Олимпийских зимних игр и XI </w:t>
      </w:r>
      <w:proofErr w:type="spellStart"/>
      <w:r w:rsidRPr="00A41E61">
        <w:rPr>
          <w:rFonts w:ascii="Arial" w:eastAsia="Times New Roman" w:hAnsi="Arial" w:cs="Arial"/>
          <w:color w:val="444444"/>
          <w:sz w:val="24"/>
          <w:szCs w:val="24"/>
          <w:lang w:eastAsia="ru-RU"/>
        </w:rPr>
        <w:t>Паралимпийских</w:t>
      </w:r>
      <w:proofErr w:type="spellEnd"/>
      <w:r w:rsidRPr="00A41E61">
        <w:rPr>
          <w:rFonts w:ascii="Arial" w:eastAsia="Times New Roman" w:hAnsi="Arial" w:cs="Arial"/>
          <w:color w:val="444444"/>
          <w:sz w:val="24"/>
          <w:szCs w:val="24"/>
          <w:lang w:eastAsia="ru-RU"/>
        </w:rPr>
        <w:t xml:space="preserve"> зимних игр 2014 года в городе Сочи определяются </w:t>
      </w:r>
      <w:hyperlink r:id="rId172" w:anchor="64U0IK" w:history="1">
        <w:r w:rsidRPr="00A41E61">
          <w:rPr>
            <w:rFonts w:ascii="Arial" w:eastAsia="Times New Roman" w:hAnsi="Arial" w:cs="Arial"/>
            <w:color w:val="3451A0"/>
            <w:sz w:val="24"/>
            <w:szCs w:val="24"/>
            <w:u w:val="single"/>
            <w:lang w:eastAsia="ru-RU"/>
          </w:rPr>
          <w:t xml:space="preserve">Федеральным законом "Об организации и о проведении XXII Олимпийских зимних игр и XI </w:t>
        </w:r>
        <w:proofErr w:type="spellStart"/>
        <w:r w:rsidRPr="00A41E61">
          <w:rPr>
            <w:rFonts w:ascii="Arial" w:eastAsia="Times New Roman" w:hAnsi="Arial" w:cs="Arial"/>
            <w:color w:val="3451A0"/>
            <w:sz w:val="24"/>
            <w:szCs w:val="24"/>
            <w:u w:val="single"/>
            <w:lang w:eastAsia="ru-RU"/>
          </w:rPr>
          <w:t>Паралимпийских</w:t>
        </w:r>
        <w:proofErr w:type="spellEnd"/>
        <w:r w:rsidRPr="00A41E61">
          <w:rPr>
            <w:rFonts w:ascii="Arial" w:eastAsia="Times New Roman" w:hAnsi="Arial" w:cs="Arial"/>
            <w:color w:val="3451A0"/>
            <w:sz w:val="24"/>
            <w:szCs w:val="24"/>
            <w:u w:val="single"/>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sidRPr="00A41E61">
        <w:rPr>
          <w:rFonts w:ascii="Arial" w:eastAsia="Times New Roman" w:hAnsi="Arial" w:cs="Arial"/>
          <w:color w:val="444444"/>
          <w:sz w:val="24"/>
          <w:szCs w:val="24"/>
          <w:lang w:eastAsia="ru-RU"/>
        </w:rPr>
        <w:t> (часть дополнительно</w:t>
      </w:r>
      <w:proofErr w:type="gramEnd"/>
      <w:r w:rsidRPr="00A41E61">
        <w:rPr>
          <w:rFonts w:ascii="Arial" w:eastAsia="Times New Roman" w:hAnsi="Arial" w:cs="Arial"/>
          <w:color w:val="444444"/>
          <w:sz w:val="24"/>
          <w:szCs w:val="24"/>
          <w:lang w:eastAsia="ru-RU"/>
        </w:rPr>
        <w:t xml:space="preserve"> </w:t>
      </w:r>
      <w:proofErr w:type="gramStart"/>
      <w:r w:rsidRPr="00A41E61">
        <w:rPr>
          <w:rFonts w:ascii="Arial" w:eastAsia="Times New Roman" w:hAnsi="Arial" w:cs="Arial"/>
          <w:color w:val="444444"/>
          <w:sz w:val="24"/>
          <w:szCs w:val="24"/>
          <w:lang w:eastAsia="ru-RU"/>
        </w:rPr>
        <w:t>включена</w:t>
      </w:r>
      <w:proofErr w:type="gramEnd"/>
      <w:r w:rsidRPr="00A41E61">
        <w:rPr>
          <w:rFonts w:ascii="Arial" w:eastAsia="Times New Roman" w:hAnsi="Arial" w:cs="Arial"/>
          <w:color w:val="444444"/>
          <w:sz w:val="24"/>
          <w:szCs w:val="24"/>
          <w:lang w:eastAsia="ru-RU"/>
        </w:rPr>
        <w:t xml:space="preserve"> с 5 декабря 2007 года </w:t>
      </w:r>
      <w:hyperlink r:id="rId173" w:anchor="8PM0LR" w:history="1">
        <w:r w:rsidRPr="00A41E61">
          <w:rPr>
            <w:rFonts w:ascii="Arial" w:eastAsia="Times New Roman" w:hAnsi="Arial" w:cs="Arial"/>
            <w:color w:val="3451A0"/>
            <w:sz w:val="24"/>
            <w:szCs w:val="24"/>
            <w:u w:val="single"/>
            <w:lang w:eastAsia="ru-RU"/>
          </w:rPr>
          <w:t>Федеральным законом от 1 декабря 2007 года N 310-ФЗ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 Особенности размещения (распространения) рекламы на территории инновационного центра "</w:t>
      </w:r>
      <w:proofErr w:type="spellStart"/>
      <w:r w:rsidRPr="00A41E61">
        <w:rPr>
          <w:rFonts w:ascii="Arial" w:eastAsia="Times New Roman" w:hAnsi="Arial" w:cs="Arial"/>
          <w:color w:val="444444"/>
          <w:sz w:val="24"/>
          <w:szCs w:val="24"/>
          <w:lang w:eastAsia="ru-RU"/>
        </w:rPr>
        <w:t>Сколково</w:t>
      </w:r>
      <w:proofErr w:type="spellEnd"/>
      <w:r w:rsidRPr="00A41E61">
        <w:rPr>
          <w:rFonts w:ascii="Arial" w:eastAsia="Times New Roman" w:hAnsi="Arial" w:cs="Arial"/>
          <w:color w:val="444444"/>
          <w:sz w:val="24"/>
          <w:szCs w:val="24"/>
          <w:lang w:eastAsia="ru-RU"/>
        </w:rPr>
        <w:t>" устанавливаются </w:t>
      </w:r>
      <w:hyperlink r:id="rId174" w:anchor="3I186OG" w:history="1">
        <w:r w:rsidRPr="00A41E61">
          <w:rPr>
            <w:rFonts w:ascii="Arial" w:eastAsia="Times New Roman" w:hAnsi="Arial" w:cs="Arial"/>
            <w:color w:val="3451A0"/>
            <w:sz w:val="24"/>
            <w:szCs w:val="24"/>
            <w:u w:val="single"/>
            <w:lang w:eastAsia="ru-RU"/>
          </w:rPr>
          <w:t>Федеральным законом "Об инновационном центре "</w:t>
        </w:r>
        <w:proofErr w:type="spellStart"/>
        <w:r w:rsidRPr="00A41E61">
          <w:rPr>
            <w:rFonts w:ascii="Arial" w:eastAsia="Times New Roman" w:hAnsi="Arial" w:cs="Arial"/>
            <w:color w:val="3451A0"/>
            <w:sz w:val="24"/>
            <w:szCs w:val="24"/>
            <w:u w:val="single"/>
            <w:lang w:eastAsia="ru-RU"/>
          </w:rPr>
          <w:t>Сколково</w:t>
        </w:r>
        <w:proofErr w:type="spellEnd"/>
        <w:r w:rsidRPr="00A41E61">
          <w:rPr>
            <w:rFonts w:ascii="Arial" w:eastAsia="Times New Roman" w:hAnsi="Arial" w:cs="Arial"/>
            <w:color w:val="3451A0"/>
            <w:sz w:val="24"/>
            <w:szCs w:val="24"/>
            <w:u w:val="single"/>
            <w:lang w:eastAsia="ru-RU"/>
          </w:rPr>
          <w:t>"</w:t>
        </w:r>
      </w:hyperlink>
      <w:r w:rsidRPr="00A41E61">
        <w:rPr>
          <w:rFonts w:ascii="Arial" w:eastAsia="Times New Roman" w:hAnsi="Arial" w:cs="Arial"/>
          <w:color w:val="444444"/>
          <w:sz w:val="24"/>
          <w:szCs w:val="24"/>
          <w:lang w:eastAsia="ru-RU"/>
        </w:rPr>
        <w:t> (часть дополнительно включена с 30 сентября 2010 года </w:t>
      </w:r>
      <w:hyperlink r:id="rId175" w:anchor="OI61IN" w:history="1">
        <w:r w:rsidRPr="00A41E61">
          <w:rPr>
            <w:rFonts w:ascii="Arial" w:eastAsia="Times New Roman" w:hAnsi="Arial" w:cs="Arial"/>
            <w:color w:val="3451A0"/>
            <w:sz w:val="24"/>
            <w:szCs w:val="24"/>
            <w:u w:val="single"/>
            <w:lang w:eastAsia="ru-RU"/>
          </w:rPr>
          <w:t>Федеральным законом от 28 сентября 2010 года N 243-ФЗ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4_1. Особенности размещения (распространения) рекламы на территориях инновационных научно-технологических центров устанавливаются </w:t>
      </w:r>
      <w:hyperlink r:id="rId176" w:history="1">
        <w:r w:rsidRPr="00A41E61">
          <w:rPr>
            <w:rFonts w:ascii="Arial" w:eastAsia="Times New Roman" w:hAnsi="Arial" w:cs="Arial"/>
            <w:color w:val="3451A0"/>
            <w:sz w:val="24"/>
            <w:szCs w:val="24"/>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10 августа 2017 года </w:t>
      </w:r>
      <w:hyperlink r:id="rId177" w:anchor="8PA0LP" w:history="1">
        <w:r w:rsidRPr="00A41E61">
          <w:rPr>
            <w:rFonts w:ascii="Arial" w:eastAsia="Times New Roman" w:hAnsi="Arial" w:cs="Arial"/>
            <w:color w:val="3451A0"/>
            <w:sz w:val="24"/>
            <w:szCs w:val="24"/>
            <w:u w:val="single"/>
            <w:lang w:eastAsia="ru-RU"/>
          </w:rPr>
          <w:t>Федеральным законом от 29 июля 2017 года N 216-ФЗ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5. </w:t>
      </w:r>
      <w:proofErr w:type="gramStart"/>
      <w:r w:rsidRPr="00A41E61">
        <w:rPr>
          <w:rFonts w:ascii="Arial" w:eastAsia="Times New Roman" w:hAnsi="Arial" w:cs="Arial"/>
          <w:color w:val="444444"/>
          <w:sz w:val="24"/>
          <w:szCs w:val="24"/>
          <w:lang w:eastAsia="ru-RU"/>
        </w:rPr>
        <w:t>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hyperlink r:id="rId178" w:anchor="64U0IK" w:history="1">
        <w:r w:rsidRPr="00A41E61">
          <w:rPr>
            <w:rFonts w:ascii="Arial" w:eastAsia="Times New Roman" w:hAnsi="Arial" w:cs="Arial"/>
            <w:color w:val="3451A0"/>
            <w:sz w:val="24"/>
            <w:szCs w:val="24"/>
            <w:u w:val="single"/>
            <w:lang w:eastAsia="ru-RU"/>
          </w:rPr>
          <w:t>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sidRPr="00A41E61">
          <w:rPr>
            <w:rFonts w:ascii="Arial" w:eastAsia="Times New Roman" w:hAnsi="Arial" w:cs="Arial"/>
            <w:color w:val="3451A0"/>
            <w:sz w:val="24"/>
            <w:szCs w:val="24"/>
            <w:u w:val="single"/>
            <w:lang w:eastAsia="ru-RU"/>
          </w:rP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hyperlink>
      <w:r w:rsidRPr="00A41E61">
        <w:rPr>
          <w:rFonts w:ascii="Arial" w:eastAsia="Times New Roman" w:hAnsi="Arial" w:cs="Arial"/>
          <w:color w:val="444444"/>
          <w:sz w:val="24"/>
          <w:szCs w:val="24"/>
          <w:lang w:eastAsia="ru-RU"/>
        </w:rPr>
        <w:t> (часть дополнительно включена с 8 апреля 2011 года </w:t>
      </w:r>
      <w:hyperlink r:id="rId179" w:anchor="7DE0K7" w:history="1">
        <w:r w:rsidRPr="00A41E61">
          <w:rPr>
            <w:rFonts w:ascii="Arial" w:eastAsia="Times New Roman" w:hAnsi="Arial" w:cs="Arial"/>
            <w:color w:val="3451A0"/>
            <w:sz w:val="24"/>
            <w:szCs w:val="24"/>
            <w:u w:val="single"/>
            <w:lang w:eastAsia="ru-RU"/>
          </w:rPr>
          <w:t>Федеральным законом от 5 апреля 2011 года N 56-ФЗ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 xml:space="preserve">6. </w:t>
      </w:r>
      <w:proofErr w:type="gramStart"/>
      <w:r w:rsidRPr="00A41E61">
        <w:rPr>
          <w:rFonts w:ascii="Arial" w:eastAsia="Times New Roman" w:hAnsi="Arial" w:cs="Arial"/>
          <w:color w:val="444444"/>
          <w:sz w:val="24"/>
          <w:szCs w:val="24"/>
          <w:lang w:eastAsia="ru-RU"/>
        </w:rPr>
        <w:t>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w:t>
      </w:r>
      <w:hyperlink r:id="rId180" w:anchor="7D20K3" w:history="1">
        <w:r w:rsidRPr="00A41E61">
          <w:rPr>
            <w:rFonts w:ascii="Arial" w:eastAsia="Times New Roman" w:hAnsi="Arial" w:cs="Arial"/>
            <w:color w:val="3451A0"/>
            <w:sz w:val="24"/>
            <w:szCs w:val="24"/>
            <w:u w:val="single"/>
            <w:lang w:eastAsia="ru-RU"/>
          </w:rPr>
          <w:t>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rsidRPr="00A41E61">
          <w:rPr>
            <w:rFonts w:ascii="Arial" w:eastAsia="Times New Roman" w:hAnsi="Arial" w:cs="Arial"/>
            <w:color w:val="3451A0"/>
            <w:sz w:val="24"/>
            <w:szCs w:val="24"/>
            <w:u w:val="single"/>
            <w:lang w:eastAsia="ru-RU"/>
          </w:rPr>
          <w:t xml:space="preserve"> акты Российской Федерации"</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w:t>
      </w:r>
      <w:hyperlink r:id="rId181" w:anchor="A740NB" w:history="1">
        <w:r w:rsidRPr="00A41E61">
          <w:rPr>
            <w:rFonts w:ascii="Arial" w:eastAsia="Times New Roman" w:hAnsi="Arial" w:cs="Arial"/>
            <w:color w:val="3451A0"/>
            <w:sz w:val="24"/>
            <w:szCs w:val="24"/>
            <w:u w:val="single"/>
            <w:lang w:eastAsia="ru-RU"/>
          </w:rPr>
          <w:t>Федеральным законом от 7 июня 2013 года N 108-ФЗ</w:t>
        </w:r>
      </w:hyperlink>
      <w:r w:rsidRPr="00A41E61">
        <w:rPr>
          <w:rFonts w:ascii="Arial" w:eastAsia="Times New Roman" w:hAnsi="Arial" w:cs="Arial"/>
          <w:color w:val="444444"/>
          <w:sz w:val="24"/>
          <w:szCs w:val="24"/>
          <w:lang w:eastAsia="ru-RU"/>
        </w:rPr>
        <w:t>; в редакции, введенной в действие </w:t>
      </w:r>
      <w:hyperlink r:id="rId182" w:anchor="8P40LQ" w:history="1">
        <w:r w:rsidRPr="00A41E61">
          <w:rPr>
            <w:rFonts w:ascii="Arial" w:eastAsia="Times New Roman" w:hAnsi="Arial" w:cs="Arial"/>
            <w:color w:val="3451A0"/>
            <w:sz w:val="24"/>
            <w:szCs w:val="24"/>
            <w:u w:val="single"/>
            <w:lang w:eastAsia="ru-RU"/>
          </w:rPr>
          <w:t>Федеральным законом от 1 мая 2019 года N 100-ФЗ</w:t>
        </w:r>
      </w:hyperlink>
      <w:r w:rsidRPr="00A41E61">
        <w:rPr>
          <w:rFonts w:ascii="Arial" w:eastAsia="Times New Roman" w:hAnsi="Arial" w:cs="Arial"/>
          <w:color w:val="444444"/>
          <w:sz w:val="24"/>
          <w:szCs w:val="24"/>
          <w:lang w:eastAsia="ru-RU"/>
        </w:rPr>
        <w:t>. - См. </w:t>
      </w:r>
      <w:hyperlink r:id="rId183" w:anchor="A840NK" w:history="1">
        <w:r w:rsidRPr="00A41E61">
          <w:rPr>
            <w:rFonts w:ascii="Arial" w:eastAsia="Times New Roman" w:hAnsi="Arial" w:cs="Arial"/>
            <w:color w:val="3451A0"/>
            <w:sz w:val="24"/>
            <w:szCs w:val="24"/>
            <w:u w:val="single"/>
            <w:lang w:eastAsia="ru-RU"/>
          </w:rPr>
          <w:t>предыдущую редакцию</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lastRenderedPageBreak/>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184" w:anchor="A900NE" w:history="1">
        <w:r w:rsidRPr="00A41E61">
          <w:rPr>
            <w:rFonts w:ascii="Arial" w:eastAsia="Times New Roman" w:hAnsi="Arial" w:cs="Arial"/>
            <w:color w:val="3451A0"/>
            <w:sz w:val="24"/>
            <w:szCs w:val="24"/>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A41E61">
        <w:rPr>
          <w:rFonts w:ascii="Arial" w:eastAsia="Times New Roman" w:hAnsi="Arial" w:cs="Arial"/>
          <w:color w:val="444444"/>
          <w:sz w:val="24"/>
          <w:szCs w:val="24"/>
          <w:lang w:eastAsia="ru-RU"/>
        </w:rPr>
        <w:t>.</w:t>
      </w:r>
    </w:p>
    <w:p w:rsidR="00A41E61" w:rsidRPr="00A41E61" w:rsidRDefault="00A41E61" w:rsidP="00A41E61">
      <w:pPr>
        <w:spacing w:after="0" w:line="240" w:lineRule="auto"/>
        <w:ind w:firstLine="480"/>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(Часть дополнительно включена с 11 января 2015 года </w:t>
      </w:r>
      <w:hyperlink r:id="rId185" w:anchor="7DI0KA" w:history="1">
        <w:r w:rsidRPr="00A41E61">
          <w:rPr>
            <w:rFonts w:ascii="Arial" w:eastAsia="Times New Roman" w:hAnsi="Arial" w:cs="Arial"/>
            <w:color w:val="3451A0"/>
            <w:sz w:val="24"/>
            <w:szCs w:val="24"/>
            <w:u w:val="single"/>
            <w:lang w:eastAsia="ru-RU"/>
          </w:rPr>
          <w:t>Федеральным законом от 29 декабря 2014 года N 485-ФЗ</w:t>
        </w:r>
      </w:hyperlink>
      <w:r w:rsidRPr="00A41E61">
        <w:rPr>
          <w:rFonts w:ascii="Arial" w:eastAsia="Times New Roman" w:hAnsi="Arial" w:cs="Arial"/>
          <w:color w:val="444444"/>
          <w:sz w:val="24"/>
          <w:szCs w:val="24"/>
          <w:lang w:eastAsia="ru-RU"/>
        </w:rPr>
        <w:t>)</w:t>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jc w:val="right"/>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br/>
      </w:r>
      <w:r w:rsidRPr="00A41E61">
        <w:rPr>
          <w:rFonts w:ascii="Arial" w:eastAsia="Times New Roman" w:hAnsi="Arial" w:cs="Arial"/>
          <w:color w:val="444444"/>
          <w:sz w:val="24"/>
          <w:szCs w:val="24"/>
          <w:lang w:eastAsia="ru-RU"/>
        </w:rPr>
        <w:br/>
        <w:t>   Президент</w:t>
      </w:r>
      <w:r w:rsidRPr="00A41E61">
        <w:rPr>
          <w:rFonts w:ascii="Arial" w:eastAsia="Times New Roman" w:hAnsi="Arial" w:cs="Arial"/>
          <w:color w:val="444444"/>
          <w:sz w:val="24"/>
          <w:szCs w:val="24"/>
          <w:lang w:eastAsia="ru-RU"/>
        </w:rPr>
        <w:br/>
        <w:t>     Российской Федерации</w:t>
      </w:r>
      <w:r w:rsidRPr="00A41E61">
        <w:rPr>
          <w:rFonts w:ascii="Arial" w:eastAsia="Times New Roman" w:hAnsi="Arial" w:cs="Arial"/>
          <w:color w:val="444444"/>
          <w:sz w:val="24"/>
          <w:szCs w:val="24"/>
          <w:lang w:eastAsia="ru-RU"/>
        </w:rPr>
        <w:br/>
        <w:t> В.Путин</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Москва, Кремль</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13 марта 2006 года</w:t>
      </w:r>
    </w:p>
    <w:p w:rsidR="00A41E61" w:rsidRPr="00A41E61" w:rsidRDefault="00A41E61" w:rsidP="00A41E61">
      <w:pPr>
        <w:spacing w:after="0" w:line="240" w:lineRule="auto"/>
        <w:textAlignment w:val="baseline"/>
        <w:rPr>
          <w:rFonts w:ascii="Arial" w:eastAsia="Times New Roman" w:hAnsi="Arial" w:cs="Arial"/>
          <w:color w:val="444444"/>
          <w:sz w:val="24"/>
          <w:szCs w:val="24"/>
          <w:lang w:eastAsia="ru-RU"/>
        </w:rPr>
      </w:pPr>
      <w:r w:rsidRPr="00A41E61">
        <w:rPr>
          <w:rFonts w:ascii="Arial" w:eastAsia="Times New Roman" w:hAnsi="Arial" w:cs="Arial"/>
          <w:color w:val="444444"/>
          <w:sz w:val="24"/>
          <w:szCs w:val="24"/>
          <w:lang w:eastAsia="ru-RU"/>
        </w:rPr>
        <w:t>N 38-ФЗ</w:t>
      </w:r>
      <w:r w:rsidRPr="00A41E61">
        <w:rPr>
          <w:rFonts w:ascii="Arial" w:eastAsia="Times New Roman" w:hAnsi="Arial" w:cs="Arial"/>
          <w:color w:val="444444"/>
          <w:sz w:val="24"/>
          <w:szCs w:val="24"/>
          <w:lang w:eastAsia="ru-RU"/>
        </w:rPr>
        <w:br/>
      </w:r>
      <w:r w:rsidRPr="00A41E61">
        <w:rPr>
          <w:rFonts w:ascii="Arial" w:eastAsia="Times New Roman" w:hAnsi="Arial" w:cs="Arial"/>
          <w:color w:val="444444"/>
          <w:sz w:val="24"/>
          <w:szCs w:val="24"/>
          <w:lang w:eastAsia="ru-RU"/>
        </w:rPr>
        <w:br/>
      </w:r>
    </w:p>
    <w:p w:rsidR="00A41E61" w:rsidRPr="00A41E61" w:rsidRDefault="00A41E61" w:rsidP="00A41E61">
      <w:pPr>
        <w:spacing w:after="0" w:line="240" w:lineRule="auto"/>
        <w:textAlignment w:val="baseline"/>
        <w:rPr>
          <w:rFonts w:ascii="Courier New" w:eastAsia="Times New Roman" w:hAnsi="Courier New" w:cs="Courier New"/>
          <w:color w:val="444444"/>
          <w:spacing w:val="-18"/>
          <w:sz w:val="24"/>
          <w:szCs w:val="24"/>
          <w:lang w:eastAsia="ru-RU"/>
        </w:rPr>
      </w:pPr>
      <w:r w:rsidRPr="00A41E61">
        <w:rPr>
          <w:rFonts w:ascii="Courier New" w:eastAsia="Times New Roman" w:hAnsi="Courier New" w:cs="Courier New"/>
          <w:color w:val="444444"/>
          <w:spacing w:val="-18"/>
          <w:sz w:val="24"/>
          <w:szCs w:val="24"/>
          <w:lang w:eastAsia="ru-RU"/>
        </w:rPr>
        <w:t>Редакция документа с учетом</w:t>
      </w:r>
      <w:r w:rsidRPr="00A41E61">
        <w:rPr>
          <w:rFonts w:ascii="Courier New" w:eastAsia="Times New Roman" w:hAnsi="Courier New" w:cs="Courier New"/>
          <w:color w:val="444444"/>
          <w:spacing w:val="-18"/>
          <w:sz w:val="24"/>
          <w:szCs w:val="24"/>
          <w:lang w:eastAsia="ru-RU"/>
        </w:rPr>
        <w:br/>
        <w:t>изменений и дополнений подготовлена</w:t>
      </w:r>
      <w:r w:rsidRPr="00A41E61">
        <w:rPr>
          <w:rFonts w:ascii="Courier New" w:eastAsia="Times New Roman" w:hAnsi="Courier New" w:cs="Courier New"/>
          <w:color w:val="444444"/>
          <w:spacing w:val="-18"/>
          <w:sz w:val="24"/>
          <w:szCs w:val="24"/>
          <w:lang w:eastAsia="ru-RU"/>
        </w:rPr>
        <w:br/>
        <w:t>АО "Кодекс"    </w:t>
      </w:r>
    </w:p>
    <w:p w:rsidR="006133D0" w:rsidRDefault="00A41E61"/>
    <w:sectPr w:rsidR="006133D0" w:rsidSect="002E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E61"/>
    <w:rsid w:val="002E2B46"/>
    <w:rsid w:val="00547256"/>
    <w:rsid w:val="00A41E61"/>
    <w:rsid w:val="00BB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46"/>
  </w:style>
  <w:style w:type="paragraph" w:styleId="2">
    <w:name w:val="heading 2"/>
    <w:basedOn w:val="a"/>
    <w:link w:val="20"/>
    <w:uiPriority w:val="9"/>
    <w:qFormat/>
    <w:rsid w:val="00A41E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1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E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1E61"/>
    <w:rPr>
      <w:rFonts w:ascii="Times New Roman" w:eastAsia="Times New Roman" w:hAnsi="Times New Roman" w:cs="Times New Roman"/>
      <w:b/>
      <w:bCs/>
      <w:sz w:val="27"/>
      <w:szCs w:val="27"/>
      <w:lang w:eastAsia="ru-RU"/>
    </w:rPr>
  </w:style>
  <w:style w:type="paragraph" w:customStyle="1" w:styleId="headertext">
    <w:name w:val="headertext"/>
    <w:basedOn w:val="a"/>
    <w:rsid w:val="00A41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1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1E61"/>
    <w:rPr>
      <w:color w:val="0000FF"/>
      <w:u w:val="single"/>
    </w:rPr>
  </w:style>
  <w:style w:type="character" w:styleId="a4">
    <w:name w:val="FollowedHyperlink"/>
    <w:basedOn w:val="a0"/>
    <w:uiPriority w:val="99"/>
    <w:semiHidden/>
    <w:unhideWhenUsed/>
    <w:rsid w:val="00A41E61"/>
    <w:rPr>
      <w:color w:val="800080"/>
      <w:u w:val="single"/>
    </w:rPr>
  </w:style>
  <w:style w:type="paragraph" w:customStyle="1" w:styleId="unformattext">
    <w:name w:val="unformattext"/>
    <w:basedOn w:val="a"/>
    <w:rsid w:val="00A41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466003">
      <w:bodyDiv w:val="1"/>
      <w:marLeft w:val="0"/>
      <w:marRight w:val="0"/>
      <w:marTop w:val="0"/>
      <w:marBottom w:val="0"/>
      <w:divBdr>
        <w:top w:val="none" w:sz="0" w:space="0" w:color="auto"/>
        <w:left w:val="none" w:sz="0" w:space="0" w:color="auto"/>
        <w:bottom w:val="none" w:sz="0" w:space="0" w:color="auto"/>
        <w:right w:val="none" w:sz="0" w:space="0" w:color="auto"/>
      </w:divBdr>
      <w:divsChild>
        <w:div w:id="1670910352">
          <w:marLeft w:val="0"/>
          <w:marRight w:val="0"/>
          <w:marTop w:val="0"/>
          <w:marBottom w:val="0"/>
          <w:divBdr>
            <w:top w:val="none" w:sz="0" w:space="0" w:color="auto"/>
            <w:left w:val="none" w:sz="0" w:space="0" w:color="auto"/>
            <w:bottom w:val="none" w:sz="0" w:space="0" w:color="auto"/>
            <w:right w:val="none" w:sz="0" w:space="0" w:color="auto"/>
          </w:divBdr>
          <w:divsChild>
            <w:div w:id="1344432892">
              <w:marLeft w:val="0"/>
              <w:marRight w:val="0"/>
              <w:marTop w:val="0"/>
              <w:marBottom w:val="0"/>
              <w:divBdr>
                <w:top w:val="none" w:sz="0" w:space="0" w:color="auto"/>
                <w:left w:val="none" w:sz="0" w:space="0" w:color="auto"/>
                <w:bottom w:val="none" w:sz="0" w:space="0" w:color="auto"/>
                <w:right w:val="none" w:sz="0" w:space="0" w:color="auto"/>
              </w:divBdr>
              <w:divsChild>
                <w:div w:id="1273591922">
                  <w:marLeft w:val="0"/>
                  <w:marRight w:val="0"/>
                  <w:marTop w:val="0"/>
                  <w:marBottom w:val="0"/>
                  <w:divBdr>
                    <w:top w:val="none" w:sz="0" w:space="0" w:color="auto"/>
                    <w:left w:val="none" w:sz="0" w:space="0" w:color="auto"/>
                    <w:bottom w:val="none" w:sz="0" w:space="0" w:color="auto"/>
                    <w:right w:val="none" w:sz="0" w:space="0" w:color="auto"/>
                  </w:divBdr>
                  <w:divsChild>
                    <w:div w:id="1190028784">
                      <w:marLeft w:val="0"/>
                      <w:marRight w:val="0"/>
                      <w:marTop w:val="300"/>
                      <w:marBottom w:val="300"/>
                      <w:divBdr>
                        <w:top w:val="none" w:sz="0" w:space="0" w:color="auto"/>
                        <w:left w:val="none" w:sz="0" w:space="0" w:color="auto"/>
                        <w:bottom w:val="none" w:sz="0" w:space="0" w:color="auto"/>
                        <w:right w:val="none" w:sz="0" w:space="0" w:color="auto"/>
                      </w:divBdr>
                      <w:divsChild>
                        <w:div w:id="587663030">
                          <w:marLeft w:val="0"/>
                          <w:marRight w:val="0"/>
                          <w:marTop w:val="0"/>
                          <w:marBottom w:val="0"/>
                          <w:divBdr>
                            <w:top w:val="single" w:sz="6" w:space="8" w:color="EBEBEB"/>
                            <w:left w:val="none" w:sz="0" w:space="15" w:color="auto"/>
                            <w:bottom w:val="single" w:sz="6" w:space="8" w:color="EBEBEB"/>
                            <w:right w:val="none" w:sz="0" w:space="8" w:color="auto"/>
                          </w:divBdr>
                        </w:div>
                        <w:div w:id="1946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21122">
          <w:marLeft w:val="0"/>
          <w:marRight w:val="0"/>
          <w:marTop w:val="0"/>
          <w:marBottom w:val="0"/>
          <w:divBdr>
            <w:top w:val="none" w:sz="0" w:space="0" w:color="auto"/>
            <w:left w:val="none" w:sz="0" w:space="0" w:color="auto"/>
            <w:bottom w:val="none" w:sz="0" w:space="0" w:color="auto"/>
            <w:right w:val="none" w:sz="0" w:space="0" w:color="auto"/>
          </w:divBdr>
          <w:divsChild>
            <w:div w:id="1980260093">
              <w:marLeft w:val="0"/>
              <w:marRight w:val="0"/>
              <w:marTop w:val="0"/>
              <w:marBottom w:val="0"/>
              <w:divBdr>
                <w:top w:val="none" w:sz="0" w:space="0" w:color="auto"/>
                <w:left w:val="none" w:sz="0" w:space="0" w:color="auto"/>
                <w:bottom w:val="none" w:sz="0" w:space="0" w:color="auto"/>
                <w:right w:val="none" w:sz="0" w:space="0" w:color="auto"/>
              </w:divBdr>
              <w:divsChild>
                <w:div w:id="11424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806">
          <w:marLeft w:val="0"/>
          <w:marRight w:val="0"/>
          <w:marTop w:val="0"/>
          <w:marBottom w:val="0"/>
          <w:divBdr>
            <w:top w:val="none" w:sz="0" w:space="0" w:color="auto"/>
            <w:left w:val="none" w:sz="0" w:space="0" w:color="auto"/>
            <w:bottom w:val="none" w:sz="0" w:space="0" w:color="auto"/>
            <w:right w:val="none" w:sz="0" w:space="0" w:color="auto"/>
          </w:divBdr>
          <w:divsChild>
            <w:div w:id="473513">
              <w:marLeft w:val="0"/>
              <w:marRight w:val="0"/>
              <w:marTop w:val="0"/>
              <w:marBottom w:val="0"/>
              <w:divBdr>
                <w:top w:val="none" w:sz="0" w:space="0" w:color="auto"/>
                <w:left w:val="none" w:sz="0" w:space="0" w:color="auto"/>
                <w:bottom w:val="none" w:sz="0" w:space="0" w:color="auto"/>
                <w:right w:val="none" w:sz="0" w:space="0" w:color="auto"/>
              </w:divBdr>
              <w:divsChild>
                <w:div w:id="1632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8221">
          <w:marLeft w:val="0"/>
          <w:marRight w:val="0"/>
          <w:marTop w:val="0"/>
          <w:marBottom w:val="0"/>
          <w:divBdr>
            <w:top w:val="none" w:sz="0" w:space="0" w:color="auto"/>
            <w:left w:val="none" w:sz="0" w:space="0" w:color="auto"/>
            <w:bottom w:val="none" w:sz="0" w:space="0" w:color="auto"/>
            <w:right w:val="none" w:sz="0" w:space="0" w:color="auto"/>
          </w:divBdr>
          <w:divsChild>
            <w:div w:id="1679233202">
              <w:marLeft w:val="0"/>
              <w:marRight w:val="0"/>
              <w:marTop w:val="0"/>
              <w:marBottom w:val="0"/>
              <w:divBdr>
                <w:top w:val="none" w:sz="0" w:space="0" w:color="auto"/>
                <w:left w:val="none" w:sz="0" w:space="0" w:color="auto"/>
                <w:bottom w:val="none" w:sz="0" w:space="0" w:color="auto"/>
                <w:right w:val="none" w:sz="0" w:space="0" w:color="auto"/>
              </w:divBdr>
              <w:divsChild>
                <w:div w:id="9108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02">
          <w:marLeft w:val="0"/>
          <w:marRight w:val="0"/>
          <w:marTop w:val="0"/>
          <w:marBottom w:val="0"/>
          <w:divBdr>
            <w:top w:val="none" w:sz="0" w:space="0" w:color="auto"/>
            <w:left w:val="none" w:sz="0" w:space="0" w:color="auto"/>
            <w:bottom w:val="none" w:sz="0" w:space="0" w:color="auto"/>
            <w:right w:val="none" w:sz="0" w:space="0" w:color="auto"/>
          </w:divBdr>
          <w:divsChild>
            <w:div w:id="1666474883">
              <w:marLeft w:val="0"/>
              <w:marRight w:val="0"/>
              <w:marTop w:val="0"/>
              <w:marBottom w:val="0"/>
              <w:divBdr>
                <w:top w:val="none" w:sz="0" w:space="0" w:color="auto"/>
                <w:left w:val="none" w:sz="0" w:space="0" w:color="auto"/>
                <w:bottom w:val="none" w:sz="0" w:space="0" w:color="auto"/>
                <w:right w:val="none" w:sz="0" w:space="0" w:color="auto"/>
              </w:divBdr>
              <w:divsChild>
                <w:div w:id="645429853">
                  <w:marLeft w:val="0"/>
                  <w:marRight w:val="0"/>
                  <w:marTop w:val="0"/>
                  <w:marBottom w:val="0"/>
                  <w:divBdr>
                    <w:top w:val="none" w:sz="0" w:space="0" w:color="auto"/>
                    <w:left w:val="none" w:sz="0" w:space="0" w:color="auto"/>
                    <w:bottom w:val="none" w:sz="0" w:space="0" w:color="auto"/>
                    <w:right w:val="none" w:sz="0" w:space="0" w:color="auto"/>
                  </w:divBdr>
                  <w:divsChild>
                    <w:div w:id="3495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99037031" TargetMode="External"/><Relationship Id="rId117" Type="http://schemas.openxmlformats.org/officeDocument/2006/relationships/hyperlink" Target="https://docs.cntd.ru/document/499059427" TargetMode="External"/><Relationship Id="rId21" Type="http://schemas.openxmlformats.org/officeDocument/2006/relationships/hyperlink" Target="https://docs.cntd.ru/document/499060504" TargetMode="External"/><Relationship Id="rId42" Type="http://schemas.openxmlformats.org/officeDocument/2006/relationships/hyperlink" Target="https://docs.cntd.ru/document/550773012" TargetMode="External"/><Relationship Id="rId47" Type="http://schemas.openxmlformats.org/officeDocument/2006/relationships/hyperlink" Target="https://docs.cntd.ru/document/499059427" TargetMode="External"/><Relationship Id="rId63" Type="http://schemas.openxmlformats.org/officeDocument/2006/relationships/hyperlink" Target="https://docs.cntd.ru/document/902358787" TargetMode="External"/><Relationship Id="rId68" Type="http://schemas.openxmlformats.org/officeDocument/2006/relationships/hyperlink" Target="https://docs.cntd.ru/document/420208785" TargetMode="External"/><Relationship Id="rId84" Type="http://schemas.openxmlformats.org/officeDocument/2006/relationships/hyperlink" Target="https://docs.cntd.ru/document/420242953" TargetMode="External"/><Relationship Id="rId89" Type="http://schemas.openxmlformats.org/officeDocument/2006/relationships/hyperlink" Target="https://docs.cntd.ru/document/499051336" TargetMode="External"/><Relationship Id="rId112" Type="http://schemas.openxmlformats.org/officeDocument/2006/relationships/hyperlink" Target="https://docs.cntd.ru/document/499060504" TargetMode="External"/><Relationship Id="rId133" Type="http://schemas.openxmlformats.org/officeDocument/2006/relationships/hyperlink" Target="https://docs.cntd.ru/document/901971356" TargetMode="External"/><Relationship Id="rId138" Type="http://schemas.openxmlformats.org/officeDocument/2006/relationships/hyperlink" Target="https://docs.cntd.ru/document/902102252" TargetMode="External"/><Relationship Id="rId154" Type="http://schemas.openxmlformats.org/officeDocument/2006/relationships/hyperlink" Target="https://docs.cntd.ru/document/565286010" TargetMode="External"/><Relationship Id="rId159" Type="http://schemas.openxmlformats.org/officeDocument/2006/relationships/hyperlink" Target="https://docs.cntd.ru/document/901971356" TargetMode="External"/><Relationship Id="rId175" Type="http://schemas.openxmlformats.org/officeDocument/2006/relationships/hyperlink" Target="https://docs.cntd.ru/document/902237249" TargetMode="External"/><Relationship Id="rId170" Type="http://schemas.openxmlformats.org/officeDocument/2006/relationships/hyperlink" Target="https://docs.cntd.ru/document/901913386" TargetMode="External"/><Relationship Id="rId16" Type="http://schemas.openxmlformats.org/officeDocument/2006/relationships/hyperlink" Target="https://docs.cntd.ru/document/902290190" TargetMode="External"/><Relationship Id="rId107" Type="http://schemas.openxmlformats.org/officeDocument/2006/relationships/hyperlink" Target="https://docs.cntd.ru/document/499049903" TargetMode="External"/><Relationship Id="rId11" Type="http://schemas.openxmlformats.org/officeDocument/2006/relationships/hyperlink" Target="https://docs.cntd.ru/document/901971356" TargetMode="External"/><Relationship Id="rId32" Type="http://schemas.openxmlformats.org/officeDocument/2006/relationships/hyperlink" Target="https://docs.cntd.ru/document/542654479" TargetMode="External"/><Relationship Id="rId37" Type="http://schemas.openxmlformats.org/officeDocument/2006/relationships/hyperlink" Target="https://docs.cntd.ru/document/902290756" TargetMode="External"/><Relationship Id="rId53" Type="http://schemas.openxmlformats.org/officeDocument/2006/relationships/hyperlink" Target="https://docs.cntd.ru/document/9027690" TargetMode="External"/><Relationship Id="rId58" Type="http://schemas.openxmlformats.org/officeDocument/2006/relationships/hyperlink" Target="https://docs.cntd.ru/document/603447093" TargetMode="External"/><Relationship Id="rId74" Type="http://schemas.openxmlformats.org/officeDocument/2006/relationships/hyperlink" Target="https://docs.cntd.ru/document/902290190" TargetMode="External"/><Relationship Id="rId79" Type="http://schemas.openxmlformats.org/officeDocument/2006/relationships/hyperlink" Target="https://docs.cntd.ru/document/542633117" TargetMode="External"/><Relationship Id="rId102" Type="http://schemas.openxmlformats.org/officeDocument/2006/relationships/hyperlink" Target="https://docs.cntd.ru/document/901971356" TargetMode="External"/><Relationship Id="rId123" Type="http://schemas.openxmlformats.org/officeDocument/2006/relationships/hyperlink" Target="https://docs.cntd.ru/document/901971356" TargetMode="External"/><Relationship Id="rId128" Type="http://schemas.openxmlformats.org/officeDocument/2006/relationships/hyperlink" Target="https://docs.cntd.ru/document/901971356" TargetMode="External"/><Relationship Id="rId144" Type="http://schemas.openxmlformats.org/officeDocument/2006/relationships/hyperlink" Target="https://docs.cntd.ru/document/420300257" TargetMode="External"/><Relationship Id="rId149" Type="http://schemas.openxmlformats.org/officeDocument/2006/relationships/hyperlink" Target="https://docs.cntd.ru/document/499037031" TargetMode="External"/><Relationship Id="rId5" Type="http://schemas.openxmlformats.org/officeDocument/2006/relationships/hyperlink" Target="https://docs.cntd.ru/document/902283389" TargetMode="External"/><Relationship Id="rId90" Type="http://schemas.openxmlformats.org/officeDocument/2006/relationships/hyperlink" Target="https://docs.cntd.ru/document/499055355" TargetMode="External"/><Relationship Id="rId95" Type="http://schemas.openxmlformats.org/officeDocument/2006/relationships/hyperlink" Target="https://docs.cntd.ru/document/499034050" TargetMode="External"/><Relationship Id="rId160" Type="http://schemas.openxmlformats.org/officeDocument/2006/relationships/hyperlink" Target="https://docs.cntd.ru/document/901971356" TargetMode="External"/><Relationship Id="rId165" Type="http://schemas.openxmlformats.org/officeDocument/2006/relationships/hyperlink" Target="https://docs.cntd.ru/document/901806807" TargetMode="External"/><Relationship Id="rId181" Type="http://schemas.openxmlformats.org/officeDocument/2006/relationships/hyperlink" Target="https://docs.cntd.ru/document/499024920" TargetMode="External"/><Relationship Id="rId186" Type="http://schemas.openxmlformats.org/officeDocument/2006/relationships/fontTable" Target="fontTable.xml"/><Relationship Id="rId22" Type="http://schemas.openxmlformats.org/officeDocument/2006/relationships/hyperlink" Target="https://docs.cntd.ru/document/573031375" TargetMode="External"/><Relationship Id="rId27" Type="http://schemas.openxmlformats.org/officeDocument/2006/relationships/hyperlink" Target="https://docs.cntd.ru/document/902254151" TargetMode="External"/><Relationship Id="rId43" Type="http://schemas.openxmlformats.org/officeDocument/2006/relationships/hyperlink" Target="https://docs.cntd.ru/document/542630153" TargetMode="External"/><Relationship Id="rId48" Type="http://schemas.openxmlformats.org/officeDocument/2006/relationships/hyperlink" Target="https://docs.cntd.ru/document/551516147" TargetMode="External"/><Relationship Id="rId64" Type="http://schemas.openxmlformats.org/officeDocument/2006/relationships/hyperlink" Target="https://docs.cntd.ru/document/901971356" TargetMode="External"/><Relationship Id="rId69" Type="http://schemas.openxmlformats.org/officeDocument/2006/relationships/hyperlink" Target="https://docs.cntd.ru/document/902359007" TargetMode="External"/><Relationship Id="rId113" Type="http://schemas.openxmlformats.org/officeDocument/2006/relationships/hyperlink" Target="https://docs.cntd.ru/document/499034050" TargetMode="External"/><Relationship Id="rId118" Type="http://schemas.openxmlformats.org/officeDocument/2006/relationships/hyperlink" Target="https://docs.cntd.ru/document/499060504" TargetMode="External"/><Relationship Id="rId134" Type="http://schemas.openxmlformats.org/officeDocument/2006/relationships/hyperlink" Target="https://docs.cntd.ru/document/420394868" TargetMode="External"/><Relationship Id="rId139" Type="http://schemas.openxmlformats.org/officeDocument/2006/relationships/hyperlink" Target="https://docs.cntd.ru/document/420242948" TargetMode="External"/><Relationship Id="rId80" Type="http://schemas.openxmlformats.org/officeDocument/2006/relationships/hyperlink" Target="https://docs.cntd.ru/document/420208785" TargetMode="External"/><Relationship Id="rId85" Type="http://schemas.openxmlformats.org/officeDocument/2006/relationships/hyperlink" Target="https://docs.cntd.ru/document/420242953" TargetMode="External"/><Relationship Id="rId150" Type="http://schemas.openxmlformats.org/officeDocument/2006/relationships/hyperlink" Target="https://docs.cntd.ru/document/420242948" TargetMode="External"/><Relationship Id="rId155" Type="http://schemas.openxmlformats.org/officeDocument/2006/relationships/hyperlink" Target="https://docs.cntd.ru/document/542670486" TargetMode="External"/><Relationship Id="rId171" Type="http://schemas.openxmlformats.org/officeDocument/2006/relationships/hyperlink" Target="https://docs.cntd.ru/document/901941344" TargetMode="External"/><Relationship Id="rId176" Type="http://schemas.openxmlformats.org/officeDocument/2006/relationships/hyperlink" Target="https://docs.cntd.ru/document/436753183" TargetMode="External"/><Relationship Id="rId12" Type="http://schemas.openxmlformats.org/officeDocument/2006/relationships/hyperlink" Target="https://docs.cntd.ru/document/603447093" TargetMode="External"/><Relationship Id="rId17" Type="http://schemas.openxmlformats.org/officeDocument/2006/relationships/hyperlink" Target="https://docs.cntd.ru/document/565416487" TargetMode="External"/><Relationship Id="rId33" Type="http://schemas.openxmlformats.org/officeDocument/2006/relationships/hyperlink" Target="https://docs.cntd.ru/document/557011069" TargetMode="External"/><Relationship Id="rId38" Type="http://schemas.openxmlformats.org/officeDocument/2006/relationships/hyperlink" Target="https://docs.cntd.ru/document/902366193" TargetMode="External"/><Relationship Id="rId59" Type="http://schemas.openxmlformats.org/officeDocument/2006/relationships/hyperlink" Target="https://docs.cntd.ru/document/901971356" TargetMode="External"/><Relationship Id="rId103" Type="http://schemas.openxmlformats.org/officeDocument/2006/relationships/hyperlink" Target="https://docs.cntd.ru/document/901971356" TargetMode="External"/><Relationship Id="rId108" Type="http://schemas.openxmlformats.org/officeDocument/2006/relationships/hyperlink" Target="https://docs.cntd.ru/document/499034050" TargetMode="External"/><Relationship Id="rId124" Type="http://schemas.openxmlformats.org/officeDocument/2006/relationships/hyperlink" Target="https://docs.cntd.ru/document/420394868" TargetMode="External"/><Relationship Id="rId129" Type="http://schemas.openxmlformats.org/officeDocument/2006/relationships/hyperlink" Target="https://docs.cntd.ru/document/901971356" TargetMode="External"/><Relationship Id="rId54" Type="http://schemas.openxmlformats.org/officeDocument/2006/relationships/hyperlink" Target="https://docs.cntd.ru/document/9027690" TargetMode="External"/><Relationship Id="rId70" Type="http://schemas.openxmlformats.org/officeDocument/2006/relationships/hyperlink" Target="https://docs.cntd.ru/document/902290190" TargetMode="External"/><Relationship Id="rId75" Type="http://schemas.openxmlformats.org/officeDocument/2006/relationships/hyperlink" Target="https://docs.cntd.ru/document/902358787" TargetMode="External"/><Relationship Id="rId91" Type="http://schemas.openxmlformats.org/officeDocument/2006/relationships/hyperlink" Target="https://docs.cntd.ru/document/499034050" TargetMode="External"/><Relationship Id="rId96" Type="http://schemas.openxmlformats.org/officeDocument/2006/relationships/hyperlink" Target="https://docs.cntd.ru/document/499049903" TargetMode="External"/><Relationship Id="rId140" Type="http://schemas.openxmlformats.org/officeDocument/2006/relationships/hyperlink" Target="https://docs.cntd.ru/document/420300257" TargetMode="External"/><Relationship Id="rId145" Type="http://schemas.openxmlformats.org/officeDocument/2006/relationships/hyperlink" Target="https://docs.cntd.ru/document/499065397" TargetMode="External"/><Relationship Id="rId161" Type="http://schemas.openxmlformats.org/officeDocument/2006/relationships/hyperlink" Target="https://docs.cntd.ru/document/901971356" TargetMode="External"/><Relationship Id="rId166" Type="http://schemas.openxmlformats.org/officeDocument/2006/relationships/hyperlink" Target="https://docs.cntd.ru/document/499034144" TargetMode="External"/><Relationship Id="rId182" Type="http://schemas.openxmlformats.org/officeDocument/2006/relationships/hyperlink" Target="https://docs.cntd.ru/document/554424610"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155679" TargetMode="External"/><Relationship Id="rId23" Type="http://schemas.openxmlformats.org/officeDocument/2006/relationships/hyperlink" Target="https://docs.cntd.ru/document/902037260" TargetMode="External"/><Relationship Id="rId28" Type="http://schemas.openxmlformats.org/officeDocument/2006/relationships/hyperlink" Target="https://docs.cntd.ru/document/902290756" TargetMode="External"/><Relationship Id="rId49" Type="http://schemas.openxmlformats.org/officeDocument/2006/relationships/hyperlink" Target="https://docs.cntd.ru/document/499067406" TargetMode="External"/><Relationship Id="rId114" Type="http://schemas.openxmlformats.org/officeDocument/2006/relationships/hyperlink" Target="https://docs.cntd.ru/document/499059427" TargetMode="External"/><Relationship Id="rId119" Type="http://schemas.openxmlformats.org/officeDocument/2006/relationships/hyperlink" Target="https://docs.cntd.ru/document/902288493" TargetMode="External"/><Relationship Id="rId44" Type="http://schemas.openxmlformats.org/officeDocument/2006/relationships/hyperlink" Target="https://docs.cntd.ru/document/499051336" TargetMode="External"/><Relationship Id="rId60" Type="http://schemas.openxmlformats.org/officeDocument/2006/relationships/hyperlink" Target="https://docs.cntd.ru/document/901971356" TargetMode="External"/><Relationship Id="rId65" Type="http://schemas.openxmlformats.org/officeDocument/2006/relationships/hyperlink" Target="https://docs.cntd.ru/document/420208785" TargetMode="External"/><Relationship Id="rId81" Type="http://schemas.openxmlformats.org/officeDocument/2006/relationships/hyperlink" Target="https://docs.cntd.ru/document/420208785" TargetMode="External"/><Relationship Id="rId86" Type="http://schemas.openxmlformats.org/officeDocument/2006/relationships/hyperlink" Target="https://docs.cntd.ru/document/565416138" TargetMode="External"/><Relationship Id="rId130" Type="http://schemas.openxmlformats.org/officeDocument/2006/relationships/hyperlink" Target="https://docs.cntd.ru/document/901971356" TargetMode="External"/><Relationship Id="rId135" Type="http://schemas.openxmlformats.org/officeDocument/2006/relationships/hyperlink" Target="https://docs.cntd.ru/document/902102252" TargetMode="External"/><Relationship Id="rId151" Type="http://schemas.openxmlformats.org/officeDocument/2006/relationships/hyperlink" Target="https://docs.cntd.ru/document/560855174" TargetMode="External"/><Relationship Id="rId156" Type="http://schemas.openxmlformats.org/officeDocument/2006/relationships/hyperlink" Target="https://docs.cntd.ru/document/603447093" TargetMode="External"/><Relationship Id="rId177" Type="http://schemas.openxmlformats.org/officeDocument/2006/relationships/hyperlink" Target="https://docs.cntd.ru/document/436753183" TargetMode="External"/><Relationship Id="rId172" Type="http://schemas.openxmlformats.org/officeDocument/2006/relationships/hyperlink" Target="https://docs.cntd.ru/document/902074703" TargetMode="External"/><Relationship Id="rId13" Type="http://schemas.openxmlformats.org/officeDocument/2006/relationships/hyperlink" Target="https://docs.cntd.ru/document/499067406" TargetMode="External"/><Relationship Id="rId18" Type="http://schemas.openxmlformats.org/officeDocument/2006/relationships/hyperlink" Target="https://docs.cntd.ru/document/542683752" TargetMode="External"/><Relationship Id="rId39" Type="http://schemas.openxmlformats.org/officeDocument/2006/relationships/hyperlink" Target="https://docs.cntd.ru/document/902215966" TargetMode="External"/><Relationship Id="rId109" Type="http://schemas.openxmlformats.org/officeDocument/2006/relationships/hyperlink" Target="https://docs.cntd.ru/document/499049903" TargetMode="External"/><Relationship Id="rId34" Type="http://schemas.openxmlformats.org/officeDocument/2006/relationships/hyperlink" Target="https://docs.cntd.ru/document/902360437" TargetMode="External"/><Relationship Id="rId50" Type="http://schemas.openxmlformats.org/officeDocument/2006/relationships/hyperlink" Target="https://docs.cntd.ru/document/499071428" TargetMode="External"/><Relationship Id="rId55" Type="http://schemas.openxmlformats.org/officeDocument/2006/relationships/hyperlink" Target="https://docs.cntd.ru/document/603447093" TargetMode="External"/><Relationship Id="rId76" Type="http://schemas.openxmlformats.org/officeDocument/2006/relationships/hyperlink" Target="https://docs.cntd.ru/document/902290190" TargetMode="External"/><Relationship Id="rId97" Type="http://schemas.openxmlformats.org/officeDocument/2006/relationships/hyperlink" Target="https://docs.cntd.ru/document/901971356" TargetMode="External"/><Relationship Id="rId104" Type="http://schemas.openxmlformats.org/officeDocument/2006/relationships/hyperlink" Target="https://docs.cntd.ru/document/901971356" TargetMode="External"/><Relationship Id="rId120" Type="http://schemas.openxmlformats.org/officeDocument/2006/relationships/hyperlink" Target="https://docs.cntd.ru/document/499059427" TargetMode="External"/><Relationship Id="rId125" Type="http://schemas.openxmlformats.org/officeDocument/2006/relationships/hyperlink" Target="https://docs.cntd.ru/document/420394980" TargetMode="External"/><Relationship Id="rId141" Type="http://schemas.openxmlformats.org/officeDocument/2006/relationships/hyperlink" Target="https://docs.cntd.ru/document/420242948" TargetMode="External"/><Relationship Id="rId146" Type="http://schemas.openxmlformats.org/officeDocument/2006/relationships/hyperlink" Target="https://docs.cntd.ru/document/499065458" TargetMode="External"/><Relationship Id="rId167" Type="http://schemas.openxmlformats.org/officeDocument/2006/relationships/hyperlink" Target="https://docs.cntd.ru/document/901906819" TargetMode="External"/><Relationship Id="rId7" Type="http://schemas.openxmlformats.org/officeDocument/2006/relationships/hyperlink" Target="https://docs.cntd.ru/document/902156054" TargetMode="External"/><Relationship Id="rId71" Type="http://schemas.openxmlformats.org/officeDocument/2006/relationships/hyperlink" Target="https://docs.cntd.ru/document/902359007" TargetMode="External"/><Relationship Id="rId92" Type="http://schemas.openxmlformats.org/officeDocument/2006/relationships/hyperlink" Target="https://docs.cntd.ru/document/499059427" TargetMode="External"/><Relationship Id="rId162" Type="http://schemas.openxmlformats.org/officeDocument/2006/relationships/hyperlink" Target="https://docs.cntd.ru/document/901971356" TargetMode="External"/><Relationship Id="rId183" Type="http://schemas.openxmlformats.org/officeDocument/2006/relationships/hyperlink" Target="https://docs.cntd.ru/document/542646072" TargetMode="External"/><Relationship Id="rId2" Type="http://schemas.openxmlformats.org/officeDocument/2006/relationships/settings" Target="settings.xml"/><Relationship Id="rId29" Type="http://schemas.openxmlformats.org/officeDocument/2006/relationships/hyperlink" Target="https://docs.cntd.ru/document/902254151" TargetMode="External"/><Relationship Id="rId24" Type="http://schemas.openxmlformats.org/officeDocument/2006/relationships/hyperlink" Target="https://docs.cntd.ru/document/902290756" TargetMode="External"/><Relationship Id="rId40" Type="http://schemas.openxmlformats.org/officeDocument/2006/relationships/hyperlink" Target="https://docs.cntd.ru/document/554424600" TargetMode="External"/><Relationship Id="rId45" Type="http://schemas.openxmlformats.org/officeDocument/2006/relationships/hyperlink" Target="https://docs.cntd.ru/document/565416487" TargetMode="External"/><Relationship Id="rId66" Type="http://schemas.openxmlformats.org/officeDocument/2006/relationships/hyperlink" Target="https://docs.cntd.ru/document/420209409" TargetMode="External"/><Relationship Id="rId87" Type="http://schemas.openxmlformats.org/officeDocument/2006/relationships/hyperlink" Target="https://docs.cntd.ru/document/902290190" TargetMode="External"/><Relationship Id="rId110" Type="http://schemas.openxmlformats.org/officeDocument/2006/relationships/hyperlink" Target="https://docs.cntd.ru/document/499034050" TargetMode="External"/><Relationship Id="rId115" Type="http://schemas.openxmlformats.org/officeDocument/2006/relationships/hyperlink" Target="https://docs.cntd.ru/document/420204113" TargetMode="External"/><Relationship Id="rId131" Type="http://schemas.openxmlformats.org/officeDocument/2006/relationships/hyperlink" Target="https://docs.cntd.ru/document/901971356" TargetMode="External"/><Relationship Id="rId136" Type="http://schemas.openxmlformats.org/officeDocument/2006/relationships/hyperlink" Target="https://docs.cntd.ru/document/499067406" TargetMode="External"/><Relationship Id="rId157" Type="http://schemas.openxmlformats.org/officeDocument/2006/relationships/hyperlink" Target="https://docs.cntd.ru/document/901971356" TargetMode="External"/><Relationship Id="rId178" Type="http://schemas.openxmlformats.org/officeDocument/2006/relationships/hyperlink" Target="https://docs.cntd.ru/document/902155733" TargetMode="External"/><Relationship Id="rId61" Type="http://schemas.openxmlformats.org/officeDocument/2006/relationships/hyperlink" Target="https://docs.cntd.ru/document/603447093" TargetMode="External"/><Relationship Id="rId82" Type="http://schemas.openxmlformats.org/officeDocument/2006/relationships/hyperlink" Target="https://docs.cntd.ru/document/542633117" TargetMode="External"/><Relationship Id="rId152" Type="http://schemas.openxmlformats.org/officeDocument/2006/relationships/hyperlink" Target="https://docs.cntd.ru/document/560855174" TargetMode="External"/><Relationship Id="rId173" Type="http://schemas.openxmlformats.org/officeDocument/2006/relationships/hyperlink" Target="https://docs.cntd.ru/document/902074703" TargetMode="External"/><Relationship Id="rId19" Type="http://schemas.openxmlformats.org/officeDocument/2006/relationships/hyperlink" Target="https://docs.cntd.ru/document/499034050" TargetMode="External"/><Relationship Id="rId14" Type="http://schemas.openxmlformats.org/officeDocument/2006/relationships/hyperlink" Target="https://docs.cntd.ru/document/499071428" TargetMode="External"/><Relationship Id="rId30" Type="http://schemas.openxmlformats.org/officeDocument/2006/relationships/hyperlink" Target="https://docs.cntd.ru/document/902290756" TargetMode="External"/><Relationship Id="rId35" Type="http://schemas.openxmlformats.org/officeDocument/2006/relationships/hyperlink" Target="https://docs.cntd.ru/document/902032315" TargetMode="External"/><Relationship Id="rId56" Type="http://schemas.openxmlformats.org/officeDocument/2006/relationships/hyperlink" Target="https://docs.cntd.ru/document/603447093" TargetMode="External"/><Relationship Id="rId77" Type="http://schemas.openxmlformats.org/officeDocument/2006/relationships/hyperlink" Target="https://docs.cntd.ru/document/420208785" TargetMode="External"/><Relationship Id="rId100" Type="http://schemas.openxmlformats.org/officeDocument/2006/relationships/hyperlink" Target="https://docs.cntd.ru/document/499059427" TargetMode="External"/><Relationship Id="rId105" Type="http://schemas.openxmlformats.org/officeDocument/2006/relationships/hyperlink" Target="https://docs.cntd.ru/document/499059427" TargetMode="External"/><Relationship Id="rId126" Type="http://schemas.openxmlformats.org/officeDocument/2006/relationships/hyperlink" Target="https://docs.cntd.ru/document/902021716" TargetMode="External"/><Relationship Id="rId147" Type="http://schemas.openxmlformats.org/officeDocument/2006/relationships/hyperlink" Target="https://docs.cntd.ru/document/420201146" TargetMode="External"/><Relationship Id="rId168" Type="http://schemas.openxmlformats.org/officeDocument/2006/relationships/hyperlink" Target="https://docs.cntd.ru/document/901906819" TargetMode="External"/><Relationship Id="rId8" Type="http://schemas.openxmlformats.org/officeDocument/2006/relationships/hyperlink" Target="https://docs.cntd.ru/document/603447093" TargetMode="External"/><Relationship Id="rId51" Type="http://schemas.openxmlformats.org/officeDocument/2006/relationships/hyperlink" Target="https://docs.cntd.ru/document/499067429" TargetMode="External"/><Relationship Id="rId72" Type="http://schemas.openxmlformats.org/officeDocument/2006/relationships/hyperlink" Target="https://docs.cntd.ru/document/420242953" TargetMode="External"/><Relationship Id="rId93" Type="http://schemas.openxmlformats.org/officeDocument/2006/relationships/hyperlink" Target="https://docs.cntd.ru/document/499060504" TargetMode="External"/><Relationship Id="rId98" Type="http://schemas.openxmlformats.org/officeDocument/2006/relationships/hyperlink" Target="https://docs.cntd.ru/document/901971356" TargetMode="External"/><Relationship Id="rId121" Type="http://schemas.openxmlformats.org/officeDocument/2006/relationships/hyperlink" Target="https://docs.cntd.ru/document/499060504" TargetMode="External"/><Relationship Id="rId142" Type="http://schemas.openxmlformats.org/officeDocument/2006/relationships/hyperlink" Target="https://docs.cntd.ru/document/420300257" TargetMode="External"/><Relationship Id="rId163" Type="http://schemas.openxmlformats.org/officeDocument/2006/relationships/hyperlink" Target="https://docs.cntd.ru/document/9012369" TargetMode="External"/><Relationship Id="rId184" Type="http://schemas.openxmlformats.org/officeDocument/2006/relationships/hyperlink" Target="https://docs.cntd.ru/document/901876063" TargetMode="External"/><Relationship Id="rId3" Type="http://schemas.openxmlformats.org/officeDocument/2006/relationships/webSettings" Target="webSettings.xml"/><Relationship Id="rId25" Type="http://schemas.openxmlformats.org/officeDocument/2006/relationships/hyperlink" Target="https://docs.cntd.ru/document/499030936" TargetMode="External"/><Relationship Id="rId46" Type="http://schemas.openxmlformats.org/officeDocument/2006/relationships/hyperlink" Target="https://docs.cntd.ru/document/542683752" TargetMode="External"/><Relationship Id="rId67" Type="http://schemas.openxmlformats.org/officeDocument/2006/relationships/hyperlink" Target="https://docs.cntd.ru/document/420208785" TargetMode="External"/><Relationship Id="rId116" Type="http://schemas.openxmlformats.org/officeDocument/2006/relationships/hyperlink" Target="https://docs.cntd.ru/document/420204403" TargetMode="External"/><Relationship Id="rId137" Type="http://schemas.openxmlformats.org/officeDocument/2006/relationships/hyperlink" Target="https://docs.cntd.ru/document/499071428" TargetMode="External"/><Relationship Id="rId158" Type="http://schemas.openxmlformats.org/officeDocument/2006/relationships/hyperlink" Target="https://docs.cntd.ru/document/901971356" TargetMode="External"/><Relationship Id="rId20" Type="http://schemas.openxmlformats.org/officeDocument/2006/relationships/hyperlink" Target="https://docs.cntd.ru/document/499059427" TargetMode="External"/><Relationship Id="rId41" Type="http://schemas.openxmlformats.org/officeDocument/2006/relationships/hyperlink" Target="https://docs.cntd.ru/document/542646168" TargetMode="External"/><Relationship Id="rId62" Type="http://schemas.openxmlformats.org/officeDocument/2006/relationships/hyperlink" Target="https://docs.cntd.ru/document/902290190" TargetMode="External"/><Relationship Id="rId83" Type="http://schemas.openxmlformats.org/officeDocument/2006/relationships/hyperlink" Target="https://docs.cntd.ru/document/420242953" TargetMode="External"/><Relationship Id="rId88" Type="http://schemas.openxmlformats.org/officeDocument/2006/relationships/hyperlink" Target="https://docs.cntd.ru/document/902358787" TargetMode="External"/><Relationship Id="rId111" Type="http://schemas.openxmlformats.org/officeDocument/2006/relationships/hyperlink" Target="https://docs.cntd.ru/document/499059427" TargetMode="External"/><Relationship Id="rId132" Type="http://schemas.openxmlformats.org/officeDocument/2006/relationships/hyperlink" Target="https://docs.cntd.ru/document/420394868" TargetMode="External"/><Relationship Id="rId153" Type="http://schemas.openxmlformats.org/officeDocument/2006/relationships/hyperlink" Target="https://docs.cntd.ru/document/420363763" TargetMode="External"/><Relationship Id="rId174" Type="http://schemas.openxmlformats.org/officeDocument/2006/relationships/hyperlink" Target="https://docs.cntd.ru/document/902237250" TargetMode="External"/><Relationship Id="rId179" Type="http://schemas.openxmlformats.org/officeDocument/2006/relationships/hyperlink" Target="https://docs.cntd.ru/document/902271445" TargetMode="External"/><Relationship Id="rId15" Type="http://schemas.openxmlformats.org/officeDocument/2006/relationships/hyperlink" Target="https://docs.cntd.ru/document/902290756" TargetMode="External"/><Relationship Id="rId36" Type="http://schemas.openxmlformats.org/officeDocument/2006/relationships/hyperlink" Target="https://docs.cntd.ru/document/420363477" TargetMode="External"/><Relationship Id="rId57" Type="http://schemas.openxmlformats.org/officeDocument/2006/relationships/hyperlink" Target="https://docs.cntd.ru/document/603447093" TargetMode="External"/><Relationship Id="rId106" Type="http://schemas.openxmlformats.org/officeDocument/2006/relationships/hyperlink" Target="https://docs.cntd.ru/document/499034050" TargetMode="External"/><Relationship Id="rId127" Type="http://schemas.openxmlformats.org/officeDocument/2006/relationships/hyperlink" Target="https://docs.cntd.ru/document/902102252" TargetMode="External"/><Relationship Id="rId10" Type="http://schemas.openxmlformats.org/officeDocument/2006/relationships/hyperlink" Target="https://docs.cntd.ru/document/901971356" TargetMode="External"/><Relationship Id="rId31" Type="http://schemas.openxmlformats.org/officeDocument/2006/relationships/hyperlink" Target="https://docs.cntd.ru/document/554424612" TargetMode="External"/><Relationship Id="rId52" Type="http://schemas.openxmlformats.org/officeDocument/2006/relationships/hyperlink" Target="https://docs.cntd.ru/document/499060504" TargetMode="External"/><Relationship Id="rId73" Type="http://schemas.openxmlformats.org/officeDocument/2006/relationships/hyperlink" Target="https://docs.cntd.ru/document/420223024" TargetMode="External"/><Relationship Id="rId78" Type="http://schemas.openxmlformats.org/officeDocument/2006/relationships/hyperlink" Target="https://docs.cntd.ru/document/420208785" TargetMode="External"/><Relationship Id="rId94" Type="http://schemas.openxmlformats.org/officeDocument/2006/relationships/hyperlink" Target="https://docs.cntd.ru/document/901971356" TargetMode="External"/><Relationship Id="rId99" Type="http://schemas.openxmlformats.org/officeDocument/2006/relationships/hyperlink" Target="https://docs.cntd.ru/document/902190945" TargetMode="External"/><Relationship Id="rId101" Type="http://schemas.openxmlformats.org/officeDocument/2006/relationships/hyperlink" Target="https://docs.cntd.ru/document/499060504" TargetMode="External"/><Relationship Id="rId122" Type="http://schemas.openxmlformats.org/officeDocument/2006/relationships/hyperlink" Target="https://docs.cntd.ru/document/499034050" TargetMode="External"/><Relationship Id="rId143" Type="http://schemas.openxmlformats.org/officeDocument/2006/relationships/hyperlink" Target="https://docs.cntd.ru/document/420242948" TargetMode="External"/><Relationship Id="rId148" Type="http://schemas.openxmlformats.org/officeDocument/2006/relationships/hyperlink" Target="https://docs.cntd.ru/document/499034235" TargetMode="External"/><Relationship Id="rId164" Type="http://schemas.openxmlformats.org/officeDocument/2006/relationships/hyperlink" Target="https://docs.cntd.ru/document/901789644" TargetMode="External"/><Relationship Id="rId169" Type="http://schemas.openxmlformats.org/officeDocument/2006/relationships/hyperlink" Target="https://docs.cntd.ru/document/901907297" TargetMode="External"/><Relationship Id="rId185" Type="http://schemas.openxmlformats.org/officeDocument/2006/relationships/hyperlink" Target="https://docs.cntd.ru/document/420243007" TargetMode="External"/><Relationship Id="rId4" Type="http://schemas.openxmlformats.org/officeDocument/2006/relationships/hyperlink" Target="https://docs.cntd.ru/document/902281982" TargetMode="External"/><Relationship Id="rId9" Type="http://schemas.openxmlformats.org/officeDocument/2006/relationships/hyperlink" Target="https://docs.cntd.ru/document/603447093" TargetMode="External"/><Relationship Id="rId180" Type="http://schemas.openxmlformats.org/officeDocument/2006/relationships/hyperlink" Target="https://docs.cntd.ru/document/499024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12076</Words>
  <Characters>68835</Characters>
  <Application>Microsoft Office Word</Application>
  <DocSecurity>0</DocSecurity>
  <Lines>573</Lines>
  <Paragraphs>161</Paragraphs>
  <ScaleCrop>false</ScaleCrop>
  <Company/>
  <LinksUpToDate>false</LinksUpToDate>
  <CharactersWithSpaces>80750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2021-06-08T08:55:00Z</dcterms:created>
  <dcterms:modified xsi:type="dcterms:W3CDTF">2021-06-08T08:58:00Z</dcterms:modified>
</cp:coreProperties>
</file>