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78" w:rsidRPr="0007215C" w:rsidRDefault="00BC7278" w:rsidP="00F24026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7215C">
        <w:rPr>
          <w:color w:val="000000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>
            <v:imagedata r:id="rId6" o:title="" chromakey="#ebebeb" gain="112993f" blacklevel="-5898f"/>
          </v:shape>
          <o:OLEObject Type="Embed" ProgID="Unknown" ShapeID="_x0000_i1025" DrawAspect="Content" ObjectID="_1686466684" r:id="rId7"/>
        </w:object>
      </w:r>
    </w:p>
    <w:p w:rsidR="00BC7278" w:rsidRPr="0007215C" w:rsidRDefault="00BC7278" w:rsidP="00F24026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i w:val="0"/>
          <w:color w:val="000000"/>
        </w:rPr>
      </w:pPr>
      <w:r w:rsidRPr="0007215C">
        <w:rPr>
          <w:rFonts w:ascii="Times New Roman" w:hAnsi="Times New Roman" w:cs="Times New Roman"/>
          <w:i w:val="0"/>
          <w:color w:val="000000"/>
        </w:rPr>
        <w:t xml:space="preserve">АДМИНИСТРАЦИЯ                                                                   </w:t>
      </w:r>
    </w:p>
    <w:p w:rsidR="00BC7278" w:rsidRPr="0007215C" w:rsidRDefault="00BC7278" w:rsidP="00F24026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i w:val="0"/>
          <w:color w:val="000000"/>
        </w:rPr>
      </w:pPr>
      <w:r w:rsidRPr="0007215C">
        <w:rPr>
          <w:rFonts w:ascii="Times New Roman" w:hAnsi="Times New Roman" w:cs="Times New Roman"/>
          <w:i w:val="0"/>
          <w:color w:val="000000"/>
        </w:rPr>
        <w:t xml:space="preserve">ГАЛИЧСКОГО МУНИЦИПАЛЬНОГО  РАЙОНА                 </w:t>
      </w:r>
    </w:p>
    <w:p w:rsidR="00BC7278" w:rsidRPr="0007215C" w:rsidRDefault="00BC7278" w:rsidP="00F24026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bCs w:val="0"/>
          <w:i w:val="0"/>
          <w:color w:val="000000"/>
        </w:rPr>
      </w:pPr>
      <w:r w:rsidRPr="0007215C">
        <w:rPr>
          <w:rFonts w:ascii="Times New Roman" w:hAnsi="Times New Roman" w:cs="Times New Roman"/>
          <w:i w:val="0"/>
          <w:color w:val="000000"/>
        </w:rPr>
        <w:t>КОСТРОМСКОЙ ОБЛАСТИ</w:t>
      </w:r>
    </w:p>
    <w:p w:rsidR="00BC7278" w:rsidRPr="0007215C" w:rsidRDefault="00BC7278" w:rsidP="00F24026">
      <w:pPr>
        <w:pStyle w:val="1"/>
        <w:jc w:val="center"/>
        <w:rPr>
          <w:b w:val="0"/>
          <w:color w:val="000000"/>
          <w:sz w:val="28"/>
          <w:szCs w:val="28"/>
        </w:rPr>
      </w:pPr>
      <w:r w:rsidRPr="0007215C">
        <w:rPr>
          <w:b w:val="0"/>
          <w:color w:val="000000"/>
          <w:sz w:val="28"/>
          <w:szCs w:val="28"/>
        </w:rPr>
        <w:t>П О С Т А Н О В Л Е Н И Е</w:t>
      </w:r>
    </w:p>
    <w:p w:rsidR="00BC7278" w:rsidRPr="0007215C" w:rsidRDefault="00846603" w:rsidP="00F24026">
      <w:pPr>
        <w:pStyle w:val="1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от   «</w:t>
      </w:r>
      <w:r w:rsidR="00EF138B">
        <w:rPr>
          <w:b w:val="0"/>
          <w:color w:val="000000"/>
          <w:sz w:val="28"/>
          <w:szCs w:val="28"/>
        </w:rPr>
        <w:t xml:space="preserve"> 28</w:t>
      </w:r>
      <w:r w:rsidR="003347B9">
        <w:rPr>
          <w:b w:val="0"/>
          <w:color w:val="000000"/>
          <w:sz w:val="28"/>
          <w:szCs w:val="28"/>
        </w:rPr>
        <w:t xml:space="preserve"> »  июня</w:t>
      </w:r>
      <w:r w:rsidR="00C91BA3">
        <w:rPr>
          <w:b w:val="0"/>
          <w:color w:val="000000"/>
          <w:sz w:val="28"/>
          <w:szCs w:val="28"/>
        </w:rPr>
        <w:t xml:space="preserve">  2021 года  № </w:t>
      </w:r>
      <w:r w:rsidR="00EF138B">
        <w:rPr>
          <w:b w:val="0"/>
          <w:color w:val="000000"/>
          <w:sz w:val="28"/>
          <w:szCs w:val="28"/>
        </w:rPr>
        <w:t>190</w:t>
      </w:r>
    </w:p>
    <w:p w:rsidR="00BC7278" w:rsidRPr="0007215C" w:rsidRDefault="00BC7278" w:rsidP="00F2402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7215C">
        <w:rPr>
          <w:rFonts w:ascii="Times New Roman" w:hAnsi="Times New Roman"/>
          <w:color w:val="000000"/>
          <w:sz w:val="28"/>
          <w:szCs w:val="28"/>
        </w:rPr>
        <w:t>г. Галич</w:t>
      </w:r>
    </w:p>
    <w:tbl>
      <w:tblPr>
        <w:tblW w:w="0" w:type="auto"/>
        <w:tblLook w:val="00BF"/>
      </w:tblPr>
      <w:tblGrid>
        <w:gridCol w:w="9287"/>
      </w:tblGrid>
      <w:tr w:rsidR="00BC7278" w:rsidRPr="00772626" w:rsidTr="007579A4">
        <w:tc>
          <w:tcPr>
            <w:tcW w:w="9287" w:type="dxa"/>
          </w:tcPr>
          <w:p w:rsidR="00BC7278" w:rsidRPr="00772626" w:rsidRDefault="002E438C" w:rsidP="00F13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 внесении изменений</w:t>
            </w:r>
            <w:r w:rsidR="00BC7278" w:rsidRPr="007726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 постановление администрации </w:t>
            </w:r>
          </w:p>
          <w:p w:rsidR="00BC7278" w:rsidRPr="00772626" w:rsidRDefault="00BC7278" w:rsidP="00F13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26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Галичского муниципального района Костромской области </w:t>
            </w:r>
          </w:p>
          <w:p w:rsidR="00BC7278" w:rsidRPr="00772626" w:rsidRDefault="00BC7278" w:rsidP="00F13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26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 18 января 2021 года № 6</w:t>
            </w:r>
          </w:p>
        </w:tc>
      </w:tr>
    </w:tbl>
    <w:p w:rsidR="00BC7278" w:rsidRDefault="00BC7278">
      <w:pPr>
        <w:rPr>
          <w:rFonts w:ascii="Times New Roman" w:hAnsi="Times New Roman"/>
        </w:rPr>
      </w:pPr>
    </w:p>
    <w:p w:rsidR="00BC7278" w:rsidRPr="00C33749" w:rsidRDefault="00BC7278" w:rsidP="00AA6F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3749">
        <w:rPr>
          <w:rFonts w:ascii="Times New Roman" w:hAnsi="Times New Roman"/>
          <w:sz w:val="28"/>
          <w:szCs w:val="28"/>
        </w:rPr>
        <w:tab/>
        <w:t>В целях приведения нормативно</w:t>
      </w:r>
      <w:r w:rsidR="009D290C">
        <w:rPr>
          <w:rFonts w:ascii="Times New Roman" w:hAnsi="Times New Roman"/>
          <w:sz w:val="28"/>
          <w:szCs w:val="28"/>
        </w:rPr>
        <w:t>го правового акта в соответствие</w:t>
      </w:r>
      <w:r w:rsidRPr="00C33749">
        <w:rPr>
          <w:rFonts w:ascii="Times New Roman" w:hAnsi="Times New Roman"/>
          <w:sz w:val="28"/>
          <w:szCs w:val="28"/>
        </w:rPr>
        <w:t xml:space="preserve"> с действующим законодательством</w:t>
      </w:r>
    </w:p>
    <w:p w:rsidR="00BC7278" w:rsidRPr="00C33749" w:rsidRDefault="00BC7278" w:rsidP="00AA6F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3749">
        <w:rPr>
          <w:rFonts w:ascii="Times New Roman" w:hAnsi="Times New Roman"/>
          <w:sz w:val="28"/>
          <w:szCs w:val="28"/>
        </w:rPr>
        <w:t>ПОСТАНОВЛЯЮ:</w:t>
      </w:r>
    </w:p>
    <w:p w:rsidR="00BC7278" w:rsidRPr="00C33749" w:rsidRDefault="00BC7278" w:rsidP="00AA6F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33749">
        <w:rPr>
          <w:rFonts w:ascii="Times New Roman" w:hAnsi="Times New Roman"/>
          <w:sz w:val="28"/>
          <w:szCs w:val="28"/>
        </w:rPr>
        <w:t xml:space="preserve">Внести в постановление администрации Галичского муниципального района от 18 января 2021 года № 6 «Об утверждении муниципальной программы «Развитие системы образования в Галичском муниципальном районе» </w:t>
      </w:r>
      <w:r w:rsidR="00846603">
        <w:rPr>
          <w:rFonts w:ascii="Times New Roman" w:hAnsi="Times New Roman"/>
          <w:sz w:val="28"/>
          <w:szCs w:val="28"/>
        </w:rPr>
        <w:t>(в редакции постановлений администрации муниципального р</w:t>
      </w:r>
      <w:r w:rsidR="004C4AA6">
        <w:rPr>
          <w:rFonts w:ascii="Times New Roman" w:hAnsi="Times New Roman"/>
          <w:sz w:val="28"/>
          <w:szCs w:val="28"/>
        </w:rPr>
        <w:t>айона от 8 февраля 2021 года № 37</w:t>
      </w:r>
      <w:r w:rsidR="00E315B7">
        <w:rPr>
          <w:rFonts w:ascii="Times New Roman" w:hAnsi="Times New Roman"/>
          <w:sz w:val="28"/>
          <w:szCs w:val="28"/>
        </w:rPr>
        <w:t>, от 24 февраля 2021 года № 47</w:t>
      </w:r>
      <w:r w:rsidR="00846603">
        <w:rPr>
          <w:rFonts w:ascii="Times New Roman" w:hAnsi="Times New Roman"/>
          <w:sz w:val="28"/>
          <w:szCs w:val="28"/>
        </w:rPr>
        <w:t xml:space="preserve">) </w:t>
      </w:r>
      <w:r w:rsidR="00E315B7">
        <w:rPr>
          <w:rFonts w:ascii="Times New Roman" w:hAnsi="Times New Roman"/>
          <w:sz w:val="28"/>
          <w:szCs w:val="28"/>
        </w:rPr>
        <w:t>следующи</w:t>
      </w:r>
      <w:r w:rsidRPr="00C33749">
        <w:rPr>
          <w:rFonts w:ascii="Times New Roman" w:hAnsi="Times New Roman"/>
          <w:sz w:val="28"/>
          <w:szCs w:val="28"/>
        </w:rPr>
        <w:t>е изменение:</w:t>
      </w:r>
    </w:p>
    <w:p w:rsidR="00E315B7" w:rsidRDefault="00BC7278" w:rsidP="00AA6F8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315B7">
        <w:rPr>
          <w:rFonts w:ascii="Times New Roman" w:hAnsi="Times New Roman"/>
          <w:sz w:val="28"/>
          <w:szCs w:val="28"/>
        </w:rPr>
        <w:t>в муниципальной программе «Развитие системы образования в Галичском муниципальном районе»:</w:t>
      </w:r>
    </w:p>
    <w:p w:rsidR="00E315B7" w:rsidRDefault="00E315B7" w:rsidP="00AA6F8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«Объемы и источники финансирования программы» раздела I «Паспорт программы»</w:t>
      </w:r>
      <w:r w:rsidR="00BF426A">
        <w:rPr>
          <w:rFonts w:ascii="Times New Roman" w:hAnsi="Times New Roman"/>
          <w:sz w:val="28"/>
          <w:szCs w:val="28"/>
        </w:rPr>
        <w:t xml:space="preserve"> </w:t>
      </w:r>
      <w:r w:rsidR="006164E7">
        <w:rPr>
          <w:rFonts w:ascii="Times New Roman" w:hAnsi="Times New Roman"/>
          <w:sz w:val="28"/>
          <w:szCs w:val="28"/>
        </w:rPr>
        <w:t>цифры «338635,30</w:t>
      </w:r>
      <w:r w:rsidR="00BA51A5">
        <w:rPr>
          <w:rFonts w:ascii="Times New Roman" w:hAnsi="Times New Roman"/>
          <w:sz w:val="28"/>
          <w:szCs w:val="28"/>
        </w:rPr>
        <w:t xml:space="preserve">2» </w:t>
      </w:r>
      <w:proofErr w:type="gramStart"/>
      <w:r w:rsidR="00BA51A5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BA51A5">
        <w:rPr>
          <w:rFonts w:ascii="Times New Roman" w:hAnsi="Times New Roman"/>
          <w:sz w:val="28"/>
          <w:szCs w:val="28"/>
        </w:rPr>
        <w:t xml:space="preserve"> «372889,511</w:t>
      </w:r>
      <w:r w:rsidR="006164E7">
        <w:rPr>
          <w:rFonts w:ascii="Times New Roman" w:hAnsi="Times New Roman"/>
          <w:sz w:val="28"/>
          <w:szCs w:val="28"/>
        </w:rPr>
        <w:t>»;</w:t>
      </w:r>
    </w:p>
    <w:p w:rsidR="00441E10" w:rsidRDefault="00AA6F8A" w:rsidP="00AA6F8A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F426A">
        <w:rPr>
          <w:rFonts w:ascii="Times New Roman" w:hAnsi="Times New Roman"/>
          <w:sz w:val="28"/>
          <w:szCs w:val="28"/>
        </w:rPr>
        <w:t xml:space="preserve">б) в разделе </w:t>
      </w:r>
      <w:r w:rsidR="00441E10">
        <w:rPr>
          <w:rFonts w:ascii="Times New Roman" w:hAnsi="Times New Roman"/>
          <w:sz w:val="28"/>
          <w:szCs w:val="28"/>
          <w:lang w:val="en-US"/>
        </w:rPr>
        <w:t>VII</w:t>
      </w:r>
      <w:r w:rsidR="00441E10" w:rsidRPr="00441E10">
        <w:rPr>
          <w:rFonts w:ascii="Times New Roman" w:hAnsi="Times New Roman"/>
          <w:sz w:val="28"/>
          <w:szCs w:val="28"/>
        </w:rPr>
        <w:t xml:space="preserve"> </w:t>
      </w:r>
      <w:r w:rsidR="00441E10">
        <w:rPr>
          <w:rFonts w:ascii="Times New Roman" w:hAnsi="Times New Roman"/>
          <w:sz w:val="28"/>
          <w:szCs w:val="28"/>
        </w:rPr>
        <w:t>«Ресурсное обеспечение муниципальной программы»:</w:t>
      </w:r>
    </w:p>
    <w:p w:rsidR="00BF426A" w:rsidRDefault="00AA6F8A" w:rsidP="00AA6F8A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1E10">
        <w:rPr>
          <w:rFonts w:ascii="Times New Roman" w:hAnsi="Times New Roman"/>
          <w:sz w:val="28"/>
          <w:szCs w:val="28"/>
        </w:rPr>
        <w:t>в строке 1 цифры «338635,30</w:t>
      </w:r>
      <w:r w:rsidR="00BA51A5">
        <w:rPr>
          <w:rFonts w:ascii="Times New Roman" w:hAnsi="Times New Roman"/>
          <w:sz w:val="28"/>
          <w:szCs w:val="28"/>
        </w:rPr>
        <w:t xml:space="preserve">2» </w:t>
      </w:r>
      <w:proofErr w:type="gramStart"/>
      <w:r w:rsidR="00BA51A5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BA51A5">
        <w:rPr>
          <w:rFonts w:ascii="Times New Roman" w:hAnsi="Times New Roman"/>
          <w:sz w:val="28"/>
          <w:szCs w:val="28"/>
        </w:rPr>
        <w:t xml:space="preserve"> «372889,511</w:t>
      </w:r>
      <w:r w:rsidR="00441E10">
        <w:rPr>
          <w:rFonts w:ascii="Times New Roman" w:hAnsi="Times New Roman"/>
          <w:sz w:val="28"/>
          <w:szCs w:val="28"/>
        </w:rPr>
        <w:t>»;</w:t>
      </w:r>
    </w:p>
    <w:p w:rsidR="00441E10" w:rsidRDefault="00441E10" w:rsidP="00AA6F8A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2 цифры «100637,053»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 134891,262»;</w:t>
      </w:r>
    </w:p>
    <w:p w:rsidR="00441E10" w:rsidRDefault="00AA6F8A" w:rsidP="00AA6F8A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41E10">
        <w:rPr>
          <w:rFonts w:ascii="Times New Roman" w:hAnsi="Times New Roman"/>
          <w:sz w:val="28"/>
          <w:szCs w:val="28"/>
        </w:rPr>
        <w:t>в) в пункте «Объемы и источники финансирования подпрограммы» раздела I «Паспорт подпрограммы 1 «Развитие дошкольного образования в Галичском муниципальном районе»</w:t>
      </w:r>
      <w:r w:rsidR="006164E7">
        <w:rPr>
          <w:rFonts w:ascii="Times New Roman" w:hAnsi="Times New Roman"/>
          <w:sz w:val="28"/>
          <w:szCs w:val="28"/>
        </w:rPr>
        <w:t xml:space="preserve"> цифры «23230,692» </w:t>
      </w:r>
      <w:proofErr w:type="gramStart"/>
      <w:r w:rsidR="006164E7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6164E7">
        <w:rPr>
          <w:rFonts w:ascii="Times New Roman" w:hAnsi="Times New Roman"/>
          <w:sz w:val="28"/>
          <w:szCs w:val="28"/>
        </w:rPr>
        <w:t xml:space="preserve"> «27330,221»;</w:t>
      </w:r>
    </w:p>
    <w:p w:rsidR="00441E10" w:rsidRDefault="00AA6F8A" w:rsidP="00AA6F8A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41E10">
        <w:rPr>
          <w:rFonts w:ascii="Times New Roman" w:hAnsi="Times New Roman"/>
          <w:sz w:val="28"/>
          <w:szCs w:val="28"/>
        </w:rPr>
        <w:t xml:space="preserve">г) в разделе </w:t>
      </w:r>
      <w:r w:rsidR="00441E10">
        <w:rPr>
          <w:rFonts w:ascii="Times New Roman" w:hAnsi="Times New Roman"/>
          <w:sz w:val="28"/>
          <w:szCs w:val="28"/>
          <w:lang w:val="en-US"/>
        </w:rPr>
        <w:t>V</w:t>
      </w:r>
      <w:r w:rsidR="00441E10" w:rsidRPr="00441E10">
        <w:rPr>
          <w:rFonts w:ascii="Times New Roman" w:hAnsi="Times New Roman"/>
          <w:sz w:val="28"/>
          <w:szCs w:val="28"/>
        </w:rPr>
        <w:t xml:space="preserve"> </w:t>
      </w:r>
      <w:r w:rsidR="00441E10">
        <w:rPr>
          <w:rFonts w:ascii="Times New Roman" w:hAnsi="Times New Roman"/>
          <w:sz w:val="28"/>
          <w:szCs w:val="28"/>
        </w:rPr>
        <w:t>«Ресурсное обеспечение  подпрограммы 1 «Развитие дошкольного образования в Галичском муниципальном районе»»:</w:t>
      </w:r>
    </w:p>
    <w:p w:rsidR="00441E10" w:rsidRDefault="00AA6F8A" w:rsidP="00AA6F8A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1E10">
        <w:rPr>
          <w:rFonts w:ascii="Times New Roman" w:hAnsi="Times New Roman"/>
          <w:sz w:val="28"/>
          <w:szCs w:val="28"/>
        </w:rPr>
        <w:t xml:space="preserve">в строке 1 цифры «23230,692» </w:t>
      </w:r>
      <w:proofErr w:type="gramStart"/>
      <w:r w:rsidR="00441E1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441E10">
        <w:rPr>
          <w:rFonts w:ascii="Times New Roman" w:hAnsi="Times New Roman"/>
          <w:sz w:val="28"/>
          <w:szCs w:val="28"/>
        </w:rPr>
        <w:t xml:space="preserve"> «</w:t>
      </w:r>
      <w:r w:rsidR="006164E7">
        <w:rPr>
          <w:rFonts w:ascii="Times New Roman" w:hAnsi="Times New Roman"/>
          <w:sz w:val="28"/>
          <w:szCs w:val="28"/>
        </w:rPr>
        <w:t>27330,221</w:t>
      </w:r>
      <w:r w:rsidR="00441E10">
        <w:rPr>
          <w:rFonts w:ascii="Times New Roman" w:hAnsi="Times New Roman"/>
          <w:sz w:val="28"/>
          <w:szCs w:val="28"/>
        </w:rPr>
        <w:t>»;</w:t>
      </w:r>
    </w:p>
    <w:p w:rsidR="00441E10" w:rsidRDefault="00441E10" w:rsidP="00AA6F8A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2 цифры «7046,342»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 11145,871»;</w:t>
      </w:r>
    </w:p>
    <w:p w:rsidR="006164E7" w:rsidRDefault="00AA6F8A" w:rsidP="00AA6F8A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6164E7">
        <w:rPr>
          <w:rFonts w:ascii="Times New Roman" w:hAnsi="Times New Roman"/>
          <w:sz w:val="28"/>
          <w:szCs w:val="28"/>
        </w:rPr>
        <w:t>д</w:t>
      </w:r>
      <w:proofErr w:type="spellEnd"/>
      <w:r w:rsidR="006164E7">
        <w:rPr>
          <w:rFonts w:ascii="Times New Roman" w:hAnsi="Times New Roman"/>
          <w:sz w:val="28"/>
          <w:szCs w:val="28"/>
        </w:rPr>
        <w:t xml:space="preserve">)  в пункте «Объемы и источники финансирования подпрограммы» раздела I «Паспорт подпрограммы 2 «Развитие общего образования в Галичском муниципальном районе» цифры «284146,921» </w:t>
      </w:r>
      <w:proofErr w:type="gramStart"/>
      <w:r w:rsidR="006164E7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6164E7">
        <w:rPr>
          <w:rFonts w:ascii="Times New Roman" w:hAnsi="Times New Roman"/>
          <w:sz w:val="28"/>
          <w:szCs w:val="28"/>
        </w:rPr>
        <w:t xml:space="preserve"> «311331,997»;</w:t>
      </w:r>
    </w:p>
    <w:p w:rsidR="006164E7" w:rsidRDefault="00AA6F8A" w:rsidP="00AA6F8A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6164E7">
        <w:rPr>
          <w:rFonts w:ascii="Times New Roman" w:hAnsi="Times New Roman"/>
          <w:sz w:val="28"/>
          <w:szCs w:val="28"/>
        </w:rPr>
        <w:t xml:space="preserve">е) в разделе </w:t>
      </w:r>
      <w:r w:rsidR="006164E7">
        <w:rPr>
          <w:rFonts w:ascii="Times New Roman" w:hAnsi="Times New Roman"/>
          <w:sz w:val="28"/>
          <w:szCs w:val="28"/>
          <w:lang w:val="en-US"/>
        </w:rPr>
        <w:t>V</w:t>
      </w:r>
      <w:r w:rsidR="006164E7" w:rsidRPr="00441E10">
        <w:rPr>
          <w:rFonts w:ascii="Times New Roman" w:hAnsi="Times New Roman"/>
          <w:sz w:val="28"/>
          <w:szCs w:val="28"/>
        </w:rPr>
        <w:t xml:space="preserve"> </w:t>
      </w:r>
      <w:r w:rsidR="006164E7">
        <w:rPr>
          <w:rFonts w:ascii="Times New Roman" w:hAnsi="Times New Roman"/>
          <w:sz w:val="28"/>
          <w:szCs w:val="28"/>
        </w:rPr>
        <w:t>«Ресурсное обеспечение  подпрограммы 2 «Развитие общего образования в Галичском муниципальном районе»»:</w:t>
      </w:r>
    </w:p>
    <w:p w:rsidR="006164E7" w:rsidRDefault="00AA6F8A" w:rsidP="00AA6F8A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64E7">
        <w:rPr>
          <w:rFonts w:ascii="Times New Roman" w:hAnsi="Times New Roman"/>
          <w:sz w:val="28"/>
          <w:szCs w:val="28"/>
        </w:rPr>
        <w:t xml:space="preserve">в строке 1 цифры «284146,921» </w:t>
      </w:r>
      <w:proofErr w:type="gramStart"/>
      <w:r w:rsidR="006164E7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6164E7">
        <w:rPr>
          <w:rFonts w:ascii="Times New Roman" w:hAnsi="Times New Roman"/>
          <w:sz w:val="28"/>
          <w:szCs w:val="28"/>
        </w:rPr>
        <w:t xml:space="preserve"> «311331,997»;</w:t>
      </w:r>
    </w:p>
    <w:p w:rsidR="006164E7" w:rsidRDefault="006164E7" w:rsidP="00AA6F8A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2 цифры «83258,818»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 110443,894»;</w:t>
      </w:r>
    </w:p>
    <w:p w:rsidR="006164E7" w:rsidRDefault="00AA6F8A" w:rsidP="00AA6F8A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164E7">
        <w:rPr>
          <w:rFonts w:ascii="Times New Roman" w:hAnsi="Times New Roman"/>
          <w:sz w:val="28"/>
          <w:szCs w:val="28"/>
        </w:rPr>
        <w:t xml:space="preserve">ё) в пункте «Объемы и источники финансирования подпрограммы» раздела I «Паспорт подпрограммы 3 «Развитие дополнительного образования в Галичском муниципальном районе» цифры «10964,637» </w:t>
      </w:r>
      <w:proofErr w:type="gramStart"/>
      <w:r w:rsidR="006164E7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6164E7">
        <w:rPr>
          <w:rFonts w:ascii="Times New Roman" w:hAnsi="Times New Roman"/>
          <w:sz w:val="28"/>
          <w:szCs w:val="28"/>
        </w:rPr>
        <w:t xml:space="preserve"> «12261,287»;</w:t>
      </w:r>
    </w:p>
    <w:p w:rsidR="006164E7" w:rsidRDefault="00AA6F8A" w:rsidP="00AA6F8A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164E7">
        <w:rPr>
          <w:rFonts w:ascii="Times New Roman" w:hAnsi="Times New Roman"/>
          <w:sz w:val="28"/>
          <w:szCs w:val="28"/>
        </w:rPr>
        <w:t xml:space="preserve">ж) в разделе </w:t>
      </w:r>
      <w:r w:rsidR="006164E7">
        <w:rPr>
          <w:rFonts w:ascii="Times New Roman" w:hAnsi="Times New Roman"/>
          <w:sz w:val="28"/>
          <w:szCs w:val="28"/>
          <w:lang w:val="en-US"/>
        </w:rPr>
        <w:t>V</w:t>
      </w:r>
      <w:r w:rsidR="006164E7" w:rsidRPr="00441E10">
        <w:rPr>
          <w:rFonts w:ascii="Times New Roman" w:hAnsi="Times New Roman"/>
          <w:sz w:val="28"/>
          <w:szCs w:val="28"/>
        </w:rPr>
        <w:t xml:space="preserve"> </w:t>
      </w:r>
      <w:r w:rsidR="006164E7">
        <w:rPr>
          <w:rFonts w:ascii="Times New Roman" w:hAnsi="Times New Roman"/>
          <w:sz w:val="28"/>
          <w:szCs w:val="28"/>
        </w:rPr>
        <w:t>«Ресурсное обеспечение  подпрограммы</w:t>
      </w:r>
      <w:r w:rsidR="00607BEB">
        <w:rPr>
          <w:rFonts w:ascii="Times New Roman" w:hAnsi="Times New Roman"/>
          <w:sz w:val="28"/>
          <w:szCs w:val="28"/>
        </w:rPr>
        <w:t xml:space="preserve"> 3</w:t>
      </w:r>
      <w:r w:rsidR="006164E7">
        <w:rPr>
          <w:rFonts w:ascii="Times New Roman" w:hAnsi="Times New Roman"/>
          <w:sz w:val="28"/>
          <w:szCs w:val="28"/>
        </w:rPr>
        <w:t xml:space="preserve"> «</w:t>
      </w:r>
      <w:r w:rsidR="00607BEB">
        <w:rPr>
          <w:rFonts w:ascii="Times New Roman" w:hAnsi="Times New Roman"/>
          <w:sz w:val="28"/>
          <w:szCs w:val="28"/>
        </w:rPr>
        <w:t>Развитие дополнительного</w:t>
      </w:r>
      <w:r w:rsidR="006164E7">
        <w:rPr>
          <w:rFonts w:ascii="Times New Roman" w:hAnsi="Times New Roman"/>
          <w:sz w:val="28"/>
          <w:szCs w:val="28"/>
        </w:rPr>
        <w:t xml:space="preserve"> образования в Галичском муниципальном районе»»:</w:t>
      </w:r>
    </w:p>
    <w:p w:rsidR="006164E7" w:rsidRDefault="00AA6F8A" w:rsidP="00AA6F8A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64E7">
        <w:rPr>
          <w:rFonts w:ascii="Times New Roman" w:hAnsi="Times New Roman"/>
          <w:sz w:val="28"/>
          <w:szCs w:val="28"/>
        </w:rPr>
        <w:t>в строке 1 цифры «</w:t>
      </w:r>
      <w:r w:rsidR="00607BEB">
        <w:rPr>
          <w:rFonts w:ascii="Times New Roman" w:hAnsi="Times New Roman"/>
          <w:sz w:val="28"/>
          <w:szCs w:val="28"/>
        </w:rPr>
        <w:t>10964,637</w:t>
      </w:r>
      <w:r w:rsidR="006164E7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6164E7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6164E7">
        <w:rPr>
          <w:rFonts w:ascii="Times New Roman" w:hAnsi="Times New Roman"/>
          <w:sz w:val="28"/>
          <w:szCs w:val="28"/>
        </w:rPr>
        <w:t xml:space="preserve"> «</w:t>
      </w:r>
      <w:r w:rsidR="00607BEB">
        <w:rPr>
          <w:rFonts w:ascii="Times New Roman" w:hAnsi="Times New Roman"/>
          <w:sz w:val="28"/>
          <w:szCs w:val="28"/>
        </w:rPr>
        <w:t>12261,287</w:t>
      </w:r>
      <w:r w:rsidR="006164E7">
        <w:rPr>
          <w:rFonts w:ascii="Times New Roman" w:hAnsi="Times New Roman"/>
          <w:sz w:val="28"/>
          <w:szCs w:val="28"/>
        </w:rPr>
        <w:t>»;</w:t>
      </w:r>
    </w:p>
    <w:p w:rsidR="006164E7" w:rsidRDefault="006164E7" w:rsidP="00AA6F8A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2 цифры «</w:t>
      </w:r>
      <w:r w:rsidR="00607BEB">
        <w:rPr>
          <w:rFonts w:ascii="Times New Roman" w:hAnsi="Times New Roman"/>
          <w:sz w:val="28"/>
          <w:szCs w:val="28"/>
        </w:rPr>
        <w:t>2778,757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607BEB">
        <w:rPr>
          <w:rFonts w:ascii="Times New Roman" w:hAnsi="Times New Roman"/>
          <w:sz w:val="28"/>
          <w:szCs w:val="28"/>
        </w:rPr>
        <w:t xml:space="preserve"> 4075,407</w:t>
      </w:r>
      <w:r>
        <w:rPr>
          <w:rFonts w:ascii="Times New Roman" w:hAnsi="Times New Roman"/>
          <w:sz w:val="28"/>
          <w:szCs w:val="28"/>
        </w:rPr>
        <w:t>»;</w:t>
      </w:r>
    </w:p>
    <w:p w:rsidR="00607BEB" w:rsidRDefault="00AA6F8A" w:rsidP="00AA6F8A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607BEB">
        <w:rPr>
          <w:rFonts w:ascii="Times New Roman" w:hAnsi="Times New Roman"/>
          <w:sz w:val="28"/>
          <w:szCs w:val="28"/>
        </w:rPr>
        <w:t>з</w:t>
      </w:r>
      <w:proofErr w:type="spellEnd"/>
      <w:r w:rsidR="00607BEB">
        <w:rPr>
          <w:rFonts w:ascii="Times New Roman" w:hAnsi="Times New Roman"/>
          <w:sz w:val="28"/>
          <w:szCs w:val="28"/>
        </w:rPr>
        <w:t xml:space="preserve">)  в пункте «Объемы и источники финансирования подпрограммы» раздела I «Паспорт подпрограммы 4 «Организация отдыха, оздоровление и занятости детей, подростков» цифры «1380,6» </w:t>
      </w:r>
      <w:proofErr w:type="gramStart"/>
      <w:r w:rsidR="00607BEB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607BEB">
        <w:rPr>
          <w:rFonts w:ascii="Times New Roman" w:hAnsi="Times New Roman"/>
          <w:sz w:val="28"/>
          <w:szCs w:val="28"/>
        </w:rPr>
        <w:t xml:space="preserve"> «1719,951»;</w:t>
      </w:r>
    </w:p>
    <w:p w:rsidR="00607BEB" w:rsidRDefault="00AA6F8A" w:rsidP="00AA6F8A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07BEB">
        <w:rPr>
          <w:rFonts w:ascii="Times New Roman" w:hAnsi="Times New Roman"/>
          <w:sz w:val="28"/>
          <w:szCs w:val="28"/>
        </w:rPr>
        <w:t xml:space="preserve">и) в разделе </w:t>
      </w:r>
      <w:r w:rsidR="00607BEB">
        <w:rPr>
          <w:rFonts w:ascii="Times New Roman" w:hAnsi="Times New Roman"/>
          <w:sz w:val="28"/>
          <w:szCs w:val="28"/>
          <w:lang w:val="en-US"/>
        </w:rPr>
        <w:t>V</w:t>
      </w:r>
      <w:r w:rsidR="00607BEB" w:rsidRPr="00441E10">
        <w:rPr>
          <w:rFonts w:ascii="Times New Roman" w:hAnsi="Times New Roman"/>
          <w:sz w:val="28"/>
          <w:szCs w:val="28"/>
        </w:rPr>
        <w:t xml:space="preserve"> </w:t>
      </w:r>
      <w:r w:rsidR="00607BEB">
        <w:rPr>
          <w:rFonts w:ascii="Times New Roman" w:hAnsi="Times New Roman"/>
          <w:sz w:val="28"/>
          <w:szCs w:val="28"/>
        </w:rPr>
        <w:t>«Ресурсное обеспечение  подпрограммы 4 «Организация отдыха, оздоровление и занятости детей, подростков»»:</w:t>
      </w:r>
    </w:p>
    <w:p w:rsidR="00607BEB" w:rsidRDefault="00AA6F8A" w:rsidP="00AA6F8A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7BEB">
        <w:rPr>
          <w:rFonts w:ascii="Times New Roman" w:hAnsi="Times New Roman"/>
          <w:sz w:val="28"/>
          <w:szCs w:val="28"/>
        </w:rPr>
        <w:t xml:space="preserve">в строке 1 цифры «1380,6» </w:t>
      </w:r>
      <w:proofErr w:type="gramStart"/>
      <w:r w:rsidR="00607BEB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607BEB">
        <w:rPr>
          <w:rFonts w:ascii="Times New Roman" w:hAnsi="Times New Roman"/>
          <w:sz w:val="28"/>
          <w:szCs w:val="28"/>
        </w:rPr>
        <w:t xml:space="preserve"> «1719,951»;</w:t>
      </w:r>
    </w:p>
    <w:p w:rsidR="00607BEB" w:rsidRDefault="00607BEB" w:rsidP="00AA6F8A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2 цифры «460,2»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 799,551»;</w:t>
      </w:r>
    </w:p>
    <w:p w:rsidR="00100FA0" w:rsidRDefault="00AA6F8A" w:rsidP="00AA6F8A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100FA0">
        <w:rPr>
          <w:rFonts w:ascii="Times New Roman" w:hAnsi="Times New Roman"/>
          <w:sz w:val="28"/>
          <w:szCs w:val="28"/>
        </w:rPr>
        <w:t>й</w:t>
      </w:r>
      <w:proofErr w:type="spellEnd"/>
      <w:r w:rsidR="00100FA0">
        <w:rPr>
          <w:rFonts w:ascii="Times New Roman" w:hAnsi="Times New Roman"/>
          <w:sz w:val="28"/>
          <w:szCs w:val="28"/>
        </w:rPr>
        <w:t>)  в пункте «Объемы и источники финансирования подпрограммы» раздела I «Паспорт подпрограммы 5 «Здоровое питание» цифры «12266,2</w:t>
      </w:r>
      <w:r w:rsidR="00BA51A5">
        <w:rPr>
          <w:rFonts w:ascii="Times New Roman" w:hAnsi="Times New Roman"/>
          <w:sz w:val="28"/>
          <w:szCs w:val="28"/>
        </w:rPr>
        <w:t xml:space="preserve">61» </w:t>
      </w:r>
      <w:proofErr w:type="gramStart"/>
      <w:r w:rsidR="00BA51A5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BA51A5">
        <w:rPr>
          <w:rFonts w:ascii="Times New Roman" w:hAnsi="Times New Roman"/>
          <w:sz w:val="28"/>
          <w:szCs w:val="28"/>
        </w:rPr>
        <w:t xml:space="preserve"> «12361,887</w:t>
      </w:r>
      <w:r w:rsidR="00100FA0">
        <w:rPr>
          <w:rFonts w:ascii="Times New Roman" w:hAnsi="Times New Roman"/>
          <w:sz w:val="28"/>
          <w:szCs w:val="28"/>
        </w:rPr>
        <w:t>»;</w:t>
      </w:r>
    </w:p>
    <w:p w:rsidR="00100FA0" w:rsidRDefault="00AA6F8A" w:rsidP="00AA6F8A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00FA0">
        <w:rPr>
          <w:rFonts w:ascii="Times New Roman" w:hAnsi="Times New Roman"/>
          <w:sz w:val="28"/>
          <w:szCs w:val="28"/>
        </w:rPr>
        <w:t xml:space="preserve">к) в разделе </w:t>
      </w:r>
      <w:r w:rsidR="00100FA0">
        <w:rPr>
          <w:rFonts w:ascii="Times New Roman" w:hAnsi="Times New Roman"/>
          <w:sz w:val="28"/>
          <w:szCs w:val="28"/>
          <w:lang w:val="en-US"/>
        </w:rPr>
        <w:t>V</w:t>
      </w:r>
      <w:r w:rsidR="00100FA0" w:rsidRPr="00441E10">
        <w:rPr>
          <w:rFonts w:ascii="Times New Roman" w:hAnsi="Times New Roman"/>
          <w:sz w:val="28"/>
          <w:szCs w:val="28"/>
        </w:rPr>
        <w:t xml:space="preserve"> </w:t>
      </w:r>
      <w:r w:rsidR="00100FA0">
        <w:rPr>
          <w:rFonts w:ascii="Times New Roman" w:hAnsi="Times New Roman"/>
          <w:sz w:val="28"/>
          <w:szCs w:val="28"/>
        </w:rPr>
        <w:t>«Ресурсное обеспечение  подпрограммы 5 «Здоровое питание»»:</w:t>
      </w:r>
    </w:p>
    <w:p w:rsidR="00100FA0" w:rsidRDefault="00AA6F8A" w:rsidP="00AA6F8A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0FA0">
        <w:rPr>
          <w:rFonts w:ascii="Times New Roman" w:hAnsi="Times New Roman"/>
          <w:sz w:val="28"/>
          <w:szCs w:val="28"/>
        </w:rPr>
        <w:t>в строке 1 цифры «12266,2</w:t>
      </w:r>
      <w:r w:rsidR="00BA51A5">
        <w:rPr>
          <w:rFonts w:ascii="Times New Roman" w:hAnsi="Times New Roman"/>
          <w:sz w:val="28"/>
          <w:szCs w:val="28"/>
        </w:rPr>
        <w:t xml:space="preserve">61» </w:t>
      </w:r>
      <w:proofErr w:type="gramStart"/>
      <w:r w:rsidR="00BA51A5">
        <w:rPr>
          <w:rFonts w:ascii="Times New Roman" w:hAnsi="Times New Roman"/>
          <w:sz w:val="28"/>
          <w:szCs w:val="28"/>
        </w:rPr>
        <w:t>заменить</w:t>
      </w:r>
      <w:r w:rsidR="006069BB">
        <w:rPr>
          <w:rFonts w:ascii="Times New Roman" w:hAnsi="Times New Roman"/>
          <w:sz w:val="28"/>
          <w:szCs w:val="28"/>
        </w:rPr>
        <w:t xml:space="preserve"> на цифры</w:t>
      </w:r>
      <w:proofErr w:type="gramEnd"/>
      <w:r w:rsidR="006069BB">
        <w:rPr>
          <w:rFonts w:ascii="Times New Roman" w:hAnsi="Times New Roman"/>
          <w:sz w:val="28"/>
          <w:szCs w:val="28"/>
        </w:rPr>
        <w:t xml:space="preserve"> «12361,887</w:t>
      </w:r>
      <w:r w:rsidR="00100FA0">
        <w:rPr>
          <w:rFonts w:ascii="Times New Roman" w:hAnsi="Times New Roman"/>
          <w:sz w:val="28"/>
          <w:szCs w:val="28"/>
        </w:rPr>
        <w:t>»;</w:t>
      </w:r>
    </w:p>
    <w:p w:rsidR="00100FA0" w:rsidRDefault="00100FA0" w:rsidP="00AA6F8A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2 цифры «4886,159»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 4981,785»;</w:t>
      </w:r>
    </w:p>
    <w:p w:rsidR="00100FA0" w:rsidRDefault="00AA6F8A" w:rsidP="00AA6F8A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00FA0">
        <w:rPr>
          <w:rFonts w:ascii="Times New Roman" w:hAnsi="Times New Roman"/>
          <w:sz w:val="28"/>
          <w:szCs w:val="28"/>
        </w:rPr>
        <w:t>л)  в пункте «Объемы и источники финансирования подпрограммы» раздела I «Паспорт подпрограммы 6 «Обеспечение и совершенствование управления системой образования» цифры «</w:t>
      </w:r>
      <w:r w:rsidR="003F200F">
        <w:rPr>
          <w:rFonts w:ascii="Times New Roman" w:hAnsi="Times New Roman"/>
          <w:sz w:val="28"/>
          <w:szCs w:val="28"/>
        </w:rPr>
        <w:t>6646,191</w:t>
      </w:r>
      <w:r w:rsidR="00100FA0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100FA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100FA0">
        <w:rPr>
          <w:rFonts w:ascii="Times New Roman" w:hAnsi="Times New Roman"/>
          <w:sz w:val="28"/>
          <w:szCs w:val="28"/>
        </w:rPr>
        <w:t xml:space="preserve"> «</w:t>
      </w:r>
      <w:r w:rsidR="003F200F">
        <w:rPr>
          <w:rFonts w:ascii="Times New Roman" w:hAnsi="Times New Roman"/>
          <w:sz w:val="28"/>
          <w:szCs w:val="28"/>
        </w:rPr>
        <w:t>17884,168</w:t>
      </w:r>
      <w:r w:rsidR="00100FA0">
        <w:rPr>
          <w:rFonts w:ascii="Times New Roman" w:hAnsi="Times New Roman"/>
          <w:sz w:val="28"/>
          <w:szCs w:val="28"/>
        </w:rPr>
        <w:t>»;</w:t>
      </w:r>
    </w:p>
    <w:p w:rsidR="003F200F" w:rsidRDefault="00AA6F8A" w:rsidP="00AA6F8A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F200F">
        <w:rPr>
          <w:rFonts w:ascii="Times New Roman" w:hAnsi="Times New Roman"/>
          <w:sz w:val="28"/>
          <w:szCs w:val="28"/>
        </w:rPr>
        <w:t xml:space="preserve">м) в разделе </w:t>
      </w:r>
      <w:r w:rsidR="003F200F">
        <w:rPr>
          <w:rFonts w:ascii="Times New Roman" w:hAnsi="Times New Roman"/>
          <w:sz w:val="28"/>
          <w:szCs w:val="28"/>
          <w:lang w:val="en-US"/>
        </w:rPr>
        <w:t>V</w:t>
      </w:r>
      <w:r w:rsidR="003F200F" w:rsidRPr="00441E10">
        <w:rPr>
          <w:rFonts w:ascii="Times New Roman" w:hAnsi="Times New Roman"/>
          <w:sz w:val="28"/>
          <w:szCs w:val="28"/>
        </w:rPr>
        <w:t xml:space="preserve"> </w:t>
      </w:r>
      <w:r w:rsidR="003F200F">
        <w:rPr>
          <w:rFonts w:ascii="Times New Roman" w:hAnsi="Times New Roman"/>
          <w:sz w:val="28"/>
          <w:szCs w:val="28"/>
        </w:rPr>
        <w:t>«Ресурсное обеспечение  подпрограммы 6 «Обеспечение и совершенствование управления системой образования»»:</w:t>
      </w:r>
    </w:p>
    <w:p w:rsidR="003F200F" w:rsidRDefault="00C0484E" w:rsidP="00AA6F8A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200F">
        <w:rPr>
          <w:rFonts w:ascii="Times New Roman" w:hAnsi="Times New Roman"/>
          <w:sz w:val="28"/>
          <w:szCs w:val="28"/>
        </w:rPr>
        <w:t xml:space="preserve">в строке 1 цифры «6646,191» </w:t>
      </w:r>
      <w:proofErr w:type="gramStart"/>
      <w:r w:rsidR="003F200F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3F200F">
        <w:rPr>
          <w:rFonts w:ascii="Times New Roman" w:hAnsi="Times New Roman"/>
          <w:sz w:val="28"/>
          <w:szCs w:val="28"/>
        </w:rPr>
        <w:t xml:space="preserve"> «7884,168»;</w:t>
      </w:r>
    </w:p>
    <w:p w:rsidR="00441E10" w:rsidRPr="00441E10" w:rsidRDefault="003F200F" w:rsidP="00AA6F8A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2 цифры «2206,777»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 3444,754».</w:t>
      </w:r>
    </w:p>
    <w:p w:rsidR="00BC7278" w:rsidRDefault="00C0484E" w:rsidP="00AA6F8A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315B7">
        <w:rPr>
          <w:rFonts w:ascii="Times New Roman" w:hAnsi="Times New Roman"/>
          <w:sz w:val="28"/>
          <w:szCs w:val="28"/>
        </w:rPr>
        <w:t xml:space="preserve">2) </w:t>
      </w:r>
      <w:r w:rsidR="003F200F">
        <w:rPr>
          <w:rFonts w:ascii="Times New Roman" w:hAnsi="Times New Roman"/>
          <w:sz w:val="28"/>
          <w:szCs w:val="28"/>
        </w:rPr>
        <w:t xml:space="preserve">приложение № 1 к </w:t>
      </w:r>
      <w:r w:rsidR="00846603">
        <w:rPr>
          <w:rFonts w:ascii="Times New Roman" w:hAnsi="Times New Roman"/>
          <w:sz w:val="28"/>
          <w:szCs w:val="28"/>
        </w:rPr>
        <w:t xml:space="preserve"> программе «Развитие </w:t>
      </w:r>
      <w:r w:rsidR="00951E1C">
        <w:rPr>
          <w:rFonts w:ascii="Times New Roman" w:hAnsi="Times New Roman"/>
          <w:sz w:val="28"/>
          <w:szCs w:val="28"/>
        </w:rPr>
        <w:t xml:space="preserve">системы образования в Галичском муниципальном районе» </w:t>
      </w:r>
      <w:r w:rsidR="00846603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BC7278" w:rsidRPr="00A73467" w:rsidRDefault="00C0484E" w:rsidP="00AA6F8A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C7278" w:rsidRPr="00A73467">
        <w:rPr>
          <w:rFonts w:ascii="Times New Roman" w:hAnsi="Times New Roman"/>
          <w:sz w:val="28"/>
          <w:szCs w:val="28"/>
        </w:rPr>
        <w:t>2. Контроль исполнения настоящего постановления  возложить на заместителя главы администрации муниципального района по социально-гуманитарному развитию Поварову О. Ю.</w:t>
      </w:r>
    </w:p>
    <w:p w:rsidR="00BC7278" w:rsidRPr="00C33749" w:rsidRDefault="00C0484E" w:rsidP="00AA6F8A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C7278" w:rsidRPr="00C33749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</w:t>
      </w:r>
      <w:r w:rsidR="00BC7278">
        <w:rPr>
          <w:rFonts w:ascii="Times New Roman" w:hAnsi="Times New Roman"/>
          <w:sz w:val="28"/>
          <w:szCs w:val="28"/>
        </w:rPr>
        <w:t xml:space="preserve">  </w:t>
      </w:r>
      <w:r w:rsidR="00BC7278" w:rsidRPr="00C33749">
        <w:rPr>
          <w:rFonts w:ascii="Times New Roman" w:hAnsi="Times New Roman"/>
          <w:sz w:val="28"/>
          <w:szCs w:val="28"/>
        </w:rPr>
        <w:t>опубликования.</w:t>
      </w:r>
    </w:p>
    <w:p w:rsidR="00BC7278" w:rsidRPr="00C33749" w:rsidRDefault="00751325" w:rsidP="00F13D9E">
      <w:pPr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</w:t>
      </w:r>
      <w:r w:rsidR="00BC7278" w:rsidRPr="00C3374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BC7278" w:rsidRDefault="00BC7278" w:rsidP="00F13D9E">
      <w:pPr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  <w:r w:rsidRPr="00C33749">
        <w:rPr>
          <w:rFonts w:ascii="Times New Roman" w:hAnsi="Times New Roman"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751325">
        <w:rPr>
          <w:rFonts w:ascii="Times New Roman" w:hAnsi="Times New Roman"/>
          <w:sz w:val="28"/>
          <w:szCs w:val="28"/>
        </w:rPr>
        <w:t>В. А. Фоменко</w:t>
      </w:r>
    </w:p>
    <w:p w:rsidR="001965C7" w:rsidRDefault="001965C7" w:rsidP="00F13D9E">
      <w:pPr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1965C7" w:rsidRDefault="001965C7" w:rsidP="00F13D9E">
      <w:pPr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1965C7" w:rsidRDefault="001965C7" w:rsidP="00F13D9E">
      <w:pPr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1965C7" w:rsidRDefault="001965C7" w:rsidP="001965C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951E1C" w:rsidRDefault="00951E1C" w:rsidP="001965C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951E1C" w:rsidRDefault="00951E1C" w:rsidP="001965C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9D290C" w:rsidRDefault="009D290C" w:rsidP="009D29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8"/>
          <w:szCs w:val="28"/>
        </w:rPr>
        <w:sectPr w:rsidR="009D290C" w:rsidSect="003F200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D290C" w:rsidRDefault="009D290C" w:rsidP="009D29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9D290C" w:rsidRDefault="009D290C" w:rsidP="009D29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 постановлению администрации</w:t>
      </w:r>
    </w:p>
    <w:p w:rsidR="009D290C" w:rsidRDefault="009D290C" w:rsidP="009D29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Галичского муниципального района</w:t>
      </w:r>
    </w:p>
    <w:p w:rsidR="009D290C" w:rsidRDefault="003F200F" w:rsidP="000A12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   » июня</w:t>
      </w:r>
      <w:r w:rsidR="009D29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12E6">
        <w:rPr>
          <w:rFonts w:ascii="Times New Roman" w:hAnsi="Times New Roman"/>
          <w:color w:val="000000"/>
          <w:sz w:val="28"/>
          <w:szCs w:val="28"/>
        </w:rPr>
        <w:t>2021</w:t>
      </w:r>
      <w:r w:rsidR="009D290C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0A12E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D290C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9D290C" w:rsidRDefault="009D290C" w:rsidP="009D29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290C" w:rsidRPr="0007215C" w:rsidRDefault="009D290C" w:rsidP="009D29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07215C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9D290C" w:rsidRPr="0007215C" w:rsidRDefault="009D290C" w:rsidP="009D29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07215C">
        <w:rPr>
          <w:rFonts w:ascii="Times New Roman" w:hAnsi="Times New Roman"/>
          <w:color w:val="000000"/>
          <w:sz w:val="28"/>
          <w:szCs w:val="28"/>
        </w:rPr>
        <w:t>к программе «</w:t>
      </w:r>
      <w:r w:rsidRPr="0007215C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Развитие системы образования</w:t>
      </w:r>
    </w:p>
    <w:p w:rsidR="009D290C" w:rsidRPr="00FC1CFE" w:rsidRDefault="009D290C" w:rsidP="009D29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07215C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Галичском муниципальном районе на 2021 – 2023 годы»»</w:t>
      </w:r>
    </w:p>
    <w:p w:rsidR="009D290C" w:rsidRPr="0007215C" w:rsidRDefault="009D290C" w:rsidP="009D2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15C">
        <w:rPr>
          <w:rFonts w:ascii="Times New Roman" w:hAnsi="Times New Roman"/>
          <w:b/>
          <w:sz w:val="28"/>
          <w:szCs w:val="28"/>
        </w:rPr>
        <w:t>Перечень мероприятий муниципальной программы «Развитие системы образования в Галичском муниципальном районе на 2021 – 2023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2815"/>
        <w:gridCol w:w="2661"/>
        <w:gridCol w:w="2236"/>
        <w:gridCol w:w="2658"/>
        <w:gridCol w:w="1356"/>
        <w:gridCol w:w="1426"/>
        <w:gridCol w:w="1365"/>
      </w:tblGrid>
      <w:tr w:rsidR="009D290C" w:rsidRPr="009D290C" w:rsidTr="003F200F">
        <w:tc>
          <w:tcPr>
            <w:tcW w:w="183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9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290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29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4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3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42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2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376" w:type="pct"/>
            <w:gridSpan w:val="3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9D290C" w:rsidRPr="009D290C" w:rsidTr="003F200F">
        <w:tc>
          <w:tcPr>
            <w:tcW w:w="183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Мероприятия подпрограммы 1 «Развитие дошкольного образования в Галичском муниципальном районе»</w:t>
            </w:r>
          </w:p>
        </w:tc>
        <w:tc>
          <w:tcPr>
            <w:tcW w:w="883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9D290C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11145,871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8059,59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8124,76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дошкольного образования</w:t>
            </w:r>
          </w:p>
        </w:tc>
        <w:tc>
          <w:tcPr>
            <w:tcW w:w="883" w:type="pct"/>
            <w:vMerge w:val="restart"/>
          </w:tcPr>
          <w:p w:rsidR="000A12E6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доступности и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качества условий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осуществления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деятельности в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дошкольных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организациях</w:t>
            </w:r>
          </w:p>
        </w:tc>
        <w:tc>
          <w:tcPr>
            <w:tcW w:w="742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Галичского муниципального района</w:t>
            </w:r>
          </w:p>
        </w:tc>
        <w:tc>
          <w:tcPr>
            <w:tcW w:w="881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дошкольные образовательные организации</w:t>
            </w:r>
          </w:p>
        </w:tc>
        <w:tc>
          <w:tcPr>
            <w:tcW w:w="431" w:type="pct"/>
          </w:tcPr>
          <w:p w:rsidR="009D290C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6368,069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2941,47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2941,47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учреждений за счёт средств, поступающих от оказания платных услуг</w:t>
            </w:r>
          </w:p>
        </w:tc>
        <w:tc>
          <w:tcPr>
            <w:tcW w:w="883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9D290C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918,612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932,00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995,00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реализацию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883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дошкольные образовательные организации</w:t>
            </w:r>
          </w:p>
        </w:tc>
        <w:tc>
          <w:tcPr>
            <w:tcW w:w="431" w:type="pct"/>
          </w:tcPr>
          <w:p w:rsidR="009D290C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3859,190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4186,12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4188,29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Мероприятия подпрограммы 2 «Развитие общего образования в Галичском муниципальном районе»</w:t>
            </w:r>
          </w:p>
        </w:tc>
        <w:tc>
          <w:tcPr>
            <w:tcW w:w="883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9D290C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110443,894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100245,617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100642,486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883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доступности и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881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431" w:type="pct"/>
          </w:tcPr>
          <w:p w:rsidR="009D290C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30596,785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14683,317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15308,056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муниципальных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за счёт средств, поступающих от оказания платных услуг</w:t>
            </w:r>
          </w:p>
        </w:tc>
        <w:tc>
          <w:tcPr>
            <w:tcW w:w="883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431" w:type="pct"/>
          </w:tcPr>
          <w:p w:rsidR="009D290C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1489,169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266,56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 xml:space="preserve">Расходы на осуществление выплаты </w:t>
            </w:r>
            <w:proofErr w:type="gramStart"/>
            <w:r w:rsidRPr="009D290C">
              <w:rPr>
                <w:rFonts w:ascii="Times New Roman" w:hAnsi="Times New Roman"/>
                <w:sz w:val="24"/>
                <w:szCs w:val="24"/>
              </w:rPr>
              <w:t>ежемесячного</w:t>
            </w:r>
            <w:proofErr w:type="gramEnd"/>
            <w:r w:rsidRPr="009D290C">
              <w:rPr>
                <w:rFonts w:ascii="Times New Roman" w:hAnsi="Times New Roman"/>
                <w:sz w:val="24"/>
                <w:szCs w:val="24"/>
              </w:rPr>
              <w:t xml:space="preserve">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83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Стимулирование педагогических работников муниципальных общеобразовательных организаций</w:t>
            </w:r>
          </w:p>
        </w:tc>
        <w:tc>
          <w:tcPr>
            <w:tcW w:w="74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Педагогические работники муниципальных общеобразовательных организаций</w:t>
            </w:r>
          </w:p>
        </w:tc>
        <w:tc>
          <w:tcPr>
            <w:tcW w:w="431" w:type="pct"/>
          </w:tcPr>
          <w:p w:rsidR="009D290C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6157,18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6157,18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6157,18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реализацию основных общеобразовательных программ в муниципальных общеобразовательных организациях</w:t>
            </w:r>
          </w:p>
        </w:tc>
        <w:tc>
          <w:tcPr>
            <w:tcW w:w="883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качества условий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деятельности в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организациях</w:t>
            </w:r>
          </w:p>
        </w:tc>
        <w:tc>
          <w:tcPr>
            <w:tcW w:w="74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9D290C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72200,76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79138,56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79177,25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Мероприятия подпрограммы 3 «Развитие дополнительного образования в Галичском муниципальном районе»</w:t>
            </w:r>
          </w:p>
        </w:tc>
        <w:tc>
          <w:tcPr>
            <w:tcW w:w="883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9D290C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4075,407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3078,357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5107,523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услуг) подведомственных учреждений дополнительного образования</w:t>
            </w:r>
          </w:p>
        </w:tc>
        <w:tc>
          <w:tcPr>
            <w:tcW w:w="883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доступности и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повышения</w:t>
            </w:r>
            <w:r w:rsidR="000A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742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Галичского муниципального района</w:t>
            </w:r>
          </w:p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 Костромской области.</w:t>
            </w:r>
          </w:p>
        </w:tc>
        <w:tc>
          <w:tcPr>
            <w:tcW w:w="881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Бюджетные, автономные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и иные некоммерческие организации, юридические лица (кроме некоммерческих организаций), индивидуальные предприниматели, физические лица – производители товаров, работ услуг</w:t>
            </w:r>
          </w:p>
        </w:tc>
        <w:tc>
          <w:tcPr>
            <w:tcW w:w="431" w:type="pct"/>
          </w:tcPr>
          <w:p w:rsidR="009D290C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2483,667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1187,017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3106,193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9D290C">
              <w:rPr>
                <w:rFonts w:ascii="Times New Roman" w:hAnsi="Times New Roman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8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Бюджетные, автономные учреждения и иные некоммерческие организации, юридические лица (кроме некоммерческих организаций), индивидуальные предприниматели, физические лица – производители товаров, работ услуг</w:t>
            </w:r>
          </w:p>
        </w:tc>
        <w:tc>
          <w:tcPr>
            <w:tcW w:w="431" w:type="pct"/>
          </w:tcPr>
          <w:p w:rsidR="009D290C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1591,74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1891,44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2001,33</w:t>
            </w:r>
          </w:p>
        </w:tc>
      </w:tr>
      <w:tr w:rsidR="009D290C" w:rsidRPr="009D290C" w:rsidTr="009D290C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 xml:space="preserve">Мероприятия подпрограммы 4 «Организация отдыха, оздоровления и занятости детей,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подростков»</w:t>
            </w: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9D290C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799,551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460,20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460,20</w:t>
            </w:r>
          </w:p>
        </w:tc>
      </w:tr>
      <w:tr w:rsidR="003F200F" w:rsidRPr="009D290C" w:rsidTr="000A12E6">
        <w:trPr>
          <w:trHeight w:val="2057"/>
        </w:trPr>
        <w:tc>
          <w:tcPr>
            <w:tcW w:w="183" w:type="pct"/>
          </w:tcPr>
          <w:p w:rsidR="003F200F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934" w:type="pct"/>
          </w:tcPr>
          <w:p w:rsidR="003F200F" w:rsidRPr="009D290C" w:rsidRDefault="003F200F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 xml:space="preserve">Расходы на организацию отдыха детей в каникулярное время </w:t>
            </w:r>
          </w:p>
        </w:tc>
        <w:tc>
          <w:tcPr>
            <w:tcW w:w="882" w:type="pct"/>
            <w:vMerge w:val="restart"/>
          </w:tcPr>
          <w:p w:rsidR="003F200F" w:rsidRPr="009D290C" w:rsidRDefault="003F200F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Создание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для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отдыха детей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лагерях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дневным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пребыванием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базе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742" w:type="pct"/>
            <w:vMerge w:val="restart"/>
          </w:tcPr>
          <w:p w:rsidR="003F200F" w:rsidRPr="009D290C" w:rsidRDefault="003F200F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882" w:type="pct"/>
            <w:vMerge w:val="restart"/>
          </w:tcPr>
          <w:p w:rsidR="003F200F" w:rsidRPr="009D290C" w:rsidRDefault="003F200F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431" w:type="pct"/>
          </w:tcPr>
          <w:p w:rsidR="003F200F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692,851</w:t>
            </w:r>
          </w:p>
        </w:tc>
        <w:tc>
          <w:tcPr>
            <w:tcW w:w="473" w:type="pct"/>
          </w:tcPr>
          <w:p w:rsidR="003F200F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460,20</w:t>
            </w:r>
          </w:p>
        </w:tc>
        <w:tc>
          <w:tcPr>
            <w:tcW w:w="473" w:type="pct"/>
          </w:tcPr>
          <w:p w:rsidR="003F200F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460,20</w:t>
            </w:r>
          </w:p>
        </w:tc>
      </w:tr>
      <w:tr w:rsidR="003F200F" w:rsidRPr="009D290C" w:rsidTr="003F200F">
        <w:trPr>
          <w:trHeight w:val="2057"/>
        </w:trPr>
        <w:tc>
          <w:tcPr>
            <w:tcW w:w="183" w:type="pct"/>
          </w:tcPr>
          <w:p w:rsidR="003F200F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34" w:type="pct"/>
          </w:tcPr>
          <w:p w:rsidR="003F200F" w:rsidRPr="009D290C" w:rsidRDefault="003F200F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отдыха детей в каникулярное время за счет средств, поступающих от оказания платных услуг</w:t>
            </w:r>
          </w:p>
        </w:tc>
        <w:tc>
          <w:tcPr>
            <w:tcW w:w="883" w:type="pct"/>
            <w:vMerge/>
          </w:tcPr>
          <w:p w:rsidR="003F200F" w:rsidRPr="009D290C" w:rsidRDefault="003F200F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3F200F" w:rsidRPr="009D290C" w:rsidRDefault="003F200F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</w:tcPr>
          <w:p w:rsidR="003F200F" w:rsidRPr="009D290C" w:rsidRDefault="003F200F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3F200F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473" w:type="pct"/>
          </w:tcPr>
          <w:p w:rsidR="003F200F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453" w:type="pct"/>
          </w:tcPr>
          <w:p w:rsidR="003F200F" w:rsidRPr="009D290C" w:rsidRDefault="003F200F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</w:tr>
      <w:tr w:rsidR="009D290C" w:rsidRPr="009D290C" w:rsidTr="003F200F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Мероприятия подпрограммы 5 «Здоровое питание»</w:t>
            </w:r>
          </w:p>
        </w:tc>
        <w:tc>
          <w:tcPr>
            <w:tcW w:w="883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9D290C" w:rsidRPr="009D290C" w:rsidRDefault="00C13476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4981</w:t>
            </w:r>
            <w:r w:rsidR="003F200F">
              <w:rPr>
                <w:rFonts w:ascii="Times New Roman" w:hAnsi="Times New Roman"/>
                <w:b/>
                <w:sz w:val="24"/>
                <w:szCs w:val="24"/>
              </w:rPr>
              <w:t>,785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3709,23</w:t>
            </w:r>
          </w:p>
        </w:tc>
        <w:tc>
          <w:tcPr>
            <w:tcW w:w="45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3670,872</w:t>
            </w:r>
          </w:p>
        </w:tc>
      </w:tr>
      <w:tr w:rsidR="009D290C" w:rsidRPr="009D290C" w:rsidTr="003F200F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мероприятий по организации бесплатного горячего питания обучающихся, получающих начальное общее образование в общеобразовательных организациях </w:t>
            </w:r>
          </w:p>
        </w:tc>
        <w:tc>
          <w:tcPr>
            <w:tcW w:w="883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290C">
              <w:rPr>
                <w:rFonts w:ascii="Times New Roman" w:hAnsi="Times New Roman"/>
                <w:sz w:val="24"/>
                <w:szCs w:val="24"/>
              </w:rPr>
              <w:t>Увеличение охвата горячим питанием обучающихся в общеобразовательных организациях</w:t>
            </w:r>
            <w:proofErr w:type="gramEnd"/>
          </w:p>
        </w:tc>
        <w:tc>
          <w:tcPr>
            <w:tcW w:w="742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882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450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2475,38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2708,23</w:t>
            </w:r>
          </w:p>
        </w:tc>
        <w:tc>
          <w:tcPr>
            <w:tcW w:w="45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2692,312</w:t>
            </w:r>
          </w:p>
        </w:tc>
      </w:tr>
      <w:tr w:rsidR="009D290C" w:rsidRPr="009D290C" w:rsidTr="003F200F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питанием отдельных категорий учащихся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883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9D290C" w:rsidRPr="009D290C" w:rsidRDefault="00AA6F8A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435,716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351,56</w:t>
            </w:r>
          </w:p>
        </w:tc>
        <w:tc>
          <w:tcPr>
            <w:tcW w:w="45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351,56</w:t>
            </w:r>
          </w:p>
        </w:tc>
      </w:tr>
      <w:tr w:rsidR="009D290C" w:rsidRPr="009D290C" w:rsidTr="003F200F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обеспечение питанием отдельных категорий обучающихся, получающих основное общее и среднее образование в общеобразовательных организациях</w:t>
            </w:r>
          </w:p>
        </w:tc>
        <w:tc>
          <w:tcPr>
            <w:tcW w:w="883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627,00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627,00</w:t>
            </w:r>
          </w:p>
        </w:tc>
        <w:tc>
          <w:tcPr>
            <w:tcW w:w="45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627,00</w:t>
            </w:r>
          </w:p>
        </w:tc>
      </w:tr>
      <w:tr w:rsidR="009D290C" w:rsidRPr="009D290C" w:rsidTr="003F200F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обеспечение питанием учащихся муниципальных общеобразовательных организаций за счёт средств, поступающих от оказания платных услуг</w:t>
            </w:r>
          </w:p>
        </w:tc>
        <w:tc>
          <w:tcPr>
            <w:tcW w:w="883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14</w:t>
            </w:r>
            <w:r w:rsidR="00AA6F8A">
              <w:rPr>
                <w:rFonts w:ascii="Times New Roman" w:hAnsi="Times New Roman"/>
                <w:sz w:val="24"/>
                <w:szCs w:val="24"/>
              </w:rPr>
              <w:t>43,689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22,44</w:t>
            </w:r>
          </w:p>
        </w:tc>
        <w:tc>
          <w:tcPr>
            <w:tcW w:w="45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290C" w:rsidRPr="009D290C" w:rsidTr="003F200F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Мероприятия подпрограммы 6 «</w:t>
            </w:r>
            <w:r w:rsidRPr="009D290C">
              <w:rPr>
                <w:rFonts w:ascii="Times New Roman" w:eastAsia="BatangChe" w:hAnsi="Times New Roman"/>
                <w:sz w:val="24"/>
                <w:szCs w:val="24"/>
              </w:rPr>
              <w:t>Обеспечение и совершенствование управления системой образования»</w:t>
            </w:r>
          </w:p>
        </w:tc>
        <w:tc>
          <w:tcPr>
            <w:tcW w:w="883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9D290C" w:rsidRPr="009D290C" w:rsidRDefault="00AA6F8A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3444,754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2215,577</w:t>
            </w:r>
          </w:p>
        </w:tc>
        <w:tc>
          <w:tcPr>
            <w:tcW w:w="45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0C">
              <w:rPr>
                <w:rFonts w:ascii="Times New Roman" w:hAnsi="Times New Roman"/>
                <w:b/>
                <w:sz w:val="24"/>
                <w:szCs w:val="24"/>
              </w:rPr>
              <w:t>2223,837</w:t>
            </w:r>
          </w:p>
        </w:tc>
      </w:tr>
      <w:tr w:rsidR="009D290C" w:rsidRPr="009D290C" w:rsidTr="003F200F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83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 xml:space="preserve">Централизованная бухгалтерия отдела образования администрации Галичского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Муниципальные образовательные организации</w:t>
            </w:r>
          </w:p>
        </w:tc>
        <w:tc>
          <w:tcPr>
            <w:tcW w:w="450" w:type="pct"/>
          </w:tcPr>
          <w:p w:rsidR="009D290C" w:rsidRPr="009D290C" w:rsidRDefault="00AA6F8A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2761,902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1717,977</w:t>
            </w:r>
          </w:p>
        </w:tc>
        <w:tc>
          <w:tcPr>
            <w:tcW w:w="45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1717,977</w:t>
            </w:r>
          </w:p>
        </w:tc>
      </w:tr>
      <w:tr w:rsidR="009D290C" w:rsidRPr="009D290C" w:rsidTr="003F200F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мероприятия, направленные на распространение лучших педагогических практик, в том числе проведение научно-практических конференций, семинаров</w:t>
            </w:r>
          </w:p>
        </w:tc>
        <w:tc>
          <w:tcPr>
            <w:tcW w:w="883" w:type="pct"/>
            <w:vMerge w:val="restar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Обобщение опыта работы педагогов муниципальных образовательных организаций</w:t>
            </w: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450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20,40</w:t>
            </w:r>
          </w:p>
        </w:tc>
        <w:tc>
          <w:tcPr>
            <w:tcW w:w="45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20,48</w:t>
            </w:r>
          </w:p>
        </w:tc>
      </w:tr>
      <w:tr w:rsidR="009D290C" w:rsidRPr="009D290C" w:rsidTr="003F200F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организацию и проведение конкурсов профессионального мастерства педагогов образовательных организаций</w:t>
            </w:r>
          </w:p>
        </w:tc>
        <w:tc>
          <w:tcPr>
            <w:tcW w:w="883" w:type="pct"/>
            <w:vMerge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450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20,40</w:t>
            </w:r>
          </w:p>
        </w:tc>
        <w:tc>
          <w:tcPr>
            <w:tcW w:w="45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20,48</w:t>
            </w:r>
          </w:p>
        </w:tc>
      </w:tr>
      <w:tr w:rsidR="009D290C" w:rsidRPr="009D290C" w:rsidTr="003F200F">
        <w:trPr>
          <w:trHeight w:val="2190"/>
        </w:trPr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организацию и проведение мероприятий,  направленных на повышение мотивационной активности обучающихся</w:t>
            </w:r>
          </w:p>
        </w:tc>
        <w:tc>
          <w:tcPr>
            <w:tcW w:w="883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мотивационной активности </w:t>
            </w:r>
            <w:proofErr w:type="gramStart"/>
            <w:r w:rsidRPr="009D290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450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30,60</w:t>
            </w:r>
          </w:p>
        </w:tc>
        <w:tc>
          <w:tcPr>
            <w:tcW w:w="45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31,20</w:t>
            </w:r>
          </w:p>
        </w:tc>
      </w:tr>
      <w:tr w:rsidR="009D290C" w:rsidRPr="009D290C" w:rsidTr="003F200F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 xml:space="preserve">Расходы на организацию мероприятий по повышению квалификации педагогов муниципальных образовательных </w:t>
            </w: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883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уровня квалификации педагогов муниципальных образовательных организаций</w:t>
            </w: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450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45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9D290C" w:rsidRPr="009D290C" w:rsidTr="003F200F">
        <w:tc>
          <w:tcPr>
            <w:tcW w:w="18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934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Расходы на организацию мероприятий антитеррористической и противопожарной защищенности</w:t>
            </w:r>
          </w:p>
        </w:tc>
        <w:tc>
          <w:tcPr>
            <w:tcW w:w="883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Обеспечение защищенности общеобразовательных организаций</w:t>
            </w:r>
          </w:p>
        </w:tc>
        <w:tc>
          <w:tcPr>
            <w:tcW w:w="74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882" w:type="pct"/>
          </w:tcPr>
          <w:p w:rsidR="009D290C" w:rsidRPr="009D290C" w:rsidRDefault="009D290C" w:rsidP="000A1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450" w:type="pct"/>
          </w:tcPr>
          <w:p w:rsidR="009D290C" w:rsidRPr="009D290C" w:rsidRDefault="00AA6F8A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562,852</w:t>
            </w:r>
          </w:p>
        </w:tc>
        <w:tc>
          <w:tcPr>
            <w:tcW w:w="47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376,2</w:t>
            </w:r>
          </w:p>
        </w:tc>
        <w:tc>
          <w:tcPr>
            <w:tcW w:w="453" w:type="pct"/>
          </w:tcPr>
          <w:p w:rsidR="009D290C" w:rsidRPr="009D290C" w:rsidRDefault="009D290C" w:rsidP="000A12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0C">
              <w:rPr>
                <w:rFonts w:ascii="Times New Roman" w:hAnsi="Times New Roman"/>
                <w:sz w:val="24"/>
                <w:szCs w:val="24"/>
              </w:rPr>
              <w:t>383,7</w:t>
            </w:r>
          </w:p>
        </w:tc>
      </w:tr>
    </w:tbl>
    <w:p w:rsidR="000A12E6" w:rsidRDefault="000A12E6" w:rsidP="000A12E6">
      <w:pPr>
        <w:spacing w:line="240" w:lineRule="auto"/>
        <w:ind w:firstLine="426"/>
        <w:contextualSpacing/>
        <w:rPr>
          <w:rFonts w:ascii="Times New Roman" w:hAnsi="Times New Roman"/>
        </w:rPr>
        <w:sectPr w:rsidR="000A12E6" w:rsidSect="000A12E6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1965C7" w:rsidRPr="00F24026" w:rsidRDefault="001965C7" w:rsidP="000A12E6">
      <w:pPr>
        <w:spacing w:line="240" w:lineRule="auto"/>
        <w:ind w:firstLine="426"/>
        <w:contextualSpacing/>
        <w:rPr>
          <w:rFonts w:ascii="Times New Roman" w:hAnsi="Times New Roman"/>
        </w:rPr>
      </w:pPr>
    </w:p>
    <w:sectPr w:rsidR="001965C7" w:rsidRPr="00F24026" w:rsidSect="001965C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E10"/>
    <w:multiLevelType w:val="hybridMultilevel"/>
    <w:tmpl w:val="8C9C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6A7871"/>
    <w:multiLevelType w:val="hybridMultilevel"/>
    <w:tmpl w:val="0126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575028"/>
    <w:multiLevelType w:val="hybridMultilevel"/>
    <w:tmpl w:val="7D44246A"/>
    <w:lvl w:ilvl="0" w:tplc="02F23AF6">
      <w:start w:val="1"/>
      <w:numFmt w:val="decimal"/>
      <w:lvlText w:val="%1."/>
      <w:lvlJc w:val="left"/>
      <w:pPr>
        <w:tabs>
          <w:tab w:val="num" w:pos="2460"/>
        </w:tabs>
        <w:ind w:left="246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4EFD17CD"/>
    <w:multiLevelType w:val="hybridMultilevel"/>
    <w:tmpl w:val="FE4A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912BB2"/>
    <w:multiLevelType w:val="hybridMultilevel"/>
    <w:tmpl w:val="981A907A"/>
    <w:lvl w:ilvl="0" w:tplc="214E04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D576F70"/>
    <w:multiLevelType w:val="hybridMultilevel"/>
    <w:tmpl w:val="8B745F52"/>
    <w:lvl w:ilvl="0" w:tplc="62B8859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026"/>
    <w:rsid w:val="0000119E"/>
    <w:rsid w:val="0007215C"/>
    <w:rsid w:val="000A12E6"/>
    <w:rsid w:val="000F4ABD"/>
    <w:rsid w:val="00100FA0"/>
    <w:rsid w:val="00101BD2"/>
    <w:rsid w:val="001965C7"/>
    <w:rsid w:val="0019797C"/>
    <w:rsid w:val="001E001D"/>
    <w:rsid w:val="00220283"/>
    <w:rsid w:val="002B0BE6"/>
    <w:rsid w:val="002E438C"/>
    <w:rsid w:val="003347B9"/>
    <w:rsid w:val="00344210"/>
    <w:rsid w:val="00362AF2"/>
    <w:rsid w:val="003F200F"/>
    <w:rsid w:val="00426240"/>
    <w:rsid w:val="00441E10"/>
    <w:rsid w:val="00475E8A"/>
    <w:rsid w:val="0049072B"/>
    <w:rsid w:val="004C4AA6"/>
    <w:rsid w:val="005A26F4"/>
    <w:rsid w:val="006069BB"/>
    <w:rsid w:val="00607BEB"/>
    <w:rsid w:val="006164E7"/>
    <w:rsid w:val="00616F48"/>
    <w:rsid w:val="006D2E90"/>
    <w:rsid w:val="00751325"/>
    <w:rsid w:val="007579A4"/>
    <w:rsid w:val="00772626"/>
    <w:rsid w:val="00793EE5"/>
    <w:rsid w:val="007A21CC"/>
    <w:rsid w:val="008050B3"/>
    <w:rsid w:val="00807E05"/>
    <w:rsid w:val="00836A97"/>
    <w:rsid w:val="00846603"/>
    <w:rsid w:val="00951E1C"/>
    <w:rsid w:val="0096130B"/>
    <w:rsid w:val="009D290C"/>
    <w:rsid w:val="00A36A66"/>
    <w:rsid w:val="00A73467"/>
    <w:rsid w:val="00AA6F8A"/>
    <w:rsid w:val="00BA51A5"/>
    <w:rsid w:val="00BB27E3"/>
    <w:rsid w:val="00BC7278"/>
    <w:rsid w:val="00BE111F"/>
    <w:rsid w:val="00BF426A"/>
    <w:rsid w:val="00C0484E"/>
    <w:rsid w:val="00C13476"/>
    <w:rsid w:val="00C33749"/>
    <w:rsid w:val="00C91BA3"/>
    <w:rsid w:val="00CD3F93"/>
    <w:rsid w:val="00D56539"/>
    <w:rsid w:val="00DA5E49"/>
    <w:rsid w:val="00E315B7"/>
    <w:rsid w:val="00EB0103"/>
    <w:rsid w:val="00EF138B"/>
    <w:rsid w:val="00F10CC4"/>
    <w:rsid w:val="00F13D9E"/>
    <w:rsid w:val="00F24026"/>
    <w:rsid w:val="00F31180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2402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2402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4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24026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F240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13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C4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1965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965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6">
    <w:name w:val="Table Grid"/>
    <w:basedOn w:val="a1"/>
    <w:uiPriority w:val="59"/>
    <w:locked/>
    <w:rsid w:val="001965C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96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9C0A5-C4D9-49DE-A35C-067E814B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24</cp:revision>
  <cp:lastPrinted>2021-06-24T08:50:00Z</cp:lastPrinted>
  <dcterms:created xsi:type="dcterms:W3CDTF">2021-02-05T10:25:00Z</dcterms:created>
  <dcterms:modified xsi:type="dcterms:W3CDTF">2021-06-29T07:12:00Z</dcterms:modified>
</cp:coreProperties>
</file>