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3" w:rsidRPr="002F680A" w:rsidRDefault="001D1094" w:rsidP="001D1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F680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E0166" w:rsidRPr="002F680A" w:rsidRDefault="009E0166" w:rsidP="009E0166">
      <w:pPr>
        <w:pStyle w:val="2"/>
        <w:jc w:val="center"/>
        <w:rPr>
          <w:rFonts w:ascii="Book Antiqua" w:hAnsi="Book Antiqua" w:cs="Times New Roman"/>
          <w:i/>
          <w:iCs/>
          <w:szCs w:val="24"/>
          <w:lang w:eastAsia="ar-SA"/>
        </w:rPr>
      </w:pPr>
      <w:r w:rsidRPr="002F680A"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46.2pt" o:ole="" filled="t">
            <v:fill color2="black"/>
            <v:imagedata r:id="rId6" o:title=""/>
          </v:shape>
          <o:OLEObject Type="Embed" ProgID="Microsoft" ShapeID="_x0000_i1025" DrawAspect="Content" ObjectID="_1689058522" r:id="rId7"/>
        </w:object>
      </w:r>
      <w:r w:rsidR="001D1094" w:rsidRPr="002F680A">
        <w:t xml:space="preserve">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16"/>
          <w:lang w:eastAsia="ar-SA"/>
        </w:rPr>
      </w:pP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АДМИНИСТРАЦИЯ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ГАЛИЧСКОГО МУНИЦИПАЛЬНОГО  РАЙОНА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КОСТРОМСКОЙ ОБЛАСТИ</w:t>
      </w:r>
    </w:p>
    <w:p w:rsidR="009E0166" w:rsidRPr="002F680A" w:rsidRDefault="009E0166" w:rsidP="009E0166">
      <w:pPr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E0166" w:rsidRPr="002F680A" w:rsidRDefault="009E0166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sz w:val="32"/>
          <w:szCs w:val="32"/>
          <w:lang w:eastAsia="ar-SA"/>
        </w:rPr>
        <w:t>П О С Т А Н О В Л Е Н И Е</w:t>
      </w:r>
    </w:p>
    <w:p w:rsidR="009E0166" w:rsidRPr="002F680A" w:rsidRDefault="009E0166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2F680A" w:rsidRDefault="009E0166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lang w:eastAsia="ar-SA"/>
        </w:rPr>
      </w:pPr>
      <w:r w:rsidRPr="002F680A">
        <w:rPr>
          <w:rFonts w:ascii="Times New Roman" w:hAnsi="Times New Roman" w:cs="Times New Roman"/>
          <w:sz w:val="28"/>
          <w:lang w:eastAsia="ar-SA"/>
        </w:rPr>
        <w:t xml:space="preserve">от   «    »  июля 2021 года  № </w:t>
      </w:r>
    </w:p>
    <w:p w:rsidR="009E0166" w:rsidRPr="002F680A" w:rsidRDefault="009E0166" w:rsidP="009E0166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9E0166" w:rsidRPr="002F680A" w:rsidRDefault="009E0166" w:rsidP="009E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hAnsi="Times New Roman" w:cs="Times New Roman"/>
          <w:sz w:val="28"/>
          <w:szCs w:val="28"/>
          <w:lang w:eastAsia="ar-SA"/>
        </w:rPr>
        <w:t>г. Галич</w:t>
      </w:r>
    </w:p>
    <w:p w:rsidR="009E0166" w:rsidRPr="002F680A" w:rsidRDefault="009E0166" w:rsidP="009E016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2F680A" w:rsidRDefault="00601CA3" w:rsidP="009E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vanish/>
          <w:sz w:val="28"/>
          <w:szCs w:val="28"/>
        </w:rPr>
        <w:cr/>
      </w:r>
    </w:p>
    <w:p w:rsidR="009E0166" w:rsidRPr="002F680A" w:rsidRDefault="009E0166" w:rsidP="009E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239C8" w:rsidRPr="002F680A">
        <w:rPr>
          <w:rFonts w:ascii="Times New Roman" w:hAnsi="Times New Roman" w:cs="Times New Roman"/>
          <w:b/>
          <w:sz w:val="28"/>
          <w:szCs w:val="28"/>
        </w:rPr>
        <w:t>утверждении Положения 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</w:p>
    <w:tbl>
      <w:tblPr>
        <w:tblpPr w:leftFromText="180" w:rightFromText="180" w:vertAnchor="text" w:horzAnchor="margin" w:tblpXSpec="right" w:tblpY="131"/>
        <w:tblW w:w="8897" w:type="dxa"/>
        <w:tblLayout w:type="fixed"/>
        <w:tblLook w:val="0000"/>
      </w:tblPr>
      <w:tblGrid>
        <w:gridCol w:w="8897"/>
      </w:tblGrid>
      <w:tr w:rsidR="009E0166" w:rsidRPr="002F680A" w:rsidTr="009E0166">
        <w:tc>
          <w:tcPr>
            <w:tcW w:w="8897" w:type="dxa"/>
          </w:tcPr>
          <w:p w:rsidR="009E0166" w:rsidRPr="002F680A" w:rsidRDefault="009E0166" w:rsidP="009E016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305EAD" w:rsidRPr="002F680A" w:rsidRDefault="00305EAD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41" w:rsidRPr="002F680A" w:rsidRDefault="00990E68" w:rsidP="003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/>
      </w:r>
      <w:r w:rsidR="00305EAD" w:rsidRPr="002F680A">
        <w:rPr>
          <w:rFonts w:ascii="Times New Roman" w:hAnsi="Times New Roman" w:cs="Times New Roman"/>
          <w:sz w:val="28"/>
          <w:szCs w:val="28"/>
        </w:rPr>
        <w:tab/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</w:t>
      </w:r>
      <w:r w:rsidRPr="002F680A">
        <w:rPr>
          <w:rFonts w:ascii="Times New Roman" w:hAnsi="Times New Roman" w:cs="Times New Roman"/>
          <w:sz w:val="28"/>
          <w:szCs w:val="28"/>
        </w:rPr>
        <w:t>руководствуясь Уставом муниципа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льного образования Галичский </w:t>
      </w:r>
      <w:r w:rsidRPr="002F680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05EAD" w:rsidRPr="002F680A">
        <w:rPr>
          <w:rFonts w:ascii="Times New Roman" w:hAnsi="Times New Roman" w:cs="Times New Roman"/>
          <w:sz w:val="28"/>
          <w:szCs w:val="28"/>
        </w:rPr>
        <w:t>район, администрация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Галичского </w:t>
      </w:r>
      <w:r w:rsidR="00643941" w:rsidRPr="002F680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3CE9" w:rsidRPr="002F680A" w:rsidRDefault="00643941" w:rsidP="0064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ПОСТАНОВЛЯЮ</w:t>
      </w:r>
      <w:r w:rsidR="00990E68" w:rsidRPr="002F680A">
        <w:rPr>
          <w:rFonts w:ascii="Times New Roman" w:hAnsi="Times New Roman" w:cs="Times New Roman"/>
          <w:sz w:val="28"/>
          <w:szCs w:val="28"/>
        </w:rPr>
        <w:t>:</w:t>
      </w:r>
    </w:p>
    <w:p w:rsidR="008877B5" w:rsidRPr="002F680A" w:rsidRDefault="008877B5" w:rsidP="00643941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1. Утвердить Положение о муниципальном контроле на автомобильном транспорте и в дорожном хозяйстве на территории Галичского муниципального района Костромской области согласно приложению к настоящему постановлению.</w:t>
      </w:r>
    </w:p>
    <w:p w:rsidR="008877B5" w:rsidRPr="002F680A" w:rsidRDefault="008877B5" w:rsidP="00643941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E363FE" w:rsidRPr="002F680A">
        <w:rPr>
          <w:rFonts w:ascii="Times New Roman" w:hAnsi="Times New Roman" w:cs="Times New Roman"/>
          <w:sz w:val="28"/>
          <w:szCs w:val="28"/>
        </w:rPr>
        <w:t>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E363FE" w:rsidRPr="002F680A">
        <w:rPr>
          <w:rFonts w:ascii="Times New Roman" w:hAnsi="Times New Roman" w:cs="Times New Roman"/>
          <w:sz w:val="28"/>
          <w:szCs w:val="28"/>
        </w:rPr>
        <w:t>я</w:t>
      </w:r>
      <w:r w:rsidRPr="002F680A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</w:t>
      </w:r>
      <w:r w:rsidR="008866C6" w:rsidRPr="002F680A">
        <w:rPr>
          <w:rFonts w:ascii="Times New Roman" w:hAnsi="Times New Roman" w:cs="Times New Roman"/>
          <w:sz w:val="28"/>
          <w:szCs w:val="28"/>
        </w:rPr>
        <w:t xml:space="preserve"> от 03.06.2019 года №161 «Об утверждении Порядка осуществления муниципального контроля за обеспечением сохранности автомобильных дорог местного значения вне границ населенных пунктов в границах  Галичского муниципального района Костромской области»</w:t>
      </w:r>
      <w:r w:rsidR="00E363FE" w:rsidRPr="002F680A">
        <w:rPr>
          <w:rFonts w:ascii="Times New Roman" w:hAnsi="Times New Roman" w:cs="Times New Roman"/>
          <w:sz w:val="28"/>
          <w:szCs w:val="28"/>
        </w:rPr>
        <w:t>, от 18.03.2019 года №84 «Об утверждении  административного регламента исполнения муниципальной функции «Осуществление муниципального  контроля  за обеспечением сохранности автомобильных дорог местного значения вне границ населенных пунктов в границах  Галичского муниципального района Костромской области»</w:t>
      </w:r>
      <w:r w:rsidR="008866C6" w:rsidRPr="002F680A">
        <w:rPr>
          <w:rFonts w:ascii="Times New Roman" w:hAnsi="Times New Roman" w:cs="Times New Roman"/>
          <w:sz w:val="28"/>
          <w:szCs w:val="28"/>
        </w:rPr>
        <w:t>.</w:t>
      </w:r>
    </w:p>
    <w:p w:rsidR="00573CE9" w:rsidRPr="002F680A" w:rsidRDefault="00B241A1" w:rsidP="00643941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90E68" w:rsidRPr="002F680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E0166" w:rsidRPr="002F680A">
        <w:rPr>
          <w:rFonts w:ascii="Times New Roman" w:eastAsia="Calibri" w:hAnsi="Times New Roman" w:cs="Times New Roman"/>
          <w:sz w:val="28"/>
          <w:szCs w:val="28"/>
        </w:rPr>
        <w:t>исполнения настоящего постановления возложить на первого заместителя главы администрации муниципального района</w:t>
      </w:r>
      <w:r w:rsidR="00643941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2F680A">
        <w:rPr>
          <w:rFonts w:ascii="Times New Roman" w:eastAsia="Calibri" w:hAnsi="Times New Roman" w:cs="Times New Roman"/>
          <w:sz w:val="28"/>
          <w:szCs w:val="28"/>
        </w:rPr>
        <w:t>Фоменко В.А.</w:t>
      </w:r>
    </w:p>
    <w:p w:rsidR="00B05D0A" w:rsidRPr="002F680A" w:rsidRDefault="00B241A1" w:rsidP="0064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4</w:t>
      </w:r>
      <w:r w:rsidR="00643941" w:rsidRPr="002F680A">
        <w:rPr>
          <w:rFonts w:ascii="Times New Roman" w:hAnsi="Times New Roman" w:cs="Times New Roman"/>
          <w:sz w:val="28"/>
          <w:szCs w:val="28"/>
        </w:rPr>
        <w:t>.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8877B5" w:rsidRPr="002F68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593767" w:rsidRPr="002F680A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</w:p>
    <w:p w:rsidR="009E0166" w:rsidRPr="002F680A" w:rsidRDefault="00643941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 района</w:t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</w:t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9E0166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8877B5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 w:rsidR="009E0166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А.Н. Потехин  </w:t>
      </w:r>
    </w:p>
    <w:p w:rsidR="009E0166" w:rsidRPr="002F680A" w:rsidRDefault="00990E68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ab/>
      </w:r>
      <w:r w:rsidRPr="002F680A">
        <w:rPr>
          <w:rFonts w:ascii="Times New Roman" w:hAnsi="Times New Roman" w:cs="Times New Roman"/>
          <w:sz w:val="28"/>
          <w:szCs w:val="28"/>
        </w:rPr>
        <w:tab/>
      </w:r>
    </w:p>
    <w:p w:rsidR="008866C6" w:rsidRPr="002F680A" w:rsidRDefault="008866C6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66C6" w:rsidRPr="002F680A" w:rsidRDefault="008866C6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5E91" w:rsidRPr="002F680A" w:rsidRDefault="00A85E91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УТВЕРЖДЕНО</w:t>
      </w:r>
    </w:p>
    <w:p w:rsidR="008877B5" w:rsidRPr="002F680A" w:rsidRDefault="00A85E91" w:rsidP="00887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</w:rPr>
        <w:t>постановлени</w:t>
      </w:r>
      <w:r w:rsidRPr="002F680A">
        <w:rPr>
          <w:rFonts w:ascii="Times New Roman" w:hAnsi="Times New Roman" w:cs="Times New Roman"/>
          <w:sz w:val="28"/>
          <w:szCs w:val="28"/>
        </w:rPr>
        <w:t>ем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Галичского </w:t>
      </w:r>
    </w:p>
    <w:p w:rsidR="009E0166" w:rsidRPr="002F680A" w:rsidRDefault="009E0166" w:rsidP="00887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4E153A" w:rsidRPr="002F680A" w:rsidRDefault="00D43D97" w:rsidP="00D43D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71846" w:rsidRPr="002F680A">
        <w:rPr>
          <w:rFonts w:ascii="Times New Roman" w:hAnsi="Times New Roman" w:cs="Times New Roman"/>
          <w:sz w:val="28"/>
          <w:szCs w:val="28"/>
        </w:rPr>
        <w:t xml:space="preserve">  </w:t>
      </w:r>
      <w:r w:rsidR="009E0166" w:rsidRPr="002F680A">
        <w:rPr>
          <w:rFonts w:ascii="Times New Roman" w:hAnsi="Times New Roman" w:cs="Times New Roman"/>
          <w:sz w:val="28"/>
          <w:szCs w:val="28"/>
        </w:rPr>
        <w:t>от «</w:t>
      </w:r>
      <w:r w:rsidR="008877B5" w:rsidRPr="002F680A">
        <w:rPr>
          <w:rFonts w:ascii="Times New Roman" w:hAnsi="Times New Roman"/>
          <w:sz w:val="28"/>
          <w:szCs w:val="28"/>
        </w:rPr>
        <w:t>___</w:t>
      </w:r>
      <w:r w:rsidR="009E0166" w:rsidRPr="002F680A">
        <w:rPr>
          <w:rFonts w:ascii="Times New Roman" w:hAnsi="Times New Roman"/>
          <w:sz w:val="28"/>
          <w:szCs w:val="28"/>
        </w:rPr>
        <w:t>» июл</w:t>
      </w:r>
      <w:r w:rsidR="009E0166" w:rsidRPr="002F680A">
        <w:rPr>
          <w:rFonts w:ascii="Times New Roman" w:hAnsi="Times New Roman" w:cs="Times New Roman"/>
          <w:sz w:val="28"/>
          <w:szCs w:val="28"/>
        </w:rPr>
        <w:t>я 2021 года №</w:t>
      </w:r>
      <w:r w:rsidR="008877B5" w:rsidRPr="002F680A">
        <w:rPr>
          <w:rFonts w:ascii="Times New Roman" w:hAnsi="Times New Roman" w:cs="Times New Roman"/>
          <w:sz w:val="28"/>
          <w:szCs w:val="28"/>
        </w:rPr>
        <w:t>____</w:t>
      </w:r>
    </w:p>
    <w:p w:rsidR="002272DE" w:rsidRPr="002F680A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272DE" w:rsidRPr="002F680A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93767" w:rsidRPr="002F680A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35B5" w:rsidRPr="002F680A" w:rsidRDefault="008C35B5" w:rsidP="005937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/>
      </w:r>
      <w:r w:rsidR="00593767" w:rsidRPr="002F68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35B5" w:rsidRPr="002F680A" w:rsidRDefault="00E239C8" w:rsidP="00E239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1846" w:rsidRPr="002F680A" w:rsidRDefault="00C71846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1846" w:rsidRPr="002F680A" w:rsidRDefault="00C71846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осуществления муниципального контроля на автомобильном транспорте и в дорожном хозяйстве на территории Галичского муниципального района Костромской области (далее – муниципальный контроль).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2. 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 администрацией Г</w:t>
      </w:r>
      <w:r w:rsidR="001A5584" w:rsidRPr="002F680A">
        <w:rPr>
          <w:rFonts w:ascii="Times New Roman" w:hAnsi="Times New Roman" w:cs="Times New Roman"/>
          <w:sz w:val="28"/>
          <w:szCs w:val="28"/>
        </w:rPr>
        <w:t>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>.</w:t>
      </w:r>
    </w:p>
    <w:p w:rsidR="00F71103" w:rsidRPr="002F680A" w:rsidRDefault="00E239C8" w:rsidP="003633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4. Должностным</w:t>
      </w:r>
      <w:r w:rsidR="00A96676" w:rsidRPr="002F680A">
        <w:rPr>
          <w:rFonts w:ascii="Times New Roman" w:hAnsi="Times New Roman" w:cs="Times New Roman"/>
          <w:sz w:val="28"/>
          <w:szCs w:val="28"/>
        </w:rPr>
        <w:t>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лиц</w:t>
      </w:r>
      <w:r w:rsidR="00A96676" w:rsidRPr="002F680A">
        <w:rPr>
          <w:rFonts w:ascii="Times New Roman" w:hAnsi="Times New Roman" w:cs="Times New Roman"/>
          <w:sz w:val="28"/>
          <w:szCs w:val="28"/>
        </w:rPr>
        <w:t>ами</w:t>
      </w:r>
      <w:r w:rsidRPr="002F680A">
        <w:rPr>
          <w:rFonts w:ascii="Times New Roman" w:hAnsi="Times New Roman" w:cs="Times New Roman"/>
          <w:sz w:val="28"/>
          <w:szCs w:val="28"/>
        </w:rPr>
        <w:t>, уполномоченным</w:t>
      </w:r>
      <w:r w:rsidR="00A96676" w:rsidRPr="002F680A">
        <w:rPr>
          <w:rFonts w:ascii="Times New Roman" w:hAnsi="Times New Roman" w:cs="Times New Roman"/>
          <w:sz w:val="28"/>
          <w:szCs w:val="28"/>
        </w:rPr>
        <w:t>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</w:t>
      </w:r>
      <w:r w:rsidR="001A5584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контрольных (надзорных) мероприятий, явля</w:t>
      </w:r>
      <w:r w:rsidR="00A96676" w:rsidRPr="002F680A">
        <w:rPr>
          <w:rFonts w:ascii="Times New Roman" w:hAnsi="Times New Roman" w:cs="Times New Roman"/>
          <w:sz w:val="28"/>
          <w:szCs w:val="28"/>
        </w:rPr>
        <w:t>ются</w:t>
      </w:r>
      <w:r w:rsidR="00B22E57" w:rsidRPr="002F680A">
        <w:rPr>
          <w:rFonts w:ascii="Times New Roman" w:hAnsi="Times New Roman" w:cs="Times New Roman"/>
          <w:sz w:val="28"/>
          <w:szCs w:val="28"/>
        </w:rPr>
        <w:t>:</w:t>
      </w:r>
    </w:p>
    <w:p w:rsidR="00E239C8" w:rsidRPr="002F680A" w:rsidRDefault="00E239C8" w:rsidP="001A5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2E57" w:rsidRPr="002F680A">
        <w:rPr>
          <w:rFonts w:ascii="Times New Roman" w:hAnsi="Times New Roman" w:cs="Times New Roman"/>
          <w:sz w:val="28"/>
          <w:szCs w:val="28"/>
        </w:rPr>
        <w:t>- заведующий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области;</w:t>
      </w:r>
    </w:p>
    <w:p w:rsidR="00B22E57" w:rsidRPr="002F680A" w:rsidRDefault="00B22E57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</w:p>
    <w:p w:rsidR="00E239C8" w:rsidRPr="002F680A" w:rsidRDefault="00E239C8" w:rsidP="001A5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B22E57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>,</w:t>
      </w:r>
      <w:r w:rsidR="001A5584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уполномоченными осуществлять муниципальный контроль от имени администрации</w:t>
      </w:r>
      <w:r w:rsidR="001A5584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(далее – инспектор), являются:</w:t>
      </w:r>
    </w:p>
    <w:p w:rsidR="00B22E57" w:rsidRPr="002F680A" w:rsidRDefault="00B22E57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заведующий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области;</w:t>
      </w:r>
    </w:p>
    <w:p w:rsidR="00B22E57" w:rsidRPr="002F680A" w:rsidRDefault="00B22E57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5. Инспекторы, при осуществлении муниципального контроля на автомобильном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транспорте и в дорожном хозяйстве на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B2282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имеют права, обязанности и несут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ответственность в соответствии с Федеральным законом от 31.07.2020 № 248-ФЗ «О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Федерации» и иными федеральными законами.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6. Муниципальный контроль на автомобильном транспорте и в дорожном хозяйстве осуществляется в отношении граждан,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в том числе осуществляющих деятельность в качестве индивидуальных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предпринимателей, организаций, в том числе коммерческих и некоммерческих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организаций любых форм собственности и организационно-правовых форм, органов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государственной власти и органов местного самоуправления (далее </w:t>
      </w:r>
      <w:r w:rsidR="00B22E57" w:rsidRPr="002F680A">
        <w:rPr>
          <w:rFonts w:ascii="Times New Roman" w:hAnsi="Times New Roman" w:cs="Times New Roman"/>
          <w:sz w:val="28"/>
          <w:szCs w:val="28"/>
        </w:rPr>
        <w:t>–</w:t>
      </w:r>
      <w:r w:rsidRPr="002F680A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лица).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7. Объектами муниципального контроля являются: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деятельность по осуществлению работ по капитальному ремонту, ремонту и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содержанию дорог общего пользования;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деятельность по использованию полос отвода и (или) придорожных полос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значения;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остановочный пункт, в том числе расположенный на территории автостанции;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>- транспортное средство;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автомобильная дорога общего пользования местного значения и искусственные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дорожные сооружения на ней;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объекты дорожного и придорожного сервиса, расположенные в границах полос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отвода и (или) придорожных полос автомобильных дорог общего пользования местного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значения;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придорожные полосы и полосы отвода автомобильных дорог общего пользования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деятельность по перевозке пассажиров и иных лиц автобусами по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муниципальным маршрутам;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деятельность по оказанию услуг автостанцией.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B22E57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осуществляет учет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объектов муниципального контроля. Учет объектов контроля осуществляется путем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ведения журнала учета объектов контроля, оформляемого в соответствии с </w:t>
      </w:r>
      <w:r w:rsidR="006B323A" w:rsidRPr="002F680A">
        <w:rPr>
          <w:rFonts w:ascii="Times New Roman" w:hAnsi="Times New Roman" w:cs="Times New Roman"/>
          <w:sz w:val="28"/>
          <w:szCs w:val="28"/>
        </w:rPr>
        <w:t>приложением 1 к настоящему Положению</w:t>
      </w:r>
      <w:r w:rsidRPr="002F680A">
        <w:rPr>
          <w:rFonts w:ascii="Times New Roman" w:hAnsi="Times New Roman" w:cs="Times New Roman"/>
          <w:sz w:val="28"/>
          <w:szCs w:val="28"/>
        </w:rPr>
        <w:t>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2E57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об объектах контроля в журнале учета объектов контроля.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учета Администрация 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2F680A">
        <w:rPr>
          <w:rFonts w:ascii="Times New Roman" w:hAnsi="Times New Roman" w:cs="Times New Roman"/>
          <w:sz w:val="28"/>
          <w:szCs w:val="28"/>
        </w:rPr>
        <w:t>использует информацию,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представляемую ей в соответствии с нормативными правовыми актами, информацию,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получаемую в рамках межведомственного взаимодействия, а также общедоступную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информацию.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возлагаться обязанность по представлению сведений, документов, если иное не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предусмотрено федеральными законами, а </w:t>
      </w:r>
      <w:r w:rsidR="00B22E57" w:rsidRPr="002F680A">
        <w:rPr>
          <w:rFonts w:ascii="Times New Roman" w:hAnsi="Times New Roman" w:cs="Times New Roman"/>
          <w:sz w:val="28"/>
          <w:szCs w:val="28"/>
        </w:rPr>
        <w:t>также,</w:t>
      </w:r>
      <w:r w:rsidRPr="002F680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документы содержатся в государственных или муниципальных информационных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ресурсах.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муниципального контроля на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автомобильном транспорте и в дорожном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хозяйстве, организацией и проведением профилактических мероприятий, контрольных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(надзорных) мероприятий применяются положения Федерального закона от 31.0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7.2020 № </w:t>
      </w:r>
      <w:r w:rsidRPr="002F680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Федерации».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10. Система оценки и управления рисками при осуществлении муниципального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контроля на автомобильном транспорте и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в дорожном хозяйстве на территории </w:t>
      </w:r>
      <w:r w:rsidR="00B22E57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11. Решения и действия (бездействие) должностных лиц, осуществляющих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муниципальный контроль, могут быть обжалованы в порядке, установленном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239C8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контроле в Российской Федерации», при осуществлении муниципального контроля на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автомобиль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ном транспорте </w:t>
      </w:r>
      <w:r w:rsidRPr="002F680A">
        <w:rPr>
          <w:rFonts w:ascii="Times New Roman" w:hAnsi="Times New Roman" w:cs="Times New Roman"/>
          <w:sz w:val="28"/>
          <w:szCs w:val="28"/>
        </w:rPr>
        <w:t xml:space="preserve">и в </w:t>
      </w:r>
      <w:r w:rsidRPr="002F680A">
        <w:rPr>
          <w:rFonts w:ascii="Times New Roman" w:hAnsi="Times New Roman" w:cs="Times New Roman"/>
          <w:sz w:val="28"/>
          <w:szCs w:val="28"/>
        </w:rPr>
        <w:lastRenderedPageBreak/>
        <w:t>дорожном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хозяйстве на территории </w:t>
      </w:r>
      <w:r w:rsidR="00B22E57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593767" w:rsidRPr="002F680A" w:rsidRDefault="00E239C8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12. Оценка результативности и эффективности осуществления муниципального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контроля муниципального контроля на автомобильном транспорте и в дорожном хозяйстве осуществляется на основании статьи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30 Федерального закона от 31.07.2020 № 248-ФЗ «О государственном контроле (надзоре)</w:t>
      </w:r>
      <w:r w:rsidR="00B22E57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Федерации».</w:t>
      </w:r>
    </w:p>
    <w:p w:rsidR="00E15800" w:rsidRPr="002F680A" w:rsidRDefault="00E15800" w:rsidP="00B22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5800" w:rsidRPr="002F680A" w:rsidRDefault="00E15800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:rsidR="00E832A7" w:rsidRPr="002F680A" w:rsidRDefault="00E832A7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13.</w:t>
      </w:r>
      <w:r w:rsidRPr="002F680A">
        <w:rPr>
          <w:rFonts w:ascii="Times New Roman" w:hAnsi="Times New Roman" w:cs="Times New Roman"/>
          <w:sz w:val="28"/>
          <w:szCs w:val="28"/>
        </w:rPr>
        <w:tab/>
        <w:t>Профилактические мероприятия проводятся администрацией Галичского муниципального района Костромской области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14.</w:t>
      </w:r>
      <w:r w:rsidRPr="002F680A">
        <w:rPr>
          <w:rFonts w:ascii="Times New Roman" w:hAnsi="Times New Roman" w:cs="Times New Roman"/>
          <w:sz w:val="28"/>
          <w:szCs w:val="28"/>
        </w:rPr>
        <w:tab/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Галичского муниципального района Костромской области в соответствии с законодательством.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15.</w:t>
      </w:r>
      <w:r w:rsidRPr="002F680A">
        <w:rPr>
          <w:rFonts w:ascii="Times New Roman" w:hAnsi="Times New Roman" w:cs="Times New Roman"/>
          <w:sz w:val="28"/>
          <w:szCs w:val="28"/>
        </w:rPr>
        <w:tab/>
        <w:t>При осуществлении муниципального контроля могут проводиться следующие виды профилактических мероприятий: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1)</w:t>
      </w:r>
      <w:r w:rsidRPr="002F680A">
        <w:rPr>
          <w:rFonts w:ascii="Times New Roman" w:hAnsi="Times New Roman" w:cs="Times New Roman"/>
          <w:sz w:val="28"/>
          <w:szCs w:val="28"/>
        </w:rPr>
        <w:tab/>
        <w:t>информирование;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2)</w:t>
      </w:r>
      <w:r w:rsidRPr="002F680A">
        <w:rPr>
          <w:rFonts w:ascii="Times New Roman" w:hAnsi="Times New Roman" w:cs="Times New Roman"/>
          <w:sz w:val="28"/>
          <w:szCs w:val="28"/>
        </w:rPr>
        <w:tab/>
        <w:t>объявление предостережения;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3)</w:t>
      </w:r>
      <w:r w:rsidRPr="002F680A">
        <w:rPr>
          <w:rFonts w:ascii="Times New Roman" w:hAnsi="Times New Roman" w:cs="Times New Roman"/>
          <w:sz w:val="28"/>
          <w:szCs w:val="28"/>
        </w:rPr>
        <w:tab/>
        <w:t>консультирование;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16.</w:t>
      </w:r>
      <w:r w:rsidRPr="002F680A">
        <w:rPr>
          <w:rFonts w:ascii="Times New Roman" w:hAnsi="Times New Roman" w:cs="Times New Roman"/>
          <w:sz w:val="28"/>
          <w:szCs w:val="28"/>
        </w:rPr>
        <w:tab/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Галичского муниципального района Костромской области в сети «Интернет»: http://gal-mr.ru/,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 Галичского муниципального района Костромской области.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17.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При поступлении в администрацию Галичского муниципального района Костромской области сведений о готовящихся или возможных нарушениях обязательных требований, а также о непосредственных нарушениях обязательных требований, контролируемому лицу объявляется предостережение о недопустимости нарушения обязательных требований и </w:t>
      </w:r>
      <w:r w:rsidRPr="002F680A">
        <w:rPr>
          <w:rFonts w:ascii="Times New Roman" w:hAnsi="Times New Roman" w:cs="Times New Roman"/>
          <w:sz w:val="28"/>
          <w:szCs w:val="28"/>
        </w:rPr>
        <w:lastRenderedPageBreak/>
        <w:t>предлагается принять меры по обеспечению соблюдения обязательных требований.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Форма предостережение о недопустимости нарушения обязательных требований </w:t>
      </w:r>
      <w:r w:rsidR="00AF3DB6" w:rsidRPr="002F680A">
        <w:rPr>
          <w:rFonts w:ascii="Times New Roman" w:hAnsi="Times New Roman" w:cs="Times New Roman"/>
          <w:sz w:val="28"/>
          <w:szCs w:val="28"/>
        </w:rPr>
        <w:t xml:space="preserve">представлена в приложении </w:t>
      </w:r>
      <w:r w:rsidR="002700B8" w:rsidRPr="002F680A">
        <w:rPr>
          <w:rFonts w:ascii="Times New Roman" w:hAnsi="Times New Roman" w:cs="Times New Roman"/>
          <w:sz w:val="28"/>
          <w:szCs w:val="28"/>
        </w:rPr>
        <w:t>2</w:t>
      </w:r>
      <w:r w:rsidR="00AF3DB6" w:rsidRPr="002F680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E5E34" w:rsidRPr="002F680A">
        <w:rPr>
          <w:rFonts w:ascii="Times New Roman" w:hAnsi="Times New Roman" w:cs="Times New Roman"/>
          <w:sz w:val="28"/>
          <w:szCs w:val="28"/>
        </w:rPr>
        <w:t>П</w:t>
      </w:r>
      <w:r w:rsidR="00AF3DB6" w:rsidRPr="002F680A">
        <w:rPr>
          <w:rFonts w:ascii="Times New Roman" w:hAnsi="Times New Roman" w:cs="Times New Roman"/>
          <w:sz w:val="28"/>
          <w:szCs w:val="28"/>
        </w:rPr>
        <w:t>оложению.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Инспектор регистрирует предостережение в журнале учета объявленных предостережений с присвоением регистра</w:t>
      </w:r>
      <w:r w:rsidR="002700B8" w:rsidRPr="002F680A">
        <w:rPr>
          <w:rFonts w:ascii="Times New Roman" w:hAnsi="Times New Roman" w:cs="Times New Roman"/>
          <w:sz w:val="28"/>
          <w:szCs w:val="28"/>
        </w:rPr>
        <w:t xml:space="preserve">ционного номера, форма которого представлена в приложении 3 к настоящему </w:t>
      </w:r>
      <w:r w:rsidR="006E5E34" w:rsidRPr="002F680A">
        <w:rPr>
          <w:rFonts w:ascii="Times New Roman" w:hAnsi="Times New Roman" w:cs="Times New Roman"/>
          <w:sz w:val="28"/>
          <w:szCs w:val="28"/>
        </w:rPr>
        <w:t>П</w:t>
      </w:r>
      <w:r w:rsidR="002700B8" w:rsidRPr="002F680A">
        <w:rPr>
          <w:rFonts w:ascii="Times New Roman" w:hAnsi="Times New Roman" w:cs="Times New Roman"/>
          <w:sz w:val="28"/>
          <w:szCs w:val="28"/>
        </w:rPr>
        <w:t>оложению.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а)</w:t>
      </w:r>
      <w:r w:rsidRPr="002F680A">
        <w:rPr>
          <w:rFonts w:ascii="Times New Roman" w:hAnsi="Times New Roman" w:cs="Times New Roman"/>
          <w:sz w:val="28"/>
          <w:szCs w:val="28"/>
        </w:rPr>
        <w:tab/>
        <w:t>наименование контролируемого лица;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б)</w:t>
      </w:r>
      <w:r w:rsidRPr="002F680A">
        <w:rPr>
          <w:rFonts w:ascii="Times New Roman" w:hAnsi="Times New Roman" w:cs="Times New Roman"/>
          <w:sz w:val="28"/>
          <w:szCs w:val="28"/>
        </w:rPr>
        <w:tab/>
        <w:t>сведения об объекте муниципального контроля;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в)</w:t>
      </w:r>
      <w:r w:rsidRPr="002F680A">
        <w:rPr>
          <w:rFonts w:ascii="Times New Roman" w:hAnsi="Times New Roman" w:cs="Times New Roman"/>
          <w:sz w:val="28"/>
          <w:szCs w:val="28"/>
        </w:rPr>
        <w:tab/>
        <w:t>дата и номер предостережения, направленного в адрес контролируемого лица;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г)</w:t>
      </w:r>
      <w:r w:rsidRPr="002F680A">
        <w:rPr>
          <w:rFonts w:ascii="Times New Roman" w:hAnsi="Times New Roman" w:cs="Times New Roman"/>
          <w:sz w:val="28"/>
          <w:szCs w:val="28"/>
        </w:rPr>
        <w:tab/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д)</w:t>
      </w:r>
      <w:r w:rsidRPr="002F680A">
        <w:rPr>
          <w:rFonts w:ascii="Times New Roman" w:hAnsi="Times New Roman" w:cs="Times New Roman"/>
          <w:sz w:val="28"/>
          <w:szCs w:val="28"/>
        </w:rPr>
        <w:tab/>
        <w:t>желаемый способ получения ответа по итогам рассмотрения возражения;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е)</w:t>
      </w:r>
      <w:r w:rsidRPr="002F680A">
        <w:rPr>
          <w:rFonts w:ascii="Times New Roman" w:hAnsi="Times New Roman" w:cs="Times New Roman"/>
          <w:sz w:val="28"/>
          <w:szCs w:val="28"/>
        </w:rPr>
        <w:tab/>
        <w:t>фамилию, имя, отчество направившего возражение;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ж)</w:t>
      </w:r>
      <w:r w:rsidRPr="002F680A">
        <w:rPr>
          <w:rFonts w:ascii="Times New Roman" w:hAnsi="Times New Roman" w:cs="Times New Roman"/>
          <w:sz w:val="28"/>
          <w:szCs w:val="28"/>
        </w:rPr>
        <w:tab/>
        <w:t>дату направления возражения.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18.</w:t>
      </w:r>
      <w:r w:rsidRPr="002F680A">
        <w:rPr>
          <w:rFonts w:ascii="Times New Roman" w:hAnsi="Times New Roman" w:cs="Times New Roman"/>
          <w:sz w:val="28"/>
          <w:szCs w:val="28"/>
        </w:rPr>
        <w:tab/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>Консультирование может осуществляться уполномоченным администрацией Галичского муниципального района Костромской области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Личный прием граждан проводится: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заведующий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Галичского муниципального района Костромской области в сети «Интернет»: http://gal-mr.ru/.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1)</w:t>
      </w:r>
      <w:r w:rsidRPr="002F680A">
        <w:rPr>
          <w:rFonts w:ascii="Times New Roman" w:hAnsi="Times New Roman" w:cs="Times New Roman"/>
          <w:sz w:val="28"/>
          <w:szCs w:val="28"/>
        </w:rPr>
        <w:tab/>
        <w:t>организация и осуществление муниципального контроля;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2)</w:t>
      </w:r>
      <w:r w:rsidRPr="002F680A">
        <w:rPr>
          <w:rFonts w:ascii="Times New Roman" w:hAnsi="Times New Roman" w:cs="Times New Roman"/>
          <w:sz w:val="28"/>
          <w:szCs w:val="28"/>
        </w:rPr>
        <w:tab/>
        <w:t>порядок осуществления профилактических, контрольных (надзорных) мероприятий, установленных настоящим положением.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1)</w:t>
      </w:r>
      <w:r w:rsidRPr="002F680A">
        <w:rPr>
          <w:rFonts w:ascii="Times New Roman" w:hAnsi="Times New Roman" w:cs="Times New Roman"/>
          <w:sz w:val="28"/>
          <w:szCs w:val="28"/>
        </w:rPr>
        <w:tab/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2)</w:t>
      </w:r>
      <w:r w:rsidRPr="002F680A">
        <w:rPr>
          <w:rFonts w:ascii="Times New Roman" w:hAnsi="Times New Roman" w:cs="Times New Roman"/>
          <w:sz w:val="28"/>
          <w:szCs w:val="28"/>
        </w:rPr>
        <w:tab/>
        <w:t>за время консультирования предоставить ответ на поставленные вопросы невозможно;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3)</w:t>
      </w:r>
      <w:r w:rsidRPr="002F680A">
        <w:rPr>
          <w:rFonts w:ascii="Times New Roman" w:hAnsi="Times New Roman" w:cs="Times New Roman"/>
          <w:sz w:val="28"/>
          <w:szCs w:val="28"/>
        </w:rPr>
        <w:tab/>
        <w:t>ответ на поставленные вопросы требует дополнительного запроса сведений от органов власти или иных лиц.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Администрация Галичского муниципального района Костромской области осуществляет учет консультирований, который проводится посредством внесения соответствующей записи в журнал консультирования, форма которого </w:t>
      </w:r>
      <w:r w:rsidR="005A6135" w:rsidRPr="002F680A">
        <w:rPr>
          <w:rFonts w:ascii="Times New Roman" w:hAnsi="Times New Roman" w:cs="Times New Roman"/>
          <w:sz w:val="28"/>
          <w:szCs w:val="28"/>
        </w:rPr>
        <w:t xml:space="preserve">представлена в приложении 4 к настоящему </w:t>
      </w:r>
      <w:r w:rsidR="006E5E34" w:rsidRPr="002F680A">
        <w:rPr>
          <w:rFonts w:ascii="Times New Roman" w:hAnsi="Times New Roman" w:cs="Times New Roman"/>
          <w:sz w:val="28"/>
          <w:szCs w:val="28"/>
        </w:rPr>
        <w:t>П</w:t>
      </w:r>
      <w:r w:rsidR="005A6135" w:rsidRPr="002F680A">
        <w:rPr>
          <w:rFonts w:ascii="Times New Roman" w:hAnsi="Times New Roman" w:cs="Times New Roman"/>
          <w:sz w:val="28"/>
          <w:szCs w:val="28"/>
        </w:rPr>
        <w:t>оложению.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E832A7" w:rsidRPr="002F680A" w:rsidRDefault="00E832A7" w:rsidP="00E83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</w:t>
      </w:r>
      <w:r w:rsidRPr="002F680A">
        <w:rPr>
          <w:rFonts w:ascii="Times New Roman" w:hAnsi="Times New Roman" w:cs="Times New Roman"/>
          <w:sz w:val="28"/>
          <w:szCs w:val="28"/>
        </w:rPr>
        <w:lastRenderedPageBreak/>
        <w:t>и их представителей, консультирование по таким обращениям осуществляется посредством размещения на официальном сайте администрации Галичского муниципального района Костромской области в сети «Интернет»: http://gal-mr.ru/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832A7" w:rsidRPr="002F680A" w:rsidRDefault="00E832A7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832A7" w:rsidRPr="002F680A" w:rsidRDefault="004F3854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4F3854" w:rsidRPr="002F680A" w:rsidRDefault="004F3854" w:rsidP="00E158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19.</w:t>
      </w:r>
      <w:r w:rsidRPr="002F680A">
        <w:rPr>
          <w:rFonts w:ascii="Times New Roman" w:hAnsi="Times New Roman" w:cs="Times New Roman"/>
          <w:sz w:val="28"/>
          <w:szCs w:val="28"/>
        </w:rPr>
        <w:tab/>
        <w:t>В рамках осуществления вида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1)</w:t>
      </w:r>
      <w:r w:rsidRPr="002F680A">
        <w:rPr>
          <w:rFonts w:ascii="Times New Roman" w:hAnsi="Times New Roman" w:cs="Times New Roman"/>
          <w:sz w:val="28"/>
          <w:szCs w:val="28"/>
        </w:rPr>
        <w:tab/>
        <w:t>документарная проверка;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2)</w:t>
      </w:r>
      <w:r w:rsidRPr="002F680A">
        <w:rPr>
          <w:rFonts w:ascii="Times New Roman" w:hAnsi="Times New Roman" w:cs="Times New Roman"/>
          <w:sz w:val="28"/>
          <w:szCs w:val="28"/>
        </w:rPr>
        <w:tab/>
        <w:t>выездная проверка;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выездное обследование;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наблюдение за соблюдением обязательных требований (мониторинг безопасности).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20.</w:t>
      </w:r>
      <w:r w:rsidRPr="002F680A">
        <w:rPr>
          <w:rFonts w:ascii="Times New Roman" w:hAnsi="Times New Roman" w:cs="Times New Roman"/>
          <w:sz w:val="28"/>
          <w:szCs w:val="28"/>
        </w:rPr>
        <w:tab/>
        <w:t>Плановые контрольные (надзорные) мероприятия при осуществлении вида муниципального контроля не проводятся.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21.</w:t>
      </w:r>
      <w:r w:rsidRPr="002F680A">
        <w:rPr>
          <w:rFonts w:ascii="Times New Roman" w:hAnsi="Times New Roman" w:cs="Times New Roman"/>
          <w:sz w:val="28"/>
          <w:szCs w:val="28"/>
        </w:rPr>
        <w:tab/>
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3854" w:rsidRPr="002F680A" w:rsidRDefault="004F3854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4F3854" w:rsidRPr="002F680A" w:rsidRDefault="004F3854" w:rsidP="004F385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22.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В ходе документарной проверки рассматриваются документы контролируемых лиц, имеющиеся в распоряжении администрации </w:t>
      </w:r>
      <w:r w:rsidR="00BB1D40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истребование документов.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</w:t>
      </w:r>
      <w:r w:rsidR="00BB1D40" w:rsidRPr="002F680A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</w:t>
      </w:r>
      <w:r w:rsidR="00BB1D40"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Костромской области </w:t>
      </w:r>
      <w:r w:rsidRPr="002F680A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</w:t>
      </w:r>
      <w:r w:rsidR="00BB1D40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администрации </w:t>
      </w:r>
      <w:r w:rsidR="00BB1D40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администрации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>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23.</w:t>
      </w:r>
      <w:r w:rsidRPr="002F680A">
        <w:rPr>
          <w:rFonts w:ascii="Times New Roman" w:hAnsi="Times New Roman" w:cs="Times New Roman"/>
          <w:sz w:val="28"/>
          <w:szCs w:val="28"/>
        </w:rPr>
        <w:tab/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осмотр;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досмотр;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опрос;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получение письменных объяснений;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истребование документов;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-</w:t>
      </w:r>
      <w:r w:rsidRPr="002F680A">
        <w:rPr>
          <w:rFonts w:ascii="Times New Roman" w:hAnsi="Times New Roman" w:cs="Times New Roman"/>
          <w:sz w:val="28"/>
          <w:szCs w:val="28"/>
        </w:rPr>
        <w:tab/>
        <w:t>инструментальное обследование.</w:t>
      </w:r>
    </w:p>
    <w:p w:rsidR="004F3854" w:rsidRPr="002F680A" w:rsidRDefault="004F3854" w:rsidP="00DF35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</w:t>
      </w:r>
      <w:r w:rsidR="00DF3541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24.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Выездное обследование проводится инспектором по месту нахождения (осуществления деятельности) организации (ее филиалов, представительств, </w:t>
      </w:r>
      <w:r w:rsidRPr="002F680A">
        <w:rPr>
          <w:rFonts w:ascii="Times New Roman" w:hAnsi="Times New Roman" w:cs="Times New Roman"/>
          <w:sz w:val="28"/>
          <w:szCs w:val="28"/>
        </w:rPr>
        <w:lastRenderedPageBreak/>
        <w:t>обособленных структурных подразделений), месту осуществления деятельности гражданина, месту нахождения объекта контроля.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25.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руководителя управления административно-контрольной работы администрации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 (надзорного) органа в течение установленного в нем срока.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>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руководителю управления административно-контрольной работы администрации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F3854" w:rsidRPr="002F680A" w:rsidRDefault="004F3854" w:rsidP="00DF35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26.</w:t>
      </w:r>
      <w:r w:rsidRPr="002F680A">
        <w:rPr>
          <w:rFonts w:ascii="Times New Roman" w:hAnsi="Times New Roman" w:cs="Times New Roman"/>
          <w:sz w:val="28"/>
          <w:szCs w:val="28"/>
        </w:rPr>
        <w:tab/>
        <w:t>Контрольные (надзорные) мероприятия, за исключением контрольных</w:t>
      </w:r>
      <w:r w:rsidR="00DF3541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</w:t>
      </w:r>
      <w:r w:rsidRPr="002F680A">
        <w:rPr>
          <w:rFonts w:ascii="Times New Roman" w:hAnsi="Times New Roman" w:cs="Times New Roman"/>
          <w:sz w:val="28"/>
          <w:szCs w:val="28"/>
        </w:rPr>
        <w:tab/>
        <w:t>№ 248-ФЗ «О государственном контроле (надзоре) и</w:t>
      </w:r>
      <w:r w:rsidR="00DF3541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27.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</w:t>
      </w: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248-ФЗ «О государственном контроле (надзоре) и муниципальном контроле в Российской Федерации», представить в администрацию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(надзорного) мероприятия являются: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1)</w:t>
      </w:r>
      <w:r w:rsidRPr="002F680A">
        <w:rPr>
          <w:rFonts w:ascii="Times New Roman" w:hAnsi="Times New Roman" w:cs="Times New Roman"/>
          <w:sz w:val="28"/>
          <w:szCs w:val="28"/>
        </w:rPr>
        <w:tab/>
        <w:t>нахождение на стационарном лечении в медицинском учреждении;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2)</w:t>
      </w:r>
      <w:r w:rsidRPr="002F680A">
        <w:rPr>
          <w:rFonts w:ascii="Times New Roman" w:hAnsi="Times New Roman" w:cs="Times New Roman"/>
          <w:sz w:val="28"/>
          <w:szCs w:val="28"/>
        </w:rPr>
        <w:tab/>
        <w:t>нахождение за пределами Российской Федерации;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3)</w:t>
      </w:r>
      <w:r w:rsidRPr="002F680A">
        <w:rPr>
          <w:rFonts w:ascii="Times New Roman" w:hAnsi="Times New Roman" w:cs="Times New Roman"/>
          <w:sz w:val="28"/>
          <w:szCs w:val="28"/>
        </w:rPr>
        <w:tab/>
        <w:t>административный арест;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4)</w:t>
      </w:r>
      <w:r w:rsidRPr="002F680A">
        <w:rPr>
          <w:rFonts w:ascii="Times New Roman" w:hAnsi="Times New Roman" w:cs="Times New Roman"/>
          <w:sz w:val="28"/>
          <w:szCs w:val="28"/>
        </w:rPr>
        <w:tab/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администрацией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28.</w:t>
      </w:r>
      <w:r w:rsidRPr="002F680A">
        <w:rPr>
          <w:rFonts w:ascii="Times New Roman" w:hAnsi="Times New Roman" w:cs="Times New Roman"/>
          <w:sz w:val="28"/>
          <w:szCs w:val="28"/>
        </w:rPr>
        <w:tab/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1)</w:t>
      </w:r>
      <w:r w:rsidRPr="002F680A">
        <w:rPr>
          <w:rFonts w:ascii="Times New Roman" w:hAnsi="Times New Roman" w:cs="Times New Roman"/>
          <w:sz w:val="28"/>
          <w:szCs w:val="28"/>
        </w:rPr>
        <w:tab/>
        <w:t>сведений, отнесенных законодательством Российской Федерации к государственной тайне;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2)</w:t>
      </w:r>
      <w:r w:rsidRPr="002F680A">
        <w:rPr>
          <w:rFonts w:ascii="Times New Roman" w:hAnsi="Times New Roman" w:cs="Times New Roman"/>
          <w:sz w:val="28"/>
          <w:szCs w:val="28"/>
        </w:rPr>
        <w:tab/>
        <w:t>объектов, территорий, которые законодательством Российской Федерации отнесены к режимным и особо важным объектам.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29.</w:t>
      </w:r>
      <w:r w:rsidRPr="002F680A">
        <w:rPr>
          <w:rFonts w:ascii="Times New Roman" w:hAnsi="Times New Roman" w:cs="Times New Roman"/>
          <w:sz w:val="28"/>
          <w:szCs w:val="28"/>
        </w:rPr>
        <w:tab/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</w:t>
      </w:r>
      <w:r w:rsidR="00CA5EF7" w:rsidRPr="002F680A">
        <w:rPr>
          <w:rFonts w:ascii="Times New Roman" w:hAnsi="Times New Roman" w:cs="Times New Roman"/>
          <w:sz w:val="28"/>
          <w:szCs w:val="28"/>
        </w:rPr>
        <w:t>онтроле в Российской Федерации», в соответствие с формами утвержденными Приказом Министерства Экономического развития Российской Федерации от 31.03.2021 года №151 «О типовых формах документов, используемых контрольным (надзорным) органом».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30.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при проведении контрольного (надзорного) мероприятия нарушений обязательных требований администрация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</w:t>
      </w:r>
      <w:r w:rsidRPr="002F680A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 охраняемым законом ценностям по форме,</w:t>
      </w:r>
      <w:r w:rsidR="001B5B83" w:rsidRPr="002F680A">
        <w:rPr>
          <w:rFonts w:ascii="Times New Roman" w:hAnsi="Times New Roman" w:cs="Times New Roman"/>
          <w:sz w:val="28"/>
          <w:szCs w:val="28"/>
        </w:rPr>
        <w:t xml:space="preserve"> представленной в приложении 5 к настоящему </w:t>
      </w:r>
      <w:r w:rsidR="006E5E34" w:rsidRPr="002F680A">
        <w:rPr>
          <w:rFonts w:ascii="Times New Roman" w:hAnsi="Times New Roman" w:cs="Times New Roman"/>
          <w:sz w:val="28"/>
          <w:szCs w:val="28"/>
        </w:rPr>
        <w:t>П</w:t>
      </w:r>
      <w:r w:rsidR="001B5B83" w:rsidRPr="002F680A">
        <w:rPr>
          <w:rFonts w:ascii="Times New Roman" w:hAnsi="Times New Roman" w:cs="Times New Roman"/>
          <w:sz w:val="28"/>
          <w:szCs w:val="28"/>
        </w:rPr>
        <w:t>оложению.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31.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в администрацию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администрация </w:t>
      </w:r>
      <w:r w:rsidR="00DF3541" w:rsidRPr="002F680A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2F680A">
        <w:rPr>
          <w:rFonts w:ascii="Times New Roman" w:hAnsi="Times New Roman" w:cs="Times New Roman"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32.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DF3541" w:rsidRPr="002F680A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 w:rsidRPr="002F680A">
        <w:rPr>
          <w:rFonts w:ascii="Times New Roman" w:hAnsi="Times New Roman" w:cs="Times New Roman"/>
          <w:sz w:val="28"/>
          <w:szCs w:val="28"/>
        </w:rPr>
        <w:t>осуществляет контроль за исполнением предписаний, иных принятых решений в рамках вида муниципального контроля.</w:t>
      </w:r>
    </w:p>
    <w:p w:rsidR="004F3854" w:rsidRPr="002F680A" w:rsidRDefault="004F3854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Исполнение решений администрации </w:t>
      </w:r>
      <w:r w:rsidR="00DF3541"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F680A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BC2A75" w:rsidRPr="002F680A" w:rsidRDefault="00BC2A75" w:rsidP="004F3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2F680A" w:rsidRDefault="00BC2A75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Обжалование решений администрации Галичского муниципального района Костромской области, действий (бездействия) её должностных лиц</w:t>
      </w:r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33.</w:t>
      </w:r>
      <w:r w:rsidRPr="002F680A">
        <w:rPr>
          <w:rFonts w:ascii="Times New Roman" w:hAnsi="Times New Roman" w:cs="Times New Roman"/>
          <w:sz w:val="28"/>
          <w:szCs w:val="28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34.</w:t>
      </w:r>
      <w:r w:rsidRPr="002F680A">
        <w:rPr>
          <w:rFonts w:ascii="Times New Roman" w:hAnsi="Times New Roman" w:cs="Times New Roman"/>
          <w:sz w:val="28"/>
          <w:szCs w:val="28"/>
        </w:rPr>
        <w:tab/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 и в дорожном хозяйстве не применяется.</w:t>
      </w:r>
    </w:p>
    <w:p w:rsidR="00C71846" w:rsidRPr="002F680A" w:rsidRDefault="00C71846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2F680A" w:rsidRDefault="00BC2A75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и эффективности деятельности администрации Галичского муниципального района Костромской </w:t>
      </w:r>
      <w:r w:rsidRPr="002F680A">
        <w:rPr>
          <w:rFonts w:ascii="Times New Roman" w:hAnsi="Times New Roman" w:cs="Times New Roman"/>
          <w:b/>
          <w:sz w:val="28"/>
          <w:szCs w:val="28"/>
        </w:rPr>
        <w:lastRenderedPageBreak/>
        <w:t>области при осуществлении муниципального контроля на автомобильном транспорте и в дорожном хозяйстве</w:t>
      </w:r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35.</w:t>
      </w:r>
      <w:r w:rsidRPr="002F680A">
        <w:rPr>
          <w:rFonts w:ascii="Times New Roman" w:hAnsi="Times New Roman" w:cs="Times New Roman"/>
          <w:sz w:val="28"/>
          <w:szCs w:val="28"/>
        </w:rPr>
        <w:tab/>
        <w:t>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36.</w:t>
      </w:r>
      <w:r w:rsidRPr="002F680A">
        <w:rPr>
          <w:rFonts w:ascii="Times New Roman" w:hAnsi="Times New Roman" w:cs="Times New Roman"/>
          <w:sz w:val="28"/>
          <w:szCs w:val="28"/>
        </w:rPr>
        <w:tab/>
        <w:t xml:space="preserve"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</w:t>
      </w:r>
      <w:r w:rsidR="006E5E34" w:rsidRPr="002F680A">
        <w:rPr>
          <w:rFonts w:ascii="Times New Roman" w:hAnsi="Times New Roman" w:cs="Times New Roman"/>
          <w:sz w:val="28"/>
          <w:szCs w:val="28"/>
        </w:rPr>
        <w:t>приведены в приложении 6 к настоящему Положению.</w:t>
      </w:r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A75" w:rsidRPr="002F680A" w:rsidRDefault="00BC2A75" w:rsidP="00C7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C2A75" w:rsidRPr="002F680A" w:rsidRDefault="00BC2A75" w:rsidP="00BC2A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C2A75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37.</w:t>
      </w:r>
      <w:r w:rsidRPr="002F680A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1 января 2022 года.</w:t>
      </w:r>
    </w:p>
    <w:p w:rsidR="001679AA" w:rsidRPr="002F680A" w:rsidRDefault="00BC2A75" w:rsidP="00BC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38.</w:t>
      </w:r>
      <w:r w:rsidRPr="002F680A">
        <w:rPr>
          <w:rFonts w:ascii="Times New Roman" w:hAnsi="Times New Roman" w:cs="Times New Roman"/>
          <w:sz w:val="28"/>
          <w:szCs w:val="28"/>
        </w:rPr>
        <w:tab/>
        <w:t>До 31 декабря 2023 года подготовка администрацией Галичского муниципального района Костромской области в ходе осуществления вида муниципального контроля документов, информирование контролируемых лиц о совершаемых должностными лицами администрации Галичского муниципального района Костромской области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679AA" w:rsidRPr="002F680A" w:rsidRDefault="001679AA">
      <w:pPr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 w:type="page"/>
      </w:r>
    </w:p>
    <w:p w:rsidR="001679AA" w:rsidRPr="002F680A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679AA" w:rsidRPr="002F680A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1679AA" w:rsidRPr="002F680A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</w:t>
      </w:r>
    </w:p>
    <w:p w:rsidR="001679AA" w:rsidRPr="002F680A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хозяйстве на территории Галичского </w:t>
      </w:r>
    </w:p>
    <w:p w:rsidR="001679AA" w:rsidRPr="002F680A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1679AA" w:rsidRPr="002F680A" w:rsidRDefault="001679AA" w:rsidP="001679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679A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Журнал учета объектов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</w:p>
    <w:tbl>
      <w:tblPr>
        <w:tblStyle w:val="ab"/>
        <w:tblW w:w="415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58"/>
      </w:tblGrid>
      <w:tr w:rsidR="006B323A" w:rsidRPr="002F680A" w:rsidTr="00125B9A">
        <w:trPr>
          <w:trHeight w:val="195"/>
          <w:jc w:val="center"/>
        </w:trPr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B323A" w:rsidRPr="002F680A" w:rsidTr="00125B9A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(дата начала ведения журнала)</w:t>
            </w:r>
          </w:p>
        </w:tc>
      </w:tr>
    </w:tbl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10205" w:type="dxa"/>
        <w:jc w:val="center"/>
        <w:tblInd w:w="-7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6B323A" w:rsidRPr="002F680A" w:rsidTr="006B323A">
        <w:trPr>
          <w:jc w:val="center"/>
        </w:trPr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лица/фамилия, имя, отчество</w:t>
            </w:r>
          </w:p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(в случае, если имеется) индивидуального предпринимателя)</w:t>
            </w:r>
          </w:p>
        </w:tc>
      </w:tr>
    </w:tbl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0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6B323A" w:rsidRPr="002F680A" w:rsidTr="006B323A">
        <w:trPr>
          <w:jc w:val="center"/>
        </w:trPr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(адрес (место нахождения) постоянно действующего исполнительного органа юридического лица/место жительства</w:t>
            </w:r>
          </w:p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(место осуществления деятельности (если не совпадает с местом жительства) индивидуального предпринимателя)</w:t>
            </w: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nil"/>
              <w:bottom w:val="single" w:sz="4" w:space="0" w:color="auto"/>
            </w:tcBorders>
            <w:vAlign w:val="bottom"/>
          </w:tcPr>
          <w:p w:rsidR="006B323A" w:rsidRPr="002F680A" w:rsidRDefault="006B323A" w:rsidP="00125B9A">
            <w:pPr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или среднего предпринимательства)</w:t>
            </w:r>
          </w:p>
        </w:tc>
      </w:tr>
    </w:tbl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2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92"/>
        <w:gridCol w:w="7733"/>
      </w:tblGrid>
      <w:tr w:rsidR="006B323A" w:rsidRPr="002F680A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680A">
              <w:rPr>
                <w:rFonts w:ascii="Times New Roman" w:hAnsi="Times New Roman" w:cs="Times New Roman"/>
                <w:sz w:val="26"/>
                <w:szCs w:val="26"/>
              </w:rPr>
              <w:t>Ответственное лицо:</w:t>
            </w:r>
          </w:p>
        </w:tc>
        <w:tc>
          <w:tcPr>
            <w:tcW w:w="7733" w:type="dxa"/>
            <w:tcBorders>
              <w:bottom w:val="single" w:sz="4" w:space="0" w:color="auto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лица (лиц), ответственного за ведение журнала учета проверок)</w:t>
            </w:r>
          </w:p>
        </w:tc>
      </w:tr>
      <w:tr w:rsidR="006B323A" w:rsidRPr="002F680A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3" w:type="dxa"/>
            <w:tcBorders>
              <w:top w:val="nil"/>
              <w:bottom w:val="single" w:sz="4" w:space="0" w:color="auto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23A" w:rsidRPr="002F680A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руководителя юридического лица, индивидуального предпринимателя)</w:t>
            </w:r>
          </w:p>
        </w:tc>
      </w:tr>
    </w:tbl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2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92"/>
        <w:gridCol w:w="1134"/>
        <w:gridCol w:w="6599"/>
      </w:tblGrid>
      <w:tr w:rsidR="006B323A" w:rsidRPr="002F680A" w:rsidTr="006B323A">
        <w:trPr>
          <w:jc w:val="center"/>
        </w:trPr>
        <w:tc>
          <w:tcPr>
            <w:tcW w:w="2492" w:type="dxa"/>
            <w:tcBorders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680A">
              <w:rPr>
                <w:rFonts w:ascii="Times New Roman" w:hAnsi="Times New Roman" w:cs="Times New Roman"/>
                <w:sz w:val="26"/>
                <w:szCs w:val="26"/>
              </w:rPr>
              <w:t>Подпись:</w:t>
            </w:r>
          </w:p>
        </w:tc>
        <w:tc>
          <w:tcPr>
            <w:tcW w:w="6599" w:type="dxa"/>
            <w:tcBorders>
              <w:top w:val="nil"/>
              <w:bottom w:val="single" w:sz="4" w:space="0" w:color="auto"/>
            </w:tcBorders>
            <w:vAlign w:val="bottom"/>
          </w:tcPr>
          <w:p w:rsidR="006B323A" w:rsidRPr="002F680A" w:rsidRDefault="006B323A" w:rsidP="00125B9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323A" w:rsidRPr="002F680A" w:rsidRDefault="006B323A" w:rsidP="006B323A">
      <w:pPr>
        <w:tabs>
          <w:tab w:val="center" w:pos="5245"/>
        </w:tabs>
        <w:rPr>
          <w:rFonts w:ascii="Times New Roman" w:hAnsi="Times New Roman" w:cs="Times New Roman"/>
          <w:sz w:val="26"/>
          <w:szCs w:val="26"/>
        </w:rPr>
      </w:pPr>
      <w:r w:rsidRPr="002F680A">
        <w:rPr>
          <w:rFonts w:ascii="Times New Roman" w:hAnsi="Times New Roman" w:cs="Times New Roman"/>
          <w:sz w:val="26"/>
          <w:szCs w:val="26"/>
        </w:rPr>
        <w:tab/>
        <w:t>М. П.</w:t>
      </w:r>
    </w:p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323A" w:rsidRPr="002F680A" w:rsidRDefault="006B32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680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F680A">
        <w:rPr>
          <w:rFonts w:ascii="Times New Roman" w:hAnsi="Times New Roman" w:cs="Times New Roman"/>
          <w:sz w:val="26"/>
          <w:szCs w:val="26"/>
          <w:lang w:val="en-US"/>
        </w:rPr>
        <w:lastRenderedPageBreak/>
        <w:t>Сведения о проводимых проверках</w:t>
      </w:r>
    </w:p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CellMar>
          <w:left w:w="0" w:type="dxa"/>
          <w:right w:w="0" w:type="dxa"/>
        </w:tblCellMar>
        <w:tblLook w:val="01E0"/>
      </w:tblPr>
      <w:tblGrid>
        <w:gridCol w:w="439"/>
        <w:gridCol w:w="3812"/>
        <w:gridCol w:w="5115"/>
      </w:tblGrid>
      <w:tr w:rsidR="006B323A" w:rsidRPr="002F680A" w:rsidTr="00125B9A">
        <w:tc>
          <w:tcPr>
            <w:tcW w:w="453" w:type="dxa"/>
          </w:tcPr>
          <w:p w:rsidR="006B323A" w:rsidRPr="002F680A" w:rsidRDefault="006B323A" w:rsidP="00125B9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проверки</w:t>
            </w:r>
          </w:p>
        </w:tc>
        <w:tc>
          <w:tcPr>
            <w:tcW w:w="5730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25B9A">
        <w:tc>
          <w:tcPr>
            <w:tcW w:w="453" w:type="dxa"/>
          </w:tcPr>
          <w:p w:rsidR="006B323A" w:rsidRPr="002F680A" w:rsidRDefault="006B323A" w:rsidP="00125B9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Общее время проведения проверки (в отношении субъектов малого предпринимательства и микропредприятий</w:t>
            </w:r>
          </w:p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указывается в часах)</w:t>
            </w:r>
          </w:p>
        </w:tc>
        <w:tc>
          <w:tcPr>
            <w:tcW w:w="5730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25B9A">
        <w:tc>
          <w:tcPr>
            <w:tcW w:w="453" w:type="dxa"/>
          </w:tcPr>
          <w:p w:rsidR="006B323A" w:rsidRPr="002F680A" w:rsidRDefault="006B323A" w:rsidP="00125B9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730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25B9A">
        <w:tc>
          <w:tcPr>
            <w:tcW w:w="453" w:type="dxa"/>
          </w:tcPr>
          <w:p w:rsidR="006B323A" w:rsidRPr="002F680A" w:rsidRDefault="006B323A" w:rsidP="00125B9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Дата и номер распоряжения или приказа о проведении проверки</w:t>
            </w:r>
          </w:p>
        </w:tc>
        <w:tc>
          <w:tcPr>
            <w:tcW w:w="5730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25B9A">
        <w:tc>
          <w:tcPr>
            <w:tcW w:w="453" w:type="dxa"/>
          </w:tcPr>
          <w:p w:rsidR="006B323A" w:rsidRPr="002F680A" w:rsidRDefault="006B323A" w:rsidP="00125B9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2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Цель, задачи и предмет проверки</w:t>
            </w:r>
          </w:p>
        </w:tc>
        <w:tc>
          <w:tcPr>
            <w:tcW w:w="5730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25B9A">
        <w:tc>
          <w:tcPr>
            <w:tcW w:w="453" w:type="dxa"/>
          </w:tcPr>
          <w:p w:rsidR="006B323A" w:rsidRPr="002F680A" w:rsidRDefault="006B323A" w:rsidP="00125B9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2" w:type="dxa"/>
          </w:tcPr>
          <w:p w:rsidR="006B323A" w:rsidRPr="002F680A" w:rsidRDefault="006B323A" w:rsidP="00125B9A">
            <w:pPr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Вид проверки (плановая или внеплановая):</w:t>
            </w:r>
          </w:p>
          <w:p w:rsidR="006B323A" w:rsidRPr="002F680A" w:rsidRDefault="006B323A" w:rsidP="00125B9A">
            <w:pPr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в отношении плановой проверки:</w:t>
            </w:r>
          </w:p>
          <w:p w:rsidR="006B323A" w:rsidRPr="002F680A" w:rsidRDefault="006B323A" w:rsidP="00125B9A">
            <w:pPr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 xml:space="preserve">— со ссылкой на ежегодный план проведения проверок; </w:t>
            </w:r>
          </w:p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в отношении внеплановой выездной проверки:</w:t>
            </w:r>
          </w:p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—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730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25B9A">
        <w:tc>
          <w:tcPr>
            <w:tcW w:w="453" w:type="dxa"/>
          </w:tcPr>
          <w:p w:rsidR="006B323A" w:rsidRPr="002F680A" w:rsidRDefault="006B323A" w:rsidP="00125B9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2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730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25B9A">
        <w:tc>
          <w:tcPr>
            <w:tcW w:w="453" w:type="dxa"/>
          </w:tcPr>
          <w:p w:rsidR="006B323A" w:rsidRPr="002F680A" w:rsidRDefault="006B323A" w:rsidP="00125B9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2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730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25B9A">
        <w:tc>
          <w:tcPr>
            <w:tcW w:w="453" w:type="dxa"/>
          </w:tcPr>
          <w:p w:rsidR="006B323A" w:rsidRPr="002F680A" w:rsidRDefault="006B323A" w:rsidP="00125B9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2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730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25B9A">
        <w:tc>
          <w:tcPr>
            <w:tcW w:w="453" w:type="dxa"/>
          </w:tcPr>
          <w:p w:rsidR="006B323A" w:rsidRPr="002F680A" w:rsidRDefault="006B323A" w:rsidP="00125B9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2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730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25B9A">
        <w:tc>
          <w:tcPr>
            <w:tcW w:w="453" w:type="dxa"/>
          </w:tcPr>
          <w:p w:rsidR="006B323A" w:rsidRPr="002F680A" w:rsidRDefault="006B323A" w:rsidP="00125B9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2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730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B323A" w:rsidRPr="002F680A" w:rsidTr="00125B9A">
        <w:tc>
          <w:tcPr>
            <w:tcW w:w="453" w:type="dxa"/>
          </w:tcPr>
          <w:p w:rsidR="006B323A" w:rsidRPr="002F680A" w:rsidRDefault="006B323A" w:rsidP="00125B9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2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A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 (лиц), проводившего проверку</w:t>
            </w:r>
          </w:p>
        </w:tc>
        <w:tc>
          <w:tcPr>
            <w:tcW w:w="5730" w:type="dxa"/>
          </w:tcPr>
          <w:p w:rsidR="006B323A" w:rsidRPr="002F680A" w:rsidRDefault="006B323A" w:rsidP="00125B9A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6E5058" w:rsidRPr="002F680A" w:rsidRDefault="006E5058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058" w:rsidRPr="002F680A" w:rsidRDefault="006E5058">
      <w:pPr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 w:type="page"/>
      </w:r>
    </w:p>
    <w:p w:rsidR="006E5058" w:rsidRPr="002F680A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3DB6" w:rsidRPr="002F680A">
        <w:rPr>
          <w:rFonts w:ascii="Times New Roman" w:hAnsi="Times New Roman" w:cs="Times New Roman"/>
          <w:sz w:val="28"/>
          <w:szCs w:val="28"/>
        </w:rPr>
        <w:t>2</w:t>
      </w:r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58" w:rsidRPr="002F680A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6E5058" w:rsidRPr="002F680A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</w:t>
      </w:r>
    </w:p>
    <w:p w:rsidR="006E5058" w:rsidRPr="002F680A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хозяйстве на территории Галичского </w:t>
      </w:r>
    </w:p>
    <w:p w:rsidR="006E5058" w:rsidRPr="002F680A" w:rsidRDefault="006E5058" w:rsidP="006E50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9A3FD8" w:rsidRPr="002F680A" w:rsidRDefault="009A3FD8" w:rsidP="009A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D8" w:rsidRPr="002F680A" w:rsidRDefault="009A3FD8" w:rsidP="009A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Форма предостережения о недопустимости нарушения обязательных требований</w:t>
      </w:r>
    </w:p>
    <w:p w:rsidR="006B323A" w:rsidRPr="002F680A" w:rsidRDefault="006B323A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10433E" w:rsidRPr="002F680A" w:rsidTr="0010433E">
        <w:tc>
          <w:tcPr>
            <w:tcW w:w="9572" w:type="dxa"/>
            <w:tcBorders>
              <w:bottom w:val="single" w:sz="4" w:space="0" w:color="auto"/>
            </w:tcBorders>
          </w:tcPr>
          <w:p w:rsidR="0010433E" w:rsidRPr="002F680A" w:rsidRDefault="0010433E" w:rsidP="006B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  <w:tr w:rsidR="0010433E" w:rsidRPr="002F680A" w:rsidTr="0010433E">
        <w:tc>
          <w:tcPr>
            <w:tcW w:w="9572" w:type="dxa"/>
            <w:tcBorders>
              <w:left w:val="nil"/>
              <w:bottom w:val="single" w:sz="4" w:space="0" w:color="auto"/>
              <w:right w:val="nil"/>
            </w:tcBorders>
          </w:tcPr>
          <w:p w:rsidR="0010433E" w:rsidRPr="002F680A" w:rsidRDefault="0010433E" w:rsidP="006B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3E" w:rsidRPr="002F680A" w:rsidTr="0010433E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10433E" w:rsidRPr="002F680A" w:rsidRDefault="0010433E" w:rsidP="006B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10433E" w:rsidRPr="002F680A" w:rsidTr="0010433E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3E" w:rsidRPr="002F680A" w:rsidRDefault="0010433E" w:rsidP="006B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3E" w:rsidRPr="002F680A" w:rsidTr="0010433E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10433E" w:rsidRPr="002F680A" w:rsidRDefault="0010433E" w:rsidP="006B3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вынесения предостережения)</w:t>
            </w:r>
          </w:p>
        </w:tc>
      </w:tr>
    </w:tbl>
    <w:p w:rsidR="006E5058" w:rsidRPr="002F680A" w:rsidRDefault="006E5058" w:rsidP="006B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2"/>
        <w:gridCol w:w="4594"/>
      </w:tblGrid>
      <w:tr w:rsidR="00083AF6" w:rsidRPr="002F680A" w:rsidTr="00083AF6">
        <w:trPr>
          <w:trHeight w:val="1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"____"__________ ______ г. N_____________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осуществлении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сведения о следующих действиях (бездействии):</w:t>
            </w: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...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Указанные действия (бездействие) могут привести/приводят к нарушениям следующих обязательных требований:</w:t>
            </w:r>
          </w:p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...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соответствии с </w:t>
            </w:r>
            <w:hyperlink r:id="rId8" w:anchor="A880NJ" w:history="1">
              <w:r w:rsidRPr="002F68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1 статьи 49 Федерального закона от 31 июля 2020 г. N 248-ФЗ "О государственном контроле (надзоре) и муниципальном контроле в Российской Федерации"</w:t>
              </w:r>
            </w:hyperlink>
          </w:p>
          <w:p w:rsidR="00083AF6" w:rsidRPr="002F680A" w:rsidRDefault="00083AF6" w:rsidP="00083AF6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0C8" w:rsidRPr="002F680A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C8" w:rsidRPr="002F680A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C8" w:rsidRPr="002F680A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C8" w:rsidRPr="002F680A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0C8" w:rsidRPr="002F680A" w:rsidRDefault="002630C8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AF6" w:rsidRPr="002F680A" w:rsidRDefault="00083AF6" w:rsidP="00A61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ОБЪЯВЛЯЮ ПРЕДОСТЕРЕЖЕНИЕ</w:t>
            </w: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недопустимости нарушения обязательных требований и предлагаю: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2630C8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 вправе подать возражение на данное предостережение в порядке, установленном</w:t>
            </w: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6*. В целях профилактики нарушения обязательных требований вы можете провести самостоятельную оценку соблюдения обязательных требований (самообследование) с использованием способов, указанных на официальном сайте по адресу ...</w:t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083AF6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адрес официального сайта в информационно-телекоммуникационной сети "Интернет", позволяющий пройти самообследование соблюдения обязательных требований)</w:t>
            </w: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83AF6" w:rsidRPr="002F680A" w:rsidTr="00083AF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AF6" w:rsidRPr="002F680A" w:rsidRDefault="00083AF6" w:rsidP="0012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3AF6" w:rsidRPr="002F680A" w:rsidRDefault="00842546" w:rsidP="008425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80A">
        <w:rPr>
          <w:rFonts w:ascii="Times New Roman" w:eastAsia="Times New Roman" w:hAnsi="Times New Roman" w:cs="Times New Roman"/>
          <w:sz w:val="16"/>
          <w:szCs w:val="16"/>
          <w:lang w:eastAsia="ru-RU"/>
        </w:rPr>
        <w:t>* Пункт 6 указывается при условии наличия самообследования в числе используемых профилактических мероприятий по соответствующему виду контроля.</w:t>
      </w:r>
    </w:p>
    <w:p w:rsidR="00842546" w:rsidRPr="002F680A" w:rsidRDefault="00842546" w:rsidP="008425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6"/>
        <w:gridCol w:w="4786"/>
      </w:tblGrid>
      <w:tr w:rsidR="00FB1966" w:rsidRPr="002F680A" w:rsidTr="00FB1966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966" w:rsidRPr="002F680A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2F680A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6" w:rsidRPr="002F680A" w:rsidTr="00FB1966"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FB1966" w:rsidRPr="002F680A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2F680A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6" w:rsidRPr="002F680A" w:rsidTr="00FB1966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FB1966" w:rsidRPr="002F680A" w:rsidRDefault="00FB1966" w:rsidP="00FB1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2F680A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6" w:rsidRPr="002F680A" w:rsidTr="00FB196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2F680A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966" w:rsidRPr="002F680A" w:rsidRDefault="00FB1966" w:rsidP="00FB1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966" w:rsidRPr="002F680A" w:rsidTr="00FB196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1966" w:rsidRPr="002F680A" w:rsidRDefault="00FB1966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66" w:rsidRPr="002F680A" w:rsidRDefault="00FB1966" w:rsidP="00FB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842546" w:rsidRPr="002F680A" w:rsidRDefault="00842546" w:rsidP="008425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E753A4" w:rsidRPr="002F680A" w:rsidTr="00E753A4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A4" w:rsidRPr="002F680A" w:rsidRDefault="00E753A4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A4" w:rsidRPr="002F680A" w:rsidTr="00E753A4">
        <w:tc>
          <w:tcPr>
            <w:tcW w:w="9572" w:type="dxa"/>
            <w:tcBorders>
              <w:left w:val="nil"/>
              <w:right w:val="nil"/>
            </w:tcBorders>
          </w:tcPr>
          <w:p w:rsidR="00E753A4" w:rsidRPr="002F680A" w:rsidRDefault="00E753A4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A4" w:rsidRPr="002F680A" w:rsidTr="00E753A4">
        <w:tc>
          <w:tcPr>
            <w:tcW w:w="9572" w:type="dxa"/>
            <w:tcBorders>
              <w:left w:val="nil"/>
              <w:bottom w:val="single" w:sz="4" w:space="0" w:color="auto"/>
              <w:right w:val="nil"/>
            </w:tcBorders>
          </w:tcPr>
          <w:p w:rsidR="00E753A4" w:rsidRPr="002F680A" w:rsidRDefault="00E753A4" w:rsidP="0084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A4" w:rsidRPr="002F680A" w:rsidTr="00E753A4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:rsidR="00E753A4" w:rsidRPr="002F680A" w:rsidRDefault="00E753A4" w:rsidP="00E75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E753A4" w:rsidRPr="002F680A" w:rsidRDefault="00E753A4" w:rsidP="008425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1B3A6C" w:rsidRPr="002F680A" w:rsidTr="001B3A6C">
        <w:tc>
          <w:tcPr>
            <w:tcW w:w="9572" w:type="dxa"/>
          </w:tcPr>
          <w:p w:rsidR="001B3A6C" w:rsidRPr="002F680A" w:rsidRDefault="001B3A6C" w:rsidP="001B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1B3A6C" w:rsidRPr="002F680A" w:rsidRDefault="001B3A6C" w:rsidP="008425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4D98" w:rsidRPr="002F680A" w:rsidRDefault="00C44D98" w:rsidP="008425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4D98" w:rsidRPr="002F680A" w:rsidRDefault="00C44D98">
      <w:pPr>
        <w:rPr>
          <w:rFonts w:ascii="Times New Roman" w:hAnsi="Times New Roman" w:cs="Times New Roman"/>
          <w:sz w:val="16"/>
          <w:szCs w:val="16"/>
        </w:rPr>
      </w:pPr>
      <w:r w:rsidRPr="002F680A">
        <w:rPr>
          <w:rFonts w:ascii="Times New Roman" w:hAnsi="Times New Roman" w:cs="Times New Roman"/>
          <w:sz w:val="16"/>
          <w:szCs w:val="16"/>
        </w:rPr>
        <w:br w:type="page"/>
      </w:r>
    </w:p>
    <w:p w:rsidR="00C44D98" w:rsidRPr="002F680A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C44D98" w:rsidRPr="002F680A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C44D98" w:rsidRPr="002F680A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</w:t>
      </w:r>
    </w:p>
    <w:p w:rsidR="00C44D98" w:rsidRPr="002F680A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хозяйстве на территории Галичского </w:t>
      </w:r>
    </w:p>
    <w:p w:rsidR="00C44D98" w:rsidRPr="002F680A" w:rsidRDefault="00C44D98" w:rsidP="00C44D9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9E1992" w:rsidRPr="002F680A" w:rsidRDefault="009E1992" w:rsidP="009E19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992" w:rsidRPr="002F680A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92" w:rsidRPr="002F680A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Журнал</w:t>
      </w:r>
    </w:p>
    <w:p w:rsidR="009E1992" w:rsidRPr="002F680A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учета предостережений о недопустимости нарушения</w:t>
      </w:r>
    </w:p>
    <w:p w:rsidR="009E1992" w:rsidRPr="002F680A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обязательных требований при муниципальном контроле на автомобильном транспорте и в дорожном хозяйстве на территории Галичского муниципального района Костромской области </w:t>
      </w:r>
    </w:p>
    <w:p w:rsidR="00CF0923" w:rsidRPr="002F680A" w:rsidRDefault="00CF0923" w:rsidP="00CF09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923" w:rsidRPr="002F680A" w:rsidRDefault="00CF0923" w:rsidP="00CF0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Начат: "__" _____________ 20__ г.</w:t>
      </w:r>
    </w:p>
    <w:p w:rsidR="00CF0923" w:rsidRPr="002F680A" w:rsidRDefault="00CF0923" w:rsidP="00CF0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Окончен: "__" ___________ 20__ г.</w:t>
      </w:r>
    </w:p>
    <w:p w:rsidR="00CF0923" w:rsidRPr="002F680A" w:rsidRDefault="00CF0923" w:rsidP="00CF0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__________ листах </w:t>
      </w:r>
      <w:hyperlink r:id="rId9" w:anchor="dst375" w:history="1">
        <w:r w:rsidRPr="002F68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</w:p>
    <w:p w:rsidR="00C44D98" w:rsidRPr="002F680A" w:rsidRDefault="00C44D98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43"/>
        <w:gridCol w:w="1469"/>
        <w:gridCol w:w="1467"/>
        <w:gridCol w:w="1086"/>
        <w:gridCol w:w="1470"/>
        <w:gridCol w:w="1057"/>
        <w:gridCol w:w="1470"/>
        <w:gridCol w:w="1110"/>
      </w:tblGrid>
      <w:tr w:rsidR="00CF0923" w:rsidRPr="002F680A" w:rsidTr="00CF0923">
        <w:tc>
          <w:tcPr>
            <w:tcW w:w="443" w:type="dxa"/>
          </w:tcPr>
          <w:p w:rsidR="00CF0923" w:rsidRPr="002F680A" w:rsidRDefault="00CF0923" w:rsidP="00125B9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69" w:type="dxa"/>
          </w:tcPr>
          <w:p w:rsidR="00CF0923" w:rsidRPr="002F680A" w:rsidRDefault="00CF0923" w:rsidP="00125B9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359"/>
            <w:bookmarkEnd w:id="0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выданного предостережения</w:t>
            </w:r>
          </w:p>
        </w:tc>
        <w:tc>
          <w:tcPr>
            <w:tcW w:w="1467" w:type="dxa"/>
          </w:tcPr>
          <w:p w:rsidR="00CF0923" w:rsidRPr="002F680A" w:rsidRDefault="00CF0923" w:rsidP="00125B9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360"/>
            <w:bookmarkEnd w:id="1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надзора, которому выдано предостережение</w:t>
            </w:r>
          </w:p>
        </w:tc>
        <w:tc>
          <w:tcPr>
            <w:tcW w:w="1086" w:type="dxa"/>
          </w:tcPr>
          <w:p w:rsidR="00CF0923" w:rsidRPr="002F680A" w:rsidRDefault="00CF0923" w:rsidP="00125B9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361"/>
            <w:bookmarkEnd w:id="2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объекта надзора</w:t>
            </w:r>
          </w:p>
        </w:tc>
        <w:tc>
          <w:tcPr>
            <w:tcW w:w="1470" w:type="dxa"/>
          </w:tcPr>
          <w:p w:rsidR="00CF0923" w:rsidRPr="002F680A" w:rsidRDefault="00CF0923" w:rsidP="00125B9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362"/>
            <w:bookmarkEnd w:id="3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срок для направления объектом надзора уведомления об исполнении предостережения</w:t>
            </w:r>
          </w:p>
        </w:tc>
        <w:tc>
          <w:tcPr>
            <w:tcW w:w="1057" w:type="dxa"/>
          </w:tcPr>
          <w:p w:rsidR="00CF0923" w:rsidRPr="002F680A" w:rsidRDefault="00CF0923" w:rsidP="00125B9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363"/>
            <w:bookmarkEnd w:id="4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поданного объектом надзора возражения (при наличии)</w:t>
            </w:r>
          </w:p>
        </w:tc>
        <w:tc>
          <w:tcPr>
            <w:tcW w:w="1470" w:type="dxa"/>
          </w:tcPr>
          <w:p w:rsidR="00CF0923" w:rsidRPr="002F680A" w:rsidRDefault="00CF0923" w:rsidP="00125B9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364"/>
            <w:bookmarkEnd w:id="5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представленного объектом надзора уведомления об исполнении предостережения</w:t>
            </w:r>
          </w:p>
        </w:tc>
        <w:tc>
          <w:tcPr>
            <w:tcW w:w="1110" w:type="dxa"/>
          </w:tcPr>
          <w:p w:rsidR="00CF0923" w:rsidRPr="002F680A" w:rsidRDefault="00CF0923" w:rsidP="00125B9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365"/>
            <w:bookmarkEnd w:id="6"/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0923" w:rsidRPr="002F680A" w:rsidTr="00CF0923">
        <w:tc>
          <w:tcPr>
            <w:tcW w:w="443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7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6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7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70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0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F0923" w:rsidRPr="002F680A" w:rsidTr="00CF0923">
        <w:tc>
          <w:tcPr>
            <w:tcW w:w="443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F0923" w:rsidRPr="002F680A" w:rsidRDefault="00CF0923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923" w:rsidRPr="002F680A" w:rsidRDefault="00CF0923" w:rsidP="00CF092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0923" w:rsidRPr="002F680A" w:rsidRDefault="00CF0923" w:rsidP="00CF092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CF0923" w:rsidRPr="002F680A" w:rsidRDefault="00CF0923" w:rsidP="00CF092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375"/>
      <w:bookmarkEnd w:id="7"/>
      <w:r w:rsidRPr="002F6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Листы должны быть пронумерованы, прошнурованы и скреплены печатью.</w:t>
      </w:r>
    </w:p>
    <w:p w:rsidR="005A6135" w:rsidRPr="002F680A" w:rsidRDefault="005A6135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135" w:rsidRPr="002F680A" w:rsidRDefault="005A6135">
      <w:pPr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 w:type="page"/>
      </w:r>
    </w:p>
    <w:p w:rsidR="005A6135" w:rsidRPr="002F680A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5A6135" w:rsidRPr="002F680A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5A6135" w:rsidRPr="002F680A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</w:t>
      </w:r>
    </w:p>
    <w:p w:rsidR="005A6135" w:rsidRPr="002F680A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хозяйстве на территории Галичского </w:t>
      </w:r>
    </w:p>
    <w:p w:rsidR="005A6135" w:rsidRPr="002F680A" w:rsidRDefault="005A6135" w:rsidP="005A613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9E1992" w:rsidRPr="002F680A" w:rsidRDefault="009E1992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458" w:rsidRPr="002F680A" w:rsidRDefault="00F75458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Журнал учета консультирований по вопросам осуществления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</w:p>
    <w:p w:rsidR="00B06C11" w:rsidRPr="002F680A" w:rsidRDefault="00B06C11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41"/>
        <w:gridCol w:w="699"/>
        <w:gridCol w:w="1758"/>
        <w:gridCol w:w="1170"/>
        <w:gridCol w:w="1996"/>
        <w:gridCol w:w="1714"/>
        <w:gridCol w:w="1694"/>
      </w:tblGrid>
      <w:tr w:rsidR="00B06C11" w:rsidRPr="002F680A" w:rsidTr="00B06C11"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Фамилия и инициалы физического лица или наименование юридического лица, обратившегося за консультацией</w:t>
            </w:r>
          </w:p>
        </w:tc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Краткое описание вопросов</w:t>
            </w:r>
          </w:p>
        </w:tc>
        <w:tc>
          <w:tcPr>
            <w:tcW w:w="1368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 лица, предоставившего консультацию</w:t>
            </w:r>
          </w:p>
        </w:tc>
        <w:tc>
          <w:tcPr>
            <w:tcW w:w="1368" w:type="dxa"/>
          </w:tcPr>
          <w:p w:rsidR="00B06C11" w:rsidRPr="002F680A" w:rsidRDefault="00B06C11" w:rsidP="00B0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Отметка об оказании консультации (номер письменной консультации либо подпись лица о получении консультации)</w:t>
            </w:r>
          </w:p>
        </w:tc>
        <w:tc>
          <w:tcPr>
            <w:tcW w:w="1368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Краткое изложение содержания устной консультации, ссылки на положения нормативных и иных правовых актов</w:t>
            </w:r>
          </w:p>
        </w:tc>
      </w:tr>
      <w:tr w:rsidR="00B06C11" w:rsidRPr="002F680A" w:rsidTr="00B06C11">
        <w:tc>
          <w:tcPr>
            <w:tcW w:w="1367" w:type="dxa"/>
          </w:tcPr>
          <w:p w:rsidR="00B06C11" w:rsidRPr="002F680A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B06C11" w:rsidRPr="002F680A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B06C11" w:rsidRPr="002F680A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B06C11" w:rsidRPr="002F680A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B06C11" w:rsidRPr="002F680A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06C11" w:rsidRPr="002F680A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B06C11" w:rsidRPr="002F680A" w:rsidRDefault="0021124F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6C11" w:rsidRPr="002F680A" w:rsidTr="00B06C11"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6C11" w:rsidRPr="002F680A" w:rsidRDefault="00B06C11" w:rsidP="009E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C11" w:rsidRPr="002F680A" w:rsidRDefault="00B06C11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B83" w:rsidRPr="002F680A" w:rsidRDefault="001B5B83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B83" w:rsidRPr="002F680A" w:rsidRDefault="001B5B83">
      <w:pPr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 w:type="page"/>
      </w:r>
    </w:p>
    <w:p w:rsidR="001B5B83" w:rsidRPr="002F680A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E5E34" w:rsidRPr="002F680A">
        <w:rPr>
          <w:rFonts w:ascii="Times New Roman" w:hAnsi="Times New Roman" w:cs="Times New Roman"/>
          <w:sz w:val="28"/>
          <w:szCs w:val="28"/>
        </w:rPr>
        <w:t>5</w:t>
      </w:r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83" w:rsidRPr="002F680A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1B5B83" w:rsidRPr="002F680A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</w:t>
      </w:r>
    </w:p>
    <w:p w:rsidR="001B5B83" w:rsidRPr="002F680A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хозяйстве на территории Галичского </w:t>
      </w:r>
    </w:p>
    <w:p w:rsidR="001B5B83" w:rsidRPr="002F680A" w:rsidRDefault="001B5B83" w:rsidP="001B5B8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B06C11" w:rsidRPr="002F680A" w:rsidRDefault="00B06C11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B83" w:rsidRPr="002F680A" w:rsidRDefault="001B5B83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Форма предписания Контрольного органа</w:t>
      </w:r>
    </w:p>
    <w:p w:rsidR="001B5B83" w:rsidRPr="002F680A" w:rsidRDefault="001B5B83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2"/>
        <w:gridCol w:w="4819"/>
      </w:tblGrid>
      <w:tr w:rsidR="001B5B83" w:rsidRPr="002F680A" w:rsidTr="001B5B83">
        <w:trPr>
          <w:jc w:val="center"/>
        </w:trPr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83" w:rsidRPr="002F680A" w:rsidRDefault="001B5B83" w:rsidP="001B5B83">
            <w:pPr>
              <w:pStyle w:val="ConsPlusNormal"/>
              <w:jc w:val="center"/>
              <w:rPr>
                <w:rFonts w:ascii="Times New Roman" w:hAnsi="Times New Roman"/>
                <w:spacing w:val="20"/>
                <w:lang w:val="en-US"/>
              </w:rPr>
            </w:pPr>
            <w:r w:rsidRPr="002F680A">
              <w:rPr>
                <w:rFonts w:ascii="Times New Roman" w:hAnsi="Times New Roman"/>
                <w:spacing w:val="20"/>
              </w:rPr>
              <w:object w:dxaOrig="4189" w:dyaOrig="5203">
                <v:shape id="_x0000_i1026" type="#_x0000_t75" style="width:40.75pt;height:51.6pt" o:ole="">
                  <v:imagedata r:id="rId10" o:title="" chromakey="#ebebeb" gain="112993f" blacklevel="-5898f"/>
                </v:shape>
                <o:OLEObject Type="Embed" ProgID="Unknown" ShapeID="_x0000_i1026" DrawAspect="Content" ObjectID="_1689058523" r:id="rId11"/>
              </w:object>
            </w:r>
          </w:p>
          <w:p w:rsidR="001B5B83" w:rsidRPr="002F680A" w:rsidRDefault="001B5B83" w:rsidP="001B5B83">
            <w:pPr>
              <w:pStyle w:val="ConsPlusNormal"/>
              <w:jc w:val="center"/>
              <w:rPr>
                <w:rFonts w:ascii="Times New Roman" w:hAnsi="Times New Roman"/>
                <w:spacing w:val="20"/>
                <w:lang w:val="en-US"/>
              </w:rPr>
            </w:pPr>
          </w:p>
          <w:p w:rsidR="001B5B83" w:rsidRPr="002F680A" w:rsidRDefault="001B5B83" w:rsidP="001B5B83">
            <w:pPr>
              <w:pStyle w:val="1"/>
              <w:spacing w:before="0" w:beforeAutospacing="0" w:after="0" w:afterAutospacing="0"/>
              <w:jc w:val="center"/>
              <w:rPr>
                <w:color w:val="000000" w:themeColor="text1"/>
                <w:sz w:val="24"/>
              </w:rPr>
            </w:pPr>
            <w:r w:rsidRPr="002F680A">
              <w:rPr>
                <w:color w:val="000000" w:themeColor="text1"/>
                <w:sz w:val="24"/>
              </w:rPr>
              <w:t>АДМИНИСТРАЦИЯ</w:t>
            </w:r>
          </w:p>
          <w:p w:rsidR="001B5B83" w:rsidRPr="002F680A" w:rsidRDefault="001B5B83" w:rsidP="001B5B83">
            <w:pPr>
              <w:pStyle w:val="1"/>
              <w:spacing w:before="0" w:beforeAutospacing="0" w:after="0" w:afterAutospacing="0"/>
              <w:jc w:val="center"/>
              <w:rPr>
                <w:color w:val="000000" w:themeColor="text1"/>
                <w:sz w:val="24"/>
              </w:rPr>
            </w:pPr>
            <w:r w:rsidRPr="002F680A">
              <w:rPr>
                <w:color w:val="000000" w:themeColor="text1"/>
                <w:sz w:val="26"/>
              </w:rPr>
              <w:t>Г А Л И Ч С К О Г О</w:t>
            </w:r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680A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МУНИЦИПАЛЬНОГО РАЙОНА</w:t>
            </w:r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680A">
              <w:rPr>
                <w:rFonts w:ascii="Times New Roman" w:hAnsi="Times New Roman" w:cs="Times New Roman"/>
                <w:b/>
                <w:color w:val="000000" w:themeColor="text1"/>
              </w:rPr>
              <w:t>КОСТРОМСКОЙ ОБЛАСТИ</w:t>
            </w:r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6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Революции пл., д.23а, г. Галич, 157201 тел. </w:t>
            </w:r>
            <w:r w:rsidRPr="002F6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(49437) 2-21-34, </w:t>
            </w:r>
            <w:r w:rsidRPr="002F6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</w:t>
            </w:r>
            <w:r w:rsidRPr="002F6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(49437) 2-21-34, E-mail: </w:t>
            </w:r>
            <w:hyperlink r:id="rId12" w:history="1">
              <w:r w:rsidRPr="002F680A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galich@adm44.ru</w:t>
              </w:r>
            </w:hyperlink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0A">
              <w:rPr>
                <w:rFonts w:ascii="Times New Roman" w:hAnsi="Times New Roman"/>
                <w:sz w:val="24"/>
                <w:szCs w:val="24"/>
              </w:rPr>
              <w:t>ОКПО 04030825, ОГРН 1024401436311, ИНН/КПП 4403001195/440301001</w:t>
            </w:r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0A">
              <w:rPr>
                <w:rFonts w:ascii="Times New Roman" w:hAnsi="Times New Roman"/>
                <w:sz w:val="24"/>
                <w:szCs w:val="24"/>
              </w:rPr>
              <w:t xml:space="preserve">«___ »  _________  20__ года №___ </w:t>
            </w:r>
          </w:p>
          <w:p w:rsidR="001B5B83" w:rsidRPr="002F680A" w:rsidRDefault="001B5B83" w:rsidP="001B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0A">
              <w:rPr>
                <w:rFonts w:ascii="Times New Roman" w:hAnsi="Times New Roman"/>
                <w:sz w:val="24"/>
                <w:szCs w:val="24"/>
              </w:rPr>
              <w:t>на  № ___ от  «</w:t>
            </w:r>
            <w:r w:rsidRPr="002F680A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2F680A">
              <w:rPr>
                <w:rFonts w:ascii="Times New Roman" w:hAnsi="Times New Roman"/>
                <w:sz w:val="24"/>
                <w:szCs w:val="24"/>
              </w:rPr>
              <w:t>»  _________  20</w:t>
            </w:r>
            <w:r w:rsidRPr="002F680A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2F680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B83" w:rsidRPr="002F680A" w:rsidRDefault="001B5B83" w:rsidP="00125B9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5B83" w:rsidRPr="002F680A" w:rsidRDefault="001B5B83" w:rsidP="00125B9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5B83" w:rsidRPr="002F680A" w:rsidRDefault="001B5B83" w:rsidP="00125B9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5B83" w:rsidRPr="002F680A" w:rsidRDefault="001B5B83" w:rsidP="00125B9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5B83" w:rsidRPr="002F680A" w:rsidRDefault="001B5B83" w:rsidP="00125B9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1B5B83" w:rsidRPr="002F680A" w:rsidRDefault="001B5B83" w:rsidP="00125B9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(указывается должность руководителя контролируемого лица)</w:t>
            </w:r>
          </w:p>
          <w:p w:rsidR="001B5B83" w:rsidRPr="002F680A" w:rsidRDefault="001B5B83" w:rsidP="00125B9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1B5B83" w:rsidRPr="002F680A" w:rsidRDefault="001B5B83" w:rsidP="00125B9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(указывается полное наименование контролируемого лица)</w:t>
            </w:r>
          </w:p>
          <w:p w:rsidR="001B5B83" w:rsidRPr="002F680A" w:rsidRDefault="001B5B83" w:rsidP="00125B9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1B5B83" w:rsidRPr="002F680A" w:rsidRDefault="001B5B83" w:rsidP="00125B9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(указывается фамилия, имя, отчество</w:t>
            </w:r>
          </w:p>
          <w:p w:rsidR="001B5B83" w:rsidRPr="002F680A" w:rsidRDefault="001B5B83" w:rsidP="00125B9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(при наличии) руководителя контролируемого лица)</w:t>
            </w:r>
          </w:p>
          <w:p w:rsidR="001B5B83" w:rsidRPr="002F680A" w:rsidRDefault="001B5B83" w:rsidP="00125B9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1B5B83" w:rsidRPr="002F680A" w:rsidRDefault="001B5B83" w:rsidP="00125B9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80A">
              <w:rPr>
                <w:rFonts w:ascii="Times New Roman" w:hAnsi="Times New Roman" w:cs="Times New Roman"/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ПРЕДПИСАНИЕ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контролируемого лица в дательном падеже)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 xml:space="preserve">(указываются вид и форма контрольного мероприятия в соответствии 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с решением Контрольного органа)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контролируемого лица)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(указываются наименование и реквизиты акта Контрольного органа о проведении контрольного мероприятия)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C27BB0" w:rsidRPr="002F680A" w:rsidRDefault="00C27BB0" w:rsidP="00C27BB0">
      <w:pPr>
        <w:pStyle w:val="ConsPlusNonformat"/>
        <w:jc w:val="both"/>
        <w:rPr>
          <w:rFonts w:cs="Arial"/>
        </w:rPr>
      </w:pP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lastRenderedPageBreak/>
        <w:t>предписывает: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C27BB0" w:rsidRPr="002F680A" w:rsidRDefault="00C27BB0" w:rsidP="00C27BB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F680A">
        <w:rPr>
          <w:rFonts w:ascii="Times New Roman" w:hAnsi="Times New Roman" w:cs="Times New Roman"/>
          <w:i/>
          <w:iCs/>
          <w:sz w:val="16"/>
          <w:szCs w:val="16"/>
        </w:rPr>
        <w:t>(указывается полное наименование контрольного органа)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BB0" w:rsidRPr="002F680A" w:rsidRDefault="00C27BB0" w:rsidP="00C2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0A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C27BB0" w:rsidRPr="002F680A" w:rsidRDefault="00C27BB0" w:rsidP="00C27BB0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jc w:val="center"/>
        <w:tblInd w:w="-60" w:type="dxa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10"/>
        <w:gridCol w:w="3010"/>
        <w:gridCol w:w="3011"/>
      </w:tblGrid>
      <w:tr w:rsidR="00C27BB0" w:rsidRPr="002F680A" w:rsidTr="00C27BB0">
        <w:trPr>
          <w:jc w:val="center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2F680A" w:rsidRDefault="00C27BB0" w:rsidP="00125B9A">
            <w:pPr>
              <w:pStyle w:val="ConsPlusNormal"/>
              <w:rPr>
                <w:color w:val="000000"/>
              </w:rPr>
            </w:pP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2F680A" w:rsidRDefault="00C27BB0" w:rsidP="00125B9A">
            <w:pPr>
              <w:pStyle w:val="ConsPlusNormal"/>
              <w:rPr>
                <w:color w:val="000000"/>
              </w:rPr>
            </w:pP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2F680A" w:rsidRDefault="00C27BB0" w:rsidP="00125B9A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C27BB0" w:rsidRPr="002F680A" w:rsidTr="00C27BB0">
        <w:trPr>
          <w:jc w:val="center"/>
        </w:trPr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2F680A" w:rsidRDefault="00C27BB0" w:rsidP="00C27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6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2F680A" w:rsidRDefault="00C27BB0" w:rsidP="00C27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6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BB0" w:rsidRPr="002F680A" w:rsidRDefault="00C27BB0" w:rsidP="00C27B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6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147BD7" w:rsidRPr="002F680A" w:rsidRDefault="00147BD7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D7" w:rsidRPr="002F680A" w:rsidRDefault="00147BD7">
      <w:pPr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 w:type="page"/>
      </w:r>
    </w:p>
    <w:p w:rsidR="00147BD7" w:rsidRPr="002F680A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147BD7" w:rsidRPr="002F680A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147BD7" w:rsidRPr="002F680A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</w:t>
      </w:r>
    </w:p>
    <w:p w:rsidR="00147BD7" w:rsidRPr="002F680A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хозяйстве на территории Галичского </w:t>
      </w:r>
    </w:p>
    <w:p w:rsidR="00147BD7" w:rsidRPr="002F680A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1B5B83" w:rsidRPr="002F680A" w:rsidRDefault="001B5B83" w:rsidP="009E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D7" w:rsidRPr="002F680A" w:rsidRDefault="00147BD7" w:rsidP="0014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</w:p>
    <w:p w:rsidR="00147BD7" w:rsidRPr="002F680A" w:rsidRDefault="00147BD7" w:rsidP="0014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1.Ключевые показатели и их целевые значения: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147BD7" w:rsidRPr="002F680A" w:rsidRDefault="00147BD7" w:rsidP="0014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Галичского муниципального района Костромской области устанавливаются следующие индикативные показатели: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147BD7" w:rsidRPr="002F680A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147BD7" w:rsidRPr="009E1992" w:rsidRDefault="00147BD7" w:rsidP="001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147BD7" w:rsidRPr="009E1992" w:rsidSect="0036339A">
      <w:pgSz w:w="11906" w:h="16838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966C6"/>
    <w:rsid w:val="00014142"/>
    <w:rsid w:val="000319B0"/>
    <w:rsid w:val="00070B8E"/>
    <w:rsid w:val="00083AF6"/>
    <w:rsid w:val="00093179"/>
    <w:rsid w:val="000C5BE7"/>
    <w:rsid w:val="000D2032"/>
    <w:rsid w:val="0010433E"/>
    <w:rsid w:val="001074FA"/>
    <w:rsid w:val="00107952"/>
    <w:rsid w:val="00141DD4"/>
    <w:rsid w:val="00147BD7"/>
    <w:rsid w:val="00165196"/>
    <w:rsid w:val="001679AA"/>
    <w:rsid w:val="0018216E"/>
    <w:rsid w:val="00182410"/>
    <w:rsid w:val="00184018"/>
    <w:rsid w:val="0019081B"/>
    <w:rsid w:val="001A5584"/>
    <w:rsid w:val="001B3A6C"/>
    <w:rsid w:val="001B5B83"/>
    <w:rsid w:val="001D1094"/>
    <w:rsid w:val="001D22EF"/>
    <w:rsid w:val="001D5C25"/>
    <w:rsid w:val="001E05C0"/>
    <w:rsid w:val="001F3002"/>
    <w:rsid w:val="0021124F"/>
    <w:rsid w:val="002272DE"/>
    <w:rsid w:val="002630C8"/>
    <w:rsid w:val="0026764B"/>
    <w:rsid w:val="002700B8"/>
    <w:rsid w:val="00276692"/>
    <w:rsid w:val="002B2282"/>
    <w:rsid w:val="002D3F54"/>
    <w:rsid w:val="002F680A"/>
    <w:rsid w:val="00301F80"/>
    <w:rsid w:val="00305EAD"/>
    <w:rsid w:val="00345014"/>
    <w:rsid w:val="0036339A"/>
    <w:rsid w:val="003844C3"/>
    <w:rsid w:val="003A03BE"/>
    <w:rsid w:val="003D14DC"/>
    <w:rsid w:val="004379C6"/>
    <w:rsid w:val="0047525E"/>
    <w:rsid w:val="004A7ADF"/>
    <w:rsid w:val="004C202E"/>
    <w:rsid w:val="004C744E"/>
    <w:rsid w:val="004D691C"/>
    <w:rsid w:val="004D7CE9"/>
    <w:rsid w:val="004E153A"/>
    <w:rsid w:val="004F3854"/>
    <w:rsid w:val="00516C17"/>
    <w:rsid w:val="00530B65"/>
    <w:rsid w:val="005428D5"/>
    <w:rsid w:val="0055368A"/>
    <w:rsid w:val="005615C3"/>
    <w:rsid w:val="00573CE9"/>
    <w:rsid w:val="0058384E"/>
    <w:rsid w:val="00593767"/>
    <w:rsid w:val="005A6135"/>
    <w:rsid w:val="005A75C9"/>
    <w:rsid w:val="005B4C67"/>
    <w:rsid w:val="005C475A"/>
    <w:rsid w:val="005D4C6A"/>
    <w:rsid w:val="00601CA3"/>
    <w:rsid w:val="00623923"/>
    <w:rsid w:val="00643941"/>
    <w:rsid w:val="00645899"/>
    <w:rsid w:val="006559F6"/>
    <w:rsid w:val="006966C6"/>
    <w:rsid w:val="00697AE2"/>
    <w:rsid w:val="006B323A"/>
    <w:rsid w:val="006E5058"/>
    <w:rsid w:val="006E5E34"/>
    <w:rsid w:val="006E711F"/>
    <w:rsid w:val="0075183A"/>
    <w:rsid w:val="007A50C7"/>
    <w:rsid w:val="007C52CC"/>
    <w:rsid w:val="007F1BCB"/>
    <w:rsid w:val="00800960"/>
    <w:rsid w:val="00842546"/>
    <w:rsid w:val="00875A5A"/>
    <w:rsid w:val="008866C6"/>
    <w:rsid w:val="008877B5"/>
    <w:rsid w:val="008A5695"/>
    <w:rsid w:val="008C35B5"/>
    <w:rsid w:val="008E5DBA"/>
    <w:rsid w:val="008F3F01"/>
    <w:rsid w:val="00905538"/>
    <w:rsid w:val="00914ED9"/>
    <w:rsid w:val="00922804"/>
    <w:rsid w:val="00933B16"/>
    <w:rsid w:val="00934F03"/>
    <w:rsid w:val="00955130"/>
    <w:rsid w:val="00970226"/>
    <w:rsid w:val="009847DE"/>
    <w:rsid w:val="00990E68"/>
    <w:rsid w:val="009A3FD8"/>
    <w:rsid w:val="009E0166"/>
    <w:rsid w:val="009E1992"/>
    <w:rsid w:val="009F2F53"/>
    <w:rsid w:val="009F391B"/>
    <w:rsid w:val="009F4287"/>
    <w:rsid w:val="009F4B34"/>
    <w:rsid w:val="00A41502"/>
    <w:rsid w:val="00A423C1"/>
    <w:rsid w:val="00A617DA"/>
    <w:rsid w:val="00A777F5"/>
    <w:rsid w:val="00A85E91"/>
    <w:rsid w:val="00A96676"/>
    <w:rsid w:val="00AB1B75"/>
    <w:rsid w:val="00AC40F1"/>
    <w:rsid w:val="00AD42A3"/>
    <w:rsid w:val="00AE1516"/>
    <w:rsid w:val="00AF3DB6"/>
    <w:rsid w:val="00B05D0A"/>
    <w:rsid w:val="00B06C11"/>
    <w:rsid w:val="00B13470"/>
    <w:rsid w:val="00B1468D"/>
    <w:rsid w:val="00B22E57"/>
    <w:rsid w:val="00B241A1"/>
    <w:rsid w:val="00B261EA"/>
    <w:rsid w:val="00B80D13"/>
    <w:rsid w:val="00B92905"/>
    <w:rsid w:val="00BB1D40"/>
    <w:rsid w:val="00BB4025"/>
    <w:rsid w:val="00BC2A75"/>
    <w:rsid w:val="00BF40CC"/>
    <w:rsid w:val="00C00666"/>
    <w:rsid w:val="00C176A6"/>
    <w:rsid w:val="00C27BB0"/>
    <w:rsid w:val="00C33B33"/>
    <w:rsid w:val="00C441D4"/>
    <w:rsid w:val="00C44D98"/>
    <w:rsid w:val="00C71846"/>
    <w:rsid w:val="00C8283C"/>
    <w:rsid w:val="00C93CEF"/>
    <w:rsid w:val="00CA5EF7"/>
    <w:rsid w:val="00CB240A"/>
    <w:rsid w:val="00CB3873"/>
    <w:rsid w:val="00CE1451"/>
    <w:rsid w:val="00CF0923"/>
    <w:rsid w:val="00D03797"/>
    <w:rsid w:val="00D1638C"/>
    <w:rsid w:val="00D212E0"/>
    <w:rsid w:val="00D43D97"/>
    <w:rsid w:val="00D47D43"/>
    <w:rsid w:val="00D547B9"/>
    <w:rsid w:val="00D83492"/>
    <w:rsid w:val="00DE2090"/>
    <w:rsid w:val="00DF3541"/>
    <w:rsid w:val="00E060FE"/>
    <w:rsid w:val="00E12045"/>
    <w:rsid w:val="00E15800"/>
    <w:rsid w:val="00E239C8"/>
    <w:rsid w:val="00E363FE"/>
    <w:rsid w:val="00E753A4"/>
    <w:rsid w:val="00E832A7"/>
    <w:rsid w:val="00EF479D"/>
    <w:rsid w:val="00EF4E91"/>
    <w:rsid w:val="00F06C6C"/>
    <w:rsid w:val="00F10F73"/>
    <w:rsid w:val="00F27322"/>
    <w:rsid w:val="00F275D9"/>
    <w:rsid w:val="00F325E8"/>
    <w:rsid w:val="00F53230"/>
    <w:rsid w:val="00F71103"/>
    <w:rsid w:val="00F75458"/>
    <w:rsid w:val="00F831CF"/>
    <w:rsid w:val="00FA3E0E"/>
    <w:rsid w:val="00FB1966"/>
    <w:rsid w:val="00FB2E7A"/>
    <w:rsid w:val="00FC75ED"/>
    <w:rsid w:val="00FD05C3"/>
    <w:rsid w:val="00FF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2"/>
  </w:style>
  <w:style w:type="paragraph" w:styleId="1">
    <w:name w:val="heading 1"/>
    <w:basedOn w:val="a"/>
    <w:link w:val="10"/>
    <w:uiPriority w:val="9"/>
    <w:qFormat/>
    <w:rsid w:val="0007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75D9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1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8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47DE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553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5368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0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uiPriority w:val="99"/>
    <w:rsid w:val="001D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B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uiPriority w:val="99"/>
    <w:locked/>
    <w:rsid w:val="001B5B83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B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Hyperlink"/>
    <w:basedOn w:val="a0"/>
    <w:uiPriority w:val="99"/>
    <w:rsid w:val="001B5B83"/>
    <w:rPr>
      <w:rFonts w:cs="Times New Roman"/>
      <w:color w:val="0000FF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C27B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galich@adm4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1818/fb99c13186b2b223a2c4386947dbaccceecd8f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5C39E-3E62-42DD-B9CF-8ED54265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23</Pages>
  <Words>6781</Words>
  <Characters>38658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Волков</dc:creator>
  <cp:keywords/>
  <dc:description/>
  <cp:lastModifiedBy>Дмитрий Шаров</cp:lastModifiedBy>
  <cp:revision>99</cp:revision>
  <cp:lastPrinted>2021-03-16T09:39:00Z</cp:lastPrinted>
  <dcterms:created xsi:type="dcterms:W3CDTF">2020-12-22T13:23:00Z</dcterms:created>
  <dcterms:modified xsi:type="dcterms:W3CDTF">2021-07-29T07:09:00Z</dcterms:modified>
</cp:coreProperties>
</file>